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4334510" cy="6971030"/>
                <wp:wrapNone/>
                <wp:docPr id="1" name="Shape 1"/>
                <a:graphic xmlns:a="http://schemas.openxmlformats.org/drawingml/2006/main">
                  <a:graphicData uri="http://schemas.microsoft.com/office/word/2010/wordprocessingShape">
                    <wps:wsp>
                      <wps:cNvSpPr>
                        <a:spLocks noMove="1" noResize="1" noRot="1"/>
                      </wps:cNvSpPr>
                      <wps:spPr>
                        <a:xfrm>
                          <a:ext cx="4334510" cy="6971030"/>
                        </a:xfrm>
                        <a:prstGeom prst="rect"/>
                        <a:solidFill>
                          <a:srgbClr val="58A6DC"/>
                        </a:solidFill>
                      </wps:spPr>
                      <wps:bodyPr/>
                    </wps:wsp>
                  </a:graphicData>
                </a:graphic>
              </wp:anchor>
            </w:drawing>
          </mc:Choice>
          <mc:Fallback>
            <w:pict>
              <v:rect style="position:absolute;margin-left:0;margin-top:0;width:341.30000000000001pt;height:548.89999999999998pt;z-index:-251658240;mso-position-horizontal-relative:page;mso-position-vertical-relative:page;z-index:-251658752" fillcolor="#58A6DC" stroked="f"/>
            </w:pict>
          </mc:Fallback>
        </mc:AlternateContent>
      </w:r>
    </w:p>
    <w:p>
      <w:pPr>
        <w:pStyle w:val="Style2"/>
        <w:keepNext w:val="0"/>
        <w:keepLines w:val="0"/>
        <w:framePr w:w="6461" w:h="710" w:hRule="exact" w:wrap="none" w:vAnchor="page" w:hAnchor="page" w:x="193" w:y="6"/>
        <w:widowControl w:val="0"/>
        <w:shd w:val="clear" w:color="auto" w:fill="auto"/>
        <w:bidi w:val="0"/>
        <w:spacing w:before="0" w:after="0" w:line="233" w:lineRule="auto"/>
        <w:ind w:left="0" w:right="0" w:firstLine="0"/>
        <w:jc w:val="center"/>
      </w:pPr>
      <w:r>
        <w:rPr>
          <w:color w:val="000000"/>
          <w:spacing w:val="0"/>
          <w:w w:val="100"/>
          <w:position w:val="0"/>
          <w:shd w:val="clear" w:color="auto" w:fill="auto"/>
          <w:lang w:val="uk-UA" w:eastAsia="uk-UA" w:bidi="uk-UA"/>
        </w:rPr>
        <w:t>Міністерство освіти і науки України</w:t>
        <w:br/>
        <w:t>Прикарпатський національний університет імені Василя Стефаника</w:t>
        <w:br/>
        <w:t>Наукова бібліотека</w:t>
      </w:r>
    </w:p>
    <w:p>
      <w:pPr>
        <w:pStyle w:val="Style4"/>
        <w:keepNext w:val="0"/>
        <w:keepLines w:val="0"/>
        <w:framePr w:w="6461" w:h="562" w:hRule="exact" w:wrap="none" w:vAnchor="page" w:hAnchor="page" w:x="193" w:y="3227"/>
        <w:widowControl w:val="0"/>
        <w:pBdr>
          <w:top w:val="single" w:sz="0" w:space="0" w:color="163A89"/>
          <w:left w:val="single" w:sz="0" w:space="10" w:color="163A89"/>
          <w:bottom w:val="single" w:sz="0" w:space="8" w:color="163A89"/>
          <w:right w:val="single" w:sz="0" w:space="10" w:color="163A89"/>
        </w:pBdr>
        <w:shd w:val="clear" w:color="auto" w:fill="163A89"/>
        <w:bidi w:val="0"/>
        <w:spacing w:before="0" w:after="0" w:line="240" w:lineRule="auto"/>
        <w:ind w:left="0" w:right="0" w:firstLine="0"/>
        <w:jc w:val="center"/>
      </w:pPr>
      <w:bookmarkStart w:id="0" w:name="bookmark0"/>
      <w:bookmarkStart w:id="1" w:name="bookmark1"/>
      <w:r>
        <w:rPr>
          <w:spacing w:val="0"/>
          <w:w w:val="100"/>
          <w:position w:val="0"/>
          <w:shd w:val="clear" w:color="auto" w:fill="auto"/>
          <w:lang w:val="uk-UA" w:eastAsia="uk-UA" w:bidi="uk-UA"/>
        </w:rPr>
        <w:t>тшоо</w:t>
      </w:r>
      <w:bookmarkEnd w:id="0"/>
      <w:bookmarkEnd w:id="1"/>
    </w:p>
    <w:p>
      <w:pPr>
        <w:framePr w:wrap="none" w:vAnchor="page" w:hAnchor="page" w:x="-637" w:y="3793"/>
        <w:widowControl w:val="0"/>
        <w:rPr>
          <w:sz w:val="2"/>
          <w:szCs w:val="2"/>
        </w:rPr>
      </w:pPr>
      <w:r>
        <w:drawing>
          <wp:inline>
            <wp:extent cx="5132705" cy="415163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pic:blipFill>
                  <pic:spPr>
                    <a:xfrm>
                      <a:ext cx="5132705" cy="4151630"/>
                    </a:xfrm>
                    <a:prstGeom prst="rect"/>
                  </pic:spPr>
                </pic:pic>
              </a:graphicData>
            </a:graphic>
          </wp:inline>
        </w:drawing>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418" w:h="710" w:hRule="exact" w:wrap="none" w:vAnchor="page" w:hAnchor="page" w:x="215" w:y="6"/>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uk-UA" w:eastAsia="uk-UA" w:bidi="uk-UA"/>
        </w:rPr>
        <w:t>Міністерство освіти і науки України</w:t>
        <w:br/>
        <w:t>Прикарпатський національний університет імені Василя Стефаника</w:t>
        <w:br/>
        <w:t>Наукова бібліотека</w:t>
      </w:r>
    </w:p>
    <w:p>
      <w:pPr>
        <w:pStyle w:val="Style7"/>
        <w:keepNext w:val="0"/>
        <w:keepLines w:val="0"/>
        <w:framePr w:w="6418" w:h="2827" w:hRule="exact" w:wrap="none" w:vAnchor="page" w:hAnchor="page" w:x="215" w:y="3083"/>
        <w:widowControl w:val="0"/>
        <w:shd w:val="clear" w:color="auto" w:fill="auto"/>
        <w:bidi w:val="0"/>
        <w:spacing w:before="0" w:line="240" w:lineRule="auto"/>
        <w:ind w:left="0" w:right="0" w:firstLine="0"/>
        <w:jc w:val="center"/>
      </w:pPr>
      <w:r>
        <w:rPr>
          <w:color w:val="000000"/>
          <w:spacing w:val="0"/>
          <w:w w:val="100"/>
          <w:position w:val="0"/>
          <w:shd w:val="clear" w:color="auto" w:fill="auto"/>
          <w:lang w:val="uk-UA" w:eastAsia="uk-UA" w:bidi="uk-UA"/>
        </w:rPr>
        <w:t>Бібліографічний покажчик</w:t>
        <w:br/>
        <w:t>праць викладачів</w:t>
        <w:br/>
        <w:t>Прикарпатського національного</w:t>
        <w:br/>
        <w:t>університету імені Василя Стефаника</w:t>
        <w:br/>
        <w:t>(1992-2006)</w:t>
      </w:r>
    </w:p>
    <w:p>
      <w:pPr>
        <w:pStyle w:val="Style2"/>
        <w:keepNext w:val="0"/>
        <w:keepLines w:val="0"/>
        <w:framePr w:w="6418" w:h="2827" w:hRule="exact" w:wrap="none" w:vAnchor="page" w:hAnchor="page" w:x="215" w:y="3083"/>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uk-UA" w:eastAsia="uk-UA" w:bidi="uk-UA"/>
        </w:rPr>
        <w:t>Том II</w:t>
      </w:r>
    </w:p>
    <w:p>
      <w:pPr>
        <w:pStyle w:val="Style2"/>
        <w:keepNext w:val="0"/>
        <w:keepLines w:val="0"/>
        <w:framePr w:w="6418" w:h="509" w:hRule="exact" w:wrap="none" w:vAnchor="page" w:hAnchor="page" w:x="215" w:y="8929"/>
        <w:widowControl w:val="0"/>
        <w:shd w:val="clear" w:color="auto" w:fill="auto"/>
        <w:bidi w:val="0"/>
        <w:spacing w:before="0" w:after="0"/>
        <w:ind w:left="0" w:right="0" w:firstLine="0"/>
        <w:jc w:val="center"/>
        <w:rPr>
          <w:sz w:val="19"/>
          <w:szCs w:val="19"/>
        </w:rPr>
      </w:pPr>
      <w:r>
        <w:rPr>
          <w:color w:val="000000"/>
          <w:spacing w:val="0"/>
          <w:w w:val="100"/>
          <w:position w:val="0"/>
          <w:sz w:val="19"/>
          <w:szCs w:val="19"/>
          <w:shd w:val="clear" w:color="auto" w:fill="auto"/>
          <w:lang w:val="uk-UA" w:eastAsia="uk-UA" w:bidi="uk-UA"/>
        </w:rPr>
        <w:t>Івано-Франківськ</w:t>
        <w:br/>
        <w:t>2007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418" w:h="3346" w:hRule="exact" w:wrap="none" w:vAnchor="page" w:hAnchor="page" w:x="215" w:y="6"/>
        <w:widowControl w:val="0"/>
        <w:shd w:val="clear" w:color="auto" w:fill="auto"/>
        <w:bidi w:val="0"/>
        <w:spacing w:before="0" w:after="0" w:line="240" w:lineRule="auto"/>
        <w:ind w:left="0" w:right="0" w:firstLine="0"/>
        <w:jc w:val="both"/>
        <w:rPr>
          <w:sz w:val="19"/>
          <w:szCs w:val="19"/>
        </w:rPr>
      </w:pPr>
      <w:r>
        <w:rPr>
          <w:b/>
          <w:bCs/>
          <w:color w:val="000000"/>
          <w:spacing w:val="0"/>
          <w:w w:val="100"/>
          <w:position w:val="0"/>
          <w:sz w:val="19"/>
          <w:szCs w:val="19"/>
          <w:shd w:val="clear" w:color="auto" w:fill="auto"/>
          <w:lang w:val="ru-RU" w:eastAsia="ru-RU" w:bidi="ru-RU"/>
        </w:rPr>
        <w:t>УДК 016</w:t>
      </w:r>
    </w:p>
    <w:p>
      <w:pPr>
        <w:pStyle w:val="Style2"/>
        <w:keepNext w:val="0"/>
        <w:keepLines w:val="0"/>
        <w:framePr w:w="6418" w:h="3346" w:hRule="exact" w:wrap="none" w:vAnchor="page" w:hAnchor="page" w:x="215" w:y="6"/>
        <w:widowControl w:val="0"/>
        <w:shd w:val="clear" w:color="auto" w:fill="auto"/>
        <w:bidi w:val="0"/>
        <w:spacing w:before="0" w:after="0" w:line="240" w:lineRule="auto"/>
        <w:ind w:left="0" w:right="0" w:firstLine="0"/>
        <w:jc w:val="both"/>
        <w:rPr>
          <w:sz w:val="19"/>
          <w:szCs w:val="19"/>
        </w:rPr>
      </w:pPr>
      <w:r>
        <w:rPr>
          <w:b/>
          <w:bCs/>
          <w:color w:val="000000"/>
          <w:spacing w:val="0"/>
          <w:w w:val="100"/>
          <w:position w:val="0"/>
          <w:sz w:val="19"/>
          <w:szCs w:val="19"/>
          <w:shd w:val="clear" w:color="auto" w:fill="auto"/>
          <w:lang w:val="ru-RU" w:eastAsia="ru-RU" w:bidi="ru-RU"/>
        </w:rPr>
        <w:t>ББК 91.1</w:t>
      </w:r>
    </w:p>
    <w:p>
      <w:pPr>
        <w:pStyle w:val="Style2"/>
        <w:keepNext w:val="0"/>
        <w:keepLines w:val="0"/>
        <w:framePr w:w="6418" w:h="3346" w:hRule="exact" w:wrap="none" w:vAnchor="page" w:hAnchor="page" w:x="215" w:y="6"/>
        <w:widowControl w:val="0"/>
        <w:shd w:val="clear" w:color="auto" w:fill="auto"/>
        <w:bidi w:val="0"/>
        <w:spacing w:before="0" w:after="200" w:line="230" w:lineRule="auto"/>
        <w:ind w:left="0" w:right="0" w:firstLine="340"/>
        <w:jc w:val="both"/>
        <w:rPr>
          <w:sz w:val="19"/>
          <w:szCs w:val="19"/>
        </w:rPr>
      </w:pPr>
      <w:r>
        <w:rPr>
          <w:b/>
          <w:bCs/>
          <w:color w:val="000000"/>
          <w:spacing w:val="0"/>
          <w:w w:val="100"/>
          <w:position w:val="0"/>
          <w:sz w:val="19"/>
          <w:szCs w:val="19"/>
          <w:shd w:val="clear" w:color="auto" w:fill="auto"/>
          <w:lang w:val="ru-RU" w:eastAsia="ru-RU" w:bidi="ru-RU"/>
        </w:rPr>
        <w:t>Б-59</w:t>
      </w:r>
    </w:p>
    <w:p>
      <w:pPr>
        <w:pStyle w:val="Style2"/>
        <w:keepNext w:val="0"/>
        <w:keepLines w:val="0"/>
        <w:framePr w:w="6418" w:h="3346" w:hRule="exact" w:wrap="none" w:vAnchor="page" w:hAnchor="page" w:x="215" w:y="6"/>
        <w:widowControl w:val="0"/>
        <w:shd w:val="clear" w:color="auto" w:fill="auto"/>
        <w:bidi w:val="0"/>
        <w:spacing w:before="0" w:after="420" w:line="262" w:lineRule="auto"/>
        <w:ind w:left="520" w:right="0" w:firstLine="0"/>
        <w:jc w:val="both"/>
      </w:pPr>
      <w:r>
        <w:rPr>
          <w:color w:val="000000"/>
          <w:spacing w:val="0"/>
          <w:w w:val="100"/>
          <w:position w:val="0"/>
          <w:shd w:val="clear" w:color="auto" w:fill="auto"/>
          <w:lang w:val="ru-RU" w:eastAsia="ru-RU" w:bidi="ru-RU"/>
        </w:rPr>
        <w:t xml:space="preserve">Б-59 </w:t>
      </w:r>
      <w:r>
        <w:rPr>
          <w:color w:val="000000"/>
          <w:spacing w:val="0"/>
          <w:w w:val="100"/>
          <w:position w:val="0"/>
          <w:shd w:val="clear" w:color="auto" w:fill="auto"/>
          <w:lang w:val="uk-UA" w:eastAsia="uk-UA" w:bidi="uk-UA"/>
        </w:rPr>
        <w:t>Бібліографічний покажчик праць викладачів Прикарпатського національного університету імені Василя Стефаника (1992-2006): У 3 т. / Уклад. І.Шимків; Ред. І.Миронюк; Передм. Б.Остафійчук. - Івано-Фран</w:t>
        <w:softHyphen/>
        <w:t xml:space="preserve">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w:t>
        <w:softHyphen/>
        <w:t xml:space="preserve">ситету імені Варидя Стефанивд, </w:t>
      </w:r>
      <w:r>
        <w:rPr>
          <w:color w:val="000000"/>
          <w:spacing w:val="0"/>
          <w:w w:val="100"/>
          <w:position w:val="0"/>
          <w:shd w:val="clear" w:color="auto" w:fill="auto"/>
          <w:lang w:val="en-US" w:eastAsia="en-US" w:bidi="en-US"/>
        </w:rPr>
        <w:t xml:space="preserve">2Q07, </w:t>
      </w:r>
      <w:r>
        <w:rPr>
          <w:color w:val="000000"/>
          <w:spacing w:val="0"/>
          <w:w w:val="100"/>
          <w:position w:val="0"/>
          <w:shd w:val="clear" w:color="auto" w:fill="auto"/>
          <w:lang w:val="uk-UA" w:eastAsia="uk-UA" w:bidi="uk-UA"/>
        </w:rPr>
        <w:t>- ТДІ, 546 ₽.</w:t>
      </w:r>
    </w:p>
    <w:p>
      <w:pPr>
        <w:pStyle w:val="Style2"/>
        <w:keepNext w:val="0"/>
        <w:keepLines w:val="0"/>
        <w:framePr w:w="6418" w:h="3346" w:hRule="exact" w:wrap="none" w:vAnchor="page" w:hAnchor="page" w:x="215" w:y="6"/>
        <w:widowControl w:val="0"/>
        <w:shd w:val="clear" w:color="auto" w:fill="auto"/>
        <w:bidi w:val="0"/>
        <w:spacing w:before="0" w:after="0" w:line="262" w:lineRule="auto"/>
        <w:ind w:left="0" w:right="0" w:firstLine="220"/>
        <w:jc w:val="both"/>
      </w:pPr>
      <w:r>
        <w:rPr>
          <w:i/>
          <w:iCs/>
          <w:color w:val="000000"/>
          <w:spacing w:val="0"/>
          <w:w w:val="100"/>
          <w:position w:val="0"/>
          <w:shd w:val="clear" w:color="auto" w:fill="auto"/>
          <w:lang w:val="uk-UA" w:eastAsia="uk-UA" w:bidi="uk-UA"/>
        </w:rPr>
        <w:t>Редакційна колегія:</w:t>
      </w:r>
      <w:r>
        <w:rPr>
          <w:color w:val="000000"/>
          <w:spacing w:val="0"/>
          <w:w w:val="100"/>
          <w:position w:val="0"/>
          <w:shd w:val="clear" w:color="auto" w:fill="auto"/>
          <w:lang w:val="uk-UA" w:eastAsia="uk-UA" w:bidi="uk-UA"/>
        </w:rPr>
        <w:t xml:space="preserve"> Іван Федорович МИРОНЮК,</w:t>
      </w:r>
    </w:p>
    <w:p>
      <w:pPr>
        <w:pStyle w:val="Style2"/>
        <w:keepNext w:val="0"/>
        <w:keepLines w:val="0"/>
        <w:framePr w:w="6418" w:h="3346" w:hRule="exact" w:wrap="none" w:vAnchor="page" w:hAnchor="page" w:x="215" w:y="6"/>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uk-UA" w:eastAsia="uk-UA" w:bidi="uk-UA"/>
        </w:rPr>
        <w:t>Олег Михайлович БІЛОУС</w:t>
      </w:r>
    </w:p>
    <w:p>
      <w:pPr>
        <w:pStyle w:val="Style2"/>
        <w:keepNext w:val="0"/>
        <w:keepLines w:val="0"/>
        <w:framePr w:w="917" w:h="269" w:hRule="exact" w:wrap="none" w:vAnchor="page" w:hAnchor="page" w:x="450" w:y="3822"/>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uk-UA" w:eastAsia="uk-UA" w:bidi="uk-UA"/>
        </w:rPr>
        <w:t>Укладач:</w:t>
      </w:r>
    </w:p>
    <w:p>
      <w:pPr>
        <w:pStyle w:val="Style2"/>
        <w:keepNext w:val="0"/>
        <w:keepLines w:val="0"/>
        <w:framePr w:wrap="none" w:vAnchor="page" w:hAnchor="page" w:x="2336" w:y="382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Івона Юріївна ШИМКІВ</w:t>
      </w:r>
    </w:p>
    <w:p>
      <w:pPr>
        <w:pStyle w:val="Style2"/>
        <w:keepNext w:val="0"/>
        <w:keepLines w:val="0"/>
        <w:framePr w:w="6418" w:h="1349" w:hRule="exact" w:wrap="none" w:vAnchor="page" w:hAnchor="page" w:x="215" w:y="4700"/>
        <w:widowControl w:val="0"/>
        <w:shd w:val="clear" w:color="auto" w:fill="auto"/>
        <w:bidi w:val="0"/>
        <w:spacing w:before="0" w:after="0" w:line="240" w:lineRule="auto"/>
        <w:ind w:left="220" w:right="0" w:firstLine="580"/>
        <w:jc w:val="both"/>
        <w:rPr>
          <w:sz w:val="19"/>
          <w:szCs w:val="19"/>
        </w:rPr>
      </w:pPr>
      <w:r>
        <w:rPr>
          <w:color w:val="000000"/>
          <w:spacing w:val="0"/>
          <w:w w:val="100"/>
          <w:position w:val="0"/>
          <w:sz w:val="19"/>
          <w:szCs w:val="19"/>
          <w:shd w:val="clear" w:color="auto" w:fill="auto"/>
          <w:lang w:val="uk-UA" w:eastAsia="uk-UA" w:bidi="uk-UA"/>
        </w:rPr>
        <w:t>У бібліографічний покажчик увійшли наукові студії та інші праці професорів, викладачів і працівників Прикарпатського національного уні</w:t>
        <w:softHyphen/>
        <w:t>верситету імені Василя Стефаника, які були надруковані з 1992 до 2006 ро</w:t>
        <w:softHyphen/>
        <w:t>ку. Покажчик складається з трьох томів. Література в підрозділах роз</w:t>
        <w:softHyphen/>
        <w:t>ташовується в хронологічному порядку. Назви праць та їх бібліографічний опис подаються на мові публікацій оригіналу.</w:t>
      </w:r>
    </w:p>
    <w:p>
      <w:pPr>
        <w:pStyle w:val="Style2"/>
        <w:keepNext w:val="0"/>
        <w:keepLines w:val="0"/>
        <w:framePr w:w="6418" w:h="485" w:hRule="exact" w:wrap="none" w:vAnchor="page" w:hAnchor="page" w:x="215" w:y="6659"/>
        <w:widowControl w:val="0"/>
        <w:shd w:val="clear" w:color="auto" w:fill="auto"/>
        <w:bidi w:val="0"/>
        <w:spacing w:before="0" w:after="0" w:line="240" w:lineRule="auto"/>
        <w:ind w:left="0" w:right="0" w:firstLine="0"/>
        <w:jc w:val="center"/>
        <w:rPr>
          <w:sz w:val="19"/>
          <w:szCs w:val="19"/>
        </w:rPr>
      </w:pPr>
      <w:r>
        <w:rPr>
          <w:i/>
          <w:iCs/>
          <w:color w:val="000000"/>
          <w:spacing w:val="0"/>
          <w:w w:val="100"/>
          <w:position w:val="0"/>
          <w:sz w:val="19"/>
          <w:szCs w:val="19"/>
          <w:shd w:val="clear" w:color="auto" w:fill="auto"/>
          <w:lang w:val="uk-UA" w:eastAsia="uk-UA" w:bidi="uk-UA"/>
        </w:rPr>
        <w:t>Рекомендовано до друку Вченою радою</w:t>
      </w:r>
    </w:p>
    <w:p>
      <w:pPr>
        <w:pStyle w:val="Style2"/>
        <w:keepNext w:val="0"/>
        <w:keepLines w:val="0"/>
        <w:framePr w:w="6418" w:h="485" w:hRule="exact" w:wrap="none" w:vAnchor="page" w:hAnchor="page" w:x="215" w:y="6659"/>
        <w:widowControl w:val="0"/>
        <w:shd w:val="clear" w:color="auto" w:fill="auto"/>
        <w:bidi w:val="0"/>
        <w:spacing w:before="0" w:after="0" w:line="230" w:lineRule="auto"/>
        <w:ind w:left="0" w:right="0" w:firstLine="360"/>
        <w:jc w:val="both"/>
        <w:rPr>
          <w:sz w:val="19"/>
          <w:szCs w:val="19"/>
        </w:rPr>
      </w:pPr>
      <w:r>
        <w:rPr>
          <w:i/>
          <w:iCs/>
          <w:color w:val="000000"/>
          <w:spacing w:val="0"/>
          <w:w w:val="100"/>
          <w:position w:val="0"/>
          <w:sz w:val="19"/>
          <w:szCs w:val="19"/>
          <w:shd w:val="clear" w:color="auto" w:fill="auto"/>
          <w:lang w:val="uk-UA" w:eastAsia="uk-UA" w:bidi="uk-UA"/>
        </w:rPr>
        <w:t>Прикарпатського національного університету імені Василя Стефаника</w:t>
      </w:r>
    </w:p>
    <w:p>
      <w:pPr>
        <w:pStyle w:val="Style13"/>
        <w:keepNext w:val="0"/>
        <w:keepLines w:val="0"/>
        <w:framePr w:w="6418" w:h="422" w:hRule="exact" w:wrap="none" w:vAnchor="page" w:hAnchor="page" w:x="215" w:y="8828"/>
        <w:widowControl w:val="0"/>
        <w:shd w:val="clear" w:color="auto" w:fill="auto"/>
        <w:bidi w:val="0"/>
        <w:spacing w:before="0" w:after="0" w:line="240" w:lineRule="auto"/>
        <w:ind w:right="0" w:firstLine="0"/>
        <w:jc w:val="left"/>
      </w:pPr>
      <w:r>
        <w:rPr>
          <w:color w:val="000000"/>
          <w:spacing w:val="0"/>
          <w:w w:val="100"/>
          <w:position w:val="0"/>
          <w:shd w:val="clear" w:color="auto" w:fill="auto"/>
          <w:lang w:val="uk-UA" w:eastAsia="uk-UA" w:bidi="uk-UA"/>
        </w:rPr>
        <w:t>© Прикарпатський національний університет імені Василя Стефаника, 2007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418" w:h="269" w:hRule="exact" w:wrap="none" w:vAnchor="page" w:hAnchor="page" w:x="215" w:y="6"/>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uk-UA" w:eastAsia="uk-UA" w:bidi="uk-UA"/>
        </w:rPr>
        <w:t>ЗМІСТ</w:t>
      </w:r>
    </w:p>
    <w:p>
      <w:pPr>
        <w:pStyle w:val="Style2"/>
        <w:keepNext w:val="0"/>
        <w:keepLines w:val="0"/>
        <w:framePr w:w="6418" w:h="6590" w:hRule="exact" w:wrap="none" w:vAnchor="page" w:hAnchor="page" w:x="215" w:y="500"/>
        <w:widowControl w:val="0"/>
        <w:shd w:val="clear" w:color="auto" w:fill="auto"/>
        <w:bidi w:val="0"/>
        <w:spacing w:before="0" w:after="40" w:line="240" w:lineRule="auto"/>
        <w:ind w:left="0" w:right="0" w:firstLine="0"/>
        <w:jc w:val="center"/>
        <w:rPr>
          <w:sz w:val="19"/>
          <w:szCs w:val="19"/>
        </w:rPr>
      </w:pPr>
      <w:r>
        <w:rPr>
          <w:b/>
          <w:bCs/>
          <w:color w:val="000000"/>
          <w:spacing w:val="0"/>
          <w:w w:val="100"/>
          <w:position w:val="0"/>
          <w:sz w:val="19"/>
          <w:szCs w:val="19"/>
          <w:shd w:val="clear" w:color="auto" w:fill="auto"/>
          <w:lang w:val="uk-UA" w:eastAsia="uk-UA" w:bidi="uk-UA"/>
        </w:rPr>
        <w:t>ІНСТИТУТ ФІЛОЛОГІЇ</w:t>
      </w:r>
    </w:p>
    <w:p>
      <w:pPr>
        <w:pStyle w:val="Style16"/>
        <w:keepNext w:val="0"/>
        <w:keepLines w:val="0"/>
        <w:framePr w:w="6418" w:h="6590" w:hRule="exact" w:wrap="none" w:vAnchor="page" w:hAnchor="page" w:x="215" w:y="500"/>
        <w:widowControl w:val="0"/>
        <w:shd w:val="clear" w:color="auto" w:fill="auto"/>
        <w:tabs>
          <w:tab w:leader="dot" w:pos="4560" w:val="left"/>
          <w:tab w:leader="dot" w:pos="5102" w:val="left"/>
          <w:tab w:leader="dot" w:pos="5312" w:val="left"/>
        </w:tabs>
        <w:bidi w:val="0"/>
        <w:spacing w:before="0" w:line="240" w:lineRule="auto"/>
        <w:ind w:left="0" w:right="0"/>
        <w:jc w:val="both"/>
      </w:pPr>
      <w:r>
        <w:rPr>
          <w:color w:val="000000"/>
          <w:spacing w:val="0"/>
          <w:w w:val="100"/>
          <w:position w:val="0"/>
          <w:shd w:val="clear" w:color="auto" w:fill="auto"/>
          <w:lang w:val="uk-UA" w:eastAsia="uk-UA" w:bidi="uk-UA"/>
        </w:rPr>
        <w:t>Кафедра англійської філології</w:t>
        <w:tab/>
        <w:tab/>
        <w:tab/>
        <w:t xml:space="preserve"> 4</w:t>
      </w:r>
    </w:p>
    <w:p>
      <w:pPr>
        <w:pStyle w:val="Style16"/>
        <w:keepNext w:val="0"/>
        <w:keepLines w:val="0"/>
        <w:framePr w:w="6418" w:h="6590" w:hRule="exact" w:wrap="none" w:vAnchor="page" w:hAnchor="page" w:x="215" w:y="500"/>
        <w:widowControl w:val="0"/>
        <w:shd w:val="clear" w:color="auto" w:fill="auto"/>
        <w:tabs>
          <w:tab w:leader="dot" w:pos="6192" w:val="right"/>
        </w:tabs>
        <w:bidi w:val="0"/>
        <w:spacing w:before="0" w:line="240" w:lineRule="auto"/>
        <w:ind w:left="0" w:right="0"/>
        <w:jc w:val="both"/>
      </w:pPr>
      <w:hyperlink w:anchor="bookmark228" w:tooltip="Current Document">
        <w:r>
          <w:rPr>
            <w:color w:val="000000"/>
            <w:spacing w:val="0"/>
            <w:w w:val="100"/>
            <w:position w:val="0"/>
            <w:shd w:val="clear" w:color="auto" w:fill="auto"/>
            <w:lang w:val="uk-UA" w:eastAsia="uk-UA" w:bidi="uk-UA"/>
          </w:rPr>
          <w:t>Кафедра загального і порівняльного мовознавства</w:t>
          <w:tab/>
          <w:t xml:space="preserve"> 33</w:t>
        </w:r>
      </w:hyperlink>
    </w:p>
    <w:p>
      <w:pPr>
        <w:pStyle w:val="Style16"/>
        <w:keepNext w:val="0"/>
        <w:keepLines w:val="0"/>
        <w:framePr w:w="6418" w:h="6590" w:hRule="exact" w:wrap="none" w:vAnchor="page" w:hAnchor="page" w:x="215" w:y="500"/>
        <w:widowControl w:val="0"/>
        <w:shd w:val="clear" w:color="auto" w:fill="auto"/>
        <w:tabs>
          <w:tab w:leader="dot" w:pos="6192" w:val="right"/>
        </w:tabs>
        <w:bidi w:val="0"/>
        <w:spacing w:before="0" w:line="240" w:lineRule="auto"/>
        <w:ind w:left="0" w:right="0"/>
        <w:jc w:val="both"/>
      </w:pPr>
      <w:hyperlink w:anchor="bookmark388" w:tooltip="Current Document">
        <w:r>
          <w:rPr>
            <w:color w:val="000000"/>
            <w:spacing w:val="0"/>
            <w:w w:val="100"/>
            <w:position w:val="0"/>
            <w:shd w:val="clear" w:color="auto" w:fill="auto"/>
            <w:lang w:val="uk-UA" w:eastAsia="uk-UA" w:bidi="uk-UA"/>
          </w:rPr>
          <w:t>Кафедра іноземих мов...</w:t>
          <w:tab/>
          <w:t xml:space="preserve">      57</w:t>
        </w:r>
      </w:hyperlink>
    </w:p>
    <w:p>
      <w:pPr>
        <w:pStyle w:val="Style16"/>
        <w:keepNext w:val="0"/>
        <w:keepLines w:val="0"/>
        <w:framePr w:w="6418" w:h="6590" w:hRule="exact" w:wrap="none" w:vAnchor="page" w:hAnchor="page" w:x="215" w:y="500"/>
        <w:widowControl w:val="0"/>
        <w:shd w:val="clear" w:color="auto" w:fill="auto"/>
        <w:tabs>
          <w:tab w:leader="dot" w:pos="6192" w:val="right"/>
        </w:tabs>
        <w:bidi w:val="0"/>
        <w:spacing w:before="0" w:line="240" w:lineRule="auto"/>
        <w:ind w:left="0" w:right="0"/>
        <w:jc w:val="both"/>
      </w:pPr>
      <w:r>
        <w:rPr>
          <w:color w:val="000000"/>
          <w:spacing w:val="0"/>
          <w:w w:val="100"/>
          <w:position w:val="0"/>
          <w:shd w:val="clear" w:color="auto" w:fill="auto"/>
          <w:lang w:val="uk-UA" w:eastAsia="uk-UA" w:bidi="uk-UA"/>
        </w:rPr>
        <w:t>Кафедра німецької філології</w:t>
        <w:tab/>
        <w:t xml:space="preserve">          67</w:t>
      </w:r>
    </w:p>
    <w:p>
      <w:pPr>
        <w:pStyle w:val="Style16"/>
        <w:keepNext w:val="0"/>
        <w:keepLines w:val="0"/>
        <w:framePr w:w="6418" w:h="6590" w:hRule="exact" w:wrap="none" w:vAnchor="page" w:hAnchor="page" w:x="215" w:y="500"/>
        <w:widowControl w:val="0"/>
        <w:shd w:val="clear" w:color="auto" w:fill="auto"/>
        <w:tabs>
          <w:tab w:leader="dot" w:pos="4424" w:val="left"/>
          <w:tab w:leader="dot" w:pos="6192" w:val="right"/>
        </w:tabs>
        <w:bidi w:val="0"/>
        <w:spacing w:before="0" w:line="240" w:lineRule="auto"/>
        <w:ind w:left="0" w:right="0"/>
        <w:jc w:val="both"/>
      </w:pPr>
      <w:r>
        <w:rPr>
          <w:color w:val="000000"/>
          <w:spacing w:val="0"/>
          <w:w w:val="100"/>
          <w:position w:val="0"/>
          <w:shd w:val="clear" w:color="auto" w:fill="auto"/>
          <w:lang w:val="uk-UA" w:eastAsia="uk-UA" w:bidi="uk-UA"/>
        </w:rPr>
        <w:t>Кафедра світової літератури і французької мови.</w:t>
        <w:tab/>
        <w:tab/>
        <w:t xml:space="preserve"> 101</w:t>
      </w:r>
    </w:p>
    <w:p>
      <w:pPr>
        <w:pStyle w:val="Style16"/>
        <w:keepNext w:val="0"/>
        <w:keepLines w:val="0"/>
        <w:framePr w:w="6418" w:h="6590" w:hRule="exact" w:wrap="none" w:vAnchor="page" w:hAnchor="page" w:x="215" w:y="500"/>
        <w:widowControl w:val="0"/>
        <w:shd w:val="clear" w:color="auto" w:fill="auto"/>
        <w:tabs>
          <w:tab w:leader="dot" w:pos="6192" w:val="right"/>
        </w:tabs>
        <w:bidi w:val="0"/>
        <w:spacing w:before="0" w:line="240" w:lineRule="auto"/>
        <w:ind w:left="0" w:right="0"/>
        <w:jc w:val="both"/>
      </w:pPr>
      <w:r>
        <w:rPr>
          <w:color w:val="000000"/>
          <w:spacing w:val="0"/>
          <w:w w:val="100"/>
          <w:position w:val="0"/>
          <w:shd w:val="clear" w:color="auto" w:fill="auto"/>
          <w:lang w:val="uk-UA" w:eastAsia="uk-UA" w:bidi="uk-UA"/>
        </w:rPr>
        <w:t xml:space="preserve">Кафедра </w:t>
      </w:r>
      <w:r>
        <w:rPr>
          <w:color w:val="000000"/>
          <w:spacing w:val="0"/>
          <w:w w:val="100"/>
          <w:position w:val="0"/>
          <w:shd w:val="clear" w:color="auto" w:fill="auto"/>
          <w:lang w:val="ru-RU" w:eastAsia="ru-RU" w:bidi="ru-RU"/>
        </w:rPr>
        <w:t xml:space="preserve">слов </w:t>
      </w:r>
      <w:r>
        <w:rPr>
          <w:color w:val="000000"/>
          <w:spacing w:val="0"/>
          <w:w w:val="100"/>
          <w:position w:val="0"/>
          <w:shd w:val="clear" w:color="auto" w:fill="auto"/>
          <w:lang w:val="uk-UA" w:eastAsia="uk-UA" w:bidi="uk-UA"/>
        </w:rPr>
        <w:t>’ямських мов</w:t>
        <w:tab/>
        <w:t xml:space="preserve"> 149</w:t>
      </w:r>
    </w:p>
    <w:p>
      <w:pPr>
        <w:pStyle w:val="Style16"/>
        <w:keepNext w:val="0"/>
        <w:keepLines w:val="0"/>
        <w:framePr w:w="6418" w:h="6590" w:hRule="exact" w:wrap="none" w:vAnchor="page" w:hAnchor="page" w:x="215" w:y="500"/>
        <w:widowControl w:val="0"/>
        <w:shd w:val="clear" w:color="auto" w:fill="auto"/>
        <w:tabs>
          <w:tab w:leader="dot" w:pos="6192" w:val="right"/>
        </w:tabs>
        <w:bidi w:val="0"/>
        <w:spacing w:before="0" w:line="240" w:lineRule="auto"/>
        <w:ind w:left="0" w:right="0"/>
        <w:jc w:val="both"/>
      </w:pPr>
      <w:r>
        <w:rPr>
          <w:color w:val="000000"/>
          <w:spacing w:val="0"/>
          <w:w w:val="100"/>
          <w:position w:val="0"/>
          <w:shd w:val="clear" w:color="auto" w:fill="auto"/>
          <w:lang w:val="uk-UA" w:eastAsia="uk-UA" w:bidi="uk-UA"/>
        </w:rPr>
        <w:t>Кафедра української літератури</w:t>
        <w:tab/>
        <w:t xml:space="preserve"> 169</w:t>
      </w:r>
    </w:p>
    <w:p>
      <w:pPr>
        <w:pStyle w:val="Style16"/>
        <w:keepNext w:val="0"/>
        <w:keepLines w:val="0"/>
        <w:framePr w:w="6418" w:h="6590" w:hRule="exact" w:wrap="none" w:vAnchor="page" w:hAnchor="page" w:x="215" w:y="500"/>
        <w:widowControl w:val="0"/>
        <w:shd w:val="clear" w:color="auto" w:fill="auto"/>
        <w:tabs>
          <w:tab w:leader="dot" w:pos="6192" w:val="right"/>
        </w:tabs>
        <w:bidi w:val="0"/>
        <w:spacing w:before="0" w:after="280" w:line="240" w:lineRule="auto"/>
        <w:ind w:left="0" w:right="0"/>
        <w:jc w:val="both"/>
      </w:pPr>
      <w:r>
        <w:rPr>
          <w:color w:val="000000"/>
          <w:spacing w:val="0"/>
          <w:w w:val="100"/>
          <w:position w:val="0"/>
          <w:shd w:val="clear" w:color="auto" w:fill="auto"/>
          <w:lang w:val="uk-UA" w:eastAsia="uk-UA" w:bidi="uk-UA"/>
        </w:rPr>
        <w:t>Кафедра української мови</w:t>
        <w:tab/>
        <w:t xml:space="preserve"> 243</w:t>
      </w:r>
    </w:p>
    <w:p>
      <w:pPr>
        <w:pStyle w:val="Style16"/>
        <w:keepNext w:val="0"/>
        <w:keepLines w:val="0"/>
        <w:framePr w:w="6418" w:h="6590" w:hRule="exact" w:wrap="none" w:vAnchor="page" w:hAnchor="page" w:x="215" w:y="50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uk-UA" w:eastAsia="uk-UA" w:bidi="uk-UA"/>
        </w:rPr>
        <w:t>ПЕДАГОГІЧНИЙ ІНСТИТУТ</w:t>
      </w:r>
    </w:p>
    <w:p>
      <w:pPr>
        <w:pStyle w:val="Style16"/>
        <w:keepNext w:val="0"/>
        <w:keepLines w:val="0"/>
        <w:framePr w:w="6418" w:h="6590" w:hRule="exact" w:wrap="none" w:vAnchor="page" w:hAnchor="page" w:x="215" w:y="500"/>
        <w:widowControl w:val="0"/>
        <w:shd w:val="clear" w:color="auto" w:fill="auto"/>
        <w:tabs>
          <w:tab w:leader="dot" w:pos="6192" w:val="right"/>
        </w:tabs>
        <w:bidi w:val="0"/>
        <w:spacing w:before="0" w:line="240" w:lineRule="auto"/>
        <w:ind w:left="0" w:right="0"/>
        <w:jc w:val="both"/>
      </w:pPr>
      <w:r>
        <w:rPr>
          <w:color w:val="000000"/>
          <w:spacing w:val="0"/>
          <w:w w:val="100"/>
          <w:position w:val="0"/>
          <w:shd w:val="clear" w:color="auto" w:fill="auto"/>
          <w:lang w:val="uk-UA" w:eastAsia="uk-UA" w:bidi="uk-UA"/>
        </w:rPr>
        <w:t>Кафедра географії та природознавства</w:t>
        <w:tab/>
        <w:t xml:space="preserve">  282</w:t>
      </w:r>
    </w:p>
    <w:p>
      <w:pPr>
        <w:pStyle w:val="Style16"/>
        <w:keepNext w:val="0"/>
        <w:keepLines w:val="0"/>
        <w:framePr w:w="6418" w:h="6590" w:hRule="exact" w:wrap="none" w:vAnchor="page" w:hAnchor="page" w:x="215" w:y="500"/>
        <w:widowControl w:val="0"/>
        <w:shd w:val="clear" w:color="auto" w:fill="auto"/>
        <w:tabs>
          <w:tab w:leader="dot" w:pos="6192" w:val="right"/>
        </w:tabs>
        <w:bidi w:val="0"/>
        <w:spacing w:before="0" w:line="240" w:lineRule="auto"/>
        <w:ind w:left="0" w:right="0"/>
        <w:jc w:val="both"/>
      </w:pPr>
      <w:r>
        <w:rPr>
          <w:color w:val="000000"/>
          <w:spacing w:val="0"/>
          <w:w w:val="100"/>
          <w:position w:val="0"/>
          <w:shd w:val="clear" w:color="auto" w:fill="auto"/>
          <w:lang w:val="uk-UA" w:eastAsia="uk-UA" w:bidi="uk-UA"/>
        </w:rPr>
        <w:t>Кафедра педагогіки ім. Б.Ступарика</w:t>
        <w:tab/>
        <w:t xml:space="preserve"> 294</w:t>
      </w:r>
    </w:p>
    <w:p>
      <w:pPr>
        <w:pStyle w:val="Style16"/>
        <w:keepNext w:val="0"/>
        <w:keepLines w:val="0"/>
        <w:framePr w:w="6418" w:h="6590" w:hRule="exact" w:wrap="none" w:vAnchor="page" w:hAnchor="page" w:x="215" w:y="500"/>
        <w:widowControl w:val="0"/>
        <w:shd w:val="clear" w:color="auto" w:fill="auto"/>
        <w:tabs>
          <w:tab w:leader="dot" w:pos="6192" w:val="right"/>
        </w:tabs>
        <w:bidi w:val="0"/>
        <w:spacing w:before="0" w:line="240" w:lineRule="auto"/>
        <w:ind w:left="0" w:right="0"/>
        <w:jc w:val="both"/>
      </w:pPr>
      <w:r>
        <w:rPr>
          <w:color w:val="000000"/>
          <w:spacing w:val="0"/>
          <w:w w:val="100"/>
          <w:position w:val="0"/>
          <w:shd w:val="clear" w:color="auto" w:fill="auto"/>
          <w:lang w:val="uk-UA" w:eastAsia="uk-UA" w:bidi="uk-UA"/>
        </w:rPr>
        <w:t>Кафедра соціальної педагогіки</w:t>
        <w:tab/>
        <w:t xml:space="preserve">     366</w:t>
      </w:r>
    </w:p>
    <w:p>
      <w:pPr>
        <w:pStyle w:val="Style16"/>
        <w:keepNext w:val="0"/>
        <w:keepLines w:val="0"/>
        <w:framePr w:w="6418" w:h="6590" w:hRule="exact" w:wrap="none" w:vAnchor="page" w:hAnchor="page" w:x="215" w:y="500"/>
        <w:widowControl w:val="0"/>
        <w:shd w:val="clear" w:color="auto" w:fill="auto"/>
        <w:tabs>
          <w:tab w:leader="dot" w:pos="6192" w:val="right"/>
        </w:tabs>
        <w:bidi w:val="0"/>
        <w:spacing w:before="0" w:line="240" w:lineRule="auto"/>
        <w:ind w:left="0" w:right="0"/>
        <w:jc w:val="both"/>
      </w:pPr>
      <w:hyperlink w:anchor="bookmark2252" w:tooltip="Current Document">
        <w:r>
          <w:rPr>
            <w:color w:val="000000"/>
            <w:spacing w:val="0"/>
            <w:w w:val="100"/>
            <w:position w:val="0"/>
            <w:shd w:val="clear" w:color="auto" w:fill="auto"/>
            <w:lang w:val="uk-UA" w:eastAsia="uk-UA" w:bidi="uk-UA"/>
          </w:rPr>
          <w:t>Кафедра теорії і методики початкового навчання</w:t>
          <w:tab/>
          <w:t xml:space="preserve"> 380</w:t>
        </w:r>
      </w:hyperlink>
    </w:p>
    <w:p>
      <w:pPr>
        <w:pStyle w:val="Style16"/>
        <w:keepNext w:val="0"/>
        <w:keepLines w:val="0"/>
        <w:framePr w:w="6418" w:h="6590" w:hRule="exact" w:wrap="none" w:vAnchor="page" w:hAnchor="page" w:x="215" w:y="500"/>
        <w:widowControl w:val="0"/>
        <w:shd w:val="clear" w:color="auto" w:fill="auto"/>
        <w:tabs>
          <w:tab w:leader="dot" w:pos="6192" w:val="right"/>
        </w:tabs>
        <w:bidi w:val="0"/>
        <w:spacing w:before="0" w:line="240" w:lineRule="auto"/>
        <w:ind w:left="0" w:right="0"/>
        <w:jc w:val="both"/>
      </w:pPr>
      <w:r>
        <w:rPr>
          <w:color w:val="000000"/>
          <w:spacing w:val="0"/>
          <w:w w:val="100"/>
          <w:position w:val="0"/>
          <w:shd w:val="clear" w:color="auto" w:fill="auto"/>
          <w:lang w:val="uk-UA" w:eastAsia="uk-UA" w:bidi="uk-UA"/>
        </w:rPr>
        <w:t>Кафедра теорії та методики дошкільного виховання</w:t>
        <w:tab/>
        <w:t xml:space="preserve">  434.</w:t>
      </w:r>
    </w:p>
    <w:p>
      <w:pPr>
        <w:pStyle w:val="Style16"/>
        <w:keepNext w:val="0"/>
        <w:keepLines w:val="0"/>
        <w:framePr w:w="6418" w:h="6590" w:hRule="exact" w:wrap="none" w:vAnchor="page" w:hAnchor="page" w:x="215" w:y="500"/>
        <w:widowControl w:val="0"/>
        <w:shd w:val="clear" w:color="auto" w:fill="auto"/>
        <w:tabs>
          <w:tab w:leader="dot" w:pos="6192" w:val="right"/>
        </w:tabs>
        <w:bidi w:val="0"/>
        <w:spacing w:before="0" w:after="280" w:line="240" w:lineRule="auto"/>
        <w:ind w:left="0" w:right="0"/>
        <w:jc w:val="both"/>
      </w:pPr>
      <w:r>
        <w:rPr>
          <w:color w:val="000000"/>
          <w:spacing w:val="0"/>
          <w:w w:val="100"/>
          <w:position w:val="0"/>
          <w:shd w:val="clear" w:color="auto" w:fill="auto"/>
          <w:lang w:val="uk-UA" w:eastAsia="uk-UA" w:bidi="uk-UA"/>
        </w:rPr>
        <w:t>Кафедра мистецьких дисциплін</w:t>
        <w:tab/>
        <w:t xml:space="preserve">  447</w:t>
      </w:r>
    </w:p>
    <w:p>
      <w:pPr>
        <w:pStyle w:val="Style16"/>
        <w:keepNext w:val="0"/>
        <w:keepLines w:val="0"/>
        <w:framePr w:w="6418" w:h="6590" w:hRule="exact" w:wrap="none" w:vAnchor="page" w:hAnchor="page" w:x="215" w:y="50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uk-UA" w:eastAsia="uk-UA" w:bidi="uk-UA"/>
        </w:rPr>
        <w:t>ЮРИДИЧНИЙ ІНСТИТУТ</w:t>
      </w:r>
    </w:p>
    <w:p>
      <w:pPr>
        <w:pStyle w:val="Style16"/>
        <w:keepNext w:val="0"/>
        <w:keepLines w:val="0"/>
        <w:framePr w:w="6418" w:h="6590" w:hRule="exact" w:wrap="none" w:vAnchor="page" w:hAnchor="page" w:x="215" w:y="500"/>
        <w:widowControl w:val="0"/>
        <w:shd w:val="clear" w:color="auto" w:fill="auto"/>
        <w:tabs>
          <w:tab w:leader="dot" w:pos="6192" w:val="right"/>
        </w:tabs>
        <w:bidi w:val="0"/>
        <w:spacing w:before="0" w:line="240" w:lineRule="auto"/>
        <w:ind w:left="240" w:right="0" w:firstLine="20"/>
        <w:jc w:val="both"/>
      </w:pPr>
      <w:r>
        <w:rPr>
          <w:color w:val="000000"/>
          <w:spacing w:val="0"/>
          <w:w w:val="100"/>
          <w:position w:val="0"/>
          <w:shd w:val="clear" w:color="auto" w:fill="auto"/>
          <w:lang w:val="uk-UA" w:eastAsia="uk-UA" w:bidi="uk-UA"/>
        </w:rPr>
        <w:t>Кафедра конституційного, міжнародного та адміністративного права</w:t>
        <w:tab/>
        <w:t xml:space="preserve"> 456</w:t>
      </w:r>
    </w:p>
    <w:p>
      <w:pPr>
        <w:pStyle w:val="Style16"/>
        <w:keepNext w:val="0"/>
        <w:keepLines w:val="0"/>
        <w:framePr w:w="6418" w:h="6590" w:hRule="exact" w:wrap="none" w:vAnchor="page" w:hAnchor="page" w:x="215" w:y="500"/>
        <w:widowControl w:val="0"/>
        <w:shd w:val="clear" w:color="auto" w:fill="auto"/>
        <w:tabs>
          <w:tab w:leader="dot" w:pos="6192" w:val="right"/>
        </w:tabs>
        <w:bidi w:val="0"/>
        <w:spacing w:before="0" w:line="240" w:lineRule="auto"/>
        <w:ind w:left="0" w:right="0"/>
        <w:jc w:val="both"/>
      </w:pPr>
      <w:r>
        <w:rPr>
          <w:color w:val="000000"/>
          <w:spacing w:val="0"/>
          <w:w w:val="100"/>
          <w:position w:val="0"/>
          <w:shd w:val="clear" w:color="auto" w:fill="auto"/>
          <w:lang w:val="uk-UA" w:eastAsia="uk-UA" w:bidi="uk-UA"/>
        </w:rPr>
        <w:t xml:space="preserve">Кафедра кримінального права і процесу </w:t>
        <w:tab/>
        <w:t xml:space="preserve">   461</w:t>
      </w:r>
    </w:p>
    <w:p>
      <w:pPr>
        <w:pStyle w:val="Style16"/>
        <w:keepNext w:val="0"/>
        <w:keepLines w:val="0"/>
        <w:framePr w:w="6418" w:h="6590" w:hRule="exact" w:wrap="none" w:vAnchor="page" w:hAnchor="page" w:x="215" w:y="500"/>
        <w:widowControl w:val="0"/>
        <w:shd w:val="clear" w:color="auto" w:fill="auto"/>
        <w:tabs>
          <w:tab w:leader="dot" w:pos="6192" w:val="right"/>
        </w:tabs>
        <w:bidi w:val="0"/>
        <w:spacing w:before="0" w:line="240" w:lineRule="auto"/>
        <w:ind w:left="0" w:right="0"/>
        <w:jc w:val="both"/>
      </w:pPr>
      <w:r>
        <w:rPr>
          <w:color w:val="000000"/>
          <w:spacing w:val="0"/>
          <w:w w:val="100"/>
          <w:position w:val="0"/>
          <w:shd w:val="clear" w:color="auto" w:fill="auto"/>
          <w:lang w:val="uk-UA" w:eastAsia="uk-UA" w:bidi="uk-UA"/>
        </w:rPr>
        <w:t>Кафедра теорії та історії держави і права</w:t>
        <w:tab/>
        <w:t xml:space="preserve">  505</w:t>
      </w:r>
    </w:p>
    <w:p>
      <w:pPr>
        <w:pStyle w:val="Style16"/>
        <w:keepNext w:val="0"/>
        <w:keepLines w:val="0"/>
        <w:framePr w:w="6418" w:h="6590" w:hRule="exact" w:wrap="none" w:vAnchor="page" w:hAnchor="page" w:x="215" w:y="500"/>
        <w:widowControl w:val="0"/>
        <w:shd w:val="clear" w:color="auto" w:fill="auto"/>
        <w:tabs>
          <w:tab w:leader="dot" w:pos="6192" w:val="right"/>
        </w:tabs>
        <w:bidi w:val="0"/>
        <w:spacing w:before="0" w:line="240" w:lineRule="auto"/>
        <w:ind w:left="0" w:right="0"/>
        <w:jc w:val="both"/>
      </w:pPr>
      <w:r>
        <w:rPr>
          <w:color w:val="000000"/>
          <w:spacing w:val="0"/>
          <w:w w:val="100"/>
          <w:position w:val="0"/>
          <w:shd w:val="clear" w:color="auto" w:fill="auto"/>
          <w:lang w:val="uk-UA" w:eastAsia="uk-UA" w:bidi="uk-UA"/>
        </w:rPr>
        <w:t>Кафедра цивільного права і процесу</w:t>
        <w:tab/>
        <w:t xml:space="preserve"> 523</w:t>
      </w:r>
    </w:p>
    <w:p>
      <w:pPr>
        <w:pStyle w:val="Style16"/>
        <w:keepNext w:val="0"/>
        <w:keepLines w:val="0"/>
        <w:framePr w:w="6418" w:h="6590" w:hRule="exact" w:wrap="none" w:vAnchor="page" w:hAnchor="page" w:x="215" w:y="500"/>
        <w:widowControl w:val="0"/>
        <w:shd w:val="clear" w:color="auto" w:fill="auto"/>
        <w:tabs>
          <w:tab w:leader="dot" w:pos="6192" w:val="right"/>
        </w:tabs>
        <w:bidi w:val="0"/>
        <w:spacing w:before="0" w:after="0" w:line="240" w:lineRule="auto"/>
        <w:ind w:left="0" w:right="0"/>
        <w:jc w:val="both"/>
      </w:pPr>
      <w:hyperlink w:anchor="bookmark3142" w:tooltip="Current Document">
        <w:r>
          <w:rPr>
            <w:color w:val="000000"/>
            <w:spacing w:val="0"/>
            <w:w w:val="100"/>
            <w:position w:val="0"/>
            <w:shd w:val="clear" w:color="auto" w:fill="auto"/>
            <w:lang w:val="uk-UA" w:eastAsia="uk-UA" w:bidi="uk-UA"/>
          </w:rPr>
          <w:t>Кафедра трудового, екологічного та аграрного права</w:t>
          <w:tab/>
          <w:t xml:space="preserve"> 532</w:t>
        </w:r>
      </w:hyperlink>
    </w:p>
    <w:p>
      <w:pPr>
        <w:pStyle w:val="Style19"/>
        <w:keepNext w:val="0"/>
        <w:keepLines w:val="0"/>
        <w:framePr w:wrap="none" w:vAnchor="page" w:hAnchor="page" w:x="3493" w:y="9587"/>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uk-UA" w:eastAsia="uk-UA" w:bidi="uk-UA"/>
        </w:rPr>
        <w:t>З</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0" w:h="269" w:hRule="exact" w:wrap="none" w:vAnchor="page" w:hAnchor="page" w:x="308" w:y="781"/>
        <w:widowControl w:val="0"/>
        <w:shd w:val="clear" w:color="auto" w:fill="auto"/>
        <w:bidi w:val="0"/>
        <w:spacing w:before="0" w:after="0" w:line="240" w:lineRule="auto"/>
        <w:ind w:left="0" w:right="0" w:firstLine="0"/>
        <w:jc w:val="center"/>
      </w:pPr>
      <w:bookmarkStart w:id="2" w:name="bookmark2"/>
      <w:bookmarkStart w:id="3" w:name="bookmark3"/>
      <w:r>
        <w:rPr>
          <w:color w:val="000000"/>
          <w:spacing w:val="0"/>
          <w:w w:val="100"/>
          <w:position w:val="0"/>
          <w:shd w:val="clear" w:color="auto" w:fill="auto"/>
          <w:lang w:val="uk-UA" w:eastAsia="uk-UA" w:bidi="uk-UA"/>
        </w:rPr>
        <w:t>ІНСТИТУТ ФІЛОЛОГІЇ</w:t>
      </w:r>
      <w:bookmarkEnd w:id="2"/>
      <w:bookmarkEnd w:id="3"/>
    </w:p>
    <w:p>
      <w:pPr>
        <w:pStyle w:val="Style2"/>
        <w:keepNext w:val="0"/>
        <w:keepLines w:val="0"/>
        <w:framePr w:w="6230" w:h="9019" w:hRule="exact" w:wrap="none" w:vAnchor="page" w:hAnchor="page" w:x="308" w:y="1261"/>
        <w:widowControl w:val="0"/>
        <w:shd w:val="clear" w:color="auto" w:fill="auto"/>
        <w:bidi w:val="0"/>
        <w:spacing w:before="0" w:after="240" w:line="262" w:lineRule="auto"/>
        <w:ind w:left="0" w:right="0" w:firstLine="0"/>
        <w:jc w:val="center"/>
      </w:pPr>
      <w:r>
        <w:rPr>
          <w:b/>
          <w:bCs/>
          <w:color w:val="000000"/>
          <w:spacing w:val="0"/>
          <w:w w:val="100"/>
          <w:position w:val="0"/>
          <w:shd w:val="clear" w:color="auto" w:fill="auto"/>
          <w:lang w:val="uk-UA" w:eastAsia="uk-UA" w:bidi="uk-UA"/>
        </w:rPr>
        <w:t>КАФЕДРА АНГЛІЙСЬКОЇ ФІЛОЛОГІЇ</w:t>
      </w:r>
    </w:p>
    <w:p>
      <w:pPr>
        <w:pStyle w:val="Style2"/>
        <w:keepNext w:val="0"/>
        <w:keepLines w:val="0"/>
        <w:framePr w:w="6230" w:h="9019" w:hRule="exact" w:wrap="none" w:vAnchor="page" w:hAnchor="page" w:x="308" w:y="1261"/>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Бистров </w:t>
      </w:r>
      <w:r>
        <w:rPr>
          <w:b/>
          <w:bCs/>
          <w:color w:val="000000"/>
          <w:spacing w:val="0"/>
          <w:w w:val="100"/>
          <w:position w:val="0"/>
          <w:shd w:val="clear" w:color="auto" w:fill="auto"/>
          <w:lang w:val="uk-UA" w:eastAsia="uk-UA" w:bidi="uk-UA"/>
        </w:rPr>
        <w:t>Яків Володимирович</w:t>
      </w:r>
    </w:p>
    <w:p>
      <w:pPr>
        <w:pStyle w:val="Style25"/>
        <w:keepNext w:val="0"/>
        <w:keepLines w:val="0"/>
        <w:framePr w:w="6230" w:h="9019" w:hRule="exact" w:wrap="none" w:vAnchor="page" w:hAnchor="page" w:x="308" w:y="1261"/>
        <w:widowControl w:val="0"/>
        <w:shd w:val="clear" w:color="auto" w:fill="auto"/>
        <w:bidi w:val="0"/>
        <w:spacing w:before="0" w:after="0" w:line="262" w:lineRule="auto"/>
        <w:ind w:left="0" w:right="0" w:firstLine="0"/>
        <w:jc w:val="center"/>
      </w:pPr>
      <w:bookmarkStart w:id="4" w:name="bookmark4"/>
      <w:bookmarkStart w:id="5" w:name="bookmark5"/>
      <w:r>
        <w:rPr>
          <w:color w:val="000000"/>
          <w:spacing w:val="0"/>
          <w:w w:val="100"/>
          <w:position w:val="0"/>
          <w:shd w:val="clear" w:color="auto" w:fill="auto"/>
          <w:lang w:val="uk-UA" w:eastAsia="uk-UA" w:bidi="uk-UA"/>
        </w:rPr>
        <w:t>1996</w:t>
      </w:r>
      <w:bookmarkEnd w:id="4"/>
      <w:bookmarkEnd w:id="5"/>
    </w:p>
    <w:p>
      <w:pPr>
        <w:pStyle w:val="Style2"/>
        <w:keepNext w:val="0"/>
        <w:keepLines w:val="0"/>
        <w:framePr w:w="6230" w:h="9019" w:hRule="exact" w:wrap="none" w:vAnchor="page" w:hAnchor="page" w:x="308" w:y="1261"/>
        <w:widowControl w:val="0"/>
        <w:numPr>
          <w:ilvl w:val="0"/>
          <w:numId w:val="1"/>
        </w:numPr>
        <w:shd w:val="clear" w:color="auto" w:fill="auto"/>
        <w:tabs>
          <w:tab w:pos="27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Бистров </w:t>
      </w:r>
      <w:r>
        <w:rPr>
          <w:color w:val="000000"/>
          <w:spacing w:val="0"/>
          <w:w w:val="100"/>
          <w:position w:val="0"/>
          <w:shd w:val="clear" w:color="auto" w:fill="auto"/>
          <w:lang w:val="uk-UA" w:eastAsia="uk-UA" w:bidi="uk-UA"/>
        </w:rPr>
        <w:t>Я.В. Теоретичне осмислення інваріантної одиниці лекси- ко-ідеографічного рівня мови // Семантика мови і тексту: Матеріали V Міжнародної наукової конференції. - Івано- Франківськ, 1996. - 4.4. - С.21-29.</w:t>
      </w:r>
    </w:p>
    <w:p>
      <w:pPr>
        <w:pStyle w:val="Style25"/>
        <w:keepNext w:val="0"/>
        <w:keepLines w:val="0"/>
        <w:framePr w:w="6230" w:h="9019" w:hRule="exact" w:wrap="none" w:vAnchor="page" w:hAnchor="page" w:x="308" w:y="1261"/>
        <w:widowControl w:val="0"/>
        <w:shd w:val="clear" w:color="auto" w:fill="auto"/>
        <w:bidi w:val="0"/>
        <w:spacing w:before="0" w:after="0" w:line="262" w:lineRule="auto"/>
        <w:ind w:left="0" w:right="0" w:firstLine="0"/>
        <w:jc w:val="center"/>
      </w:pPr>
      <w:bookmarkStart w:id="6" w:name="bookmark6"/>
      <w:bookmarkStart w:id="7" w:name="bookmark7"/>
      <w:r>
        <w:rPr>
          <w:color w:val="000000"/>
          <w:spacing w:val="0"/>
          <w:w w:val="100"/>
          <w:position w:val="0"/>
          <w:shd w:val="clear" w:color="auto" w:fill="auto"/>
          <w:lang w:val="uk-UA" w:eastAsia="uk-UA" w:bidi="uk-UA"/>
        </w:rPr>
        <w:t>1999</w:t>
      </w:r>
      <w:bookmarkEnd w:id="6"/>
      <w:bookmarkEnd w:id="7"/>
    </w:p>
    <w:p>
      <w:pPr>
        <w:pStyle w:val="Style2"/>
        <w:keepNext w:val="0"/>
        <w:keepLines w:val="0"/>
        <w:framePr w:w="6230" w:h="9019" w:hRule="exact" w:wrap="none" w:vAnchor="page" w:hAnchor="page" w:x="308" w:y="1261"/>
        <w:widowControl w:val="0"/>
        <w:numPr>
          <w:ilvl w:val="0"/>
          <w:numId w:val="1"/>
        </w:numPr>
        <w:shd w:val="clear" w:color="auto" w:fill="auto"/>
        <w:tabs>
          <w:tab w:pos="28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Бистров </w:t>
      </w:r>
      <w:r>
        <w:rPr>
          <w:color w:val="000000"/>
          <w:spacing w:val="0"/>
          <w:w w:val="100"/>
          <w:position w:val="0"/>
          <w:shd w:val="clear" w:color="auto" w:fill="auto"/>
          <w:lang w:val="uk-UA" w:eastAsia="uk-UA" w:bidi="uk-UA"/>
        </w:rPr>
        <w:t>Я.В. Відображення процесу узагальнення у значеннях слів // Проблеми зіставної семантики: Матеріали Міжнародної наукової конференції. - К., 1999. - С.73-76.</w:t>
      </w:r>
    </w:p>
    <w:p>
      <w:pPr>
        <w:pStyle w:val="Style25"/>
        <w:keepNext w:val="0"/>
        <w:keepLines w:val="0"/>
        <w:framePr w:w="6230" w:h="9019" w:hRule="exact" w:wrap="none" w:vAnchor="page" w:hAnchor="page" w:x="308" w:y="1261"/>
        <w:widowControl w:val="0"/>
        <w:shd w:val="clear" w:color="auto" w:fill="auto"/>
        <w:bidi w:val="0"/>
        <w:spacing w:before="0" w:after="0" w:line="262" w:lineRule="auto"/>
        <w:ind w:left="2840" w:right="0" w:firstLine="0"/>
        <w:jc w:val="both"/>
      </w:pPr>
      <w:bookmarkStart w:id="8" w:name="bookmark8"/>
      <w:bookmarkStart w:id="9" w:name="bookmark9"/>
      <w:r>
        <w:rPr>
          <w:color w:val="000000"/>
          <w:spacing w:val="0"/>
          <w:w w:val="100"/>
          <w:position w:val="0"/>
          <w:shd w:val="clear" w:color="auto" w:fill="auto"/>
          <w:lang w:val="uk-UA" w:eastAsia="uk-UA" w:bidi="uk-UA"/>
        </w:rPr>
        <w:t>2000</w:t>
      </w:r>
      <w:bookmarkEnd w:id="8"/>
      <w:bookmarkEnd w:id="9"/>
    </w:p>
    <w:p>
      <w:pPr>
        <w:pStyle w:val="Style2"/>
        <w:keepNext w:val="0"/>
        <w:keepLines w:val="0"/>
        <w:framePr w:w="6230" w:h="9019" w:hRule="exact" w:wrap="none" w:vAnchor="page" w:hAnchor="page" w:x="308" w:y="1261"/>
        <w:widowControl w:val="0"/>
        <w:numPr>
          <w:ilvl w:val="0"/>
          <w:numId w:val="1"/>
        </w:numPr>
        <w:shd w:val="clear" w:color="auto" w:fill="auto"/>
        <w:tabs>
          <w:tab w:pos="28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Бистров </w:t>
      </w:r>
      <w:r>
        <w:rPr>
          <w:color w:val="000000"/>
          <w:spacing w:val="0"/>
          <w:w w:val="100"/>
          <w:position w:val="0"/>
          <w:shd w:val="clear" w:color="auto" w:fill="auto"/>
          <w:lang w:val="uk-UA" w:eastAsia="uk-UA" w:bidi="uk-UA"/>
        </w:rPr>
        <w:t xml:space="preserve">Я.В. Класифікаційна схема організації лексико-семан- тичного поля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 xml:space="preserve">Вісник Прикарпатського університету. Серія: Філологія. - Івано-Франківськ, 2000. - </w:t>
      </w:r>
      <w:r>
        <w:rPr>
          <w:color w:val="000000"/>
          <w:spacing w:val="0"/>
          <w:w w:val="100"/>
          <w:position w:val="0"/>
          <w:shd w:val="clear" w:color="auto" w:fill="auto"/>
          <w:lang w:val="ru-RU" w:eastAsia="ru-RU" w:bidi="ru-RU"/>
        </w:rPr>
        <w:t>Вип</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uk-UA" w:eastAsia="uk-UA" w:bidi="uk-UA"/>
        </w:rPr>
        <w:t>-С.28-33.</w:t>
      </w:r>
    </w:p>
    <w:p>
      <w:pPr>
        <w:pStyle w:val="Style25"/>
        <w:keepNext w:val="0"/>
        <w:keepLines w:val="0"/>
        <w:framePr w:w="6230" w:h="9019" w:hRule="exact" w:wrap="none" w:vAnchor="page" w:hAnchor="page" w:x="308" w:y="1261"/>
        <w:widowControl w:val="0"/>
        <w:shd w:val="clear" w:color="auto" w:fill="auto"/>
        <w:bidi w:val="0"/>
        <w:spacing w:before="0" w:after="0" w:line="262" w:lineRule="auto"/>
        <w:ind w:left="2840" w:right="0" w:firstLine="0"/>
        <w:jc w:val="both"/>
      </w:pPr>
      <w:bookmarkStart w:id="10" w:name="bookmark10"/>
      <w:bookmarkStart w:id="11" w:name="bookmark11"/>
      <w:r>
        <w:rPr>
          <w:color w:val="000000"/>
          <w:spacing w:val="0"/>
          <w:w w:val="100"/>
          <w:position w:val="0"/>
          <w:shd w:val="clear" w:color="auto" w:fill="auto"/>
          <w:lang w:val="uk-UA" w:eastAsia="uk-UA" w:bidi="uk-UA"/>
        </w:rPr>
        <w:t>2003</w:t>
      </w:r>
      <w:bookmarkEnd w:id="10"/>
      <w:bookmarkEnd w:id="11"/>
    </w:p>
    <w:p>
      <w:pPr>
        <w:pStyle w:val="Style2"/>
        <w:keepNext w:val="0"/>
        <w:keepLines w:val="0"/>
        <w:framePr w:w="6230" w:h="9019" w:hRule="exact" w:wrap="none" w:vAnchor="page" w:hAnchor="page" w:x="308" w:y="1261"/>
        <w:widowControl w:val="0"/>
        <w:numPr>
          <w:ilvl w:val="0"/>
          <w:numId w:val="1"/>
        </w:numPr>
        <w:shd w:val="clear" w:color="auto" w:fill="auto"/>
        <w:tabs>
          <w:tab w:pos="289"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Бистров </w:t>
      </w:r>
      <w:r>
        <w:rPr>
          <w:color w:val="000000"/>
          <w:spacing w:val="0"/>
          <w:w w:val="100"/>
          <w:position w:val="0"/>
          <w:shd w:val="clear" w:color="auto" w:fill="auto"/>
          <w:lang w:val="uk-UA" w:eastAsia="uk-UA" w:bidi="uk-UA"/>
        </w:rPr>
        <w:t>Я.В., Левченко Т.М., Поміркована Т.В. Навчально-ме</w:t>
        <w:softHyphen/>
        <w:t>тодичний посібник з англійської мови для студентів гума</w:t>
        <w:softHyphen/>
        <w:t>нітарних факультетів. - Івано-Франківськ: Плай, 2003. - 4.2. - 54 с.</w:t>
      </w:r>
    </w:p>
    <w:p>
      <w:pPr>
        <w:pStyle w:val="Style2"/>
        <w:keepNext w:val="0"/>
        <w:keepLines w:val="0"/>
        <w:framePr w:w="6230" w:h="9019" w:hRule="exact" w:wrap="none" w:vAnchor="page" w:hAnchor="page" w:x="308" w:y="1261"/>
        <w:widowControl w:val="0"/>
        <w:numPr>
          <w:ilvl w:val="0"/>
          <w:numId w:val="1"/>
        </w:numPr>
        <w:shd w:val="clear" w:color="auto" w:fill="auto"/>
        <w:tabs>
          <w:tab w:pos="289"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Бистров </w:t>
      </w:r>
      <w:r>
        <w:rPr>
          <w:color w:val="000000"/>
          <w:spacing w:val="0"/>
          <w:w w:val="100"/>
          <w:position w:val="0"/>
          <w:shd w:val="clear" w:color="auto" w:fill="auto"/>
          <w:lang w:val="uk-UA" w:eastAsia="uk-UA" w:bidi="uk-UA"/>
        </w:rPr>
        <w:t>Я.В., Левченко Т.М., Поміркована Т.В. Навчально-ме</w:t>
        <w:softHyphen/>
        <w:t>тодичний посібник з англійської мови для студентів гума</w:t>
        <w:softHyphen/>
        <w:t>нітарних факультетів. - Івано-Франківськ: Плай, 2003. - 4.3. - 57 с.</w:t>
      </w:r>
    </w:p>
    <w:p>
      <w:pPr>
        <w:pStyle w:val="Style2"/>
        <w:keepNext w:val="0"/>
        <w:keepLines w:val="0"/>
        <w:framePr w:w="6230" w:h="9019" w:hRule="exact" w:wrap="none" w:vAnchor="page" w:hAnchor="page" w:x="308" w:y="1261"/>
        <w:widowControl w:val="0"/>
        <w:numPr>
          <w:ilvl w:val="0"/>
          <w:numId w:val="1"/>
        </w:numPr>
        <w:shd w:val="clear" w:color="auto" w:fill="auto"/>
        <w:tabs>
          <w:tab w:pos="289"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Быстров </w:t>
      </w:r>
      <w:r>
        <w:rPr>
          <w:color w:val="000000"/>
          <w:spacing w:val="0"/>
          <w:w w:val="100"/>
          <w:position w:val="0"/>
          <w:shd w:val="clear" w:color="auto" w:fill="auto"/>
          <w:lang w:val="uk-UA" w:eastAsia="uk-UA" w:bidi="uk-UA"/>
        </w:rPr>
        <w:t xml:space="preserve">Я.В. Семантика </w:t>
      </w:r>
      <w:r>
        <w:rPr>
          <w:color w:val="000000"/>
          <w:spacing w:val="0"/>
          <w:w w:val="100"/>
          <w:position w:val="0"/>
          <w:shd w:val="clear" w:color="auto" w:fill="auto"/>
          <w:lang w:val="ru-RU" w:eastAsia="ru-RU" w:bidi="ru-RU"/>
        </w:rPr>
        <w:t xml:space="preserve">инвариантных образов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 xml:space="preserve">русском поэтическом </w:t>
      </w:r>
      <w:r>
        <w:rPr>
          <w:color w:val="000000"/>
          <w:spacing w:val="0"/>
          <w:w w:val="100"/>
          <w:position w:val="0"/>
          <w:shd w:val="clear" w:color="auto" w:fill="auto"/>
          <w:lang w:val="uk-UA" w:eastAsia="uk-UA" w:bidi="uk-UA"/>
        </w:rPr>
        <w:t xml:space="preserve">тексте // Ткань </w:t>
      </w:r>
      <w:r>
        <w:rPr>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 xml:space="preserve">ландшафт: </w:t>
      </w:r>
      <w:r>
        <w:rPr>
          <w:color w:val="000000"/>
          <w:spacing w:val="0"/>
          <w:w w:val="100"/>
          <w:position w:val="0"/>
          <w:shd w:val="clear" w:color="auto" w:fill="auto"/>
          <w:lang w:val="ru-RU" w:eastAsia="ru-RU" w:bidi="ru-RU"/>
        </w:rPr>
        <w:t>Антология русско</w:t>
        <w:softHyphen/>
        <w:t>язычной литературы Прикарпатья. - Ивано-Франковск: Гости</w:t>
        <w:softHyphen/>
        <w:t>нец, 2003.-С.157-160.</w:t>
      </w:r>
    </w:p>
    <w:p>
      <w:pPr>
        <w:pStyle w:val="Style2"/>
        <w:keepNext w:val="0"/>
        <w:keepLines w:val="0"/>
        <w:framePr w:w="6230" w:h="9019" w:hRule="exact" w:wrap="none" w:vAnchor="page" w:hAnchor="page" w:x="308" w:y="1261"/>
        <w:widowControl w:val="0"/>
        <w:numPr>
          <w:ilvl w:val="0"/>
          <w:numId w:val="1"/>
        </w:numPr>
        <w:shd w:val="clear" w:color="auto" w:fill="auto"/>
        <w:tabs>
          <w:tab w:pos="289"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Бистров Я.В., Жук Л.П. Семантика </w:t>
      </w:r>
      <w:r>
        <w:rPr>
          <w:color w:val="000000"/>
          <w:spacing w:val="0"/>
          <w:w w:val="100"/>
          <w:position w:val="0"/>
          <w:shd w:val="clear" w:color="auto" w:fill="auto"/>
          <w:lang w:val="uk-UA" w:eastAsia="uk-UA" w:bidi="uk-UA"/>
        </w:rPr>
        <w:t xml:space="preserve">прикметників кольору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індивідуально-авторському вживанні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матеріалі англійської та французької мов) // Вісник Прикарпатського університету. Серія: Філологія. - Івано-Франківськ, 2003. - Вип.VII. - С.164-169.</w:t>
      </w:r>
    </w:p>
    <w:p>
      <w:pPr>
        <w:pStyle w:val="Style2"/>
        <w:keepNext w:val="0"/>
        <w:keepLines w:val="0"/>
        <w:framePr w:w="6230" w:h="9019" w:hRule="exact" w:wrap="none" w:vAnchor="page" w:hAnchor="page" w:x="308" w:y="1261"/>
        <w:widowControl w:val="0"/>
        <w:numPr>
          <w:ilvl w:val="0"/>
          <w:numId w:val="1"/>
        </w:numPr>
        <w:shd w:val="clear" w:color="auto" w:fill="auto"/>
        <w:tabs>
          <w:tab w:pos="289"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Бистров </w:t>
      </w:r>
      <w:r>
        <w:rPr>
          <w:color w:val="000000"/>
          <w:spacing w:val="0"/>
          <w:w w:val="100"/>
          <w:position w:val="0"/>
          <w:shd w:val="clear" w:color="auto" w:fill="auto"/>
          <w:lang w:val="uk-UA" w:eastAsia="uk-UA" w:bidi="uk-UA"/>
        </w:rPr>
        <w:t>Я.В., Кучірка Н.Р. Стилістична своєрідність бурлеск</w:t>
        <w:softHyphen/>
        <w:t>ної лексики англійської мови // Семантика мови і тексту: Збір</w:t>
        <w:softHyphen/>
      </w:r>
    </w:p>
    <w:p>
      <w:pPr>
        <w:pStyle w:val="Style27"/>
        <w:keepNext w:val="0"/>
        <w:keepLines w:val="0"/>
        <w:framePr w:wrap="none" w:vAnchor="page" w:hAnchor="page" w:x="3332"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293" w:hRule="exact" w:wrap="none" w:vAnchor="page" w:hAnchor="page" w:x="311" w:y="748"/>
        <w:widowControl w:val="0"/>
        <w:shd w:val="clear" w:color="auto" w:fill="auto"/>
        <w:bidi w:val="0"/>
        <w:spacing w:before="0" w:after="0" w:line="264" w:lineRule="auto"/>
        <w:ind w:left="200" w:right="0" w:firstLine="0"/>
        <w:jc w:val="both"/>
      </w:pPr>
      <w:r>
        <w:rPr>
          <w:color w:val="000000"/>
          <w:spacing w:val="0"/>
          <w:w w:val="100"/>
          <w:position w:val="0"/>
          <w:shd w:val="clear" w:color="auto" w:fill="auto"/>
          <w:lang w:val="uk-UA" w:eastAsia="uk-UA" w:bidi="uk-UA"/>
        </w:rPr>
        <w:t>ник статей VIII Міжнародної наукової конференції. - Івано- Франківськ: Плай, 2003. -С.103-107.</w:t>
      </w:r>
    </w:p>
    <w:p>
      <w:pPr>
        <w:pStyle w:val="Style25"/>
        <w:keepNext w:val="0"/>
        <w:keepLines w:val="0"/>
        <w:framePr w:w="6226" w:h="9293" w:hRule="exact" w:wrap="none" w:vAnchor="page" w:hAnchor="page" w:x="311" w:y="748"/>
        <w:widowControl w:val="0"/>
        <w:shd w:val="clear" w:color="auto" w:fill="auto"/>
        <w:bidi w:val="0"/>
        <w:spacing w:before="0" w:after="0" w:line="264" w:lineRule="auto"/>
        <w:ind w:left="0" w:right="0" w:firstLine="0"/>
        <w:jc w:val="center"/>
      </w:pPr>
      <w:bookmarkStart w:id="12" w:name="bookmark12"/>
      <w:bookmarkStart w:id="13" w:name="bookmark13"/>
      <w:r>
        <w:rPr>
          <w:color w:val="000000"/>
          <w:spacing w:val="0"/>
          <w:w w:val="100"/>
          <w:position w:val="0"/>
          <w:shd w:val="clear" w:color="auto" w:fill="auto"/>
          <w:lang w:val="uk-UA" w:eastAsia="uk-UA" w:bidi="uk-UA"/>
        </w:rPr>
        <w:t>2005</w:t>
      </w:r>
      <w:bookmarkEnd w:id="12"/>
      <w:bookmarkEnd w:id="13"/>
    </w:p>
    <w:p>
      <w:pPr>
        <w:pStyle w:val="Style2"/>
        <w:keepNext w:val="0"/>
        <w:keepLines w:val="0"/>
        <w:framePr w:w="6226" w:h="9293" w:hRule="exact" w:wrap="none" w:vAnchor="page" w:hAnchor="page" w:x="311" w:y="748"/>
        <w:widowControl w:val="0"/>
        <w:numPr>
          <w:ilvl w:val="0"/>
          <w:numId w:val="1"/>
        </w:numPr>
        <w:shd w:val="clear" w:color="auto" w:fill="auto"/>
        <w:tabs>
          <w:tab w:pos="289"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Бистров </w:t>
      </w:r>
      <w:r>
        <w:rPr>
          <w:color w:val="000000"/>
          <w:spacing w:val="0"/>
          <w:w w:val="100"/>
          <w:position w:val="0"/>
          <w:shd w:val="clear" w:color="auto" w:fill="auto"/>
          <w:lang w:val="uk-UA" w:eastAsia="uk-UA" w:bidi="uk-UA"/>
        </w:rPr>
        <w:t>Я.В. та ін. Англійська мова: Збірник тестів для абі</w:t>
        <w:softHyphen/>
        <w:t>турієнтів, які поступають на спеціальність “англійська мова і література”. - Івано-Франківськ: Плай, 2005. - 212 с.</w:t>
      </w:r>
    </w:p>
    <w:p>
      <w:pPr>
        <w:pStyle w:val="Style2"/>
        <w:keepNext w:val="0"/>
        <w:keepLines w:val="0"/>
        <w:framePr w:w="6226" w:h="9293" w:hRule="exact" w:wrap="none" w:vAnchor="page" w:hAnchor="page" w:x="311" w:y="748"/>
        <w:widowControl w:val="0"/>
        <w:numPr>
          <w:ilvl w:val="0"/>
          <w:numId w:val="1"/>
        </w:numPr>
        <w:shd w:val="clear" w:color="auto" w:fill="auto"/>
        <w:tabs>
          <w:tab w:pos="37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Бистров Я.В., Карбашевська О.В. Етномовний зміст фантас</w:t>
        <w:softHyphen/>
        <w:t xml:space="preserve">тичних та містичних мотивів народних балад Середньовіччя // Мова і культура. - К.: Вид. Дім Дмитра Бураго, </w:t>
      </w:r>
      <w:r>
        <w:rPr>
          <w:color w:val="000000"/>
          <w:spacing w:val="0"/>
          <w:w w:val="100"/>
          <w:position w:val="0"/>
          <w:shd w:val="clear" w:color="auto" w:fill="auto"/>
          <w:lang w:val="en-US" w:eastAsia="en-US" w:bidi="en-US"/>
        </w:rPr>
        <w:t xml:space="preserve">2Q05. </w:t>
      </w:r>
      <w:r>
        <w:rPr>
          <w:color w:val="000000"/>
          <w:spacing w:val="0"/>
          <w:w w:val="100"/>
          <w:position w:val="0"/>
          <w:shd w:val="clear" w:color="auto" w:fill="auto"/>
          <w:lang w:val="uk-UA" w:eastAsia="uk-UA" w:bidi="uk-UA"/>
        </w:rPr>
        <w:t>- 450 с.</w:t>
      </w:r>
    </w:p>
    <w:p>
      <w:pPr>
        <w:pStyle w:val="Style2"/>
        <w:keepNext w:val="0"/>
        <w:keepLines w:val="0"/>
        <w:framePr w:w="6226" w:h="9293" w:hRule="exact" w:wrap="none" w:vAnchor="page" w:hAnchor="page" w:x="311" w:y="748"/>
        <w:widowControl w:val="0"/>
        <w:numPr>
          <w:ilvl w:val="0"/>
          <w:numId w:val="1"/>
        </w:numPr>
        <w:shd w:val="clear" w:color="auto" w:fill="auto"/>
        <w:tabs>
          <w:tab w:pos="375"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Бистров </w:t>
      </w:r>
      <w:r>
        <w:rPr>
          <w:color w:val="000000"/>
          <w:spacing w:val="0"/>
          <w:w w:val="100"/>
          <w:position w:val="0"/>
          <w:shd w:val="clear" w:color="auto" w:fill="auto"/>
          <w:lang w:val="uk-UA" w:eastAsia="uk-UA" w:bidi="uk-UA"/>
        </w:rPr>
        <w:t xml:space="preserve">Я.В. Когнітивний аспект емотивного контексту новели </w:t>
      </w:r>
      <w:r>
        <w:rPr>
          <w:color w:val="000000"/>
          <w:spacing w:val="0"/>
          <w:w w:val="100"/>
          <w:position w:val="0"/>
          <w:shd w:val="clear" w:color="auto" w:fill="auto"/>
          <w:lang w:val="ru-RU" w:eastAsia="ru-RU" w:bidi="ru-RU"/>
        </w:rPr>
        <w:t xml:space="preserve">Джеймса </w:t>
      </w:r>
      <w:r>
        <w:rPr>
          <w:color w:val="000000"/>
          <w:spacing w:val="0"/>
          <w:w w:val="100"/>
          <w:position w:val="0"/>
          <w:shd w:val="clear" w:color="auto" w:fill="auto"/>
          <w:lang w:val="uk-UA" w:eastAsia="uk-UA" w:bidi="uk-UA"/>
        </w:rPr>
        <w:t>Олдріджа “Останній дюйм” // Мовні і концептуальні картини світу: Збірник наукових праць. - К.: Вид. Дім Дмитра Бураго, 2005. - Вип. 18. - Кн.1. - С.32-34.</w:t>
      </w:r>
    </w:p>
    <w:p>
      <w:pPr>
        <w:pStyle w:val="Style2"/>
        <w:keepNext w:val="0"/>
        <w:keepLines w:val="0"/>
        <w:framePr w:w="6226" w:h="9293" w:hRule="exact" w:wrap="none" w:vAnchor="page" w:hAnchor="page" w:x="311" w:y="748"/>
        <w:widowControl w:val="0"/>
        <w:numPr>
          <w:ilvl w:val="0"/>
          <w:numId w:val="1"/>
        </w:numPr>
        <w:shd w:val="clear" w:color="auto" w:fill="auto"/>
        <w:tabs>
          <w:tab w:pos="37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Бистров Я.В., </w:t>
      </w:r>
      <w:r>
        <w:rPr>
          <w:color w:val="000000"/>
          <w:spacing w:val="0"/>
          <w:w w:val="100"/>
          <w:position w:val="0"/>
          <w:shd w:val="clear" w:color="auto" w:fill="auto"/>
          <w:lang w:val="ru-RU" w:eastAsia="ru-RU" w:bidi="ru-RU"/>
        </w:rPr>
        <w:t xml:space="preserve">Малик </w:t>
      </w:r>
      <w:r>
        <w:rPr>
          <w:color w:val="000000"/>
          <w:spacing w:val="0"/>
          <w:w w:val="100"/>
          <w:position w:val="0"/>
          <w:shd w:val="clear" w:color="auto" w:fill="auto"/>
          <w:lang w:val="uk-UA" w:eastAsia="uk-UA" w:bidi="uk-UA"/>
        </w:rPr>
        <w:t xml:space="preserve">Г.Д. </w:t>
      </w:r>
      <w:r>
        <w:rPr>
          <w:color w:val="000000"/>
          <w:spacing w:val="0"/>
          <w:w w:val="100"/>
          <w:position w:val="0"/>
          <w:shd w:val="clear" w:color="auto" w:fill="auto"/>
          <w:lang w:val="de-DE" w:eastAsia="de-DE" w:bidi="de-DE"/>
        </w:rPr>
        <w:t xml:space="preserve">Ukraine: </w:t>
      </w:r>
      <w:r>
        <w:rPr>
          <w:color w:val="000000"/>
          <w:spacing w:val="0"/>
          <w:w w:val="100"/>
          <w:position w:val="0"/>
          <w:shd w:val="clear" w:color="auto" w:fill="auto"/>
          <w:lang w:val="uk-UA" w:eastAsia="uk-UA" w:bidi="uk-UA"/>
        </w:rPr>
        <w:t>Хрестоматія для розвитку навичок читання. - Івано-Франківськ: Факел, 2005. --126 с.</w:t>
      </w:r>
    </w:p>
    <w:p>
      <w:pPr>
        <w:pStyle w:val="Style25"/>
        <w:keepNext w:val="0"/>
        <w:keepLines w:val="0"/>
        <w:framePr w:w="6226" w:h="9293" w:hRule="exact" w:wrap="none" w:vAnchor="page" w:hAnchor="page" w:x="311" w:y="748"/>
        <w:widowControl w:val="0"/>
        <w:shd w:val="clear" w:color="auto" w:fill="auto"/>
        <w:bidi w:val="0"/>
        <w:spacing w:before="0" w:after="0" w:line="264" w:lineRule="auto"/>
        <w:ind w:left="0" w:right="0" w:firstLine="0"/>
        <w:jc w:val="center"/>
      </w:pPr>
      <w:bookmarkStart w:id="14" w:name="bookmark14"/>
      <w:bookmarkStart w:id="15" w:name="bookmark15"/>
      <w:r>
        <w:rPr>
          <w:color w:val="000000"/>
          <w:spacing w:val="0"/>
          <w:w w:val="100"/>
          <w:position w:val="0"/>
          <w:shd w:val="clear" w:color="auto" w:fill="auto"/>
          <w:lang w:val="uk-UA" w:eastAsia="uk-UA" w:bidi="uk-UA"/>
        </w:rPr>
        <w:t>2006</w:t>
      </w:r>
      <w:bookmarkEnd w:id="14"/>
      <w:bookmarkEnd w:id="15"/>
    </w:p>
    <w:p>
      <w:pPr>
        <w:pStyle w:val="Style2"/>
        <w:keepNext w:val="0"/>
        <w:keepLines w:val="0"/>
        <w:framePr w:w="6226" w:h="9293" w:hRule="exact" w:wrap="none" w:vAnchor="page" w:hAnchor="page" w:x="311" w:y="748"/>
        <w:widowControl w:val="0"/>
        <w:numPr>
          <w:ilvl w:val="0"/>
          <w:numId w:val="1"/>
        </w:numPr>
        <w:shd w:val="clear" w:color="auto" w:fill="auto"/>
        <w:tabs>
          <w:tab w:pos="37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Бистров Я.В. До питання про сугестивність англомовного художнього дискурсу // Вісник Прикарпатського університету. Серія: Філологія. - Івано-Франківськ, 2006. - Вип.ХІ-ХІІ. - С.185-189.</w:t>
      </w:r>
    </w:p>
    <w:p>
      <w:pPr>
        <w:pStyle w:val="Style2"/>
        <w:keepNext w:val="0"/>
        <w:keepLines w:val="0"/>
        <w:framePr w:w="6226" w:h="9293" w:hRule="exact" w:wrap="none" w:vAnchor="page" w:hAnchor="page" w:x="311" w:y="748"/>
        <w:widowControl w:val="0"/>
        <w:numPr>
          <w:ilvl w:val="0"/>
          <w:numId w:val="1"/>
        </w:numPr>
        <w:shd w:val="clear" w:color="auto" w:fill="auto"/>
        <w:tabs>
          <w:tab w:pos="37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Бистров Я.В. Лінгвокогнітивні характеристики антропонімів англійської мови // Тези доповідей Міжнародної наукової кон</w:t>
        <w:softHyphen/>
        <w:t>ференції “Іноземномовна комунікація: здобутки і перспективи”. - Тернопіль, 2006. - С.8-9.</w:t>
      </w:r>
    </w:p>
    <w:p>
      <w:pPr>
        <w:pStyle w:val="Style2"/>
        <w:keepNext w:val="0"/>
        <w:keepLines w:val="0"/>
        <w:framePr w:w="6226" w:h="9293" w:hRule="exact" w:wrap="none" w:vAnchor="page" w:hAnchor="page" w:x="311" w:y="748"/>
        <w:widowControl w:val="0"/>
        <w:numPr>
          <w:ilvl w:val="0"/>
          <w:numId w:val="1"/>
        </w:numPr>
        <w:shd w:val="clear" w:color="auto" w:fill="auto"/>
        <w:tabs>
          <w:tab w:pos="375" w:val="left"/>
        </w:tabs>
        <w:bidi w:val="0"/>
        <w:spacing w:before="0" w:after="240" w:line="264" w:lineRule="auto"/>
        <w:ind w:left="200" w:right="0" w:hanging="200"/>
        <w:jc w:val="both"/>
      </w:pPr>
      <w:r>
        <w:rPr>
          <w:color w:val="000000"/>
          <w:spacing w:val="0"/>
          <w:w w:val="100"/>
          <w:position w:val="0"/>
          <w:shd w:val="clear" w:color="auto" w:fill="auto"/>
          <w:lang w:val="uk-UA" w:eastAsia="uk-UA" w:bidi="uk-UA"/>
        </w:rPr>
        <w:t xml:space="preserve">Бистров Я.В. Лінгвостилістична інтерпретація художнього тексту: неориторичне бачення (на матеріалі англійської мови) // Семантика мови і тексту: Матеріали IX Міжнародної наукової конференції.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С.306-308.</w:t>
      </w:r>
    </w:p>
    <w:p>
      <w:pPr>
        <w:pStyle w:val="Style2"/>
        <w:keepNext w:val="0"/>
        <w:keepLines w:val="0"/>
        <w:framePr w:w="6226" w:h="9293" w:hRule="exact" w:wrap="none" w:vAnchor="page" w:hAnchor="page" w:x="311" w:y="74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Великорода Юрій Михайлович</w:t>
      </w:r>
    </w:p>
    <w:p>
      <w:pPr>
        <w:pStyle w:val="Style25"/>
        <w:keepNext w:val="0"/>
        <w:keepLines w:val="0"/>
        <w:framePr w:w="6226" w:h="9293" w:hRule="exact" w:wrap="none" w:vAnchor="page" w:hAnchor="page" w:x="311" w:y="748"/>
        <w:widowControl w:val="0"/>
        <w:shd w:val="clear" w:color="auto" w:fill="auto"/>
        <w:bidi w:val="0"/>
        <w:spacing w:before="0" w:after="0" w:line="262" w:lineRule="auto"/>
        <w:ind w:left="0" w:right="0" w:firstLine="0"/>
        <w:jc w:val="center"/>
      </w:pPr>
      <w:bookmarkStart w:id="16" w:name="bookmark16"/>
      <w:bookmarkStart w:id="17" w:name="bookmark17"/>
      <w:r>
        <w:rPr>
          <w:color w:val="000000"/>
          <w:spacing w:val="0"/>
          <w:w w:val="100"/>
          <w:position w:val="0"/>
          <w:shd w:val="clear" w:color="auto" w:fill="auto"/>
          <w:lang w:val="uk-UA" w:eastAsia="uk-UA" w:bidi="uk-UA"/>
        </w:rPr>
        <w:t>2006</w:t>
      </w:r>
      <w:bookmarkEnd w:id="16"/>
      <w:bookmarkEnd w:id="17"/>
    </w:p>
    <w:p>
      <w:pPr>
        <w:pStyle w:val="Style2"/>
        <w:keepNext w:val="0"/>
        <w:keepLines w:val="0"/>
        <w:framePr w:w="6226" w:h="9293" w:hRule="exact" w:wrap="none" w:vAnchor="page" w:hAnchor="page" w:x="311" w:y="748"/>
        <w:widowControl w:val="0"/>
        <w:numPr>
          <w:ilvl w:val="0"/>
          <w:numId w:val="1"/>
        </w:numPr>
        <w:shd w:val="clear" w:color="auto" w:fill="auto"/>
        <w:tabs>
          <w:tab w:pos="37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Великорода Ю.М., </w:t>
      </w:r>
      <w:r>
        <w:rPr>
          <w:color w:val="000000"/>
          <w:spacing w:val="0"/>
          <w:w w:val="100"/>
          <w:position w:val="0"/>
          <w:shd w:val="clear" w:color="auto" w:fill="auto"/>
          <w:lang w:val="ru-RU" w:eastAsia="ru-RU" w:bidi="ru-RU"/>
        </w:rPr>
        <w:t xml:space="preserve">Тронь </w:t>
      </w:r>
      <w:r>
        <w:rPr>
          <w:color w:val="000000"/>
          <w:spacing w:val="0"/>
          <w:w w:val="100"/>
          <w:position w:val="0"/>
          <w:shd w:val="clear" w:color="auto" w:fill="auto"/>
          <w:lang w:val="uk-UA" w:eastAsia="uk-UA" w:bidi="uk-UA"/>
        </w:rPr>
        <w:t>О.А. Інакомовлення як засіб за</w:t>
        <w:softHyphen/>
        <w:t>вуальовування інформації у політичному дискурсі // Семантика мови і тексту: Матеріали IX Міжнародної науково-практичної конференції. - 2006. - С.424-426.</w:t>
      </w:r>
    </w:p>
    <w:p>
      <w:pPr>
        <w:pStyle w:val="Style27"/>
        <w:keepNext w:val="0"/>
        <w:keepLines w:val="0"/>
        <w:framePr w:wrap="none" w:vAnchor="page" w:hAnchor="page" w:x="3368"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480" w:hRule="exact" w:wrap="none" w:vAnchor="page" w:hAnchor="page" w:x="311" w:y="800"/>
        <w:widowControl w:val="0"/>
        <w:numPr>
          <w:ilvl w:val="0"/>
          <w:numId w:val="1"/>
        </w:numPr>
        <w:shd w:val="clear" w:color="auto" w:fill="auto"/>
        <w:tabs>
          <w:tab w:pos="380" w:val="left"/>
        </w:tabs>
        <w:bidi w:val="0"/>
        <w:spacing w:before="0" w:after="0"/>
        <w:ind w:left="200" w:right="0" w:hanging="200"/>
        <w:jc w:val="both"/>
      </w:pPr>
      <w:r>
        <w:rPr>
          <w:color w:val="000000"/>
          <w:spacing w:val="0"/>
          <w:w w:val="100"/>
          <w:position w:val="0"/>
          <w:shd w:val="clear" w:color="auto" w:fill="auto"/>
          <w:lang w:val="uk-UA" w:eastAsia="uk-UA" w:bidi="uk-UA"/>
        </w:rPr>
        <w:t>Великорода Ю.М., Мінцис Е.Є. Особливості перекладу мета</w:t>
        <w:softHyphen/>
        <w:t xml:space="preserve">фор з англійської мови на українську (на матеріалі роману В.Теккерея “Ярмарок суєти”)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Мова і культура: Матеріали Міжнародної наукової конференції. - К., 2006. - С.8.</w:t>
      </w:r>
    </w:p>
    <w:p>
      <w:pPr>
        <w:pStyle w:val="Style2"/>
        <w:keepNext w:val="0"/>
        <w:keepLines w:val="0"/>
        <w:framePr w:w="6226" w:h="9480" w:hRule="exact" w:wrap="none" w:vAnchor="page" w:hAnchor="page" w:x="311" w:y="800"/>
        <w:widowControl w:val="0"/>
        <w:numPr>
          <w:ilvl w:val="0"/>
          <w:numId w:val="1"/>
        </w:numPr>
        <w:shd w:val="clear" w:color="auto" w:fill="auto"/>
        <w:tabs>
          <w:tab w:pos="380" w:val="left"/>
        </w:tabs>
        <w:bidi w:val="0"/>
        <w:spacing w:before="0" w:after="220"/>
        <w:ind w:left="200" w:right="0" w:hanging="200"/>
        <w:jc w:val="both"/>
      </w:pPr>
      <w:r>
        <w:rPr>
          <w:color w:val="000000"/>
          <w:spacing w:val="0"/>
          <w:w w:val="100"/>
          <w:position w:val="0"/>
          <w:shd w:val="clear" w:color="auto" w:fill="auto"/>
          <w:lang w:val="uk-UA" w:eastAsia="uk-UA" w:bidi="uk-UA"/>
        </w:rPr>
        <w:t xml:space="preserve">Великорода Ю.М., </w:t>
      </w:r>
      <w:r>
        <w:rPr>
          <w:color w:val="000000"/>
          <w:spacing w:val="0"/>
          <w:w w:val="100"/>
          <w:position w:val="0"/>
          <w:shd w:val="clear" w:color="auto" w:fill="auto"/>
          <w:lang w:val="ru-RU" w:eastAsia="ru-RU" w:bidi="ru-RU"/>
        </w:rPr>
        <w:t xml:space="preserve">Тронь </w:t>
      </w:r>
      <w:r>
        <w:rPr>
          <w:color w:val="000000"/>
          <w:spacing w:val="0"/>
          <w:w w:val="100"/>
          <w:position w:val="0"/>
          <w:shd w:val="clear" w:color="auto" w:fill="auto"/>
          <w:lang w:val="uk-UA" w:eastAsia="uk-UA" w:bidi="uk-UA"/>
        </w:rPr>
        <w:t xml:space="preserve">О.А. Порівняльний аналіз понять </w:t>
      </w:r>
      <w:r>
        <w:rPr>
          <w:color w:val="000000"/>
          <w:spacing w:val="0"/>
          <w:w w:val="100"/>
          <w:position w:val="0"/>
          <w:shd w:val="clear" w:color="auto" w:fill="auto"/>
          <w:lang w:val="en-US" w:eastAsia="en-US" w:bidi="en-US"/>
        </w:rPr>
        <w:t xml:space="preserve">“doublespeak” </w:t>
      </w:r>
      <w:r>
        <w:rPr>
          <w:color w:val="000000"/>
          <w:spacing w:val="0"/>
          <w:w w:val="100"/>
          <w:position w:val="0"/>
          <w:shd w:val="clear" w:color="auto" w:fill="auto"/>
          <w:lang w:val="uk-UA" w:eastAsia="uk-UA" w:bidi="uk-UA"/>
        </w:rPr>
        <w:t xml:space="preserve">та </w:t>
      </w:r>
      <w:r>
        <w:rPr>
          <w:color w:val="000000"/>
          <w:spacing w:val="0"/>
          <w:w w:val="100"/>
          <w:position w:val="0"/>
          <w:shd w:val="clear" w:color="auto" w:fill="auto"/>
          <w:lang w:val="en-US" w:eastAsia="en-US" w:bidi="en-US"/>
        </w:rPr>
        <w:t xml:space="preserve">“euphemism” </w:t>
      </w:r>
      <w:r>
        <w:rPr>
          <w:color w:val="000000"/>
          <w:spacing w:val="0"/>
          <w:w w:val="100"/>
          <w:position w:val="0"/>
          <w:shd w:val="clear" w:color="auto" w:fill="auto"/>
          <w:lang w:val="uk-UA" w:eastAsia="uk-UA" w:bidi="uk-UA"/>
        </w:rPr>
        <w:t xml:space="preserve">// Гуманітарний вісник ЧДТУ. - 2006.-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 €.205-208.</w:t>
      </w:r>
    </w:p>
    <w:p>
      <w:pPr>
        <w:pStyle w:val="Style2"/>
        <w:keepNext w:val="0"/>
        <w:keepLines w:val="0"/>
        <w:framePr w:w="6226" w:h="9480" w:hRule="exact" w:wrap="none" w:vAnchor="page" w:hAnchor="page" w:x="311" w:y="800"/>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Воробель Оксана Миколаївна</w:t>
      </w:r>
    </w:p>
    <w:p>
      <w:pPr>
        <w:pStyle w:val="Style25"/>
        <w:keepNext w:val="0"/>
        <w:keepLines w:val="0"/>
        <w:framePr w:w="6226" w:h="9480" w:hRule="exact" w:wrap="none" w:vAnchor="page" w:hAnchor="page" w:x="311" w:y="800"/>
        <w:widowControl w:val="0"/>
        <w:shd w:val="clear" w:color="auto" w:fill="auto"/>
        <w:bidi w:val="0"/>
        <w:spacing w:before="0" w:after="0" w:line="262" w:lineRule="auto"/>
        <w:ind w:left="0" w:right="0" w:firstLine="0"/>
        <w:jc w:val="center"/>
      </w:pPr>
      <w:bookmarkStart w:id="18" w:name="bookmark18"/>
      <w:bookmarkStart w:id="19" w:name="bookmark19"/>
      <w:r>
        <w:rPr>
          <w:color w:val="000000"/>
          <w:spacing w:val="0"/>
          <w:w w:val="100"/>
          <w:position w:val="0"/>
          <w:shd w:val="clear" w:color="auto" w:fill="auto"/>
          <w:lang w:val="uk-UA" w:eastAsia="uk-UA" w:bidi="uk-UA"/>
        </w:rPr>
        <w:t>2005</w:t>
      </w:r>
      <w:bookmarkEnd w:id="18"/>
      <w:bookmarkEnd w:id="19"/>
    </w:p>
    <w:p>
      <w:pPr>
        <w:pStyle w:val="Style2"/>
        <w:keepNext w:val="0"/>
        <w:keepLines w:val="0"/>
        <w:framePr w:w="6226" w:h="9480" w:hRule="exact" w:wrap="none" w:vAnchor="page" w:hAnchor="page" w:x="311" w:y="800"/>
        <w:widowControl w:val="0"/>
        <w:numPr>
          <w:ilvl w:val="0"/>
          <w:numId w:val="1"/>
        </w:numPr>
        <w:shd w:val="clear" w:color="auto" w:fill="auto"/>
        <w:tabs>
          <w:tab w:pos="38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Воробель О.М. та ін. Англійська мова: Збірник тестів для абітурієнтів, які поступають на спеціальність “англійська мова і література”. - Івано-Франківськ: Плай, 2005. -212 с.</w:t>
      </w:r>
    </w:p>
    <w:p>
      <w:pPr>
        <w:pStyle w:val="Style2"/>
        <w:keepNext w:val="0"/>
        <w:keepLines w:val="0"/>
        <w:framePr w:w="6226" w:h="9480" w:hRule="exact" w:wrap="none" w:vAnchor="page" w:hAnchor="page" w:x="311" w:y="800"/>
        <w:widowControl w:val="0"/>
        <w:numPr>
          <w:ilvl w:val="0"/>
          <w:numId w:val="1"/>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Воробель О.М., Телегіна Н.І. Жанрова своєрідність роману Грема Гріна “Тихий американець” // Вісник Прикарпатського університету. Серія: Філологія. - Івано-Франківськ, 2005. - Вип.ІХ-Х. -С.28-35.</w:t>
      </w:r>
    </w:p>
    <w:p>
      <w:pPr>
        <w:pStyle w:val="Style25"/>
        <w:keepNext w:val="0"/>
        <w:keepLines w:val="0"/>
        <w:framePr w:w="6226" w:h="9480" w:hRule="exact" w:wrap="none" w:vAnchor="page" w:hAnchor="page" w:x="311" w:y="800"/>
        <w:widowControl w:val="0"/>
        <w:shd w:val="clear" w:color="auto" w:fill="auto"/>
        <w:bidi w:val="0"/>
        <w:spacing w:before="0" w:after="0" w:line="262" w:lineRule="auto"/>
        <w:ind w:left="2860" w:right="0" w:firstLine="0"/>
        <w:jc w:val="left"/>
      </w:pPr>
      <w:bookmarkStart w:id="20" w:name="bookmark20"/>
      <w:bookmarkStart w:id="21" w:name="bookmark21"/>
      <w:r>
        <w:rPr>
          <w:color w:val="000000"/>
          <w:spacing w:val="0"/>
          <w:w w:val="100"/>
          <w:position w:val="0"/>
          <w:shd w:val="clear" w:color="auto" w:fill="auto"/>
          <w:lang w:val="uk-UA" w:eastAsia="uk-UA" w:bidi="uk-UA"/>
        </w:rPr>
        <w:t>2006</w:t>
      </w:r>
      <w:bookmarkEnd w:id="20"/>
      <w:bookmarkEnd w:id="21"/>
    </w:p>
    <w:p>
      <w:pPr>
        <w:pStyle w:val="Style2"/>
        <w:keepNext w:val="0"/>
        <w:keepLines w:val="0"/>
        <w:framePr w:w="6226" w:h="9480" w:hRule="exact" w:wrap="none" w:vAnchor="page" w:hAnchor="page" w:x="311" w:y="800"/>
        <w:widowControl w:val="0"/>
        <w:numPr>
          <w:ilvl w:val="0"/>
          <w:numId w:val="1"/>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Воробель О.М. та ін. Англійська мова: Збірник тестів для абі</w:t>
        <w:softHyphen/>
        <w:t>турієнтів. - Івано-Франківськ, 2006. — 307 с.</w:t>
      </w:r>
    </w:p>
    <w:p>
      <w:pPr>
        <w:pStyle w:val="Style2"/>
        <w:keepNext w:val="0"/>
        <w:keepLines w:val="0"/>
        <w:framePr w:w="6226" w:h="9480" w:hRule="exact" w:wrap="none" w:vAnchor="page" w:hAnchor="page" w:x="311" w:y="800"/>
        <w:widowControl w:val="0"/>
        <w:numPr>
          <w:ilvl w:val="0"/>
          <w:numId w:val="1"/>
        </w:numPr>
        <w:shd w:val="clear" w:color="auto" w:fill="auto"/>
        <w:tabs>
          <w:tab w:pos="404" w:val="left"/>
        </w:tabs>
        <w:bidi w:val="0"/>
        <w:spacing w:before="0" w:after="220" w:line="262" w:lineRule="auto"/>
        <w:ind w:left="200" w:right="0" w:hanging="200"/>
        <w:jc w:val="both"/>
      </w:pPr>
      <w:r>
        <w:rPr>
          <w:color w:val="000000"/>
          <w:spacing w:val="0"/>
          <w:w w:val="100"/>
          <w:position w:val="0"/>
          <w:shd w:val="clear" w:color="auto" w:fill="auto"/>
          <w:lang w:val="en-US" w:eastAsia="en-US" w:bidi="en-US"/>
        </w:rPr>
        <w:t xml:space="preserve">Vorobel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en-US" w:eastAsia="en-US" w:bidi="en-US"/>
        </w:rPr>
        <w:t xml:space="preserve">Lexical peculiarities of the Ukrainian translation of the novel “The Quiet American” by Graham Greene </w:t>
      </w:r>
      <w:r>
        <w:rPr>
          <w:color w:val="000000"/>
          <w:spacing w:val="0"/>
          <w:w w:val="100"/>
          <w:position w:val="0"/>
          <w:shd w:val="clear" w:color="auto" w:fill="auto"/>
          <w:lang w:val="uk-UA" w:eastAsia="uk-UA" w:bidi="uk-UA"/>
        </w:rPr>
        <w:t>// Мовні і концептуальні картини світу: Збірник наукових праць до 90- річчя від дня народження професора Ю.О.Жлуктенка. - К.: ВПЦ “Київський університет”, 2006. - Вип. 17. - С.65-71.</w:t>
      </w:r>
    </w:p>
    <w:p>
      <w:pPr>
        <w:pStyle w:val="Style2"/>
        <w:keepNext w:val="0"/>
        <w:keepLines w:val="0"/>
        <w:framePr w:w="6226" w:h="9480" w:hRule="exact" w:wrap="none" w:vAnchor="page" w:hAnchor="page" w:x="311" w:y="800"/>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Гонтаренко Наталія Миколаївна</w:t>
      </w:r>
    </w:p>
    <w:p>
      <w:pPr>
        <w:pStyle w:val="Style25"/>
        <w:keepNext w:val="0"/>
        <w:keepLines w:val="0"/>
        <w:framePr w:w="6226" w:h="9480" w:hRule="exact" w:wrap="none" w:vAnchor="page" w:hAnchor="page" w:x="311" w:y="800"/>
        <w:widowControl w:val="0"/>
        <w:shd w:val="clear" w:color="auto" w:fill="auto"/>
        <w:bidi w:val="0"/>
        <w:spacing w:before="0" w:after="0" w:line="262" w:lineRule="auto"/>
        <w:ind w:left="2860" w:right="0" w:firstLine="0"/>
        <w:jc w:val="left"/>
      </w:pPr>
      <w:bookmarkStart w:id="22" w:name="bookmark22"/>
      <w:bookmarkStart w:id="23" w:name="bookmark23"/>
      <w:r>
        <w:rPr>
          <w:color w:val="000000"/>
          <w:spacing w:val="0"/>
          <w:w w:val="100"/>
          <w:position w:val="0"/>
          <w:shd w:val="clear" w:color="auto" w:fill="auto"/>
          <w:lang w:val="uk-UA" w:eastAsia="uk-UA" w:bidi="uk-UA"/>
        </w:rPr>
        <w:t>2003</w:t>
      </w:r>
      <w:bookmarkEnd w:id="22"/>
      <w:bookmarkEnd w:id="23"/>
    </w:p>
    <w:p>
      <w:pPr>
        <w:pStyle w:val="Style2"/>
        <w:keepNext w:val="0"/>
        <w:keepLines w:val="0"/>
        <w:framePr w:w="6226" w:h="9480" w:hRule="exact" w:wrap="none" w:vAnchor="page" w:hAnchor="page" w:x="311" w:y="800"/>
        <w:widowControl w:val="0"/>
        <w:numPr>
          <w:ilvl w:val="0"/>
          <w:numId w:val="1"/>
        </w:numPr>
        <w:shd w:val="clear" w:color="auto" w:fill="auto"/>
        <w:tabs>
          <w:tab w:pos="40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Гонтаренко Н.М. Семантичні шляхи утворення темпоральних іменників англійської мови // Вісник Прикарпатського уні</w:t>
        <w:softHyphen/>
        <w:t>верситету. Серія: Філологія. - Івано-Франківськ, 2003. - Вип.УІІ.-С.146-150.</w:t>
      </w:r>
    </w:p>
    <w:p>
      <w:pPr>
        <w:pStyle w:val="Style2"/>
        <w:keepNext w:val="0"/>
        <w:keepLines w:val="0"/>
        <w:framePr w:w="6226" w:h="9480" w:hRule="exact" w:wrap="none" w:vAnchor="page" w:hAnchor="page" w:x="311" w:y="800"/>
        <w:widowControl w:val="0"/>
        <w:numPr>
          <w:ilvl w:val="0"/>
          <w:numId w:val="1"/>
        </w:numPr>
        <w:shd w:val="clear" w:color="auto" w:fill="auto"/>
        <w:tabs>
          <w:tab w:pos="40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Гонтаренко Н.М. Темпоральні плани авторського дискурсу (на матеріалі сучасної англійської мови) // Семантика мови і тексту: Збірник статей VIII Міжнародної наукової конференції. - Івано-Франківськ: Плай, 2003. - С.110-115.</w:t>
      </w:r>
    </w:p>
    <w:p>
      <w:pPr>
        <w:pStyle w:val="Style25"/>
        <w:keepNext w:val="0"/>
        <w:keepLines w:val="0"/>
        <w:framePr w:w="6226" w:h="9480" w:hRule="exact" w:wrap="none" w:vAnchor="page" w:hAnchor="page" w:x="311" w:y="800"/>
        <w:widowControl w:val="0"/>
        <w:shd w:val="clear" w:color="auto" w:fill="auto"/>
        <w:bidi w:val="0"/>
        <w:spacing w:before="0" w:after="0" w:line="262" w:lineRule="auto"/>
        <w:ind w:left="0" w:right="0" w:firstLine="0"/>
        <w:jc w:val="center"/>
      </w:pPr>
      <w:bookmarkStart w:id="24" w:name="bookmark24"/>
      <w:bookmarkStart w:id="25" w:name="bookmark25"/>
      <w:r>
        <w:rPr>
          <w:color w:val="000000"/>
          <w:spacing w:val="0"/>
          <w:w w:val="100"/>
          <w:position w:val="0"/>
          <w:shd w:val="clear" w:color="auto" w:fill="auto"/>
          <w:lang w:val="uk-UA" w:eastAsia="uk-UA" w:bidi="uk-UA"/>
        </w:rPr>
        <w:t>2004</w:t>
      </w:r>
      <w:bookmarkEnd w:id="24"/>
      <w:bookmarkEnd w:id="25"/>
    </w:p>
    <w:p>
      <w:pPr>
        <w:pStyle w:val="Style2"/>
        <w:keepNext w:val="0"/>
        <w:keepLines w:val="0"/>
        <w:framePr w:w="6226" w:h="9480" w:hRule="exact" w:wrap="none" w:vAnchor="page" w:hAnchor="page" w:x="311" w:y="800"/>
        <w:widowControl w:val="0"/>
        <w:numPr>
          <w:ilvl w:val="0"/>
          <w:numId w:val="1"/>
        </w:numPr>
        <w:shd w:val="clear" w:color="auto" w:fill="auto"/>
        <w:tabs>
          <w:tab w:pos="404"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Гонтаренко Н.М. Взаємодія темпоральних дейксисів </w:t>
      </w:r>
      <w:r>
        <w:rPr>
          <w:color w:val="000000"/>
          <w:spacing w:val="0"/>
          <w:w w:val="100"/>
          <w:position w:val="0"/>
          <w:shd w:val="clear" w:color="auto" w:fill="auto"/>
          <w:lang w:val="en-US" w:eastAsia="en-US" w:bidi="en-US"/>
        </w:rPr>
        <w:t>now/then</w:t>
      </w:r>
    </w:p>
    <w:p>
      <w:pPr>
        <w:pStyle w:val="Style27"/>
        <w:keepNext w:val="0"/>
        <w:keepLines w:val="0"/>
        <w:framePr w:wrap="none" w:vAnchor="page" w:hAnchor="page" w:x="3335"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298" w:hRule="exact" w:wrap="none" w:vAnchor="page" w:hAnchor="page" w:x="301" w:y="728"/>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uk-UA" w:eastAsia="uk-UA" w:bidi="uk-UA"/>
        </w:rPr>
        <w:t>у дискурсі // Матеріали І Міжнародної науково-практичної кон</w:t>
        <w:softHyphen/>
        <w:t>ференції “Загальні питання філології"”. - Дніпропетровськ,</w:t>
      </w:r>
    </w:p>
    <w:p>
      <w:pPr>
        <w:pStyle w:val="Style2"/>
        <w:keepNext w:val="0"/>
        <w:keepLines w:val="0"/>
        <w:framePr w:w="6245" w:h="9298" w:hRule="exact" w:wrap="none" w:vAnchor="page" w:hAnchor="page" w:x="301" w:y="728"/>
        <w:widowControl w:val="0"/>
        <w:numPr>
          <w:ilvl w:val="0"/>
          <w:numId w:val="3"/>
        </w:numPr>
        <w:shd w:val="clear" w:color="auto" w:fill="auto"/>
        <w:tabs>
          <w:tab w:pos="810" w:val="left"/>
        </w:tabs>
        <w:bidi w:val="0"/>
        <w:spacing w:before="0" w:after="0" w:line="264" w:lineRule="auto"/>
        <w:ind w:left="0" w:right="0" w:firstLine="200"/>
        <w:jc w:val="both"/>
      </w:pPr>
      <w:r>
        <w:rPr>
          <w:color w:val="000000"/>
          <w:spacing w:val="0"/>
          <w:w w:val="100"/>
          <w:position w:val="0"/>
          <w:shd w:val="clear" w:color="auto" w:fill="auto"/>
          <w:lang w:val="uk-UA" w:eastAsia="uk-UA" w:bidi="uk-UA"/>
        </w:rPr>
        <w:t>- Т.І. - С.43—45.</w:t>
      </w:r>
    </w:p>
    <w:p>
      <w:pPr>
        <w:pStyle w:val="Style2"/>
        <w:keepNext w:val="0"/>
        <w:keepLines w:val="0"/>
        <w:framePr w:w="6245" w:h="9298" w:hRule="exact" w:wrap="none" w:vAnchor="page" w:hAnchor="page" w:x="301" w:y="728"/>
        <w:widowControl w:val="0"/>
        <w:numPr>
          <w:ilvl w:val="0"/>
          <w:numId w:val="1"/>
        </w:numPr>
        <w:shd w:val="clear" w:color="auto" w:fill="auto"/>
        <w:tabs>
          <w:tab w:pos="39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Гонтаренко Н.М. Взаємозв’язок просторового і часового дейкси- сів у дискурсі (на матеріалі англійської мови) // Наука і освіта: Матеріали VII Міжнародної науково-практичної конференції. - Дніпропетровськ, 2004. - Т.22. Проблеми дослідження мови. - С.29-31.</w:t>
      </w:r>
    </w:p>
    <w:p>
      <w:pPr>
        <w:pStyle w:val="Style2"/>
        <w:keepNext w:val="0"/>
        <w:keepLines w:val="0"/>
        <w:framePr w:w="6245" w:h="9298" w:hRule="exact" w:wrap="none" w:vAnchor="page" w:hAnchor="page" w:x="301" w:y="728"/>
        <w:widowControl w:val="0"/>
        <w:numPr>
          <w:ilvl w:val="0"/>
          <w:numId w:val="1"/>
        </w:numPr>
        <w:shd w:val="clear" w:color="auto" w:fill="auto"/>
        <w:tabs>
          <w:tab w:pos="39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Гонтаренко Н.М. Дейктичні функції темпорально-локативних відношень у сучасній англійській мові // Матеріали Між</w:t>
        <w:softHyphen/>
        <w:t>народної науково-методичної конференції “Ювілейні Четверті Каразинські читання, присвячені 200-річчю Харківського на</w:t>
        <w:softHyphen/>
        <w:t>ціонального університету: Людина, мова, комунікація”. - Хар</w:t>
        <w:softHyphen/>
        <w:t>ків, 2004.-С. 14-15.</w:t>
      </w:r>
    </w:p>
    <w:p>
      <w:pPr>
        <w:pStyle w:val="Style2"/>
        <w:keepNext w:val="0"/>
        <w:keepLines w:val="0"/>
        <w:framePr w:w="6245" w:h="9298" w:hRule="exact" w:wrap="none" w:vAnchor="page" w:hAnchor="page" w:x="301" w:y="728"/>
        <w:widowControl w:val="0"/>
        <w:numPr>
          <w:ilvl w:val="0"/>
          <w:numId w:val="1"/>
        </w:numPr>
        <w:shd w:val="clear" w:color="auto" w:fill="auto"/>
        <w:tabs>
          <w:tab w:pos="39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Гонтаренко Н.М. Дискурсні особливості </w:t>
      </w:r>
      <w:r>
        <w:rPr>
          <w:color w:val="000000"/>
          <w:spacing w:val="0"/>
          <w:w w:val="100"/>
          <w:position w:val="0"/>
          <w:shd w:val="clear" w:color="auto" w:fill="auto"/>
          <w:lang w:val="en-US" w:eastAsia="en-US" w:bidi="en-US"/>
        </w:rPr>
        <w:t xml:space="preserve">now </w:t>
      </w:r>
      <w:r>
        <w:rPr>
          <w:color w:val="000000"/>
          <w:spacing w:val="0"/>
          <w:w w:val="100"/>
          <w:position w:val="0"/>
          <w:shd w:val="clear" w:color="auto" w:fill="auto"/>
          <w:lang w:val="uk-UA" w:eastAsia="uk-UA" w:bidi="uk-UA"/>
        </w:rPr>
        <w:t>у сучасній анг</w:t>
        <w:softHyphen/>
        <w:t>лійській мові // Сучасні проблеми та перспективи дослідження романських і германських мов і літератур: Матеріали II між</w:t>
        <w:softHyphen/>
        <w:t>вузівської конференції молодих вчених. - Донецьк, 2004. - С.87-88.</w:t>
      </w:r>
    </w:p>
    <w:p>
      <w:pPr>
        <w:pStyle w:val="Style2"/>
        <w:keepNext w:val="0"/>
        <w:keepLines w:val="0"/>
        <w:framePr w:w="6245" w:h="9298" w:hRule="exact" w:wrap="none" w:vAnchor="page" w:hAnchor="page" w:x="301" w:y="728"/>
        <w:widowControl w:val="0"/>
        <w:numPr>
          <w:ilvl w:val="0"/>
          <w:numId w:val="1"/>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Гонтаренко Н.М. Позиційні характеристики англійських дейк- тичних слів у авторському дискурсі // Актуальні проблеми романо-германської філології в Україні та Болонський процес: Матеріали Міжнародної наукової конференції. - Чернівці, 2004.-С.57-59.</w:t>
      </w:r>
    </w:p>
    <w:p>
      <w:pPr>
        <w:pStyle w:val="Style25"/>
        <w:keepNext w:val="0"/>
        <w:keepLines w:val="0"/>
        <w:framePr w:w="6245" w:h="9298" w:hRule="exact" w:wrap="none" w:vAnchor="page" w:hAnchor="page" w:x="301" w:y="728"/>
        <w:widowControl w:val="0"/>
        <w:shd w:val="clear" w:color="auto" w:fill="auto"/>
        <w:bidi w:val="0"/>
        <w:spacing w:before="0" w:after="0" w:line="264" w:lineRule="auto"/>
        <w:ind w:left="0" w:right="0" w:firstLine="0"/>
        <w:jc w:val="center"/>
      </w:pPr>
      <w:bookmarkStart w:id="26" w:name="bookmark26"/>
      <w:bookmarkStart w:id="27" w:name="bookmark27"/>
      <w:r>
        <w:rPr>
          <w:color w:val="000000"/>
          <w:spacing w:val="0"/>
          <w:w w:val="100"/>
          <w:position w:val="0"/>
          <w:shd w:val="clear" w:color="auto" w:fill="auto"/>
          <w:lang w:val="uk-UA" w:eastAsia="uk-UA" w:bidi="uk-UA"/>
        </w:rPr>
        <w:t>2005</w:t>
      </w:r>
      <w:bookmarkEnd w:id="26"/>
      <w:bookmarkEnd w:id="27"/>
    </w:p>
    <w:p>
      <w:pPr>
        <w:pStyle w:val="Style2"/>
        <w:keepNext w:val="0"/>
        <w:keepLines w:val="0"/>
        <w:framePr w:w="6245" w:h="9298" w:hRule="exact" w:wrap="none" w:vAnchor="page" w:hAnchor="page" w:x="301" w:y="728"/>
        <w:widowControl w:val="0"/>
        <w:numPr>
          <w:ilvl w:val="0"/>
          <w:numId w:val="1"/>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Гонтаренко Н.М. та ін. Англійська мова: Збірник тестів для абітурієнтів, які поступають на спеціальність “англійська мова і література”. - Івано-Франківськ: Плай, 2005. -212 с.</w:t>
      </w:r>
    </w:p>
    <w:p>
      <w:pPr>
        <w:pStyle w:val="Style2"/>
        <w:keepNext w:val="0"/>
        <w:keepLines w:val="0"/>
        <w:framePr w:w="6245" w:h="9298" w:hRule="exact" w:wrap="none" w:vAnchor="page" w:hAnchor="page" w:x="301" w:y="728"/>
        <w:widowControl w:val="0"/>
        <w:numPr>
          <w:ilvl w:val="0"/>
          <w:numId w:val="1"/>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Гонтаренко Н.Н. </w:t>
      </w:r>
      <w:r>
        <w:rPr>
          <w:color w:val="000000"/>
          <w:spacing w:val="0"/>
          <w:w w:val="100"/>
          <w:position w:val="0"/>
          <w:shd w:val="clear" w:color="auto" w:fill="auto"/>
          <w:lang w:val="ru-RU" w:eastAsia="ru-RU" w:bidi="ru-RU"/>
        </w:rPr>
        <w:t xml:space="preserve">Репрезентация концепта время </w:t>
      </w:r>
      <w:r>
        <w:rPr>
          <w:color w:val="000000"/>
          <w:spacing w:val="0"/>
          <w:w w:val="100"/>
          <w:position w:val="0"/>
          <w:shd w:val="clear" w:color="auto" w:fill="auto"/>
          <w:lang w:val="uk-UA" w:eastAsia="uk-UA" w:bidi="uk-UA"/>
        </w:rPr>
        <w:t xml:space="preserve">в рамках </w:t>
      </w:r>
      <w:r>
        <w:rPr>
          <w:color w:val="000000"/>
          <w:spacing w:val="0"/>
          <w:w w:val="100"/>
          <w:position w:val="0"/>
          <w:shd w:val="clear" w:color="auto" w:fill="auto"/>
          <w:lang w:val="ru-RU" w:eastAsia="ru-RU" w:bidi="ru-RU"/>
        </w:rPr>
        <w:t xml:space="preserve">политического дискурса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Язык - культура - сознание: Меж</w:t>
        <w:softHyphen/>
        <w:t>дународный сборник научных трудов по лингвокультурологии. - Самара: Самар, гуманит. акад., 2005. - С.23-27.</w:t>
      </w:r>
    </w:p>
    <w:p>
      <w:pPr>
        <w:pStyle w:val="Style2"/>
        <w:keepNext w:val="0"/>
        <w:keepLines w:val="0"/>
        <w:framePr w:w="6245" w:h="9298" w:hRule="exact" w:wrap="none" w:vAnchor="page" w:hAnchor="page" w:x="301" w:y="728"/>
        <w:widowControl w:val="0"/>
        <w:numPr>
          <w:ilvl w:val="0"/>
          <w:numId w:val="1"/>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Гонтаренко Н.М. </w:t>
      </w:r>
      <w:r>
        <w:rPr>
          <w:color w:val="000000"/>
          <w:spacing w:val="0"/>
          <w:w w:val="100"/>
          <w:position w:val="0"/>
          <w:shd w:val="clear" w:color="auto" w:fill="auto"/>
          <w:lang w:val="uk-UA" w:eastAsia="uk-UA" w:bidi="uk-UA"/>
        </w:rPr>
        <w:t xml:space="preserve">Семантичні кореляції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 xml:space="preserve">функціональній парадигмі </w:t>
      </w:r>
      <w:r>
        <w:rPr>
          <w:color w:val="000000"/>
          <w:spacing w:val="0"/>
          <w:w w:val="100"/>
          <w:position w:val="0"/>
          <w:shd w:val="clear" w:color="auto" w:fill="auto"/>
          <w:lang w:val="ru-RU" w:eastAsia="ru-RU" w:bidi="ru-RU"/>
        </w:rPr>
        <w:t>// XII Международная конференция по функциональ</w:t>
        <w:softHyphen/>
        <w:t>ной лингвистике “Функционализм как основа лингвистических исследований”: Сборник научных докладов (Ялта, 3-7 октября 2005 г.). - Симферополь, 2005. - С.86-89.</w:t>
      </w:r>
    </w:p>
    <w:p>
      <w:pPr>
        <w:pStyle w:val="Style27"/>
        <w:keepNext w:val="0"/>
        <w:keepLines w:val="0"/>
        <w:framePr w:wrap="none" w:vAnchor="page" w:hAnchor="page" w:x="3359"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389" w:hRule="exact" w:wrap="none" w:vAnchor="page" w:hAnchor="page" w:x="306" w:y="791"/>
        <w:widowControl w:val="0"/>
        <w:numPr>
          <w:ilvl w:val="0"/>
          <w:numId w:val="1"/>
        </w:numPr>
        <w:shd w:val="clear" w:color="auto" w:fill="auto"/>
        <w:tabs>
          <w:tab w:pos="394"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Гонтаренко Н.М. Функції темпоральних одиниць у полі</w:t>
        <w:softHyphen/>
        <w:t>тичному дискурсі // Новітня філологія. - Миколаїв: МДГУ,</w:t>
      </w:r>
    </w:p>
    <w:p>
      <w:pPr>
        <w:pStyle w:val="Style2"/>
        <w:keepNext w:val="0"/>
        <w:keepLines w:val="0"/>
        <w:framePr w:w="6235" w:h="9389" w:hRule="exact" w:wrap="none" w:vAnchor="page" w:hAnchor="page" w:x="306" w:y="791"/>
        <w:widowControl w:val="0"/>
        <w:numPr>
          <w:ilvl w:val="0"/>
          <w:numId w:val="3"/>
        </w:numPr>
        <w:shd w:val="clear" w:color="auto" w:fill="auto"/>
        <w:tabs>
          <w:tab w:pos="489" w:val="left"/>
          <w:tab w:pos="830" w:val="left"/>
        </w:tabs>
        <w:bidi w:val="0"/>
        <w:spacing w:before="0" w:after="0" w:line="262" w:lineRule="auto"/>
        <w:ind w:left="0" w:right="0" w:firstLine="220"/>
        <w:jc w:val="both"/>
      </w:pPr>
      <w:r>
        <w:rPr>
          <w:color w:val="000000"/>
          <w:spacing w:val="0"/>
          <w:w w:val="100"/>
          <w:position w:val="0"/>
          <w:shd w:val="clear" w:color="auto" w:fill="auto"/>
          <w:lang w:val="uk-UA" w:eastAsia="uk-UA" w:bidi="uk-UA"/>
        </w:rPr>
        <w:t>-№2(22). - С.119-120.</w:t>
      </w:r>
    </w:p>
    <w:p>
      <w:pPr>
        <w:pStyle w:val="Style25"/>
        <w:keepNext w:val="0"/>
        <w:keepLines w:val="0"/>
        <w:framePr w:w="6235" w:h="9389" w:hRule="exact" w:wrap="none" w:vAnchor="page" w:hAnchor="page" w:x="306" w:y="791"/>
        <w:widowControl w:val="0"/>
        <w:shd w:val="clear" w:color="auto" w:fill="auto"/>
        <w:bidi w:val="0"/>
        <w:spacing w:before="0" w:after="0" w:line="262" w:lineRule="auto"/>
        <w:ind w:left="0" w:right="0" w:firstLine="0"/>
        <w:jc w:val="center"/>
      </w:pPr>
      <w:bookmarkStart w:id="28" w:name="bookmark28"/>
      <w:bookmarkStart w:id="29" w:name="bookmark29"/>
      <w:r>
        <w:rPr>
          <w:color w:val="000000"/>
          <w:spacing w:val="0"/>
          <w:w w:val="100"/>
          <w:position w:val="0"/>
          <w:shd w:val="clear" w:color="auto" w:fill="auto"/>
          <w:lang w:val="uk-UA" w:eastAsia="uk-UA" w:bidi="uk-UA"/>
        </w:rPr>
        <w:t>2006</w:t>
      </w:r>
      <w:bookmarkEnd w:id="28"/>
      <w:bookmarkEnd w:id="29"/>
    </w:p>
    <w:p>
      <w:pPr>
        <w:pStyle w:val="Style2"/>
        <w:keepNext w:val="0"/>
        <w:keepLines w:val="0"/>
        <w:framePr w:w="6235" w:h="9389" w:hRule="exact" w:wrap="none" w:vAnchor="page" w:hAnchor="page" w:x="306" w:y="791"/>
        <w:widowControl w:val="0"/>
        <w:numPr>
          <w:ilvl w:val="0"/>
          <w:numId w:val="1"/>
        </w:numPr>
        <w:shd w:val="clear" w:color="auto" w:fill="auto"/>
        <w:tabs>
          <w:tab w:pos="394"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Гонтаренко Н.М. Актуалізація темпорально-локативних мар</w:t>
        <w:softHyphen/>
        <w:t>керів дієслів руху у дискурсі // Гуманітарний вісник. Серія: Іно</w:t>
        <w:softHyphen/>
        <w:t xml:space="preserve">земна філологія: Всеукраїнський збірник наукових праць. - Черкаси: ЧДТУ, 2006. - Число 10. -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 С.244-246.</w:t>
      </w:r>
    </w:p>
    <w:p>
      <w:pPr>
        <w:pStyle w:val="Style2"/>
        <w:keepNext w:val="0"/>
        <w:keepLines w:val="0"/>
        <w:framePr w:w="6235" w:h="9389" w:hRule="exact" w:wrap="none" w:vAnchor="page" w:hAnchor="page" w:x="306" w:y="791"/>
        <w:widowControl w:val="0"/>
        <w:numPr>
          <w:ilvl w:val="0"/>
          <w:numId w:val="1"/>
        </w:numPr>
        <w:shd w:val="clear" w:color="auto" w:fill="auto"/>
        <w:tabs>
          <w:tab w:pos="394"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Гонтаренко Н.М. та ін. Англійська мова: Збірник тестів для абітурієнтів. - Івано-Франківськ, 2006. - 307 с.</w:t>
      </w:r>
    </w:p>
    <w:p>
      <w:pPr>
        <w:pStyle w:val="Style2"/>
        <w:keepNext w:val="0"/>
        <w:keepLines w:val="0"/>
        <w:framePr w:w="6235" w:h="9389" w:hRule="exact" w:wrap="none" w:vAnchor="page" w:hAnchor="page" w:x="306" w:y="791"/>
        <w:widowControl w:val="0"/>
        <w:numPr>
          <w:ilvl w:val="0"/>
          <w:numId w:val="1"/>
        </w:numPr>
        <w:shd w:val="clear" w:color="auto" w:fill="auto"/>
        <w:tabs>
          <w:tab w:pos="394" w:val="left"/>
        </w:tabs>
        <w:bidi w:val="0"/>
        <w:spacing w:before="0" w:after="240" w:line="262" w:lineRule="auto"/>
        <w:ind w:left="220" w:right="0" w:hanging="220"/>
        <w:jc w:val="both"/>
      </w:pPr>
      <w:r>
        <w:rPr>
          <w:color w:val="000000"/>
          <w:spacing w:val="0"/>
          <w:w w:val="100"/>
          <w:position w:val="0"/>
          <w:shd w:val="clear" w:color="auto" w:fill="auto"/>
          <w:lang w:val="uk-UA" w:eastAsia="uk-UA" w:bidi="uk-UA"/>
        </w:rPr>
        <w:t>Гонтаренко Н.М. Репрезентація концепту “час” у науковому дискурсі // Матеріали IV Міжвузівської конференції молодих учених (1-3 лютого 2006 р.). - Донецьк, 2006. - 4.2. - С.79-80.</w:t>
      </w:r>
    </w:p>
    <w:p>
      <w:pPr>
        <w:pStyle w:val="Style2"/>
        <w:keepNext w:val="0"/>
        <w:keepLines w:val="0"/>
        <w:framePr w:w="6235" w:h="9389" w:hRule="exact" w:wrap="none" w:vAnchor="page" w:hAnchor="page" w:x="306" w:y="791"/>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Гошилик Володимир Богданович</w:t>
      </w:r>
    </w:p>
    <w:p>
      <w:pPr>
        <w:pStyle w:val="Style25"/>
        <w:keepNext w:val="0"/>
        <w:keepLines w:val="0"/>
        <w:framePr w:w="6235" w:h="9389" w:hRule="exact" w:wrap="none" w:vAnchor="page" w:hAnchor="page" w:x="306" w:y="791"/>
        <w:widowControl w:val="0"/>
        <w:shd w:val="clear" w:color="auto" w:fill="auto"/>
        <w:bidi w:val="0"/>
        <w:spacing w:before="0" w:after="0" w:line="254" w:lineRule="auto"/>
        <w:ind w:left="0" w:right="0" w:firstLine="0"/>
        <w:jc w:val="center"/>
      </w:pPr>
      <w:bookmarkStart w:id="30" w:name="bookmark30"/>
      <w:bookmarkStart w:id="31" w:name="bookmark31"/>
      <w:r>
        <w:rPr>
          <w:color w:val="000000"/>
          <w:spacing w:val="0"/>
          <w:w w:val="100"/>
          <w:position w:val="0"/>
          <w:shd w:val="clear" w:color="auto" w:fill="auto"/>
          <w:lang w:val="uk-UA" w:eastAsia="uk-UA" w:bidi="uk-UA"/>
        </w:rPr>
        <w:t>2001</w:t>
      </w:r>
      <w:bookmarkEnd w:id="30"/>
      <w:bookmarkEnd w:id="31"/>
    </w:p>
    <w:p>
      <w:pPr>
        <w:pStyle w:val="Style2"/>
        <w:keepNext w:val="0"/>
        <w:keepLines w:val="0"/>
        <w:framePr w:w="6235" w:h="9389" w:hRule="exact" w:wrap="none" w:vAnchor="page" w:hAnchor="page" w:x="306" w:y="791"/>
        <w:widowControl w:val="0"/>
        <w:numPr>
          <w:ilvl w:val="0"/>
          <w:numId w:val="1"/>
        </w:numPr>
        <w:shd w:val="clear" w:color="auto" w:fill="auto"/>
        <w:tabs>
          <w:tab w:pos="394" w:val="left"/>
        </w:tabs>
        <w:bidi w:val="0"/>
        <w:spacing w:before="0" w:after="0" w:line="254" w:lineRule="auto"/>
        <w:ind w:left="220" w:right="0" w:hanging="220"/>
        <w:jc w:val="both"/>
      </w:pPr>
      <w:r>
        <w:rPr>
          <w:color w:val="000000"/>
          <w:spacing w:val="0"/>
          <w:w w:val="100"/>
          <w:position w:val="0"/>
          <w:shd w:val="clear" w:color="auto" w:fill="auto"/>
          <w:lang w:val="uk-UA" w:eastAsia="uk-UA" w:bidi="uk-UA"/>
        </w:rPr>
        <w:t>Гошилик В.Б. Політична влада і мораль: проблема співвідно</w:t>
        <w:softHyphen/>
        <w:t>шення // Евріка-ІІ: Збірник студентських наукових праць. - Івано-Франківськ: Плай, 2001. - С.33-34.</w:t>
      </w:r>
    </w:p>
    <w:p>
      <w:pPr>
        <w:pStyle w:val="Style25"/>
        <w:keepNext w:val="0"/>
        <w:keepLines w:val="0"/>
        <w:framePr w:w="6235" w:h="9389" w:hRule="exact" w:wrap="none" w:vAnchor="page" w:hAnchor="page" w:x="306" w:y="791"/>
        <w:widowControl w:val="0"/>
        <w:shd w:val="clear" w:color="auto" w:fill="auto"/>
        <w:bidi w:val="0"/>
        <w:spacing w:before="0" w:after="0" w:line="254" w:lineRule="auto"/>
        <w:ind w:left="0" w:right="0" w:firstLine="0"/>
        <w:jc w:val="center"/>
      </w:pPr>
      <w:bookmarkStart w:id="32" w:name="bookmark32"/>
      <w:bookmarkStart w:id="33" w:name="bookmark33"/>
      <w:r>
        <w:rPr>
          <w:color w:val="000000"/>
          <w:spacing w:val="0"/>
          <w:w w:val="100"/>
          <w:position w:val="0"/>
          <w:shd w:val="clear" w:color="auto" w:fill="auto"/>
          <w:lang w:val="uk-UA" w:eastAsia="uk-UA" w:bidi="uk-UA"/>
        </w:rPr>
        <w:t>2002</w:t>
      </w:r>
      <w:bookmarkEnd w:id="32"/>
      <w:bookmarkEnd w:id="33"/>
    </w:p>
    <w:p>
      <w:pPr>
        <w:pStyle w:val="Style2"/>
        <w:keepNext w:val="0"/>
        <w:keepLines w:val="0"/>
        <w:framePr w:w="6235" w:h="9389" w:hRule="exact" w:wrap="none" w:vAnchor="page" w:hAnchor="page" w:x="306" w:y="791"/>
        <w:widowControl w:val="0"/>
        <w:shd w:val="clear" w:color="auto" w:fill="auto"/>
        <w:bidi w:val="0"/>
        <w:spacing w:before="0" w:after="0" w:line="254" w:lineRule="auto"/>
        <w:ind w:left="220" w:right="0" w:hanging="220"/>
        <w:jc w:val="both"/>
      </w:pPr>
      <w:r>
        <w:rPr>
          <w:color w:val="000000"/>
          <w:spacing w:val="0"/>
          <w:w w:val="100"/>
          <w:position w:val="0"/>
          <w:shd w:val="clear" w:color="auto" w:fill="auto"/>
          <w:lang w:val="uk-UA" w:eastAsia="uk-UA" w:bidi="uk-UA"/>
        </w:rPr>
        <w:t>38-Гошилик В.Б. Фонетичні особливості лінкольнширських діалектів у зіставленні з літературною англійською мовою та деякими північними британськими діалектами // Евріка-ИІ: Збірник студентських наукових праць. - Івано-Франківськ: Плай, 2002.-С.36-38.</w:t>
      </w:r>
    </w:p>
    <w:p>
      <w:pPr>
        <w:pStyle w:val="Style25"/>
        <w:keepNext w:val="0"/>
        <w:keepLines w:val="0"/>
        <w:framePr w:w="6235" w:h="9389" w:hRule="exact" w:wrap="none" w:vAnchor="page" w:hAnchor="page" w:x="306" w:y="791"/>
        <w:widowControl w:val="0"/>
        <w:shd w:val="clear" w:color="auto" w:fill="auto"/>
        <w:bidi w:val="0"/>
        <w:spacing w:before="0" w:after="0" w:line="254" w:lineRule="auto"/>
        <w:ind w:left="0" w:right="0" w:firstLine="0"/>
        <w:jc w:val="center"/>
      </w:pPr>
      <w:bookmarkStart w:id="34" w:name="bookmark34"/>
      <w:bookmarkStart w:id="35" w:name="bookmark35"/>
      <w:r>
        <w:rPr>
          <w:color w:val="000000"/>
          <w:spacing w:val="0"/>
          <w:w w:val="100"/>
          <w:position w:val="0"/>
          <w:shd w:val="clear" w:color="auto" w:fill="auto"/>
          <w:lang w:val="uk-UA" w:eastAsia="uk-UA" w:bidi="uk-UA"/>
        </w:rPr>
        <w:t>2003</w:t>
      </w:r>
      <w:bookmarkEnd w:id="34"/>
      <w:bookmarkEnd w:id="35"/>
    </w:p>
    <w:p>
      <w:pPr>
        <w:pStyle w:val="Style2"/>
        <w:keepNext w:val="0"/>
        <w:keepLines w:val="0"/>
        <w:framePr w:w="6235" w:h="9389" w:hRule="exact" w:wrap="none" w:vAnchor="page" w:hAnchor="page" w:x="306" w:y="791"/>
        <w:widowControl w:val="0"/>
        <w:numPr>
          <w:ilvl w:val="0"/>
          <w:numId w:val="5"/>
        </w:numPr>
        <w:shd w:val="clear" w:color="auto" w:fill="auto"/>
        <w:tabs>
          <w:tab w:pos="394" w:val="left"/>
        </w:tabs>
        <w:bidi w:val="0"/>
        <w:spacing w:before="0" w:after="0" w:line="254" w:lineRule="auto"/>
        <w:ind w:left="220" w:right="0" w:hanging="220"/>
        <w:jc w:val="both"/>
      </w:pPr>
      <w:r>
        <w:rPr>
          <w:color w:val="000000"/>
          <w:spacing w:val="0"/>
          <w:w w:val="100"/>
          <w:position w:val="0"/>
          <w:shd w:val="clear" w:color="auto" w:fill="auto"/>
          <w:lang w:val="uk-UA" w:eastAsia="uk-UA" w:bidi="uk-UA"/>
        </w:rPr>
        <w:t>Кравченко В.О., Гошилик В.Б. Лексико-фонетичні особливості лінкольнширських діалектів у зіставленні з літературною анг</w:t>
        <w:softHyphen/>
        <w:t>лійською мовою // Вісник Прикарпатського університету. Се</w:t>
        <w:softHyphen/>
        <w:t xml:space="preserve">рія: Філологія. - Івано-Франківськ, 2003. - </w:t>
      </w:r>
      <w:r>
        <w:rPr>
          <w:color w:val="000000"/>
          <w:spacing w:val="0"/>
          <w:w w:val="100"/>
          <w:position w:val="0"/>
          <w:shd w:val="clear" w:color="auto" w:fill="auto"/>
          <w:lang w:val="ru-RU" w:eastAsia="ru-RU" w:bidi="ru-RU"/>
        </w:rPr>
        <w:t>Вип</w:t>
      </w:r>
      <w:r>
        <w:rPr>
          <w:color w:val="000000"/>
          <w:spacing w:val="0"/>
          <w:w w:val="100"/>
          <w:position w:val="0"/>
          <w:shd w:val="clear" w:color="auto" w:fill="auto"/>
          <w:lang w:val="en-US" w:eastAsia="en-US" w:bidi="en-US"/>
        </w:rPr>
        <w:t xml:space="preserve">-VII. </w:t>
      </w:r>
      <w:r>
        <w:rPr>
          <w:color w:val="000000"/>
          <w:spacing w:val="0"/>
          <w:w w:val="100"/>
          <w:position w:val="0"/>
          <w:shd w:val="clear" w:color="auto" w:fill="auto"/>
          <w:lang w:val="uk-UA" w:eastAsia="uk-UA" w:bidi="uk-UA"/>
        </w:rPr>
        <w:t>- С.35-40.</w:t>
      </w:r>
    </w:p>
    <w:p>
      <w:pPr>
        <w:pStyle w:val="Style2"/>
        <w:keepNext w:val="0"/>
        <w:keepLines w:val="0"/>
        <w:framePr w:w="6235" w:h="9389" w:hRule="exact" w:wrap="none" w:vAnchor="page" w:hAnchor="page" w:x="306" w:y="791"/>
        <w:widowControl w:val="0"/>
        <w:numPr>
          <w:ilvl w:val="0"/>
          <w:numId w:val="5"/>
        </w:numPr>
        <w:shd w:val="clear" w:color="auto" w:fill="auto"/>
        <w:tabs>
          <w:tab w:pos="399" w:val="left"/>
        </w:tabs>
        <w:bidi w:val="0"/>
        <w:spacing w:before="0" w:after="0" w:line="254" w:lineRule="auto"/>
        <w:ind w:left="220" w:right="0" w:hanging="220"/>
        <w:jc w:val="both"/>
      </w:pPr>
      <w:r>
        <w:rPr>
          <w:color w:val="000000"/>
          <w:spacing w:val="0"/>
          <w:w w:val="100"/>
          <w:position w:val="0"/>
          <w:shd w:val="clear" w:color="auto" w:fill="auto"/>
          <w:lang w:val="uk-UA" w:eastAsia="uk-UA" w:bidi="uk-UA"/>
        </w:rPr>
        <w:t>Гошилик В.Б. Семантика речень із синтаксично зв’язаними дієслівними предикатами каузації // Семантика мови і тексту: Збірник статей VIII Міжнародної конференції. - Івано-Фран</w:t>
        <w:softHyphen/>
        <w:t>ківськ: Плай, 2003. - С.118-121.</w:t>
      </w:r>
    </w:p>
    <w:p>
      <w:pPr>
        <w:pStyle w:val="Style2"/>
        <w:keepNext w:val="0"/>
        <w:keepLines w:val="0"/>
        <w:framePr w:w="6235" w:h="9389" w:hRule="exact" w:wrap="none" w:vAnchor="page" w:hAnchor="page" w:x="306" w:y="791"/>
        <w:widowControl w:val="0"/>
        <w:numPr>
          <w:ilvl w:val="0"/>
          <w:numId w:val="5"/>
        </w:numPr>
        <w:shd w:val="clear" w:color="auto" w:fill="auto"/>
        <w:tabs>
          <w:tab w:pos="404" w:val="left"/>
        </w:tabs>
        <w:bidi w:val="0"/>
        <w:spacing w:before="0" w:after="0" w:line="254" w:lineRule="auto"/>
        <w:ind w:left="220" w:right="0" w:hanging="220"/>
        <w:jc w:val="both"/>
      </w:pPr>
      <w:r>
        <w:rPr>
          <w:color w:val="000000"/>
          <w:spacing w:val="0"/>
          <w:w w:val="100"/>
          <w:position w:val="0"/>
          <w:shd w:val="clear" w:color="auto" w:fill="auto"/>
          <w:lang w:val="en-US" w:eastAsia="en-US" w:bidi="en-US"/>
        </w:rPr>
        <w:t xml:space="preserve">Mintsys </w:t>
      </w:r>
      <w:r>
        <w:rPr>
          <w:color w:val="000000"/>
          <w:spacing w:val="0"/>
          <w:w w:val="100"/>
          <w:position w:val="0"/>
          <w:shd w:val="clear" w:color="auto" w:fill="auto"/>
          <w:lang w:val="uk-UA" w:eastAsia="uk-UA" w:bidi="uk-UA"/>
        </w:rPr>
        <w:t xml:space="preserve">Е., </w:t>
      </w:r>
      <w:r>
        <w:rPr>
          <w:color w:val="000000"/>
          <w:spacing w:val="0"/>
          <w:w w:val="100"/>
          <w:position w:val="0"/>
          <w:shd w:val="clear" w:color="auto" w:fill="auto"/>
          <w:lang w:val="en-US" w:eastAsia="en-US" w:bidi="en-US"/>
        </w:rPr>
        <w:t xml:space="preserve">Goshylyk </w:t>
      </w:r>
      <w:r>
        <w:rPr>
          <w:color w:val="000000"/>
          <w:spacing w:val="0"/>
          <w:w w:val="100"/>
          <w:position w:val="0"/>
          <w:shd w:val="clear" w:color="auto" w:fill="auto"/>
          <w:lang w:val="uk-UA" w:eastAsia="uk-UA" w:bidi="uk-UA"/>
        </w:rPr>
        <w:t xml:space="preserve">V. </w:t>
      </w:r>
      <w:r>
        <w:rPr>
          <w:color w:val="000000"/>
          <w:spacing w:val="0"/>
          <w:w w:val="100"/>
          <w:position w:val="0"/>
          <w:shd w:val="clear" w:color="auto" w:fill="auto"/>
          <w:lang w:val="en-US" w:eastAsia="en-US" w:bidi="en-US"/>
        </w:rPr>
        <w:t>Student-Generated Activities in the EFL Classroom // TEFL Innovations and Challenges: Materials of the 8</w:t>
      </w:r>
      <w:r>
        <w:rPr>
          <w:color w:val="000000"/>
          <w:spacing w:val="0"/>
          <w:w w:val="100"/>
          <w:position w:val="0"/>
          <w:shd w:val="clear" w:color="auto" w:fill="auto"/>
          <w:vertAlign w:val="superscript"/>
          <w:lang w:val="en-US" w:eastAsia="en-US" w:bidi="en-US"/>
        </w:rPr>
        <w:t xml:space="preserve">th </w:t>
      </w:r>
      <w:r>
        <w:rPr>
          <w:color w:val="000000"/>
          <w:spacing w:val="0"/>
          <w:w w:val="100"/>
          <w:position w:val="0"/>
          <w:shd w:val="clear" w:color="auto" w:fill="auto"/>
          <w:lang w:val="en-US" w:eastAsia="en-US" w:bidi="en-US"/>
        </w:rPr>
        <w:t>National TESOL-Ukraine Conference (23-25 Januaiy). - Khmel</w:t>
        <w:softHyphen/>
        <w:t>nytsky, 2003. - P.84-87.</w:t>
      </w:r>
    </w:p>
    <w:p>
      <w:pPr>
        <w:pStyle w:val="Style27"/>
        <w:keepNext w:val="0"/>
        <w:keepLines w:val="0"/>
        <w:framePr w:wrap="none" w:vAnchor="page" w:hAnchor="page" w:x="3349"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40" w:h="9446" w:hRule="exact" w:wrap="none" w:vAnchor="page" w:hAnchor="page" w:x="304" w:y="752"/>
        <w:widowControl w:val="0"/>
        <w:shd w:val="clear" w:color="auto" w:fill="auto"/>
        <w:bidi w:val="0"/>
        <w:spacing w:before="0" w:after="0"/>
        <w:ind w:left="0" w:right="0" w:firstLine="0"/>
        <w:jc w:val="center"/>
      </w:pPr>
      <w:bookmarkStart w:id="36" w:name="bookmark36"/>
      <w:bookmarkStart w:id="37" w:name="bookmark37"/>
      <w:r>
        <w:rPr>
          <w:color w:val="000000"/>
          <w:spacing w:val="0"/>
          <w:w w:val="100"/>
          <w:position w:val="0"/>
          <w:shd w:val="clear" w:color="auto" w:fill="auto"/>
          <w:lang w:val="uk-UA" w:eastAsia="uk-UA" w:bidi="uk-UA"/>
        </w:rPr>
        <w:t>2004</w:t>
      </w:r>
      <w:bookmarkEnd w:id="36"/>
      <w:bookmarkEnd w:id="37"/>
    </w:p>
    <w:p>
      <w:pPr>
        <w:pStyle w:val="Style2"/>
        <w:keepNext w:val="0"/>
        <w:keepLines w:val="0"/>
        <w:framePr w:w="6240" w:h="9446" w:hRule="exact" w:wrap="none" w:vAnchor="page" w:hAnchor="page" w:x="304" w:y="75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42-Гошилик В.Б. Лівобічна валентність предикатних дієслівно- іменних сполук // Філологічні студії. - Луцьк: Волинський Академічний Дім, 2004. - №1. - С.249-254.</w:t>
      </w:r>
    </w:p>
    <w:p>
      <w:pPr>
        <w:pStyle w:val="Style2"/>
        <w:keepNext w:val="0"/>
        <w:keepLines w:val="0"/>
        <w:framePr w:w="6240" w:h="9446" w:hRule="exact" w:wrap="none" w:vAnchor="page" w:hAnchor="page" w:x="304" w:y="752"/>
        <w:widowControl w:val="0"/>
        <w:numPr>
          <w:ilvl w:val="0"/>
          <w:numId w:val="7"/>
        </w:numPr>
        <w:shd w:val="clear" w:color="auto" w:fill="auto"/>
        <w:tabs>
          <w:tab w:pos="399" w:val="left"/>
        </w:tabs>
        <w:bidi w:val="0"/>
        <w:spacing w:before="0" w:after="0"/>
        <w:ind w:left="200" w:right="0" w:hanging="200"/>
        <w:jc w:val="both"/>
      </w:pPr>
      <w:r>
        <w:rPr>
          <w:color w:val="000000"/>
          <w:spacing w:val="0"/>
          <w:w w:val="100"/>
          <w:position w:val="0"/>
          <w:shd w:val="clear" w:color="auto" w:fill="auto"/>
          <w:lang w:val="uk-UA" w:eastAsia="uk-UA" w:bidi="uk-UA"/>
        </w:rPr>
        <w:t xml:space="preserve">Г'ошилик В.Б. Семантико-синтаксична структура речень із непоширеними предикатними дієслівно-іменними сполуками на позначення дії // Філологічні студії. - Луцьк; Волинський Академічний Дім, 2004. - №4. - </w:t>
      </w:r>
      <w:r>
        <w:rPr>
          <w:color w:val="000000"/>
          <w:spacing w:val="0"/>
          <w:w w:val="100"/>
          <w:position w:val="0"/>
          <w:shd w:val="clear" w:color="auto" w:fill="auto"/>
          <w:lang w:val="en-US" w:eastAsia="en-US" w:bidi="en-US"/>
        </w:rPr>
        <w:t>C.399-4Q4.</w:t>
      </w:r>
    </w:p>
    <w:p>
      <w:pPr>
        <w:pStyle w:val="Style2"/>
        <w:keepNext w:val="0"/>
        <w:keepLines w:val="0"/>
        <w:framePr w:w="6240" w:h="9446" w:hRule="exact" w:wrap="none" w:vAnchor="page" w:hAnchor="page" w:x="304" w:y="752"/>
        <w:widowControl w:val="0"/>
        <w:numPr>
          <w:ilvl w:val="0"/>
          <w:numId w:val="7"/>
        </w:numPr>
        <w:shd w:val="clear" w:color="auto" w:fill="auto"/>
        <w:tabs>
          <w:tab w:pos="399" w:val="left"/>
        </w:tabs>
        <w:bidi w:val="0"/>
        <w:spacing w:before="0" w:after="0"/>
        <w:ind w:left="200" w:right="0" w:hanging="200"/>
        <w:jc w:val="both"/>
      </w:pPr>
      <w:r>
        <w:rPr>
          <w:color w:val="000000"/>
          <w:spacing w:val="0"/>
          <w:w w:val="100"/>
          <w:position w:val="0"/>
          <w:shd w:val="clear" w:color="auto" w:fill="auto"/>
          <w:lang w:val="uk-UA" w:eastAsia="uk-UA" w:bidi="uk-UA"/>
        </w:rPr>
        <w:t>Гошилик В-Б. Семантико-синтаксичні зв'язки стійких дієслів</w:t>
        <w:softHyphen/>
        <w:t>но-іменних сполук // Філологічні студії. - Луцьк; Волинський Академічний Дім, 2004. -№3. - С.218-226.</w:t>
      </w:r>
    </w:p>
    <w:p>
      <w:pPr>
        <w:pStyle w:val="Style2"/>
        <w:keepNext w:val="0"/>
        <w:keepLines w:val="0"/>
        <w:framePr w:w="6240" w:h="9446" w:hRule="exact" w:wrap="none" w:vAnchor="page" w:hAnchor="page" w:x="304" w:y="752"/>
        <w:widowControl w:val="0"/>
        <w:numPr>
          <w:ilvl w:val="0"/>
          <w:numId w:val="7"/>
        </w:numPr>
        <w:shd w:val="clear" w:color="auto" w:fill="auto"/>
        <w:tabs>
          <w:tab w:pos="399" w:val="left"/>
        </w:tabs>
        <w:bidi w:val="0"/>
        <w:spacing w:before="0" w:after="0"/>
        <w:ind w:left="200" w:right="0" w:hanging="200"/>
        <w:jc w:val="both"/>
      </w:pPr>
      <w:r>
        <w:rPr>
          <w:color w:val="000000"/>
          <w:spacing w:val="0"/>
          <w:w w:val="100"/>
          <w:position w:val="0"/>
          <w:shd w:val="clear" w:color="auto" w:fill="auto"/>
          <w:lang w:val="uk-UA" w:eastAsia="uk-UA" w:bidi="uk-UA"/>
        </w:rPr>
        <w:t>Гошилик В.Б. Синоніміка стійких дієслівно-іменних сполук // Вісник Харківського національного університету ім. В.Н.Ка- разіна. Серія: Філологія. - Харків, 2004. - Вип.42. - №632. - С.161-164.</w:t>
      </w:r>
    </w:p>
    <w:p>
      <w:pPr>
        <w:pStyle w:val="Style25"/>
        <w:keepNext w:val="0"/>
        <w:keepLines w:val="0"/>
        <w:framePr w:w="6240" w:h="9446" w:hRule="exact" w:wrap="none" w:vAnchor="page" w:hAnchor="page" w:x="304" w:y="752"/>
        <w:widowControl w:val="0"/>
        <w:shd w:val="clear" w:color="auto" w:fill="auto"/>
        <w:bidi w:val="0"/>
        <w:spacing w:before="0" w:after="0"/>
        <w:ind w:left="0" w:right="0" w:firstLine="0"/>
        <w:jc w:val="center"/>
      </w:pPr>
      <w:bookmarkStart w:id="38" w:name="bookmark38"/>
      <w:bookmarkStart w:id="39" w:name="bookmark39"/>
      <w:r>
        <w:rPr>
          <w:color w:val="000000"/>
          <w:spacing w:val="0"/>
          <w:w w:val="100"/>
          <w:position w:val="0"/>
          <w:shd w:val="clear" w:color="auto" w:fill="auto"/>
          <w:lang w:val="uk-UA" w:eastAsia="uk-UA" w:bidi="uk-UA"/>
        </w:rPr>
        <w:t>2005</w:t>
      </w:r>
      <w:bookmarkEnd w:id="38"/>
      <w:bookmarkEnd w:id="39"/>
    </w:p>
    <w:p>
      <w:pPr>
        <w:pStyle w:val="Style2"/>
        <w:keepNext w:val="0"/>
        <w:keepLines w:val="0"/>
        <w:framePr w:w="6240" w:h="9446" w:hRule="exact" w:wrap="none" w:vAnchor="page" w:hAnchor="page" w:x="304" w:y="75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46-Гошилик В.Б. Семантико-синтаксична структура речень із непоширеними предикатними дієслівно-іменними сполуками на позначення стану // Вісник Запорізького державного університету. Серія: Філологічні науки. - Запоріжжя, 2005. - №2.-С.18-27.</w:t>
      </w:r>
    </w:p>
    <w:p>
      <w:pPr>
        <w:pStyle w:val="Style2"/>
        <w:keepNext w:val="0"/>
        <w:keepLines w:val="0"/>
        <w:framePr w:w="6240" w:h="9446" w:hRule="exact" w:wrap="none" w:vAnchor="page" w:hAnchor="page" w:x="304" w:y="752"/>
        <w:widowControl w:val="0"/>
        <w:shd w:val="clear" w:color="auto" w:fill="auto"/>
        <w:bidi w:val="0"/>
        <w:spacing w:before="0" w:after="0"/>
        <w:ind w:left="200" w:right="0" w:hanging="200"/>
        <w:jc w:val="both"/>
      </w:pPr>
      <w:r>
        <w:rPr>
          <w:color w:val="000000"/>
          <w:spacing w:val="0"/>
          <w:w w:val="100"/>
          <w:position w:val="0"/>
          <w:shd w:val="clear" w:color="auto" w:fill="auto"/>
          <w:lang w:val="en-US" w:eastAsia="en-US" w:bidi="en-US"/>
        </w:rPr>
        <w:t xml:space="preserve">47.Goshylyk </w:t>
      </w:r>
      <w:r>
        <w:rPr>
          <w:color w:val="000000"/>
          <w:spacing w:val="0"/>
          <w:w w:val="100"/>
          <w:position w:val="0"/>
          <w:shd w:val="clear" w:color="auto" w:fill="auto"/>
          <w:lang w:val="uk-UA" w:eastAsia="uk-UA" w:bidi="uk-UA"/>
        </w:rPr>
        <w:t xml:space="preserve">V., </w:t>
      </w:r>
      <w:r>
        <w:rPr>
          <w:color w:val="000000"/>
          <w:spacing w:val="0"/>
          <w:w w:val="100"/>
          <w:position w:val="0"/>
          <w:shd w:val="clear" w:color="auto" w:fill="auto"/>
          <w:lang w:val="en-US" w:eastAsia="en-US" w:bidi="en-US"/>
        </w:rPr>
        <w:t xml:space="preserve">Mintsys </w:t>
      </w:r>
      <w:r>
        <w:rPr>
          <w:color w:val="000000"/>
          <w:spacing w:val="0"/>
          <w:w w:val="100"/>
          <w:position w:val="0"/>
          <w:shd w:val="clear" w:color="auto" w:fill="auto"/>
          <w:lang w:val="uk-UA" w:eastAsia="uk-UA" w:bidi="uk-UA"/>
        </w:rPr>
        <w:t xml:space="preserve">Е. </w:t>
      </w:r>
      <w:r>
        <w:rPr>
          <w:color w:val="000000"/>
          <w:spacing w:val="0"/>
          <w:w w:val="100"/>
          <w:position w:val="0"/>
          <w:shd w:val="clear" w:color="auto" w:fill="auto"/>
          <w:lang w:val="en-US" w:eastAsia="en-US" w:bidi="en-US"/>
        </w:rPr>
        <w:t xml:space="preserve">Error Analysis Strategies in EFL Writing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Communication in the Global Age: Book of Abstracts of the 10</w:t>
      </w:r>
      <w:r>
        <w:rPr>
          <w:color w:val="000000"/>
          <w:spacing w:val="0"/>
          <w:w w:val="100"/>
          <w:position w:val="0"/>
          <w:shd w:val="clear" w:color="auto" w:fill="auto"/>
          <w:vertAlign w:val="superscript"/>
          <w:lang w:val="en-US" w:eastAsia="en-US" w:bidi="en-US"/>
        </w:rPr>
        <w:t xml:space="preserve">th </w:t>
      </w:r>
      <w:r>
        <w:rPr>
          <w:color w:val="000000"/>
          <w:spacing w:val="0"/>
          <w:w w:val="100"/>
          <w:position w:val="0"/>
          <w:shd w:val="clear" w:color="auto" w:fill="auto"/>
          <w:lang w:val="en-US" w:eastAsia="en-US" w:bidi="en-US"/>
        </w:rPr>
        <w:t>Annual National TESOL Ukraine Convention. - Lviv, 2005. - P.40.</w:t>
      </w:r>
    </w:p>
    <w:p>
      <w:pPr>
        <w:pStyle w:val="Style25"/>
        <w:keepNext w:val="0"/>
        <w:keepLines w:val="0"/>
        <w:framePr w:w="6240" w:h="9446" w:hRule="exact" w:wrap="none" w:vAnchor="page" w:hAnchor="page" w:x="304" w:y="752"/>
        <w:widowControl w:val="0"/>
        <w:shd w:val="clear" w:color="auto" w:fill="auto"/>
        <w:bidi w:val="0"/>
        <w:spacing w:before="0" w:after="0"/>
        <w:ind w:left="0" w:right="0" w:firstLine="0"/>
        <w:jc w:val="center"/>
      </w:pPr>
      <w:bookmarkStart w:id="40" w:name="bookmark40"/>
      <w:bookmarkStart w:id="41" w:name="bookmark41"/>
      <w:r>
        <w:rPr>
          <w:color w:val="000000"/>
          <w:spacing w:val="0"/>
          <w:w w:val="100"/>
          <w:position w:val="0"/>
          <w:shd w:val="clear" w:color="auto" w:fill="auto"/>
          <w:lang w:val="en-US" w:eastAsia="en-US" w:bidi="en-US"/>
        </w:rPr>
        <w:t>2006</w:t>
      </w:r>
      <w:bookmarkEnd w:id="40"/>
      <w:bookmarkEnd w:id="41"/>
    </w:p>
    <w:p>
      <w:pPr>
        <w:pStyle w:val="Style2"/>
        <w:keepNext w:val="0"/>
        <w:keepLines w:val="0"/>
        <w:framePr w:w="6240" w:h="9446" w:hRule="exact" w:wrap="none" w:vAnchor="page" w:hAnchor="page" w:x="304" w:y="752"/>
        <w:widowControl w:val="0"/>
        <w:numPr>
          <w:ilvl w:val="0"/>
          <w:numId w:val="9"/>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uk-UA" w:eastAsia="uk-UA" w:bidi="uk-UA"/>
        </w:rPr>
        <w:t>Гошилик В.Б. Семантико-синтаксична структура речень із не</w:t>
        <w:softHyphen/>
        <w:t>поширеними предикатними стійкими дієслівно-іменними спо</w:t>
        <w:softHyphen/>
        <w:t>луками на позначення процесу // Філологічні студії. - Луцьк: Волинський Академічний Дім, 2006. - №6. - С.ЗО 1-309.</w:t>
      </w:r>
    </w:p>
    <w:p>
      <w:pPr>
        <w:pStyle w:val="Style2"/>
        <w:keepNext w:val="0"/>
        <w:keepLines w:val="0"/>
        <w:framePr w:w="6240" w:h="9446" w:hRule="exact" w:wrap="none" w:vAnchor="page" w:hAnchor="page" w:x="304" w:y="752"/>
        <w:widowControl w:val="0"/>
        <w:numPr>
          <w:ilvl w:val="0"/>
          <w:numId w:val="9"/>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uk-UA" w:eastAsia="uk-UA" w:bidi="uk-UA"/>
        </w:rPr>
        <w:t>Гошилик В.Б. Семантико-синтаксична структура речень із не</w:t>
        <w:softHyphen/>
        <w:t xml:space="preserve">поширеними предикатними стійкими дієслівно-іменними сполуками на позначення якості // Семантика мови і тексту: Матеріали IX Міжнародної науково-практичної конференції.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С.57-60.</w:t>
      </w:r>
    </w:p>
    <w:p>
      <w:pPr>
        <w:pStyle w:val="Style2"/>
        <w:keepNext w:val="0"/>
        <w:keepLines w:val="0"/>
        <w:framePr w:w="6240" w:h="9446" w:hRule="exact" w:wrap="none" w:vAnchor="page" w:hAnchor="page" w:x="304" w:y="752"/>
        <w:widowControl w:val="0"/>
        <w:numPr>
          <w:ilvl w:val="0"/>
          <w:numId w:val="11"/>
        </w:numPr>
        <w:shd w:val="clear" w:color="auto" w:fill="auto"/>
        <w:bidi w:val="0"/>
        <w:spacing w:before="0" w:after="0"/>
        <w:ind w:left="200" w:right="0" w:hanging="200"/>
        <w:jc w:val="both"/>
      </w:pPr>
      <w:r>
        <w:rPr>
          <w:color w:val="000000"/>
          <w:spacing w:val="0"/>
          <w:w w:val="100"/>
          <w:position w:val="0"/>
          <w:shd w:val="clear" w:color="auto" w:fill="auto"/>
          <w:lang w:val="uk-UA" w:eastAsia="uk-UA" w:bidi="uk-UA"/>
        </w:rPr>
        <w:t>Гошилик В.Б. Семантико-синтаксична структура речень із пре</w:t>
        <w:softHyphen/>
        <w:t>дикатними стійкими дієслівно-іменними сполуками, поши</w:t>
        <w:softHyphen/>
        <w:t>реними відмінковими формами іменників // Філологічні студії.</w:t>
      </w:r>
    </w:p>
    <w:p>
      <w:pPr>
        <w:pStyle w:val="Style27"/>
        <w:keepNext w:val="0"/>
        <w:keepLines w:val="0"/>
        <w:framePr w:wrap="none" w:vAnchor="page" w:hAnchor="page" w:x="3366" w:y="105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8995" w:hRule="exact" w:wrap="none" w:vAnchor="page" w:hAnchor="page" w:x="313" w:y="791"/>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 Луцьк: Волинський Академічний Дім, 2006. - №5. - С.228- 236.</w:t>
      </w:r>
    </w:p>
    <w:p>
      <w:pPr>
        <w:pStyle w:val="Style2"/>
        <w:keepNext w:val="0"/>
        <w:keepLines w:val="0"/>
        <w:framePr w:w="6221" w:h="8995" w:hRule="exact" w:wrap="none" w:vAnchor="page" w:hAnchor="page" w:x="313" w:y="791"/>
        <w:widowControl w:val="0"/>
        <w:numPr>
          <w:ilvl w:val="0"/>
          <w:numId w:val="11"/>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ГОШИЛИК В.Б. Семантико-синтаксична структура речень із предикатними стійкими дієслівно-іменними сполуками, поши</w:t>
        <w:softHyphen/>
        <w:t>реними інфінітивом // Вісник Прикарпатського університету. Серія: Філологія. - Івано-Франківськ, 2006. - Вип.ХІ-ХП. - С.85-92.</w:t>
      </w:r>
    </w:p>
    <w:p>
      <w:pPr>
        <w:pStyle w:val="Style2"/>
        <w:keepNext w:val="0"/>
        <w:keepLines w:val="0"/>
        <w:framePr w:w="6221" w:h="8995" w:hRule="exact" w:wrap="none" w:vAnchor="page" w:hAnchor="page" w:x="313" w:y="791"/>
        <w:widowControl w:val="0"/>
        <w:numPr>
          <w:ilvl w:val="0"/>
          <w:numId w:val="1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Гошилик В.Б., </w:t>
      </w:r>
      <w:r>
        <w:rPr>
          <w:color w:val="000000"/>
          <w:spacing w:val="0"/>
          <w:w w:val="100"/>
          <w:position w:val="0"/>
          <w:shd w:val="clear" w:color="auto" w:fill="auto"/>
          <w:lang w:val="ru-RU" w:eastAsia="ru-RU" w:bidi="ru-RU"/>
        </w:rPr>
        <w:t xml:space="preserve">Михайлюк </w:t>
      </w:r>
      <w:r>
        <w:rPr>
          <w:color w:val="000000"/>
          <w:spacing w:val="0"/>
          <w:w w:val="100"/>
          <w:position w:val="0"/>
          <w:shd w:val="clear" w:color="auto" w:fill="auto"/>
          <w:lang w:val="uk-UA" w:eastAsia="uk-UA" w:bidi="uk-UA"/>
        </w:rPr>
        <w:t xml:space="preserve">Л.В. </w:t>
      </w:r>
      <w:r>
        <w:rPr>
          <w:color w:val="000000"/>
          <w:spacing w:val="0"/>
          <w:w w:val="100"/>
          <w:position w:val="0"/>
          <w:shd w:val="clear" w:color="auto" w:fill="auto"/>
          <w:lang w:val="en-US" w:eastAsia="en-US" w:bidi="en-US"/>
        </w:rPr>
        <w:t xml:space="preserve">Songs in the EFL Classroom: </w:t>
      </w:r>
      <w:r>
        <w:rPr>
          <w:color w:val="000000"/>
          <w:spacing w:val="0"/>
          <w:w w:val="100"/>
          <w:position w:val="0"/>
          <w:shd w:val="clear" w:color="auto" w:fill="auto"/>
          <w:lang w:val="uk-UA" w:eastAsia="uk-UA" w:bidi="uk-UA"/>
        </w:rPr>
        <w:t xml:space="preserve">Навчально-методичний посібник.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Івано-Франківськ, 2006. - ЗО </w:t>
      </w:r>
      <w:r>
        <w:rPr>
          <w:color w:val="000000"/>
          <w:spacing w:val="0"/>
          <w:w w:val="100"/>
          <w:position w:val="0"/>
          <w:shd w:val="clear" w:color="auto" w:fill="auto"/>
          <w:lang w:val="fr-FR" w:eastAsia="fr-FR" w:bidi="fr-FR"/>
        </w:rPr>
        <w:t xml:space="preserve">ç. </w:t>
      </w:r>
      <w:r>
        <w:rPr>
          <w:color w:val="000000"/>
          <w:spacing w:val="0"/>
          <w:w w:val="100"/>
          <w:position w:val="0"/>
          <w:shd w:val="clear" w:color="auto" w:fill="auto"/>
          <w:lang w:val="en-US" w:eastAsia="en-US" w:bidi="en-US"/>
        </w:rPr>
        <w:t xml:space="preserve">([CD-ROM] </w:t>
      </w:r>
      <w:r>
        <w:rPr>
          <w:color w:val="000000"/>
          <w:spacing w:val="0"/>
          <w:w w:val="100"/>
          <w:position w:val="0"/>
          <w:shd w:val="clear" w:color="auto" w:fill="auto"/>
          <w:lang w:val="uk-UA" w:eastAsia="uk-UA" w:bidi="uk-UA"/>
        </w:rPr>
        <w:t>(26 файлів у форматі mp3)).</w:t>
      </w:r>
    </w:p>
    <w:p>
      <w:pPr>
        <w:pStyle w:val="Style2"/>
        <w:keepNext w:val="0"/>
        <w:keepLines w:val="0"/>
        <w:framePr w:w="6221" w:h="8995" w:hRule="exact" w:wrap="none" w:vAnchor="page" w:hAnchor="page" w:x="313" w:y="791"/>
        <w:widowControl w:val="0"/>
        <w:numPr>
          <w:ilvl w:val="0"/>
          <w:numId w:val="1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ГОШИЛИК В.Б., </w:t>
      </w:r>
      <w:r>
        <w:rPr>
          <w:color w:val="000000"/>
          <w:spacing w:val="0"/>
          <w:w w:val="100"/>
          <w:position w:val="0"/>
          <w:shd w:val="clear" w:color="auto" w:fill="auto"/>
          <w:lang w:val="ru-RU" w:eastAsia="ru-RU" w:bidi="ru-RU"/>
        </w:rPr>
        <w:t xml:space="preserve">Тронь </w:t>
      </w:r>
      <w:r>
        <w:rPr>
          <w:color w:val="000000"/>
          <w:spacing w:val="0"/>
          <w:w w:val="100"/>
          <w:position w:val="0"/>
          <w:shd w:val="clear" w:color="auto" w:fill="auto"/>
          <w:lang w:val="uk-UA" w:eastAsia="uk-UA" w:bidi="uk-UA"/>
        </w:rPr>
        <w:t xml:space="preserve">О.А. </w:t>
      </w:r>
      <w:r>
        <w:rPr>
          <w:color w:val="000000"/>
          <w:spacing w:val="0"/>
          <w:w w:val="100"/>
          <w:position w:val="0"/>
          <w:shd w:val="clear" w:color="auto" w:fill="auto"/>
          <w:lang w:val="en-US" w:eastAsia="en-US" w:bidi="en-US"/>
        </w:rPr>
        <w:t xml:space="preserve">Speeches in the EFL </w:t>
      </w:r>
      <w:r>
        <w:rPr>
          <w:color w:val="000000"/>
          <w:spacing w:val="0"/>
          <w:w w:val="100"/>
          <w:position w:val="0"/>
          <w:shd w:val="clear" w:color="auto" w:fill="auto"/>
          <w:lang w:val="pl-PL" w:eastAsia="pl-PL" w:bidi="pl-PL"/>
        </w:rPr>
        <w:t xml:space="preserve">Classroomó </w:t>
      </w:r>
      <w:r>
        <w:rPr>
          <w:color w:val="000000"/>
          <w:spacing w:val="0"/>
          <w:w w:val="100"/>
          <w:position w:val="0"/>
          <w:shd w:val="clear" w:color="auto" w:fill="auto"/>
          <w:lang w:val="uk-UA" w:eastAsia="uk-UA" w:bidi="uk-UA"/>
        </w:rPr>
        <w:t xml:space="preserve">Навчально-методичний посібник. - Івано-Франківськ, 2006. - 74 с. </w:t>
      </w:r>
      <w:r>
        <w:rPr>
          <w:color w:val="000000"/>
          <w:spacing w:val="0"/>
          <w:w w:val="100"/>
          <w:position w:val="0"/>
          <w:shd w:val="clear" w:color="auto" w:fill="auto"/>
          <w:lang w:val="en-US" w:eastAsia="en-US" w:bidi="en-US"/>
        </w:rPr>
        <w:t xml:space="preserve">([CD-ROM] </w:t>
      </w:r>
      <w:r>
        <w:rPr>
          <w:color w:val="000000"/>
          <w:spacing w:val="0"/>
          <w:w w:val="100"/>
          <w:position w:val="0"/>
          <w:shd w:val="clear" w:color="auto" w:fill="auto"/>
          <w:lang w:val="uk-UA" w:eastAsia="uk-UA" w:bidi="uk-UA"/>
        </w:rPr>
        <w:t>(18 файлів у форматі mp3)).</w:t>
      </w:r>
    </w:p>
    <w:p>
      <w:pPr>
        <w:pStyle w:val="Style2"/>
        <w:keepNext w:val="0"/>
        <w:keepLines w:val="0"/>
        <w:framePr w:w="6221" w:h="8995" w:hRule="exact" w:wrap="none" w:vAnchor="page" w:hAnchor="page" w:x="313" w:y="791"/>
        <w:widowControl w:val="0"/>
        <w:numPr>
          <w:ilvl w:val="0"/>
          <w:numId w:val="1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Гошилик В.Б., Телегіна Н.І. </w:t>
      </w:r>
      <w:r>
        <w:rPr>
          <w:color w:val="000000"/>
          <w:spacing w:val="0"/>
          <w:w w:val="100"/>
          <w:position w:val="0"/>
          <w:shd w:val="clear" w:color="auto" w:fill="auto"/>
          <w:lang w:val="en-US" w:eastAsia="en-US" w:bidi="en-US"/>
        </w:rPr>
        <w:t xml:space="preserve">What Newspapers Publish; </w:t>
      </w:r>
      <w:r>
        <w:rPr>
          <w:color w:val="000000"/>
          <w:spacing w:val="0"/>
          <w:w w:val="100"/>
          <w:position w:val="0"/>
          <w:shd w:val="clear" w:color="auto" w:fill="auto"/>
          <w:lang w:val="uk-UA" w:eastAsia="uk-UA" w:bidi="uk-UA"/>
        </w:rPr>
        <w:t>На</w:t>
        <w:softHyphen/>
        <w:t>вчально-методичний посібник для студентів III курсу. - Івано- Франківськ, 2006. - 62 с.</w:t>
      </w:r>
    </w:p>
    <w:p>
      <w:pPr>
        <w:pStyle w:val="Style2"/>
        <w:keepNext w:val="0"/>
        <w:keepLines w:val="0"/>
        <w:framePr w:w="6221" w:h="8995" w:hRule="exact" w:wrap="none" w:vAnchor="page" w:hAnchor="page" w:x="313" w:y="79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55-Гошилик В.Б., Мінцис Е.Є. </w:t>
      </w:r>
      <w:r>
        <w:rPr>
          <w:color w:val="000000"/>
          <w:spacing w:val="0"/>
          <w:w w:val="100"/>
          <w:position w:val="0"/>
          <w:shd w:val="clear" w:color="auto" w:fill="auto"/>
          <w:lang w:val="en-US" w:eastAsia="en-US" w:bidi="en-US"/>
        </w:rPr>
        <w:t xml:space="preserve">Wordplay in the EFL Classroom: </w:t>
      </w:r>
      <w:r>
        <w:rPr>
          <w:color w:val="000000"/>
          <w:spacing w:val="0"/>
          <w:w w:val="100"/>
          <w:position w:val="0"/>
          <w:shd w:val="clear" w:color="auto" w:fill="auto"/>
          <w:lang w:val="uk-UA" w:eastAsia="uk-UA" w:bidi="uk-UA"/>
        </w:rPr>
        <w:t xml:space="preserve">Навчально-методичний посібник.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Івано-Франківськ, 2006. - 38 с.</w:t>
      </w:r>
    </w:p>
    <w:p>
      <w:pPr>
        <w:pStyle w:val="Style2"/>
        <w:keepNext w:val="0"/>
        <w:keepLines w:val="0"/>
        <w:framePr w:w="6221" w:h="8995" w:hRule="exact" w:wrap="none" w:vAnchor="page" w:hAnchor="page" w:x="313" w:y="791"/>
        <w:widowControl w:val="0"/>
        <w:numPr>
          <w:ilvl w:val="0"/>
          <w:numId w:val="13"/>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Goshylyk </w:t>
      </w:r>
      <w:r>
        <w:rPr>
          <w:color w:val="000000"/>
          <w:spacing w:val="0"/>
          <w:w w:val="100"/>
          <w:position w:val="0"/>
          <w:shd w:val="clear" w:color="auto" w:fill="auto"/>
          <w:lang w:val="uk-UA" w:eastAsia="uk-UA" w:bidi="uk-UA"/>
        </w:rPr>
        <w:t xml:space="preserve">V. </w:t>
      </w:r>
      <w:r>
        <w:rPr>
          <w:color w:val="000000"/>
          <w:spacing w:val="0"/>
          <w:w w:val="100"/>
          <w:position w:val="0"/>
          <w:shd w:val="clear" w:color="auto" w:fill="auto"/>
          <w:lang w:val="en-US" w:eastAsia="en-US" w:bidi="en-US"/>
        </w:rPr>
        <w:t xml:space="preserve">Wordplay in the EFL Classroom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English in the 21</w:t>
      </w:r>
      <w:r>
        <w:rPr>
          <w:color w:val="000000"/>
          <w:spacing w:val="0"/>
          <w:w w:val="100"/>
          <w:position w:val="0"/>
          <w:shd w:val="clear" w:color="auto" w:fill="auto"/>
          <w:vertAlign w:val="superscript"/>
          <w:lang w:val="en-US" w:eastAsia="en-US" w:bidi="en-US"/>
        </w:rPr>
        <w:t xml:space="preserve">st </w:t>
      </w:r>
      <w:r>
        <w:rPr>
          <w:color w:val="000000"/>
          <w:spacing w:val="0"/>
          <w:w w:val="100"/>
          <w:position w:val="0"/>
          <w:shd w:val="clear" w:color="auto" w:fill="auto"/>
          <w:lang w:val="en-US" w:eastAsia="en-US" w:bidi="en-US"/>
        </w:rPr>
        <w:t>Century Ukraine: Research Priorities and Perspectives on Language Teaching and Learning: Conference Papers. - Kamyanets-Podilsky,</w:t>
      </w:r>
    </w:p>
    <w:p>
      <w:pPr>
        <w:pStyle w:val="Style2"/>
        <w:keepNext w:val="0"/>
        <w:keepLines w:val="0"/>
        <w:framePr w:w="6221" w:h="8995" w:hRule="exact" w:wrap="none" w:vAnchor="page" w:hAnchor="page" w:x="313" w:y="791"/>
        <w:widowControl w:val="0"/>
        <w:numPr>
          <w:ilvl w:val="0"/>
          <w:numId w:val="3"/>
        </w:numPr>
        <w:shd w:val="clear" w:color="auto" w:fill="auto"/>
        <w:tabs>
          <w:tab w:pos="469" w:val="left"/>
        </w:tabs>
        <w:bidi w:val="0"/>
        <w:spacing w:before="0" w:after="240" w:line="262" w:lineRule="auto"/>
        <w:ind w:left="0" w:right="0" w:firstLine="200"/>
        <w:jc w:val="both"/>
      </w:pPr>
      <w:r>
        <w:rPr>
          <w:color w:val="000000"/>
          <w:spacing w:val="0"/>
          <w:w w:val="100"/>
          <w:position w:val="0"/>
          <w:shd w:val="clear" w:color="auto" w:fill="auto"/>
          <w:lang w:val="en-US" w:eastAsia="en-US" w:bidi="en-US"/>
        </w:rPr>
        <w:t>-P.46-47.</w:t>
      </w:r>
    </w:p>
    <w:p>
      <w:pPr>
        <w:pStyle w:val="Style2"/>
        <w:keepNext w:val="0"/>
        <w:keepLines w:val="0"/>
        <w:framePr w:w="6221" w:h="8995" w:hRule="exact" w:wrap="none" w:vAnchor="page" w:hAnchor="page" w:x="313" w:y="791"/>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Думчак Ірина Михайлівна</w:t>
      </w:r>
    </w:p>
    <w:p>
      <w:pPr>
        <w:pStyle w:val="Style25"/>
        <w:keepNext w:val="0"/>
        <w:keepLines w:val="0"/>
        <w:framePr w:w="6221" w:h="8995" w:hRule="exact" w:wrap="none" w:vAnchor="page" w:hAnchor="page" w:x="313" w:y="791"/>
        <w:widowControl w:val="0"/>
        <w:shd w:val="clear" w:color="auto" w:fill="auto"/>
        <w:bidi w:val="0"/>
        <w:spacing w:before="0" w:after="0"/>
        <w:ind w:left="0" w:right="0" w:firstLine="0"/>
        <w:jc w:val="center"/>
      </w:pPr>
      <w:bookmarkStart w:id="42" w:name="bookmark42"/>
      <w:bookmarkStart w:id="43" w:name="bookmark43"/>
      <w:r>
        <w:rPr>
          <w:color w:val="000000"/>
          <w:spacing w:val="0"/>
          <w:w w:val="100"/>
          <w:position w:val="0"/>
          <w:shd w:val="clear" w:color="auto" w:fill="auto"/>
          <w:lang w:val="en-US" w:eastAsia="en-US" w:bidi="en-US"/>
        </w:rPr>
        <w:t>2005</w:t>
      </w:r>
      <w:bookmarkEnd w:id="42"/>
      <w:bookmarkEnd w:id="43"/>
    </w:p>
    <w:p>
      <w:pPr>
        <w:pStyle w:val="Style2"/>
        <w:keepNext w:val="0"/>
        <w:keepLines w:val="0"/>
        <w:framePr w:w="6221" w:h="8995" w:hRule="exact" w:wrap="none" w:vAnchor="page" w:hAnchor="page" w:x="313" w:y="791"/>
        <w:widowControl w:val="0"/>
        <w:numPr>
          <w:ilvl w:val="0"/>
          <w:numId w:val="13"/>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uk-UA" w:eastAsia="uk-UA" w:bidi="uk-UA"/>
        </w:rPr>
        <w:t>Думчак І.М. Концепт української ідентичності в романі А.Мельничука “Посланець мертвих” та повість Клер Месуд “Проста історія” // Вісник Прикарпатського університету. Се</w:t>
        <w:softHyphen/>
        <w:t>рія: Філологія. - Івано-Франківськ, 2005. - Вип.ІХ. - С.325-334.</w:t>
      </w:r>
    </w:p>
    <w:p>
      <w:pPr>
        <w:pStyle w:val="Style2"/>
        <w:keepNext w:val="0"/>
        <w:keepLines w:val="0"/>
        <w:framePr w:w="6221" w:h="8995" w:hRule="exact" w:wrap="none" w:vAnchor="page" w:hAnchor="page" w:x="313" w:y="791"/>
        <w:widowControl w:val="0"/>
        <w:numPr>
          <w:ilvl w:val="0"/>
          <w:numId w:val="13"/>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uk-UA" w:eastAsia="uk-UA" w:bidi="uk-UA"/>
        </w:rPr>
        <w:t xml:space="preserve">Думчак І.М. Критична спадщина </w:t>
      </w:r>
      <w:r>
        <w:rPr>
          <w:color w:val="000000"/>
          <w:spacing w:val="0"/>
          <w:w w:val="100"/>
          <w:position w:val="0"/>
          <w:shd w:val="clear" w:color="auto" w:fill="auto"/>
          <w:lang w:val="ru-RU" w:eastAsia="ru-RU" w:bidi="ru-RU"/>
        </w:rPr>
        <w:t xml:space="preserve">Аскольда Мельничука </w:t>
      </w:r>
      <w:r>
        <w:rPr>
          <w:color w:val="000000"/>
          <w:spacing w:val="0"/>
          <w:w w:val="100"/>
          <w:position w:val="0"/>
          <w:shd w:val="clear" w:color="auto" w:fill="auto"/>
          <w:lang w:val="uk-UA" w:eastAsia="uk-UA" w:bidi="uk-UA"/>
        </w:rPr>
        <w:t>// Слово і час. -2005. -№11.-С.28-31.</w:t>
      </w:r>
    </w:p>
    <w:p>
      <w:pPr>
        <w:pStyle w:val="Style2"/>
        <w:keepNext w:val="0"/>
        <w:keepLines w:val="0"/>
        <w:framePr w:w="6221" w:h="8995" w:hRule="exact" w:wrap="none" w:vAnchor="page" w:hAnchor="page" w:x="313" w:y="791"/>
        <w:widowControl w:val="0"/>
        <w:numPr>
          <w:ilvl w:val="0"/>
          <w:numId w:val="13"/>
        </w:numPr>
        <w:shd w:val="clear" w:color="auto" w:fill="auto"/>
        <w:tabs>
          <w:tab w:pos="394" w:val="left"/>
        </w:tabs>
        <w:bidi w:val="0"/>
        <w:spacing w:before="0" w:after="0"/>
        <w:ind w:left="200" w:right="0" w:hanging="200"/>
        <w:jc w:val="both"/>
      </w:pPr>
      <w:r>
        <w:rPr>
          <w:color w:val="000000"/>
          <w:spacing w:val="0"/>
          <w:w w:val="100"/>
          <w:position w:val="0"/>
          <w:shd w:val="clear" w:color="auto" w:fill="auto"/>
          <w:lang w:val="uk-UA" w:eastAsia="uk-UA" w:bidi="uk-UA"/>
        </w:rPr>
        <w:t>Думчак І.М. Українська проблематика малої прози А.Мель</w:t>
        <w:softHyphen/>
        <w:t>ничука (спроба компаративного дослідження) // Літературо</w:t>
        <w:softHyphen/>
        <w:t>знавчі обрії: Праці молодих учених. - К.: Інститут літератури ім. Т.Г.Шевченка НАН України, 2005.- Вип.7. - С.25-30.</w:t>
      </w:r>
    </w:p>
    <w:p>
      <w:pPr>
        <w:pStyle w:val="Style27"/>
        <w:keepNext w:val="0"/>
        <w:keepLines w:val="0"/>
        <w:framePr w:wrap="none" w:vAnchor="page" w:hAnchor="page" w:x="3318"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389" w:hRule="exact" w:wrap="none" w:vAnchor="page" w:hAnchor="page" w:x="296" w:y="6"/>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ru-RU" w:eastAsia="ru-RU" w:bidi="ru-RU"/>
        </w:rPr>
        <w:t xml:space="preserve">Ермоленко </w:t>
      </w:r>
      <w:r>
        <w:rPr>
          <w:b/>
          <w:bCs/>
          <w:color w:val="000000"/>
          <w:spacing w:val="0"/>
          <w:w w:val="100"/>
          <w:position w:val="0"/>
          <w:shd w:val="clear" w:color="auto" w:fill="auto"/>
          <w:lang w:val="uk-UA" w:eastAsia="uk-UA" w:bidi="uk-UA"/>
        </w:rPr>
        <w:t>Анастасія Євгенівна</w:t>
      </w:r>
    </w:p>
    <w:p>
      <w:pPr>
        <w:pStyle w:val="Style25"/>
        <w:keepNext w:val="0"/>
        <w:keepLines w:val="0"/>
        <w:framePr w:w="6254" w:h="9389" w:hRule="exact" w:wrap="none" w:vAnchor="page" w:hAnchor="page" w:x="296" w:y="6"/>
        <w:widowControl w:val="0"/>
        <w:shd w:val="clear" w:color="auto" w:fill="auto"/>
        <w:bidi w:val="0"/>
        <w:spacing w:before="0" w:after="0" w:line="264" w:lineRule="auto"/>
        <w:ind w:left="0" w:right="0" w:firstLine="0"/>
        <w:jc w:val="center"/>
      </w:pPr>
      <w:bookmarkStart w:id="44" w:name="bookmark44"/>
      <w:bookmarkStart w:id="45" w:name="bookmark45"/>
      <w:r>
        <w:rPr>
          <w:color w:val="000000"/>
          <w:spacing w:val="0"/>
          <w:w w:val="100"/>
          <w:position w:val="0"/>
          <w:shd w:val="clear" w:color="auto" w:fill="auto"/>
          <w:lang w:val="uk-UA" w:eastAsia="uk-UA" w:bidi="uk-UA"/>
        </w:rPr>
        <w:t>2006</w:t>
      </w:r>
      <w:bookmarkEnd w:id="44"/>
      <w:bookmarkEnd w:id="45"/>
    </w:p>
    <w:p>
      <w:pPr>
        <w:pStyle w:val="Style2"/>
        <w:keepNext w:val="0"/>
        <w:keepLines w:val="0"/>
        <w:framePr w:w="6254" w:h="9389" w:hRule="exact" w:wrap="none" w:vAnchor="page" w:hAnchor="page" w:x="296" w:y="6"/>
        <w:widowControl w:val="0"/>
        <w:shd w:val="clear" w:color="auto" w:fill="auto"/>
        <w:bidi w:val="0"/>
        <w:spacing w:before="0" w:after="240" w:line="264" w:lineRule="auto"/>
        <w:ind w:left="200" w:right="0" w:hanging="200"/>
        <w:jc w:val="both"/>
      </w:pPr>
      <w:r>
        <w:rPr>
          <w:color w:val="000000"/>
          <w:spacing w:val="0"/>
          <w:w w:val="100"/>
          <w:position w:val="0"/>
          <w:shd w:val="clear" w:color="auto" w:fill="auto"/>
          <w:lang w:val="uk-UA" w:eastAsia="uk-UA" w:bidi="uk-UA"/>
        </w:rPr>
        <w:t>бО.Єрмоленко А.Є. Актуальність лінгвокраїнознавчого підходу у вивченні іноземної мови на сучасному етапі розвитку су</w:t>
        <w:softHyphen/>
        <w:t xml:space="preserve">спільства // </w:t>
      </w:r>
      <w:r>
        <w:rPr>
          <w:color w:val="000000"/>
          <w:spacing w:val="0"/>
          <w:w w:val="100"/>
          <w:position w:val="0"/>
          <w:shd w:val="clear" w:color="auto" w:fill="auto"/>
          <w:lang w:val="ru-RU" w:eastAsia="ru-RU" w:bidi="ru-RU"/>
        </w:rPr>
        <w:t xml:space="preserve">Ученые </w:t>
      </w:r>
      <w:r>
        <w:rPr>
          <w:color w:val="000000"/>
          <w:spacing w:val="0"/>
          <w:w w:val="100"/>
          <w:position w:val="0"/>
          <w:shd w:val="clear" w:color="auto" w:fill="auto"/>
          <w:lang w:val="uk-UA" w:eastAsia="uk-UA" w:bidi="uk-UA"/>
        </w:rPr>
        <w:t xml:space="preserve">записки </w:t>
      </w:r>
      <w:r>
        <w:rPr>
          <w:color w:val="000000"/>
          <w:spacing w:val="0"/>
          <w:w w:val="100"/>
          <w:position w:val="0"/>
          <w:shd w:val="clear" w:color="auto" w:fill="auto"/>
          <w:lang w:val="ru-RU" w:eastAsia="ru-RU" w:bidi="ru-RU"/>
        </w:rPr>
        <w:t>Таврического национального уни</w:t>
        <w:softHyphen/>
        <w:t>верситета им. Вернадского. - Симферополь, 2006. - Т. 19(58). - №4. Филология. - С.267-270.</w:t>
      </w:r>
    </w:p>
    <w:p>
      <w:pPr>
        <w:pStyle w:val="Style2"/>
        <w:keepNext w:val="0"/>
        <w:keepLines w:val="0"/>
        <w:framePr w:w="6254" w:h="9389" w:hRule="exact" w:wrap="none" w:vAnchor="page" w:hAnchor="page" w:x="296" w:y="6"/>
        <w:widowControl w:val="0"/>
        <w:shd w:val="clear" w:color="auto" w:fill="auto"/>
        <w:bidi w:val="0"/>
        <w:spacing w:before="0" w:after="0"/>
        <w:ind w:left="0" w:right="0" w:firstLine="0"/>
        <w:jc w:val="both"/>
      </w:pPr>
      <w:r>
        <w:rPr>
          <w:b/>
          <w:bCs/>
          <w:color w:val="000000"/>
          <w:spacing w:val="0"/>
          <w:w w:val="100"/>
          <w:position w:val="0"/>
          <w:shd w:val="clear" w:color="auto" w:fill="auto"/>
          <w:lang w:val="ru-RU" w:eastAsia="ru-RU" w:bidi="ru-RU"/>
        </w:rPr>
        <w:t xml:space="preserve">Заграновська </w:t>
      </w:r>
      <w:r>
        <w:rPr>
          <w:b/>
          <w:bCs/>
          <w:color w:val="000000"/>
          <w:spacing w:val="0"/>
          <w:w w:val="100"/>
          <w:position w:val="0"/>
          <w:shd w:val="clear" w:color="auto" w:fill="auto"/>
          <w:lang w:val="uk-UA" w:eastAsia="uk-UA" w:bidi="uk-UA"/>
        </w:rPr>
        <w:t>Олена Іллівна</w:t>
      </w:r>
    </w:p>
    <w:p>
      <w:pPr>
        <w:pStyle w:val="Style25"/>
        <w:keepNext w:val="0"/>
        <w:keepLines w:val="0"/>
        <w:framePr w:w="6254" w:h="9389" w:hRule="exact" w:wrap="none" w:vAnchor="page" w:hAnchor="page" w:x="296" w:y="6"/>
        <w:widowControl w:val="0"/>
        <w:shd w:val="clear" w:color="auto" w:fill="auto"/>
        <w:bidi w:val="0"/>
        <w:spacing w:before="0" w:after="0"/>
        <w:ind w:left="0" w:right="0" w:firstLine="0"/>
        <w:jc w:val="center"/>
      </w:pPr>
      <w:bookmarkStart w:id="46" w:name="bookmark46"/>
      <w:bookmarkStart w:id="47" w:name="bookmark47"/>
      <w:r>
        <w:rPr>
          <w:color w:val="000000"/>
          <w:spacing w:val="0"/>
          <w:w w:val="100"/>
          <w:position w:val="0"/>
          <w:shd w:val="clear" w:color="auto" w:fill="auto"/>
          <w:lang w:val="ru-RU" w:eastAsia="ru-RU" w:bidi="ru-RU"/>
        </w:rPr>
        <w:t>2004</w:t>
      </w:r>
      <w:bookmarkEnd w:id="46"/>
      <w:bookmarkEnd w:id="47"/>
    </w:p>
    <w:p>
      <w:pPr>
        <w:pStyle w:val="Style2"/>
        <w:keepNext w:val="0"/>
        <w:keepLines w:val="0"/>
        <w:framePr w:w="6254" w:h="9389" w:hRule="exact" w:wrap="none" w:vAnchor="page" w:hAnchor="page" w:x="296" w:y="6"/>
        <w:widowControl w:val="0"/>
        <w:shd w:val="clear" w:color="auto" w:fill="auto"/>
        <w:bidi w:val="0"/>
        <w:spacing w:before="0" w:after="0"/>
        <w:ind w:left="200" w:right="0" w:hanging="200"/>
        <w:jc w:val="both"/>
      </w:pPr>
      <w:r>
        <w:rPr>
          <w:color w:val="000000"/>
          <w:spacing w:val="0"/>
          <w:w w:val="100"/>
          <w:position w:val="0"/>
          <w:shd w:val="clear" w:color="auto" w:fill="auto"/>
          <w:lang w:val="ru-RU" w:eastAsia="ru-RU" w:bidi="ru-RU"/>
        </w:rPr>
        <w:t xml:space="preserve">61.Заграновська </w:t>
      </w:r>
      <w:r>
        <w:rPr>
          <w:color w:val="000000"/>
          <w:spacing w:val="0"/>
          <w:w w:val="100"/>
          <w:position w:val="0"/>
          <w:shd w:val="clear" w:color="auto" w:fill="auto"/>
          <w:lang w:val="uk-UA" w:eastAsia="uk-UA" w:bidi="uk-UA"/>
        </w:rPr>
        <w:t>О.І. Вступний корективний курс з практики усного і писемного англійського мовлення. - Івано-Франківськ: Плай,</w:t>
      </w:r>
    </w:p>
    <w:p>
      <w:pPr>
        <w:pStyle w:val="Style2"/>
        <w:keepNext w:val="0"/>
        <w:keepLines w:val="0"/>
        <w:framePr w:w="6254" w:h="9389" w:hRule="exact" w:wrap="none" w:vAnchor="page" w:hAnchor="page" w:x="296" w:y="6"/>
        <w:widowControl w:val="0"/>
        <w:numPr>
          <w:ilvl w:val="0"/>
          <w:numId w:val="15"/>
        </w:numPr>
        <w:shd w:val="clear" w:color="auto" w:fill="auto"/>
        <w:tabs>
          <w:tab w:pos="801" w:val="left"/>
        </w:tabs>
        <w:bidi w:val="0"/>
        <w:spacing w:before="0" w:after="0"/>
        <w:ind w:left="0" w:right="0" w:firstLine="200"/>
        <w:jc w:val="both"/>
      </w:pPr>
      <w:r>
        <w:rPr>
          <w:color w:val="000000"/>
          <w:spacing w:val="0"/>
          <w:w w:val="100"/>
          <w:position w:val="0"/>
          <w:shd w:val="clear" w:color="auto" w:fill="auto"/>
          <w:lang w:val="uk-UA" w:eastAsia="uk-UA" w:bidi="uk-UA"/>
        </w:rPr>
        <w:t>- 64 с.</w:t>
      </w:r>
    </w:p>
    <w:p>
      <w:pPr>
        <w:pStyle w:val="Style25"/>
        <w:keepNext w:val="0"/>
        <w:keepLines w:val="0"/>
        <w:framePr w:w="6254" w:h="9389" w:hRule="exact" w:wrap="none" w:vAnchor="page" w:hAnchor="page" w:x="296" w:y="6"/>
        <w:widowControl w:val="0"/>
        <w:shd w:val="clear" w:color="auto" w:fill="auto"/>
        <w:bidi w:val="0"/>
        <w:spacing w:before="0" w:after="0"/>
        <w:ind w:left="0" w:right="0" w:firstLine="0"/>
        <w:jc w:val="center"/>
      </w:pPr>
      <w:bookmarkStart w:id="48" w:name="bookmark48"/>
      <w:bookmarkStart w:id="49" w:name="bookmark49"/>
      <w:r>
        <w:rPr>
          <w:color w:val="000000"/>
          <w:spacing w:val="0"/>
          <w:w w:val="100"/>
          <w:position w:val="0"/>
          <w:shd w:val="clear" w:color="auto" w:fill="auto"/>
          <w:lang w:val="uk-UA" w:eastAsia="uk-UA" w:bidi="uk-UA"/>
        </w:rPr>
        <w:t>2006</w:t>
      </w:r>
      <w:bookmarkEnd w:id="48"/>
      <w:bookmarkEnd w:id="49"/>
    </w:p>
    <w:p>
      <w:pPr>
        <w:pStyle w:val="Style2"/>
        <w:keepNext w:val="0"/>
        <w:keepLines w:val="0"/>
        <w:framePr w:w="6254" w:h="9389" w:hRule="exact" w:wrap="none" w:vAnchor="page" w:hAnchor="page" w:x="296" w:y="6"/>
        <w:widowControl w:val="0"/>
        <w:shd w:val="clear" w:color="auto" w:fill="auto"/>
        <w:bidi w:val="0"/>
        <w:spacing w:before="0" w:after="240"/>
        <w:ind w:left="200" w:right="0" w:hanging="200"/>
        <w:jc w:val="both"/>
      </w:pPr>
      <w:r>
        <w:rPr>
          <w:color w:val="000000"/>
          <w:spacing w:val="0"/>
          <w:w w:val="100"/>
          <w:position w:val="0"/>
          <w:shd w:val="clear" w:color="auto" w:fill="auto"/>
          <w:lang w:val="uk-UA" w:eastAsia="uk-UA" w:bidi="uk-UA"/>
        </w:rPr>
        <w:t>62.3аграновська О.І. та ін. Англійська мова: Збірник тестів для абітурієнтів. - Івано-Франківськ, 2006. - 307 с.</w:t>
      </w:r>
    </w:p>
    <w:p>
      <w:pPr>
        <w:pStyle w:val="Style2"/>
        <w:keepNext w:val="0"/>
        <w:keepLines w:val="0"/>
        <w:framePr w:w="6254" w:h="9389" w:hRule="exact" w:wrap="none" w:vAnchor="page" w:hAnchor="page" w:x="296" w:y="6"/>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Ікалюк Леся Михайлівна</w:t>
      </w:r>
    </w:p>
    <w:p>
      <w:pPr>
        <w:pStyle w:val="Style25"/>
        <w:keepNext w:val="0"/>
        <w:keepLines w:val="0"/>
        <w:framePr w:w="6254" w:h="9389" w:hRule="exact" w:wrap="none" w:vAnchor="page" w:hAnchor="page" w:x="296" w:y="6"/>
        <w:widowControl w:val="0"/>
        <w:shd w:val="clear" w:color="auto" w:fill="auto"/>
        <w:bidi w:val="0"/>
        <w:spacing w:before="0" w:after="0" w:line="257" w:lineRule="auto"/>
        <w:ind w:left="0" w:right="0" w:firstLine="0"/>
        <w:jc w:val="center"/>
      </w:pPr>
      <w:bookmarkStart w:id="50" w:name="bookmark50"/>
      <w:bookmarkStart w:id="51" w:name="bookmark51"/>
      <w:r>
        <w:rPr>
          <w:color w:val="000000"/>
          <w:spacing w:val="0"/>
          <w:w w:val="100"/>
          <w:position w:val="0"/>
          <w:shd w:val="clear" w:color="auto" w:fill="auto"/>
          <w:lang w:val="uk-UA" w:eastAsia="uk-UA" w:bidi="uk-UA"/>
        </w:rPr>
        <w:t>2004</w:t>
      </w:r>
      <w:bookmarkEnd w:id="50"/>
      <w:bookmarkEnd w:id="51"/>
    </w:p>
    <w:p>
      <w:pPr>
        <w:pStyle w:val="Style2"/>
        <w:keepNext w:val="0"/>
        <w:keepLines w:val="0"/>
        <w:framePr w:w="6254" w:h="9389" w:hRule="exact" w:wrap="none" w:vAnchor="page" w:hAnchor="page" w:x="296" w:y="6"/>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бЗ.Ікалюк Л.М. Діахронічна характеристика лінгвокраїнознавчої співвіднесеності порівняльних структур в американській драмі XX століття // Мовні і концептуальні картини світу: Збірник наукових праць. - К., 2004. - Вип. 13. - С.62-67.</w:t>
      </w:r>
    </w:p>
    <w:p>
      <w:pPr>
        <w:pStyle w:val="Style2"/>
        <w:keepNext w:val="0"/>
        <w:keepLines w:val="0"/>
        <w:framePr w:w="6254" w:h="9389" w:hRule="exact" w:wrap="none" w:vAnchor="page" w:hAnchor="page" w:x="296" w:y="6"/>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64.1калюк Л.М. Зіставний аналіз структури </w:t>
      </w:r>
      <w:r>
        <w:rPr>
          <w:color w:val="000000"/>
          <w:spacing w:val="0"/>
          <w:w w:val="100"/>
          <w:position w:val="0"/>
          <w:shd w:val="clear" w:color="auto" w:fill="auto"/>
          <w:lang w:val="en-US" w:eastAsia="en-US" w:bidi="en-US"/>
        </w:rPr>
        <w:t xml:space="preserve">as... as </w:t>
      </w:r>
      <w:r>
        <w:rPr>
          <w:color w:val="000000"/>
          <w:spacing w:val="0"/>
          <w:w w:val="100"/>
          <w:position w:val="0"/>
          <w:shd w:val="clear" w:color="auto" w:fill="auto"/>
          <w:lang w:val="uk-UA" w:eastAsia="uk-UA" w:bidi="uk-UA"/>
        </w:rPr>
        <w:t>в авторському дискурсі // Сучасні проблеми та перспективи дослідження романських і германських мов і літератур: Матеріали Другої міжвузівської конференції молодих учених. - Донецьк, 2004. - С.137-138.</w:t>
      </w:r>
    </w:p>
    <w:p>
      <w:pPr>
        <w:pStyle w:val="Style2"/>
        <w:keepNext w:val="0"/>
        <w:keepLines w:val="0"/>
        <w:framePr w:w="6254" w:h="9389" w:hRule="exact" w:wrap="none" w:vAnchor="page" w:hAnchor="page" w:x="296" w:y="6"/>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65.1калюк Л.М. Компаративний семантичний аналіз порівняльних конструкцій в англійській та українській мовах (На матеріалі творів У.Шекспіра та Ю.Федьковича) // Актуальні проблеми романо-германської філології в Україні та Болонський процес: Матеріали Міжнародної наукової конференції (24-25 листо</w:t>
        <w:softHyphen/>
        <w:t>пада 2004 року). - Чернівці: Рута, 2004. - С.101-103.</w:t>
      </w:r>
    </w:p>
    <w:p>
      <w:pPr>
        <w:pStyle w:val="Style2"/>
        <w:keepNext w:val="0"/>
        <w:keepLines w:val="0"/>
        <w:framePr w:w="6254" w:h="9389" w:hRule="exact" w:wrap="none" w:vAnchor="page" w:hAnchor="page" w:x="296" w:y="6"/>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бб.Ікалюк Л.М. Функціонально-семантичні поля, виражені порів</w:t>
        <w:softHyphen/>
        <w:t xml:space="preserve">няльною конструкцією </w:t>
      </w:r>
      <w:r>
        <w:rPr>
          <w:color w:val="000000"/>
          <w:spacing w:val="0"/>
          <w:w w:val="100"/>
          <w:position w:val="0"/>
          <w:shd w:val="clear" w:color="auto" w:fill="auto"/>
          <w:lang w:val="en-US" w:eastAsia="en-US" w:bidi="en-US"/>
        </w:rPr>
        <w:t xml:space="preserve">as... as </w:t>
      </w:r>
      <w:r>
        <w:rPr>
          <w:color w:val="000000"/>
          <w:spacing w:val="0"/>
          <w:w w:val="100"/>
          <w:position w:val="0"/>
          <w:shd w:val="clear" w:color="auto" w:fill="auto"/>
          <w:lang w:val="uk-UA" w:eastAsia="uk-UA" w:bidi="uk-UA"/>
        </w:rPr>
        <w:t>(на матеріалі творів У.Шекспіра) // Ювілейні четверті Каразинські читання, присвячені 200-річчю Харківського національного університету: людина, мова, кому</w:t>
        <w:softHyphen/>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240" w:hRule="exact" w:wrap="none" w:vAnchor="page" w:hAnchor="page" w:x="304" w:y="786"/>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нікація: Матеріали Міжнародної науково-методичної конфе</w:t>
        <w:softHyphen/>
        <w:t>ренції. - Харків, 2004. - С.113- 115.</w:t>
      </w:r>
    </w:p>
    <w:p>
      <w:pPr>
        <w:pStyle w:val="Style25"/>
        <w:keepNext w:val="0"/>
        <w:keepLines w:val="0"/>
        <w:framePr w:w="6240" w:h="9240" w:hRule="exact" w:wrap="none" w:vAnchor="page" w:hAnchor="page" w:x="304" w:y="786"/>
        <w:widowControl w:val="0"/>
        <w:shd w:val="clear" w:color="auto" w:fill="auto"/>
        <w:bidi w:val="0"/>
        <w:spacing w:before="0" w:after="0" w:line="262" w:lineRule="auto"/>
        <w:ind w:left="0" w:right="0" w:firstLine="0"/>
        <w:jc w:val="center"/>
      </w:pPr>
      <w:bookmarkStart w:id="52" w:name="bookmark52"/>
      <w:bookmarkStart w:id="53" w:name="bookmark53"/>
      <w:r>
        <w:rPr>
          <w:color w:val="000000"/>
          <w:spacing w:val="0"/>
          <w:w w:val="100"/>
          <w:position w:val="0"/>
          <w:shd w:val="clear" w:color="auto" w:fill="auto"/>
          <w:lang w:val="uk-UA" w:eastAsia="uk-UA" w:bidi="uk-UA"/>
        </w:rPr>
        <w:t>2005</w:t>
      </w:r>
      <w:bookmarkEnd w:id="52"/>
      <w:bookmarkEnd w:id="53"/>
    </w:p>
    <w:p>
      <w:pPr>
        <w:pStyle w:val="Style2"/>
        <w:keepNext w:val="0"/>
        <w:keepLines w:val="0"/>
        <w:framePr w:w="6240" w:h="9240" w:hRule="exact" w:wrap="none" w:vAnchor="page" w:hAnchor="page" w:x="304" w:y="786"/>
        <w:widowControl w:val="0"/>
        <w:shd w:val="clear" w:color="auto" w:fill="auto"/>
        <w:bidi w:val="0"/>
        <w:spacing w:before="0" w:after="0" w:line="262" w:lineRule="auto"/>
        <w:ind w:left="220" w:right="0" w:hanging="220"/>
        <w:jc w:val="both"/>
      </w:pPr>
      <w:r>
        <w:rPr>
          <w:color w:val="000000"/>
          <w:spacing w:val="0"/>
          <w:w w:val="100"/>
          <w:position w:val="0"/>
          <w:shd w:val="clear" w:color="auto" w:fill="auto"/>
          <w:lang w:val="uk-UA" w:eastAsia="uk-UA" w:bidi="uk-UA"/>
        </w:rPr>
        <w:t>67.1калюк Л.М. Динаміка функціональної семантики порівняль</w:t>
        <w:softHyphen/>
        <w:t xml:space="preserve">ної конструкції </w:t>
      </w:r>
      <w:r>
        <w:rPr>
          <w:color w:val="000000"/>
          <w:spacing w:val="0"/>
          <w:w w:val="100"/>
          <w:position w:val="0"/>
          <w:shd w:val="clear" w:color="auto" w:fill="auto"/>
          <w:lang w:val="en-US" w:eastAsia="en-US" w:bidi="en-US"/>
        </w:rPr>
        <w:t xml:space="preserve">as... as: </w:t>
      </w:r>
      <w:r>
        <w:rPr>
          <w:color w:val="000000"/>
          <w:spacing w:val="0"/>
          <w:w w:val="100"/>
          <w:position w:val="0"/>
          <w:shd w:val="clear" w:color="auto" w:fill="auto"/>
          <w:lang w:val="uk-UA" w:eastAsia="uk-UA" w:bidi="uk-UA"/>
        </w:rPr>
        <w:t xml:space="preserve">діахронія // XII </w:t>
      </w:r>
      <w:r>
        <w:rPr>
          <w:color w:val="000000"/>
          <w:spacing w:val="0"/>
          <w:w w:val="100"/>
          <w:position w:val="0"/>
          <w:shd w:val="clear" w:color="auto" w:fill="auto"/>
          <w:lang w:val="ru-RU" w:eastAsia="ru-RU" w:bidi="ru-RU"/>
        </w:rPr>
        <w:t>Международная кон</w:t>
        <w:softHyphen/>
        <w:t xml:space="preserve">ференция </w:t>
      </w:r>
      <w:r>
        <w:rPr>
          <w:color w:val="000000"/>
          <w:spacing w:val="0"/>
          <w:w w:val="100"/>
          <w:position w:val="0"/>
          <w:shd w:val="clear" w:color="auto" w:fill="auto"/>
          <w:lang w:val="uk-UA" w:eastAsia="uk-UA" w:bidi="uk-UA"/>
        </w:rPr>
        <w:t xml:space="preserve">по </w:t>
      </w:r>
      <w:r>
        <w:rPr>
          <w:color w:val="000000"/>
          <w:spacing w:val="0"/>
          <w:w w:val="100"/>
          <w:position w:val="0"/>
          <w:shd w:val="clear" w:color="auto" w:fill="auto"/>
          <w:lang w:val="ru-RU" w:eastAsia="ru-RU" w:bidi="ru-RU"/>
        </w:rPr>
        <w:t>функциональной лингвистике. “Функционализм как основа лингвистических исследований”: Сборник научных докладов (Ялта, 3-7 октября 2005 г.). - Симферополь: Доля,</w:t>
      </w:r>
    </w:p>
    <w:p>
      <w:pPr>
        <w:pStyle w:val="Style2"/>
        <w:keepNext w:val="0"/>
        <w:keepLines w:val="0"/>
        <w:framePr w:w="6240" w:h="9240" w:hRule="exact" w:wrap="none" w:vAnchor="page" w:hAnchor="page" w:x="304" w:y="786"/>
        <w:widowControl w:val="0"/>
        <w:numPr>
          <w:ilvl w:val="0"/>
          <w:numId w:val="15"/>
        </w:numPr>
        <w:shd w:val="clear" w:color="auto" w:fill="auto"/>
        <w:bidi w:val="0"/>
        <w:spacing w:before="0" w:after="0" w:line="262" w:lineRule="auto"/>
        <w:ind w:left="0" w:right="0" w:firstLine="220"/>
        <w:jc w:val="both"/>
      </w:pPr>
      <w:r>
        <w:rPr>
          <w:color w:val="000000"/>
          <w:spacing w:val="0"/>
          <w:w w:val="100"/>
          <w:position w:val="0"/>
          <w:shd w:val="clear" w:color="auto" w:fill="auto"/>
          <w:lang w:val="ru-RU" w:eastAsia="ru-RU" w:bidi="ru-RU"/>
        </w:rPr>
        <w:t>-С.133-134.</w:t>
      </w:r>
    </w:p>
    <w:p>
      <w:pPr>
        <w:pStyle w:val="Style2"/>
        <w:keepNext w:val="0"/>
        <w:keepLines w:val="0"/>
        <w:framePr w:w="6240" w:h="9240" w:hRule="exact" w:wrap="none" w:vAnchor="page" w:hAnchor="page" w:x="304" w:y="786"/>
        <w:widowControl w:val="0"/>
        <w:shd w:val="clear" w:color="auto" w:fill="auto"/>
        <w:bidi w:val="0"/>
        <w:spacing w:before="0" w:after="0" w:line="262" w:lineRule="auto"/>
        <w:ind w:left="220" w:right="0" w:hanging="220"/>
        <w:jc w:val="both"/>
      </w:pPr>
      <w:r>
        <w:rPr>
          <w:color w:val="000000"/>
          <w:spacing w:val="0"/>
          <w:w w:val="100"/>
          <w:position w:val="0"/>
          <w:shd w:val="clear" w:color="auto" w:fill="auto"/>
          <w:lang w:val="ru-RU" w:eastAsia="ru-RU" w:bidi="ru-RU"/>
        </w:rPr>
        <w:t xml:space="preserve">68.1калюк Л.М. До </w:t>
      </w:r>
      <w:r>
        <w:rPr>
          <w:color w:val="000000"/>
          <w:spacing w:val="0"/>
          <w:w w:val="100"/>
          <w:position w:val="0"/>
          <w:shd w:val="clear" w:color="auto" w:fill="auto"/>
          <w:lang w:val="uk-UA" w:eastAsia="uk-UA" w:bidi="uk-UA"/>
        </w:rPr>
        <w:t xml:space="preserve">питання когнітивного тлумачення </w:t>
      </w:r>
      <w:r>
        <w:rPr>
          <w:color w:val="000000"/>
          <w:spacing w:val="0"/>
          <w:w w:val="100"/>
          <w:position w:val="0"/>
          <w:shd w:val="clear" w:color="auto" w:fill="auto"/>
          <w:lang w:val="ru-RU" w:eastAsia="ru-RU" w:bidi="ru-RU"/>
        </w:rPr>
        <w:t xml:space="preserve">концепту </w:t>
      </w:r>
      <w:r>
        <w:rPr>
          <w:color w:val="000000"/>
          <w:spacing w:val="0"/>
          <w:w w:val="100"/>
          <w:position w:val="0"/>
          <w:shd w:val="clear" w:color="auto" w:fill="auto"/>
          <w:lang w:val="uk-UA" w:eastAsia="uk-UA" w:bidi="uk-UA"/>
        </w:rPr>
        <w:t xml:space="preserve">“подібність”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англійських </w:t>
      </w:r>
      <w:r>
        <w:rPr>
          <w:color w:val="000000"/>
          <w:spacing w:val="0"/>
          <w:w w:val="100"/>
          <w:position w:val="0"/>
          <w:shd w:val="clear" w:color="auto" w:fill="auto"/>
          <w:lang w:val="ru-RU" w:eastAsia="ru-RU" w:bidi="ru-RU"/>
        </w:rPr>
        <w:t xml:space="preserve">текстах </w:t>
      </w:r>
      <w:r>
        <w:rPr>
          <w:color w:val="000000"/>
          <w:spacing w:val="0"/>
          <w:w w:val="100"/>
          <w:position w:val="0"/>
          <w:shd w:val="clear" w:color="auto" w:fill="auto"/>
          <w:lang w:val="uk-UA" w:eastAsia="uk-UA" w:bidi="uk-UA"/>
        </w:rPr>
        <w:t xml:space="preserve">біблійних </w:t>
      </w:r>
      <w:r>
        <w:rPr>
          <w:color w:val="000000"/>
          <w:spacing w:val="0"/>
          <w:w w:val="100"/>
          <w:position w:val="0"/>
          <w:shd w:val="clear" w:color="auto" w:fill="auto"/>
          <w:lang w:val="ru-RU" w:eastAsia="ru-RU" w:bidi="ru-RU"/>
        </w:rPr>
        <w:t xml:space="preserve">притч // </w:t>
      </w:r>
      <w:r>
        <w:rPr>
          <w:color w:val="000000"/>
          <w:spacing w:val="0"/>
          <w:w w:val="100"/>
          <w:position w:val="0"/>
          <w:shd w:val="clear" w:color="auto" w:fill="auto"/>
          <w:lang w:val="uk-UA" w:eastAsia="uk-UA" w:bidi="uk-UA"/>
        </w:rPr>
        <w:t xml:space="preserve">Науковий вісник кафедри </w:t>
      </w:r>
      <w:r>
        <w:rPr>
          <w:color w:val="000000"/>
          <w:spacing w:val="0"/>
          <w:w w:val="100"/>
          <w:position w:val="0"/>
          <w:shd w:val="clear" w:color="auto" w:fill="auto"/>
          <w:lang w:val="ru-RU" w:eastAsia="ru-RU" w:bidi="ru-RU"/>
        </w:rPr>
        <w:t xml:space="preserve">ЮНЕСКО </w:t>
      </w:r>
      <w:r>
        <w:rPr>
          <w:color w:val="000000"/>
          <w:spacing w:val="0"/>
          <w:w w:val="100"/>
          <w:position w:val="0"/>
          <w:shd w:val="clear" w:color="auto" w:fill="auto"/>
          <w:lang w:val="uk-UA" w:eastAsia="uk-UA" w:bidi="uk-UA"/>
        </w:rPr>
        <w:t>Київського національного лінгвіс</w:t>
        <w:softHyphen/>
        <w:t>тичного університету. - К., 2005 .-№10.</w:t>
      </w:r>
    </w:p>
    <w:p>
      <w:pPr>
        <w:pStyle w:val="Style2"/>
        <w:keepNext w:val="0"/>
        <w:keepLines w:val="0"/>
        <w:framePr w:w="6240" w:h="9240" w:hRule="exact" w:wrap="none" w:vAnchor="page" w:hAnchor="page" w:x="304" w:y="786"/>
        <w:widowControl w:val="0"/>
        <w:shd w:val="clear" w:color="auto" w:fill="auto"/>
        <w:bidi w:val="0"/>
        <w:spacing w:before="0" w:after="0" w:line="262" w:lineRule="auto"/>
        <w:ind w:left="220" w:right="0" w:hanging="220"/>
        <w:jc w:val="both"/>
      </w:pPr>
      <w:r>
        <w:rPr>
          <w:color w:val="000000"/>
          <w:spacing w:val="0"/>
          <w:w w:val="100"/>
          <w:position w:val="0"/>
          <w:shd w:val="clear" w:color="auto" w:fill="auto"/>
          <w:lang w:val="uk-UA" w:eastAsia="uk-UA" w:bidi="uk-UA"/>
        </w:rPr>
        <w:t>69.1калюк Л.М. та ін. Збірник тестів для абітурієнтів, які по</w:t>
        <w:softHyphen/>
        <w:t>ступають на спеціальність “англійська мова і література”. - Івано-Франківськ: Плай, 2005. -212 с.</w:t>
      </w:r>
    </w:p>
    <w:p>
      <w:pPr>
        <w:pStyle w:val="Style2"/>
        <w:keepNext w:val="0"/>
        <w:keepLines w:val="0"/>
        <w:framePr w:w="6240" w:h="9240" w:hRule="exact" w:wrap="none" w:vAnchor="page" w:hAnchor="page" w:x="304" w:y="786"/>
        <w:widowControl w:val="0"/>
        <w:shd w:val="clear" w:color="auto" w:fill="auto"/>
        <w:bidi w:val="0"/>
        <w:spacing w:before="0" w:after="0" w:line="262" w:lineRule="auto"/>
        <w:ind w:left="220" w:right="0" w:hanging="220"/>
        <w:jc w:val="both"/>
      </w:pPr>
      <w:r>
        <w:rPr>
          <w:color w:val="000000"/>
          <w:spacing w:val="0"/>
          <w:w w:val="100"/>
          <w:position w:val="0"/>
          <w:shd w:val="clear" w:color="auto" w:fill="auto"/>
          <w:lang w:val="uk-UA" w:eastAsia="uk-UA" w:bidi="uk-UA"/>
        </w:rPr>
        <w:t>7О.Ікалюк Л.М. Порівняння як засіб пізнання світу // Мова і культура. - К.: Вид. Дім Дмитра Бураго, 2005. - Вип.8. - С.191— 195.</w:t>
      </w:r>
    </w:p>
    <w:p>
      <w:pPr>
        <w:pStyle w:val="Style2"/>
        <w:keepNext w:val="0"/>
        <w:keepLines w:val="0"/>
        <w:framePr w:w="6240" w:h="9240" w:hRule="exact" w:wrap="none" w:vAnchor="page" w:hAnchor="page" w:x="304" w:y="786"/>
        <w:widowControl w:val="0"/>
        <w:shd w:val="clear" w:color="auto" w:fill="auto"/>
        <w:bidi w:val="0"/>
        <w:spacing w:before="0" w:after="0" w:line="262" w:lineRule="auto"/>
        <w:ind w:left="220" w:right="0" w:hanging="220"/>
        <w:jc w:val="both"/>
      </w:pPr>
      <w:r>
        <w:rPr>
          <w:color w:val="000000"/>
          <w:spacing w:val="0"/>
          <w:w w:val="100"/>
          <w:position w:val="0"/>
          <w:shd w:val="clear" w:color="auto" w:fill="auto"/>
          <w:lang w:val="uk-UA" w:eastAsia="uk-UA" w:bidi="uk-UA"/>
        </w:rPr>
        <w:t>71.1калюк Л.М. Стилістична маркованість порівняння в дискурсі масових комунікацій // Новітня філологія. - Миколаїв: МДГУ, 2005.-№2(22). - С.136-138.</w:t>
      </w:r>
    </w:p>
    <w:p>
      <w:pPr>
        <w:pStyle w:val="Style2"/>
        <w:keepNext w:val="0"/>
        <w:keepLines w:val="0"/>
        <w:framePr w:w="6240" w:h="9240" w:hRule="exact" w:wrap="none" w:vAnchor="page" w:hAnchor="page" w:x="304" w:y="786"/>
        <w:widowControl w:val="0"/>
        <w:shd w:val="clear" w:color="auto" w:fill="auto"/>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72.Икалюк Л.М. </w:t>
      </w:r>
      <w:r>
        <w:rPr>
          <w:color w:val="000000"/>
          <w:spacing w:val="0"/>
          <w:w w:val="100"/>
          <w:position w:val="0"/>
          <w:shd w:val="clear" w:color="auto" w:fill="auto"/>
          <w:lang w:val="ru-RU" w:eastAsia="ru-RU" w:bidi="ru-RU"/>
        </w:rPr>
        <w:t>Сопоставительный анализ показателей сравни</w:t>
        <w:softHyphen/>
        <w:t xml:space="preserve">тельных конструкций современного и древнего английского языка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Язык - культура - сознание: Международный научный сборник по лингвокультурологии. - Самара: Самар, гуманит. акад., 2005. - С. 199-202.</w:t>
      </w:r>
    </w:p>
    <w:p>
      <w:pPr>
        <w:pStyle w:val="Style2"/>
        <w:keepNext w:val="0"/>
        <w:keepLines w:val="0"/>
        <w:framePr w:w="6240" w:h="9240" w:hRule="exact" w:wrap="none" w:vAnchor="page" w:hAnchor="page" w:x="304" w:y="786"/>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ru-RU" w:eastAsia="ru-RU" w:bidi="ru-RU"/>
        </w:rPr>
        <w:t>2006</w:t>
      </w:r>
    </w:p>
    <w:p>
      <w:pPr>
        <w:pStyle w:val="Style2"/>
        <w:keepNext w:val="0"/>
        <w:keepLines w:val="0"/>
        <w:framePr w:w="6240" w:h="9240" w:hRule="exact" w:wrap="none" w:vAnchor="page" w:hAnchor="page" w:x="304" w:y="786"/>
        <w:widowControl w:val="0"/>
        <w:shd w:val="clear" w:color="auto" w:fill="auto"/>
        <w:bidi w:val="0"/>
        <w:spacing w:before="0" w:after="0"/>
        <w:ind w:left="220" w:right="0" w:hanging="220"/>
        <w:jc w:val="both"/>
      </w:pPr>
      <w:r>
        <w:rPr>
          <w:color w:val="000000"/>
          <w:spacing w:val="0"/>
          <w:w w:val="100"/>
          <w:position w:val="0"/>
          <w:shd w:val="clear" w:color="auto" w:fill="auto"/>
          <w:lang w:val="ru-RU" w:eastAsia="ru-RU" w:bidi="ru-RU"/>
        </w:rPr>
        <w:t xml:space="preserve">73.1калюк Л.М. та </w:t>
      </w:r>
      <w:r>
        <w:rPr>
          <w:color w:val="000000"/>
          <w:spacing w:val="0"/>
          <w:w w:val="100"/>
          <w:position w:val="0"/>
          <w:shd w:val="clear" w:color="auto" w:fill="auto"/>
          <w:lang w:val="uk-UA" w:eastAsia="uk-UA" w:bidi="uk-UA"/>
        </w:rPr>
        <w:t>ін. Англійська мова: Збірник тестів для абітурієнтів. - Івано-Франківськ, 2006. - 307 с.</w:t>
      </w:r>
    </w:p>
    <w:p>
      <w:pPr>
        <w:pStyle w:val="Style2"/>
        <w:keepNext w:val="0"/>
        <w:keepLines w:val="0"/>
        <w:framePr w:w="6240" w:h="9240" w:hRule="exact" w:wrap="none" w:vAnchor="page" w:hAnchor="page" w:x="304" w:y="786"/>
        <w:widowControl w:val="0"/>
        <w:shd w:val="clear" w:color="auto" w:fill="auto"/>
        <w:bidi w:val="0"/>
        <w:spacing w:before="0" w:after="0"/>
        <w:ind w:left="220" w:right="0" w:hanging="220"/>
        <w:jc w:val="both"/>
      </w:pPr>
      <w:r>
        <w:rPr>
          <w:color w:val="000000"/>
          <w:spacing w:val="0"/>
          <w:w w:val="100"/>
          <w:position w:val="0"/>
          <w:shd w:val="clear" w:color="auto" w:fill="auto"/>
          <w:lang w:val="uk-UA" w:eastAsia="uk-UA" w:bidi="uk-UA"/>
        </w:rPr>
        <w:t xml:space="preserve">74.1калюк Л.М., Гонтаренко Н.М., Скібіцька Т.В. Англійська мова: практика усного й писемного мовлення (додаток до підручника </w:t>
      </w:r>
      <w:r>
        <w:rPr>
          <w:color w:val="000000"/>
          <w:spacing w:val="0"/>
          <w:w w:val="100"/>
          <w:position w:val="0"/>
          <w:shd w:val="clear" w:color="auto" w:fill="auto"/>
          <w:lang w:val="en-US" w:eastAsia="en-US" w:bidi="en-US"/>
        </w:rPr>
        <w:t xml:space="preserve">Advanced Gold Coursebook by Richard Acklam with Sally Burgess): </w:t>
      </w:r>
      <w:r>
        <w:rPr>
          <w:color w:val="000000"/>
          <w:spacing w:val="0"/>
          <w:w w:val="100"/>
          <w:position w:val="0"/>
          <w:shd w:val="clear" w:color="auto" w:fill="auto"/>
          <w:lang w:val="uk-UA" w:eastAsia="uk-UA" w:bidi="uk-UA"/>
        </w:rPr>
        <w:t>Начально-методичний посібник для студентів IV курсу. - Івано-Франківськ, 2006. -116 с.</w:t>
      </w:r>
    </w:p>
    <w:p>
      <w:pPr>
        <w:pStyle w:val="Style2"/>
        <w:keepNext w:val="0"/>
        <w:keepLines w:val="0"/>
        <w:framePr w:w="6240" w:h="9240" w:hRule="exact" w:wrap="none" w:vAnchor="page" w:hAnchor="page" w:x="304" w:y="786"/>
        <w:widowControl w:val="0"/>
        <w:shd w:val="clear" w:color="auto" w:fill="auto"/>
        <w:bidi w:val="0"/>
        <w:spacing w:before="0" w:after="0"/>
        <w:ind w:left="220" w:right="0" w:hanging="220"/>
        <w:jc w:val="both"/>
      </w:pPr>
      <w:r>
        <w:rPr>
          <w:color w:val="000000"/>
          <w:spacing w:val="0"/>
          <w:w w:val="100"/>
          <w:position w:val="0"/>
          <w:shd w:val="clear" w:color="auto" w:fill="auto"/>
          <w:lang w:val="uk-UA" w:eastAsia="uk-UA" w:bidi="uk-UA"/>
        </w:rPr>
        <w:t>75.1калюк Л.М. Концепт порівняння в давньоанглійській мові // Гуманітарний вісник. Серія: Іноземна філологія: Всеукраїн</w:t>
        <w:softHyphen/>
      </w:r>
    </w:p>
    <w:p>
      <w:pPr>
        <w:pStyle w:val="Style27"/>
        <w:keepNext w:val="0"/>
        <w:keepLines w:val="0"/>
        <w:framePr w:wrap="none" w:vAnchor="page" w:hAnchor="page" w:x="3313"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494" w:hRule="exact" w:wrap="none" w:vAnchor="page" w:hAnchor="page" w:x="308" w:y="748"/>
        <w:widowControl w:val="0"/>
        <w:shd w:val="clear" w:color="auto" w:fill="auto"/>
        <w:bidi w:val="0"/>
        <w:spacing w:before="0" w:after="0" w:line="262" w:lineRule="auto"/>
        <w:ind w:left="220" w:right="0" w:firstLine="20"/>
        <w:jc w:val="both"/>
      </w:pPr>
      <w:r>
        <w:rPr>
          <w:color w:val="000000"/>
          <w:spacing w:val="0"/>
          <w:w w:val="100"/>
          <w:position w:val="0"/>
          <w:shd w:val="clear" w:color="auto" w:fill="auto"/>
          <w:lang w:val="uk-UA" w:eastAsia="uk-UA" w:bidi="uk-UA"/>
        </w:rPr>
        <w:t>ський збірник наукових праць. - Черкаси: ЧДТУ, 2006. - Число 10. - С.272-275</w:t>
      </w:r>
    </w:p>
    <w:p>
      <w:pPr>
        <w:pStyle w:val="Style2"/>
        <w:keepNext w:val="0"/>
        <w:keepLines w:val="0"/>
        <w:framePr w:w="6230" w:h="9494" w:hRule="exact" w:wrap="none" w:vAnchor="page" w:hAnchor="page" w:x="308" w:y="74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76.1калюк Л.М. Особливості розмежування порівняння та мета</w:t>
        <w:softHyphen/>
        <w:t>фори // Гуманітарні проблеми становлення сучасного фахівця: Матеріали VII Всеукраїнської науково-практичної конференції (29-31 березня 2006 року): В 3 т. / За заг. ред. А-Г.Гудманяна, О.В.Петренка. - К.: НАУ, 2006. - Т.З. - С.118-120.</w:t>
      </w:r>
    </w:p>
    <w:p>
      <w:pPr>
        <w:pStyle w:val="Style2"/>
        <w:keepNext w:val="0"/>
        <w:keepLines w:val="0"/>
        <w:framePr w:w="6230" w:h="9494" w:hRule="exact" w:wrap="none" w:vAnchor="page" w:hAnchor="page" w:x="308" w:y="74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77.1калюк Л.М. Структурно-семантичні особливості порівняль</w:t>
        <w:softHyphen/>
        <w:t xml:space="preserve">них конструкцій давньоанглійської мови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Ученые </w:t>
      </w:r>
      <w:r>
        <w:rPr>
          <w:color w:val="000000"/>
          <w:spacing w:val="0"/>
          <w:w w:val="100"/>
          <w:position w:val="0"/>
          <w:shd w:val="clear" w:color="auto" w:fill="auto"/>
          <w:lang w:val="uk-UA" w:eastAsia="uk-UA" w:bidi="uk-UA"/>
        </w:rPr>
        <w:t xml:space="preserve">записки </w:t>
      </w:r>
      <w:r>
        <w:rPr>
          <w:color w:val="000000"/>
          <w:spacing w:val="0"/>
          <w:w w:val="100"/>
          <w:position w:val="0"/>
          <w:shd w:val="clear" w:color="auto" w:fill="auto"/>
          <w:lang w:val="ru-RU" w:eastAsia="ru-RU" w:bidi="ru-RU"/>
        </w:rPr>
        <w:t>Таврического национального университета им. В.И.Вернадско</w:t>
        <w:softHyphen/>
        <w:t xml:space="preserve">го. Научный журнал. Серия: Филология. - Симферополь, 2006. -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ru-RU" w:eastAsia="ru-RU" w:bidi="ru-RU"/>
        </w:rPr>
        <w:t>19(58). - №4. - С. 123-127.</w:t>
      </w:r>
    </w:p>
    <w:p>
      <w:pPr>
        <w:pStyle w:val="Style2"/>
        <w:keepNext w:val="0"/>
        <w:keepLines w:val="0"/>
        <w:framePr w:w="6230" w:h="9494" w:hRule="exact" w:wrap="none" w:vAnchor="page" w:hAnchor="page" w:x="308" w:y="74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78.1калюк Л.М. </w:t>
      </w:r>
      <w:r>
        <w:rPr>
          <w:color w:val="000000"/>
          <w:spacing w:val="0"/>
          <w:w w:val="100"/>
          <w:position w:val="0"/>
          <w:shd w:val="clear" w:color="auto" w:fill="auto"/>
          <w:lang w:val="uk-UA" w:eastAsia="uk-UA" w:bidi="uk-UA"/>
        </w:rPr>
        <w:t xml:space="preserve">Функціонально-семантична </w:t>
      </w:r>
      <w:r>
        <w:rPr>
          <w:color w:val="000000"/>
          <w:spacing w:val="0"/>
          <w:w w:val="100"/>
          <w:position w:val="0"/>
          <w:shd w:val="clear" w:color="auto" w:fill="auto"/>
          <w:lang w:val="ru-RU" w:eastAsia="ru-RU" w:bidi="ru-RU"/>
        </w:rPr>
        <w:t xml:space="preserve">парадигма </w:t>
      </w:r>
      <w:r>
        <w:rPr>
          <w:color w:val="000000"/>
          <w:spacing w:val="0"/>
          <w:w w:val="100"/>
          <w:position w:val="0"/>
          <w:shd w:val="clear" w:color="auto" w:fill="auto"/>
          <w:lang w:val="uk-UA" w:eastAsia="uk-UA" w:bidi="uk-UA"/>
        </w:rPr>
        <w:t>порівнян</w:t>
        <w:softHyphen/>
        <w:t xml:space="preserve">ня давньоанглійської мови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Матеріали </w:t>
      </w:r>
      <w:r>
        <w:rPr>
          <w:color w:val="000000"/>
          <w:spacing w:val="0"/>
          <w:w w:val="100"/>
          <w:position w:val="0"/>
          <w:shd w:val="clear" w:color="auto" w:fill="auto"/>
          <w:lang w:val="fr-FR" w:eastAsia="fr-FR" w:bidi="fr-FR"/>
        </w:rPr>
        <w:t xml:space="preserve">IV </w:t>
      </w:r>
      <w:r>
        <w:rPr>
          <w:color w:val="000000"/>
          <w:spacing w:val="0"/>
          <w:w w:val="100"/>
          <w:position w:val="0"/>
          <w:shd w:val="clear" w:color="auto" w:fill="auto"/>
          <w:lang w:val="uk-UA" w:eastAsia="uk-UA" w:bidi="uk-UA"/>
        </w:rPr>
        <w:t>Міжвузівської конференції молодих вчених “Сучасні проблеми та перспек</w:t>
        <w:softHyphen/>
        <w:t>тиви дослідження романських і германських мов і літератур” (1-3 лютого 2006 року). - Донецьк: ДонНУ, 2006. - 4.1. - С.107-109.</w:t>
      </w:r>
    </w:p>
    <w:p>
      <w:pPr>
        <w:pStyle w:val="Style2"/>
        <w:keepNext w:val="0"/>
        <w:keepLines w:val="0"/>
        <w:framePr w:w="6230" w:h="9494" w:hRule="exact" w:wrap="none" w:vAnchor="page" w:hAnchor="page" w:x="308" w:y="748"/>
        <w:widowControl w:val="0"/>
        <w:shd w:val="clear" w:color="auto" w:fill="auto"/>
        <w:bidi w:val="0"/>
        <w:spacing w:before="0" w:after="240" w:line="262" w:lineRule="auto"/>
        <w:ind w:left="200" w:right="0" w:hanging="200"/>
        <w:jc w:val="both"/>
      </w:pPr>
      <w:r>
        <w:rPr>
          <w:color w:val="000000"/>
          <w:spacing w:val="0"/>
          <w:w w:val="100"/>
          <w:position w:val="0"/>
          <w:shd w:val="clear" w:color="auto" w:fill="auto"/>
          <w:lang w:val="fr-FR" w:eastAsia="fr-FR" w:bidi="fr-FR"/>
        </w:rPr>
        <w:t xml:space="preserve">79.1kalyuk L. </w:t>
      </w:r>
      <w:r>
        <w:rPr>
          <w:color w:val="000000"/>
          <w:spacing w:val="0"/>
          <w:w w:val="100"/>
          <w:position w:val="0"/>
          <w:shd w:val="clear" w:color="auto" w:fill="auto"/>
          <w:lang w:val="en-US" w:eastAsia="en-US" w:bidi="en-US"/>
        </w:rPr>
        <w:t xml:space="preserve">Discourse Creating Feature of the Comparative Construction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Messages, Sages, and Ages: Proceedings of the 2</w:t>
      </w:r>
      <w:r>
        <w:rPr>
          <w:color w:val="000000"/>
          <w:spacing w:val="0"/>
          <w:w w:val="100"/>
          <w:position w:val="0"/>
          <w:shd w:val="clear" w:color="auto" w:fill="auto"/>
          <w:vertAlign w:val="superscript"/>
          <w:lang w:val="en-US" w:eastAsia="en-US" w:bidi="en-US"/>
        </w:rPr>
        <w:t xml:space="preserve">nd </w:t>
      </w:r>
      <w:r>
        <w:rPr>
          <w:color w:val="000000"/>
          <w:spacing w:val="0"/>
          <w:w w:val="100"/>
          <w:position w:val="0"/>
          <w:shd w:val="clear" w:color="auto" w:fill="auto"/>
          <w:lang w:val="en-US" w:eastAsia="en-US" w:bidi="en-US"/>
        </w:rPr>
        <w:t xml:space="preserve">International Conference on British and American Studies (Suceava University). - </w:t>
      </w:r>
      <w:r>
        <w:rPr>
          <w:color w:val="000000"/>
          <w:spacing w:val="0"/>
          <w:w w:val="100"/>
          <w:position w:val="0"/>
          <w:shd w:val="clear" w:color="auto" w:fill="auto"/>
          <w:lang w:val="la-001" w:eastAsia="la-001" w:bidi="la-001"/>
        </w:rPr>
        <w:t xml:space="preserve">Editura </w:t>
      </w:r>
      <w:r>
        <w:rPr>
          <w:color w:val="000000"/>
          <w:spacing w:val="0"/>
          <w:w w:val="100"/>
          <w:position w:val="0"/>
          <w:shd w:val="clear" w:color="auto" w:fill="auto"/>
          <w:lang w:val="de-DE" w:eastAsia="de-DE" w:bidi="de-DE"/>
        </w:rPr>
        <w:t xml:space="preserve">Universität </w:t>
      </w:r>
      <w:r>
        <w:rPr>
          <w:color w:val="000000"/>
          <w:spacing w:val="0"/>
          <w:w w:val="100"/>
          <w:position w:val="0"/>
          <w:shd w:val="clear" w:color="auto" w:fill="auto"/>
          <w:lang w:val="en-US" w:eastAsia="en-US" w:bidi="en-US"/>
        </w:rPr>
        <w:t>Suceava, 2006. - P.499-508.</w:t>
      </w:r>
    </w:p>
    <w:p>
      <w:pPr>
        <w:pStyle w:val="Style2"/>
        <w:keepNext w:val="0"/>
        <w:keepLines w:val="0"/>
        <w:framePr w:w="6230" w:h="9494" w:hRule="exact" w:wrap="none" w:vAnchor="page" w:hAnchor="page" w:x="308" w:y="748"/>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Карбашевська Оксана Василівна</w:t>
      </w:r>
    </w:p>
    <w:p>
      <w:pPr>
        <w:pStyle w:val="Style25"/>
        <w:keepNext w:val="0"/>
        <w:keepLines w:val="0"/>
        <w:framePr w:w="6230" w:h="9494" w:hRule="exact" w:wrap="none" w:vAnchor="page" w:hAnchor="page" w:x="308" w:y="748"/>
        <w:widowControl w:val="0"/>
        <w:shd w:val="clear" w:color="auto" w:fill="auto"/>
        <w:bidi w:val="0"/>
        <w:spacing w:before="0" w:after="0"/>
        <w:ind w:left="0" w:right="0" w:firstLine="0"/>
        <w:jc w:val="center"/>
      </w:pPr>
      <w:bookmarkStart w:id="54" w:name="bookmark54"/>
      <w:bookmarkStart w:id="55" w:name="bookmark55"/>
      <w:r>
        <w:rPr>
          <w:color w:val="000000"/>
          <w:spacing w:val="0"/>
          <w:w w:val="100"/>
          <w:position w:val="0"/>
          <w:shd w:val="clear" w:color="auto" w:fill="auto"/>
          <w:lang w:val="en-US" w:eastAsia="en-US" w:bidi="en-US"/>
        </w:rPr>
        <w:t>2001</w:t>
      </w:r>
      <w:bookmarkEnd w:id="54"/>
      <w:bookmarkEnd w:id="55"/>
    </w:p>
    <w:p>
      <w:pPr>
        <w:pStyle w:val="Style2"/>
        <w:keepNext w:val="0"/>
        <w:keepLines w:val="0"/>
        <w:framePr w:w="6230" w:h="9494" w:hRule="exact" w:wrap="none" w:vAnchor="page" w:hAnchor="page" w:x="308" w:y="748"/>
        <w:widowControl w:val="0"/>
        <w:numPr>
          <w:ilvl w:val="0"/>
          <w:numId w:val="17"/>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uk-UA" w:eastAsia="uk-UA" w:bidi="uk-UA"/>
        </w:rPr>
        <w:t>Карбашевська О.В. Староанглійські балади в інтерпретації Іва</w:t>
        <w:softHyphen/>
        <w:t>на Франка // Вісник Прикарпатського університету Серія: Фі</w:t>
        <w:softHyphen/>
        <w:t xml:space="preserve">лологія. - Івано-Франківськ, 2000. - </w:t>
      </w:r>
      <w:r>
        <w:rPr>
          <w:color w:val="000000"/>
          <w:spacing w:val="0"/>
          <w:w w:val="100"/>
          <w:position w:val="0"/>
          <w:shd w:val="clear" w:color="auto" w:fill="auto"/>
          <w:lang w:val="ru-RU" w:eastAsia="ru-RU" w:bidi="ru-RU"/>
        </w:rPr>
        <w:t>Вип</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uk-UA" w:eastAsia="uk-UA" w:bidi="uk-UA"/>
        </w:rPr>
        <w:t>- С.185-192.</w:t>
      </w:r>
    </w:p>
    <w:p>
      <w:pPr>
        <w:pStyle w:val="Style25"/>
        <w:keepNext w:val="0"/>
        <w:keepLines w:val="0"/>
        <w:framePr w:w="6230" w:h="9494" w:hRule="exact" w:wrap="none" w:vAnchor="page" w:hAnchor="page" w:x="308" w:y="748"/>
        <w:widowControl w:val="0"/>
        <w:shd w:val="clear" w:color="auto" w:fill="auto"/>
        <w:bidi w:val="0"/>
        <w:spacing w:before="0" w:after="0"/>
        <w:ind w:left="0" w:right="0" w:firstLine="0"/>
        <w:jc w:val="center"/>
      </w:pPr>
      <w:bookmarkStart w:id="56" w:name="bookmark56"/>
      <w:bookmarkStart w:id="57" w:name="bookmark57"/>
      <w:r>
        <w:rPr>
          <w:color w:val="000000"/>
          <w:spacing w:val="0"/>
          <w:w w:val="100"/>
          <w:position w:val="0"/>
          <w:shd w:val="clear" w:color="auto" w:fill="auto"/>
          <w:lang w:val="uk-UA" w:eastAsia="uk-UA" w:bidi="uk-UA"/>
        </w:rPr>
        <w:t>2005</w:t>
      </w:r>
      <w:bookmarkEnd w:id="56"/>
      <w:bookmarkEnd w:id="57"/>
    </w:p>
    <w:p>
      <w:pPr>
        <w:pStyle w:val="Style2"/>
        <w:keepNext w:val="0"/>
        <w:keepLines w:val="0"/>
        <w:framePr w:w="6230" w:h="9494" w:hRule="exact" w:wrap="none" w:vAnchor="page" w:hAnchor="page" w:x="308" w:y="748"/>
        <w:widowControl w:val="0"/>
        <w:numPr>
          <w:ilvl w:val="0"/>
          <w:numId w:val="17"/>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uk-UA" w:eastAsia="uk-UA" w:bidi="uk-UA"/>
        </w:rPr>
        <w:t xml:space="preserve">Карбашевська О.В., </w:t>
      </w:r>
      <w:r>
        <w:rPr>
          <w:color w:val="000000"/>
          <w:spacing w:val="0"/>
          <w:w w:val="100"/>
          <w:position w:val="0"/>
          <w:shd w:val="clear" w:color="auto" w:fill="auto"/>
          <w:lang w:val="ru-RU" w:eastAsia="ru-RU" w:bidi="ru-RU"/>
        </w:rPr>
        <w:t xml:space="preserve">Бистров </w:t>
      </w:r>
      <w:r>
        <w:rPr>
          <w:color w:val="000000"/>
          <w:spacing w:val="0"/>
          <w:w w:val="100"/>
          <w:position w:val="0"/>
          <w:shd w:val="clear" w:color="auto" w:fill="auto"/>
          <w:lang w:val="uk-UA" w:eastAsia="uk-UA" w:bidi="uk-UA"/>
        </w:rPr>
        <w:t>Я.В. Етномовний зміст фантастич</w:t>
        <w:softHyphen/>
        <w:t>них та містичних мотивів народних шотландських балад Серед</w:t>
        <w:softHyphen/>
        <w:t>ньовіччя // XIV Міжнародна наукова конференція ім. проф. Сергія Бураго “Мова і культура” (20-24.06.2005). - К., 2005.</w:t>
      </w:r>
    </w:p>
    <w:p>
      <w:pPr>
        <w:pStyle w:val="Style2"/>
        <w:keepNext w:val="0"/>
        <w:keepLines w:val="0"/>
        <w:framePr w:w="6230" w:h="9494" w:hRule="exact" w:wrap="none" w:vAnchor="page" w:hAnchor="page" w:x="308" w:y="748"/>
        <w:widowControl w:val="0"/>
        <w:numPr>
          <w:ilvl w:val="0"/>
          <w:numId w:val="17"/>
        </w:numPr>
        <w:shd w:val="clear" w:color="auto" w:fill="auto"/>
        <w:tabs>
          <w:tab w:pos="390" w:val="left"/>
        </w:tabs>
        <w:bidi w:val="0"/>
        <w:spacing w:before="0" w:after="0"/>
        <w:ind w:left="200" w:right="0" w:hanging="200"/>
        <w:jc w:val="both"/>
      </w:pPr>
      <w:r>
        <w:rPr>
          <w:color w:val="000000"/>
          <w:spacing w:val="0"/>
          <w:w w:val="100"/>
          <w:position w:val="0"/>
          <w:shd w:val="clear" w:color="auto" w:fill="auto"/>
          <w:lang w:val="uk-UA" w:eastAsia="uk-UA" w:bidi="uk-UA"/>
        </w:rPr>
        <w:t xml:space="preserve">Карбашевська О.В. Художня своєрідність циклу балад про Робін </w:t>
      </w:r>
      <w:r>
        <w:rPr>
          <w:color w:val="000000"/>
          <w:spacing w:val="0"/>
          <w:w w:val="100"/>
          <w:position w:val="0"/>
          <w:shd w:val="clear" w:color="auto" w:fill="auto"/>
          <w:lang w:val="ru-RU" w:eastAsia="ru-RU" w:bidi="ru-RU"/>
        </w:rPr>
        <w:t xml:space="preserve">Туда </w:t>
      </w:r>
      <w:r>
        <w:rPr>
          <w:color w:val="000000"/>
          <w:spacing w:val="0"/>
          <w:w w:val="100"/>
          <w:position w:val="0"/>
          <w:shd w:val="clear" w:color="auto" w:fill="auto"/>
          <w:lang w:val="uk-UA" w:eastAsia="uk-UA" w:bidi="uk-UA"/>
        </w:rPr>
        <w:t>// Вісник Прикарпатського університету. Серія: Філологія. - Івано-Франківськ, 2005. - Вип.ІХ-Х. - С.477.</w:t>
      </w:r>
    </w:p>
    <w:p>
      <w:pPr>
        <w:pStyle w:val="Style25"/>
        <w:keepNext w:val="0"/>
        <w:keepLines w:val="0"/>
        <w:framePr w:w="6230" w:h="9494" w:hRule="exact" w:wrap="none" w:vAnchor="page" w:hAnchor="page" w:x="308" w:y="748"/>
        <w:widowControl w:val="0"/>
        <w:shd w:val="clear" w:color="auto" w:fill="auto"/>
        <w:bidi w:val="0"/>
        <w:spacing w:before="0" w:after="0"/>
        <w:ind w:left="2880" w:right="0" w:firstLine="0"/>
        <w:jc w:val="left"/>
      </w:pPr>
      <w:bookmarkStart w:id="58" w:name="bookmark58"/>
      <w:bookmarkStart w:id="59" w:name="bookmark59"/>
      <w:r>
        <w:rPr>
          <w:color w:val="000000"/>
          <w:spacing w:val="0"/>
          <w:w w:val="100"/>
          <w:position w:val="0"/>
          <w:shd w:val="clear" w:color="auto" w:fill="auto"/>
          <w:lang w:val="uk-UA" w:eastAsia="uk-UA" w:bidi="uk-UA"/>
        </w:rPr>
        <w:t>2006</w:t>
      </w:r>
      <w:bookmarkEnd w:id="58"/>
      <w:bookmarkEnd w:id="59"/>
    </w:p>
    <w:p>
      <w:pPr>
        <w:pStyle w:val="Style2"/>
        <w:keepNext w:val="0"/>
        <w:keepLines w:val="0"/>
        <w:framePr w:w="6230" w:h="9494" w:hRule="exact" w:wrap="none" w:vAnchor="page" w:hAnchor="page" w:x="308" w:y="748"/>
        <w:widowControl w:val="0"/>
        <w:numPr>
          <w:ilvl w:val="0"/>
          <w:numId w:val="17"/>
        </w:numPr>
        <w:shd w:val="clear" w:color="auto" w:fill="auto"/>
        <w:tabs>
          <w:tab w:pos="390" w:val="left"/>
        </w:tabs>
        <w:bidi w:val="0"/>
        <w:spacing w:before="0" w:after="0"/>
        <w:ind w:left="0" w:right="0" w:firstLine="0"/>
        <w:jc w:val="both"/>
      </w:pPr>
      <w:r>
        <w:rPr>
          <w:color w:val="000000"/>
          <w:spacing w:val="0"/>
          <w:w w:val="100"/>
          <w:position w:val="0"/>
          <w:shd w:val="clear" w:color="auto" w:fill="auto"/>
          <w:lang w:val="uk-UA" w:eastAsia="uk-UA" w:bidi="uk-UA"/>
        </w:rPr>
        <w:t>Карбашевська О.В. Британська народна балада у світовому</w:t>
      </w:r>
    </w:p>
    <w:p>
      <w:pPr>
        <w:pStyle w:val="Style27"/>
        <w:keepNext w:val="0"/>
        <w:keepLines w:val="0"/>
        <w:framePr w:wrap="none" w:vAnchor="page" w:hAnchor="page" w:x="3347"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4978" w:hRule="exact" w:wrap="none" w:vAnchor="page" w:hAnchor="page" w:x="296" w:y="796"/>
        <w:widowControl w:val="0"/>
        <w:shd w:val="clear" w:color="auto" w:fill="auto"/>
        <w:bidi w:val="0"/>
        <w:spacing w:before="0" w:after="240" w:line="257" w:lineRule="auto"/>
        <w:ind w:left="0" w:right="0" w:firstLine="20"/>
        <w:jc w:val="both"/>
      </w:pPr>
      <w:r>
        <w:rPr>
          <w:color w:val="000000"/>
          <w:spacing w:val="0"/>
          <w:w w:val="100"/>
          <w:position w:val="0"/>
          <w:shd w:val="clear" w:color="auto" w:fill="auto"/>
          <w:lang w:val="uk-UA" w:eastAsia="uk-UA" w:bidi="uk-UA"/>
        </w:rPr>
        <w:t>контексті // Іноземномовна комунікація: здобутки та перс</w:t>
        <w:softHyphen/>
        <w:t>пективи: Тези доповідей Міжнародної наукової конференції, присвяченої 40-річчю Тернопільського державного економіч</w:t>
        <w:softHyphen/>
        <w:t>ного університету (25-26 травня 2006 року). - Тернопіль, 2006.</w:t>
      </w:r>
    </w:p>
    <w:p>
      <w:pPr>
        <w:pStyle w:val="Style25"/>
        <w:keepNext w:val="0"/>
        <w:keepLines w:val="0"/>
        <w:framePr w:w="6254" w:h="4978" w:hRule="exact" w:wrap="none" w:vAnchor="page" w:hAnchor="page" w:x="296" w:y="796"/>
        <w:widowControl w:val="0"/>
        <w:shd w:val="clear" w:color="auto" w:fill="auto"/>
        <w:bidi w:val="0"/>
        <w:spacing w:before="0" w:after="0"/>
        <w:ind w:left="2900" w:right="0" w:hanging="2900"/>
        <w:jc w:val="both"/>
      </w:pPr>
      <w:bookmarkStart w:id="60" w:name="bookmark60"/>
      <w:bookmarkStart w:id="61" w:name="bookmark61"/>
      <w:r>
        <w:rPr>
          <w:color w:val="000000"/>
          <w:spacing w:val="0"/>
          <w:w w:val="100"/>
          <w:position w:val="0"/>
          <w:shd w:val="clear" w:color="auto" w:fill="auto"/>
          <w:lang w:val="ru-RU" w:eastAsia="ru-RU" w:bidi="ru-RU"/>
        </w:rPr>
        <w:t xml:space="preserve">Клименко </w:t>
      </w:r>
      <w:r>
        <w:rPr>
          <w:color w:val="000000"/>
          <w:spacing w:val="0"/>
          <w:w w:val="100"/>
          <w:position w:val="0"/>
          <w:shd w:val="clear" w:color="auto" w:fill="auto"/>
          <w:lang w:val="uk-UA" w:eastAsia="uk-UA" w:bidi="uk-UA"/>
        </w:rPr>
        <w:t>Людмила Олексіївна 2000</w:t>
      </w:r>
      <w:bookmarkEnd w:id="60"/>
      <w:bookmarkEnd w:id="61"/>
    </w:p>
    <w:p>
      <w:pPr>
        <w:pStyle w:val="Style2"/>
        <w:keepNext w:val="0"/>
        <w:keepLines w:val="0"/>
        <w:framePr w:w="6254" w:h="4978" w:hRule="exact" w:wrap="none" w:vAnchor="page" w:hAnchor="page" w:x="296" w:y="796"/>
        <w:widowControl w:val="0"/>
        <w:numPr>
          <w:ilvl w:val="0"/>
          <w:numId w:val="17"/>
        </w:numPr>
        <w:shd w:val="clear" w:color="auto" w:fill="auto"/>
        <w:tabs>
          <w:tab w:pos="400" w:val="left"/>
        </w:tabs>
        <w:bidi w:val="0"/>
        <w:spacing w:before="0" w:after="0"/>
        <w:ind w:left="240" w:right="0" w:hanging="240"/>
        <w:jc w:val="both"/>
      </w:pPr>
      <w:r>
        <w:rPr>
          <w:color w:val="000000"/>
          <w:spacing w:val="0"/>
          <w:w w:val="100"/>
          <w:position w:val="0"/>
          <w:shd w:val="clear" w:color="auto" w:fill="auto"/>
          <w:lang w:val="uk-UA" w:eastAsia="uk-UA" w:bidi="uk-UA"/>
        </w:rPr>
        <w:t>Клименко Л.О. Деякі сучасні тенденції в англійському науко</w:t>
        <w:softHyphen/>
        <w:t>вому мовленні // Семантика мови і тексту: Матеріали конфе</w:t>
        <w:softHyphen/>
        <w:t>ренції. - Івано-Франківськ, 2000. - С.97-98.</w:t>
      </w:r>
    </w:p>
    <w:p>
      <w:pPr>
        <w:pStyle w:val="Style25"/>
        <w:keepNext w:val="0"/>
        <w:keepLines w:val="0"/>
        <w:framePr w:w="6254" w:h="4978" w:hRule="exact" w:wrap="none" w:vAnchor="page" w:hAnchor="page" w:x="296" w:y="796"/>
        <w:widowControl w:val="0"/>
        <w:shd w:val="clear" w:color="auto" w:fill="auto"/>
        <w:bidi w:val="0"/>
        <w:spacing w:before="0" w:after="0"/>
        <w:ind w:left="0" w:right="0" w:firstLine="0"/>
        <w:jc w:val="center"/>
      </w:pPr>
      <w:bookmarkStart w:id="62" w:name="bookmark62"/>
      <w:bookmarkStart w:id="63" w:name="bookmark63"/>
      <w:r>
        <w:rPr>
          <w:color w:val="000000"/>
          <w:spacing w:val="0"/>
          <w:w w:val="100"/>
          <w:position w:val="0"/>
          <w:shd w:val="clear" w:color="auto" w:fill="auto"/>
          <w:lang w:val="uk-UA" w:eastAsia="uk-UA" w:bidi="uk-UA"/>
        </w:rPr>
        <w:t>2001</w:t>
      </w:r>
      <w:bookmarkEnd w:id="62"/>
      <w:bookmarkEnd w:id="63"/>
    </w:p>
    <w:p>
      <w:pPr>
        <w:pStyle w:val="Style2"/>
        <w:keepNext w:val="0"/>
        <w:keepLines w:val="0"/>
        <w:framePr w:w="6254" w:h="4978" w:hRule="exact" w:wrap="none" w:vAnchor="page" w:hAnchor="page" w:x="296" w:y="796"/>
        <w:widowControl w:val="0"/>
        <w:numPr>
          <w:ilvl w:val="0"/>
          <w:numId w:val="17"/>
        </w:numPr>
        <w:shd w:val="clear" w:color="auto" w:fill="auto"/>
        <w:tabs>
          <w:tab w:pos="405" w:val="left"/>
        </w:tabs>
        <w:bidi w:val="0"/>
        <w:spacing w:before="0" w:after="240"/>
        <w:ind w:left="240" w:right="0" w:hanging="240"/>
        <w:jc w:val="both"/>
      </w:pPr>
      <w:r>
        <w:rPr>
          <w:color w:val="000000"/>
          <w:spacing w:val="0"/>
          <w:w w:val="100"/>
          <w:position w:val="0"/>
          <w:shd w:val="clear" w:color="auto" w:fill="auto"/>
          <w:lang w:val="uk-UA" w:eastAsia="uk-UA" w:bidi="uk-UA"/>
        </w:rPr>
        <w:t>Клименко Л.О., Мицкан А.Р. Продуктивність моделей творен</w:t>
        <w:softHyphen/>
        <w:t>ня неологізмів // Вісник Прикарпатського університету. Серія: Філологія. - Івано-Франківськ, 2001. - Вип.VI. - С.85-86.</w:t>
      </w:r>
    </w:p>
    <w:p>
      <w:pPr>
        <w:pStyle w:val="Style2"/>
        <w:keepNext w:val="0"/>
        <w:keepLines w:val="0"/>
        <w:framePr w:w="6254" w:h="4978" w:hRule="exact" w:wrap="none" w:vAnchor="page" w:hAnchor="page" w:x="296" w:y="796"/>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Колосова Ольга Олександрівна</w:t>
      </w:r>
    </w:p>
    <w:p>
      <w:pPr>
        <w:pStyle w:val="Style25"/>
        <w:keepNext w:val="0"/>
        <w:keepLines w:val="0"/>
        <w:framePr w:w="6254" w:h="4978" w:hRule="exact" w:wrap="none" w:vAnchor="page" w:hAnchor="page" w:x="296" w:y="796"/>
        <w:widowControl w:val="0"/>
        <w:shd w:val="clear" w:color="auto" w:fill="auto"/>
        <w:bidi w:val="0"/>
        <w:spacing w:before="0" w:after="0" w:line="264" w:lineRule="auto"/>
        <w:ind w:left="0" w:right="0" w:firstLine="0"/>
        <w:jc w:val="center"/>
      </w:pPr>
      <w:bookmarkStart w:id="64" w:name="bookmark64"/>
      <w:bookmarkStart w:id="65" w:name="bookmark65"/>
      <w:r>
        <w:rPr>
          <w:color w:val="000000"/>
          <w:spacing w:val="0"/>
          <w:w w:val="100"/>
          <w:position w:val="0"/>
          <w:shd w:val="clear" w:color="auto" w:fill="auto"/>
          <w:lang w:val="uk-UA" w:eastAsia="uk-UA" w:bidi="uk-UA"/>
        </w:rPr>
        <w:t>2004</w:t>
      </w:r>
      <w:bookmarkEnd w:id="64"/>
      <w:bookmarkEnd w:id="65"/>
    </w:p>
    <w:p>
      <w:pPr>
        <w:pStyle w:val="Style2"/>
        <w:keepNext w:val="0"/>
        <w:keepLines w:val="0"/>
        <w:framePr w:w="6254" w:h="4978" w:hRule="exact" w:wrap="none" w:vAnchor="page" w:hAnchor="page" w:x="296" w:y="796"/>
        <w:widowControl w:val="0"/>
        <w:shd w:val="clear" w:color="auto" w:fill="auto"/>
        <w:bidi w:val="0"/>
        <w:spacing w:before="0" w:after="0" w:line="264" w:lineRule="auto"/>
        <w:ind w:left="240" w:right="0" w:hanging="240"/>
        <w:jc w:val="both"/>
      </w:pPr>
      <w:r>
        <w:rPr>
          <w:color w:val="000000"/>
          <w:spacing w:val="0"/>
          <w:w w:val="100"/>
          <w:position w:val="0"/>
          <w:shd w:val="clear" w:color="auto" w:fill="auto"/>
          <w:lang w:val="uk-UA" w:eastAsia="uk-UA" w:bidi="uk-UA"/>
        </w:rPr>
        <w:t xml:space="preserve">86.3аграновська О.І., Колосова О.О., </w:t>
      </w:r>
      <w:r>
        <w:rPr>
          <w:color w:val="000000"/>
          <w:spacing w:val="0"/>
          <w:w w:val="100"/>
          <w:position w:val="0"/>
          <w:shd w:val="clear" w:color="auto" w:fill="auto"/>
          <w:lang w:val="ru-RU" w:eastAsia="ru-RU" w:bidi="ru-RU"/>
        </w:rPr>
        <w:t xml:space="preserve">Лазарев </w:t>
      </w:r>
      <w:r>
        <w:rPr>
          <w:color w:val="000000"/>
          <w:spacing w:val="0"/>
          <w:w w:val="100"/>
          <w:position w:val="0"/>
          <w:shd w:val="clear" w:color="auto" w:fill="auto"/>
          <w:lang w:val="uk-UA" w:eastAsia="uk-UA" w:bidi="uk-UA"/>
        </w:rPr>
        <w:t>О.В. та ін. Вступний корективний курс з практики усного і писемного англійського мовлення. - Івано-Франківськ: Плай, 2004. - 64 с.</w:t>
      </w:r>
    </w:p>
    <w:p>
      <w:pPr>
        <w:pStyle w:val="Style2"/>
        <w:keepNext w:val="0"/>
        <w:keepLines w:val="0"/>
        <w:framePr w:w="6254" w:h="4219" w:hRule="exact" w:wrap="none" w:vAnchor="page" w:hAnchor="page" w:x="296" w:y="6028"/>
        <w:widowControl w:val="0"/>
        <w:shd w:val="clear" w:color="auto" w:fill="auto"/>
        <w:bidi w:val="0"/>
        <w:spacing w:before="0" w:after="180"/>
        <w:ind w:left="0" w:right="0" w:firstLine="160"/>
        <w:jc w:val="both"/>
      </w:pPr>
      <w:r>
        <w:rPr>
          <w:b/>
          <w:bCs/>
          <w:color w:val="000000"/>
          <w:spacing w:val="0"/>
          <w:w w:val="100"/>
          <w:position w:val="0"/>
          <w:shd w:val="clear" w:color="auto" w:fill="auto"/>
          <w:lang w:val="uk-UA" w:eastAsia="uk-UA" w:bidi="uk-UA"/>
        </w:rPr>
        <w:t>Кравченко Віктор Олексійович</w:t>
      </w:r>
    </w:p>
    <w:p>
      <w:pPr>
        <w:pStyle w:val="Style25"/>
        <w:keepNext w:val="0"/>
        <w:keepLines w:val="0"/>
        <w:framePr w:w="6254" w:h="4219" w:hRule="exact" w:wrap="none" w:vAnchor="page" w:hAnchor="page" w:x="296" w:y="6028"/>
        <w:widowControl w:val="0"/>
        <w:shd w:val="clear" w:color="auto" w:fill="auto"/>
        <w:bidi w:val="0"/>
        <w:spacing w:before="0" w:after="0"/>
        <w:ind w:left="0" w:right="0" w:firstLine="0"/>
        <w:jc w:val="center"/>
      </w:pPr>
      <w:bookmarkStart w:id="66" w:name="bookmark66"/>
      <w:bookmarkStart w:id="67" w:name="bookmark67"/>
      <w:r>
        <w:rPr>
          <w:color w:val="000000"/>
          <w:spacing w:val="0"/>
          <w:w w:val="100"/>
          <w:position w:val="0"/>
          <w:shd w:val="clear" w:color="auto" w:fill="auto"/>
          <w:lang w:val="uk-UA" w:eastAsia="uk-UA" w:bidi="uk-UA"/>
        </w:rPr>
        <w:t>1992</w:t>
      </w:r>
      <w:bookmarkEnd w:id="66"/>
      <w:bookmarkEnd w:id="67"/>
    </w:p>
    <w:p>
      <w:pPr>
        <w:pStyle w:val="Style2"/>
        <w:keepNext w:val="0"/>
        <w:keepLines w:val="0"/>
        <w:framePr w:w="6254" w:h="4219" w:hRule="exact" w:wrap="none" w:vAnchor="page" w:hAnchor="page" w:x="296" w:y="6028"/>
        <w:widowControl w:val="0"/>
        <w:numPr>
          <w:ilvl w:val="0"/>
          <w:numId w:val="19"/>
        </w:numPr>
        <w:shd w:val="clear" w:color="auto" w:fill="auto"/>
        <w:tabs>
          <w:tab w:pos="391" w:val="left"/>
        </w:tabs>
        <w:bidi w:val="0"/>
        <w:spacing w:before="0" w:after="0"/>
        <w:ind w:left="240" w:right="0" w:hanging="240"/>
        <w:jc w:val="both"/>
      </w:pPr>
      <w:r>
        <w:rPr>
          <w:color w:val="000000"/>
          <w:spacing w:val="0"/>
          <w:w w:val="100"/>
          <w:position w:val="0"/>
          <w:shd w:val="clear" w:color="auto" w:fill="auto"/>
          <w:lang w:val="uk-UA" w:eastAsia="uk-UA" w:bidi="uk-UA"/>
        </w:rPr>
        <w:t xml:space="preserve">Кравченко В.А. </w:t>
      </w:r>
      <w:r>
        <w:rPr>
          <w:color w:val="000000"/>
          <w:spacing w:val="0"/>
          <w:w w:val="100"/>
          <w:position w:val="0"/>
          <w:shd w:val="clear" w:color="auto" w:fill="auto"/>
          <w:lang w:val="ru-RU" w:eastAsia="ru-RU" w:bidi="ru-RU"/>
        </w:rPr>
        <w:t>Источники возникновения и способы образо</w:t>
        <w:softHyphen/>
        <w:t>вания эвфемизмов, содержащих собственные имена и их производные в английском языке // Деп. ВИНИОН. - М., 1992. -№46006.-С. 1-7.</w:t>
      </w:r>
    </w:p>
    <w:p>
      <w:pPr>
        <w:pStyle w:val="Style25"/>
        <w:keepNext w:val="0"/>
        <w:keepLines w:val="0"/>
        <w:framePr w:w="6254" w:h="4219" w:hRule="exact" w:wrap="none" w:vAnchor="page" w:hAnchor="page" w:x="296" w:y="6028"/>
        <w:widowControl w:val="0"/>
        <w:shd w:val="clear" w:color="auto" w:fill="auto"/>
        <w:bidi w:val="0"/>
        <w:spacing w:before="0" w:after="0"/>
        <w:ind w:left="0" w:right="0" w:firstLine="0"/>
        <w:jc w:val="center"/>
      </w:pPr>
      <w:bookmarkStart w:id="68" w:name="bookmark68"/>
      <w:bookmarkStart w:id="69" w:name="bookmark69"/>
      <w:r>
        <w:rPr>
          <w:color w:val="000000"/>
          <w:spacing w:val="0"/>
          <w:w w:val="100"/>
          <w:position w:val="0"/>
          <w:shd w:val="clear" w:color="auto" w:fill="auto"/>
          <w:lang w:val="ru-RU" w:eastAsia="ru-RU" w:bidi="ru-RU"/>
        </w:rPr>
        <w:t>1993</w:t>
      </w:r>
      <w:bookmarkEnd w:id="68"/>
      <w:bookmarkEnd w:id="69"/>
    </w:p>
    <w:p>
      <w:pPr>
        <w:pStyle w:val="Style2"/>
        <w:keepNext w:val="0"/>
        <w:keepLines w:val="0"/>
        <w:framePr w:w="6254" w:h="4219" w:hRule="exact" w:wrap="none" w:vAnchor="page" w:hAnchor="page" w:x="296" w:y="6028"/>
        <w:widowControl w:val="0"/>
        <w:numPr>
          <w:ilvl w:val="0"/>
          <w:numId w:val="19"/>
        </w:numPr>
        <w:shd w:val="clear" w:color="auto" w:fill="auto"/>
        <w:tabs>
          <w:tab w:pos="400" w:val="left"/>
        </w:tabs>
        <w:bidi w:val="0"/>
        <w:spacing w:before="0" w:after="0"/>
        <w:ind w:left="240" w:right="0" w:hanging="240"/>
        <w:jc w:val="both"/>
      </w:pPr>
      <w:r>
        <w:rPr>
          <w:color w:val="000000"/>
          <w:spacing w:val="0"/>
          <w:w w:val="100"/>
          <w:position w:val="0"/>
          <w:shd w:val="clear" w:color="auto" w:fill="auto"/>
          <w:lang w:val="ru-RU" w:eastAsia="ru-RU" w:bidi="ru-RU"/>
        </w:rPr>
        <w:t xml:space="preserve">Кравченко В.О. </w:t>
      </w:r>
      <w:r>
        <w:rPr>
          <w:color w:val="000000"/>
          <w:spacing w:val="0"/>
          <w:w w:val="100"/>
          <w:position w:val="0"/>
          <w:shd w:val="clear" w:color="auto" w:fill="auto"/>
          <w:lang w:val="uk-UA" w:eastAsia="uk-UA" w:bidi="uk-UA"/>
        </w:rPr>
        <w:t xml:space="preserve">Евфемізація дієслова </w:t>
      </w:r>
      <w:r>
        <w:rPr>
          <w:color w:val="000000"/>
          <w:spacing w:val="0"/>
          <w:w w:val="100"/>
          <w:position w:val="0"/>
          <w:shd w:val="clear" w:color="auto" w:fill="auto"/>
          <w:lang w:val="en-US" w:eastAsia="en-US" w:bidi="en-US"/>
        </w:rPr>
        <w:t xml:space="preserve">“to die” </w:t>
      </w:r>
      <w:r>
        <w:rPr>
          <w:color w:val="000000"/>
          <w:spacing w:val="0"/>
          <w:w w:val="100"/>
          <w:position w:val="0"/>
          <w:shd w:val="clear" w:color="auto" w:fill="auto"/>
          <w:lang w:val="uk-UA" w:eastAsia="uk-UA" w:bidi="uk-UA"/>
        </w:rPr>
        <w:t>та його похідних в американському варіанті англійської мови // Іноземна філо</w:t>
        <w:softHyphen/>
        <w:t>логія. - Львів: Світ, 1993. - С.18-22.</w:t>
      </w:r>
    </w:p>
    <w:p>
      <w:pPr>
        <w:pStyle w:val="Style25"/>
        <w:keepNext w:val="0"/>
        <w:keepLines w:val="0"/>
        <w:framePr w:w="6254" w:h="4219" w:hRule="exact" w:wrap="none" w:vAnchor="page" w:hAnchor="page" w:x="296" w:y="6028"/>
        <w:widowControl w:val="0"/>
        <w:shd w:val="clear" w:color="auto" w:fill="auto"/>
        <w:bidi w:val="0"/>
        <w:spacing w:before="0" w:after="0"/>
        <w:ind w:left="0" w:right="0" w:firstLine="0"/>
        <w:jc w:val="center"/>
      </w:pPr>
      <w:bookmarkStart w:id="70" w:name="bookmark70"/>
      <w:bookmarkStart w:id="71" w:name="bookmark71"/>
      <w:r>
        <w:rPr>
          <w:color w:val="000000"/>
          <w:spacing w:val="0"/>
          <w:w w:val="100"/>
          <w:position w:val="0"/>
          <w:shd w:val="clear" w:color="auto" w:fill="auto"/>
          <w:lang w:val="uk-UA" w:eastAsia="uk-UA" w:bidi="uk-UA"/>
        </w:rPr>
        <w:t>1994</w:t>
      </w:r>
      <w:bookmarkEnd w:id="70"/>
      <w:bookmarkEnd w:id="71"/>
    </w:p>
    <w:p>
      <w:pPr>
        <w:pStyle w:val="Style2"/>
        <w:keepNext w:val="0"/>
        <w:keepLines w:val="0"/>
        <w:framePr w:w="6254" w:h="4219" w:hRule="exact" w:wrap="none" w:vAnchor="page" w:hAnchor="page" w:x="296" w:y="6028"/>
        <w:widowControl w:val="0"/>
        <w:numPr>
          <w:ilvl w:val="0"/>
          <w:numId w:val="19"/>
        </w:numPr>
        <w:shd w:val="clear" w:color="auto" w:fill="auto"/>
        <w:tabs>
          <w:tab w:pos="400" w:val="left"/>
        </w:tabs>
        <w:bidi w:val="0"/>
        <w:spacing w:before="0" w:after="0"/>
        <w:ind w:left="240" w:right="0" w:hanging="240"/>
        <w:jc w:val="both"/>
      </w:pPr>
      <w:r>
        <w:rPr>
          <w:color w:val="000000"/>
          <w:spacing w:val="0"/>
          <w:w w:val="100"/>
          <w:position w:val="0"/>
          <w:shd w:val="clear" w:color="auto" w:fill="auto"/>
          <w:lang w:val="uk-UA" w:eastAsia="uk-UA" w:bidi="uk-UA"/>
        </w:rPr>
        <w:t>Кравченко В.О., Армаш П.М. та ін. Збірник народознавчих текстів англійською мовою для ліцеїв та гімназій. - Івано- Франківськ, 1994. -37 с.</w:t>
      </w:r>
    </w:p>
    <w:p>
      <w:pPr>
        <w:pStyle w:val="Style2"/>
        <w:keepNext w:val="0"/>
        <w:keepLines w:val="0"/>
        <w:framePr w:w="6254" w:h="4219" w:hRule="exact" w:wrap="none" w:vAnchor="page" w:hAnchor="page" w:x="296" w:y="6028"/>
        <w:widowControl w:val="0"/>
        <w:numPr>
          <w:ilvl w:val="0"/>
          <w:numId w:val="19"/>
        </w:numPr>
        <w:shd w:val="clear" w:color="auto" w:fill="auto"/>
        <w:tabs>
          <w:tab w:pos="405" w:val="left"/>
        </w:tabs>
        <w:bidi w:val="0"/>
        <w:spacing w:before="0" w:after="0"/>
        <w:ind w:left="240" w:right="0" w:hanging="240"/>
        <w:jc w:val="both"/>
      </w:pPr>
      <w:r>
        <w:rPr>
          <w:color w:val="000000"/>
          <w:spacing w:val="0"/>
          <w:w w:val="100"/>
          <w:position w:val="0"/>
          <w:shd w:val="clear" w:color="auto" w:fill="auto"/>
          <w:lang w:val="en-US" w:eastAsia="en-US" w:bidi="en-US"/>
        </w:rPr>
        <w:t xml:space="preserve">Kravchenko </w:t>
      </w:r>
      <w:r>
        <w:rPr>
          <w:color w:val="000000"/>
          <w:spacing w:val="0"/>
          <w:w w:val="100"/>
          <w:position w:val="0"/>
          <w:shd w:val="clear" w:color="auto" w:fill="auto"/>
          <w:lang w:val="uk-UA" w:eastAsia="uk-UA" w:bidi="uk-UA"/>
        </w:rPr>
        <w:t xml:space="preserve">V., </w:t>
      </w:r>
      <w:r>
        <w:rPr>
          <w:color w:val="000000"/>
          <w:spacing w:val="0"/>
          <w:w w:val="100"/>
          <w:position w:val="0"/>
          <w:shd w:val="clear" w:color="auto" w:fill="auto"/>
          <w:lang w:val="en-US" w:eastAsia="en-US" w:bidi="en-US"/>
        </w:rPr>
        <w:t xml:space="preserve">Miroshnychenko </w:t>
      </w:r>
      <w:r>
        <w:rPr>
          <w:color w:val="000000"/>
          <w:spacing w:val="0"/>
          <w:w w:val="100"/>
          <w:position w:val="0"/>
          <w:shd w:val="clear" w:color="auto" w:fill="auto"/>
          <w:lang w:val="uk-UA" w:eastAsia="uk-UA" w:bidi="uk-UA"/>
        </w:rPr>
        <w:t xml:space="preserve">М. </w:t>
      </w:r>
      <w:r>
        <w:rPr>
          <w:color w:val="000000"/>
          <w:spacing w:val="0"/>
          <w:w w:val="100"/>
          <w:position w:val="0"/>
          <w:shd w:val="clear" w:color="auto" w:fill="auto"/>
          <w:lang w:val="en-US" w:eastAsia="en-US" w:bidi="en-US"/>
        </w:rPr>
        <w:t xml:space="preserve">etc. English </w:t>
      </w:r>
      <w:r>
        <w:rPr>
          <w:color w:val="000000"/>
          <w:spacing w:val="0"/>
          <w:w w:val="100"/>
          <w:position w:val="0"/>
          <w:shd w:val="clear" w:color="auto" w:fill="auto"/>
          <w:lang w:val="fr-FR" w:eastAsia="fr-FR" w:bidi="fr-FR"/>
        </w:rPr>
        <w:t xml:space="preserve">Guide </w:t>
      </w:r>
      <w:r>
        <w:rPr>
          <w:color w:val="000000"/>
          <w:spacing w:val="0"/>
          <w:w w:val="100"/>
          <w:position w:val="0"/>
          <w:shd w:val="clear" w:color="auto" w:fill="auto"/>
          <w:lang w:val="en-US" w:eastAsia="en-US" w:bidi="en-US"/>
        </w:rPr>
        <w:t>(for students of law). - Ivano-Frankivsk, 1994. - 81 p.</w:t>
      </w:r>
    </w:p>
    <w:p>
      <w:pPr>
        <w:pStyle w:val="Style27"/>
        <w:keepNext w:val="0"/>
        <w:keepLines w:val="0"/>
        <w:framePr w:wrap="none" w:vAnchor="page" w:hAnchor="page" w:x="3335"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14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54" w:h="9557" w:hRule="exact" w:wrap="none" w:vAnchor="page" w:hAnchor="page" w:x="296" w:y="724"/>
        <w:widowControl w:val="0"/>
        <w:shd w:val="clear" w:color="auto" w:fill="auto"/>
        <w:bidi w:val="0"/>
        <w:spacing w:before="0" w:after="0" w:line="264" w:lineRule="auto"/>
        <w:ind w:left="0" w:right="0" w:firstLine="0"/>
        <w:jc w:val="center"/>
      </w:pPr>
      <w:bookmarkStart w:id="72" w:name="bookmark72"/>
      <w:bookmarkStart w:id="73" w:name="bookmark73"/>
      <w:r>
        <w:rPr>
          <w:color w:val="000000"/>
          <w:spacing w:val="0"/>
          <w:w w:val="100"/>
          <w:position w:val="0"/>
          <w:shd w:val="clear" w:color="auto" w:fill="auto"/>
          <w:lang w:val="uk-UA" w:eastAsia="uk-UA" w:bidi="uk-UA"/>
        </w:rPr>
        <w:t>1997</w:t>
      </w:r>
      <w:bookmarkEnd w:id="72"/>
      <w:bookmarkEnd w:id="73"/>
    </w:p>
    <w:p>
      <w:pPr>
        <w:pStyle w:val="Style2"/>
        <w:keepNext w:val="0"/>
        <w:keepLines w:val="0"/>
        <w:framePr w:w="6254" w:h="9557" w:hRule="exact" w:wrap="none" w:vAnchor="page" w:hAnchor="page" w:x="296" w:y="724"/>
        <w:widowControl w:val="0"/>
        <w:numPr>
          <w:ilvl w:val="0"/>
          <w:numId w:val="19"/>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Кравченко </w:t>
      </w:r>
      <w:r>
        <w:rPr>
          <w:color w:val="000000"/>
          <w:spacing w:val="0"/>
          <w:w w:val="100"/>
          <w:position w:val="0"/>
          <w:shd w:val="clear" w:color="auto" w:fill="auto"/>
          <w:lang w:val="ru-RU" w:eastAsia="ru-RU" w:bidi="ru-RU"/>
        </w:rPr>
        <w:t xml:space="preserve">В О. </w:t>
      </w:r>
      <w:r>
        <w:rPr>
          <w:color w:val="000000"/>
          <w:spacing w:val="0"/>
          <w:w w:val="100"/>
          <w:position w:val="0"/>
          <w:shd w:val="clear" w:color="auto" w:fill="auto"/>
          <w:lang w:val="uk-UA" w:eastAsia="uk-UA" w:bidi="uk-UA"/>
        </w:rPr>
        <w:t>Лексичні і структурні особливості римованого сленгу в англійській мові // Галицько-буковинський хронограф. - 1997. - Вип.1(2). -С.41-48.</w:t>
      </w:r>
    </w:p>
    <w:p>
      <w:pPr>
        <w:pStyle w:val="Style2"/>
        <w:keepNext w:val="0"/>
        <w:keepLines w:val="0"/>
        <w:framePr w:w="6254" w:h="9557" w:hRule="exact" w:wrap="none" w:vAnchor="page" w:hAnchor="page" w:x="296" w:y="724"/>
        <w:widowControl w:val="0"/>
        <w:numPr>
          <w:ilvl w:val="0"/>
          <w:numId w:val="19"/>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en-US" w:eastAsia="en-US" w:bidi="en-US"/>
        </w:rPr>
        <w:t xml:space="preserve">Kravchenko </w:t>
      </w:r>
      <w:r>
        <w:rPr>
          <w:color w:val="000000"/>
          <w:spacing w:val="0"/>
          <w:w w:val="100"/>
          <w:position w:val="0"/>
          <w:shd w:val="clear" w:color="auto" w:fill="auto"/>
          <w:lang w:val="uk-UA" w:eastAsia="uk-UA" w:bidi="uk-UA"/>
        </w:rPr>
        <w:t xml:space="preserve">V. </w:t>
      </w:r>
      <w:r>
        <w:rPr>
          <w:color w:val="000000"/>
          <w:spacing w:val="0"/>
          <w:w w:val="100"/>
          <w:position w:val="0"/>
          <w:shd w:val="clear" w:color="auto" w:fill="auto"/>
          <w:lang w:val="en-US" w:eastAsia="en-US" w:bidi="en-US"/>
        </w:rPr>
        <w:t xml:space="preserve">Group Work at Seminars in Theoretical Phonetics </w:t>
      </w:r>
      <w:r>
        <w:rPr>
          <w:color w:val="000000"/>
          <w:spacing w:val="0"/>
          <w:w w:val="100"/>
          <w:position w:val="0"/>
          <w:shd w:val="clear" w:color="auto" w:fill="auto"/>
          <w:lang w:val="uk-UA" w:eastAsia="uk-UA" w:bidi="uk-UA"/>
        </w:rPr>
        <w:t>// Збірник статей та доповідей міжвузівської науково-практичної конференції Прикарпатського університету ім. В.Стефаника. - Коломия: Вік, 1997. - С. 11-12.</w:t>
      </w:r>
    </w:p>
    <w:p>
      <w:pPr>
        <w:pStyle w:val="Style25"/>
        <w:keepNext w:val="0"/>
        <w:keepLines w:val="0"/>
        <w:framePr w:w="6254" w:h="9557" w:hRule="exact" w:wrap="none" w:vAnchor="page" w:hAnchor="page" w:x="296" w:y="724"/>
        <w:widowControl w:val="0"/>
        <w:shd w:val="clear" w:color="auto" w:fill="auto"/>
        <w:bidi w:val="0"/>
        <w:spacing w:before="0" w:after="0" w:line="264" w:lineRule="auto"/>
        <w:ind w:left="0" w:right="0" w:firstLine="0"/>
        <w:jc w:val="center"/>
      </w:pPr>
      <w:bookmarkStart w:id="74" w:name="bookmark74"/>
      <w:bookmarkStart w:id="75" w:name="bookmark75"/>
      <w:r>
        <w:rPr>
          <w:color w:val="000000"/>
          <w:spacing w:val="0"/>
          <w:w w:val="100"/>
          <w:position w:val="0"/>
          <w:shd w:val="clear" w:color="auto" w:fill="auto"/>
          <w:lang w:val="uk-UA" w:eastAsia="uk-UA" w:bidi="uk-UA"/>
        </w:rPr>
        <w:t>1999</w:t>
      </w:r>
      <w:bookmarkEnd w:id="74"/>
      <w:bookmarkEnd w:id="75"/>
    </w:p>
    <w:p>
      <w:pPr>
        <w:pStyle w:val="Style2"/>
        <w:keepNext w:val="0"/>
        <w:keepLines w:val="0"/>
        <w:framePr w:w="6254" w:h="9557" w:hRule="exact" w:wrap="none" w:vAnchor="page" w:hAnchor="page" w:x="296" w:y="724"/>
        <w:widowControl w:val="0"/>
        <w:numPr>
          <w:ilvl w:val="0"/>
          <w:numId w:val="19"/>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Кравченко В.О., Колибаб’юк Я.С., Мірошниченко М.І. та ін. Посібник з англійської мови для студентів філософських факуль</w:t>
        <w:softHyphen/>
        <w:t>тетів університетів. - Івано-Франківськ: Плай, 1999. - 158 с.</w:t>
      </w:r>
    </w:p>
    <w:p>
      <w:pPr>
        <w:pStyle w:val="Style2"/>
        <w:keepNext w:val="0"/>
        <w:keepLines w:val="0"/>
        <w:framePr w:w="6254" w:h="9557" w:hRule="exact" w:wrap="none" w:vAnchor="page" w:hAnchor="page" w:x="296" w:y="724"/>
        <w:widowControl w:val="0"/>
        <w:numPr>
          <w:ilvl w:val="0"/>
          <w:numId w:val="19"/>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Кравченко В.О. Функціональні особливості порядку слів та інто</w:t>
        <w:softHyphen/>
        <w:t>нації в деяких типах інверсійних речень // Вісник Прикарпат</w:t>
        <w:softHyphen/>
        <w:t>ського університету. Серія: Філологія. - Івано-Франківськ, 1999. -С.61-66.</w:t>
      </w:r>
    </w:p>
    <w:p>
      <w:pPr>
        <w:pStyle w:val="Style25"/>
        <w:keepNext w:val="0"/>
        <w:keepLines w:val="0"/>
        <w:framePr w:w="6254" w:h="9557" w:hRule="exact" w:wrap="none" w:vAnchor="page" w:hAnchor="page" w:x="296" w:y="724"/>
        <w:widowControl w:val="0"/>
        <w:shd w:val="clear" w:color="auto" w:fill="auto"/>
        <w:bidi w:val="0"/>
        <w:spacing w:before="0" w:after="0" w:line="264" w:lineRule="auto"/>
        <w:ind w:left="0" w:right="0" w:firstLine="0"/>
        <w:jc w:val="center"/>
      </w:pPr>
      <w:bookmarkStart w:id="76" w:name="bookmark76"/>
      <w:bookmarkStart w:id="77" w:name="bookmark77"/>
      <w:r>
        <w:rPr>
          <w:color w:val="000000"/>
          <w:spacing w:val="0"/>
          <w:w w:val="100"/>
          <w:position w:val="0"/>
          <w:shd w:val="clear" w:color="auto" w:fill="auto"/>
          <w:lang w:val="uk-UA" w:eastAsia="uk-UA" w:bidi="uk-UA"/>
        </w:rPr>
        <w:t>2000</w:t>
      </w:r>
      <w:bookmarkEnd w:id="76"/>
      <w:bookmarkEnd w:id="77"/>
    </w:p>
    <w:p>
      <w:pPr>
        <w:pStyle w:val="Style2"/>
        <w:keepNext w:val="0"/>
        <w:keepLines w:val="0"/>
        <w:framePr w:w="6254" w:h="9557" w:hRule="exact" w:wrap="none" w:vAnchor="page" w:hAnchor="page" w:x="296" w:y="724"/>
        <w:widowControl w:val="0"/>
        <w:numPr>
          <w:ilvl w:val="0"/>
          <w:numId w:val="19"/>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Кравченко В.О. Інвертований порядок слів як засіб інтегру</w:t>
        <w:softHyphen/>
        <w:t>вання речень в абзаці // Семантика мови і тексту: Збірник статей VI Міжнародної наукової конференції. - Івано-Фран</w:t>
        <w:softHyphen/>
        <w:t>ківськ: Плай, 2000. - С.273-275.</w:t>
      </w:r>
    </w:p>
    <w:p>
      <w:pPr>
        <w:pStyle w:val="Style2"/>
        <w:keepNext w:val="0"/>
        <w:keepLines w:val="0"/>
        <w:framePr w:w="6254" w:h="9557" w:hRule="exact" w:wrap="none" w:vAnchor="page" w:hAnchor="page" w:x="296" w:y="724"/>
        <w:widowControl w:val="0"/>
        <w:numPr>
          <w:ilvl w:val="0"/>
          <w:numId w:val="19"/>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Кравченко В.О., Мірошниченко М.І. </w:t>
      </w:r>
      <w:r>
        <w:rPr>
          <w:color w:val="000000"/>
          <w:spacing w:val="0"/>
          <w:w w:val="100"/>
          <w:position w:val="0"/>
          <w:shd w:val="clear" w:color="auto" w:fill="auto"/>
          <w:lang w:val="en-US" w:eastAsia="en-US" w:bidi="en-US"/>
        </w:rPr>
        <w:t xml:space="preserve">English Through Writing: </w:t>
      </w:r>
      <w:r>
        <w:rPr>
          <w:color w:val="000000"/>
          <w:spacing w:val="0"/>
          <w:w w:val="100"/>
          <w:position w:val="0"/>
          <w:shd w:val="clear" w:color="auto" w:fill="auto"/>
          <w:lang w:val="uk-UA" w:eastAsia="uk-UA" w:bidi="uk-UA"/>
        </w:rPr>
        <w:t xml:space="preserve">Навчально-методичний посібник з англійської писемної мови. - </w:t>
      </w:r>
      <w:r>
        <w:rPr>
          <w:color w:val="000000"/>
          <w:spacing w:val="0"/>
          <w:w w:val="100"/>
          <w:position w:val="0"/>
          <w:shd w:val="clear" w:color="auto" w:fill="auto"/>
          <w:lang w:val="ru-RU" w:eastAsia="ru-RU" w:bidi="ru-RU"/>
        </w:rPr>
        <w:t xml:space="preserve">К.: ВЦ </w:t>
      </w:r>
      <w:r>
        <w:rPr>
          <w:color w:val="000000"/>
          <w:spacing w:val="0"/>
          <w:w w:val="100"/>
          <w:position w:val="0"/>
          <w:shd w:val="clear" w:color="auto" w:fill="auto"/>
          <w:lang w:val="uk-UA" w:eastAsia="uk-UA" w:bidi="uk-UA"/>
        </w:rPr>
        <w:t>“Академія”, 2000. - 42 с.</w:t>
      </w:r>
    </w:p>
    <w:p>
      <w:pPr>
        <w:pStyle w:val="Style25"/>
        <w:keepNext w:val="0"/>
        <w:keepLines w:val="0"/>
        <w:framePr w:w="6254" w:h="9557" w:hRule="exact" w:wrap="none" w:vAnchor="page" w:hAnchor="page" w:x="296" w:y="724"/>
        <w:widowControl w:val="0"/>
        <w:shd w:val="clear" w:color="auto" w:fill="auto"/>
        <w:bidi w:val="0"/>
        <w:spacing w:before="0" w:after="0" w:line="264" w:lineRule="auto"/>
        <w:ind w:left="0" w:right="0" w:firstLine="0"/>
        <w:jc w:val="center"/>
      </w:pPr>
      <w:bookmarkStart w:id="78" w:name="bookmark78"/>
      <w:bookmarkStart w:id="79" w:name="bookmark79"/>
      <w:r>
        <w:rPr>
          <w:color w:val="000000"/>
          <w:spacing w:val="0"/>
          <w:w w:val="100"/>
          <w:position w:val="0"/>
          <w:shd w:val="clear" w:color="auto" w:fill="auto"/>
          <w:lang w:val="uk-UA" w:eastAsia="uk-UA" w:bidi="uk-UA"/>
        </w:rPr>
        <w:t>2003</w:t>
      </w:r>
      <w:bookmarkEnd w:id="78"/>
      <w:bookmarkEnd w:id="79"/>
    </w:p>
    <w:p>
      <w:pPr>
        <w:pStyle w:val="Style2"/>
        <w:keepNext w:val="0"/>
        <w:keepLines w:val="0"/>
        <w:framePr w:w="6254" w:h="9557" w:hRule="exact" w:wrap="none" w:vAnchor="page" w:hAnchor="page" w:x="296" w:y="724"/>
        <w:widowControl w:val="0"/>
        <w:numPr>
          <w:ilvl w:val="0"/>
          <w:numId w:val="19"/>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Кравченко В.О. Іншомовні запозичення як засіб евфемії в англійській мові // Семантика мови і тексту: Збірник статей VIII Міжнародної наукової конференції. - Івано-Франківськ: Плай, 2003.-С.274-277.</w:t>
      </w:r>
    </w:p>
    <w:p>
      <w:pPr>
        <w:pStyle w:val="Style2"/>
        <w:keepNext w:val="0"/>
        <w:keepLines w:val="0"/>
        <w:framePr w:w="6254" w:h="9557" w:hRule="exact" w:wrap="none" w:vAnchor="page" w:hAnchor="page" w:x="296" w:y="724"/>
        <w:widowControl w:val="0"/>
        <w:numPr>
          <w:ilvl w:val="0"/>
          <w:numId w:val="19"/>
        </w:numPr>
        <w:shd w:val="clear" w:color="auto" w:fill="auto"/>
        <w:tabs>
          <w:tab w:pos="39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Кравченко В., Гошилик В. Лексико-фонетичні особливості лінкольнширських діалектів у зіставленні з літературною анг</w:t>
        <w:softHyphen/>
        <w:t>лійською мовою // Вісник Прикарпатського університету. Се</w:t>
        <w:softHyphen/>
        <w:t xml:space="preserve">рія: Філологія. - Івано-Франківськ, 2003. - </w:t>
      </w:r>
      <w:r>
        <w:rPr>
          <w:color w:val="000000"/>
          <w:spacing w:val="0"/>
          <w:w w:val="100"/>
          <w:position w:val="0"/>
          <w:shd w:val="clear" w:color="auto" w:fill="auto"/>
          <w:lang w:val="en-US" w:eastAsia="en-US" w:bidi="en-US"/>
        </w:rPr>
        <w:t xml:space="preserve">BHn.VII. </w:t>
      </w:r>
      <w:r>
        <w:rPr>
          <w:color w:val="000000"/>
          <w:spacing w:val="0"/>
          <w:w w:val="100"/>
          <w:position w:val="0"/>
          <w:shd w:val="clear" w:color="auto" w:fill="auto"/>
          <w:lang w:val="uk-UA" w:eastAsia="uk-UA" w:bidi="uk-UA"/>
        </w:rPr>
        <w:t>- С.35-40.</w:t>
      </w:r>
    </w:p>
    <w:p>
      <w:pPr>
        <w:pStyle w:val="Style25"/>
        <w:keepNext w:val="0"/>
        <w:keepLines w:val="0"/>
        <w:framePr w:w="6254" w:h="9557" w:hRule="exact" w:wrap="none" w:vAnchor="page" w:hAnchor="page" w:x="296" w:y="724"/>
        <w:widowControl w:val="0"/>
        <w:shd w:val="clear" w:color="auto" w:fill="auto"/>
        <w:bidi w:val="0"/>
        <w:spacing w:before="0" w:after="0" w:line="264" w:lineRule="auto"/>
        <w:ind w:left="0" w:right="0" w:firstLine="0"/>
        <w:jc w:val="center"/>
      </w:pPr>
      <w:bookmarkStart w:id="80" w:name="bookmark80"/>
      <w:bookmarkStart w:id="81" w:name="bookmark81"/>
      <w:r>
        <w:rPr>
          <w:color w:val="000000"/>
          <w:spacing w:val="0"/>
          <w:w w:val="100"/>
          <w:position w:val="0"/>
          <w:shd w:val="clear" w:color="auto" w:fill="auto"/>
          <w:lang w:val="uk-UA" w:eastAsia="uk-UA" w:bidi="uk-UA"/>
        </w:rPr>
        <w:t>2005</w:t>
      </w:r>
      <w:bookmarkEnd w:id="80"/>
      <w:bookmarkEnd w:id="81"/>
    </w:p>
    <w:p>
      <w:pPr>
        <w:pStyle w:val="Style2"/>
        <w:keepNext w:val="0"/>
        <w:keepLines w:val="0"/>
        <w:framePr w:w="6254" w:h="9557" w:hRule="exact" w:wrap="none" w:vAnchor="page" w:hAnchor="page" w:x="296" w:y="724"/>
        <w:widowControl w:val="0"/>
        <w:numPr>
          <w:ilvl w:val="0"/>
          <w:numId w:val="19"/>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Кравченко В.О. та ін. Збірник тестів для абітурієнтів, які по</w:t>
        <w:softHyphen/>
        <w:t>ступають на спеціальність “англійська мова і література”. - Івано-Франківськ: Плай, 2005. -212 с.</w:t>
      </w:r>
    </w:p>
    <w:p>
      <w:pPr>
        <w:pStyle w:val="Style2"/>
        <w:keepNext w:val="0"/>
        <w:keepLines w:val="0"/>
        <w:framePr w:w="6254" w:h="9557" w:hRule="exact" w:wrap="none" w:vAnchor="page" w:hAnchor="page" w:x="296" w:y="724"/>
        <w:widowControl w:val="0"/>
        <w:numPr>
          <w:ilvl w:val="0"/>
          <w:numId w:val="19"/>
        </w:numPr>
        <w:shd w:val="clear" w:color="auto" w:fill="auto"/>
        <w:tabs>
          <w:tab w:pos="481" w:val="left"/>
        </w:tabs>
        <w:bidi w:val="0"/>
        <w:spacing w:before="0" w:after="0" w:line="264" w:lineRule="auto"/>
        <w:ind w:left="0" w:right="0" w:firstLine="0"/>
        <w:jc w:val="both"/>
      </w:pPr>
      <w:r>
        <w:rPr>
          <w:color w:val="000000"/>
          <w:spacing w:val="0"/>
          <w:w w:val="100"/>
          <w:position w:val="0"/>
          <w:shd w:val="clear" w:color="auto" w:fill="auto"/>
          <w:lang w:val="uk-UA" w:eastAsia="uk-UA" w:bidi="uk-UA"/>
        </w:rPr>
        <w:t>Кравченко В.О. Психолінгвістичні, соціолінгвістичні, лінгвіс</w:t>
        <w:softHyphen/>
      </w:r>
    </w:p>
    <w:p>
      <w:pPr>
        <w:pStyle w:val="Style27"/>
        <w:keepNext w:val="0"/>
        <w:keepLines w:val="0"/>
        <w:framePr w:wrap="none" w:vAnchor="page" w:hAnchor="page" w:x="3349"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1" w:h="9490" w:hRule="exact" w:wrap="none" w:vAnchor="page" w:hAnchor="page" w:x="318" w:y="791"/>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тичні та стилістичні особливості усного розмовного дискурсу англійської мови: Навчальний посібник для студентів відділень романо-германської філології університетів. - Івано-Фран</w:t>
        <w:softHyphen/>
        <w:t>ківськ: Гостинець, 2005. - 44 с.</w:t>
      </w:r>
    </w:p>
    <w:p>
      <w:pPr>
        <w:pStyle w:val="Style2"/>
        <w:keepNext w:val="0"/>
        <w:keepLines w:val="0"/>
        <w:framePr w:w="6211" w:h="9490" w:hRule="exact" w:wrap="none" w:vAnchor="page" w:hAnchor="page" w:x="318" w:y="791"/>
        <w:widowControl w:val="0"/>
        <w:numPr>
          <w:ilvl w:val="0"/>
          <w:numId w:val="19"/>
        </w:numPr>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Кравченко В.О. Структурні, функціональні та інтонаційні особливості одного з типів англійських інверсійних речень // Вісник Прикарпатського університету. Серія: Філологія. - Івано-Франківськ, 2005. - Вип.ІХ-Х. - С.216-221.</w:t>
      </w:r>
    </w:p>
    <w:p>
      <w:pPr>
        <w:pStyle w:val="Style25"/>
        <w:keepNext w:val="0"/>
        <w:keepLines w:val="0"/>
        <w:framePr w:w="6211" w:h="9490" w:hRule="exact" w:wrap="none" w:vAnchor="page" w:hAnchor="page" w:x="318" w:y="791"/>
        <w:widowControl w:val="0"/>
        <w:shd w:val="clear" w:color="auto" w:fill="auto"/>
        <w:bidi w:val="0"/>
        <w:spacing w:before="0" w:after="0" w:line="262" w:lineRule="auto"/>
        <w:ind w:left="0" w:right="0" w:firstLine="0"/>
        <w:jc w:val="center"/>
      </w:pPr>
      <w:bookmarkStart w:id="82" w:name="bookmark82"/>
      <w:bookmarkStart w:id="83" w:name="bookmark83"/>
      <w:r>
        <w:rPr>
          <w:color w:val="000000"/>
          <w:spacing w:val="0"/>
          <w:w w:val="100"/>
          <w:position w:val="0"/>
          <w:shd w:val="clear" w:color="auto" w:fill="auto"/>
          <w:lang w:val="uk-UA" w:eastAsia="uk-UA" w:bidi="uk-UA"/>
        </w:rPr>
        <w:t>2006</w:t>
      </w:r>
      <w:bookmarkEnd w:id="82"/>
      <w:bookmarkEnd w:id="83"/>
    </w:p>
    <w:p>
      <w:pPr>
        <w:pStyle w:val="Style2"/>
        <w:keepNext w:val="0"/>
        <w:keepLines w:val="0"/>
        <w:framePr w:w="6211" w:h="9490" w:hRule="exact" w:wrap="none" w:vAnchor="page" w:hAnchor="page" w:x="318" w:y="791"/>
        <w:widowControl w:val="0"/>
        <w:shd w:val="clear" w:color="auto" w:fill="auto"/>
        <w:bidi w:val="0"/>
        <w:spacing w:before="0" w:after="240" w:line="262" w:lineRule="auto"/>
        <w:ind w:left="200" w:right="0" w:hanging="200"/>
        <w:jc w:val="both"/>
      </w:pPr>
      <w:r>
        <w:rPr>
          <w:color w:val="000000"/>
          <w:spacing w:val="0"/>
          <w:w w:val="100"/>
          <w:position w:val="0"/>
          <w:shd w:val="clear" w:color="auto" w:fill="auto"/>
          <w:lang w:val="uk-UA" w:eastAsia="uk-UA" w:bidi="uk-UA"/>
        </w:rPr>
        <w:t>Ю2.Кравченко В.О. Випадки порушень функціонального пара</w:t>
        <w:softHyphen/>
        <w:t>лелізму між інвертованим словопорядком та інтонацією прос</w:t>
        <w:softHyphen/>
        <w:t>тих розповідних речень в англійській мові // Матеріали IX Між</w:t>
        <w:softHyphen/>
        <w:t xml:space="preserve">народної практичної конференції.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w:t>
        <w:softHyphen/>
        <w:t>фаника, 2006.</w:t>
      </w:r>
    </w:p>
    <w:p>
      <w:pPr>
        <w:pStyle w:val="Style2"/>
        <w:keepNext w:val="0"/>
        <w:keepLines w:val="0"/>
        <w:framePr w:w="6211" w:h="9490" w:hRule="exact" w:wrap="none" w:vAnchor="page" w:hAnchor="page" w:x="318" w:y="791"/>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Крижанівська Надія Григорівна</w:t>
      </w:r>
    </w:p>
    <w:p>
      <w:pPr>
        <w:pStyle w:val="Style25"/>
        <w:keepNext w:val="0"/>
        <w:keepLines w:val="0"/>
        <w:framePr w:w="6211" w:h="9490" w:hRule="exact" w:wrap="none" w:vAnchor="page" w:hAnchor="page" w:x="318" w:y="791"/>
        <w:widowControl w:val="0"/>
        <w:shd w:val="clear" w:color="auto" w:fill="auto"/>
        <w:bidi w:val="0"/>
        <w:spacing w:before="0" w:after="0"/>
        <w:ind w:left="2840" w:right="0" w:firstLine="0"/>
        <w:jc w:val="both"/>
      </w:pPr>
      <w:bookmarkStart w:id="84" w:name="bookmark84"/>
      <w:bookmarkStart w:id="85" w:name="bookmark85"/>
      <w:r>
        <w:rPr>
          <w:color w:val="000000"/>
          <w:spacing w:val="0"/>
          <w:w w:val="100"/>
          <w:position w:val="0"/>
          <w:shd w:val="clear" w:color="auto" w:fill="auto"/>
          <w:lang w:val="uk-UA" w:eastAsia="uk-UA" w:bidi="uk-UA"/>
        </w:rPr>
        <w:t>2001</w:t>
      </w:r>
      <w:bookmarkEnd w:id="84"/>
      <w:bookmarkEnd w:id="85"/>
    </w:p>
    <w:p>
      <w:pPr>
        <w:pStyle w:val="Style2"/>
        <w:keepNext w:val="0"/>
        <w:keepLines w:val="0"/>
        <w:framePr w:w="6211" w:h="9490" w:hRule="exact" w:wrap="none" w:vAnchor="page" w:hAnchor="page" w:x="318" w:y="791"/>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103 .Крижанівська Н.Г. Логічні оповідання Е.По в координатах романтичної системи авторської свідомості // Вісник Прикарпат</w:t>
        <w:softHyphen/>
        <w:t>ського університету. Серія: Філологія. - Івано-Франківськ, 2001. -С.73-74.</w:t>
      </w:r>
    </w:p>
    <w:p>
      <w:pPr>
        <w:pStyle w:val="Style25"/>
        <w:keepNext w:val="0"/>
        <w:keepLines w:val="0"/>
        <w:framePr w:w="6211" w:h="9490" w:hRule="exact" w:wrap="none" w:vAnchor="page" w:hAnchor="page" w:x="318" w:y="791"/>
        <w:widowControl w:val="0"/>
        <w:shd w:val="clear" w:color="auto" w:fill="auto"/>
        <w:bidi w:val="0"/>
        <w:spacing w:before="0" w:after="0"/>
        <w:ind w:left="0" w:right="0" w:firstLine="0"/>
        <w:jc w:val="center"/>
      </w:pPr>
      <w:bookmarkStart w:id="86" w:name="bookmark86"/>
      <w:bookmarkStart w:id="87" w:name="bookmark87"/>
      <w:r>
        <w:rPr>
          <w:color w:val="000000"/>
          <w:spacing w:val="0"/>
          <w:w w:val="100"/>
          <w:position w:val="0"/>
          <w:shd w:val="clear" w:color="auto" w:fill="auto"/>
          <w:lang w:val="uk-UA" w:eastAsia="uk-UA" w:bidi="uk-UA"/>
        </w:rPr>
        <w:t>2003</w:t>
      </w:r>
      <w:bookmarkEnd w:id="86"/>
      <w:bookmarkEnd w:id="87"/>
    </w:p>
    <w:p>
      <w:pPr>
        <w:pStyle w:val="Style2"/>
        <w:keepNext w:val="0"/>
        <w:keepLines w:val="0"/>
        <w:framePr w:w="6211" w:h="9490" w:hRule="exact" w:wrap="none" w:vAnchor="page" w:hAnchor="page" w:x="318" w:y="791"/>
        <w:widowControl w:val="0"/>
        <w:numPr>
          <w:ilvl w:val="0"/>
          <w:numId w:val="21"/>
        </w:numPr>
        <w:shd w:val="clear" w:color="auto" w:fill="auto"/>
        <w:tabs>
          <w:tab w:pos="490" w:val="left"/>
        </w:tabs>
        <w:bidi w:val="0"/>
        <w:spacing w:before="0" w:after="0"/>
        <w:ind w:left="200" w:right="0" w:hanging="200"/>
        <w:jc w:val="both"/>
      </w:pPr>
      <w:r>
        <w:rPr>
          <w:color w:val="000000"/>
          <w:spacing w:val="0"/>
          <w:w w:val="100"/>
          <w:position w:val="0"/>
          <w:shd w:val="clear" w:color="auto" w:fill="auto"/>
          <w:lang w:val="uk-UA" w:eastAsia="uk-UA" w:bidi="uk-UA"/>
        </w:rPr>
        <w:t>Крижанівська Н.Г. Мотив двійництва у художній структурі новел Едгара По // Вісник Прикарпатського університету. Се</w:t>
        <w:softHyphen/>
        <w:t>рія: Філологія. - Івано-Франківськ, 2003. - Вип.VIII. -С.97-101.</w:t>
      </w:r>
    </w:p>
    <w:p>
      <w:pPr>
        <w:pStyle w:val="Style2"/>
        <w:keepNext w:val="0"/>
        <w:keepLines w:val="0"/>
        <w:framePr w:w="6211" w:h="9490" w:hRule="exact" w:wrap="none" w:vAnchor="page" w:hAnchor="page" w:x="318" w:y="791"/>
        <w:widowControl w:val="0"/>
        <w:numPr>
          <w:ilvl w:val="0"/>
          <w:numId w:val="21"/>
        </w:numPr>
        <w:shd w:val="clear" w:color="auto" w:fill="auto"/>
        <w:tabs>
          <w:tab w:pos="490" w:val="left"/>
        </w:tabs>
        <w:bidi w:val="0"/>
        <w:spacing w:before="0" w:after="0"/>
        <w:ind w:left="200" w:right="0" w:hanging="200"/>
        <w:jc w:val="both"/>
      </w:pPr>
      <w:r>
        <w:rPr>
          <w:color w:val="000000"/>
          <w:spacing w:val="0"/>
          <w:w w:val="100"/>
          <w:position w:val="0"/>
          <w:shd w:val="clear" w:color="auto" w:fill="auto"/>
          <w:lang w:val="uk-UA" w:eastAsia="uk-UA" w:bidi="uk-UA"/>
        </w:rPr>
        <w:t>Крижанівська Н.Г. Стиль та слово у психологічних новелах Едгара По // Семантика мови і тексту: Збірник статей VIII Міжна</w:t>
        <w:softHyphen/>
        <w:t>родної наукової конференції. - Івано-Франківськ: Плай, 2003. - С.277-281.</w:t>
      </w:r>
    </w:p>
    <w:p>
      <w:pPr>
        <w:pStyle w:val="Style25"/>
        <w:keepNext w:val="0"/>
        <w:keepLines w:val="0"/>
        <w:framePr w:w="6211" w:h="9490" w:hRule="exact" w:wrap="none" w:vAnchor="page" w:hAnchor="page" w:x="318" w:y="791"/>
        <w:widowControl w:val="0"/>
        <w:shd w:val="clear" w:color="auto" w:fill="auto"/>
        <w:bidi w:val="0"/>
        <w:spacing w:before="0" w:after="0"/>
        <w:ind w:left="2840" w:right="0" w:firstLine="0"/>
        <w:jc w:val="both"/>
      </w:pPr>
      <w:bookmarkStart w:id="88" w:name="bookmark88"/>
      <w:bookmarkStart w:id="89" w:name="bookmark89"/>
      <w:r>
        <w:rPr>
          <w:color w:val="000000"/>
          <w:spacing w:val="0"/>
          <w:w w:val="100"/>
          <w:position w:val="0"/>
          <w:shd w:val="clear" w:color="auto" w:fill="auto"/>
          <w:lang w:val="uk-UA" w:eastAsia="uk-UA" w:bidi="uk-UA"/>
        </w:rPr>
        <w:t>2005</w:t>
      </w:r>
      <w:bookmarkEnd w:id="88"/>
      <w:bookmarkEnd w:id="89"/>
    </w:p>
    <w:p>
      <w:pPr>
        <w:pStyle w:val="Style2"/>
        <w:keepNext w:val="0"/>
        <w:keepLines w:val="0"/>
        <w:framePr w:w="6211" w:h="9490" w:hRule="exact" w:wrap="none" w:vAnchor="page" w:hAnchor="page" w:x="318" w:y="791"/>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Юб.Крижанівська Н.Г. та ін. Збірник тестів для абітурієнтів, які поступають на спеціальність “англійська мова і література”. - Івано-Франківськ: Плай, 2005. -212 с.</w:t>
      </w:r>
    </w:p>
    <w:p>
      <w:pPr>
        <w:pStyle w:val="Style2"/>
        <w:keepNext w:val="0"/>
        <w:keepLines w:val="0"/>
        <w:framePr w:w="6211" w:h="9490" w:hRule="exact" w:wrap="none" w:vAnchor="page" w:hAnchor="page" w:x="318" w:y="791"/>
        <w:widowControl w:val="0"/>
        <w:numPr>
          <w:ilvl w:val="0"/>
          <w:numId w:val="23"/>
        </w:numPr>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Крижанівська Н.Г. Своєрідність </w:t>
      </w:r>
      <w:r>
        <w:rPr>
          <w:color w:val="000000"/>
          <w:spacing w:val="0"/>
          <w:w w:val="100"/>
          <w:position w:val="0"/>
          <w:shd w:val="clear" w:color="auto" w:fill="auto"/>
          <w:lang w:val="ru-RU" w:eastAsia="ru-RU" w:bidi="ru-RU"/>
        </w:rPr>
        <w:t xml:space="preserve">хронотопу </w:t>
      </w:r>
      <w:r>
        <w:rPr>
          <w:color w:val="000000"/>
          <w:spacing w:val="0"/>
          <w:w w:val="100"/>
          <w:position w:val="0"/>
          <w:shd w:val="clear" w:color="auto" w:fill="auto"/>
          <w:lang w:val="uk-UA" w:eastAsia="uk-UA" w:bidi="uk-UA"/>
        </w:rPr>
        <w:t>в художній струк</w:t>
        <w:softHyphen/>
        <w:t>турі психологічних новел Едгара По // Мова і культура. - К.: Вид. Дім Дмитра Бураго, 2005. - Т.6. - 4.2. - Вип.8. - С.219- 225.</w:t>
      </w:r>
    </w:p>
    <w:p>
      <w:pPr>
        <w:pStyle w:val="Style27"/>
        <w:keepNext w:val="0"/>
        <w:keepLines w:val="0"/>
        <w:framePr w:wrap="none" w:vAnchor="page" w:hAnchor="page" w:x="3299"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26" w:h="9451" w:hRule="exact" w:wrap="none" w:vAnchor="page" w:hAnchor="page" w:x="311" w:y="786"/>
        <w:widowControl w:val="0"/>
        <w:shd w:val="clear" w:color="auto" w:fill="auto"/>
        <w:bidi w:val="0"/>
        <w:spacing w:before="0" w:after="0" w:line="262" w:lineRule="auto"/>
        <w:ind w:left="0" w:right="0" w:firstLine="0"/>
        <w:jc w:val="center"/>
      </w:pPr>
      <w:bookmarkStart w:id="90" w:name="bookmark90"/>
      <w:bookmarkStart w:id="91" w:name="bookmark91"/>
      <w:r>
        <w:rPr>
          <w:color w:val="000000"/>
          <w:spacing w:val="0"/>
          <w:w w:val="100"/>
          <w:position w:val="0"/>
          <w:shd w:val="clear" w:color="auto" w:fill="auto"/>
          <w:lang w:val="uk-UA" w:eastAsia="uk-UA" w:bidi="uk-UA"/>
        </w:rPr>
        <w:t>2006</w:t>
      </w:r>
      <w:bookmarkEnd w:id="90"/>
      <w:bookmarkEnd w:id="91"/>
    </w:p>
    <w:p>
      <w:pPr>
        <w:pStyle w:val="Style2"/>
        <w:keepNext w:val="0"/>
        <w:keepLines w:val="0"/>
        <w:framePr w:w="6226" w:h="9451" w:hRule="exact" w:wrap="none" w:vAnchor="page" w:hAnchor="page" w:x="311" w:y="786"/>
        <w:widowControl w:val="0"/>
        <w:numPr>
          <w:ilvl w:val="0"/>
          <w:numId w:val="23"/>
        </w:numPr>
        <w:shd w:val="clear" w:color="auto" w:fill="auto"/>
        <w:tabs>
          <w:tab w:pos="48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Крижанівська Н.Г. та ін. Англійська мова: Збірник тестів для абітурієнтів. - Івано-Франківськ, 2006. - 307 с.</w:t>
      </w:r>
    </w:p>
    <w:p>
      <w:pPr>
        <w:pStyle w:val="Style2"/>
        <w:keepNext w:val="0"/>
        <w:keepLines w:val="0"/>
        <w:framePr w:w="6226" w:h="9451" w:hRule="exact" w:wrap="none" w:vAnchor="page" w:hAnchor="page" w:x="311" w:y="786"/>
        <w:widowControl w:val="0"/>
        <w:numPr>
          <w:ilvl w:val="0"/>
          <w:numId w:val="23"/>
        </w:numPr>
        <w:shd w:val="clear" w:color="auto" w:fill="auto"/>
        <w:tabs>
          <w:tab w:pos="48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Крижанівська Н.Г. Особливості художньої структури психо</w:t>
        <w:softHyphen/>
        <w:t>логічних новел Едгара По // Гуманітарні проблеми становлення сучасного фахівця: Матеріали VII Всеукраїнської науково- практичної конференції (29-31 березня 2006 р.): В 3 т. - К.: НАУ, 2006. - Т.2. - С.218-219.</w:t>
      </w:r>
    </w:p>
    <w:p>
      <w:pPr>
        <w:pStyle w:val="Style2"/>
        <w:keepNext w:val="0"/>
        <w:keepLines w:val="0"/>
        <w:framePr w:w="6226" w:h="9451" w:hRule="exact" w:wrap="none" w:vAnchor="page" w:hAnchor="page" w:x="311" w:y="786"/>
        <w:widowControl w:val="0"/>
        <w:shd w:val="clear" w:color="auto" w:fill="auto"/>
        <w:bidi w:val="0"/>
        <w:spacing w:before="0" w:after="240" w:line="262" w:lineRule="auto"/>
        <w:ind w:left="200" w:right="0" w:hanging="200"/>
        <w:jc w:val="both"/>
      </w:pPr>
      <w:r>
        <w:rPr>
          <w:color w:val="000000"/>
          <w:spacing w:val="0"/>
          <w:w w:val="100"/>
          <w:position w:val="0"/>
          <w:shd w:val="clear" w:color="auto" w:fill="auto"/>
          <w:lang w:val="uk-UA" w:eastAsia="uk-UA" w:bidi="uk-UA"/>
        </w:rPr>
        <w:t>1 ІО.Крижанівська Н.Г. Своєрідність психологізму новел Едгара По // Матеріали IV міжвузівської конференції молодих учених (1-3 лютого 2006 р.). - Донецьк: ДонНУ, 2006. - 4.2. - С.250-251.</w:t>
      </w:r>
    </w:p>
    <w:p>
      <w:pPr>
        <w:pStyle w:val="Style2"/>
        <w:keepNext w:val="0"/>
        <w:keepLines w:val="0"/>
        <w:framePr w:w="6226" w:h="9451" w:hRule="exact" w:wrap="none" w:vAnchor="page" w:hAnchor="page" w:x="311" w:y="786"/>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Кузьмінчук Галина Миколаївна</w:t>
      </w:r>
    </w:p>
    <w:p>
      <w:pPr>
        <w:pStyle w:val="Style25"/>
        <w:keepNext w:val="0"/>
        <w:keepLines w:val="0"/>
        <w:framePr w:w="6226" w:h="9451" w:hRule="exact" w:wrap="none" w:vAnchor="page" w:hAnchor="page" w:x="311" w:y="786"/>
        <w:widowControl w:val="0"/>
        <w:shd w:val="clear" w:color="auto" w:fill="auto"/>
        <w:bidi w:val="0"/>
        <w:spacing w:before="0" w:after="0"/>
        <w:ind w:left="0" w:right="0" w:firstLine="0"/>
        <w:jc w:val="center"/>
      </w:pPr>
      <w:bookmarkStart w:id="92" w:name="bookmark92"/>
      <w:bookmarkStart w:id="93" w:name="bookmark93"/>
      <w:r>
        <w:rPr>
          <w:color w:val="000000"/>
          <w:spacing w:val="0"/>
          <w:w w:val="100"/>
          <w:position w:val="0"/>
          <w:shd w:val="clear" w:color="auto" w:fill="auto"/>
          <w:lang w:val="uk-UA" w:eastAsia="uk-UA" w:bidi="uk-UA"/>
        </w:rPr>
        <w:t>2006</w:t>
      </w:r>
      <w:bookmarkEnd w:id="92"/>
      <w:bookmarkEnd w:id="93"/>
    </w:p>
    <w:p>
      <w:pPr>
        <w:pStyle w:val="Style2"/>
        <w:keepNext w:val="0"/>
        <w:keepLines w:val="0"/>
        <w:framePr w:w="6226" w:h="9451" w:hRule="exact" w:wrap="none" w:vAnchor="page" w:hAnchor="page" w:x="311" w:y="786"/>
        <w:widowControl w:val="0"/>
        <w:numPr>
          <w:ilvl w:val="0"/>
          <w:numId w:val="25"/>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 xml:space="preserve">Кузьмінчук Г.М. </w:t>
      </w:r>
      <w:r>
        <w:rPr>
          <w:color w:val="000000"/>
          <w:spacing w:val="0"/>
          <w:w w:val="100"/>
          <w:position w:val="0"/>
          <w:shd w:val="clear" w:color="auto" w:fill="auto"/>
          <w:lang w:val="en-US" w:eastAsia="en-US" w:bidi="en-US"/>
        </w:rPr>
        <w:t xml:space="preserve">Functions of ‘you know’ in court discourse </w:t>
      </w:r>
      <w:r>
        <w:rPr>
          <w:color w:val="000000"/>
          <w:spacing w:val="0"/>
          <w:w w:val="100"/>
          <w:position w:val="0"/>
          <w:shd w:val="clear" w:color="auto" w:fill="auto"/>
          <w:lang w:val="uk-UA" w:eastAsia="uk-UA" w:bidi="uk-UA"/>
        </w:rPr>
        <w:t>// Іноземномовна комунікація: здобутки та перспективи: Тези доповідей Міжнародної наукової конференції, присвяченої 40- річчю Тернопільського державного економічного університету. - Тернопіль, 2006. - С.27-29.</w:t>
      </w:r>
    </w:p>
    <w:p>
      <w:pPr>
        <w:pStyle w:val="Style2"/>
        <w:keepNext w:val="0"/>
        <w:keepLines w:val="0"/>
        <w:framePr w:w="6226" w:h="9451" w:hRule="exact" w:wrap="none" w:vAnchor="page" w:hAnchor="page" w:x="311" w:y="786"/>
        <w:widowControl w:val="0"/>
        <w:numPr>
          <w:ilvl w:val="0"/>
          <w:numId w:val="25"/>
        </w:numPr>
        <w:shd w:val="clear" w:color="auto" w:fill="auto"/>
        <w:tabs>
          <w:tab w:pos="481" w:val="left"/>
        </w:tabs>
        <w:bidi w:val="0"/>
        <w:spacing w:before="0" w:after="240"/>
        <w:ind w:left="200" w:right="0" w:hanging="200"/>
        <w:jc w:val="both"/>
      </w:pPr>
      <w:r>
        <w:rPr>
          <w:color w:val="000000"/>
          <w:spacing w:val="0"/>
          <w:w w:val="100"/>
          <w:position w:val="0"/>
          <w:shd w:val="clear" w:color="auto" w:fill="auto"/>
          <w:lang w:val="uk-UA" w:eastAsia="uk-UA" w:bidi="uk-UA"/>
        </w:rPr>
        <w:t xml:space="preserve">Кузьмінчук Г.М., Тизьо О.І. </w:t>
      </w:r>
      <w:r>
        <w:rPr>
          <w:color w:val="000000"/>
          <w:spacing w:val="0"/>
          <w:w w:val="100"/>
          <w:position w:val="0"/>
          <w:shd w:val="clear" w:color="auto" w:fill="auto"/>
          <w:lang w:val="en-US" w:eastAsia="en-US" w:bidi="en-US"/>
        </w:rPr>
        <w:t xml:space="preserve">The Guide to “Fortune’s Journey” by Bruce Coville: </w:t>
      </w:r>
      <w:r>
        <w:rPr>
          <w:color w:val="000000"/>
          <w:spacing w:val="0"/>
          <w:w w:val="100"/>
          <w:position w:val="0"/>
          <w:shd w:val="clear" w:color="auto" w:fill="auto"/>
          <w:lang w:val="uk-UA" w:eastAsia="uk-UA" w:bidi="uk-UA"/>
        </w:rPr>
        <w:t>Навчально-методичний посібник для розвитку навичок читання оригінального художнього твору (до роману Б.Ковіла “Подорож Фортуни”). - Івано-Франківськ, 2006. - 38 с.</w:t>
      </w:r>
    </w:p>
    <w:p>
      <w:pPr>
        <w:pStyle w:val="Style2"/>
        <w:keepNext w:val="0"/>
        <w:keepLines w:val="0"/>
        <w:framePr w:w="6226" w:h="9451" w:hRule="exact" w:wrap="none" w:vAnchor="page" w:hAnchor="page" w:x="311" w:y="786"/>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Кульчицька Ольга Остапівна</w:t>
      </w:r>
    </w:p>
    <w:p>
      <w:pPr>
        <w:pStyle w:val="Style25"/>
        <w:keepNext w:val="0"/>
        <w:keepLines w:val="0"/>
        <w:framePr w:w="6226" w:h="9451" w:hRule="exact" w:wrap="none" w:vAnchor="page" w:hAnchor="page" w:x="311" w:y="786"/>
        <w:widowControl w:val="0"/>
        <w:shd w:val="clear" w:color="auto" w:fill="auto"/>
        <w:bidi w:val="0"/>
        <w:spacing w:before="0" w:after="0" w:line="257" w:lineRule="auto"/>
        <w:ind w:left="0" w:right="0" w:firstLine="0"/>
        <w:jc w:val="center"/>
      </w:pPr>
      <w:bookmarkStart w:id="94" w:name="bookmark94"/>
      <w:bookmarkStart w:id="95" w:name="bookmark95"/>
      <w:r>
        <w:rPr>
          <w:color w:val="000000"/>
          <w:spacing w:val="0"/>
          <w:w w:val="100"/>
          <w:position w:val="0"/>
          <w:shd w:val="clear" w:color="auto" w:fill="auto"/>
          <w:lang w:val="uk-UA" w:eastAsia="uk-UA" w:bidi="uk-UA"/>
        </w:rPr>
        <w:t>1992</w:t>
      </w:r>
      <w:bookmarkEnd w:id="94"/>
      <w:bookmarkEnd w:id="95"/>
    </w:p>
    <w:p>
      <w:pPr>
        <w:pStyle w:val="Style2"/>
        <w:keepNext w:val="0"/>
        <w:keepLines w:val="0"/>
        <w:framePr w:w="6226" w:h="9451" w:hRule="exact" w:wrap="none" w:vAnchor="page" w:hAnchor="page" w:x="311" w:y="786"/>
        <w:widowControl w:val="0"/>
        <w:numPr>
          <w:ilvl w:val="0"/>
          <w:numId w:val="25"/>
        </w:numPr>
        <w:shd w:val="clear" w:color="auto" w:fill="auto"/>
        <w:tabs>
          <w:tab w:pos="48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Кульчицька О.О. Діалог як форма мовленнєвої взаємодії в процесі комунікації // Методика викладання іноземних мов: Науково-методичний збірник. - К.: Освіта, 1992. - С.117-123.</w:t>
      </w:r>
    </w:p>
    <w:p>
      <w:pPr>
        <w:pStyle w:val="Style25"/>
        <w:keepNext w:val="0"/>
        <w:keepLines w:val="0"/>
        <w:framePr w:w="6226" w:h="9451" w:hRule="exact" w:wrap="none" w:vAnchor="page" w:hAnchor="page" w:x="311" w:y="786"/>
        <w:widowControl w:val="0"/>
        <w:shd w:val="clear" w:color="auto" w:fill="auto"/>
        <w:bidi w:val="0"/>
        <w:spacing w:before="0" w:after="0" w:line="257" w:lineRule="auto"/>
        <w:ind w:left="0" w:right="0" w:firstLine="0"/>
        <w:jc w:val="center"/>
      </w:pPr>
      <w:bookmarkStart w:id="96" w:name="bookmark96"/>
      <w:bookmarkStart w:id="97" w:name="bookmark97"/>
      <w:r>
        <w:rPr>
          <w:color w:val="000000"/>
          <w:spacing w:val="0"/>
          <w:w w:val="100"/>
          <w:position w:val="0"/>
          <w:shd w:val="clear" w:color="auto" w:fill="auto"/>
          <w:lang w:val="uk-UA" w:eastAsia="uk-UA" w:bidi="uk-UA"/>
        </w:rPr>
        <w:t>1994</w:t>
      </w:r>
      <w:bookmarkEnd w:id="96"/>
      <w:bookmarkEnd w:id="97"/>
    </w:p>
    <w:p>
      <w:pPr>
        <w:pStyle w:val="Style2"/>
        <w:keepNext w:val="0"/>
        <w:keepLines w:val="0"/>
        <w:framePr w:w="6226" w:h="9451" w:hRule="exact" w:wrap="none" w:vAnchor="page" w:hAnchor="page" w:x="311" w:y="786"/>
        <w:widowControl w:val="0"/>
        <w:numPr>
          <w:ilvl w:val="0"/>
          <w:numId w:val="25"/>
        </w:numPr>
        <w:shd w:val="clear" w:color="auto" w:fill="auto"/>
        <w:tabs>
          <w:tab w:pos="48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Кульчицька О.О., Телегіна Н.І. Фонетичний корективний курс англійської мови як іноземної. - Івано-Франківськ, 1994. - 4.1. - 41 с.</w:t>
      </w:r>
    </w:p>
    <w:p>
      <w:pPr>
        <w:pStyle w:val="Style2"/>
        <w:keepNext w:val="0"/>
        <w:keepLines w:val="0"/>
        <w:framePr w:w="6226" w:h="9451" w:hRule="exact" w:wrap="none" w:vAnchor="page" w:hAnchor="page" w:x="311" w:y="786"/>
        <w:widowControl w:val="0"/>
        <w:numPr>
          <w:ilvl w:val="0"/>
          <w:numId w:val="25"/>
        </w:numPr>
        <w:shd w:val="clear" w:color="auto" w:fill="auto"/>
        <w:tabs>
          <w:tab w:pos="48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Кульчицька О.О., Телегіна Н.І. Фонетичний корективний курс англійської мови як іноземної. - Івано-Франківськ, 1994. - 4.2. - 43 с.</w:t>
      </w:r>
    </w:p>
    <w:p>
      <w:pPr>
        <w:pStyle w:val="Style25"/>
        <w:keepNext w:val="0"/>
        <w:keepLines w:val="0"/>
        <w:framePr w:w="6226" w:h="9451" w:hRule="exact" w:wrap="none" w:vAnchor="page" w:hAnchor="page" w:x="311" w:y="786"/>
        <w:widowControl w:val="0"/>
        <w:shd w:val="clear" w:color="auto" w:fill="auto"/>
        <w:bidi w:val="0"/>
        <w:spacing w:before="0" w:after="0" w:line="257" w:lineRule="auto"/>
        <w:ind w:left="0" w:right="0" w:firstLine="0"/>
        <w:jc w:val="center"/>
      </w:pPr>
      <w:bookmarkStart w:id="98" w:name="bookmark98"/>
      <w:bookmarkStart w:id="99" w:name="bookmark99"/>
      <w:r>
        <w:rPr>
          <w:color w:val="000000"/>
          <w:spacing w:val="0"/>
          <w:w w:val="100"/>
          <w:position w:val="0"/>
          <w:shd w:val="clear" w:color="auto" w:fill="auto"/>
          <w:lang w:val="uk-UA" w:eastAsia="uk-UA" w:bidi="uk-UA"/>
        </w:rPr>
        <w:t>1995</w:t>
      </w:r>
      <w:bookmarkEnd w:id="98"/>
      <w:bookmarkEnd w:id="99"/>
    </w:p>
    <w:p>
      <w:pPr>
        <w:pStyle w:val="Style2"/>
        <w:keepNext w:val="0"/>
        <w:keepLines w:val="0"/>
        <w:framePr w:w="6226" w:h="9451" w:hRule="exact" w:wrap="none" w:vAnchor="page" w:hAnchor="page" w:x="311" w:y="786"/>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uk-UA" w:eastAsia="uk-UA" w:bidi="uk-UA"/>
        </w:rPr>
        <w:t>1 Іб.Кульчицька О.О. Темпоральні особливості англійського літе</w:t>
        <w:softHyphen/>
      </w:r>
    </w:p>
    <w:p>
      <w:pPr>
        <w:pStyle w:val="Style27"/>
        <w:keepNext w:val="0"/>
        <w:keepLines w:val="0"/>
        <w:framePr w:wrap="none" w:vAnchor="page" w:hAnchor="page" w:x="3306"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1" w:h="9350" w:hRule="exact" w:wrap="none" w:vAnchor="page" w:hAnchor="page" w:x="318" w:y="719"/>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uk-UA" w:eastAsia="uk-UA" w:bidi="uk-UA"/>
        </w:rPr>
        <w:t>ратурного мовлення // Вісник Прикарпатського університету. Серія: Філологія. - Івано-Франківськ, 1995. - Вип.ІІ. - С.141-146.</w:t>
      </w:r>
    </w:p>
    <w:p>
      <w:pPr>
        <w:pStyle w:val="Style25"/>
        <w:keepNext w:val="0"/>
        <w:keepLines w:val="0"/>
        <w:framePr w:w="6211" w:h="9350" w:hRule="exact" w:wrap="none" w:vAnchor="page" w:hAnchor="page" w:x="318" w:y="719"/>
        <w:widowControl w:val="0"/>
        <w:shd w:val="clear" w:color="auto" w:fill="auto"/>
        <w:bidi w:val="0"/>
        <w:spacing w:before="0" w:after="0" w:line="254" w:lineRule="auto"/>
        <w:ind w:left="2840" w:right="0" w:firstLine="0"/>
        <w:jc w:val="both"/>
      </w:pPr>
      <w:bookmarkStart w:id="100" w:name="bookmark100"/>
      <w:bookmarkStart w:id="101" w:name="bookmark101"/>
      <w:r>
        <w:rPr>
          <w:color w:val="000000"/>
          <w:spacing w:val="0"/>
          <w:w w:val="100"/>
          <w:position w:val="0"/>
          <w:shd w:val="clear" w:color="auto" w:fill="auto"/>
          <w:lang w:val="uk-UA" w:eastAsia="uk-UA" w:bidi="uk-UA"/>
        </w:rPr>
        <w:t>1996</w:t>
      </w:r>
      <w:bookmarkEnd w:id="100"/>
      <w:bookmarkEnd w:id="101"/>
    </w:p>
    <w:p>
      <w:pPr>
        <w:pStyle w:val="Style2"/>
        <w:keepNext w:val="0"/>
        <w:keepLines w:val="0"/>
        <w:framePr w:w="6211" w:h="9350" w:hRule="exact" w:wrap="none" w:vAnchor="page" w:hAnchor="page" w:x="318" w:y="719"/>
        <w:widowControl w:val="0"/>
        <w:numPr>
          <w:ilvl w:val="0"/>
          <w:numId w:val="27"/>
        </w:numPr>
        <w:shd w:val="clear" w:color="auto" w:fill="auto"/>
        <w:tabs>
          <w:tab w:pos="491" w:val="left"/>
        </w:tabs>
        <w:bidi w:val="0"/>
        <w:spacing w:before="0" w:after="0" w:line="254" w:lineRule="auto"/>
        <w:ind w:left="180" w:right="0" w:hanging="180"/>
        <w:jc w:val="both"/>
      </w:pPr>
      <w:r>
        <w:rPr>
          <w:color w:val="000000"/>
          <w:spacing w:val="0"/>
          <w:w w:val="100"/>
          <w:position w:val="0"/>
          <w:shd w:val="clear" w:color="auto" w:fill="auto"/>
          <w:lang w:val="en-US" w:eastAsia="en-US" w:bidi="en-US"/>
        </w:rPr>
        <w:t xml:space="preserve">Kulchytska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en-US" w:eastAsia="en-US" w:bidi="en-US"/>
        </w:rPr>
        <w:t xml:space="preserve">On Happiness and the Power of Reasoning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Tenth Annual International Conference on Pragmatics and Language Learning and a Parasession on Pragmatics in the Classroom (University at Urbana - Champaign, USA). - 1996. - P.59-60.</w:t>
      </w:r>
    </w:p>
    <w:p>
      <w:pPr>
        <w:pStyle w:val="Style25"/>
        <w:keepNext w:val="0"/>
        <w:keepLines w:val="0"/>
        <w:framePr w:w="6211" w:h="9350" w:hRule="exact" w:wrap="none" w:vAnchor="page" w:hAnchor="page" w:x="318" w:y="719"/>
        <w:widowControl w:val="0"/>
        <w:shd w:val="clear" w:color="auto" w:fill="auto"/>
        <w:bidi w:val="0"/>
        <w:spacing w:before="0" w:after="0" w:line="257" w:lineRule="auto"/>
        <w:ind w:left="2840" w:right="0" w:firstLine="0"/>
        <w:jc w:val="both"/>
      </w:pPr>
      <w:bookmarkStart w:id="102" w:name="bookmark102"/>
      <w:bookmarkStart w:id="103" w:name="bookmark103"/>
      <w:r>
        <w:rPr>
          <w:color w:val="000000"/>
          <w:spacing w:val="0"/>
          <w:w w:val="100"/>
          <w:position w:val="0"/>
          <w:shd w:val="clear" w:color="auto" w:fill="auto"/>
          <w:lang w:val="en-US" w:eastAsia="en-US" w:bidi="en-US"/>
        </w:rPr>
        <w:t>1997</w:t>
      </w:r>
      <w:bookmarkEnd w:id="102"/>
      <w:bookmarkEnd w:id="103"/>
    </w:p>
    <w:p>
      <w:pPr>
        <w:pStyle w:val="Style2"/>
        <w:keepNext w:val="0"/>
        <w:keepLines w:val="0"/>
        <w:framePr w:w="6211" w:h="9350" w:hRule="exact" w:wrap="none" w:vAnchor="page" w:hAnchor="page" w:x="318" w:y="719"/>
        <w:widowControl w:val="0"/>
        <w:numPr>
          <w:ilvl w:val="0"/>
          <w:numId w:val="27"/>
        </w:numPr>
        <w:shd w:val="clear" w:color="auto" w:fill="auto"/>
        <w:tabs>
          <w:tab w:pos="4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Кульчицька </w:t>
      </w:r>
      <w:r>
        <w:rPr>
          <w:color w:val="000000"/>
          <w:spacing w:val="0"/>
          <w:w w:val="100"/>
          <w:position w:val="0"/>
          <w:shd w:val="clear" w:color="auto" w:fill="auto"/>
          <w:lang w:val="en-US" w:eastAsia="en-US" w:bidi="en-US"/>
        </w:rPr>
        <w:t xml:space="preserve">O.O., </w:t>
      </w:r>
      <w:r>
        <w:rPr>
          <w:color w:val="000000"/>
          <w:spacing w:val="0"/>
          <w:w w:val="100"/>
          <w:position w:val="0"/>
          <w:shd w:val="clear" w:color="auto" w:fill="auto"/>
          <w:lang w:val="uk-UA" w:eastAsia="uk-UA" w:bidi="uk-UA"/>
        </w:rPr>
        <w:t>Мінцис Е.Є. Про деякі соціальні аспекти викладання іноземної мови // Лінгвометодичні аспекти викладання іноземних мов. - Коломия: Вік, 1997. - С. 13—18.</w:t>
      </w:r>
    </w:p>
    <w:p>
      <w:pPr>
        <w:pStyle w:val="Style2"/>
        <w:keepNext w:val="0"/>
        <w:keepLines w:val="0"/>
        <w:framePr w:w="6211" w:h="9350" w:hRule="exact" w:wrap="none" w:vAnchor="page" w:hAnchor="page" w:x="318" w:y="719"/>
        <w:widowControl w:val="0"/>
        <w:numPr>
          <w:ilvl w:val="0"/>
          <w:numId w:val="27"/>
        </w:numPr>
        <w:shd w:val="clear" w:color="auto" w:fill="auto"/>
        <w:tabs>
          <w:tab w:pos="491" w:val="left"/>
        </w:tabs>
        <w:bidi w:val="0"/>
        <w:spacing w:before="0" w:after="0" w:line="257" w:lineRule="auto"/>
        <w:ind w:left="180" w:right="0" w:hanging="180"/>
        <w:jc w:val="both"/>
      </w:pPr>
      <w:r>
        <w:rPr>
          <w:color w:val="000000"/>
          <w:spacing w:val="0"/>
          <w:w w:val="100"/>
          <w:position w:val="0"/>
          <w:shd w:val="clear" w:color="auto" w:fill="auto"/>
          <w:lang w:val="en-US" w:eastAsia="en-US" w:bidi="en-US"/>
        </w:rPr>
        <w:t xml:space="preserve">Kulchytska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en-US" w:eastAsia="en-US" w:bidi="en-US"/>
        </w:rPr>
        <w:t>Communicative Phonetics and Task - Based Lan</w:t>
        <w:softHyphen/>
        <w:t xml:space="preserve">guage Teaching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Studies in Communicative Phonetics and Foreign Language Teaching Methodology. - K., 1997. - P. 158-161.</w:t>
      </w:r>
    </w:p>
    <w:p>
      <w:pPr>
        <w:pStyle w:val="Style25"/>
        <w:keepNext w:val="0"/>
        <w:keepLines w:val="0"/>
        <w:framePr w:w="6211" w:h="9350" w:hRule="exact" w:wrap="none" w:vAnchor="page" w:hAnchor="page" w:x="318" w:y="719"/>
        <w:widowControl w:val="0"/>
        <w:shd w:val="clear" w:color="auto" w:fill="auto"/>
        <w:bidi w:val="0"/>
        <w:spacing w:before="0" w:after="0" w:line="257" w:lineRule="auto"/>
        <w:ind w:left="2840" w:right="0" w:firstLine="0"/>
        <w:jc w:val="both"/>
      </w:pPr>
      <w:bookmarkStart w:id="104" w:name="bookmark104"/>
      <w:bookmarkStart w:id="105" w:name="bookmark105"/>
      <w:r>
        <w:rPr>
          <w:color w:val="000000"/>
          <w:spacing w:val="0"/>
          <w:w w:val="100"/>
          <w:position w:val="0"/>
          <w:shd w:val="clear" w:color="auto" w:fill="auto"/>
          <w:lang w:val="en-US" w:eastAsia="en-US" w:bidi="en-US"/>
        </w:rPr>
        <w:t>1998</w:t>
      </w:r>
      <w:bookmarkEnd w:id="104"/>
      <w:bookmarkEnd w:id="105"/>
    </w:p>
    <w:p>
      <w:pPr>
        <w:pStyle w:val="Style2"/>
        <w:keepNext w:val="0"/>
        <w:keepLines w:val="0"/>
        <w:framePr w:w="6211" w:h="9350" w:hRule="exact" w:wrap="none" w:vAnchor="page" w:hAnchor="page" w:x="318" w:y="719"/>
        <w:widowControl w:val="0"/>
        <w:numPr>
          <w:ilvl w:val="0"/>
          <w:numId w:val="27"/>
        </w:numPr>
        <w:shd w:val="clear" w:color="auto" w:fill="auto"/>
        <w:tabs>
          <w:tab w:pos="4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Кульчицька </w:t>
      </w:r>
      <w:r>
        <w:rPr>
          <w:color w:val="000000"/>
          <w:spacing w:val="0"/>
          <w:w w:val="100"/>
          <w:position w:val="0"/>
          <w:shd w:val="clear" w:color="auto" w:fill="auto"/>
          <w:lang w:val="en-US" w:eastAsia="en-US" w:bidi="en-US"/>
        </w:rPr>
        <w:t xml:space="preserve">O.O. </w:t>
      </w:r>
      <w:r>
        <w:rPr>
          <w:color w:val="000000"/>
          <w:spacing w:val="0"/>
          <w:w w:val="100"/>
          <w:position w:val="0"/>
          <w:shd w:val="clear" w:color="auto" w:fill="auto"/>
          <w:lang w:val="uk-UA" w:eastAsia="uk-UA" w:bidi="uk-UA"/>
        </w:rPr>
        <w:t>“Алфавіт” Григорія Сковороди: Організація текстової інформації // Вісник Прикарпатського університету. Серія: Філологія. - Івано-Франківськ, 1998. - Вип.ІІ. - С.73-80.</w:t>
      </w:r>
    </w:p>
    <w:p>
      <w:pPr>
        <w:pStyle w:val="Style25"/>
        <w:keepNext w:val="0"/>
        <w:keepLines w:val="0"/>
        <w:framePr w:w="6211" w:h="9350" w:hRule="exact" w:wrap="none" w:vAnchor="page" w:hAnchor="page" w:x="318" w:y="719"/>
        <w:widowControl w:val="0"/>
        <w:shd w:val="clear" w:color="auto" w:fill="auto"/>
        <w:bidi w:val="0"/>
        <w:spacing w:before="0" w:after="0" w:line="257" w:lineRule="auto"/>
        <w:ind w:left="2840" w:right="0" w:firstLine="0"/>
        <w:jc w:val="both"/>
      </w:pPr>
      <w:bookmarkStart w:id="106" w:name="bookmark106"/>
      <w:bookmarkStart w:id="107" w:name="bookmark107"/>
      <w:r>
        <w:rPr>
          <w:color w:val="000000"/>
          <w:spacing w:val="0"/>
          <w:w w:val="100"/>
          <w:position w:val="0"/>
          <w:shd w:val="clear" w:color="auto" w:fill="auto"/>
          <w:lang w:val="uk-UA" w:eastAsia="uk-UA" w:bidi="uk-UA"/>
        </w:rPr>
        <w:t>1999</w:t>
      </w:r>
      <w:bookmarkEnd w:id="106"/>
      <w:bookmarkEnd w:id="107"/>
    </w:p>
    <w:p>
      <w:pPr>
        <w:pStyle w:val="Style2"/>
        <w:keepNext w:val="0"/>
        <w:keepLines w:val="0"/>
        <w:framePr w:w="6211" w:h="9350" w:hRule="exact" w:wrap="none" w:vAnchor="page" w:hAnchor="page" w:x="318" w:y="719"/>
        <w:widowControl w:val="0"/>
        <w:numPr>
          <w:ilvl w:val="0"/>
          <w:numId w:val="27"/>
        </w:numPr>
        <w:shd w:val="clear" w:color="auto" w:fill="auto"/>
        <w:tabs>
          <w:tab w:pos="491" w:val="left"/>
        </w:tabs>
        <w:bidi w:val="0"/>
        <w:spacing w:before="0" w:after="0" w:line="257" w:lineRule="auto"/>
        <w:ind w:left="180" w:right="0" w:hanging="180"/>
        <w:jc w:val="both"/>
      </w:pPr>
      <w:r>
        <w:rPr>
          <w:color w:val="000000"/>
          <w:spacing w:val="0"/>
          <w:w w:val="100"/>
          <w:position w:val="0"/>
          <w:shd w:val="clear" w:color="auto" w:fill="auto"/>
          <w:lang w:val="pl-PL" w:eastAsia="pl-PL" w:bidi="pl-PL"/>
        </w:rPr>
        <w:t xml:space="preserve">Kulchytska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en-US" w:eastAsia="en-US" w:bidi="en-US"/>
        </w:rPr>
        <w:t xml:space="preserve">FLT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situation in Ukraine: Do we need any change?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Fulbright Newsletter US Information Service “Kiev” (Ukraine). - 1999. - Issue 1. - P.7-12.</w:t>
      </w:r>
    </w:p>
    <w:p>
      <w:pPr>
        <w:pStyle w:val="Style25"/>
        <w:keepNext w:val="0"/>
        <w:keepLines w:val="0"/>
        <w:framePr w:w="6211" w:h="9350" w:hRule="exact" w:wrap="none" w:vAnchor="page" w:hAnchor="page" w:x="318" w:y="719"/>
        <w:widowControl w:val="0"/>
        <w:shd w:val="clear" w:color="auto" w:fill="auto"/>
        <w:bidi w:val="0"/>
        <w:spacing w:before="0" w:after="0" w:line="257" w:lineRule="auto"/>
        <w:ind w:left="2840" w:right="0" w:firstLine="0"/>
        <w:jc w:val="both"/>
      </w:pPr>
      <w:bookmarkStart w:id="108" w:name="bookmark108"/>
      <w:bookmarkStart w:id="109" w:name="bookmark109"/>
      <w:r>
        <w:rPr>
          <w:color w:val="000000"/>
          <w:spacing w:val="0"/>
          <w:w w:val="100"/>
          <w:position w:val="0"/>
          <w:shd w:val="clear" w:color="auto" w:fill="auto"/>
          <w:lang w:val="en-US" w:eastAsia="en-US" w:bidi="en-US"/>
        </w:rPr>
        <w:t>2000</w:t>
      </w:r>
      <w:bookmarkEnd w:id="108"/>
      <w:bookmarkEnd w:id="109"/>
    </w:p>
    <w:p>
      <w:pPr>
        <w:pStyle w:val="Style2"/>
        <w:keepNext w:val="0"/>
        <w:keepLines w:val="0"/>
        <w:framePr w:w="6211" w:h="9350" w:hRule="exact" w:wrap="none" w:vAnchor="page" w:hAnchor="page" w:x="318" w:y="719"/>
        <w:widowControl w:val="0"/>
        <w:numPr>
          <w:ilvl w:val="0"/>
          <w:numId w:val="27"/>
        </w:numPr>
        <w:shd w:val="clear" w:color="auto" w:fill="auto"/>
        <w:tabs>
          <w:tab w:pos="496" w:val="left"/>
        </w:tabs>
        <w:bidi w:val="0"/>
        <w:spacing w:before="0" w:after="0" w:line="257" w:lineRule="auto"/>
        <w:ind w:left="180" w:right="0" w:hanging="180"/>
        <w:jc w:val="both"/>
      </w:pPr>
      <w:r>
        <w:rPr>
          <w:color w:val="000000"/>
          <w:spacing w:val="0"/>
          <w:w w:val="100"/>
          <w:position w:val="0"/>
          <w:shd w:val="clear" w:color="auto" w:fill="auto"/>
          <w:lang w:val="en-US" w:eastAsia="en-US" w:bidi="en-US"/>
        </w:rPr>
        <w:t xml:space="preserve">Kulchytska O. Task-based language teaching in EL class in Ukraine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la-001" w:eastAsia="la-001" w:bidi="la-001"/>
        </w:rPr>
        <w:t xml:space="preserve">Unesco.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en-US" w:eastAsia="en-US" w:bidi="en-US"/>
        </w:rPr>
        <w:t>2000. - P.764-766.</w:t>
      </w:r>
    </w:p>
    <w:p>
      <w:pPr>
        <w:pStyle w:val="Style2"/>
        <w:keepNext w:val="0"/>
        <w:keepLines w:val="0"/>
        <w:framePr w:w="6211" w:h="9350" w:hRule="exact" w:wrap="none" w:vAnchor="page" w:hAnchor="page" w:x="318" w:y="719"/>
        <w:widowControl w:val="0"/>
        <w:numPr>
          <w:ilvl w:val="0"/>
          <w:numId w:val="27"/>
        </w:numPr>
        <w:shd w:val="clear" w:color="auto" w:fill="auto"/>
        <w:tabs>
          <w:tab w:pos="496" w:val="left"/>
        </w:tabs>
        <w:bidi w:val="0"/>
        <w:spacing w:before="0" w:after="0" w:line="257" w:lineRule="auto"/>
        <w:ind w:left="180" w:right="0" w:hanging="180"/>
        <w:jc w:val="both"/>
      </w:pPr>
      <w:r>
        <w:rPr>
          <w:color w:val="000000"/>
          <w:spacing w:val="0"/>
          <w:w w:val="100"/>
          <w:position w:val="0"/>
          <w:shd w:val="clear" w:color="auto" w:fill="auto"/>
          <w:lang w:val="en-US" w:eastAsia="en-US" w:bidi="en-US"/>
        </w:rPr>
        <w:t xml:space="preserve">Kulchytska O. The alternative textbook and teaching English in Ukraine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The Journal of the Imagination iii Language Learning. - USA. - 2000. - Vol.V. </w:t>
      </w:r>
      <w:r>
        <w:rPr>
          <w:color w:val="000000"/>
          <w:spacing w:val="0"/>
          <w:w w:val="100"/>
          <w:position w:val="0"/>
          <w:shd w:val="clear" w:color="auto" w:fill="auto"/>
          <w:lang w:val="uk-UA" w:eastAsia="uk-UA" w:bidi="uk-UA"/>
        </w:rPr>
        <w:t>- Р.І 1-І7.</w:t>
      </w:r>
    </w:p>
    <w:p>
      <w:pPr>
        <w:pStyle w:val="Style25"/>
        <w:keepNext w:val="0"/>
        <w:keepLines w:val="0"/>
        <w:framePr w:w="6211" w:h="9350" w:hRule="exact" w:wrap="none" w:vAnchor="page" w:hAnchor="page" w:x="318" w:y="719"/>
        <w:widowControl w:val="0"/>
        <w:shd w:val="clear" w:color="auto" w:fill="auto"/>
        <w:bidi w:val="0"/>
        <w:spacing w:before="0" w:after="0" w:line="257" w:lineRule="auto"/>
        <w:ind w:left="0" w:right="0" w:firstLine="0"/>
        <w:jc w:val="center"/>
      </w:pPr>
      <w:bookmarkStart w:id="110" w:name="bookmark110"/>
      <w:bookmarkStart w:id="111" w:name="bookmark111"/>
      <w:r>
        <w:rPr>
          <w:color w:val="000000"/>
          <w:spacing w:val="0"/>
          <w:w w:val="100"/>
          <w:position w:val="0"/>
          <w:shd w:val="clear" w:color="auto" w:fill="auto"/>
          <w:lang w:val="en-US" w:eastAsia="en-US" w:bidi="en-US"/>
        </w:rPr>
        <w:t>2001</w:t>
      </w:r>
      <w:bookmarkEnd w:id="110"/>
      <w:bookmarkEnd w:id="111"/>
    </w:p>
    <w:p>
      <w:pPr>
        <w:pStyle w:val="Style2"/>
        <w:keepNext w:val="0"/>
        <w:keepLines w:val="0"/>
        <w:framePr w:w="6211" w:h="9350" w:hRule="exact" w:wrap="none" w:vAnchor="page" w:hAnchor="page" w:x="318" w:y="719"/>
        <w:widowControl w:val="0"/>
        <w:numPr>
          <w:ilvl w:val="0"/>
          <w:numId w:val="27"/>
        </w:numPr>
        <w:shd w:val="clear" w:color="auto" w:fill="auto"/>
        <w:tabs>
          <w:tab w:pos="496" w:val="left"/>
        </w:tabs>
        <w:bidi w:val="0"/>
        <w:spacing w:before="0" w:after="0" w:line="257" w:lineRule="auto"/>
        <w:ind w:left="180" w:right="0" w:hanging="180"/>
        <w:jc w:val="both"/>
      </w:pPr>
      <w:r>
        <w:rPr>
          <w:color w:val="000000"/>
          <w:spacing w:val="0"/>
          <w:w w:val="100"/>
          <w:position w:val="0"/>
          <w:shd w:val="clear" w:color="auto" w:fill="auto"/>
          <w:lang w:val="ru-RU" w:eastAsia="ru-RU" w:bidi="ru-RU"/>
        </w:rPr>
        <w:t xml:space="preserve">Кульчицька </w:t>
      </w:r>
      <w:r>
        <w:rPr>
          <w:color w:val="000000"/>
          <w:spacing w:val="0"/>
          <w:w w:val="100"/>
          <w:position w:val="0"/>
          <w:shd w:val="clear" w:color="auto" w:fill="auto"/>
          <w:lang w:val="en-US" w:eastAsia="en-US" w:bidi="en-US"/>
        </w:rPr>
        <w:t xml:space="preserve">O.O. </w:t>
      </w:r>
      <w:r>
        <w:rPr>
          <w:color w:val="000000"/>
          <w:spacing w:val="0"/>
          <w:w w:val="100"/>
          <w:position w:val="0"/>
          <w:shd w:val="clear" w:color="auto" w:fill="auto"/>
          <w:lang w:val="uk-UA" w:eastAsia="uk-UA" w:bidi="uk-UA"/>
        </w:rPr>
        <w:t>Про викладання англійської мови: традиції та інновації // Науково-методичний збірник Коломийського ко</w:t>
        <w:softHyphen/>
        <w:t>леджу Прикарпатського університету ім. В.Стефаника. - Коло</w:t>
        <w:softHyphen/>
        <w:t>мия, 2001. - Вип.2. - С.8-11.</w:t>
      </w:r>
    </w:p>
    <w:p>
      <w:pPr>
        <w:pStyle w:val="Style25"/>
        <w:keepNext w:val="0"/>
        <w:keepLines w:val="0"/>
        <w:framePr w:w="6211" w:h="9350" w:hRule="exact" w:wrap="none" w:vAnchor="page" w:hAnchor="page" w:x="318" w:y="719"/>
        <w:widowControl w:val="0"/>
        <w:shd w:val="clear" w:color="auto" w:fill="auto"/>
        <w:bidi w:val="0"/>
        <w:spacing w:before="0" w:after="0" w:line="257" w:lineRule="auto"/>
        <w:ind w:left="0" w:right="0" w:firstLine="0"/>
        <w:jc w:val="center"/>
      </w:pPr>
      <w:bookmarkStart w:id="112" w:name="bookmark112"/>
      <w:bookmarkStart w:id="113" w:name="bookmark113"/>
      <w:r>
        <w:rPr>
          <w:color w:val="000000"/>
          <w:spacing w:val="0"/>
          <w:w w:val="100"/>
          <w:position w:val="0"/>
          <w:shd w:val="clear" w:color="auto" w:fill="auto"/>
          <w:lang w:val="uk-UA" w:eastAsia="uk-UA" w:bidi="uk-UA"/>
        </w:rPr>
        <w:t>2003</w:t>
      </w:r>
      <w:bookmarkEnd w:id="112"/>
      <w:bookmarkEnd w:id="113"/>
    </w:p>
    <w:p>
      <w:pPr>
        <w:pStyle w:val="Style2"/>
        <w:keepNext w:val="0"/>
        <w:keepLines w:val="0"/>
        <w:framePr w:w="6211" w:h="9350" w:hRule="exact" w:wrap="none" w:vAnchor="page" w:hAnchor="page" w:x="318" w:y="719"/>
        <w:widowControl w:val="0"/>
        <w:numPr>
          <w:ilvl w:val="0"/>
          <w:numId w:val="27"/>
        </w:numPr>
        <w:shd w:val="clear" w:color="auto" w:fill="auto"/>
        <w:tabs>
          <w:tab w:pos="496"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Кульчицька О.О. Деякі практичні висновки з аналізу прагма</w:t>
        <w:softHyphen/>
        <w:t>тичної функції мови // Вісник Прикарпатського університету. Серія: Філологія. - Івано-Франківськ, 2003. - Вип.УІІ. - С.112- 117.</w:t>
      </w:r>
    </w:p>
    <w:p>
      <w:pPr>
        <w:pStyle w:val="Style27"/>
        <w:keepNext w:val="0"/>
        <w:keepLines w:val="0"/>
        <w:framePr w:wrap="none" w:vAnchor="page" w:hAnchor="page" w:x="3294"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1" w:h="8928" w:hRule="exact" w:wrap="none" w:vAnchor="page" w:hAnchor="page" w:x="318" w:y="791"/>
        <w:widowControl w:val="0"/>
        <w:numPr>
          <w:ilvl w:val="0"/>
          <w:numId w:val="27"/>
        </w:numPr>
        <w:shd w:val="clear" w:color="auto" w:fill="auto"/>
        <w:tabs>
          <w:tab w:pos="48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Кульчицька О.О., Левицька 1.3. Комунікативно-прагматичні особливості складних термінальних тонів в англійському висловлюванні // Семантика мови і тексту: Збірник статей VIII Міжнародної наукової конференції. - Івано-Франківськ: Плай,</w:t>
      </w:r>
    </w:p>
    <w:p>
      <w:pPr>
        <w:pStyle w:val="Style2"/>
        <w:keepNext w:val="0"/>
        <w:keepLines w:val="0"/>
        <w:framePr w:w="6211" w:h="8928" w:hRule="exact" w:wrap="none" w:vAnchor="page" w:hAnchor="page" w:x="318" w:y="791"/>
        <w:widowControl w:val="0"/>
        <w:numPr>
          <w:ilvl w:val="0"/>
          <w:numId w:val="29"/>
        </w:numPr>
        <w:shd w:val="clear" w:color="auto" w:fill="auto"/>
        <w:tabs>
          <w:tab w:pos="550" w:val="left"/>
        </w:tabs>
        <w:bidi w:val="0"/>
        <w:spacing w:before="0" w:after="0" w:line="257" w:lineRule="auto"/>
        <w:ind w:left="0" w:right="0" w:firstLine="200"/>
        <w:jc w:val="both"/>
      </w:pPr>
      <w:r>
        <w:rPr>
          <w:color w:val="000000"/>
          <w:spacing w:val="0"/>
          <w:w w:val="100"/>
          <w:position w:val="0"/>
          <w:shd w:val="clear" w:color="auto" w:fill="auto"/>
          <w:lang w:val="uk-UA" w:eastAsia="uk-UA" w:bidi="uk-UA"/>
        </w:rPr>
        <w:t>-С.284-287.</w:t>
      </w:r>
    </w:p>
    <w:p>
      <w:pPr>
        <w:pStyle w:val="Style25"/>
        <w:keepNext w:val="0"/>
        <w:keepLines w:val="0"/>
        <w:framePr w:w="6211" w:h="8928" w:hRule="exact" w:wrap="none" w:vAnchor="page" w:hAnchor="page" w:x="318" w:y="791"/>
        <w:widowControl w:val="0"/>
        <w:shd w:val="clear" w:color="auto" w:fill="auto"/>
        <w:bidi w:val="0"/>
        <w:spacing w:before="0" w:after="0" w:line="257" w:lineRule="auto"/>
        <w:ind w:left="0" w:right="0" w:firstLine="0"/>
        <w:jc w:val="center"/>
      </w:pPr>
      <w:bookmarkStart w:id="114" w:name="bookmark114"/>
      <w:bookmarkStart w:id="115" w:name="bookmark115"/>
      <w:r>
        <w:rPr>
          <w:color w:val="000000"/>
          <w:spacing w:val="0"/>
          <w:w w:val="100"/>
          <w:position w:val="0"/>
          <w:shd w:val="clear" w:color="auto" w:fill="auto"/>
          <w:lang w:val="uk-UA" w:eastAsia="uk-UA" w:bidi="uk-UA"/>
        </w:rPr>
        <w:t>2005</w:t>
      </w:r>
      <w:bookmarkEnd w:id="114"/>
      <w:bookmarkEnd w:id="115"/>
    </w:p>
    <w:p>
      <w:pPr>
        <w:pStyle w:val="Style2"/>
        <w:keepNext w:val="0"/>
        <w:keepLines w:val="0"/>
        <w:framePr w:w="6211" w:h="8928" w:hRule="exact" w:wrap="none" w:vAnchor="page" w:hAnchor="page" w:x="318" w:y="791"/>
        <w:widowControl w:val="0"/>
        <w:numPr>
          <w:ilvl w:val="0"/>
          <w:numId w:val="27"/>
        </w:numPr>
        <w:shd w:val="clear" w:color="auto" w:fill="auto"/>
        <w:tabs>
          <w:tab w:pos="48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Кульчицька О.О. та ін. Збірник тестів для абітурієнтів, які поступають на спеціальність “англійська мова і література”. - Івано-Франківськ: Плай, 2005. -212 с.</w:t>
      </w:r>
    </w:p>
    <w:p>
      <w:pPr>
        <w:pStyle w:val="Style2"/>
        <w:keepNext w:val="0"/>
        <w:keepLines w:val="0"/>
        <w:framePr w:w="6211" w:h="8928" w:hRule="exact" w:wrap="none" w:vAnchor="page" w:hAnchor="page" w:x="318" w:y="791"/>
        <w:widowControl w:val="0"/>
        <w:numPr>
          <w:ilvl w:val="0"/>
          <w:numId w:val="27"/>
        </w:numPr>
        <w:shd w:val="clear" w:color="auto" w:fill="auto"/>
        <w:tabs>
          <w:tab w:pos="48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Кульчицька О.О. З досвіду стажування </w:t>
      </w:r>
      <w:r>
        <w:rPr>
          <w:i/>
          <w:iCs/>
          <w:color w:val="000000"/>
          <w:spacing w:val="0"/>
          <w:w w:val="100"/>
          <w:position w:val="0"/>
          <w:shd w:val="clear" w:color="auto" w:fill="auto"/>
          <w:lang w:val="uk-UA" w:eastAsia="uk-UA" w:bidi="uk-UA"/>
        </w:rPr>
        <w:t>у</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США </w:t>
      </w:r>
      <w:r>
        <w:rPr>
          <w:color w:val="000000"/>
          <w:spacing w:val="0"/>
          <w:w w:val="100"/>
          <w:position w:val="0"/>
          <w:shd w:val="clear" w:color="auto" w:fill="auto"/>
          <w:lang w:val="uk-UA" w:eastAsia="uk-UA" w:bidi="uk-UA"/>
        </w:rPr>
        <w:t xml:space="preserve">за Програмою імені </w:t>
      </w:r>
      <w:r>
        <w:rPr>
          <w:color w:val="000000"/>
          <w:spacing w:val="0"/>
          <w:w w:val="100"/>
          <w:position w:val="0"/>
          <w:shd w:val="clear" w:color="auto" w:fill="auto"/>
          <w:lang w:val="ru-RU" w:eastAsia="ru-RU" w:bidi="ru-RU"/>
        </w:rPr>
        <w:t xml:space="preserve">Фулбрайта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Fulbright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de-DE" w:eastAsia="de-DE" w:bidi="de-DE"/>
        </w:rPr>
        <w:t xml:space="preserve">Ukraine </w:t>
      </w:r>
      <w:r>
        <w:rPr>
          <w:color w:val="000000"/>
          <w:spacing w:val="0"/>
          <w:w w:val="100"/>
          <w:position w:val="0"/>
          <w:shd w:val="clear" w:color="auto" w:fill="auto"/>
          <w:lang w:val="en-US" w:eastAsia="en-US" w:bidi="en-US"/>
        </w:rPr>
        <w:t>Year Book. - 2005. - P.73.</w:t>
      </w:r>
    </w:p>
    <w:p>
      <w:pPr>
        <w:pStyle w:val="Style2"/>
        <w:keepNext w:val="0"/>
        <w:keepLines w:val="0"/>
        <w:framePr w:w="6211" w:h="8928" w:hRule="exact" w:wrap="none" w:vAnchor="page" w:hAnchor="page" w:x="318" w:y="791"/>
        <w:widowControl w:val="0"/>
        <w:numPr>
          <w:ilvl w:val="0"/>
          <w:numId w:val="27"/>
        </w:numPr>
        <w:shd w:val="clear" w:color="auto" w:fill="auto"/>
        <w:tabs>
          <w:tab w:pos="481" w:val="left"/>
        </w:tabs>
        <w:bidi w:val="0"/>
        <w:spacing w:before="0" w:after="0" w:line="257" w:lineRule="auto"/>
        <w:ind w:left="200" w:right="0" w:hanging="200"/>
        <w:jc w:val="both"/>
      </w:pPr>
      <w:r>
        <w:rPr>
          <w:color w:val="000000"/>
          <w:spacing w:val="0"/>
          <w:w w:val="100"/>
          <w:position w:val="0"/>
          <w:shd w:val="clear" w:color="auto" w:fill="auto"/>
          <w:lang w:val="en-US" w:eastAsia="en-US" w:bidi="en-US"/>
        </w:rPr>
        <w:t xml:space="preserve">Kulchytska O. Now you are in charge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The Fulbrighter in Ukraine. - Issue 9. - Dec, 2005. (</w:t>
      </w:r>
      <w:r>
        <w:fldChar w:fldCharType="begin"/>
      </w:r>
      <w:r>
        <w:rPr/>
        <w:instrText> HYPERLINK "http://www.fulbright.org.ua" </w:instrText>
      </w:r>
      <w:r>
        <w:fldChar w:fldCharType="separate"/>
      </w:r>
      <w:r>
        <w:rPr>
          <w:color w:val="000000"/>
          <w:spacing w:val="0"/>
          <w:w w:val="100"/>
          <w:position w:val="0"/>
          <w:shd w:val="clear" w:color="auto" w:fill="auto"/>
          <w:lang w:val="en-US" w:eastAsia="en-US" w:bidi="en-US"/>
        </w:rPr>
        <w:t>www.fulbright.org.ua</w:t>
      </w:r>
      <w:r>
        <w:fldChar w:fldCharType="end"/>
      </w:r>
      <w:r>
        <w:rPr>
          <w:color w:val="000000"/>
          <w:spacing w:val="0"/>
          <w:w w:val="100"/>
          <w:position w:val="0"/>
          <w:shd w:val="clear" w:color="auto" w:fill="auto"/>
          <w:lang w:val="en-US" w:eastAsia="en-US" w:bidi="en-US"/>
        </w:rPr>
        <w:t>).</w:t>
      </w:r>
    </w:p>
    <w:p>
      <w:pPr>
        <w:pStyle w:val="Style25"/>
        <w:keepNext w:val="0"/>
        <w:keepLines w:val="0"/>
        <w:framePr w:w="6211" w:h="8928" w:hRule="exact" w:wrap="none" w:vAnchor="page" w:hAnchor="page" w:x="318" w:y="791"/>
        <w:widowControl w:val="0"/>
        <w:shd w:val="clear" w:color="auto" w:fill="auto"/>
        <w:bidi w:val="0"/>
        <w:spacing w:before="0" w:after="0" w:line="257" w:lineRule="auto"/>
        <w:ind w:left="0" w:right="0" w:firstLine="0"/>
        <w:jc w:val="center"/>
      </w:pPr>
      <w:bookmarkStart w:id="116" w:name="bookmark116"/>
      <w:bookmarkStart w:id="117" w:name="bookmark117"/>
      <w:r>
        <w:rPr>
          <w:color w:val="000000"/>
          <w:spacing w:val="0"/>
          <w:w w:val="100"/>
          <w:position w:val="0"/>
          <w:shd w:val="clear" w:color="auto" w:fill="auto"/>
          <w:lang w:val="en-US" w:eastAsia="en-US" w:bidi="en-US"/>
        </w:rPr>
        <w:t>2006</w:t>
      </w:r>
      <w:bookmarkEnd w:id="116"/>
      <w:bookmarkEnd w:id="117"/>
    </w:p>
    <w:p>
      <w:pPr>
        <w:pStyle w:val="Style2"/>
        <w:keepNext w:val="0"/>
        <w:keepLines w:val="0"/>
        <w:framePr w:w="6211" w:h="8928" w:hRule="exact" w:wrap="none" w:vAnchor="page" w:hAnchor="page" w:x="318" w:y="791"/>
        <w:widowControl w:val="0"/>
        <w:numPr>
          <w:ilvl w:val="0"/>
          <w:numId w:val="27"/>
        </w:numPr>
        <w:shd w:val="clear" w:color="auto" w:fill="auto"/>
        <w:tabs>
          <w:tab w:pos="48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Кульчицька </w:t>
      </w:r>
      <w:r>
        <w:rPr>
          <w:color w:val="000000"/>
          <w:spacing w:val="0"/>
          <w:w w:val="100"/>
          <w:position w:val="0"/>
          <w:shd w:val="clear" w:color="auto" w:fill="auto"/>
          <w:lang w:val="en-US" w:eastAsia="en-US" w:bidi="en-US"/>
        </w:rPr>
        <w:t xml:space="preserve">O.O., </w:t>
      </w:r>
      <w:r>
        <w:rPr>
          <w:color w:val="000000"/>
          <w:spacing w:val="0"/>
          <w:w w:val="100"/>
          <w:position w:val="0"/>
          <w:shd w:val="clear" w:color="auto" w:fill="auto"/>
          <w:lang w:val="uk-UA" w:eastAsia="uk-UA" w:bidi="uk-UA"/>
        </w:rPr>
        <w:t xml:space="preserve">Москалець Ю.В. Феномен мовчання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 xml:space="preserve">повістях Дж.Д.Селінджера // Семантика мови і тексту: Матеріали IX Міжнародної науково-практичної конференції (26-28 вересня 2006 р.).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w:t>
        <w:softHyphen/>
        <w:t>патського національного університету імені Василя Стефаника, 2006.- С. 360-362.</w:t>
      </w:r>
    </w:p>
    <w:p>
      <w:pPr>
        <w:pStyle w:val="Style2"/>
        <w:keepNext w:val="0"/>
        <w:keepLines w:val="0"/>
        <w:framePr w:w="6211" w:h="8928" w:hRule="exact" w:wrap="none" w:vAnchor="page" w:hAnchor="page" w:x="318" w:y="791"/>
        <w:widowControl w:val="0"/>
        <w:shd w:val="clear" w:color="auto" w:fill="auto"/>
        <w:bidi w:val="0"/>
        <w:spacing w:before="0" w:after="240" w:line="257" w:lineRule="auto"/>
        <w:ind w:left="200" w:right="0" w:hanging="200"/>
        <w:jc w:val="both"/>
      </w:pPr>
      <w:r>
        <w:rPr>
          <w:color w:val="000000"/>
          <w:spacing w:val="0"/>
          <w:w w:val="100"/>
          <w:position w:val="0"/>
          <w:shd w:val="clear" w:color="auto" w:fill="auto"/>
          <w:lang w:val="uk-UA" w:eastAsia="uk-UA" w:bidi="uk-UA"/>
        </w:rPr>
        <w:t>131 .Кульчицька О.О., Залеська Л.В. Функції епітета у пер</w:t>
        <w:softHyphen/>
        <w:t xml:space="preserve">винному і вторинному текстах художнього твору (на матеріалі оригіналу та україномовного перекладу книги А.Азімова </w:t>
      </w:r>
      <w:r>
        <w:rPr>
          <w:i/>
          <w:iCs/>
          <w:color w:val="000000"/>
          <w:spacing w:val="0"/>
          <w:w w:val="100"/>
          <w:position w:val="0"/>
          <w:shd w:val="clear" w:color="auto" w:fill="auto"/>
          <w:lang w:val="uk-UA" w:eastAsia="uk-UA" w:bidi="uk-UA"/>
        </w:rPr>
        <w:t xml:space="preserve">“Я, </w:t>
      </w:r>
      <w:r>
        <w:rPr>
          <w:color w:val="000000"/>
          <w:spacing w:val="0"/>
          <w:w w:val="100"/>
          <w:position w:val="0"/>
          <w:shd w:val="clear" w:color="auto" w:fill="auto"/>
          <w:lang w:val="uk-UA" w:eastAsia="uk-UA" w:bidi="uk-UA"/>
        </w:rPr>
        <w:t>Робот” // Іноземномовна комунікація: здобутки і перспективи: Тези доповідей Міжнародної наукової конференції, при</w:t>
        <w:softHyphen/>
        <w:t>свяченої 40-річчю Тернопільського державного економічного університету. - Тернопіль, 2006. - С.299-301.</w:t>
      </w:r>
    </w:p>
    <w:p>
      <w:pPr>
        <w:pStyle w:val="Style2"/>
        <w:keepNext w:val="0"/>
        <w:keepLines w:val="0"/>
        <w:framePr w:w="6211" w:h="8928" w:hRule="exact" w:wrap="none" w:vAnchor="page" w:hAnchor="page" w:x="318" w:y="791"/>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ru-RU" w:eastAsia="ru-RU" w:bidi="ru-RU"/>
        </w:rPr>
        <w:t xml:space="preserve">Лазарев </w:t>
      </w:r>
      <w:r>
        <w:rPr>
          <w:b/>
          <w:bCs/>
          <w:color w:val="000000"/>
          <w:spacing w:val="0"/>
          <w:w w:val="100"/>
          <w:position w:val="0"/>
          <w:shd w:val="clear" w:color="auto" w:fill="auto"/>
          <w:lang w:val="uk-UA" w:eastAsia="uk-UA" w:bidi="uk-UA"/>
        </w:rPr>
        <w:t>Олександр Володимирович</w:t>
      </w:r>
    </w:p>
    <w:p>
      <w:pPr>
        <w:pStyle w:val="Style25"/>
        <w:keepNext w:val="0"/>
        <w:keepLines w:val="0"/>
        <w:framePr w:w="6211" w:h="8928" w:hRule="exact" w:wrap="none" w:vAnchor="page" w:hAnchor="page" w:x="318" w:y="791"/>
        <w:widowControl w:val="0"/>
        <w:shd w:val="clear" w:color="auto" w:fill="auto"/>
        <w:bidi w:val="0"/>
        <w:spacing w:before="0" w:after="0" w:line="257" w:lineRule="auto"/>
        <w:ind w:left="0" w:right="0" w:firstLine="0"/>
        <w:jc w:val="center"/>
      </w:pPr>
      <w:bookmarkStart w:id="118" w:name="bookmark118"/>
      <w:bookmarkStart w:id="119" w:name="bookmark119"/>
      <w:r>
        <w:rPr>
          <w:color w:val="000000"/>
          <w:spacing w:val="0"/>
          <w:w w:val="100"/>
          <w:position w:val="0"/>
          <w:shd w:val="clear" w:color="auto" w:fill="auto"/>
          <w:lang w:val="uk-UA" w:eastAsia="uk-UA" w:bidi="uk-UA"/>
        </w:rPr>
        <w:t>2004</w:t>
      </w:r>
      <w:bookmarkEnd w:id="118"/>
      <w:bookmarkEnd w:id="119"/>
    </w:p>
    <w:p>
      <w:pPr>
        <w:pStyle w:val="Style2"/>
        <w:keepNext w:val="0"/>
        <w:keepLines w:val="0"/>
        <w:framePr w:w="6211" w:h="8928" w:hRule="exact" w:wrap="none" w:vAnchor="page" w:hAnchor="page" w:x="318" w:y="791"/>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132.3аграновська О.О., Колосова О.О., </w:t>
      </w:r>
      <w:r>
        <w:rPr>
          <w:color w:val="000000"/>
          <w:spacing w:val="0"/>
          <w:w w:val="100"/>
          <w:position w:val="0"/>
          <w:shd w:val="clear" w:color="auto" w:fill="auto"/>
          <w:lang w:val="ru-RU" w:eastAsia="ru-RU" w:bidi="ru-RU"/>
        </w:rPr>
        <w:t xml:space="preserve">Лазарев </w:t>
      </w:r>
      <w:r>
        <w:rPr>
          <w:color w:val="000000"/>
          <w:spacing w:val="0"/>
          <w:w w:val="100"/>
          <w:position w:val="0"/>
          <w:shd w:val="clear" w:color="auto" w:fill="auto"/>
          <w:lang w:val="uk-UA" w:eastAsia="uk-UA" w:bidi="uk-UA"/>
        </w:rPr>
        <w:t>О.В. та ін. Вступ</w:t>
        <w:softHyphen/>
        <w:t>ний корективний курс з практики усного і писемного анг</w:t>
        <w:softHyphen/>
        <w:t>лійського мовлення. - Івано-Франківськ: Плай, 2004. - 64 с.</w:t>
      </w:r>
    </w:p>
    <w:p>
      <w:pPr>
        <w:pStyle w:val="Style25"/>
        <w:keepNext w:val="0"/>
        <w:keepLines w:val="0"/>
        <w:framePr w:w="6211" w:h="8928" w:hRule="exact" w:wrap="none" w:vAnchor="page" w:hAnchor="page" w:x="318" w:y="791"/>
        <w:widowControl w:val="0"/>
        <w:shd w:val="clear" w:color="auto" w:fill="auto"/>
        <w:bidi w:val="0"/>
        <w:spacing w:before="0" w:after="0" w:line="257" w:lineRule="auto"/>
        <w:ind w:left="0" w:right="0" w:firstLine="0"/>
        <w:jc w:val="center"/>
      </w:pPr>
      <w:bookmarkStart w:id="120" w:name="bookmark120"/>
      <w:bookmarkStart w:id="121" w:name="bookmark121"/>
      <w:r>
        <w:rPr>
          <w:color w:val="000000"/>
          <w:spacing w:val="0"/>
          <w:w w:val="100"/>
          <w:position w:val="0"/>
          <w:shd w:val="clear" w:color="auto" w:fill="auto"/>
          <w:lang w:val="uk-UA" w:eastAsia="uk-UA" w:bidi="uk-UA"/>
        </w:rPr>
        <w:t>2006</w:t>
      </w:r>
      <w:bookmarkEnd w:id="120"/>
      <w:bookmarkEnd w:id="121"/>
    </w:p>
    <w:p>
      <w:pPr>
        <w:pStyle w:val="Style2"/>
        <w:keepNext w:val="0"/>
        <w:keepLines w:val="0"/>
        <w:framePr w:w="6211" w:h="8928" w:hRule="exact" w:wrap="none" w:vAnchor="page" w:hAnchor="page" w:x="318" w:y="791"/>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ІЗЗЛазарев О.В. та ін. Англійська мова: Збірник тестів для абітурієнтів. - Івано-Франківськ, 2006. - 307 с.</w:t>
      </w:r>
    </w:p>
    <w:p>
      <w:pPr>
        <w:pStyle w:val="Style27"/>
        <w:keepNext w:val="0"/>
        <w:keepLines w:val="0"/>
        <w:framePr w:wrap="none" w:vAnchor="page" w:hAnchor="page" w:x="3332"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02" w:h="9370" w:hRule="exact" w:wrap="none" w:vAnchor="page" w:hAnchor="page" w:x="323" w:y="762"/>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ru-RU" w:eastAsia="ru-RU" w:bidi="ru-RU"/>
        </w:rPr>
        <w:t xml:space="preserve">Михайлюк Любов </w:t>
      </w:r>
      <w:r>
        <w:rPr>
          <w:b/>
          <w:bCs/>
          <w:color w:val="000000"/>
          <w:spacing w:val="0"/>
          <w:w w:val="100"/>
          <w:position w:val="0"/>
          <w:shd w:val="clear" w:color="auto" w:fill="auto"/>
          <w:lang w:val="uk-UA" w:eastAsia="uk-UA" w:bidi="uk-UA"/>
        </w:rPr>
        <w:t>Василівна</w:t>
      </w:r>
    </w:p>
    <w:p>
      <w:pPr>
        <w:pStyle w:val="Style25"/>
        <w:keepNext w:val="0"/>
        <w:keepLines w:val="0"/>
        <w:framePr w:w="6202" w:h="9370" w:hRule="exact" w:wrap="none" w:vAnchor="page" w:hAnchor="page" w:x="323" w:y="762"/>
        <w:widowControl w:val="0"/>
        <w:shd w:val="clear" w:color="auto" w:fill="auto"/>
        <w:bidi w:val="0"/>
        <w:spacing w:before="0" w:after="0" w:line="257" w:lineRule="auto"/>
        <w:ind w:left="0" w:right="0" w:firstLine="0"/>
        <w:jc w:val="center"/>
      </w:pPr>
      <w:bookmarkStart w:id="122" w:name="bookmark122"/>
      <w:bookmarkStart w:id="123" w:name="bookmark123"/>
      <w:r>
        <w:rPr>
          <w:color w:val="000000"/>
          <w:spacing w:val="0"/>
          <w:w w:val="100"/>
          <w:position w:val="0"/>
          <w:shd w:val="clear" w:color="auto" w:fill="auto"/>
          <w:lang w:val="ru-RU" w:eastAsia="ru-RU" w:bidi="ru-RU"/>
        </w:rPr>
        <w:t>1997</w:t>
      </w:r>
      <w:bookmarkEnd w:id="122"/>
      <w:bookmarkEnd w:id="123"/>
    </w:p>
    <w:p>
      <w:pPr>
        <w:pStyle w:val="Style2"/>
        <w:keepNext w:val="0"/>
        <w:keepLines w:val="0"/>
        <w:framePr w:w="6202" w:h="9370" w:hRule="exact" w:wrap="none" w:vAnchor="page" w:hAnchor="page" w:x="323" w:y="762"/>
        <w:widowControl w:val="0"/>
        <w:numPr>
          <w:ilvl w:val="0"/>
          <w:numId w:val="31"/>
        </w:numPr>
        <w:shd w:val="clear" w:color="auto" w:fill="auto"/>
        <w:tabs>
          <w:tab w:pos="494" w:val="left"/>
        </w:tabs>
        <w:bidi w:val="0"/>
        <w:spacing w:before="0" w:after="0" w:line="257" w:lineRule="auto"/>
        <w:ind w:left="180" w:right="0" w:hanging="180"/>
        <w:jc w:val="both"/>
      </w:pPr>
      <w:r>
        <w:rPr>
          <w:color w:val="000000"/>
          <w:spacing w:val="0"/>
          <w:w w:val="100"/>
          <w:position w:val="0"/>
          <w:shd w:val="clear" w:color="auto" w:fill="auto"/>
          <w:lang w:val="ru-RU" w:eastAsia="ru-RU" w:bidi="ru-RU"/>
        </w:rPr>
        <w:t xml:space="preserve">Михайлюк Л.В. До </w:t>
      </w:r>
      <w:r>
        <w:rPr>
          <w:color w:val="000000"/>
          <w:spacing w:val="0"/>
          <w:w w:val="100"/>
          <w:position w:val="0"/>
          <w:shd w:val="clear" w:color="auto" w:fill="auto"/>
          <w:lang w:val="uk-UA" w:eastAsia="uk-UA" w:bidi="uk-UA"/>
        </w:rPr>
        <w:t xml:space="preserve">проблеми регіоналістики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сучасному мо</w:t>
        <w:softHyphen/>
        <w:t xml:space="preserve">вознавстві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Лінгвометодичні аспекти викладання іноземних мов: Збірник статей та доповідей міжвузівської науково-прак</w:t>
        <w:softHyphen/>
        <w:t>тичної конференції. - Коломия, 1997. - С.104-106.</w:t>
      </w:r>
    </w:p>
    <w:p>
      <w:pPr>
        <w:pStyle w:val="Style2"/>
        <w:keepNext w:val="0"/>
        <w:keepLines w:val="0"/>
        <w:framePr w:w="6202" w:h="9370" w:hRule="exact" w:wrap="none" w:vAnchor="page" w:hAnchor="page" w:x="323" w:y="762"/>
        <w:widowControl w:val="0"/>
        <w:numPr>
          <w:ilvl w:val="0"/>
          <w:numId w:val="31"/>
        </w:numPr>
        <w:shd w:val="clear" w:color="auto" w:fill="auto"/>
        <w:tabs>
          <w:tab w:pos="494" w:val="left"/>
        </w:tabs>
        <w:bidi w:val="0"/>
        <w:spacing w:before="0" w:after="0" w:line="257" w:lineRule="auto"/>
        <w:ind w:left="180" w:right="0" w:hanging="180"/>
        <w:jc w:val="both"/>
      </w:pPr>
      <w:r>
        <w:rPr>
          <w:color w:val="000000"/>
          <w:spacing w:val="0"/>
          <w:w w:val="100"/>
          <w:position w:val="0"/>
          <w:shd w:val="clear" w:color="auto" w:fill="auto"/>
          <w:lang w:val="ru-RU" w:eastAsia="ru-RU" w:bidi="ru-RU"/>
        </w:rPr>
        <w:t xml:space="preserve">Михайлюк </w:t>
      </w:r>
      <w:r>
        <w:rPr>
          <w:color w:val="000000"/>
          <w:spacing w:val="0"/>
          <w:w w:val="100"/>
          <w:position w:val="0"/>
          <w:shd w:val="clear" w:color="auto" w:fill="auto"/>
          <w:lang w:val="uk-UA" w:eastAsia="uk-UA" w:bidi="uk-UA"/>
        </w:rPr>
        <w:t xml:space="preserve">Л.В. Канадський варіант англійської // </w:t>
      </w:r>
      <w:r>
        <w:rPr>
          <w:color w:val="000000"/>
          <w:spacing w:val="0"/>
          <w:w w:val="100"/>
          <w:position w:val="0"/>
          <w:shd w:val="clear" w:color="auto" w:fill="auto"/>
          <w:lang w:val="de-DE" w:eastAsia="de-DE" w:bidi="de-DE"/>
        </w:rPr>
        <w:t xml:space="preserve">IATEFL-Ukraine, </w:t>
      </w:r>
      <w:r>
        <w:rPr>
          <w:color w:val="000000"/>
          <w:spacing w:val="0"/>
          <w:w w:val="100"/>
          <w:position w:val="0"/>
          <w:shd w:val="clear" w:color="auto" w:fill="auto"/>
          <w:lang w:val="en-US" w:eastAsia="en-US" w:bidi="en-US"/>
        </w:rPr>
        <w:t xml:space="preserve">Newsletter.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xml:space="preserve">1997. - №9. - </w:t>
      </w:r>
      <w:r>
        <w:rPr>
          <w:color w:val="000000"/>
          <w:spacing w:val="0"/>
          <w:w w:val="100"/>
          <w:position w:val="0"/>
          <w:shd w:val="clear" w:color="auto" w:fill="auto"/>
          <w:lang w:val="ru-RU" w:eastAsia="ru-RU" w:bidi="ru-RU"/>
        </w:rPr>
        <w:t>С.26-27.</w:t>
      </w:r>
    </w:p>
    <w:p>
      <w:pPr>
        <w:pStyle w:val="Style25"/>
        <w:keepNext w:val="0"/>
        <w:keepLines w:val="0"/>
        <w:framePr w:w="6202" w:h="9370" w:hRule="exact" w:wrap="none" w:vAnchor="page" w:hAnchor="page" w:x="323" w:y="762"/>
        <w:widowControl w:val="0"/>
        <w:shd w:val="clear" w:color="auto" w:fill="auto"/>
        <w:bidi w:val="0"/>
        <w:spacing w:before="0" w:after="0" w:line="257" w:lineRule="auto"/>
        <w:ind w:left="0" w:right="0" w:firstLine="0"/>
        <w:jc w:val="center"/>
      </w:pPr>
      <w:bookmarkStart w:id="124" w:name="bookmark124"/>
      <w:bookmarkStart w:id="125" w:name="bookmark125"/>
      <w:r>
        <w:rPr>
          <w:color w:val="000000"/>
          <w:spacing w:val="0"/>
          <w:w w:val="100"/>
          <w:position w:val="0"/>
          <w:shd w:val="clear" w:color="auto" w:fill="auto"/>
          <w:lang w:val="ru-RU" w:eastAsia="ru-RU" w:bidi="ru-RU"/>
        </w:rPr>
        <w:t>1999</w:t>
      </w:r>
      <w:bookmarkEnd w:id="124"/>
      <w:bookmarkEnd w:id="125"/>
    </w:p>
    <w:p>
      <w:pPr>
        <w:pStyle w:val="Style2"/>
        <w:keepNext w:val="0"/>
        <w:keepLines w:val="0"/>
        <w:framePr w:w="6202" w:h="9370" w:hRule="exact" w:wrap="none" w:vAnchor="page" w:hAnchor="page" w:x="323" w:y="762"/>
        <w:widowControl w:val="0"/>
        <w:numPr>
          <w:ilvl w:val="0"/>
          <w:numId w:val="31"/>
        </w:numPr>
        <w:shd w:val="clear" w:color="auto" w:fill="auto"/>
        <w:tabs>
          <w:tab w:pos="494" w:val="left"/>
        </w:tabs>
        <w:bidi w:val="0"/>
        <w:spacing w:before="0" w:after="0"/>
        <w:ind w:left="180" w:right="0" w:hanging="180"/>
        <w:jc w:val="both"/>
      </w:pPr>
      <w:r>
        <w:rPr>
          <w:color w:val="000000"/>
          <w:spacing w:val="0"/>
          <w:w w:val="100"/>
          <w:position w:val="0"/>
          <w:shd w:val="clear" w:color="auto" w:fill="auto"/>
          <w:lang w:val="ru-RU" w:eastAsia="ru-RU" w:bidi="ru-RU"/>
        </w:rPr>
        <w:t xml:space="preserve">Михайлюк Л.В. </w:t>
      </w:r>
      <w:r>
        <w:rPr>
          <w:color w:val="000000"/>
          <w:spacing w:val="0"/>
          <w:w w:val="100"/>
          <w:position w:val="0"/>
          <w:shd w:val="clear" w:color="auto" w:fill="auto"/>
          <w:lang w:val="uk-UA" w:eastAsia="uk-UA" w:bidi="uk-UA"/>
        </w:rPr>
        <w:t>Лексико-семантичні групи слів північноаме</w:t>
        <w:softHyphen/>
        <w:t>риканського ареалу англійської мови // Вісник Прикарпат</w:t>
        <w:softHyphen/>
        <w:t>ського університету. Серія: Філологія. - Івано-Франківськ, 1999. -Вип.ІІІ. - С.130-133.</w:t>
      </w:r>
    </w:p>
    <w:p>
      <w:pPr>
        <w:pStyle w:val="Style25"/>
        <w:keepNext w:val="0"/>
        <w:keepLines w:val="0"/>
        <w:framePr w:w="6202" w:h="9370" w:hRule="exact" w:wrap="none" w:vAnchor="page" w:hAnchor="page" w:x="323" w:y="762"/>
        <w:widowControl w:val="0"/>
        <w:shd w:val="clear" w:color="auto" w:fill="auto"/>
        <w:bidi w:val="0"/>
        <w:spacing w:before="0" w:after="0"/>
        <w:ind w:left="2840" w:right="0" w:firstLine="0"/>
        <w:jc w:val="both"/>
      </w:pPr>
      <w:bookmarkStart w:id="126" w:name="bookmark126"/>
      <w:bookmarkStart w:id="127" w:name="bookmark127"/>
      <w:r>
        <w:rPr>
          <w:color w:val="000000"/>
          <w:spacing w:val="0"/>
          <w:w w:val="100"/>
          <w:position w:val="0"/>
          <w:shd w:val="clear" w:color="auto" w:fill="auto"/>
          <w:lang w:val="uk-UA" w:eastAsia="uk-UA" w:bidi="uk-UA"/>
        </w:rPr>
        <w:t>2000</w:t>
      </w:r>
      <w:bookmarkEnd w:id="126"/>
      <w:bookmarkEnd w:id="127"/>
    </w:p>
    <w:p>
      <w:pPr>
        <w:pStyle w:val="Style2"/>
        <w:keepNext w:val="0"/>
        <w:keepLines w:val="0"/>
        <w:framePr w:w="6202" w:h="9370" w:hRule="exact" w:wrap="none" w:vAnchor="page" w:hAnchor="page" w:x="323" w:y="762"/>
        <w:widowControl w:val="0"/>
        <w:numPr>
          <w:ilvl w:val="0"/>
          <w:numId w:val="31"/>
        </w:numPr>
        <w:shd w:val="clear" w:color="auto" w:fill="auto"/>
        <w:tabs>
          <w:tab w:pos="499" w:val="left"/>
        </w:tabs>
        <w:bidi w:val="0"/>
        <w:spacing w:before="0" w:after="0"/>
        <w:ind w:left="180" w:right="0" w:hanging="180"/>
        <w:jc w:val="both"/>
      </w:pPr>
      <w:r>
        <w:rPr>
          <w:color w:val="000000"/>
          <w:spacing w:val="0"/>
          <w:w w:val="100"/>
          <w:position w:val="0"/>
          <w:shd w:val="clear" w:color="auto" w:fill="auto"/>
          <w:lang w:val="uk-UA" w:eastAsia="uk-UA" w:bidi="uk-UA"/>
        </w:rPr>
        <w:t>Михайлюк Л.В. Семантичні модифікації на рівні варіантів мови // Семантика мови і тексту: Збірник статей VI Міжна</w:t>
        <w:softHyphen/>
        <w:t>родної конференції. - Івано-Франківськ, 2000. - С.394-396.</w:t>
      </w:r>
    </w:p>
    <w:p>
      <w:pPr>
        <w:pStyle w:val="Style25"/>
        <w:keepNext w:val="0"/>
        <w:keepLines w:val="0"/>
        <w:framePr w:w="6202" w:h="9370" w:hRule="exact" w:wrap="none" w:vAnchor="page" w:hAnchor="page" w:x="323" w:y="762"/>
        <w:widowControl w:val="0"/>
        <w:shd w:val="clear" w:color="auto" w:fill="auto"/>
        <w:bidi w:val="0"/>
        <w:spacing w:before="0" w:after="0"/>
        <w:ind w:left="2840" w:right="0" w:firstLine="0"/>
        <w:jc w:val="both"/>
      </w:pPr>
      <w:bookmarkStart w:id="128" w:name="bookmark128"/>
      <w:bookmarkStart w:id="129" w:name="bookmark129"/>
      <w:r>
        <w:rPr>
          <w:color w:val="000000"/>
          <w:spacing w:val="0"/>
          <w:w w:val="100"/>
          <w:position w:val="0"/>
          <w:shd w:val="clear" w:color="auto" w:fill="auto"/>
          <w:lang w:val="uk-UA" w:eastAsia="uk-UA" w:bidi="uk-UA"/>
        </w:rPr>
        <w:t>2001</w:t>
      </w:r>
      <w:bookmarkEnd w:id="128"/>
      <w:bookmarkEnd w:id="129"/>
    </w:p>
    <w:p>
      <w:pPr>
        <w:pStyle w:val="Style2"/>
        <w:keepNext w:val="0"/>
        <w:keepLines w:val="0"/>
        <w:framePr w:w="6202" w:h="9370" w:hRule="exact" w:wrap="none" w:vAnchor="page" w:hAnchor="page" w:x="323" w:y="762"/>
        <w:widowControl w:val="0"/>
        <w:numPr>
          <w:ilvl w:val="0"/>
          <w:numId w:val="31"/>
        </w:numPr>
        <w:shd w:val="clear" w:color="auto" w:fill="auto"/>
        <w:tabs>
          <w:tab w:pos="499" w:val="left"/>
        </w:tabs>
        <w:bidi w:val="0"/>
        <w:spacing w:before="0" w:after="0"/>
        <w:ind w:left="180" w:right="0" w:hanging="180"/>
        <w:jc w:val="both"/>
      </w:pPr>
      <w:r>
        <w:rPr>
          <w:color w:val="000000"/>
          <w:spacing w:val="0"/>
          <w:w w:val="100"/>
          <w:position w:val="0"/>
          <w:shd w:val="clear" w:color="auto" w:fill="auto"/>
          <w:lang w:val="en-US" w:eastAsia="en-US" w:bidi="en-US"/>
        </w:rPr>
        <w:t xml:space="preserve">Mykhaylyuk L. Teaching English to Children: A topic-based approach </w:t>
      </w:r>
      <w:r>
        <w:rPr>
          <w:color w:val="000000"/>
          <w:spacing w:val="0"/>
          <w:w w:val="100"/>
          <w:position w:val="0"/>
          <w:shd w:val="clear" w:color="auto" w:fill="auto"/>
          <w:lang w:val="uk-UA" w:eastAsia="uk-UA" w:bidi="uk-UA"/>
        </w:rPr>
        <w:t>// Науково-методичний збірник Коломийського ко</w:t>
        <w:softHyphen/>
        <w:t>леджу Прикарпатського університету ім. В.Стефаника. - Коло</w:t>
        <w:softHyphen/>
        <w:t>мия, 2001. - Вип.2. - С.11-14.</w:t>
      </w:r>
    </w:p>
    <w:p>
      <w:pPr>
        <w:pStyle w:val="Style25"/>
        <w:keepNext w:val="0"/>
        <w:keepLines w:val="0"/>
        <w:framePr w:w="6202" w:h="9370" w:hRule="exact" w:wrap="none" w:vAnchor="page" w:hAnchor="page" w:x="323" w:y="762"/>
        <w:widowControl w:val="0"/>
        <w:shd w:val="clear" w:color="auto" w:fill="auto"/>
        <w:bidi w:val="0"/>
        <w:spacing w:before="0" w:after="0"/>
        <w:ind w:left="2840" w:right="0" w:firstLine="0"/>
        <w:jc w:val="both"/>
      </w:pPr>
      <w:bookmarkStart w:id="130" w:name="bookmark130"/>
      <w:bookmarkStart w:id="131" w:name="bookmark131"/>
      <w:r>
        <w:rPr>
          <w:color w:val="000000"/>
          <w:spacing w:val="0"/>
          <w:w w:val="100"/>
          <w:position w:val="0"/>
          <w:shd w:val="clear" w:color="auto" w:fill="auto"/>
          <w:lang w:val="uk-UA" w:eastAsia="uk-UA" w:bidi="uk-UA"/>
        </w:rPr>
        <w:t>2003</w:t>
      </w:r>
      <w:bookmarkEnd w:id="130"/>
      <w:bookmarkEnd w:id="131"/>
    </w:p>
    <w:p>
      <w:pPr>
        <w:pStyle w:val="Style2"/>
        <w:keepNext w:val="0"/>
        <w:keepLines w:val="0"/>
        <w:framePr w:w="6202" w:h="9370" w:hRule="exact" w:wrap="none" w:vAnchor="page" w:hAnchor="page" w:x="323" w:y="762"/>
        <w:widowControl w:val="0"/>
        <w:numPr>
          <w:ilvl w:val="0"/>
          <w:numId w:val="31"/>
        </w:numPr>
        <w:shd w:val="clear" w:color="auto" w:fill="auto"/>
        <w:tabs>
          <w:tab w:pos="499" w:val="left"/>
        </w:tabs>
        <w:bidi w:val="0"/>
        <w:spacing w:before="0" w:after="0"/>
        <w:ind w:left="180" w:right="0" w:hanging="180"/>
        <w:jc w:val="both"/>
      </w:pPr>
      <w:r>
        <w:rPr>
          <w:color w:val="000000"/>
          <w:spacing w:val="0"/>
          <w:w w:val="100"/>
          <w:position w:val="0"/>
          <w:shd w:val="clear" w:color="auto" w:fill="auto"/>
          <w:lang w:val="uk-UA" w:eastAsia="uk-UA" w:bidi="uk-UA"/>
        </w:rPr>
        <w:t>Михайлюк Л.В. Регіональна диференціація лексики англійсь</w:t>
        <w:softHyphen/>
        <w:t xml:space="preserve">кої мови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Вісник Прикарпатського університету. Серія: Філо</w:t>
        <w:softHyphen/>
        <w:t>логія. - Івано-Франківськ, 2003. - Вип.УІІ. - С.ЗЗ 1-335.</w:t>
      </w:r>
    </w:p>
    <w:p>
      <w:pPr>
        <w:pStyle w:val="Style2"/>
        <w:keepNext w:val="0"/>
        <w:keepLines w:val="0"/>
        <w:framePr w:w="6202" w:h="9370" w:hRule="exact" w:wrap="none" w:vAnchor="page" w:hAnchor="page" w:x="323" w:y="762"/>
        <w:widowControl w:val="0"/>
        <w:numPr>
          <w:ilvl w:val="0"/>
          <w:numId w:val="31"/>
        </w:numPr>
        <w:shd w:val="clear" w:color="auto" w:fill="auto"/>
        <w:tabs>
          <w:tab w:pos="499" w:val="left"/>
        </w:tabs>
        <w:bidi w:val="0"/>
        <w:spacing w:before="0" w:after="0"/>
        <w:ind w:left="180" w:right="0" w:hanging="180"/>
        <w:jc w:val="both"/>
      </w:pPr>
      <w:r>
        <w:rPr>
          <w:color w:val="000000"/>
          <w:spacing w:val="0"/>
          <w:w w:val="100"/>
          <w:position w:val="0"/>
          <w:shd w:val="clear" w:color="auto" w:fill="auto"/>
          <w:lang w:val="uk-UA" w:eastAsia="uk-UA" w:bidi="uk-UA"/>
        </w:rPr>
        <w:t>Михайлюк Л.В. Семантичні зміни іменників на рівні варіантів англійської мови // Семантика мови і тексту. - Івано- Франківськ: Плай, 2003. - С.67-71.</w:t>
      </w:r>
    </w:p>
    <w:p>
      <w:pPr>
        <w:pStyle w:val="Style25"/>
        <w:keepNext w:val="0"/>
        <w:keepLines w:val="0"/>
        <w:framePr w:w="6202" w:h="9370" w:hRule="exact" w:wrap="none" w:vAnchor="page" w:hAnchor="page" w:x="323" w:y="762"/>
        <w:widowControl w:val="0"/>
        <w:shd w:val="clear" w:color="auto" w:fill="auto"/>
        <w:bidi w:val="0"/>
        <w:spacing w:before="0" w:after="0"/>
        <w:ind w:left="0" w:right="0" w:firstLine="0"/>
        <w:jc w:val="center"/>
      </w:pPr>
      <w:bookmarkStart w:id="132" w:name="bookmark132"/>
      <w:bookmarkStart w:id="133" w:name="bookmark133"/>
      <w:r>
        <w:rPr>
          <w:color w:val="000000"/>
          <w:spacing w:val="0"/>
          <w:w w:val="100"/>
          <w:position w:val="0"/>
          <w:shd w:val="clear" w:color="auto" w:fill="auto"/>
          <w:lang w:val="uk-UA" w:eastAsia="uk-UA" w:bidi="uk-UA"/>
        </w:rPr>
        <w:t>2005</w:t>
      </w:r>
      <w:bookmarkEnd w:id="132"/>
      <w:bookmarkEnd w:id="133"/>
    </w:p>
    <w:p>
      <w:pPr>
        <w:pStyle w:val="Style2"/>
        <w:keepNext w:val="0"/>
        <w:keepLines w:val="0"/>
        <w:framePr w:w="6202" w:h="9370" w:hRule="exact" w:wrap="none" w:vAnchor="page" w:hAnchor="page" w:x="323" w:y="762"/>
        <w:widowControl w:val="0"/>
        <w:numPr>
          <w:ilvl w:val="0"/>
          <w:numId w:val="31"/>
        </w:numPr>
        <w:shd w:val="clear" w:color="auto" w:fill="auto"/>
        <w:tabs>
          <w:tab w:pos="499" w:val="left"/>
        </w:tabs>
        <w:bidi w:val="0"/>
        <w:spacing w:before="0" w:after="0"/>
        <w:ind w:left="180" w:right="0" w:hanging="180"/>
        <w:jc w:val="both"/>
      </w:pPr>
      <w:r>
        <w:rPr>
          <w:color w:val="000000"/>
          <w:spacing w:val="0"/>
          <w:w w:val="100"/>
          <w:position w:val="0"/>
          <w:shd w:val="clear" w:color="auto" w:fill="auto"/>
          <w:lang w:val="ru-RU" w:eastAsia="ru-RU" w:bidi="ru-RU"/>
        </w:rPr>
        <w:t xml:space="preserve">Михайлюк </w:t>
      </w:r>
      <w:r>
        <w:rPr>
          <w:color w:val="000000"/>
          <w:spacing w:val="0"/>
          <w:w w:val="100"/>
          <w:position w:val="0"/>
          <w:shd w:val="clear" w:color="auto" w:fill="auto"/>
          <w:lang w:val="uk-UA" w:eastAsia="uk-UA" w:bidi="uk-UA"/>
        </w:rPr>
        <w:t>Л.В. та ін. Збірник тестів для абітурієнтів, які поступають на спеціальність “англійська мова і література”. - Івано-Франківськ: Плай, 2005. -212 с.</w:t>
      </w:r>
    </w:p>
    <w:p>
      <w:pPr>
        <w:pStyle w:val="Style25"/>
        <w:keepNext w:val="0"/>
        <w:keepLines w:val="0"/>
        <w:framePr w:w="6202" w:h="9370" w:hRule="exact" w:wrap="none" w:vAnchor="page" w:hAnchor="page" w:x="323" w:y="762"/>
        <w:widowControl w:val="0"/>
        <w:shd w:val="clear" w:color="auto" w:fill="auto"/>
        <w:bidi w:val="0"/>
        <w:spacing w:before="0" w:after="0"/>
        <w:ind w:left="2840" w:right="0" w:firstLine="0"/>
        <w:jc w:val="both"/>
      </w:pPr>
      <w:bookmarkStart w:id="134" w:name="bookmark134"/>
      <w:bookmarkStart w:id="135" w:name="bookmark135"/>
      <w:r>
        <w:rPr>
          <w:color w:val="000000"/>
          <w:spacing w:val="0"/>
          <w:w w:val="100"/>
          <w:position w:val="0"/>
          <w:shd w:val="clear" w:color="auto" w:fill="auto"/>
          <w:lang w:val="uk-UA" w:eastAsia="uk-UA" w:bidi="uk-UA"/>
        </w:rPr>
        <w:t>2006</w:t>
      </w:r>
      <w:bookmarkEnd w:id="134"/>
      <w:bookmarkEnd w:id="135"/>
    </w:p>
    <w:p>
      <w:pPr>
        <w:pStyle w:val="Style2"/>
        <w:keepNext w:val="0"/>
        <w:keepLines w:val="0"/>
        <w:framePr w:w="6202" w:h="9370" w:hRule="exact" w:wrap="none" w:vAnchor="page" w:hAnchor="page" w:x="323" w:y="762"/>
        <w:widowControl w:val="0"/>
        <w:numPr>
          <w:ilvl w:val="0"/>
          <w:numId w:val="31"/>
        </w:numPr>
        <w:shd w:val="clear" w:color="auto" w:fill="auto"/>
        <w:tabs>
          <w:tab w:pos="499" w:val="left"/>
        </w:tabs>
        <w:bidi w:val="0"/>
        <w:spacing w:before="0" w:after="0"/>
        <w:ind w:left="180" w:right="0" w:hanging="180"/>
        <w:jc w:val="both"/>
      </w:pPr>
      <w:r>
        <w:rPr>
          <w:color w:val="000000"/>
          <w:spacing w:val="0"/>
          <w:w w:val="100"/>
          <w:position w:val="0"/>
          <w:shd w:val="clear" w:color="auto" w:fill="auto"/>
          <w:lang w:val="uk-UA" w:eastAsia="uk-UA" w:bidi="uk-UA"/>
        </w:rPr>
        <w:t>Михайлюк Л.А. та ін. Англійська мова: Збірник тестів для абітурієнтів. - Івано-Франківськ, 2006. - 307 с.</w:t>
      </w:r>
    </w:p>
    <w:p>
      <w:pPr>
        <w:pStyle w:val="Style2"/>
        <w:keepNext w:val="0"/>
        <w:keepLines w:val="0"/>
        <w:framePr w:w="6202" w:h="9370" w:hRule="exact" w:wrap="none" w:vAnchor="page" w:hAnchor="page" w:x="323" w:y="762"/>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143 </w:t>
      </w:r>
      <w:r>
        <w:rPr>
          <w:color w:val="000000"/>
          <w:spacing w:val="0"/>
          <w:w w:val="100"/>
          <w:position w:val="0"/>
          <w:shd w:val="clear" w:color="auto" w:fill="auto"/>
          <w:lang w:val="ru-RU" w:eastAsia="ru-RU" w:bidi="ru-RU"/>
        </w:rPr>
        <w:t xml:space="preserve">.Михайлюк </w:t>
      </w:r>
      <w:r>
        <w:rPr>
          <w:color w:val="000000"/>
          <w:spacing w:val="0"/>
          <w:w w:val="100"/>
          <w:position w:val="0"/>
          <w:shd w:val="clear" w:color="auto" w:fill="auto"/>
          <w:lang w:val="uk-UA" w:eastAsia="uk-UA" w:bidi="uk-UA"/>
        </w:rPr>
        <w:t>Л.В., Телегіна Н.І. Програма педагогічної прак</w:t>
        <w:softHyphen/>
        <w:t>тики з англійської мови студентів романо-германського від</w:t>
        <w:softHyphen/>
      </w:r>
    </w:p>
    <w:p>
      <w:pPr>
        <w:pStyle w:val="Style27"/>
        <w:keepNext w:val="0"/>
        <w:keepLines w:val="0"/>
        <w:framePr w:wrap="none" w:vAnchor="page" w:hAnchor="page" w:x="328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355" w:hRule="exact" w:wrap="none" w:vAnchor="page" w:hAnchor="page" w:x="308" w:y="772"/>
        <w:widowControl w:val="0"/>
        <w:shd w:val="clear" w:color="auto" w:fill="auto"/>
        <w:bidi w:val="0"/>
        <w:spacing w:before="0" w:after="0" w:line="264" w:lineRule="auto"/>
        <w:ind w:left="180" w:right="0" w:firstLine="200"/>
        <w:jc w:val="both"/>
      </w:pPr>
      <w:r>
        <w:rPr>
          <w:color w:val="000000"/>
          <w:spacing w:val="0"/>
          <w:w w:val="100"/>
          <w:position w:val="0"/>
          <w:shd w:val="clear" w:color="auto" w:fill="auto"/>
          <w:lang w:val="uk-UA" w:eastAsia="uk-UA" w:bidi="uk-UA"/>
        </w:rPr>
        <w:t>ділення Інституту філології. - Івано-Франківськ, 2006. -16 с.</w:t>
      </w:r>
    </w:p>
    <w:p>
      <w:pPr>
        <w:pStyle w:val="Style2"/>
        <w:keepNext w:val="0"/>
        <w:keepLines w:val="0"/>
        <w:framePr w:w="6230" w:h="9355" w:hRule="exact" w:wrap="none" w:vAnchor="page" w:hAnchor="page" w:x="308" w:y="772"/>
        <w:widowControl w:val="0"/>
        <w:numPr>
          <w:ilvl w:val="0"/>
          <w:numId w:val="33"/>
        </w:numPr>
        <w:shd w:val="clear" w:color="auto" w:fill="auto"/>
        <w:tabs>
          <w:tab w:pos="49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Михайлюк Л.В. Семантична класифікація дієслів північно</w:t>
        <w:softHyphen/>
        <w:t>американського ареалу англійської мови // Семантика мови і тексту: Матеріали IX Міжнародної науково-практичної кон</w:t>
        <w:softHyphen/>
        <w:t>ференції. - Івано-Франківськ, 2006. - С.128-129.</w:t>
      </w:r>
    </w:p>
    <w:p>
      <w:pPr>
        <w:pStyle w:val="Style2"/>
        <w:keepNext w:val="0"/>
        <w:keepLines w:val="0"/>
        <w:framePr w:w="6230" w:h="9355" w:hRule="exact" w:wrap="none" w:vAnchor="page" w:hAnchor="page" w:x="308" w:y="772"/>
        <w:widowControl w:val="0"/>
        <w:numPr>
          <w:ilvl w:val="0"/>
          <w:numId w:val="33"/>
        </w:numPr>
        <w:shd w:val="clear" w:color="auto" w:fill="auto"/>
        <w:tabs>
          <w:tab w:pos="501" w:val="left"/>
        </w:tabs>
        <w:bidi w:val="0"/>
        <w:spacing w:before="0" w:after="240" w:line="264" w:lineRule="auto"/>
        <w:ind w:left="200" w:right="0" w:hanging="200"/>
        <w:jc w:val="both"/>
      </w:pPr>
      <w:r>
        <w:rPr>
          <w:color w:val="000000"/>
          <w:spacing w:val="0"/>
          <w:w w:val="100"/>
          <w:position w:val="0"/>
          <w:shd w:val="clear" w:color="auto" w:fill="auto"/>
          <w:lang w:val="uk-UA" w:eastAsia="uk-UA" w:bidi="uk-UA"/>
        </w:rPr>
        <w:t xml:space="preserve">Михайлюк Л.В., Гошилик В.Б. </w:t>
      </w:r>
      <w:r>
        <w:rPr>
          <w:color w:val="000000"/>
          <w:spacing w:val="0"/>
          <w:w w:val="100"/>
          <w:position w:val="0"/>
          <w:shd w:val="clear" w:color="auto" w:fill="auto"/>
          <w:lang w:val="en-US" w:eastAsia="en-US" w:bidi="en-US"/>
        </w:rPr>
        <w:t xml:space="preserve">Songs in the EFL Classroom: </w:t>
      </w:r>
      <w:r>
        <w:rPr>
          <w:color w:val="000000"/>
          <w:spacing w:val="0"/>
          <w:w w:val="100"/>
          <w:position w:val="0"/>
          <w:shd w:val="clear" w:color="auto" w:fill="auto"/>
          <w:lang w:val="uk-UA" w:eastAsia="uk-UA" w:bidi="uk-UA"/>
        </w:rPr>
        <w:t xml:space="preserve">Навчально-методичний посібник.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Івано-Франківськ, 2006. - 30 с.</w:t>
      </w:r>
    </w:p>
    <w:p>
      <w:pPr>
        <w:pStyle w:val="Style2"/>
        <w:keepNext w:val="0"/>
        <w:keepLines w:val="0"/>
        <w:framePr w:w="6230" w:h="9355" w:hRule="exact" w:wrap="none" w:vAnchor="page" w:hAnchor="page" w:x="308" w:y="772"/>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Мінцис Елла Євгенівна</w:t>
      </w:r>
    </w:p>
    <w:p>
      <w:pPr>
        <w:pStyle w:val="Style25"/>
        <w:keepNext w:val="0"/>
        <w:keepLines w:val="0"/>
        <w:framePr w:w="6230" w:h="9355" w:hRule="exact" w:wrap="none" w:vAnchor="page" w:hAnchor="page" w:x="308" w:y="772"/>
        <w:widowControl w:val="0"/>
        <w:shd w:val="clear" w:color="auto" w:fill="auto"/>
        <w:bidi w:val="0"/>
        <w:spacing w:before="0" w:after="0"/>
        <w:ind w:left="0" w:right="0" w:firstLine="0"/>
        <w:jc w:val="center"/>
      </w:pPr>
      <w:bookmarkStart w:id="136" w:name="bookmark136"/>
      <w:bookmarkStart w:id="137" w:name="bookmark137"/>
      <w:r>
        <w:rPr>
          <w:color w:val="000000"/>
          <w:spacing w:val="0"/>
          <w:w w:val="100"/>
          <w:position w:val="0"/>
          <w:shd w:val="clear" w:color="auto" w:fill="auto"/>
          <w:lang w:val="uk-UA" w:eastAsia="uk-UA" w:bidi="uk-UA"/>
        </w:rPr>
        <w:t>1993</w:t>
      </w:r>
      <w:bookmarkEnd w:id="136"/>
      <w:bookmarkEnd w:id="137"/>
    </w:p>
    <w:p>
      <w:pPr>
        <w:pStyle w:val="Style2"/>
        <w:keepNext w:val="0"/>
        <w:keepLines w:val="0"/>
        <w:framePr w:w="6230" w:h="9355" w:hRule="exact" w:wrap="none" w:vAnchor="page" w:hAnchor="page" w:x="308" w:y="772"/>
        <w:widowControl w:val="0"/>
        <w:numPr>
          <w:ilvl w:val="0"/>
          <w:numId w:val="33"/>
        </w:numPr>
        <w:shd w:val="clear" w:color="auto" w:fill="auto"/>
        <w:tabs>
          <w:tab w:pos="501" w:val="left"/>
        </w:tabs>
        <w:bidi w:val="0"/>
        <w:spacing w:before="0" w:after="0"/>
        <w:ind w:left="200" w:right="0" w:hanging="200"/>
        <w:jc w:val="both"/>
      </w:pPr>
      <w:r>
        <w:rPr>
          <w:color w:val="000000"/>
          <w:spacing w:val="0"/>
          <w:w w:val="100"/>
          <w:position w:val="0"/>
          <w:shd w:val="clear" w:color="auto" w:fill="auto"/>
          <w:lang w:val="uk-UA" w:eastAsia="uk-UA" w:bidi="uk-UA"/>
        </w:rPr>
        <w:t>Мінцис Е.Є., Кульчицька О.О. Класична грецька і римська міфологія. - Івано-Франківськ, 1993. - 85 с.</w:t>
      </w:r>
    </w:p>
    <w:p>
      <w:pPr>
        <w:pStyle w:val="Style25"/>
        <w:keepNext w:val="0"/>
        <w:keepLines w:val="0"/>
        <w:framePr w:w="6230" w:h="9355" w:hRule="exact" w:wrap="none" w:vAnchor="page" w:hAnchor="page" w:x="308" w:y="772"/>
        <w:widowControl w:val="0"/>
        <w:shd w:val="clear" w:color="auto" w:fill="auto"/>
        <w:bidi w:val="0"/>
        <w:spacing w:before="0" w:after="0"/>
        <w:ind w:left="0" w:right="0" w:firstLine="0"/>
        <w:jc w:val="center"/>
      </w:pPr>
      <w:bookmarkStart w:id="138" w:name="bookmark138"/>
      <w:bookmarkStart w:id="139" w:name="bookmark139"/>
      <w:r>
        <w:rPr>
          <w:color w:val="000000"/>
          <w:spacing w:val="0"/>
          <w:w w:val="100"/>
          <w:position w:val="0"/>
          <w:shd w:val="clear" w:color="auto" w:fill="auto"/>
          <w:lang w:val="uk-UA" w:eastAsia="uk-UA" w:bidi="uk-UA"/>
        </w:rPr>
        <w:t>1994</w:t>
      </w:r>
      <w:bookmarkEnd w:id="138"/>
      <w:bookmarkEnd w:id="139"/>
    </w:p>
    <w:p>
      <w:pPr>
        <w:pStyle w:val="Style2"/>
        <w:keepNext w:val="0"/>
        <w:keepLines w:val="0"/>
        <w:framePr w:w="6230" w:h="9355" w:hRule="exact" w:wrap="none" w:vAnchor="page" w:hAnchor="page" w:x="308" w:y="772"/>
        <w:widowControl w:val="0"/>
        <w:numPr>
          <w:ilvl w:val="0"/>
          <w:numId w:val="33"/>
        </w:numPr>
        <w:shd w:val="clear" w:color="auto" w:fill="auto"/>
        <w:tabs>
          <w:tab w:pos="501" w:val="left"/>
        </w:tabs>
        <w:bidi w:val="0"/>
        <w:spacing w:before="0" w:after="0"/>
        <w:ind w:left="200" w:right="0" w:hanging="200"/>
        <w:jc w:val="both"/>
      </w:pPr>
      <w:r>
        <w:rPr>
          <w:color w:val="000000"/>
          <w:spacing w:val="0"/>
          <w:w w:val="100"/>
          <w:position w:val="0"/>
          <w:shd w:val="clear" w:color="auto" w:fill="auto"/>
          <w:lang w:val="uk-UA" w:eastAsia="uk-UA" w:bidi="uk-UA"/>
        </w:rPr>
        <w:t>Мінцис Е.Є. Збірка народознавчих текстів англійською мовою для учителів та учнів шкіл, гімназій, ліцеїв. - Івано- Франківськ, 1994. - 38 с.</w:t>
      </w:r>
    </w:p>
    <w:p>
      <w:pPr>
        <w:pStyle w:val="Style2"/>
        <w:keepNext w:val="0"/>
        <w:keepLines w:val="0"/>
        <w:framePr w:w="6230" w:h="9355" w:hRule="exact" w:wrap="none" w:vAnchor="page" w:hAnchor="page" w:x="308" w:y="772"/>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1996</w:t>
      </w:r>
    </w:p>
    <w:p>
      <w:pPr>
        <w:pStyle w:val="Style2"/>
        <w:keepNext w:val="0"/>
        <w:keepLines w:val="0"/>
        <w:framePr w:w="6230" w:h="9355" w:hRule="exact" w:wrap="none" w:vAnchor="page" w:hAnchor="page" w:x="308" w:y="772"/>
        <w:widowControl w:val="0"/>
        <w:numPr>
          <w:ilvl w:val="0"/>
          <w:numId w:val="33"/>
        </w:numPr>
        <w:shd w:val="clear" w:color="auto" w:fill="auto"/>
        <w:tabs>
          <w:tab w:pos="501"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Мінцис Е.Є., Шейчук О.В. Методичний посібник для студен</w:t>
        <w:softHyphen/>
        <w:t>тів і аспірантів-хіміків. - Івано-Франківськ, 1996. - 20 с.</w:t>
      </w:r>
    </w:p>
    <w:p>
      <w:pPr>
        <w:pStyle w:val="Style25"/>
        <w:keepNext w:val="0"/>
        <w:keepLines w:val="0"/>
        <w:framePr w:w="6230" w:h="9355" w:hRule="exact" w:wrap="none" w:vAnchor="page" w:hAnchor="page" w:x="308" w:y="772"/>
        <w:widowControl w:val="0"/>
        <w:shd w:val="clear" w:color="auto" w:fill="auto"/>
        <w:bidi w:val="0"/>
        <w:spacing w:before="0" w:after="0" w:line="254" w:lineRule="auto"/>
        <w:ind w:left="0" w:right="0" w:firstLine="0"/>
        <w:jc w:val="center"/>
      </w:pPr>
      <w:bookmarkStart w:id="140" w:name="bookmark140"/>
      <w:bookmarkStart w:id="141" w:name="bookmark141"/>
      <w:r>
        <w:rPr>
          <w:color w:val="000000"/>
          <w:spacing w:val="0"/>
          <w:w w:val="100"/>
          <w:position w:val="0"/>
          <w:shd w:val="clear" w:color="auto" w:fill="auto"/>
          <w:lang w:val="uk-UA" w:eastAsia="uk-UA" w:bidi="uk-UA"/>
        </w:rPr>
        <w:t>1997</w:t>
      </w:r>
      <w:bookmarkEnd w:id="140"/>
      <w:bookmarkEnd w:id="141"/>
    </w:p>
    <w:p>
      <w:pPr>
        <w:pStyle w:val="Style2"/>
        <w:keepNext w:val="0"/>
        <w:keepLines w:val="0"/>
        <w:framePr w:w="6230" w:h="9355" w:hRule="exact" w:wrap="none" w:vAnchor="page" w:hAnchor="page" w:x="308" w:y="772"/>
        <w:widowControl w:val="0"/>
        <w:numPr>
          <w:ilvl w:val="0"/>
          <w:numId w:val="35"/>
        </w:numPr>
        <w:shd w:val="clear" w:color="auto" w:fill="auto"/>
        <w:tabs>
          <w:tab w:pos="49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Мінцис Е.Є., Кульчицька О.О. Про деякі соціальні аспекти викладання іноземної мови // Лінгвометодичні аспекти викла</w:t>
        <w:softHyphen/>
        <w:t>дання іноземної мови. - Коломия, 1997. - С.13-18.</w:t>
      </w:r>
    </w:p>
    <w:p>
      <w:pPr>
        <w:pStyle w:val="Style25"/>
        <w:keepNext w:val="0"/>
        <w:keepLines w:val="0"/>
        <w:framePr w:w="6230" w:h="9355" w:hRule="exact" w:wrap="none" w:vAnchor="page" w:hAnchor="page" w:x="308" w:y="772"/>
        <w:widowControl w:val="0"/>
        <w:shd w:val="clear" w:color="auto" w:fill="auto"/>
        <w:bidi w:val="0"/>
        <w:spacing w:before="0" w:after="0" w:line="254" w:lineRule="auto"/>
        <w:ind w:left="0" w:right="0" w:firstLine="0"/>
        <w:jc w:val="center"/>
      </w:pPr>
      <w:bookmarkStart w:id="142" w:name="bookmark142"/>
      <w:bookmarkStart w:id="143" w:name="bookmark143"/>
      <w:r>
        <w:rPr>
          <w:color w:val="000000"/>
          <w:spacing w:val="0"/>
          <w:w w:val="100"/>
          <w:position w:val="0"/>
          <w:shd w:val="clear" w:color="auto" w:fill="auto"/>
          <w:lang w:val="uk-UA" w:eastAsia="uk-UA" w:bidi="uk-UA"/>
        </w:rPr>
        <w:t>2000</w:t>
      </w:r>
      <w:bookmarkEnd w:id="142"/>
      <w:bookmarkEnd w:id="143"/>
    </w:p>
    <w:p>
      <w:pPr>
        <w:pStyle w:val="Style2"/>
        <w:keepNext w:val="0"/>
        <w:keepLines w:val="0"/>
        <w:framePr w:w="6230" w:h="9355" w:hRule="exact" w:wrap="none" w:vAnchor="page" w:hAnchor="page" w:x="308" w:y="772"/>
        <w:widowControl w:val="0"/>
        <w:numPr>
          <w:ilvl w:val="0"/>
          <w:numId w:val="35"/>
        </w:numPr>
        <w:shd w:val="clear" w:color="auto" w:fill="auto"/>
        <w:tabs>
          <w:tab w:pos="49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Мінцис Е.Є. Романишин І.М. До проблеми коректування по</w:t>
        <w:softHyphen/>
        <w:t>милок у процесі викладання англійської мови у вищому на</w:t>
        <w:softHyphen/>
        <w:t>вчальному закладі // Семантика мови і тексту: Матеріали кон</w:t>
        <w:softHyphen/>
        <w:t>ференції. - Івано-Франківськ, 2000. - С.396-399.</w:t>
      </w:r>
    </w:p>
    <w:p>
      <w:pPr>
        <w:pStyle w:val="Style25"/>
        <w:keepNext w:val="0"/>
        <w:keepLines w:val="0"/>
        <w:framePr w:w="6230" w:h="9355" w:hRule="exact" w:wrap="none" w:vAnchor="page" w:hAnchor="page" w:x="308" w:y="772"/>
        <w:widowControl w:val="0"/>
        <w:shd w:val="clear" w:color="auto" w:fill="auto"/>
        <w:bidi w:val="0"/>
        <w:spacing w:before="0" w:after="0" w:line="254" w:lineRule="auto"/>
        <w:ind w:left="0" w:right="0" w:firstLine="0"/>
        <w:jc w:val="center"/>
      </w:pPr>
      <w:bookmarkStart w:id="144" w:name="bookmark144"/>
      <w:bookmarkStart w:id="145" w:name="bookmark145"/>
      <w:r>
        <w:rPr>
          <w:color w:val="000000"/>
          <w:spacing w:val="0"/>
          <w:w w:val="100"/>
          <w:position w:val="0"/>
          <w:shd w:val="clear" w:color="auto" w:fill="auto"/>
          <w:lang w:val="uk-UA" w:eastAsia="uk-UA" w:bidi="uk-UA"/>
        </w:rPr>
        <w:t>2003</w:t>
      </w:r>
      <w:bookmarkEnd w:id="144"/>
      <w:bookmarkEnd w:id="145"/>
    </w:p>
    <w:p>
      <w:pPr>
        <w:pStyle w:val="Style2"/>
        <w:keepNext w:val="0"/>
        <w:keepLines w:val="0"/>
        <w:framePr w:w="6230" w:h="9355" w:hRule="exact" w:wrap="none" w:vAnchor="page" w:hAnchor="page" w:x="308" w:y="772"/>
        <w:widowControl w:val="0"/>
        <w:numPr>
          <w:ilvl w:val="0"/>
          <w:numId w:val="37"/>
        </w:numPr>
        <w:shd w:val="clear" w:color="auto" w:fill="auto"/>
        <w:tabs>
          <w:tab w:pos="49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Мінцис Е.Є. Композиційні особливості англійського есе // Вісник Прикарпатського університету. Серія: Філологія. - Івано- Франківськ, 2003. - Вип.VII. - С. 127-131.</w:t>
      </w:r>
    </w:p>
    <w:p>
      <w:pPr>
        <w:pStyle w:val="Style2"/>
        <w:keepNext w:val="0"/>
        <w:keepLines w:val="0"/>
        <w:framePr w:w="6230" w:h="9355" w:hRule="exact" w:wrap="none" w:vAnchor="page" w:hAnchor="page" w:x="308" w:y="772"/>
        <w:widowControl w:val="0"/>
        <w:numPr>
          <w:ilvl w:val="0"/>
          <w:numId w:val="37"/>
        </w:numPr>
        <w:shd w:val="clear" w:color="auto" w:fill="auto"/>
        <w:tabs>
          <w:tab w:pos="49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Мінцис Е.Є. Стилістичні особливості новелістики С.Моема// Семантика мови і тексту: Збірник статей VIII Міжнародної кон</w:t>
        <w:softHyphen/>
        <w:t>ференції. — Івано-Франківськ: Плай, 2003. — С.340-344.</w:t>
      </w:r>
    </w:p>
    <w:p>
      <w:pPr>
        <w:pStyle w:val="Style2"/>
        <w:keepNext w:val="0"/>
        <w:keepLines w:val="0"/>
        <w:framePr w:w="6230" w:h="9355" w:hRule="exact" w:wrap="none" w:vAnchor="page" w:hAnchor="page" w:x="308" w:y="772"/>
        <w:widowControl w:val="0"/>
        <w:numPr>
          <w:ilvl w:val="0"/>
          <w:numId w:val="37"/>
        </w:numPr>
        <w:shd w:val="clear" w:color="auto" w:fill="auto"/>
        <w:tabs>
          <w:tab w:pos="496" w:val="left"/>
        </w:tabs>
        <w:bidi w:val="0"/>
        <w:spacing w:before="0" w:after="0" w:line="254" w:lineRule="auto"/>
        <w:ind w:left="200" w:right="0" w:hanging="200"/>
        <w:jc w:val="both"/>
      </w:pPr>
      <w:r>
        <w:rPr>
          <w:color w:val="000000"/>
          <w:spacing w:val="0"/>
          <w:w w:val="100"/>
          <w:position w:val="0"/>
          <w:shd w:val="clear" w:color="auto" w:fill="auto"/>
          <w:lang w:val="en-US" w:eastAsia="en-US" w:bidi="en-US"/>
        </w:rPr>
        <w:t xml:space="preserve">Mintsys </w:t>
      </w:r>
      <w:r>
        <w:rPr>
          <w:color w:val="000000"/>
          <w:spacing w:val="0"/>
          <w:w w:val="100"/>
          <w:position w:val="0"/>
          <w:shd w:val="clear" w:color="auto" w:fill="auto"/>
          <w:lang w:val="uk-UA" w:eastAsia="uk-UA" w:bidi="uk-UA"/>
        </w:rPr>
        <w:t xml:space="preserve">Е. </w:t>
      </w:r>
      <w:r>
        <w:rPr>
          <w:color w:val="000000"/>
          <w:spacing w:val="0"/>
          <w:w w:val="100"/>
          <w:position w:val="0"/>
          <w:shd w:val="clear" w:color="auto" w:fill="auto"/>
          <w:lang w:val="en-US" w:eastAsia="en-US" w:bidi="en-US"/>
        </w:rPr>
        <w:t xml:space="preserve">Ode to innovative and challenging intelligences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TESOL Newsletter. - Vinnytsya: Nova Knyha, 2003. - Vol.8. -№4. - P.4.</w:t>
      </w:r>
    </w:p>
    <w:p>
      <w:pPr>
        <w:pStyle w:val="Style27"/>
        <w:keepNext w:val="0"/>
        <w:keepLines w:val="0"/>
        <w:framePr w:wrap="none" w:vAnchor="page" w:hAnchor="page" w:x="3299"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21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14" w:hRule="exact" w:wrap="none" w:vAnchor="page" w:hAnchor="page" w:x="308" w:y="733"/>
        <w:widowControl w:val="0"/>
        <w:numPr>
          <w:ilvl w:val="0"/>
          <w:numId w:val="37"/>
        </w:numPr>
        <w:shd w:val="clear" w:color="auto" w:fill="auto"/>
        <w:tabs>
          <w:tab w:pos="481" w:val="left"/>
        </w:tabs>
        <w:bidi w:val="0"/>
        <w:spacing w:before="0" w:after="0"/>
        <w:ind w:left="180" w:right="0" w:hanging="180"/>
        <w:jc w:val="both"/>
      </w:pPr>
      <w:r>
        <w:rPr>
          <w:color w:val="000000"/>
          <w:spacing w:val="0"/>
          <w:w w:val="100"/>
          <w:position w:val="0"/>
          <w:shd w:val="clear" w:color="auto" w:fill="auto"/>
          <w:lang w:val="en-US" w:eastAsia="en-US" w:bidi="en-US"/>
        </w:rPr>
        <w:t xml:space="preserve">Mintsys E. Peer-correction as an EFL learning strategy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English as a Foreign Language in Ukraine: Integrative Tendencies and Educational Perspectives: The Second Podillia TESOL-Ukraine Conference. - Khmelnytsky, 2003. - P.62-63.</w:t>
      </w:r>
    </w:p>
    <w:p>
      <w:pPr>
        <w:pStyle w:val="Style2"/>
        <w:keepNext w:val="0"/>
        <w:keepLines w:val="0"/>
        <w:framePr w:w="6230" w:h="9514" w:hRule="exact" w:wrap="none" w:vAnchor="page" w:hAnchor="page" w:x="308" w:y="733"/>
        <w:widowControl w:val="0"/>
        <w:numPr>
          <w:ilvl w:val="0"/>
          <w:numId w:val="37"/>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en-US" w:eastAsia="en-US" w:bidi="en-US"/>
        </w:rPr>
        <w:t xml:space="preserve">Mintsys E. Student-generated activities in the EFL classroom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TEFL Innovations and Challenges: 8th TESOL National Ukraine Conference. - Khmelnytsky, 2003. - P.25.</w:t>
      </w:r>
    </w:p>
    <w:p>
      <w:pPr>
        <w:pStyle w:val="Style2"/>
        <w:keepNext w:val="0"/>
        <w:keepLines w:val="0"/>
        <w:framePr w:w="6230" w:h="9514" w:hRule="exact" w:wrap="none" w:vAnchor="page" w:hAnchor="page" w:x="308" w:y="733"/>
        <w:widowControl w:val="0"/>
        <w:numPr>
          <w:ilvl w:val="0"/>
          <w:numId w:val="37"/>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en-US" w:eastAsia="en-US" w:bidi="en-US"/>
        </w:rPr>
        <w:t xml:space="preserve">Mintsys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en-US" w:eastAsia="en-US" w:bidi="en-US"/>
        </w:rPr>
        <w:t xml:space="preserve">Goshylyk V. Student-generated activities in the EFL classroom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TEFL Innovations and Challenges: Materials of the 8</w:t>
      </w:r>
      <w:r>
        <w:rPr>
          <w:color w:val="000000"/>
          <w:spacing w:val="0"/>
          <w:w w:val="100"/>
          <w:position w:val="0"/>
          <w:shd w:val="clear" w:color="auto" w:fill="auto"/>
          <w:vertAlign w:val="superscript"/>
          <w:lang w:val="en-US" w:eastAsia="en-US" w:bidi="en-US"/>
        </w:rPr>
        <w:t xml:space="preserve">th </w:t>
      </w:r>
      <w:r>
        <w:rPr>
          <w:color w:val="000000"/>
          <w:spacing w:val="0"/>
          <w:w w:val="100"/>
          <w:position w:val="0"/>
          <w:shd w:val="clear" w:color="auto" w:fill="auto"/>
          <w:lang w:val="en-US" w:eastAsia="en-US" w:bidi="en-US"/>
        </w:rPr>
        <w:t>National TESOL-Ukraine Conference. - Khmelnytsky, 2003. - P.84-87.</w:t>
      </w:r>
    </w:p>
    <w:p>
      <w:pPr>
        <w:pStyle w:val="Style25"/>
        <w:keepNext w:val="0"/>
        <w:keepLines w:val="0"/>
        <w:framePr w:w="6230" w:h="9514" w:hRule="exact" w:wrap="none" w:vAnchor="page" w:hAnchor="page" w:x="308" w:y="733"/>
        <w:widowControl w:val="0"/>
        <w:shd w:val="clear" w:color="auto" w:fill="auto"/>
        <w:bidi w:val="0"/>
        <w:spacing w:before="0" w:after="0"/>
        <w:ind w:left="0" w:right="0" w:firstLine="0"/>
        <w:jc w:val="center"/>
      </w:pPr>
      <w:bookmarkStart w:id="146" w:name="bookmark146"/>
      <w:bookmarkStart w:id="147" w:name="bookmark147"/>
      <w:r>
        <w:rPr>
          <w:color w:val="000000"/>
          <w:spacing w:val="0"/>
          <w:w w:val="100"/>
          <w:position w:val="0"/>
          <w:shd w:val="clear" w:color="auto" w:fill="auto"/>
          <w:lang w:val="en-US" w:eastAsia="en-US" w:bidi="en-US"/>
        </w:rPr>
        <w:t>2004</w:t>
      </w:r>
      <w:bookmarkEnd w:id="146"/>
      <w:bookmarkEnd w:id="147"/>
    </w:p>
    <w:p>
      <w:pPr>
        <w:pStyle w:val="Style2"/>
        <w:keepNext w:val="0"/>
        <w:keepLines w:val="0"/>
        <w:framePr w:w="6230" w:h="9514" w:hRule="exact" w:wrap="none" w:vAnchor="page" w:hAnchor="page" w:x="308" w:y="733"/>
        <w:widowControl w:val="0"/>
        <w:numPr>
          <w:ilvl w:val="0"/>
          <w:numId w:val="37"/>
        </w:numPr>
        <w:shd w:val="clear" w:color="auto" w:fill="auto"/>
        <w:tabs>
          <w:tab w:pos="486" w:val="left"/>
        </w:tabs>
        <w:bidi w:val="0"/>
        <w:spacing w:before="0" w:after="0"/>
        <w:ind w:left="180" w:right="0" w:hanging="180"/>
        <w:jc w:val="both"/>
      </w:pPr>
      <w:r>
        <w:rPr>
          <w:b/>
          <w:bCs/>
          <w:color w:val="000000"/>
          <w:spacing w:val="0"/>
          <w:w w:val="100"/>
          <w:position w:val="0"/>
          <w:sz w:val="15"/>
          <w:szCs w:val="15"/>
          <w:shd w:val="clear" w:color="auto" w:fill="auto"/>
          <w:lang w:val="uk-UA" w:eastAsia="uk-UA" w:bidi="uk-UA"/>
        </w:rPr>
        <w:t xml:space="preserve">МІНЦИС </w:t>
      </w:r>
      <w:r>
        <w:rPr>
          <w:color w:val="000000"/>
          <w:spacing w:val="0"/>
          <w:w w:val="100"/>
          <w:position w:val="0"/>
          <w:shd w:val="clear" w:color="auto" w:fill="auto"/>
          <w:lang w:val="uk-UA" w:eastAsia="uk-UA" w:bidi="uk-UA"/>
        </w:rPr>
        <w:t>Е.Є. Про мого наставника і колегу // Віктор Олек</w:t>
        <w:softHyphen/>
        <w:t>сійович Кравченко: Покажчик публікацій. - Івано-Франківськ: Гостинець, 2004. - С.15-16.</w:t>
      </w:r>
    </w:p>
    <w:p>
      <w:pPr>
        <w:pStyle w:val="Style2"/>
        <w:keepNext w:val="0"/>
        <w:keepLines w:val="0"/>
        <w:framePr w:w="6230" w:h="9514" w:hRule="exact" w:wrap="none" w:vAnchor="page" w:hAnchor="page" w:x="308" w:y="733"/>
        <w:widowControl w:val="0"/>
        <w:numPr>
          <w:ilvl w:val="0"/>
          <w:numId w:val="37"/>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en-US" w:eastAsia="en-US" w:bidi="en-US"/>
        </w:rPr>
        <w:t xml:space="preserve">Mintsys </w:t>
      </w:r>
      <w:r>
        <w:rPr>
          <w:color w:val="000000"/>
          <w:spacing w:val="0"/>
          <w:w w:val="100"/>
          <w:position w:val="0"/>
          <w:shd w:val="clear" w:color="auto" w:fill="auto"/>
          <w:lang w:val="uk-UA" w:eastAsia="uk-UA" w:bidi="uk-UA"/>
        </w:rPr>
        <w:t xml:space="preserve">Е. </w:t>
      </w:r>
      <w:r>
        <w:rPr>
          <w:color w:val="000000"/>
          <w:spacing w:val="0"/>
          <w:w w:val="100"/>
          <w:position w:val="0"/>
          <w:shd w:val="clear" w:color="auto" w:fill="auto"/>
          <w:lang w:val="en-US" w:eastAsia="en-US" w:bidi="en-US"/>
        </w:rPr>
        <w:t xml:space="preserve">Absolute participial constructions and their role in fiction texts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Modem Trends in Teaching and Studying English in Ukraine: Materials of the 3-d TESOL West-Ukraine Regional Conference. - Khmelnytsky, 2004. - P.53-54.</w:t>
      </w:r>
    </w:p>
    <w:p>
      <w:pPr>
        <w:pStyle w:val="Style2"/>
        <w:keepNext w:val="0"/>
        <w:keepLines w:val="0"/>
        <w:framePr w:w="6230" w:h="9514" w:hRule="exact" w:wrap="none" w:vAnchor="page" w:hAnchor="page" w:x="308" w:y="733"/>
        <w:widowControl w:val="0"/>
        <w:numPr>
          <w:ilvl w:val="0"/>
          <w:numId w:val="37"/>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 xml:space="preserve">Телегіна </w:t>
      </w:r>
      <w:r>
        <w:rPr>
          <w:color w:val="000000"/>
          <w:spacing w:val="0"/>
          <w:w w:val="100"/>
          <w:position w:val="0"/>
          <w:shd w:val="clear" w:color="auto" w:fill="auto"/>
          <w:lang w:val="en-US" w:eastAsia="en-US" w:bidi="en-US"/>
        </w:rPr>
        <w:t xml:space="preserve">H.I., </w:t>
      </w:r>
      <w:r>
        <w:rPr>
          <w:color w:val="000000"/>
          <w:spacing w:val="0"/>
          <w:w w:val="100"/>
          <w:position w:val="0"/>
          <w:shd w:val="clear" w:color="auto" w:fill="auto"/>
          <w:lang w:val="uk-UA" w:eastAsia="uk-UA" w:bidi="uk-UA"/>
        </w:rPr>
        <w:t xml:space="preserve">Мінцис Е.Є. </w:t>
      </w:r>
      <w:r>
        <w:rPr>
          <w:color w:val="000000"/>
          <w:spacing w:val="0"/>
          <w:w w:val="100"/>
          <w:position w:val="0"/>
          <w:shd w:val="clear" w:color="auto" w:fill="auto"/>
          <w:lang w:val="en-US" w:eastAsia="en-US" w:bidi="en-US"/>
        </w:rPr>
        <w:t xml:space="preserve">Careers </w:t>
      </w:r>
      <w:r>
        <w:rPr>
          <w:color w:val="000000"/>
          <w:spacing w:val="0"/>
          <w:w w:val="100"/>
          <w:position w:val="0"/>
          <w:shd w:val="clear" w:color="auto" w:fill="auto"/>
          <w:lang w:val="uk-UA" w:eastAsia="uk-UA" w:bidi="uk-UA"/>
        </w:rPr>
        <w:t>/ Професії: Навчально-мето</w:t>
        <w:softHyphen/>
        <w:t>дичний посібник для студентів 2-3 курсів. - Івано-Франківськ,</w:t>
      </w:r>
    </w:p>
    <w:p>
      <w:pPr>
        <w:pStyle w:val="Style2"/>
        <w:keepNext w:val="0"/>
        <w:keepLines w:val="0"/>
        <w:framePr w:w="6230" w:h="9514" w:hRule="exact" w:wrap="none" w:vAnchor="page" w:hAnchor="page" w:x="308" w:y="733"/>
        <w:widowControl w:val="0"/>
        <w:numPr>
          <w:ilvl w:val="0"/>
          <w:numId w:val="29"/>
        </w:numPr>
        <w:shd w:val="clear" w:color="auto" w:fill="auto"/>
        <w:tabs>
          <w:tab w:pos="535" w:val="left"/>
        </w:tabs>
        <w:bidi w:val="0"/>
        <w:spacing w:before="0" w:after="0"/>
        <w:ind w:left="0" w:right="0" w:firstLine="180"/>
        <w:jc w:val="both"/>
      </w:pPr>
      <w:r>
        <w:rPr>
          <w:color w:val="000000"/>
          <w:spacing w:val="0"/>
          <w:w w:val="100"/>
          <w:position w:val="0"/>
          <w:shd w:val="clear" w:color="auto" w:fill="auto"/>
          <w:lang w:val="uk-UA" w:eastAsia="uk-UA" w:bidi="uk-UA"/>
        </w:rPr>
        <w:t>-47 с.</w:t>
      </w:r>
    </w:p>
    <w:p>
      <w:pPr>
        <w:pStyle w:val="Style25"/>
        <w:keepNext w:val="0"/>
        <w:keepLines w:val="0"/>
        <w:framePr w:w="6230" w:h="9514" w:hRule="exact" w:wrap="none" w:vAnchor="page" w:hAnchor="page" w:x="308" w:y="733"/>
        <w:widowControl w:val="0"/>
        <w:shd w:val="clear" w:color="auto" w:fill="auto"/>
        <w:bidi w:val="0"/>
        <w:spacing w:before="0" w:after="0" w:line="262" w:lineRule="auto"/>
        <w:ind w:left="2840" w:right="0" w:firstLine="0"/>
        <w:jc w:val="left"/>
      </w:pPr>
      <w:bookmarkStart w:id="148" w:name="bookmark148"/>
      <w:bookmarkStart w:id="149" w:name="bookmark149"/>
      <w:r>
        <w:rPr>
          <w:color w:val="000000"/>
          <w:spacing w:val="0"/>
          <w:w w:val="100"/>
          <w:position w:val="0"/>
          <w:shd w:val="clear" w:color="auto" w:fill="auto"/>
          <w:lang w:val="uk-UA" w:eastAsia="uk-UA" w:bidi="uk-UA"/>
        </w:rPr>
        <w:t>2005</w:t>
      </w:r>
      <w:bookmarkEnd w:id="148"/>
      <w:bookmarkEnd w:id="149"/>
    </w:p>
    <w:p>
      <w:pPr>
        <w:pStyle w:val="Style2"/>
        <w:keepNext w:val="0"/>
        <w:keepLines w:val="0"/>
        <w:framePr w:w="6230" w:h="9514" w:hRule="exact" w:wrap="none" w:vAnchor="page" w:hAnchor="page" w:x="308" w:y="733"/>
        <w:widowControl w:val="0"/>
        <w:numPr>
          <w:ilvl w:val="0"/>
          <w:numId w:val="37"/>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Мінцис Е.Є. та ін. Збірник тестів для абітурієнтів, які поступають на спеціальність “англійська мова і література”. - Івано-Франківськ: Плай, 2005. - 212 с.</w:t>
      </w:r>
    </w:p>
    <w:p>
      <w:pPr>
        <w:pStyle w:val="Style2"/>
        <w:keepNext w:val="0"/>
        <w:keepLines w:val="0"/>
        <w:framePr w:w="6230" w:h="9514" w:hRule="exact" w:wrap="none" w:vAnchor="page" w:hAnchor="page" w:x="308" w:y="733"/>
        <w:widowControl w:val="0"/>
        <w:numPr>
          <w:ilvl w:val="0"/>
          <w:numId w:val="37"/>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Мінцис Е.Є., Великорода Ю.М. Особливості перекладу ме</w:t>
        <w:softHyphen/>
        <w:t>тафор з англійської мови на українську (на матеріалі роману В.Теккерея “Ярмарок суєти”) // Мова і культура: Матеріали Міжнародної наукової конференції. - К., 2005. - С.8.</w:t>
      </w:r>
    </w:p>
    <w:p>
      <w:pPr>
        <w:pStyle w:val="Style2"/>
        <w:keepNext w:val="0"/>
        <w:keepLines w:val="0"/>
        <w:framePr w:w="6230" w:h="9514" w:hRule="exact" w:wrap="none" w:vAnchor="page" w:hAnchor="page" w:x="308" w:y="733"/>
        <w:widowControl w:val="0"/>
        <w:numPr>
          <w:ilvl w:val="0"/>
          <w:numId w:val="37"/>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Mintsys </w:t>
      </w:r>
      <w:r>
        <w:rPr>
          <w:color w:val="000000"/>
          <w:spacing w:val="0"/>
          <w:w w:val="100"/>
          <w:position w:val="0"/>
          <w:shd w:val="clear" w:color="auto" w:fill="auto"/>
          <w:lang w:val="uk-UA" w:eastAsia="uk-UA" w:bidi="uk-UA"/>
        </w:rPr>
        <w:t xml:space="preserve">Е., </w:t>
      </w:r>
      <w:r>
        <w:rPr>
          <w:color w:val="000000"/>
          <w:spacing w:val="0"/>
          <w:w w:val="100"/>
          <w:position w:val="0"/>
          <w:shd w:val="clear" w:color="auto" w:fill="auto"/>
          <w:lang w:val="en-US" w:eastAsia="en-US" w:bidi="en-US"/>
        </w:rPr>
        <w:t xml:space="preserve">Goshylyk </w:t>
      </w:r>
      <w:r>
        <w:rPr>
          <w:color w:val="000000"/>
          <w:spacing w:val="0"/>
          <w:w w:val="100"/>
          <w:position w:val="0"/>
          <w:shd w:val="clear" w:color="auto" w:fill="auto"/>
          <w:lang w:val="uk-UA" w:eastAsia="uk-UA" w:bidi="uk-UA"/>
        </w:rPr>
        <w:t xml:space="preserve">V. </w:t>
      </w:r>
      <w:r>
        <w:rPr>
          <w:color w:val="000000"/>
          <w:spacing w:val="0"/>
          <w:w w:val="100"/>
          <w:position w:val="0"/>
          <w:shd w:val="clear" w:color="auto" w:fill="auto"/>
          <w:lang w:val="en-US" w:eastAsia="en-US" w:bidi="en-US"/>
        </w:rPr>
        <w:t xml:space="preserve">Error analysis strategies in EFL writing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Communication in the Global Age: Book of Abstracts of the 10</w:t>
      </w:r>
      <w:r>
        <w:rPr>
          <w:color w:val="000000"/>
          <w:spacing w:val="0"/>
          <w:w w:val="100"/>
          <w:position w:val="0"/>
          <w:shd w:val="clear" w:color="auto" w:fill="auto"/>
          <w:vertAlign w:val="superscript"/>
          <w:lang w:val="en-US" w:eastAsia="en-US" w:bidi="en-US"/>
        </w:rPr>
        <w:t xml:space="preserve">th </w:t>
      </w:r>
      <w:r>
        <w:rPr>
          <w:color w:val="000000"/>
          <w:spacing w:val="0"/>
          <w:w w:val="100"/>
          <w:position w:val="0"/>
          <w:shd w:val="clear" w:color="auto" w:fill="auto"/>
          <w:lang w:val="en-US" w:eastAsia="en-US" w:bidi="en-US"/>
        </w:rPr>
        <w:t>Annual National TESOL Ukraine Convention. - Lviv, 2005. - P.40.</w:t>
      </w:r>
    </w:p>
    <w:p>
      <w:pPr>
        <w:pStyle w:val="Style2"/>
        <w:keepNext w:val="0"/>
        <w:keepLines w:val="0"/>
        <w:framePr w:w="6230" w:h="9514" w:hRule="exact" w:wrap="none" w:vAnchor="page" w:hAnchor="page" w:x="308" w:y="73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163 </w:t>
      </w:r>
      <w:r>
        <w:rPr>
          <w:color w:val="000000"/>
          <w:spacing w:val="0"/>
          <w:w w:val="100"/>
          <w:position w:val="0"/>
          <w:shd w:val="clear" w:color="auto" w:fill="auto"/>
          <w:lang w:val="uk-UA" w:eastAsia="uk-UA" w:bidi="uk-UA"/>
        </w:rPr>
        <w:t xml:space="preserve">.Мінцис Е.Є. </w:t>
      </w:r>
      <w:r>
        <w:rPr>
          <w:color w:val="000000"/>
          <w:spacing w:val="0"/>
          <w:w w:val="100"/>
          <w:position w:val="0"/>
          <w:shd w:val="clear" w:color="auto" w:fill="auto"/>
          <w:lang w:val="en-US" w:eastAsia="en-US" w:bidi="en-US"/>
        </w:rPr>
        <w:t xml:space="preserve">Stylistics in Practice (Part </w:t>
      </w:r>
      <w:r>
        <w:rPr>
          <w:color w:val="000000"/>
          <w:spacing w:val="0"/>
          <w:w w:val="100"/>
          <w:position w:val="0"/>
          <w:shd w:val="clear" w:color="auto" w:fill="auto"/>
          <w:lang w:val="uk-UA" w:eastAsia="uk-UA" w:bidi="uk-UA"/>
        </w:rPr>
        <w:t>І): Навчально- методичний посібник з стилістики англійської мови. - Івано- Франківськ: Гостинець, 2005. - 46 с.</w:t>
      </w:r>
    </w:p>
    <w:p>
      <w:pPr>
        <w:pStyle w:val="Style2"/>
        <w:keepNext w:val="0"/>
        <w:keepLines w:val="0"/>
        <w:framePr w:w="6230" w:h="9514" w:hRule="exact" w:wrap="none" w:vAnchor="page" w:hAnchor="page" w:x="308" w:y="733"/>
        <w:widowControl w:val="0"/>
        <w:numPr>
          <w:ilvl w:val="0"/>
          <w:numId w:val="39"/>
        </w:numPr>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Мінцис Е.Є. </w:t>
      </w:r>
      <w:r>
        <w:rPr>
          <w:color w:val="000000"/>
          <w:spacing w:val="0"/>
          <w:w w:val="100"/>
          <w:position w:val="0"/>
          <w:shd w:val="clear" w:color="auto" w:fill="auto"/>
          <w:lang w:val="en-US" w:eastAsia="en-US" w:bidi="en-US"/>
        </w:rPr>
        <w:t xml:space="preserve">The Guide to “Nightwork” by Irwin Shaw: </w:t>
      </w:r>
      <w:r>
        <w:rPr>
          <w:color w:val="000000"/>
          <w:spacing w:val="0"/>
          <w:w w:val="100"/>
          <w:position w:val="0"/>
          <w:shd w:val="clear" w:color="auto" w:fill="auto"/>
          <w:lang w:val="uk-UA" w:eastAsia="uk-UA" w:bidi="uk-UA"/>
        </w:rPr>
        <w:t>На</w:t>
        <w:softHyphen/>
        <w:t>вчально-методичний посібник для розвитку навичок читання</w:t>
      </w:r>
    </w:p>
    <w:p>
      <w:pPr>
        <w:pStyle w:val="Style27"/>
        <w:keepNext w:val="0"/>
        <w:keepLines w:val="0"/>
        <w:framePr w:wrap="none" w:vAnchor="page" w:hAnchor="page" w:x="3265"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14" w:hRule="exact" w:wrap="none" w:vAnchor="page" w:hAnchor="page" w:x="306" w:y="776"/>
        <w:widowControl w:val="0"/>
        <w:shd w:val="clear" w:color="auto" w:fill="auto"/>
        <w:bidi w:val="0"/>
        <w:spacing w:before="0" w:after="0" w:line="262" w:lineRule="auto"/>
        <w:ind w:left="180" w:right="0" w:firstLine="0"/>
        <w:jc w:val="both"/>
      </w:pPr>
      <w:r>
        <w:rPr>
          <w:color w:val="000000"/>
          <w:spacing w:val="0"/>
          <w:w w:val="100"/>
          <w:position w:val="0"/>
          <w:shd w:val="clear" w:color="auto" w:fill="auto"/>
          <w:lang w:val="uk-UA" w:eastAsia="uk-UA" w:bidi="uk-UA"/>
        </w:rPr>
        <w:t xml:space="preserve">оригінального художнього тексту (до роману “Нічний портьє” Ірвіна Шоу) для студентів </w:t>
      </w:r>
      <w:r>
        <w:rPr>
          <w:color w:val="000000"/>
          <w:spacing w:val="0"/>
          <w:w w:val="100"/>
          <w:position w:val="0"/>
          <w:shd w:val="clear" w:color="auto" w:fill="auto"/>
          <w:lang w:val="en-US" w:eastAsia="en-US" w:bidi="en-US"/>
        </w:rPr>
        <w:t>III—</w:t>
      </w:r>
      <w:r>
        <w:rPr>
          <w:color w:val="000000"/>
          <w:spacing w:val="0"/>
          <w:w w:val="100"/>
          <w:position w:val="0"/>
          <w:shd w:val="clear" w:color="auto" w:fill="auto"/>
          <w:lang w:val="uk-UA" w:eastAsia="uk-UA" w:bidi="uk-UA"/>
        </w:rPr>
        <w:t>IV курсів англійського від</w:t>
        <w:softHyphen/>
        <w:t>ділення. - Івано-Франківськ: Гостинець, 2005. - 27 с.</w:t>
      </w:r>
    </w:p>
    <w:p>
      <w:pPr>
        <w:pStyle w:val="Style2"/>
        <w:keepNext w:val="0"/>
        <w:keepLines w:val="0"/>
        <w:framePr w:w="6235" w:h="9514" w:hRule="exact" w:wrap="none" w:vAnchor="page" w:hAnchor="page" w:x="306" w:y="776"/>
        <w:widowControl w:val="0"/>
        <w:numPr>
          <w:ilvl w:val="0"/>
          <w:numId w:val="39"/>
        </w:numPr>
        <w:shd w:val="clear" w:color="auto" w:fill="auto"/>
        <w:tabs>
          <w:tab w:pos="481" w:val="left"/>
        </w:tabs>
        <w:bidi w:val="0"/>
        <w:spacing w:before="0" w:after="0" w:line="262" w:lineRule="auto"/>
        <w:ind w:left="220" w:right="0" w:hanging="220"/>
        <w:jc w:val="both"/>
      </w:pPr>
      <w:r>
        <w:rPr>
          <w:color w:val="000000"/>
          <w:spacing w:val="0"/>
          <w:w w:val="100"/>
          <w:position w:val="0"/>
          <w:shd w:val="clear" w:color="auto" w:fill="auto"/>
          <w:lang w:val="pl-PL" w:eastAsia="pl-PL" w:bidi="pl-PL"/>
        </w:rPr>
        <w:t xml:space="preserve">Mintsys Ę. </w:t>
      </w:r>
      <w:r>
        <w:rPr>
          <w:color w:val="000000"/>
          <w:spacing w:val="0"/>
          <w:w w:val="100"/>
          <w:position w:val="0"/>
          <w:shd w:val="clear" w:color="auto" w:fill="auto"/>
          <w:lang w:val="fr-FR" w:eastAsia="fr-FR" w:bidi="fr-FR"/>
        </w:rPr>
        <w:t xml:space="preserve">Types pf </w:t>
      </w:r>
      <w:r>
        <w:rPr>
          <w:color w:val="000000"/>
          <w:spacing w:val="0"/>
          <w:w w:val="100"/>
          <w:position w:val="0"/>
          <w:shd w:val="clear" w:color="auto" w:fill="auto"/>
          <w:lang w:val="de-DE" w:eastAsia="de-DE" w:bidi="de-DE"/>
        </w:rPr>
        <w:t xml:space="preserve">ep-gr </w:t>
      </w:r>
      <w:r>
        <w:rPr>
          <w:color w:val="000000"/>
          <w:spacing w:val="0"/>
          <w:w w:val="100"/>
          <w:position w:val="0"/>
          <w:shd w:val="clear" w:color="auto" w:fill="auto"/>
          <w:lang w:val="en-US" w:eastAsia="en-US" w:bidi="en-US"/>
        </w:rPr>
        <w:t xml:space="preserve">cprrpcticiFi analysis </w:t>
      </w:r>
      <w:r>
        <w:rPr>
          <w:color w:val="000000"/>
          <w:spacing w:val="0"/>
          <w:w w:val="100"/>
          <w:position w:val="0"/>
          <w:shd w:val="clear" w:color="auto" w:fill="auto"/>
          <w:lang w:val="uk-UA" w:eastAsia="uk-UA" w:bidi="uk-UA"/>
        </w:rPr>
        <w:t xml:space="preserve">щ </w:t>
      </w:r>
      <w:r>
        <w:rPr>
          <w:color w:val="000000"/>
          <w:spacing w:val="0"/>
          <w:w w:val="100"/>
          <w:position w:val="0"/>
          <w:shd w:val="clear" w:color="auto" w:fill="auto"/>
          <w:lang w:val="en-US" w:eastAsia="en-US" w:bidi="en-US"/>
        </w:rPr>
        <w:t xml:space="preserve">teaching EFL writing </w:t>
      </w:r>
      <w:r>
        <w:rPr>
          <w:color w:val="000000"/>
          <w:spacing w:val="0"/>
          <w:w w:val="100"/>
          <w:position w:val="0"/>
          <w:shd w:val="clear" w:color="auto" w:fill="auto"/>
          <w:lang w:val="uk-UA" w:eastAsia="uk-UA" w:bidi="uk-UA"/>
        </w:rPr>
        <w:t>7/ Сучасні проблеми лінгвістики та навчання іноземних мов у контексті Болонського процесу: Збірник наукових праць. -Хмельницький, 2005. С.126 127.</w:t>
      </w:r>
    </w:p>
    <w:p>
      <w:pPr>
        <w:pStyle w:val="Style25"/>
        <w:keepNext w:val="0"/>
        <w:keepLines w:val="0"/>
        <w:framePr w:w="6235" w:h="9514" w:hRule="exact" w:wrap="none" w:vAnchor="page" w:hAnchor="page" w:x="306" w:y="776"/>
        <w:widowControl w:val="0"/>
        <w:shd w:val="clear" w:color="auto" w:fill="auto"/>
        <w:bidi w:val="0"/>
        <w:spacing w:before="0" w:after="0" w:line="262" w:lineRule="auto"/>
        <w:ind w:left="0" w:right="0" w:firstLine="0"/>
        <w:jc w:val="center"/>
      </w:pPr>
      <w:bookmarkStart w:id="150" w:name="bookmark150"/>
      <w:bookmarkStart w:id="151" w:name="bookmark151"/>
      <w:r>
        <w:rPr>
          <w:color w:val="000000"/>
          <w:spacing w:val="0"/>
          <w:w w:val="100"/>
          <w:position w:val="0"/>
          <w:shd w:val="clear" w:color="auto" w:fill="auto"/>
          <w:lang w:val="uk-UA" w:eastAsia="uk-UA" w:bidi="uk-UA"/>
        </w:rPr>
        <w:t>2006</w:t>
      </w:r>
      <w:bookmarkEnd w:id="150"/>
      <w:bookmarkEnd w:id="151"/>
    </w:p>
    <w:p>
      <w:pPr>
        <w:pStyle w:val="Style2"/>
        <w:keepNext w:val="0"/>
        <w:keepLines w:val="0"/>
        <w:framePr w:w="6235" w:h="9514" w:hRule="exact" w:wrap="none" w:vAnchor="page" w:hAnchor="page" w:x="306" w:y="776"/>
        <w:widowControl w:val="0"/>
        <w:numPr>
          <w:ilvl w:val="0"/>
          <w:numId w:val="39"/>
        </w:numPr>
        <w:shd w:val="clear" w:color="auto" w:fill="auto"/>
        <w:tabs>
          <w:tab w:pos="48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Мінцие </w:t>
      </w:r>
      <w:r>
        <w:rPr>
          <w:color w:val="000000"/>
          <w:spacing w:val="0"/>
          <w:w w:val="100"/>
          <w:position w:val="0"/>
          <w:shd w:val="clear" w:color="auto" w:fill="auto"/>
          <w:lang w:val="fr-FR" w:eastAsia="fr-FR" w:bidi="fr-FR"/>
        </w:rPr>
        <w:t xml:space="preserve">Ë,Ç. </w:t>
      </w:r>
      <w:r>
        <w:rPr>
          <w:color w:val="000000"/>
          <w:spacing w:val="0"/>
          <w:w w:val="100"/>
          <w:position w:val="0"/>
          <w:shd w:val="clear" w:color="auto" w:fill="auto"/>
          <w:lang w:val="uk-UA" w:eastAsia="uk-UA" w:bidi="uk-UA"/>
        </w:rPr>
        <w:t>та ін. Англійська мова: Збірник тестів для абітурієнтів. - Івано-Франківськ, 2006. - 307 с.</w:t>
      </w:r>
    </w:p>
    <w:p>
      <w:pPr>
        <w:pStyle w:val="Style2"/>
        <w:keepNext w:val="0"/>
        <w:keepLines w:val="0"/>
        <w:framePr w:w="6235" w:h="9514" w:hRule="exact" w:wrap="none" w:vAnchor="page" w:hAnchor="page" w:x="306" w:y="776"/>
        <w:widowControl w:val="0"/>
        <w:shd w:val="clear" w:color="auto" w:fill="auto"/>
        <w:bidi w:val="0"/>
        <w:spacing w:before="0" w:after="0" w:line="262" w:lineRule="auto"/>
        <w:ind w:left="220" w:right="0" w:hanging="220"/>
        <w:jc w:val="both"/>
      </w:pPr>
      <w:r>
        <w:rPr>
          <w:color w:val="000000"/>
          <w:spacing w:val="0"/>
          <w:w w:val="100"/>
          <w:position w:val="0"/>
          <w:shd w:val="clear" w:color="auto" w:fill="auto"/>
          <w:lang w:val="uk-UA" w:eastAsia="uk-UA" w:bidi="uk-UA"/>
        </w:rPr>
        <w:t>167-Мінцис Е.Є. Метафора у архітектоніці “Дев’яти оповідань” Дж.Д.Селінджера // Тези доповідей Міжнародної наукової конференції, присвяченої 40-річчю Тернопільського держав</w:t>
        <w:softHyphen/>
        <w:t>ного економічного університету. - Тернопіль, 2006. - С.38-40 (у співавт.).</w:t>
      </w:r>
    </w:p>
    <w:p>
      <w:pPr>
        <w:pStyle w:val="Style2"/>
        <w:keepNext w:val="0"/>
        <w:keepLines w:val="0"/>
        <w:framePr w:w="6235" w:h="9514" w:hRule="exact" w:wrap="none" w:vAnchor="page" w:hAnchor="page" w:x="306" w:y="776"/>
        <w:widowControl w:val="0"/>
        <w:numPr>
          <w:ilvl w:val="0"/>
          <w:numId w:val="41"/>
        </w:numPr>
        <w:shd w:val="clear" w:color="auto" w:fill="auto"/>
        <w:tabs>
          <w:tab w:pos="486"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Мінцис Е.Є., Мінцис Ю.Б. Особливості перекладу малої прози І.Франка англійською мовою // Семантика мови і тексту: Матеріали Міжнародної наукової конференції. - Івано- Франківськ, 2006.</w:t>
      </w:r>
    </w:p>
    <w:p>
      <w:pPr>
        <w:pStyle w:val="Style2"/>
        <w:keepNext w:val="0"/>
        <w:keepLines w:val="0"/>
        <w:framePr w:w="6235" w:h="9514" w:hRule="exact" w:wrap="none" w:vAnchor="page" w:hAnchor="page" w:x="306" w:y="776"/>
        <w:widowControl w:val="0"/>
        <w:numPr>
          <w:ilvl w:val="0"/>
          <w:numId w:val="41"/>
        </w:numPr>
        <w:shd w:val="clear" w:color="auto" w:fill="auto"/>
        <w:tabs>
          <w:tab w:pos="486" w:val="left"/>
        </w:tabs>
        <w:bidi w:val="0"/>
        <w:spacing w:before="0" w:after="0" w:line="262" w:lineRule="auto"/>
        <w:ind w:left="220" w:right="0" w:hanging="220"/>
        <w:jc w:val="both"/>
      </w:pPr>
      <w:r>
        <w:rPr>
          <w:color w:val="000000"/>
          <w:spacing w:val="0"/>
          <w:w w:val="100"/>
          <w:position w:val="0"/>
          <w:shd w:val="clear" w:color="auto" w:fill="auto"/>
          <w:lang w:val="pl-PL" w:eastAsia="pl-PL" w:bidi="pl-PL"/>
        </w:rPr>
        <w:t xml:space="preserve">Mintsys </w:t>
      </w:r>
      <w:r>
        <w:rPr>
          <w:color w:val="000000"/>
          <w:spacing w:val="0"/>
          <w:w w:val="100"/>
          <w:position w:val="0"/>
          <w:shd w:val="clear" w:color="auto" w:fill="auto"/>
          <w:lang w:val="uk-UA" w:eastAsia="uk-UA" w:bidi="uk-UA"/>
        </w:rPr>
        <w:t xml:space="preserve">Е. </w:t>
      </w:r>
      <w:r>
        <w:rPr>
          <w:color w:val="000000"/>
          <w:spacing w:val="0"/>
          <w:w w:val="100"/>
          <w:position w:val="0"/>
          <w:shd w:val="clear" w:color="auto" w:fill="auto"/>
          <w:lang w:val="en-US" w:eastAsia="en-US" w:bidi="en-US"/>
        </w:rPr>
        <w:t xml:space="preserve">Creative Endeavour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TESOL Newsletter. - 2006. - Vol.l2.-№1.-P.25-27.</w:t>
      </w:r>
    </w:p>
    <w:p>
      <w:pPr>
        <w:pStyle w:val="Style2"/>
        <w:keepNext w:val="0"/>
        <w:keepLines w:val="0"/>
        <w:framePr w:w="6235" w:h="9514" w:hRule="exact" w:wrap="none" w:vAnchor="page" w:hAnchor="page" w:x="306" w:y="776"/>
        <w:widowControl w:val="0"/>
        <w:numPr>
          <w:ilvl w:val="0"/>
          <w:numId w:val="41"/>
        </w:numPr>
        <w:shd w:val="clear" w:color="auto" w:fill="auto"/>
        <w:tabs>
          <w:tab w:pos="486" w:val="left"/>
        </w:tabs>
        <w:bidi w:val="0"/>
        <w:spacing w:before="0" w:after="260" w:line="262" w:lineRule="auto"/>
        <w:ind w:left="220" w:right="0" w:hanging="220"/>
        <w:jc w:val="both"/>
      </w:pPr>
      <w:r>
        <w:rPr>
          <w:color w:val="000000"/>
          <w:spacing w:val="0"/>
          <w:w w:val="100"/>
          <w:position w:val="0"/>
          <w:shd w:val="clear" w:color="auto" w:fill="auto"/>
          <w:lang w:val="en-US" w:eastAsia="en-US" w:bidi="en-US"/>
        </w:rPr>
        <w:t xml:space="preserve">Mintsys E. Ways of teaching linguistic stylistics to E.FL students: theory via practice </w:t>
      </w:r>
      <w:r>
        <w:rPr>
          <w:color w:val="000000"/>
          <w:spacing w:val="0"/>
          <w:w w:val="100"/>
          <w:position w:val="0"/>
          <w:shd w:val="clear" w:color="auto" w:fill="auto"/>
          <w:lang w:val="uk-UA" w:eastAsia="uk-UA" w:bidi="uk-UA"/>
        </w:rPr>
        <w:t xml:space="preserve">// Матеріали доповідей </w:t>
      </w:r>
      <w:r>
        <w:rPr>
          <w:color w:val="000000"/>
          <w:spacing w:val="0"/>
          <w:w w:val="100"/>
          <w:position w:val="0"/>
          <w:shd w:val="clear" w:color="auto" w:fill="auto"/>
          <w:lang w:val="en-US" w:eastAsia="en-US" w:bidi="en-US"/>
        </w:rPr>
        <w:t xml:space="preserve">XI </w:t>
      </w:r>
      <w:r>
        <w:rPr>
          <w:color w:val="000000"/>
          <w:spacing w:val="0"/>
          <w:w w:val="100"/>
          <w:position w:val="0"/>
          <w:shd w:val="clear" w:color="auto" w:fill="auto"/>
          <w:lang w:val="uk-UA" w:eastAsia="uk-UA" w:bidi="uk-UA"/>
        </w:rPr>
        <w:t xml:space="preserve">Всеукраїнської науково-практичної конференції </w:t>
      </w:r>
      <w:r>
        <w:rPr>
          <w:color w:val="000000"/>
          <w:spacing w:val="0"/>
          <w:w w:val="100"/>
          <w:position w:val="0"/>
          <w:shd w:val="clear" w:color="auto" w:fill="auto"/>
          <w:lang w:val="en-US" w:eastAsia="en-US" w:bidi="en-US"/>
        </w:rPr>
        <w:t xml:space="preserve">TESOL </w:t>
      </w:r>
      <w:r>
        <w:rPr>
          <w:color w:val="000000"/>
          <w:spacing w:val="0"/>
          <w:w w:val="100"/>
          <w:position w:val="0"/>
          <w:shd w:val="clear" w:color="auto" w:fill="auto"/>
          <w:lang w:val="uk-UA" w:eastAsia="uk-UA" w:bidi="uk-UA"/>
        </w:rPr>
        <w:t>-Україна. - Кам’янець-Подільський, 2006. - С.131-132.</w:t>
      </w:r>
    </w:p>
    <w:p>
      <w:pPr>
        <w:pStyle w:val="Style2"/>
        <w:keepNext w:val="0"/>
        <w:keepLines w:val="0"/>
        <w:framePr w:w="6235" w:h="9514" w:hRule="exact" w:wrap="none" w:vAnchor="page" w:hAnchor="page" w:x="306" w:y="776"/>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Мінцис Юлія Борисівна</w:t>
      </w:r>
    </w:p>
    <w:p>
      <w:pPr>
        <w:pStyle w:val="Style25"/>
        <w:keepNext w:val="0"/>
        <w:keepLines w:val="0"/>
        <w:framePr w:w="6235" w:h="9514" w:hRule="exact" w:wrap="none" w:vAnchor="page" w:hAnchor="page" w:x="306" w:y="776"/>
        <w:widowControl w:val="0"/>
        <w:shd w:val="clear" w:color="auto" w:fill="auto"/>
        <w:bidi w:val="0"/>
        <w:spacing w:before="0" w:after="0" w:line="264" w:lineRule="auto"/>
        <w:ind w:left="0" w:right="0" w:firstLine="0"/>
        <w:jc w:val="center"/>
      </w:pPr>
      <w:bookmarkStart w:id="152" w:name="bookmark152"/>
      <w:bookmarkStart w:id="153" w:name="bookmark153"/>
      <w:r>
        <w:rPr>
          <w:color w:val="000000"/>
          <w:spacing w:val="0"/>
          <w:w w:val="100"/>
          <w:position w:val="0"/>
          <w:shd w:val="clear" w:color="auto" w:fill="auto"/>
          <w:lang w:val="uk-UA" w:eastAsia="uk-UA" w:bidi="uk-UA"/>
        </w:rPr>
        <w:t>2006</w:t>
      </w:r>
      <w:bookmarkEnd w:id="152"/>
      <w:bookmarkEnd w:id="153"/>
    </w:p>
    <w:p>
      <w:pPr>
        <w:pStyle w:val="Style2"/>
        <w:keepNext w:val="0"/>
        <w:keepLines w:val="0"/>
        <w:framePr w:w="6235" w:h="9514" w:hRule="exact" w:wrap="none" w:vAnchor="page" w:hAnchor="page" w:x="306" w:y="776"/>
        <w:widowControl w:val="0"/>
        <w:numPr>
          <w:ilvl w:val="0"/>
          <w:numId w:val="41"/>
        </w:numPr>
        <w:shd w:val="clear" w:color="auto" w:fill="auto"/>
        <w:tabs>
          <w:tab w:pos="486" w:val="left"/>
        </w:tabs>
        <w:bidi w:val="0"/>
        <w:spacing w:before="0" w:after="0" w:line="264" w:lineRule="auto"/>
        <w:ind w:left="220" w:right="0" w:hanging="220"/>
        <w:jc w:val="both"/>
      </w:pPr>
      <w:r>
        <w:rPr>
          <w:color w:val="000000"/>
          <w:spacing w:val="0"/>
          <w:w w:val="100"/>
          <w:position w:val="0"/>
          <w:shd w:val="clear" w:color="auto" w:fill="auto"/>
          <w:lang w:val="uk-UA" w:eastAsia="uk-UA" w:bidi="uk-UA"/>
        </w:rPr>
        <w:t>Мінцис Ю.Б., Мінцис Е.Є. Особливості перекладу малої прози І.Франка англійською мовою // Семантика мови і тексту: Матеріали Міжнародної наукової конференції. - Івано- Франківськ, 2006.</w:t>
      </w:r>
    </w:p>
    <w:p>
      <w:pPr>
        <w:pStyle w:val="Style2"/>
        <w:keepNext w:val="0"/>
        <w:keepLines w:val="0"/>
        <w:framePr w:w="6235" w:h="9514" w:hRule="exact" w:wrap="none" w:vAnchor="page" w:hAnchor="page" w:x="306" w:y="776"/>
        <w:widowControl w:val="0"/>
        <w:numPr>
          <w:ilvl w:val="0"/>
          <w:numId w:val="41"/>
        </w:numPr>
        <w:shd w:val="clear" w:color="auto" w:fill="auto"/>
        <w:tabs>
          <w:tab w:pos="486" w:val="left"/>
        </w:tabs>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Мінцис Ю.Б., Белицька Н.Є., Колосова О.О., Редько Ю.Ю. </w:t>
      </w:r>
      <w:r>
        <w:rPr>
          <w:color w:val="000000"/>
          <w:spacing w:val="0"/>
          <w:w w:val="100"/>
          <w:position w:val="0"/>
          <w:shd w:val="clear" w:color="auto" w:fill="auto"/>
          <w:lang w:val="en-US" w:eastAsia="en-US" w:bidi="en-US"/>
        </w:rPr>
        <w:t xml:space="preserve">Doing Shopping: </w:t>
      </w:r>
      <w:r>
        <w:rPr>
          <w:color w:val="000000"/>
          <w:spacing w:val="0"/>
          <w:w w:val="100"/>
          <w:position w:val="0"/>
          <w:shd w:val="clear" w:color="auto" w:fill="auto"/>
          <w:lang w:val="uk-UA" w:eastAsia="uk-UA" w:bidi="uk-UA"/>
        </w:rPr>
        <w:t>Навчально-методичний посібник. - Івано- Франківськ, 2006. - 60 с.</w:t>
      </w:r>
    </w:p>
    <w:p>
      <w:pPr>
        <w:pStyle w:val="Style2"/>
        <w:keepNext w:val="0"/>
        <w:keepLines w:val="0"/>
        <w:framePr w:w="6235" w:h="9514" w:hRule="exact" w:wrap="none" w:vAnchor="page" w:hAnchor="page" w:x="306" w:y="776"/>
        <w:widowControl w:val="0"/>
        <w:numPr>
          <w:ilvl w:val="0"/>
          <w:numId w:val="41"/>
        </w:numPr>
        <w:shd w:val="clear" w:color="auto" w:fill="auto"/>
        <w:tabs>
          <w:tab w:pos="486" w:val="left"/>
        </w:tabs>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Мінцис Ю.Б., Белицька Н.Є., Колосова О.О., Редько Ю.Ю. </w:t>
      </w:r>
      <w:r>
        <w:rPr>
          <w:color w:val="000000"/>
          <w:spacing w:val="0"/>
          <w:w w:val="100"/>
          <w:position w:val="0"/>
          <w:shd w:val="clear" w:color="auto" w:fill="auto"/>
          <w:lang w:val="en-US" w:eastAsia="en-US" w:bidi="en-US"/>
        </w:rPr>
        <w:t xml:space="preserve">Everything about food: </w:t>
      </w:r>
      <w:r>
        <w:rPr>
          <w:color w:val="000000"/>
          <w:spacing w:val="0"/>
          <w:w w:val="100"/>
          <w:position w:val="0"/>
          <w:shd w:val="clear" w:color="auto" w:fill="auto"/>
          <w:lang w:val="uk-UA" w:eastAsia="uk-UA" w:bidi="uk-UA"/>
        </w:rPr>
        <w:t>Навчально-методичний посібник. - Івано-Франківськ, 2006. - 52 с.</w:t>
      </w:r>
    </w:p>
    <w:p>
      <w:pPr>
        <w:pStyle w:val="Style27"/>
        <w:keepNext w:val="0"/>
        <w:keepLines w:val="0"/>
        <w:framePr w:wrap="none" w:vAnchor="page" w:hAnchor="page" w:x="3325"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475" w:hRule="exact" w:wrap="none" w:vAnchor="page" w:hAnchor="page" w:x="306" w:y="738"/>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 xml:space="preserve">Панькова </w:t>
      </w:r>
      <w:r>
        <w:rPr>
          <w:b/>
          <w:bCs/>
          <w:color w:val="000000"/>
          <w:spacing w:val="0"/>
          <w:w w:val="100"/>
          <w:position w:val="0"/>
          <w:shd w:val="clear" w:color="auto" w:fill="auto"/>
          <w:lang w:val="uk-UA" w:eastAsia="uk-UA" w:bidi="uk-UA"/>
        </w:rPr>
        <w:t>Тетяна Вікторівна</w:t>
      </w:r>
    </w:p>
    <w:p>
      <w:pPr>
        <w:pStyle w:val="Style25"/>
        <w:keepNext w:val="0"/>
        <w:keepLines w:val="0"/>
        <w:framePr w:w="6235" w:h="9475" w:hRule="exact" w:wrap="none" w:vAnchor="page" w:hAnchor="page" w:x="306" w:y="738"/>
        <w:widowControl w:val="0"/>
        <w:shd w:val="clear" w:color="auto" w:fill="auto"/>
        <w:bidi w:val="0"/>
        <w:spacing w:before="0" w:after="0" w:line="240" w:lineRule="auto"/>
        <w:ind w:left="0" w:right="0" w:firstLine="0"/>
        <w:jc w:val="center"/>
      </w:pPr>
      <w:bookmarkStart w:id="154" w:name="bookmark154"/>
      <w:bookmarkStart w:id="155" w:name="bookmark155"/>
      <w:r>
        <w:rPr>
          <w:color w:val="000000"/>
          <w:spacing w:val="0"/>
          <w:w w:val="100"/>
          <w:position w:val="0"/>
          <w:shd w:val="clear" w:color="auto" w:fill="auto"/>
          <w:lang w:val="uk-UA" w:eastAsia="uk-UA" w:bidi="uk-UA"/>
        </w:rPr>
        <w:t>2006</w:t>
      </w:r>
      <w:bookmarkEnd w:id="154"/>
      <w:bookmarkEnd w:id="155"/>
    </w:p>
    <w:p>
      <w:pPr>
        <w:pStyle w:val="Style2"/>
        <w:keepNext w:val="0"/>
        <w:keepLines w:val="0"/>
        <w:framePr w:w="6235" w:h="9475" w:hRule="exact" w:wrap="none" w:vAnchor="page" w:hAnchor="page" w:x="306" w:y="738"/>
        <w:widowControl w:val="0"/>
        <w:numPr>
          <w:ilvl w:val="0"/>
          <w:numId w:val="41"/>
        </w:numPr>
        <w:shd w:val="clear" w:color="auto" w:fill="auto"/>
        <w:tabs>
          <w:tab w:pos="513" w:val="left"/>
        </w:tabs>
        <w:bidi w:val="0"/>
        <w:spacing w:before="0" w:after="240" w:line="240" w:lineRule="auto"/>
        <w:ind w:left="200" w:right="0" w:hanging="200"/>
        <w:jc w:val="both"/>
      </w:pPr>
      <w:r>
        <w:rPr>
          <w:color w:val="000000"/>
          <w:spacing w:val="0"/>
          <w:w w:val="100"/>
          <w:position w:val="0"/>
          <w:shd w:val="clear" w:color="auto" w:fill="auto"/>
          <w:lang w:val="uk-UA" w:eastAsia="uk-UA" w:bidi="uk-UA"/>
        </w:rPr>
        <w:t>Панькова Т.В. Способи вираження закономірної повинності в художньому тексті // Іноземномовна комунікація: здобутки та перспективи: Тези доповідей Міжнародної наукової конфе</w:t>
        <w:softHyphen/>
        <w:t>ренції. - Тернопіль, 2006. - С.92-93.</w:t>
      </w:r>
    </w:p>
    <w:p>
      <w:pPr>
        <w:pStyle w:val="Style2"/>
        <w:keepNext w:val="0"/>
        <w:keepLines w:val="0"/>
        <w:framePr w:w="6235" w:h="9475" w:hRule="exact" w:wrap="none" w:vAnchor="page" w:hAnchor="page" w:x="306" w:y="738"/>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Пилячик (Белицька) Наталія Євгенівна</w:t>
      </w:r>
    </w:p>
    <w:p>
      <w:pPr>
        <w:pStyle w:val="Style25"/>
        <w:keepNext w:val="0"/>
        <w:keepLines w:val="0"/>
        <w:framePr w:w="6235" w:h="9475" w:hRule="exact" w:wrap="none" w:vAnchor="page" w:hAnchor="page" w:x="306" w:y="738"/>
        <w:widowControl w:val="0"/>
        <w:shd w:val="clear" w:color="auto" w:fill="auto"/>
        <w:bidi w:val="0"/>
        <w:spacing w:before="0" w:after="0" w:line="252" w:lineRule="auto"/>
        <w:ind w:left="0" w:right="0" w:firstLine="0"/>
        <w:jc w:val="center"/>
      </w:pPr>
      <w:bookmarkStart w:id="156" w:name="bookmark156"/>
      <w:bookmarkStart w:id="157" w:name="bookmark157"/>
      <w:r>
        <w:rPr>
          <w:color w:val="000000"/>
          <w:spacing w:val="0"/>
          <w:w w:val="100"/>
          <w:position w:val="0"/>
          <w:shd w:val="clear" w:color="auto" w:fill="auto"/>
          <w:lang w:val="uk-UA" w:eastAsia="uk-UA" w:bidi="uk-UA"/>
        </w:rPr>
        <w:t>2006</w:t>
      </w:r>
      <w:bookmarkEnd w:id="156"/>
      <w:bookmarkEnd w:id="157"/>
    </w:p>
    <w:p>
      <w:pPr>
        <w:pStyle w:val="Style2"/>
        <w:keepNext w:val="0"/>
        <w:keepLines w:val="0"/>
        <w:framePr w:w="6235" w:h="9475" w:hRule="exact" w:wrap="none" w:vAnchor="page" w:hAnchor="page" w:x="306" w:y="738"/>
        <w:widowControl w:val="0"/>
        <w:numPr>
          <w:ilvl w:val="0"/>
          <w:numId w:val="41"/>
        </w:numPr>
        <w:shd w:val="clear" w:color="auto" w:fill="auto"/>
        <w:tabs>
          <w:tab w:pos="513"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Белицька Н.Є. Лексико-семантичні угрупування слів на позначення поняття “довкілля” // Рідна школа. - 2006. - Бере</w:t>
        <w:softHyphen/>
        <w:t>зень. -С.41-43.</w:t>
      </w:r>
    </w:p>
    <w:p>
      <w:pPr>
        <w:pStyle w:val="Style2"/>
        <w:keepNext w:val="0"/>
        <w:keepLines w:val="0"/>
        <w:framePr w:w="6235" w:h="9475" w:hRule="exact" w:wrap="none" w:vAnchor="page" w:hAnchor="page" w:x="306" w:y="738"/>
        <w:widowControl w:val="0"/>
        <w:numPr>
          <w:ilvl w:val="0"/>
          <w:numId w:val="41"/>
        </w:numPr>
        <w:shd w:val="clear" w:color="auto" w:fill="auto"/>
        <w:tabs>
          <w:tab w:pos="513"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Белицька Н.Є., Мінцис Ю.Б., Колосова О.О., Редько Ю.Ю. </w:t>
      </w:r>
      <w:r>
        <w:rPr>
          <w:color w:val="000000"/>
          <w:spacing w:val="0"/>
          <w:w w:val="100"/>
          <w:position w:val="0"/>
          <w:shd w:val="clear" w:color="auto" w:fill="auto"/>
          <w:lang w:val="en-US" w:eastAsia="en-US" w:bidi="en-US"/>
        </w:rPr>
        <w:t xml:space="preserve">Doing Shopping: </w:t>
      </w:r>
      <w:r>
        <w:rPr>
          <w:color w:val="000000"/>
          <w:spacing w:val="0"/>
          <w:w w:val="100"/>
          <w:position w:val="0"/>
          <w:shd w:val="clear" w:color="auto" w:fill="auto"/>
          <w:lang w:val="uk-UA" w:eastAsia="uk-UA" w:bidi="uk-UA"/>
        </w:rPr>
        <w:t>Навчально-методичний посібник. - Івано- Франківськ, 2006. - 60 с.</w:t>
      </w:r>
    </w:p>
    <w:p>
      <w:pPr>
        <w:pStyle w:val="Style2"/>
        <w:keepNext w:val="0"/>
        <w:keepLines w:val="0"/>
        <w:framePr w:w="6235" w:h="9475" w:hRule="exact" w:wrap="none" w:vAnchor="page" w:hAnchor="page" w:x="306" w:y="738"/>
        <w:widowControl w:val="0"/>
        <w:numPr>
          <w:ilvl w:val="0"/>
          <w:numId w:val="41"/>
        </w:numPr>
        <w:shd w:val="clear" w:color="auto" w:fill="auto"/>
        <w:tabs>
          <w:tab w:pos="513"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Белицька Н.Є., Мінцис Ю.Б., Колосова О.О., Редько Ю.Ю. </w:t>
      </w:r>
      <w:r>
        <w:rPr>
          <w:color w:val="000000"/>
          <w:spacing w:val="0"/>
          <w:w w:val="100"/>
          <w:position w:val="0"/>
          <w:shd w:val="clear" w:color="auto" w:fill="auto"/>
          <w:lang w:val="en-US" w:eastAsia="en-US" w:bidi="en-US"/>
        </w:rPr>
        <w:t xml:space="preserve">Everything about food: </w:t>
      </w:r>
      <w:r>
        <w:rPr>
          <w:color w:val="000000"/>
          <w:spacing w:val="0"/>
          <w:w w:val="100"/>
          <w:position w:val="0"/>
          <w:shd w:val="clear" w:color="auto" w:fill="auto"/>
          <w:lang w:val="uk-UA" w:eastAsia="uk-UA" w:bidi="uk-UA"/>
        </w:rPr>
        <w:t>Навчально-методичний посібник. - Івано-Франківськ, 2006. - 52 с.</w:t>
      </w:r>
    </w:p>
    <w:p>
      <w:pPr>
        <w:pStyle w:val="Style2"/>
        <w:keepNext w:val="0"/>
        <w:keepLines w:val="0"/>
        <w:framePr w:w="6235" w:h="9475" w:hRule="exact" w:wrap="none" w:vAnchor="page" w:hAnchor="page" w:x="306" w:y="738"/>
        <w:widowControl w:val="0"/>
        <w:numPr>
          <w:ilvl w:val="0"/>
          <w:numId w:val="41"/>
        </w:numPr>
        <w:shd w:val="clear" w:color="auto" w:fill="auto"/>
        <w:tabs>
          <w:tab w:pos="513" w:val="left"/>
        </w:tabs>
        <w:bidi w:val="0"/>
        <w:spacing w:before="0" w:after="240" w:line="252" w:lineRule="auto"/>
        <w:ind w:left="200" w:right="0" w:hanging="200"/>
        <w:jc w:val="both"/>
      </w:pPr>
      <w:r>
        <w:rPr>
          <w:color w:val="000000"/>
          <w:spacing w:val="0"/>
          <w:w w:val="100"/>
          <w:position w:val="0"/>
          <w:shd w:val="clear" w:color="auto" w:fill="auto"/>
          <w:lang w:val="en-US" w:eastAsia="en-US" w:bidi="en-US"/>
        </w:rPr>
        <w:t xml:space="preserve">Pylyachyk N. Semantic groups of the notional field “The Environment” in modem English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Communication in the Global Age: Book of abstracts. - K., 2006.- P.l 10-112.</w:t>
      </w:r>
    </w:p>
    <w:p>
      <w:pPr>
        <w:pStyle w:val="Style2"/>
        <w:keepNext w:val="0"/>
        <w:keepLines w:val="0"/>
        <w:framePr w:w="6235" w:h="9475" w:hRule="exact" w:wrap="none" w:vAnchor="page" w:hAnchor="page" w:x="306" w:y="738"/>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Редько Юлія Юріївна</w:t>
      </w:r>
    </w:p>
    <w:p>
      <w:pPr>
        <w:pStyle w:val="Style25"/>
        <w:keepNext w:val="0"/>
        <w:keepLines w:val="0"/>
        <w:framePr w:w="6235" w:h="9475" w:hRule="exact" w:wrap="none" w:vAnchor="page" w:hAnchor="page" w:x="306" w:y="738"/>
        <w:widowControl w:val="0"/>
        <w:shd w:val="clear" w:color="auto" w:fill="auto"/>
        <w:bidi w:val="0"/>
        <w:spacing w:before="0" w:after="0" w:line="252" w:lineRule="auto"/>
        <w:ind w:left="2860" w:right="0" w:firstLine="0"/>
        <w:jc w:val="left"/>
      </w:pPr>
      <w:bookmarkStart w:id="158" w:name="bookmark158"/>
      <w:bookmarkStart w:id="159" w:name="bookmark159"/>
      <w:r>
        <w:rPr>
          <w:color w:val="000000"/>
          <w:spacing w:val="0"/>
          <w:w w:val="100"/>
          <w:position w:val="0"/>
          <w:shd w:val="clear" w:color="auto" w:fill="auto"/>
          <w:lang w:val="en-US" w:eastAsia="en-US" w:bidi="en-US"/>
        </w:rPr>
        <w:t>2004</w:t>
      </w:r>
      <w:bookmarkEnd w:id="158"/>
      <w:bookmarkEnd w:id="159"/>
    </w:p>
    <w:p>
      <w:pPr>
        <w:pStyle w:val="Style2"/>
        <w:keepNext w:val="0"/>
        <w:keepLines w:val="0"/>
        <w:framePr w:w="6235" w:h="9475" w:hRule="exact" w:wrap="none" w:vAnchor="page" w:hAnchor="page" w:x="306" w:y="738"/>
        <w:widowControl w:val="0"/>
        <w:numPr>
          <w:ilvl w:val="0"/>
          <w:numId w:val="41"/>
        </w:numPr>
        <w:shd w:val="clear" w:color="auto" w:fill="auto"/>
        <w:tabs>
          <w:tab w:pos="513" w:val="left"/>
        </w:tabs>
        <w:bidi w:val="0"/>
        <w:spacing w:before="0" w:after="240" w:line="252" w:lineRule="auto"/>
        <w:ind w:left="200" w:right="0" w:hanging="200"/>
        <w:jc w:val="both"/>
      </w:pPr>
      <w:r>
        <w:rPr>
          <w:color w:val="000000"/>
          <w:spacing w:val="0"/>
          <w:w w:val="100"/>
          <w:position w:val="0"/>
          <w:shd w:val="clear" w:color="auto" w:fill="auto"/>
          <w:lang w:val="uk-UA" w:eastAsia="uk-UA" w:bidi="uk-UA"/>
        </w:rPr>
        <w:t xml:space="preserve">Колосова О.О., </w:t>
      </w:r>
      <w:r>
        <w:rPr>
          <w:color w:val="000000"/>
          <w:spacing w:val="0"/>
          <w:w w:val="100"/>
          <w:position w:val="0"/>
          <w:shd w:val="clear" w:color="auto" w:fill="auto"/>
          <w:lang w:val="ru-RU" w:eastAsia="ru-RU" w:bidi="ru-RU"/>
        </w:rPr>
        <w:t xml:space="preserve">Лазарев </w:t>
      </w:r>
      <w:r>
        <w:rPr>
          <w:color w:val="000000"/>
          <w:spacing w:val="0"/>
          <w:w w:val="100"/>
          <w:position w:val="0"/>
          <w:shd w:val="clear" w:color="auto" w:fill="auto"/>
          <w:lang w:val="uk-UA" w:eastAsia="uk-UA" w:bidi="uk-UA"/>
        </w:rPr>
        <w:t>О.В., Редько Ю.Ю. та ін. Вступний корективний курс з практики усного і писемного англійського мовлення. - Івано-Франківськ: Плай, 2004. - 64 с.</w:t>
      </w:r>
    </w:p>
    <w:p>
      <w:pPr>
        <w:pStyle w:val="Style2"/>
        <w:keepNext w:val="0"/>
        <w:keepLines w:val="0"/>
        <w:framePr w:w="6235" w:h="9475" w:hRule="exact" w:wrap="none" w:vAnchor="page" w:hAnchor="page" w:x="306" w:y="738"/>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uk-UA" w:eastAsia="uk-UA" w:bidi="uk-UA"/>
        </w:rPr>
        <w:t>Ромазан Ольга Олександрівна</w:t>
      </w:r>
    </w:p>
    <w:p>
      <w:pPr>
        <w:pStyle w:val="Style25"/>
        <w:keepNext w:val="0"/>
        <w:keepLines w:val="0"/>
        <w:framePr w:w="6235" w:h="9475" w:hRule="exact" w:wrap="none" w:vAnchor="page" w:hAnchor="page" w:x="306" w:y="738"/>
        <w:widowControl w:val="0"/>
        <w:shd w:val="clear" w:color="auto" w:fill="auto"/>
        <w:bidi w:val="0"/>
        <w:spacing w:before="0" w:after="0" w:line="240" w:lineRule="auto"/>
        <w:ind w:left="2860" w:right="0" w:firstLine="0"/>
        <w:jc w:val="left"/>
      </w:pPr>
      <w:bookmarkStart w:id="160" w:name="bookmark160"/>
      <w:bookmarkStart w:id="161" w:name="bookmark161"/>
      <w:r>
        <w:rPr>
          <w:color w:val="000000"/>
          <w:spacing w:val="0"/>
          <w:w w:val="100"/>
          <w:position w:val="0"/>
          <w:shd w:val="clear" w:color="auto" w:fill="auto"/>
          <w:lang w:val="uk-UA" w:eastAsia="uk-UA" w:bidi="uk-UA"/>
        </w:rPr>
        <w:t>2004</w:t>
      </w:r>
      <w:bookmarkEnd w:id="160"/>
      <w:bookmarkEnd w:id="161"/>
    </w:p>
    <w:p>
      <w:pPr>
        <w:pStyle w:val="Style2"/>
        <w:keepNext w:val="0"/>
        <w:keepLines w:val="0"/>
        <w:framePr w:w="6235" w:h="9475" w:hRule="exact" w:wrap="none" w:vAnchor="page" w:hAnchor="page" w:x="306" w:y="738"/>
        <w:widowControl w:val="0"/>
        <w:numPr>
          <w:ilvl w:val="0"/>
          <w:numId w:val="41"/>
        </w:numPr>
        <w:shd w:val="clear" w:color="auto" w:fill="auto"/>
        <w:tabs>
          <w:tab w:pos="518" w:val="left"/>
        </w:tabs>
        <w:bidi w:val="0"/>
        <w:spacing w:before="0" w:after="240" w:line="240" w:lineRule="auto"/>
        <w:ind w:left="200" w:right="0" w:hanging="200"/>
        <w:jc w:val="both"/>
      </w:pPr>
      <w:r>
        <w:rPr>
          <w:color w:val="000000"/>
          <w:spacing w:val="0"/>
          <w:w w:val="100"/>
          <w:position w:val="0"/>
          <w:shd w:val="clear" w:color="auto" w:fill="auto"/>
          <w:lang w:val="uk-UA" w:eastAsia="uk-UA" w:bidi="uk-UA"/>
        </w:rPr>
        <w:t xml:space="preserve">Ромазан О.О. Неоромантичні тенденції в казках </w:t>
      </w:r>
      <w:r>
        <w:rPr>
          <w:color w:val="000000"/>
          <w:spacing w:val="0"/>
          <w:w w:val="100"/>
          <w:position w:val="0"/>
          <w:shd w:val="clear" w:color="auto" w:fill="auto"/>
          <w:lang w:val="ru-RU" w:eastAsia="ru-RU" w:bidi="ru-RU"/>
        </w:rPr>
        <w:t>Оскара Уайль</w:t>
        <w:softHyphen/>
        <w:t xml:space="preserve">да </w:t>
      </w:r>
      <w:r>
        <w:rPr>
          <w:color w:val="000000"/>
          <w:spacing w:val="0"/>
          <w:w w:val="100"/>
          <w:position w:val="0"/>
          <w:shd w:val="clear" w:color="auto" w:fill="auto"/>
          <w:lang w:val="uk-UA" w:eastAsia="uk-UA" w:bidi="uk-UA"/>
        </w:rPr>
        <w:t>// Еврика-V. - Івано-Франківськ: Плай, 2004. - С.58-59.</w:t>
      </w:r>
    </w:p>
    <w:p>
      <w:pPr>
        <w:pStyle w:val="Style2"/>
        <w:keepNext w:val="0"/>
        <w:keepLines w:val="0"/>
        <w:framePr w:w="6235" w:h="9475" w:hRule="exact" w:wrap="none" w:vAnchor="page" w:hAnchor="page" w:x="306" w:y="738"/>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uk-UA" w:eastAsia="uk-UA" w:bidi="uk-UA"/>
        </w:rPr>
        <w:t>Романишин Ігор Михайлович</w:t>
      </w:r>
    </w:p>
    <w:p>
      <w:pPr>
        <w:pStyle w:val="Style25"/>
        <w:keepNext w:val="0"/>
        <w:keepLines w:val="0"/>
        <w:framePr w:w="6235" w:h="9475" w:hRule="exact" w:wrap="none" w:vAnchor="page" w:hAnchor="page" w:x="306" w:y="738"/>
        <w:widowControl w:val="0"/>
        <w:shd w:val="clear" w:color="auto" w:fill="auto"/>
        <w:bidi w:val="0"/>
        <w:spacing w:before="0" w:after="0" w:line="240" w:lineRule="auto"/>
        <w:ind w:left="0" w:right="0" w:firstLine="0"/>
        <w:jc w:val="center"/>
      </w:pPr>
      <w:bookmarkStart w:id="162" w:name="bookmark162"/>
      <w:bookmarkStart w:id="163" w:name="bookmark163"/>
      <w:r>
        <w:rPr>
          <w:color w:val="000000"/>
          <w:spacing w:val="0"/>
          <w:w w:val="100"/>
          <w:position w:val="0"/>
          <w:shd w:val="clear" w:color="auto" w:fill="auto"/>
          <w:lang w:val="uk-UA" w:eastAsia="uk-UA" w:bidi="uk-UA"/>
        </w:rPr>
        <w:t>1996</w:t>
      </w:r>
      <w:bookmarkEnd w:id="162"/>
      <w:bookmarkEnd w:id="163"/>
    </w:p>
    <w:p>
      <w:pPr>
        <w:pStyle w:val="Style2"/>
        <w:keepNext w:val="0"/>
        <w:keepLines w:val="0"/>
        <w:framePr w:w="6235" w:h="9475" w:hRule="exact" w:wrap="none" w:vAnchor="page" w:hAnchor="page" w:x="306" w:y="738"/>
        <w:widowControl w:val="0"/>
        <w:numPr>
          <w:ilvl w:val="0"/>
          <w:numId w:val="41"/>
        </w:numPr>
        <w:shd w:val="clear" w:color="auto" w:fill="auto"/>
        <w:tabs>
          <w:tab w:pos="518" w:val="left"/>
        </w:tabs>
        <w:bidi w:val="0"/>
        <w:spacing w:before="0" w:after="0" w:line="240" w:lineRule="auto"/>
        <w:ind w:left="200" w:right="0" w:hanging="200"/>
        <w:jc w:val="both"/>
      </w:pPr>
      <w:r>
        <w:rPr>
          <w:color w:val="000000"/>
          <w:spacing w:val="0"/>
          <w:w w:val="100"/>
          <w:position w:val="0"/>
          <w:shd w:val="clear" w:color="auto" w:fill="auto"/>
          <w:lang w:val="uk-UA" w:eastAsia="uk-UA" w:bidi="uk-UA"/>
        </w:rPr>
        <w:t>Романишин І.М. Моральне виховання в сім’ї як аспект про</w:t>
        <w:softHyphen/>
        <w:t>цесу соціалізації підростаючого покоління // Збірник наукових праць: філософія, соціологія, психологія. — Івано-Франківськ: Плай, 1996. — С.139-145.</w:t>
      </w:r>
    </w:p>
    <w:p>
      <w:pPr>
        <w:pStyle w:val="Style27"/>
        <w:keepNext w:val="0"/>
        <w:keepLines w:val="0"/>
        <w:framePr w:wrap="none" w:vAnchor="page" w:hAnchor="page" w:x="3277"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04" w:hRule="exact" w:wrap="none" w:vAnchor="page" w:hAnchor="page" w:x="306" w:y="781"/>
        <w:widowControl w:val="0"/>
        <w:numPr>
          <w:ilvl w:val="0"/>
          <w:numId w:val="41"/>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Романишин І.М. Основні фактори формування моральних відносин підлітків в умовах мікросоціуму // Збірник наукових праць: філософія, соціологія, психологія. - Івано-Франківськ: Плай, 1996.-С.139-145.</w:t>
      </w:r>
    </w:p>
    <w:p>
      <w:pPr>
        <w:pStyle w:val="Style25"/>
        <w:keepNext w:val="0"/>
        <w:keepLines w:val="0"/>
        <w:framePr w:w="6235" w:h="9504" w:hRule="exact" w:wrap="none" w:vAnchor="page" w:hAnchor="page" w:x="306" w:y="781"/>
        <w:widowControl w:val="0"/>
        <w:shd w:val="clear" w:color="auto" w:fill="auto"/>
        <w:bidi w:val="0"/>
        <w:spacing w:before="0" w:after="0"/>
        <w:ind w:left="0" w:right="0" w:firstLine="0"/>
        <w:jc w:val="center"/>
      </w:pPr>
      <w:bookmarkStart w:id="164" w:name="bookmark164"/>
      <w:bookmarkStart w:id="165" w:name="bookmark165"/>
      <w:r>
        <w:rPr>
          <w:color w:val="000000"/>
          <w:spacing w:val="0"/>
          <w:w w:val="100"/>
          <w:position w:val="0"/>
          <w:shd w:val="clear" w:color="auto" w:fill="auto"/>
          <w:lang w:val="uk-UA" w:eastAsia="uk-UA" w:bidi="uk-UA"/>
        </w:rPr>
        <w:t>1997</w:t>
      </w:r>
      <w:bookmarkEnd w:id="164"/>
      <w:bookmarkEnd w:id="165"/>
    </w:p>
    <w:p>
      <w:pPr>
        <w:pStyle w:val="Style2"/>
        <w:keepNext w:val="0"/>
        <w:keepLines w:val="0"/>
        <w:framePr w:w="6235" w:h="9504" w:hRule="exact" w:wrap="none" w:vAnchor="page" w:hAnchor="page" w:x="306" w:y="781"/>
        <w:widowControl w:val="0"/>
        <w:numPr>
          <w:ilvl w:val="0"/>
          <w:numId w:val="41"/>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Романишин І.М. Формування моральних відносин підлітків у навчальному процесі (на матеріалі уроку англійської мови у 9-му класі) // Збірник статей і доповідей міжвузівської науково- практичної конференції. - Коломия: Вік, 1997. - С.33-37.</w:t>
      </w:r>
    </w:p>
    <w:p>
      <w:pPr>
        <w:pStyle w:val="Style25"/>
        <w:keepNext w:val="0"/>
        <w:keepLines w:val="0"/>
        <w:framePr w:w="6235" w:h="9504" w:hRule="exact" w:wrap="none" w:vAnchor="page" w:hAnchor="page" w:x="306" w:y="781"/>
        <w:widowControl w:val="0"/>
        <w:shd w:val="clear" w:color="auto" w:fill="auto"/>
        <w:bidi w:val="0"/>
        <w:spacing w:before="0" w:after="0"/>
        <w:ind w:left="0" w:right="0" w:firstLine="0"/>
        <w:jc w:val="center"/>
      </w:pPr>
      <w:bookmarkStart w:id="166" w:name="bookmark166"/>
      <w:bookmarkStart w:id="167" w:name="bookmark167"/>
      <w:r>
        <w:rPr>
          <w:color w:val="000000"/>
          <w:spacing w:val="0"/>
          <w:w w:val="100"/>
          <w:position w:val="0"/>
          <w:shd w:val="clear" w:color="auto" w:fill="auto"/>
          <w:lang w:val="uk-UA" w:eastAsia="uk-UA" w:bidi="uk-UA"/>
        </w:rPr>
        <w:t>1998</w:t>
      </w:r>
      <w:bookmarkEnd w:id="166"/>
      <w:bookmarkEnd w:id="167"/>
    </w:p>
    <w:p>
      <w:pPr>
        <w:pStyle w:val="Style2"/>
        <w:keepNext w:val="0"/>
        <w:keepLines w:val="0"/>
        <w:framePr w:w="6235" w:h="9504" w:hRule="exact" w:wrap="none" w:vAnchor="page" w:hAnchor="page" w:x="306" w:y="781"/>
        <w:widowControl w:val="0"/>
        <w:numPr>
          <w:ilvl w:val="0"/>
          <w:numId w:val="41"/>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Романишин І.М. Моральні відносини як зміст морального виховання (теоретичний аспект аналізу) // Збірник наукових праць: філософія, соціологія, психологія. - Івано-Франківськ: Плай, 1998. - С.83-91.</w:t>
      </w:r>
    </w:p>
    <w:p>
      <w:pPr>
        <w:pStyle w:val="Style2"/>
        <w:keepNext w:val="0"/>
        <w:keepLines w:val="0"/>
        <w:framePr w:w="6235" w:h="9504" w:hRule="exact" w:wrap="none" w:vAnchor="page" w:hAnchor="page" w:x="306" w:y="781"/>
        <w:widowControl w:val="0"/>
        <w:numPr>
          <w:ilvl w:val="0"/>
          <w:numId w:val="41"/>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Романишин І.М. Особливості формування моральних відносин у підлітковому віці (на матеріалі експериментального дослідження) // Збірник наукових праць: філософія, соціологія, психологія. - Івано-Франківськ: Плай, 1998.-С.145-152.</w:t>
      </w:r>
    </w:p>
    <w:p>
      <w:pPr>
        <w:pStyle w:val="Style25"/>
        <w:keepNext w:val="0"/>
        <w:keepLines w:val="0"/>
        <w:framePr w:w="6235" w:h="9504" w:hRule="exact" w:wrap="none" w:vAnchor="page" w:hAnchor="page" w:x="306" w:y="781"/>
        <w:widowControl w:val="0"/>
        <w:shd w:val="clear" w:color="auto" w:fill="auto"/>
        <w:bidi w:val="0"/>
        <w:spacing w:before="0" w:after="0"/>
        <w:ind w:left="0" w:right="0" w:firstLine="0"/>
        <w:jc w:val="center"/>
      </w:pPr>
      <w:bookmarkStart w:id="168" w:name="bookmark168"/>
      <w:bookmarkStart w:id="169" w:name="bookmark169"/>
      <w:r>
        <w:rPr>
          <w:color w:val="000000"/>
          <w:spacing w:val="0"/>
          <w:w w:val="100"/>
          <w:position w:val="0"/>
          <w:shd w:val="clear" w:color="auto" w:fill="auto"/>
          <w:lang w:val="uk-UA" w:eastAsia="uk-UA" w:bidi="uk-UA"/>
        </w:rPr>
        <w:t>1999</w:t>
      </w:r>
      <w:bookmarkEnd w:id="168"/>
      <w:bookmarkEnd w:id="169"/>
    </w:p>
    <w:p>
      <w:pPr>
        <w:pStyle w:val="Style2"/>
        <w:keepNext w:val="0"/>
        <w:keepLines w:val="0"/>
        <w:framePr w:w="6235" w:h="9504" w:hRule="exact" w:wrap="none" w:vAnchor="page" w:hAnchor="page" w:x="306" w:y="781"/>
        <w:widowControl w:val="0"/>
        <w:numPr>
          <w:ilvl w:val="0"/>
          <w:numId w:val="41"/>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Романишин І.М. Виховний потенціал дозвілля у формуванні моральних відносин підлітків // Джерела. - 1999. - №1-2. - С.І00-103.</w:t>
      </w:r>
    </w:p>
    <w:p>
      <w:pPr>
        <w:pStyle w:val="Style2"/>
        <w:keepNext w:val="0"/>
        <w:keepLines w:val="0"/>
        <w:framePr w:w="6235" w:h="9504" w:hRule="exact" w:wrap="none" w:vAnchor="page" w:hAnchor="page" w:x="306" w:y="781"/>
        <w:widowControl w:val="0"/>
        <w:numPr>
          <w:ilvl w:val="0"/>
          <w:numId w:val="41"/>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Романишин І.М. Особливості підготовки шкільного педагога до формування моральних відносин підлітків // Джерела. - 1999. -№1-2. - С.96-100.</w:t>
      </w:r>
    </w:p>
    <w:p>
      <w:pPr>
        <w:pStyle w:val="Style2"/>
        <w:keepNext w:val="0"/>
        <w:keepLines w:val="0"/>
        <w:framePr w:w="6235" w:h="9504" w:hRule="exact" w:wrap="none" w:vAnchor="page" w:hAnchor="page" w:x="306" w:y="781"/>
        <w:widowControl w:val="0"/>
        <w:numPr>
          <w:ilvl w:val="0"/>
          <w:numId w:val="41"/>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Романишин І.М. Роль шкільного середовища у формуванні моральних взаємин підростаючого покоління // Обрії. - 1999. - №1.-С.43-46.</w:t>
      </w:r>
    </w:p>
    <w:p>
      <w:pPr>
        <w:pStyle w:val="Style25"/>
        <w:keepNext w:val="0"/>
        <w:keepLines w:val="0"/>
        <w:framePr w:w="6235" w:h="9504" w:hRule="exact" w:wrap="none" w:vAnchor="page" w:hAnchor="page" w:x="306" w:y="781"/>
        <w:widowControl w:val="0"/>
        <w:shd w:val="clear" w:color="auto" w:fill="auto"/>
        <w:bidi w:val="0"/>
        <w:spacing w:before="0" w:after="0"/>
        <w:ind w:left="2860" w:right="0" w:firstLine="0"/>
        <w:jc w:val="both"/>
      </w:pPr>
      <w:bookmarkStart w:id="170" w:name="bookmark170"/>
      <w:bookmarkStart w:id="171" w:name="bookmark171"/>
      <w:r>
        <w:rPr>
          <w:color w:val="000000"/>
          <w:spacing w:val="0"/>
          <w:w w:val="100"/>
          <w:position w:val="0"/>
          <w:shd w:val="clear" w:color="auto" w:fill="auto"/>
          <w:lang w:val="uk-UA" w:eastAsia="uk-UA" w:bidi="uk-UA"/>
        </w:rPr>
        <w:t>2001</w:t>
      </w:r>
      <w:bookmarkEnd w:id="170"/>
      <w:bookmarkEnd w:id="171"/>
    </w:p>
    <w:p>
      <w:pPr>
        <w:pStyle w:val="Style2"/>
        <w:keepNext w:val="0"/>
        <w:keepLines w:val="0"/>
        <w:framePr w:w="6235" w:h="9504" w:hRule="exact" w:wrap="none" w:vAnchor="page" w:hAnchor="page" w:x="306" w:y="781"/>
        <w:widowControl w:val="0"/>
        <w:numPr>
          <w:ilvl w:val="0"/>
          <w:numId w:val="41"/>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Романишин І.М. Професійно-творча діяльність учителя англійської мови в сучасному навчально-виховному процесі // Творча особистість учителя: проблеми теорії і практики: Збірник наукових праць. - К., 2001. - С.401-406.</w:t>
      </w:r>
    </w:p>
    <w:p>
      <w:pPr>
        <w:pStyle w:val="Style25"/>
        <w:keepNext w:val="0"/>
        <w:keepLines w:val="0"/>
        <w:framePr w:w="6235" w:h="9504" w:hRule="exact" w:wrap="none" w:vAnchor="page" w:hAnchor="page" w:x="306" w:y="781"/>
        <w:widowControl w:val="0"/>
        <w:shd w:val="clear" w:color="auto" w:fill="auto"/>
        <w:bidi w:val="0"/>
        <w:spacing w:before="0" w:after="0"/>
        <w:ind w:left="2860" w:right="0" w:firstLine="0"/>
        <w:jc w:val="both"/>
      </w:pPr>
      <w:bookmarkStart w:id="172" w:name="bookmark172"/>
      <w:bookmarkStart w:id="173" w:name="bookmark173"/>
      <w:r>
        <w:rPr>
          <w:color w:val="000000"/>
          <w:spacing w:val="0"/>
          <w:w w:val="100"/>
          <w:position w:val="0"/>
          <w:shd w:val="clear" w:color="auto" w:fill="auto"/>
          <w:lang w:val="uk-UA" w:eastAsia="uk-UA" w:bidi="uk-UA"/>
        </w:rPr>
        <w:t>2004</w:t>
      </w:r>
      <w:bookmarkEnd w:id="172"/>
      <w:bookmarkEnd w:id="173"/>
    </w:p>
    <w:p>
      <w:pPr>
        <w:pStyle w:val="Style2"/>
        <w:keepNext w:val="0"/>
        <w:keepLines w:val="0"/>
        <w:framePr w:w="6235" w:h="9504" w:hRule="exact" w:wrap="none" w:vAnchor="page" w:hAnchor="page" w:x="306" w:y="781"/>
        <w:widowControl w:val="0"/>
        <w:numPr>
          <w:ilvl w:val="0"/>
          <w:numId w:val="41"/>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Романишин І.М. Формування навичок експресивного пи</w:t>
        <w:softHyphen/>
        <w:t>семного мовлення у студентів англійського відділення універ</w:t>
        <w:softHyphen/>
        <w:t>ситету // Вісник Прикарпатського університету. Серія: Педа</w:t>
        <w:softHyphen/>
        <w:t>гогіка. - Івано-Франківськ, 2004. - Вип.Х. -С.84-90.</w:t>
      </w:r>
    </w:p>
    <w:p>
      <w:pPr>
        <w:pStyle w:val="Style27"/>
        <w:keepNext w:val="0"/>
        <w:keepLines w:val="0"/>
        <w:framePr w:wrap="none" w:vAnchor="page" w:hAnchor="page" w:x="3282"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76" w:hRule="exact" w:wrap="none" w:vAnchor="page" w:hAnchor="page" w:x="306" w:y="733"/>
        <w:widowControl w:val="0"/>
        <w:numPr>
          <w:ilvl w:val="0"/>
          <w:numId w:val="41"/>
        </w:numPr>
        <w:shd w:val="clear" w:color="auto" w:fill="auto"/>
        <w:tabs>
          <w:tab w:pos="5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Романишин І.М. </w:t>
      </w:r>
      <w:r>
        <w:rPr>
          <w:color w:val="000000"/>
          <w:spacing w:val="0"/>
          <w:w w:val="100"/>
          <w:position w:val="0"/>
          <w:shd w:val="clear" w:color="auto" w:fill="auto"/>
          <w:lang w:val="en-US" w:eastAsia="en-US" w:bidi="en-US"/>
        </w:rPr>
        <w:t xml:space="preserve">English Punctuation: </w:t>
      </w:r>
      <w:r>
        <w:rPr>
          <w:color w:val="000000"/>
          <w:spacing w:val="0"/>
          <w:w w:val="100"/>
          <w:position w:val="0"/>
          <w:shd w:val="clear" w:color="auto" w:fill="auto"/>
          <w:lang w:val="uk-UA" w:eastAsia="uk-UA" w:bidi="uk-UA"/>
        </w:rPr>
        <w:t>Навчально-методичний посібник з практики писемного англійського мовлення. - Івано- Франківськ: Плай, 2004. - 96 с.</w:t>
      </w:r>
    </w:p>
    <w:p>
      <w:pPr>
        <w:pStyle w:val="Style25"/>
        <w:keepNext w:val="0"/>
        <w:keepLines w:val="0"/>
        <w:framePr w:w="6235" w:h="9576" w:hRule="exact" w:wrap="none" w:vAnchor="page" w:hAnchor="page" w:x="306" w:y="733"/>
        <w:widowControl w:val="0"/>
        <w:shd w:val="clear" w:color="auto" w:fill="auto"/>
        <w:bidi w:val="0"/>
        <w:spacing w:before="0" w:after="0" w:line="262" w:lineRule="auto"/>
        <w:ind w:left="0" w:right="0" w:firstLine="0"/>
        <w:jc w:val="center"/>
      </w:pPr>
      <w:bookmarkStart w:id="174" w:name="bookmark174"/>
      <w:bookmarkStart w:id="175" w:name="bookmark175"/>
      <w:r>
        <w:rPr>
          <w:color w:val="000000"/>
          <w:spacing w:val="0"/>
          <w:w w:val="100"/>
          <w:position w:val="0"/>
          <w:shd w:val="clear" w:color="auto" w:fill="auto"/>
          <w:lang w:val="uk-UA" w:eastAsia="uk-UA" w:bidi="uk-UA"/>
        </w:rPr>
        <w:t>2005</w:t>
      </w:r>
      <w:bookmarkEnd w:id="174"/>
      <w:bookmarkEnd w:id="175"/>
    </w:p>
    <w:p>
      <w:pPr>
        <w:pStyle w:val="Style2"/>
        <w:keepNext w:val="0"/>
        <w:keepLines w:val="0"/>
        <w:framePr w:w="6235" w:h="9576" w:hRule="exact" w:wrap="none" w:vAnchor="page" w:hAnchor="page" w:x="306" w:y="733"/>
        <w:widowControl w:val="0"/>
        <w:numPr>
          <w:ilvl w:val="0"/>
          <w:numId w:val="41"/>
        </w:numPr>
        <w:shd w:val="clear" w:color="auto" w:fill="auto"/>
        <w:tabs>
          <w:tab w:pos="506" w:val="left"/>
        </w:tabs>
        <w:bidi w:val="0"/>
        <w:spacing w:before="0" w:after="0" w:line="266" w:lineRule="auto"/>
        <w:ind w:left="200" w:right="0" w:hanging="200"/>
        <w:jc w:val="both"/>
      </w:pPr>
      <w:r>
        <w:rPr>
          <w:color w:val="000000"/>
          <w:spacing w:val="0"/>
          <w:w w:val="100"/>
          <w:position w:val="0"/>
          <w:shd w:val="clear" w:color="auto" w:fill="auto"/>
          <w:lang w:val="uk-UA" w:eastAsia="uk-UA" w:bidi="uk-UA"/>
        </w:rPr>
        <w:t>Романишин І.М. та ін. Збірник тестів для абітурієнтів, які поступають на спеціальність “англійська мова і література”. - Івано-Франківськ: Плай, 2005. - 212 с.</w:t>
      </w:r>
    </w:p>
    <w:p>
      <w:pPr>
        <w:pStyle w:val="Style2"/>
        <w:keepNext w:val="0"/>
        <w:keepLines w:val="0"/>
        <w:framePr w:w="6235" w:h="9576" w:hRule="exact" w:wrap="none" w:vAnchor="page" w:hAnchor="page" w:x="306" w:y="733"/>
        <w:widowControl w:val="0"/>
        <w:numPr>
          <w:ilvl w:val="0"/>
          <w:numId w:val="41"/>
        </w:numPr>
        <w:shd w:val="clear" w:color="auto" w:fill="auto"/>
        <w:tabs>
          <w:tab w:pos="506" w:val="left"/>
        </w:tabs>
        <w:bidi w:val="0"/>
        <w:spacing w:before="0" w:after="0" w:line="266" w:lineRule="auto"/>
        <w:ind w:left="200" w:right="0" w:hanging="200"/>
        <w:jc w:val="both"/>
      </w:pPr>
      <w:r>
        <w:rPr>
          <w:color w:val="000000"/>
          <w:spacing w:val="0"/>
          <w:w w:val="100"/>
          <w:position w:val="0"/>
          <w:shd w:val="clear" w:color="auto" w:fill="auto"/>
          <w:lang w:val="uk-UA" w:eastAsia="uk-UA" w:bidi="uk-UA"/>
        </w:rPr>
        <w:t>Романишин І.М. Інтерактивні вправи як форма розвитку навичок усного мовлення у студентів англійського відділення університету // Новітня філологія. - Миколаїв: МДГУ, 2005. - №2(22).-С.201-202.</w:t>
      </w:r>
    </w:p>
    <w:p>
      <w:pPr>
        <w:pStyle w:val="Style2"/>
        <w:keepNext w:val="0"/>
        <w:keepLines w:val="0"/>
        <w:framePr w:w="6235" w:h="9576" w:hRule="exact" w:wrap="none" w:vAnchor="page" w:hAnchor="page" w:x="306" w:y="733"/>
        <w:widowControl w:val="0"/>
        <w:numPr>
          <w:ilvl w:val="0"/>
          <w:numId w:val="41"/>
        </w:numPr>
        <w:shd w:val="clear" w:color="auto" w:fill="auto"/>
        <w:tabs>
          <w:tab w:pos="506" w:val="left"/>
        </w:tabs>
        <w:bidi w:val="0"/>
        <w:spacing w:before="0" w:after="0" w:line="266" w:lineRule="auto"/>
        <w:ind w:left="200" w:right="0" w:hanging="200"/>
        <w:jc w:val="both"/>
      </w:pPr>
      <w:r>
        <w:rPr>
          <w:color w:val="000000"/>
          <w:spacing w:val="0"/>
          <w:w w:val="100"/>
          <w:position w:val="0"/>
          <w:shd w:val="clear" w:color="auto" w:fill="auto"/>
          <w:lang w:val="uk-UA" w:eastAsia="uk-UA" w:bidi="uk-UA"/>
        </w:rPr>
        <w:t>Романишин І.М. Розвиток навичок усного мовлення у студентів спеціального факультету університету // Обрії. -</w:t>
      </w:r>
    </w:p>
    <w:p>
      <w:pPr>
        <w:pStyle w:val="Style2"/>
        <w:keepNext w:val="0"/>
        <w:keepLines w:val="0"/>
        <w:framePr w:w="6235" w:h="9576" w:hRule="exact" w:wrap="none" w:vAnchor="page" w:hAnchor="page" w:x="306" w:y="733"/>
        <w:widowControl w:val="0"/>
        <w:numPr>
          <w:ilvl w:val="0"/>
          <w:numId w:val="29"/>
        </w:numPr>
        <w:shd w:val="clear" w:color="auto" w:fill="auto"/>
        <w:tabs>
          <w:tab w:pos="836" w:val="left"/>
        </w:tabs>
        <w:bidi w:val="0"/>
        <w:spacing w:before="0" w:after="0" w:line="266" w:lineRule="auto"/>
        <w:ind w:left="0" w:right="0" w:firstLine="200"/>
        <w:jc w:val="both"/>
      </w:pPr>
      <w:r>
        <w:rPr>
          <w:color w:val="000000"/>
          <w:spacing w:val="0"/>
          <w:w w:val="100"/>
          <w:position w:val="0"/>
          <w:shd w:val="clear" w:color="auto" w:fill="auto"/>
          <w:lang w:val="uk-UA" w:eastAsia="uk-UA" w:bidi="uk-UA"/>
        </w:rPr>
        <w:t>- №2.-С.10-12.</w:t>
      </w:r>
    </w:p>
    <w:p>
      <w:pPr>
        <w:pStyle w:val="Style25"/>
        <w:keepNext w:val="0"/>
        <w:keepLines w:val="0"/>
        <w:framePr w:w="6235" w:h="9576" w:hRule="exact" w:wrap="none" w:vAnchor="page" w:hAnchor="page" w:x="306" w:y="733"/>
        <w:widowControl w:val="0"/>
        <w:shd w:val="clear" w:color="auto" w:fill="auto"/>
        <w:bidi w:val="0"/>
        <w:spacing w:before="0" w:after="0" w:line="266" w:lineRule="auto"/>
        <w:ind w:left="2860" w:right="0" w:firstLine="0"/>
        <w:jc w:val="left"/>
      </w:pPr>
      <w:bookmarkStart w:id="176" w:name="bookmark176"/>
      <w:bookmarkStart w:id="177" w:name="bookmark177"/>
      <w:r>
        <w:rPr>
          <w:color w:val="000000"/>
          <w:spacing w:val="0"/>
          <w:w w:val="100"/>
          <w:position w:val="0"/>
          <w:shd w:val="clear" w:color="auto" w:fill="auto"/>
          <w:lang w:val="uk-UA" w:eastAsia="uk-UA" w:bidi="uk-UA"/>
        </w:rPr>
        <w:t>2006</w:t>
      </w:r>
      <w:bookmarkEnd w:id="176"/>
      <w:bookmarkEnd w:id="177"/>
    </w:p>
    <w:p>
      <w:pPr>
        <w:pStyle w:val="Style2"/>
        <w:keepNext w:val="0"/>
        <w:keepLines w:val="0"/>
        <w:framePr w:w="6235" w:h="9576" w:hRule="exact" w:wrap="none" w:vAnchor="page" w:hAnchor="page" w:x="306" w:y="733"/>
        <w:widowControl w:val="0"/>
        <w:numPr>
          <w:ilvl w:val="0"/>
          <w:numId w:val="41"/>
        </w:numPr>
        <w:shd w:val="clear" w:color="auto" w:fill="auto"/>
        <w:tabs>
          <w:tab w:pos="5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Романишин І.М., Глинська М.О. Імпліцитне заперечення в англійській мові в літературному та публіцистичному дискурсі // Іноземномовна комунікація: здобутки та перспективи: Тези доповідей Міжнародної наукової конференції. - Тернопіль,</w:t>
      </w:r>
    </w:p>
    <w:p>
      <w:pPr>
        <w:pStyle w:val="Style2"/>
        <w:keepNext w:val="0"/>
        <w:keepLines w:val="0"/>
        <w:framePr w:w="6235" w:h="9576" w:hRule="exact" w:wrap="none" w:vAnchor="page" w:hAnchor="page" w:x="306" w:y="733"/>
        <w:widowControl w:val="0"/>
        <w:numPr>
          <w:ilvl w:val="0"/>
          <w:numId w:val="29"/>
        </w:numPr>
        <w:shd w:val="clear" w:color="auto" w:fill="auto"/>
        <w:tabs>
          <w:tab w:pos="836" w:val="left"/>
        </w:tabs>
        <w:bidi w:val="0"/>
        <w:spacing w:before="0" w:after="220" w:line="262" w:lineRule="auto"/>
        <w:ind w:left="0" w:right="0" w:firstLine="200"/>
        <w:jc w:val="both"/>
      </w:pPr>
      <w:r>
        <w:rPr>
          <w:color w:val="000000"/>
          <w:spacing w:val="0"/>
          <w:w w:val="100"/>
          <w:position w:val="0"/>
          <w:shd w:val="clear" w:color="auto" w:fill="auto"/>
          <w:lang w:val="uk-UA" w:eastAsia="uk-UA" w:bidi="uk-UA"/>
        </w:rPr>
        <w:t>- С.20-22.</w:t>
      </w:r>
    </w:p>
    <w:p>
      <w:pPr>
        <w:pStyle w:val="Style2"/>
        <w:keepNext w:val="0"/>
        <w:keepLines w:val="0"/>
        <w:framePr w:w="6235" w:h="9576" w:hRule="exact" w:wrap="none" w:vAnchor="page" w:hAnchor="page" w:x="306" w:y="733"/>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Скібіцька Тетяна Володимирівна</w:t>
      </w:r>
    </w:p>
    <w:p>
      <w:pPr>
        <w:pStyle w:val="Style25"/>
        <w:keepNext w:val="0"/>
        <w:keepLines w:val="0"/>
        <w:framePr w:w="6235" w:h="9576" w:hRule="exact" w:wrap="none" w:vAnchor="page" w:hAnchor="page" w:x="306" w:y="733"/>
        <w:widowControl w:val="0"/>
        <w:shd w:val="clear" w:color="auto" w:fill="auto"/>
        <w:bidi w:val="0"/>
        <w:spacing w:before="0" w:after="0" w:line="264" w:lineRule="auto"/>
        <w:ind w:left="2860" w:right="0" w:firstLine="0"/>
        <w:jc w:val="left"/>
      </w:pPr>
      <w:bookmarkStart w:id="178" w:name="bookmark178"/>
      <w:bookmarkStart w:id="179" w:name="bookmark179"/>
      <w:r>
        <w:rPr>
          <w:color w:val="000000"/>
          <w:spacing w:val="0"/>
          <w:w w:val="100"/>
          <w:position w:val="0"/>
          <w:shd w:val="clear" w:color="auto" w:fill="auto"/>
          <w:lang w:val="uk-UA" w:eastAsia="uk-UA" w:bidi="uk-UA"/>
        </w:rPr>
        <w:t>2005</w:t>
      </w:r>
      <w:bookmarkEnd w:id="178"/>
      <w:bookmarkEnd w:id="179"/>
    </w:p>
    <w:p>
      <w:pPr>
        <w:pStyle w:val="Style2"/>
        <w:keepNext w:val="0"/>
        <w:keepLines w:val="0"/>
        <w:framePr w:w="6235" w:h="9576" w:hRule="exact" w:wrap="none" w:vAnchor="page" w:hAnchor="page" w:x="306" w:y="733"/>
        <w:widowControl w:val="0"/>
        <w:numPr>
          <w:ilvl w:val="0"/>
          <w:numId w:val="41"/>
        </w:numPr>
        <w:shd w:val="clear" w:color="auto" w:fill="auto"/>
        <w:tabs>
          <w:tab w:pos="51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Скібіцька Т.В. Процес текстотворення ділового листа // Проб</w:t>
        <w:softHyphen/>
        <w:t>леми прагматики та когнітивної лінгвістики. - К., 2005. - Вип.7.-С.132-137.</w:t>
      </w:r>
    </w:p>
    <w:p>
      <w:pPr>
        <w:pStyle w:val="Style25"/>
        <w:keepNext w:val="0"/>
        <w:keepLines w:val="0"/>
        <w:framePr w:w="6235" w:h="9576" w:hRule="exact" w:wrap="none" w:vAnchor="page" w:hAnchor="page" w:x="306" w:y="733"/>
        <w:widowControl w:val="0"/>
        <w:shd w:val="clear" w:color="auto" w:fill="auto"/>
        <w:bidi w:val="0"/>
        <w:spacing w:before="0" w:after="0" w:line="264" w:lineRule="auto"/>
        <w:ind w:left="2860" w:right="0" w:firstLine="0"/>
        <w:jc w:val="left"/>
      </w:pPr>
      <w:bookmarkStart w:id="180" w:name="bookmark180"/>
      <w:bookmarkStart w:id="181" w:name="bookmark181"/>
      <w:r>
        <w:rPr>
          <w:color w:val="000000"/>
          <w:spacing w:val="0"/>
          <w:w w:val="100"/>
          <w:position w:val="0"/>
          <w:shd w:val="clear" w:color="auto" w:fill="auto"/>
          <w:lang w:val="uk-UA" w:eastAsia="uk-UA" w:bidi="uk-UA"/>
        </w:rPr>
        <w:t>2006</w:t>
      </w:r>
      <w:bookmarkEnd w:id="180"/>
      <w:bookmarkEnd w:id="181"/>
    </w:p>
    <w:p>
      <w:pPr>
        <w:pStyle w:val="Style2"/>
        <w:keepNext w:val="0"/>
        <w:keepLines w:val="0"/>
        <w:framePr w:w="6235" w:h="9576" w:hRule="exact" w:wrap="none" w:vAnchor="page" w:hAnchor="page" w:x="306" w:y="733"/>
        <w:widowControl w:val="0"/>
        <w:numPr>
          <w:ilvl w:val="0"/>
          <w:numId w:val="41"/>
        </w:numPr>
        <w:shd w:val="clear" w:color="auto" w:fill="auto"/>
        <w:tabs>
          <w:tab w:pos="51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Скібіцька Т.В. та ін. Англійська мова: Збірник тестів для абітурієнтів. - Івано-Франківськ, 2006. - 307 с.</w:t>
      </w:r>
    </w:p>
    <w:p>
      <w:pPr>
        <w:pStyle w:val="Style2"/>
        <w:keepNext w:val="0"/>
        <w:keepLines w:val="0"/>
        <w:framePr w:w="6235" w:h="9576" w:hRule="exact" w:wrap="none" w:vAnchor="page" w:hAnchor="page" w:x="306" w:y="733"/>
        <w:widowControl w:val="0"/>
        <w:numPr>
          <w:ilvl w:val="0"/>
          <w:numId w:val="41"/>
        </w:numPr>
        <w:shd w:val="clear" w:color="auto" w:fill="auto"/>
        <w:tabs>
          <w:tab w:pos="511" w:val="left"/>
        </w:tabs>
        <w:bidi w:val="0"/>
        <w:spacing w:before="0" w:after="220" w:line="264" w:lineRule="auto"/>
        <w:ind w:left="200" w:right="0" w:hanging="200"/>
        <w:jc w:val="both"/>
      </w:pPr>
      <w:r>
        <w:rPr>
          <w:color w:val="000000"/>
          <w:spacing w:val="0"/>
          <w:w w:val="100"/>
          <w:position w:val="0"/>
          <w:shd w:val="clear" w:color="auto" w:fill="auto"/>
          <w:lang w:val="uk-UA" w:eastAsia="uk-UA" w:bidi="uk-UA"/>
        </w:rPr>
        <w:t xml:space="preserve">Скібіцька Т.В., Ікалюк Л.М., Гонтаренко Н.М. Англійська мова: практика усного й писемного мовлення (додаток до підручника </w:t>
      </w:r>
      <w:r>
        <w:rPr>
          <w:color w:val="000000"/>
          <w:spacing w:val="0"/>
          <w:w w:val="100"/>
          <w:position w:val="0"/>
          <w:shd w:val="clear" w:color="auto" w:fill="auto"/>
          <w:lang w:val="en-US" w:eastAsia="en-US" w:bidi="en-US"/>
        </w:rPr>
        <w:t xml:space="preserve">Advanced Gold Coursebook by Richard Acklam with Sally Burgess): </w:t>
      </w:r>
      <w:r>
        <w:rPr>
          <w:color w:val="000000"/>
          <w:spacing w:val="0"/>
          <w:w w:val="100"/>
          <w:position w:val="0"/>
          <w:shd w:val="clear" w:color="auto" w:fill="auto"/>
          <w:lang w:val="uk-UA" w:eastAsia="uk-UA" w:bidi="uk-UA"/>
        </w:rPr>
        <w:t>Начально-методичний посібник для студентів IV курсу. - Івано-Франківськ, 2006. -116 с.</w:t>
      </w:r>
    </w:p>
    <w:p>
      <w:pPr>
        <w:pStyle w:val="Style2"/>
        <w:keepNext w:val="0"/>
        <w:keepLines w:val="0"/>
        <w:framePr w:w="6235" w:h="9576" w:hRule="exact" w:wrap="none" w:vAnchor="page" w:hAnchor="page" w:x="306" w:y="733"/>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Телегіна Наталія Іванівна</w:t>
      </w:r>
    </w:p>
    <w:p>
      <w:pPr>
        <w:pStyle w:val="Style25"/>
        <w:keepNext w:val="0"/>
        <w:keepLines w:val="0"/>
        <w:framePr w:w="6235" w:h="9576" w:hRule="exact" w:wrap="none" w:vAnchor="page" w:hAnchor="page" w:x="306" w:y="733"/>
        <w:widowControl w:val="0"/>
        <w:shd w:val="clear" w:color="auto" w:fill="auto"/>
        <w:bidi w:val="0"/>
        <w:spacing w:before="0" w:after="0" w:line="264" w:lineRule="auto"/>
        <w:ind w:left="2860" w:right="0" w:firstLine="0"/>
        <w:jc w:val="left"/>
      </w:pPr>
      <w:bookmarkStart w:id="182" w:name="bookmark182"/>
      <w:bookmarkStart w:id="183" w:name="bookmark183"/>
      <w:r>
        <w:rPr>
          <w:color w:val="000000"/>
          <w:spacing w:val="0"/>
          <w:w w:val="100"/>
          <w:position w:val="0"/>
          <w:shd w:val="clear" w:color="auto" w:fill="auto"/>
          <w:lang w:val="uk-UA" w:eastAsia="uk-UA" w:bidi="uk-UA"/>
        </w:rPr>
        <w:t>1997</w:t>
      </w:r>
      <w:bookmarkEnd w:id="182"/>
      <w:bookmarkEnd w:id="183"/>
    </w:p>
    <w:p>
      <w:pPr>
        <w:pStyle w:val="Style2"/>
        <w:keepNext w:val="0"/>
        <w:keepLines w:val="0"/>
        <w:framePr w:w="6235" w:h="9576" w:hRule="exact" w:wrap="none" w:vAnchor="page" w:hAnchor="page" w:x="306" w:y="733"/>
        <w:widowControl w:val="0"/>
        <w:numPr>
          <w:ilvl w:val="0"/>
          <w:numId w:val="41"/>
        </w:numPr>
        <w:shd w:val="clear" w:color="auto" w:fill="auto"/>
        <w:tabs>
          <w:tab w:pos="511" w:val="left"/>
        </w:tabs>
        <w:bidi w:val="0"/>
        <w:spacing w:before="0" w:after="0" w:line="264" w:lineRule="auto"/>
        <w:ind w:left="0" w:right="0" w:firstLine="0"/>
        <w:jc w:val="both"/>
      </w:pPr>
      <w:r>
        <w:rPr>
          <w:color w:val="000000"/>
          <w:spacing w:val="0"/>
          <w:w w:val="100"/>
          <w:position w:val="0"/>
          <w:shd w:val="clear" w:color="auto" w:fill="auto"/>
          <w:lang w:val="uk-UA" w:eastAsia="uk-UA" w:bidi="uk-UA"/>
        </w:rPr>
        <w:t>Телегіна Н.І. Розвиток методів навчання іноземних мов у</w:t>
      </w:r>
    </w:p>
    <w:p>
      <w:pPr>
        <w:pStyle w:val="Style27"/>
        <w:keepNext w:val="0"/>
        <w:keepLines w:val="0"/>
        <w:framePr w:wrap="none" w:vAnchor="page" w:hAnchor="page" w:x="3277"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456" w:hRule="exact" w:wrap="none" w:vAnchor="page" w:hAnchor="page" w:x="311" w:y="781"/>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 xml:space="preserve">США у XX ст. // </w:t>
      </w:r>
      <w:r>
        <w:rPr>
          <w:color w:val="000000"/>
          <w:spacing w:val="0"/>
          <w:w w:val="100"/>
          <w:position w:val="0"/>
          <w:shd w:val="clear" w:color="auto" w:fill="auto"/>
          <w:lang w:val="uk-UA" w:eastAsia="uk-UA" w:bidi="uk-UA"/>
        </w:rPr>
        <w:t xml:space="preserve">Збірник </w:t>
      </w:r>
      <w:r>
        <w:rPr>
          <w:color w:val="000000"/>
          <w:spacing w:val="0"/>
          <w:w w:val="100"/>
          <w:position w:val="0"/>
          <w:shd w:val="clear" w:color="auto" w:fill="auto"/>
          <w:lang w:val="ru-RU" w:eastAsia="ru-RU" w:bidi="ru-RU"/>
        </w:rPr>
        <w:t xml:space="preserve">статей </w:t>
      </w:r>
      <w:r>
        <w:rPr>
          <w:color w:val="000000"/>
          <w:spacing w:val="0"/>
          <w:w w:val="100"/>
          <w:position w:val="0"/>
          <w:shd w:val="clear" w:color="auto" w:fill="auto"/>
          <w:lang w:val="uk-UA" w:eastAsia="uk-UA" w:bidi="uk-UA"/>
        </w:rPr>
        <w:t>і доповідей міжвузівської на</w:t>
        <w:softHyphen/>
        <w:t>уково-практичної конференції. - Коломия: Вік, 1997. - С.33-37.</w:t>
      </w:r>
    </w:p>
    <w:p>
      <w:pPr>
        <w:pStyle w:val="Style25"/>
        <w:keepNext w:val="0"/>
        <w:keepLines w:val="0"/>
        <w:framePr w:w="6226" w:h="9456" w:hRule="exact" w:wrap="none" w:vAnchor="page" w:hAnchor="page" w:x="311" w:y="781"/>
        <w:widowControl w:val="0"/>
        <w:shd w:val="clear" w:color="auto" w:fill="auto"/>
        <w:bidi w:val="0"/>
        <w:spacing w:before="0" w:after="0"/>
        <w:ind w:left="0" w:right="0" w:firstLine="0"/>
        <w:jc w:val="center"/>
      </w:pPr>
      <w:bookmarkStart w:id="184" w:name="bookmark184"/>
      <w:bookmarkStart w:id="185" w:name="bookmark185"/>
      <w:r>
        <w:rPr>
          <w:color w:val="000000"/>
          <w:spacing w:val="0"/>
          <w:w w:val="100"/>
          <w:position w:val="0"/>
          <w:shd w:val="clear" w:color="auto" w:fill="auto"/>
          <w:lang w:val="uk-UA" w:eastAsia="uk-UA" w:bidi="uk-UA"/>
        </w:rPr>
        <w:t>1999</w:t>
      </w:r>
      <w:bookmarkEnd w:id="184"/>
      <w:bookmarkEnd w:id="185"/>
    </w:p>
    <w:p>
      <w:pPr>
        <w:pStyle w:val="Style2"/>
        <w:keepNext w:val="0"/>
        <w:keepLines w:val="0"/>
        <w:framePr w:w="6226" w:h="9456" w:hRule="exact" w:wrap="none" w:vAnchor="page" w:hAnchor="page" w:x="311" w:y="781"/>
        <w:widowControl w:val="0"/>
        <w:numPr>
          <w:ilvl w:val="0"/>
          <w:numId w:val="4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Телегіна Н.І. Особливості розвитку американської новели в 20-ті роки XX ст. // Вісник Прикарпатського університету. Се</w:t>
        <w:softHyphen/>
        <w:t>рія: Філологія. - Івано-Франківськ, 1999. - Вип.ІІІ. -- С.95-101.</w:t>
      </w:r>
    </w:p>
    <w:p>
      <w:pPr>
        <w:pStyle w:val="Style25"/>
        <w:keepNext w:val="0"/>
        <w:keepLines w:val="0"/>
        <w:framePr w:w="6226" w:h="9456" w:hRule="exact" w:wrap="none" w:vAnchor="page" w:hAnchor="page" w:x="311" w:y="781"/>
        <w:widowControl w:val="0"/>
        <w:shd w:val="clear" w:color="auto" w:fill="auto"/>
        <w:bidi w:val="0"/>
        <w:spacing w:before="0" w:after="0"/>
        <w:ind w:left="0" w:right="0" w:firstLine="0"/>
        <w:jc w:val="center"/>
      </w:pPr>
      <w:bookmarkStart w:id="186" w:name="bookmark186"/>
      <w:bookmarkStart w:id="187" w:name="bookmark187"/>
      <w:r>
        <w:rPr>
          <w:color w:val="000000"/>
          <w:spacing w:val="0"/>
          <w:w w:val="100"/>
          <w:position w:val="0"/>
          <w:shd w:val="clear" w:color="auto" w:fill="auto"/>
          <w:lang w:val="uk-UA" w:eastAsia="uk-UA" w:bidi="uk-UA"/>
        </w:rPr>
        <w:t>2000</w:t>
      </w:r>
      <w:bookmarkEnd w:id="186"/>
      <w:bookmarkEnd w:id="187"/>
    </w:p>
    <w:p>
      <w:pPr>
        <w:pStyle w:val="Style2"/>
        <w:keepNext w:val="0"/>
        <w:keepLines w:val="0"/>
        <w:framePr w:w="6226" w:h="9456" w:hRule="exact" w:wrap="none" w:vAnchor="page" w:hAnchor="page" w:x="311" w:y="781"/>
        <w:widowControl w:val="0"/>
        <w:numPr>
          <w:ilvl w:val="0"/>
          <w:numId w:val="4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Телегіна Н.І. Жанрово-стильова своєрідність новелістики Ірвіна Шоу // Семантика мови і тексту; Матеріали конференції. - Івано- Франківськ, 2000, С.281-282.</w:t>
      </w:r>
    </w:p>
    <w:p>
      <w:pPr>
        <w:pStyle w:val="Style2"/>
        <w:keepNext w:val="0"/>
        <w:keepLines w:val="0"/>
        <w:framePr w:w="6226" w:h="9456" w:hRule="exact" w:wrap="none" w:vAnchor="page" w:hAnchor="page" w:x="311" w:y="781"/>
        <w:widowControl w:val="0"/>
        <w:numPr>
          <w:ilvl w:val="0"/>
          <w:numId w:val="41"/>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Телегіна Н., Школяр І. Жанрово-стильова своєрідність нове</w:t>
        <w:softHyphen/>
        <w:t>лістики С.Моема // Семантика мови і тексту: Матеріали кон</w:t>
        <w:softHyphen/>
        <w:t>ференції. - Івано-Франківськ, 2000. - С.283.</w:t>
      </w:r>
    </w:p>
    <w:p>
      <w:pPr>
        <w:pStyle w:val="Style2"/>
        <w:keepNext w:val="0"/>
        <w:keepLines w:val="0"/>
        <w:framePr w:w="6226" w:h="9456" w:hRule="exact" w:wrap="none" w:vAnchor="page" w:hAnchor="page" w:x="311" w:y="781"/>
        <w:widowControl w:val="0"/>
        <w:numPr>
          <w:ilvl w:val="0"/>
          <w:numId w:val="41"/>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 xml:space="preserve">Телегіна Н., </w:t>
      </w:r>
      <w:r>
        <w:rPr>
          <w:color w:val="000000"/>
          <w:spacing w:val="0"/>
          <w:w w:val="100"/>
          <w:position w:val="0"/>
          <w:shd w:val="clear" w:color="auto" w:fill="auto"/>
          <w:lang w:val="ru-RU" w:eastAsia="ru-RU" w:bidi="ru-RU"/>
        </w:rPr>
        <w:t xml:space="preserve">Клименко </w:t>
      </w:r>
      <w:r>
        <w:rPr>
          <w:color w:val="000000"/>
          <w:spacing w:val="0"/>
          <w:w w:val="100"/>
          <w:position w:val="0"/>
          <w:shd w:val="clear" w:color="auto" w:fill="auto"/>
          <w:lang w:val="uk-UA" w:eastAsia="uk-UA" w:bidi="uk-UA"/>
        </w:rPr>
        <w:t>О. Українська інтерпретація роману Селінджера “Ловець у житі” // Семантика мови і тексту: Мате</w:t>
        <w:softHyphen/>
        <w:t>ріали конференції. - Івано-Франківськ, 2000. - С.282-283.</w:t>
      </w:r>
    </w:p>
    <w:p>
      <w:pPr>
        <w:pStyle w:val="Style25"/>
        <w:keepNext w:val="0"/>
        <w:keepLines w:val="0"/>
        <w:framePr w:w="6226" w:h="9456" w:hRule="exact" w:wrap="none" w:vAnchor="page" w:hAnchor="page" w:x="311" w:y="781"/>
        <w:widowControl w:val="0"/>
        <w:shd w:val="clear" w:color="auto" w:fill="auto"/>
        <w:bidi w:val="0"/>
        <w:spacing w:before="0" w:after="0"/>
        <w:ind w:left="0" w:right="0" w:firstLine="0"/>
        <w:jc w:val="center"/>
      </w:pPr>
      <w:bookmarkStart w:id="188" w:name="bookmark188"/>
      <w:bookmarkStart w:id="189" w:name="bookmark189"/>
      <w:r>
        <w:rPr>
          <w:color w:val="000000"/>
          <w:spacing w:val="0"/>
          <w:w w:val="100"/>
          <w:position w:val="0"/>
          <w:shd w:val="clear" w:color="auto" w:fill="auto"/>
          <w:lang w:val="uk-UA" w:eastAsia="uk-UA" w:bidi="uk-UA"/>
        </w:rPr>
        <w:t>2003</w:t>
      </w:r>
      <w:bookmarkEnd w:id="188"/>
      <w:bookmarkEnd w:id="189"/>
    </w:p>
    <w:p>
      <w:pPr>
        <w:pStyle w:val="Style2"/>
        <w:keepNext w:val="0"/>
        <w:keepLines w:val="0"/>
        <w:framePr w:w="6226" w:h="9456" w:hRule="exact" w:wrap="none" w:vAnchor="page" w:hAnchor="page" w:x="311" w:y="781"/>
        <w:widowControl w:val="0"/>
        <w:numPr>
          <w:ilvl w:val="0"/>
          <w:numId w:val="41"/>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Телегіна Н.І. Особливості композиції новел Ф.С.Фіцдже- ральда // Вісник Прикарпатського університету. Серія: Філо</w:t>
        <w:softHyphen/>
        <w:t>логія. - Івано-Франківськ, 2003. - Вип.УІІ. - С.85-90.</w:t>
      </w:r>
    </w:p>
    <w:p>
      <w:pPr>
        <w:pStyle w:val="Style2"/>
        <w:keepNext w:val="0"/>
        <w:keepLines w:val="0"/>
        <w:framePr w:w="6226" w:h="9456" w:hRule="exact" w:wrap="none" w:vAnchor="page" w:hAnchor="page" w:x="311" w:y="781"/>
        <w:widowControl w:val="0"/>
        <w:numPr>
          <w:ilvl w:val="0"/>
          <w:numId w:val="41"/>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Телегіна Н.І. Особливості стилю оповідання Перл Бак “Во</w:t>
        <w:softHyphen/>
        <w:t>рог” // Семантика мови і тексту: Збірник статей VIII Міжна</w:t>
        <w:softHyphen/>
        <w:t>родної наукової конференції. - Івано-Франківськ: Плай, 2003. - С.447-480.</w:t>
      </w:r>
    </w:p>
    <w:p>
      <w:pPr>
        <w:pStyle w:val="Style2"/>
        <w:keepNext w:val="0"/>
        <w:keepLines w:val="0"/>
        <w:framePr w:w="6226" w:h="9456" w:hRule="exact" w:wrap="none" w:vAnchor="page" w:hAnchor="page" w:x="311" w:y="781"/>
        <w:widowControl w:val="0"/>
        <w:numPr>
          <w:ilvl w:val="0"/>
          <w:numId w:val="41"/>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 xml:space="preserve">Телегіна Н.І. Риси неоромантизму в художній системі роману О.Уайльда “Портрет Доріана </w:t>
      </w:r>
      <w:r>
        <w:rPr>
          <w:color w:val="000000"/>
          <w:spacing w:val="0"/>
          <w:w w:val="100"/>
          <w:position w:val="0"/>
          <w:shd w:val="clear" w:color="auto" w:fill="auto"/>
          <w:lang w:val="ru-RU" w:eastAsia="ru-RU" w:bidi="ru-RU"/>
        </w:rPr>
        <w:t xml:space="preserve">Грея“ </w:t>
      </w:r>
      <w:r>
        <w:rPr>
          <w:color w:val="000000"/>
          <w:spacing w:val="0"/>
          <w:w w:val="100"/>
          <w:position w:val="0"/>
          <w:shd w:val="clear" w:color="auto" w:fill="auto"/>
          <w:lang w:val="uk-UA" w:eastAsia="uk-UA" w:bidi="uk-UA"/>
        </w:rPr>
        <w:t>// Вісник Прикарпатського університету. Серія: Філологія. - Івано-Франківськ, 2003. - Вип.УІІ. - С.90-95.</w:t>
      </w:r>
    </w:p>
    <w:p>
      <w:pPr>
        <w:pStyle w:val="Style2"/>
        <w:keepNext w:val="0"/>
        <w:keepLines w:val="0"/>
        <w:framePr w:w="6226" w:h="9456" w:hRule="exact" w:wrap="none" w:vAnchor="page" w:hAnchor="page" w:x="311" w:y="781"/>
        <w:widowControl w:val="0"/>
        <w:numPr>
          <w:ilvl w:val="0"/>
          <w:numId w:val="41"/>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 xml:space="preserve">Телегіна Н.І., Мінцис Е.Є. </w:t>
      </w:r>
      <w:r>
        <w:rPr>
          <w:color w:val="000000"/>
          <w:spacing w:val="0"/>
          <w:w w:val="100"/>
          <w:position w:val="0"/>
          <w:shd w:val="clear" w:color="auto" w:fill="auto"/>
          <w:lang w:val="en-US" w:eastAsia="en-US" w:bidi="en-US"/>
        </w:rPr>
        <w:t xml:space="preserve">Careers: </w:t>
      </w:r>
      <w:r>
        <w:rPr>
          <w:color w:val="000000"/>
          <w:spacing w:val="0"/>
          <w:w w:val="100"/>
          <w:position w:val="0"/>
          <w:shd w:val="clear" w:color="auto" w:fill="auto"/>
          <w:lang w:val="uk-UA" w:eastAsia="uk-UA" w:bidi="uk-UA"/>
        </w:rPr>
        <w:t>Навчально-методичний посібник для студентів 2-3 курсів. - Івано-Франківськ: Нова Зоря, 2003. - 47 с.</w:t>
      </w:r>
    </w:p>
    <w:p>
      <w:pPr>
        <w:pStyle w:val="Style25"/>
        <w:keepNext w:val="0"/>
        <w:keepLines w:val="0"/>
        <w:framePr w:w="6226" w:h="9456" w:hRule="exact" w:wrap="none" w:vAnchor="page" w:hAnchor="page" w:x="311" w:y="781"/>
        <w:widowControl w:val="0"/>
        <w:shd w:val="clear" w:color="auto" w:fill="auto"/>
        <w:bidi w:val="0"/>
        <w:spacing w:before="0" w:after="0"/>
        <w:ind w:left="0" w:right="0" w:firstLine="0"/>
        <w:jc w:val="center"/>
      </w:pPr>
      <w:bookmarkStart w:id="190" w:name="bookmark190"/>
      <w:bookmarkStart w:id="191" w:name="bookmark191"/>
      <w:r>
        <w:rPr>
          <w:color w:val="000000"/>
          <w:spacing w:val="0"/>
          <w:w w:val="100"/>
          <w:position w:val="0"/>
          <w:shd w:val="clear" w:color="auto" w:fill="auto"/>
          <w:lang w:val="uk-UA" w:eastAsia="uk-UA" w:bidi="uk-UA"/>
        </w:rPr>
        <w:t>2005</w:t>
      </w:r>
      <w:bookmarkEnd w:id="190"/>
      <w:bookmarkEnd w:id="191"/>
    </w:p>
    <w:p>
      <w:pPr>
        <w:pStyle w:val="Style2"/>
        <w:keepNext w:val="0"/>
        <w:keepLines w:val="0"/>
        <w:framePr w:w="6226" w:h="9456" w:hRule="exact" w:wrap="none" w:vAnchor="page" w:hAnchor="page" w:x="311" w:y="781"/>
        <w:widowControl w:val="0"/>
        <w:numPr>
          <w:ilvl w:val="0"/>
          <w:numId w:val="41"/>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Телегіна Н.І., Воробель О.М. Жанрова своєрідність роману Грема Гріна “Тихий американець” // Вісник Прикарпатського університету. Серія: Філологія. - Івано-Франківськ, 2005. - Вип.ІХ-Х. - С.28-35.</w:t>
      </w:r>
    </w:p>
    <w:p>
      <w:pPr>
        <w:pStyle w:val="Style2"/>
        <w:keepNext w:val="0"/>
        <w:keepLines w:val="0"/>
        <w:framePr w:w="6226" w:h="9456" w:hRule="exact" w:wrap="none" w:vAnchor="page" w:hAnchor="page" w:x="311" w:y="781"/>
        <w:widowControl w:val="0"/>
        <w:numPr>
          <w:ilvl w:val="0"/>
          <w:numId w:val="41"/>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Телегіна Н.І. Жанрово-стильова своєрідність новелістики Кетрін Менсфілд // Сучасні прблеми лінгвістики та навчання</w:t>
      </w:r>
    </w:p>
    <w:p>
      <w:pPr>
        <w:pStyle w:val="Style27"/>
        <w:keepNext w:val="0"/>
        <w:keepLines w:val="0"/>
        <w:framePr w:wrap="none" w:vAnchor="page" w:hAnchor="page" w:x="3301"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47" w:hRule="exact" w:wrap="none" w:vAnchor="page" w:hAnchor="page" w:x="304" w:y="738"/>
        <w:widowControl w:val="0"/>
        <w:shd w:val="clear" w:color="auto" w:fill="auto"/>
        <w:bidi w:val="0"/>
        <w:spacing w:before="0" w:after="0" w:line="252" w:lineRule="auto"/>
        <w:ind w:left="200" w:right="0" w:firstLine="20"/>
        <w:jc w:val="both"/>
      </w:pPr>
      <w:r>
        <w:rPr>
          <w:color w:val="000000"/>
          <w:spacing w:val="0"/>
          <w:w w:val="100"/>
          <w:position w:val="0"/>
          <w:shd w:val="clear" w:color="auto" w:fill="auto"/>
          <w:lang w:val="uk-UA" w:eastAsia="uk-UA" w:bidi="uk-UA"/>
        </w:rPr>
        <w:t>іноземних мов у контексті Болонського процесу: Збірник наукових праць. - Хмельницький: ХНУ, 2005. - С. 165-167.</w:t>
      </w:r>
    </w:p>
    <w:p>
      <w:pPr>
        <w:pStyle w:val="Style2"/>
        <w:keepNext w:val="0"/>
        <w:keepLines w:val="0"/>
        <w:framePr w:w="6240" w:h="9547" w:hRule="exact" w:wrap="none" w:vAnchor="page" w:hAnchor="page" w:x="304" w:y="738"/>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21О.Телегіна Н.І. та ін. Збірник тестів для абітурієнтів, які поступають на спеціальність “англійська мова і література”. - Івано-Франківськ: Плай, 2005. -212 с.</w:t>
      </w:r>
    </w:p>
    <w:p>
      <w:pPr>
        <w:pStyle w:val="Style25"/>
        <w:keepNext w:val="0"/>
        <w:keepLines w:val="0"/>
        <w:framePr w:w="6240" w:h="9547" w:hRule="exact" w:wrap="none" w:vAnchor="page" w:hAnchor="page" w:x="304" w:y="738"/>
        <w:widowControl w:val="0"/>
        <w:shd w:val="clear" w:color="auto" w:fill="auto"/>
        <w:bidi w:val="0"/>
        <w:spacing w:before="0" w:after="0" w:line="252" w:lineRule="auto"/>
        <w:ind w:left="0" w:right="0" w:firstLine="0"/>
        <w:jc w:val="center"/>
      </w:pPr>
      <w:bookmarkStart w:id="192" w:name="bookmark192"/>
      <w:bookmarkStart w:id="193" w:name="bookmark193"/>
      <w:r>
        <w:rPr>
          <w:color w:val="000000"/>
          <w:spacing w:val="0"/>
          <w:w w:val="100"/>
          <w:position w:val="0"/>
          <w:shd w:val="clear" w:color="auto" w:fill="auto"/>
          <w:lang w:val="uk-UA" w:eastAsia="uk-UA" w:bidi="uk-UA"/>
        </w:rPr>
        <w:t>2006</w:t>
      </w:r>
      <w:bookmarkEnd w:id="192"/>
      <w:bookmarkEnd w:id="193"/>
    </w:p>
    <w:p>
      <w:pPr>
        <w:pStyle w:val="Style2"/>
        <w:keepNext w:val="0"/>
        <w:keepLines w:val="0"/>
        <w:framePr w:w="6240" w:h="9547" w:hRule="exact" w:wrap="none" w:vAnchor="page" w:hAnchor="page" w:x="304" w:y="738"/>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2И.Телегіна Н.І. та ін. Англійська мова: Збірник тестів для абітурієнтів. - Івано-Франківськ, 2006. - 307 с.</w:t>
      </w:r>
    </w:p>
    <w:p>
      <w:pPr>
        <w:pStyle w:val="Style2"/>
        <w:keepNext w:val="0"/>
        <w:keepLines w:val="0"/>
        <w:framePr w:w="6240" w:h="9547" w:hRule="exact" w:wrap="none" w:vAnchor="page" w:hAnchor="page" w:x="304" w:y="738"/>
        <w:widowControl w:val="0"/>
        <w:numPr>
          <w:ilvl w:val="0"/>
          <w:numId w:val="43"/>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Телегіна Н.І. Відображення особливостей південноаме</w:t>
        <w:softHyphen/>
        <w:t>риканського діалекту в романі М.Мітчелл “Віднесені віт</w:t>
        <w:softHyphen/>
        <w:t xml:space="preserve">ром” // </w:t>
      </w:r>
      <w:r>
        <w:rPr>
          <w:color w:val="000000"/>
          <w:spacing w:val="0"/>
          <w:w w:val="100"/>
          <w:position w:val="0"/>
          <w:shd w:val="clear" w:color="auto" w:fill="auto"/>
          <w:lang w:val="ru-RU" w:eastAsia="ru-RU" w:bidi="ru-RU"/>
        </w:rPr>
        <w:t xml:space="preserve">Ученые </w:t>
      </w:r>
      <w:r>
        <w:rPr>
          <w:color w:val="000000"/>
          <w:spacing w:val="0"/>
          <w:w w:val="100"/>
          <w:position w:val="0"/>
          <w:shd w:val="clear" w:color="auto" w:fill="auto"/>
          <w:lang w:val="uk-UA" w:eastAsia="uk-UA" w:bidi="uk-UA"/>
        </w:rPr>
        <w:t xml:space="preserve">записки </w:t>
      </w:r>
      <w:r>
        <w:rPr>
          <w:color w:val="000000"/>
          <w:spacing w:val="0"/>
          <w:w w:val="100"/>
          <w:position w:val="0"/>
          <w:shd w:val="clear" w:color="auto" w:fill="auto"/>
          <w:lang w:val="ru-RU" w:eastAsia="ru-RU" w:bidi="ru-RU"/>
        </w:rPr>
        <w:t>Таврического национального уни</w:t>
        <w:softHyphen/>
        <w:t xml:space="preserve">верситета им. В.И.Вернадского. Филология. - Симферополь, 2006. -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ru-RU" w:eastAsia="ru-RU" w:bidi="ru-RU"/>
        </w:rPr>
        <w:t>19(58). - №4. - С.339-343.</w:t>
      </w:r>
    </w:p>
    <w:p>
      <w:pPr>
        <w:pStyle w:val="Style2"/>
        <w:keepNext w:val="0"/>
        <w:keepLines w:val="0"/>
        <w:framePr w:w="6240" w:h="9547" w:hRule="exact" w:wrap="none" w:vAnchor="page" w:hAnchor="page" w:x="304" w:y="738"/>
        <w:widowControl w:val="0"/>
        <w:numPr>
          <w:ilvl w:val="0"/>
          <w:numId w:val="43"/>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Телегіна Н.І. Особливості композиції роману Г.Гріна “Ко</w:t>
        <w:softHyphen/>
        <w:t>медіанти” // Семантика мови і тексту: Матеріали IX Міжна</w:t>
        <w:softHyphen/>
        <w:t>родної науково-практичної конференції. - 2006. - С.526-528.</w:t>
      </w:r>
    </w:p>
    <w:p>
      <w:pPr>
        <w:pStyle w:val="Style2"/>
        <w:keepNext w:val="0"/>
        <w:keepLines w:val="0"/>
        <w:framePr w:w="6240" w:h="9547" w:hRule="exact" w:wrap="none" w:vAnchor="page" w:hAnchor="page" w:x="304" w:y="738"/>
        <w:widowControl w:val="0"/>
        <w:numPr>
          <w:ilvl w:val="0"/>
          <w:numId w:val="43"/>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Телегіна Н.І., </w:t>
      </w:r>
      <w:r>
        <w:rPr>
          <w:color w:val="000000"/>
          <w:spacing w:val="0"/>
          <w:w w:val="100"/>
          <w:position w:val="0"/>
          <w:shd w:val="clear" w:color="auto" w:fill="auto"/>
          <w:lang w:val="ru-RU" w:eastAsia="ru-RU" w:bidi="ru-RU"/>
        </w:rPr>
        <w:t xml:space="preserve">Михайлюк </w:t>
      </w:r>
      <w:r>
        <w:rPr>
          <w:color w:val="000000"/>
          <w:spacing w:val="0"/>
          <w:w w:val="100"/>
          <w:position w:val="0"/>
          <w:shd w:val="clear" w:color="auto" w:fill="auto"/>
          <w:lang w:val="uk-UA" w:eastAsia="uk-UA" w:bidi="uk-UA"/>
        </w:rPr>
        <w:t>Л.В. Програма педагогічної прак</w:t>
        <w:softHyphen/>
        <w:t>тики з англійської мови студентів романо-германського відді</w:t>
        <w:softHyphen/>
        <w:t>лення Інституту філології. - Івано-Франківськ, 2006. -16 с.</w:t>
      </w:r>
    </w:p>
    <w:p>
      <w:pPr>
        <w:pStyle w:val="Style2"/>
        <w:keepNext w:val="0"/>
        <w:keepLines w:val="0"/>
        <w:framePr w:w="6240" w:h="9547" w:hRule="exact" w:wrap="none" w:vAnchor="page" w:hAnchor="page" w:x="304" w:y="738"/>
        <w:widowControl w:val="0"/>
        <w:numPr>
          <w:ilvl w:val="0"/>
          <w:numId w:val="43"/>
        </w:numPr>
        <w:shd w:val="clear" w:color="auto" w:fill="auto"/>
        <w:tabs>
          <w:tab w:pos="51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Телегіна Н.І. Тропи в романі Грема Гріна “Комедіанти” // </w:t>
      </w:r>
      <w:r>
        <w:rPr>
          <w:color w:val="000000"/>
          <w:spacing w:val="0"/>
          <w:w w:val="100"/>
          <w:position w:val="0"/>
          <w:shd w:val="clear" w:color="auto" w:fill="auto"/>
          <w:lang w:val="ru-RU" w:eastAsia="ru-RU" w:bidi="ru-RU"/>
        </w:rPr>
        <w:t xml:space="preserve">Ученые </w:t>
      </w:r>
      <w:r>
        <w:rPr>
          <w:color w:val="000000"/>
          <w:spacing w:val="0"/>
          <w:w w:val="100"/>
          <w:position w:val="0"/>
          <w:shd w:val="clear" w:color="auto" w:fill="auto"/>
          <w:lang w:val="uk-UA" w:eastAsia="uk-UA" w:bidi="uk-UA"/>
        </w:rPr>
        <w:t xml:space="preserve">записки </w:t>
      </w:r>
      <w:r>
        <w:rPr>
          <w:color w:val="000000"/>
          <w:spacing w:val="0"/>
          <w:w w:val="100"/>
          <w:position w:val="0"/>
          <w:shd w:val="clear" w:color="auto" w:fill="auto"/>
          <w:lang w:val="ru-RU" w:eastAsia="ru-RU" w:bidi="ru-RU"/>
        </w:rPr>
        <w:t>Таврического национального университета им. В.И.Вернадского. Филология. - Симферополь, 2006. - Т. 19(58). - №4. - С.343-347.</w:t>
      </w:r>
    </w:p>
    <w:p>
      <w:pPr>
        <w:pStyle w:val="Style2"/>
        <w:keepNext w:val="0"/>
        <w:keepLines w:val="0"/>
        <w:framePr w:w="6240" w:h="9547" w:hRule="exact" w:wrap="none" w:vAnchor="page" w:hAnchor="page" w:x="304" w:y="738"/>
        <w:widowControl w:val="0"/>
        <w:numPr>
          <w:ilvl w:val="0"/>
          <w:numId w:val="43"/>
        </w:numPr>
        <w:shd w:val="clear" w:color="auto" w:fill="auto"/>
        <w:tabs>
          <w:tab w:pos="510" w:val="left"/>
        </w:tabs>
        <w:bidi w:val="0"/>
        <w:spacing w:before="0" w:after="240" w:line="252" w:lineRule="auto"/>
        <w:ind w:left="200" w:right="0" w:hanging="200"/>
        <w:jc w:val="both"/>
      </w:pPr>
      <w:r>
        <w:rPr>
          <w:color w:val="000000"/>
          <w:spacing w:val="0"/>
          <w:w w:val="100"/>
          <w:position w:val="0"/>
          <w:shd w:val="clear" w:color="auto" w:fill="auto"/>
          <w:lang w:val="uk-UA" w:eastAsia="uk-UA" w:bidi="uk-UA"/>
        </w:rPr>
        <w:t xml:space="preserve">Телегіна Н.І., </w:t>
      </w:r>
      <w:r>
        <w:rPr>
          <w:color w:val="000000"/>
          <w:spacing w:val="0"/>
          <w:w w:val="100"/>
          <w:position w:val="0"/>
          <w:shd w:val="clear" w:color="auto" w:fill="auto"/>
          <w:lang w:val="ru-RU" w:eastAsia="ru-RU" w:bidi="ru-RU"/>
        </w:rPr>
        <w:t xml:space="preserve">Гошилик В.Б. </w:t>
      </w:r>
      <w:r>
        <w:rPr>
          <w:color w:val="000000"/>
          <w:spacing w:val="0"/>
          <w:w w:val="100"/>
          <w:position w:val="0"/>
          <w:shd w:val="clear" w:color="auto" w:fill="auto"/>
          <w:lang w:val="en-US" w:eastAsia="en-US" w:bidi="en-US"/>
        </w:rPr>
        <w:t xml:space="preserve">What Newspapers Publish: </w:t>
      </w:r>
      <w:r>
        <w:rPr>
          <w:color w:val="000000"/>
          <w:spacing w:val="0"/>
          <w:w w:val="100"/>
          <w:position w:val="0"/>
          <w:shd w:val="clear" w:color="auto" w:fill="auto"/>
          <w:lang w:val="uk-UA" w:eastAsia="uk-UA" w:bidi="uk-UA"/>
        </w:rPr>
        <w:t>Навчально-методичний посібник для студентів III курсу. - Івано-Франківськ, 2006. - 62 с.</w:t>
      </w:r>
    </w:p>
    <w:p>
      <w:pPr>
        <w:pStyle w:val="Style2"/>
        <w:keepNext w:val="0"/>
        <w:keepLines w:val="0"/>
        <w:framePr w:w="6240" w:h="9547" w:hRule="exact" w:wrap="none" w:vAnchor="page" w:hAnchor="page" w:x="304" w:y="738"/>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uk-UA" w:eastAsia="uk-UA" w:bidi="uk-UA"/>
        </w:rPr>
        <w:t>Тизьо Ольга Ігорівна</w:t>
      </w:r>
    </w:p>
    <w:p>
      <w:pPr>
        <w:pStyle w:val="Style25"/>
        <w:keepNext w:val="0"/>
        <w:keepLines w:val="0"/>
        <w:framePr w:w="6240" w:h="9547" w:hRule="exact" w:wrap="none" w:vAnchor="page" w:hAnchor="page" w:x="304" w:y="738"/>
        <w:widowControl w:val="0"/>
        <w:shd w:val="clear" w:color="auto" w:fill="auto"/>
        <w:bidi w:val="0"/>
        <w:spacing w:before="0" w:after="0" w:line="240" w:lineRule="auto"/>
        <w:ind w:left="0" w:right="0" w:firstLine="0"/>
        <w:jc w:val="center"/>
      </w:pPr>
      <w:bookmarkStart w:id="194" w:name="bookmark194"/>
      <w:bookmarkStart w:id="195" w:name="bookmark195"/>
      <w:r>
        <w:rPr>
          <w:color w:val="000000"/>
          <w:spacing w:val="0"/>
          <w:w w:val="100"/>
          <w:position w:val="0"/>
          <w:shd w:val="clear" w:color="auto" w:fill="auto"/>
          <w:lang w:val="uk-UA" w:eastAsia="uk-UA" w:bidi="uk-UA"/>
        </w:rPr>
        <w:t>2004</w:t>
      </w:r>
      <w:bookmarkEnd w:id="194"/>
      <w:bookmarkEnd w:id="195"/>
    </w:p>
    <w:p>
      <w:pPr>
        <w:pStyle w:val="Style2"/>
        <w:keepNext w:val="0"/>
        <w:keepLines w:val="0"/>
        <w:framePr w:w="6240" w:h="9547" w:hRule="exact" w:wrap="none" w:vAnchor="page" w:hAnchor="page" w:x="304" w:y="738"/>
        <w:widowControl w:val="0"/>
        <w:numPr>
          <w:ilvl w:val="0"/>
          <w:numId w:val="43"/>
        </w:numPr>
        <w:shd w:val="clear" w:color="auto" w:fill="auto"/>
        <w:tabs>
          <w:tab w:pos="510" w:val="left"/>
        </w:tabs>
        <w:bidi w:val="0"/>
        <w:spacing w:before="0" w:after="0" w:line="240" w:lineRule="auto"/>
        <w:ind w:left="200" w:right="0" w:hanging="200"/>
        <w:jc w:val="both"/>
      </w:pPr>
      <w:r>
        <w:rPr>
          <w:color w:val="000000"/>
          <w:spacing w:val="0"/>
          <w:w w:val="100"/>
          <w:position w:val="0"/>
          <w:shd w:val="clear" w:color="auto" w:fill="auto"/>
          <w:lang w:val="uk-UA" w:eastAsia="uk-UA" w:bidi="uk-UA"/>
        </w:rPr>
        <w:t>Тизьо О.І. Роль інтонаційного контрасту у вираженні смислу висловлювання в англійському мовленні // Еврика</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uk-UA" w:eastAsia="uk-UA" w:bidi="uk-UA"/>
        </w:rPr>
        <w:t>- Івано- Франківськ: Плай, 2004. - С.70-71.</w:t>
      </w:r>
    </w:p>
    <w:p>
      <w:pPr>
        <w:pStyle w:val="Style25"/>
        <w:keepNext w:val="0"/>
        <w:keepLines w:val="0"/>
        <w:framePr w:w="6240" w:h="9547" w:hRule="exact" w:wrap="none" w:vAnchor="page" w:hAnchor="page" w:x="304" w:y="738"/>
        <w:widowControl w:val="0"/>
        <w:shd w:val="clear" w:color="auto" w:fill="auto"/>
        <w:bidi w:val="0"/>
        <w:spacing w:before="0" w:after="0" w:line="240" w:lineRule="auto"/>
        <w:ind w:left="2860" w:right="0" w:firstLine="0"/>
        <w:jc w:val="left"/>
      </w:pPr>
      <w:bookmarkStart w:id="196" w:name="bookmark196"/>
      <w:bookmarkStart w:id="197" w:name="bookmark197"/>
      <w:r>
        <w:rPr>
          <w:color w:val="000000"/>
          <w:spacing w:val="0"/>
          <w:w w:val="100"/>
          <w:position w:val="0"/>
          <w:shd w:val="clear" w:color="auto" w:fill="auto"/>
          <w:lang w:val="uk-UA" w:eastAsia="uk-UA" w:bidi="uk-UA"/>
        </w:rPr>
        <w:t>2005</w:t>
      </w:r>
      <w:bookmarkEnd w:id="196"/>
      <w:bookmarkEnd w:id="197"/>
    </w:p>
    <w:p>
      <w:pPr>
        <w:pStyle w:val="Style2"/>
        <w:keepNext w:val="0"/>
        <w:keepLines w:val="0"/>
        <w:framePr w:w="6240" w:h="9547" w:hRule="exact" w:wrap="none" w:vAnchor="page" w:hAnchor="page" w:x="304" w:y="738"/>
        <w:widowControl w:val="0"/>
        <w:numPr>
          <w:ilvl w:val="0"/>
          <w:numId w:val="43"/>
        </w:numPr>
        <w:shd w:val="clear" w:color="auto" w:fill="auto"/>
        <w:tabs>
          <w:tab w:pos="510" w:val="left"/>
        </w:tabs>
        <w:bidi w:val="0"/>
        <w:spacing w:before="0" w:after="0" w:line="240" w:lineRule="auto"/>
        <w:ind w:left="200" w:right="0" w:hanging="200"/>
        <w:jc w:val="both"/>
      </w:pPr>
      <w:r>
        <w:rPr>
          <w:color w:val="000000"/>
          <w:spacing w:val="0"/>
          <w:w w:val="100"/>
          <w:position w:val="0"/>
          <w:shd w:val="clear" w:color="auto" w:fill="auto"/>
          <w:lang w:val="uk-UA" w:eastAsia="uk-UA" w:bidi="uk-UA"/>
        </w:rPr>
        <w:t>Тизьо О.І. та ін. Збірник тестів для абітурієнтів, які посту</w:t>
        <w:softHyphen/>
        <w:t>пають на спеціальність “англійська мова і література”. - Івано-Франківськ: Плай, 2005. - 212 с.</w:t>
      </w:r>
    </w:p>
    <w:p>
      <w:pPr>
        <w:pStyle w:val="Style25"/>
        <w:keepNext w:val="0"/>
        <w:keepLines w:val="0"/>
        <w:framePr w:w="6240" w:h="9547" w:hRule="exact" w:wrap="none" w:vAnchor="page" w:hAnchor="page" w:x="304" w:y="738"/>
        <w:widowControl w:val="0"/>
        <w:shd w:val="clear" w:color="auto" w:fill="auto"/>
        <w:bidi w:val="0"/>
        <w:spacing w:before="0" w:after="0" w:line="257" w:lineRule="auto"/>
        <w:ind w:left="0" w:right="0" w:firstLine="0"/>
        <w:jc w:val="center"/>
      </w:pPr>
      <w:bookmarkStart w:id="198" w:name="bookmark198"/>
      <w:bookmarkStart w:id="199" w:name="bookmark199"/>
      <w:r>
        <w:rPr>
          <w:color w:val="000000"/>
          <w:spacing w:val="0"/>
          <w:w w:val="100"/>
          <w:position w:val="0"/>
          <w:shd w:val="clear" w:color="auto" w:fill="auto"/>
          <w:lang w:val="uk-UA" w:eastAsia="uk-UA" w:bidi="uk-UA"/>
        </w:rPr>
        <w:t>2006</w:t>
      </w:r>
      <w:bookmarkEnd w:id="198"/>
      <w:bookmarkEnd w:id="199"/>
    </w:p>
    <w:p>
      <w:pPr>
        <w:pStyle w:val="Style2"/>
        <w:keepNext w:val="0"/>
        <w:keepLines w:val="0"/>
        <w:framePr w:w="6240" w:h="9547" w:hRule="exact" w:wrap="none" w:vAnchor="page" w:hAnchor="page" w:x="304" w:y="738"/>
        <w:widowControl w:val="0"/>
        <w:numPr>
          <w:ilvl w:val="0"/>
          <w:numId w:val="43"/>
        </w:numPr>
        <w:shd w:val="clear" w:color="auto" w:fill="auto"/>
        <w:tabs>
          <w:tab w:pos="5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Тизьо О.І. та ін. Англійська мова: Збірник тестів для абітурієнтів. - Івано-Франківськ, 2006. - 307 с.</w:t>
      </w:r>
    </w:p>
    <w:p>
      <w:pPr>
        <w:pStyle w:val="Style27"/>
        <w:keepNext w:val="0"/>
        <w:keepLines w:val="0"/>
        <w:framePr w:wrap="none" w:vAnchor="page" w:hAnchor="page" w:x="328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04" w:hRule="exact" w:wrap="none" w:vAnchor="page" w:hAnchor="page" w:x="306" w:y="772"/>
        <w:widowControl w:val="0"/>
        <w:numPr>
          <w:ilvl w:val="0"/>
          <w:numId w:val="4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Тизьо О.І. Інтонаційний контраст як засіб вираження змісту висловлювання в англійському діалогічному та монологічному мовленні // Іноземна комунікація: здобутки та перспективи: Тези доповідей Міжнародної наукової конференції, присвяченої 40-річчю Тернопільського державного економічного універси</w:t>
        <w:softHyphen/>
        <w:t>тету (25-26 травня 2006 року). - Тернопіль, 2006. - С. 104-105.</w:t>
      </w:r>
    </w:p>
    <w:p>
      <w:pPr>
        <w:pStyle w:val="Style2"/>
        <w:keepNext w:val="0"/>
        <w:keepLines w:val="0"/>
        <w:framePr w:w="6235" w:h="9504" w:hRule="exact" w:wrap="none" w:vAnchor="page" w:hAnchor="page" w:x="306" w:y="772"/>
        <w:widowControl w:val="0"/>
        <w:numPr>
          <w:ilvl w:val="0"/>
          <w:numId w:val="4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Тизьо О.І., Кузьмінчук Г.М. </w:t>
      </w:r>
      <w:r>
        <w:rPr>
          <w:color w:val="000000"/>
          <w:spacing w:val="0"/>
          <w:w w:val="100"/>
          <w:position w:val="0"/>
          <w:shd w:val="clear" w:color="auto" w:fill="auto"/>
          <w:lang w:val="en-US" w:eastAsia="en-US" w:bidi="en-US"/>
        </w:rPr>
        <w:t xml:space="preserve">The guide to fortune’s journey: </w:t>
      </w:r>
      <w:r>
        <w:rPr>
          <w:color w:val="000000"/>
          <w:spacing w:val="0"/>
          <w:w w:val="100"/>
          <w:position w:val="0"/>
          <w:shd w:val="clear" w:color="auto" w:fill="auto"/>
          <w:lang w:val="uk-UA" w:eastAsia="uk-UA" w:bidi="uk-UA"/>
        </w:rPr>
        <w:t>Начально-методичний посібник для розвитку навичок читання оригінального художнього тексту для студентів II курсу. - Івано-Франківськ, 2006. - 32 с.</w:t>
      </w:r>
    </w:p>
    <w:p>
      <w:pPr>
        <w:pStyle w:val="Style2"/>
        <w:keepNext w:val="0"/>
        <w:keepLines w:val="0"/>
        <w:framePr w:w="6235" w:h="9504" w:hRule="exact" w:wrap="none" w:vAnchor="page" w:hAnchor="page" w:x="306" w:y="772"/>
        <w:widowControl w:val="0"/>
        <w:numPr>
          <w:ilvl w:val="0"/>
          <w:numId w:val="43"/>
        </w:numPr>
        <w:shd w:val="clear" w:color="auto" w:fill="auto"/>
        <w:tabs>
          <w:tab w:pos="505" w:val="left"/>
        </w:tabs>
        <w:bidi w:val="0"/>
        <w:spacing w:before="0" w:after="240" w:line="262" w:lineRule="auto"/>
        <w:ind w:left="200" w:right="0" w:hanging="200"/>
        <w:jc w:val="both"/>
      </w:pPr>
      <w:r>
        <w:rPr>
          <w:color w:val="000000"/>
          <w:spacing w:val="0"/>
          <w:w w:val="100"/>
          <w:position w:val="0"/>
          <w:shd w:val="clear" w:color="auto" w:fill="auto"/>
          <w:lang w:val="en-US" w:eastAsia="en-US" w:bidi="en-US"/>
        </w:rPr>
        <w:t xml:space="preserve">Tyzyo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en-US" w:eastAsia="en-US" w:bidi="en-US"/>
        </w:rPr>
        <w:t xml:space="preserve">Teaching Business English using a newspaper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Гу</w:t>
        <w:softHyphen/>
        <w:t>манітарні проблеми становлення сучасного фахівця: Матеріали VII Всеукраїнської науково-практичної конференції (29-31 бе</w:t>
        <w:softHyphen/>
        <w:t>резня 2006 р.): В 3-х т. / За заг. ред. А.Г.Гудманяна, О.В.Пет- ренка. -К.: НАУ, 2006.-С.102-103.</w:t>
      </w:r>
    </w:p>
    <w:p>
      <w:pPr>
        <w:pStyle w:val="Style2"/>
        <w:keepNext w:val="0"/>
        <w:keepLines w:val="0"/>
        <w:framePr w:w="6235" w:h="9504" w:hRule="exact" w:wrap="none" w:vAnchor="page" w:hAnchor="page" w:x="306" w:y="77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Тронь </w:t>
      </w:r>
      <w:r>
        <w:rPr>
          <w:b/>
          <w:bCs/>
          <w:color w:val="000000"/>
          <w:spacing w:val="0"/>
          <w:w w:val="100"/>
          <w:position w:val="0"/>
          <w:shd w:val="clear" w:color="auto" w:fill="auto"/>
          <w:lang w:val="uk-UA" w:eastAsia="uk-UA" w:bidi="uk-UA"/>
        </w:rPr>
        <w:t>Андрій Андрійович</w:t>
      </w:r>
    </w:p>
    <w:p>
      <w:pPr>
        <w:pStyle w:val="Style25"/>
        <w:keepNext w:val="0"/>
        <w:keepLines w:val="0"/>
        <w:framePr w:w="6235" w:h="9504" w:hRule="exact" w:wrap="none" w:vAnchor="page" w:hAnchor="page" w:x="306" w:y="772"/>
        <w:widowControl w:val="0"/>
        <w:shd w:val="clear" w:color="auto" w:fill="auto"/>
        <w:bidi w:val="0"/>
        <w:spacing w:before="0" w:after="0" w:line="262" w:lineRule="auto"/>
        <w:ind w:left="0" w:right="0" w:firstLine="0"/>
        <w:jc w:val="center"/>
      </w:pPr>
      <w:bookmarkStart w:id="200" w:name="bookmark200"/>
      <w:bookmarkStart w:id="201" w:name="bookmark201"/>
      <w:r>
        <w:rPr>
          <w:color w:val="000000"/>
          <w:spacing w:val="0"/>
          <w:w w:val="100"/>
          <w:position w:val="0"/>
          <w:shd w:val="clear" w:color="auto" w:fill="auto"/>
          <w:lang w:val="uk-UA" w:eastAsia="uk-UA" w:bidi="uk-UA"/>
        </w:rPr>
        <w:t>2006</w:t>
      </w:r>
      <w:bookmarkEnd w:id="200"/>
      <w:bookmarkEnd w:id="201"/>
    </w:p>
    <w:p>
      <w:pPr>
        <w:pStyle w:val="Style2"/>
        <w:keepNext w:val="0"/>
        <w:keepLines w:val="0"/>
        <w:framePr w:w="6235" w:h="9504" w:hRule="exact" w:wrap="none" w:vAnchor="page" w:hAnchor="page" w:x="306" w:y="772"/>
        <w:widowControl w:val="0"/>
        <w:numPr>
          <w:ilvl w:val="0"/>
          <w:numId w:val="4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Тронь </w:t>
      </w:r>
      <w:r>
        <w:rPr>
          <w:color w:val="000000"/>
          <w:spacing w:val="0"/>
          <w:w w:val="100"/>
          <w:position w:val="0"/>
          <w:shd w:val="clear" w:color="auto" w:fill="auto"/>
          <w:lang w:val="uk-UA" w:eastAsia="uk-UA" w:bidi="uk-UA"/>
        </w:rPr>
        <w:t>А.А. Аспектуальність, кількісність та кратність у сучасній лінгвістиці // Актуальні проблеми філології та перекладознавства: Збірник наукових праць. - Хмельницький, 2006.- Вип.2. -С.143-146.</w:t>
      </w:r>
    </w:p>
    <w:p>
      <w:pPr>
        <w:pStyle w:val="Style2"/>
        <w:keepNext w:val="0"/>
        <w:keepLines w:val="0"/>
        <w:framePr w:w="6235" w:h="9504" w:hRule="exact" w:wrap="none" w:vAnchor="page" w:hAnchor="page" w:x="306" w:y="772"/>
        <w:widowControl w:val="0"/>
        <w:numPr>
          <w:ilvl w:val="0"/>
          <w:numId w:val="4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Тронь А.А., </w:t>
      </w:r>
      <w:r>
        <w:rPr>
          <w:color w:val="000000"/>
          <w:spacing w:val="0"/>
          <w:w w:val="100"/>
          <w:position w:val="0"/>
          <w:shd w:val="clear" w:color="auto" w:fill="auto"/>
          <w:lang w:val="ru-RU" w:eastAsia="ru-RU" w:bidi="ru-RU"/>
        </w:rPr>
        <w:t xml:space="preserve">Тронь </w:t>
      </w:r>
      <w:r>
        <w:rPr>
          <w:color w:val="000000"/>
          <w:spacing w:val="0"/>
          <w:w w:val="100"/>
          <w:position w:val="0"/>
          <w:shd w:val="clear" w:color="auto" w:fill="auto"/>
          <w:lang w:val="uk-UA" w:eastAsia="uk-UA" w:bidi="uk-UA"/>
        </w:rPr>
        <w:t xml:space="preserve">О.А. Лексико-семантична група дієслів кратності із </w:t>
      </w:r>
      <w:r>
        <w:rPr>
          <w:color w:val="000000"/>
          <w:spacing w:val="0"/>
          <w:w w:val="100"/>
          <w:position w:val="0"/>
          <w:shd w:val="clear" w:color="auto" w:fill="auto"/>
          <w:lang w:val="ru-RU" w:eastAsia="ru-RU" w:bidi="ru-RU"/>
        </w:rPr>
        <w:t xml:space="preserve">семою </w:t>
      </w:r>
      <w:r>
        <w:rPr>
          <w:color w:val="000000"/>
          <w:spacing w:val="0"/>
          <w:w w:val="100"/>
          <w:position w:val="0"/>
          <w:shd w:val="clear" w:color="auto" w:fill="auto"/>
          <w:lang w:val="uk-UA" w:eastAsia="uk-UA" w:bidi="uk-UA"/>
        </w:rPr>
        <w:t>‘різка зміна руху’ // Гуманітарний вісник. Серія: Іноземна філологія. Проблеми сучасної світової лінгвіс</w:t>
        <w:softHyphen/>
        <w:t>тики та перекладознавства. - Черкаси, 2006. -С.387-390.</w:t>
      </w:r>
    </w:p>
    <w:p>
      <w:pPr>
        <w:pStyle w:val="Style2"/>
        <w:keepNext w:val="0"/>
        <w:keepLines w:val="0"/>
        <w:framePr w:w="6235" w:h="9504" w:hRule="exact" w:wrap="none" w:vAnchor="page" w:hAnchor="page" w:x="306" w:y="772"/>
        <w:widowControl w:val="0"/>
        <w:shd w:val="clear" w:color="auto" w:fill="auto"/>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224а.Тронь А.А. </w:t>
      </w:r>
      <w:r>
        <w:rPr>
          <w:color w:val="000000"/>
          <w:spacing w:val="0"/>
          <w:w w:val="100"/>
          <w:position w:val="0"/>
          <w:shd w:val="clear" w:color="auto" w:fill="auto"/>
          <w:lang w:val="en-US" w:eastAsia="en-US" w:bidi="en-US"/>
        </w:rPr>
        <w:t xml:space="preserve">The problem of semelfactive verbs in modem English </w:t>
      </w:r>
      <w:r>
        <w:rPr>
          <w:color w:val="000000"/>
          <w:spacing w:val="0"/>
          <w:w w:val="100"/>
          <w:position w:val="0"/>
          <w:shd w:val="clear" w:color="auto" w:fill="auto"/>
          <w:lang w:val="uk-UA" w:eastAsia="uk-UA" w:bidi="uk-UA"/>
        </w:rPr>
        <w:t>//Семантика мови і тексту: Матеріали IX Міжнародної науково- практичної конференції. - Івано-Франківськ, 2006. -С.452-455.</w:t>
      </w:r>
    </w:p>
    <w:p>
      <w:pPr>
        <w:pStyle w:val="Style2"/>
        <w:keepNext w:val="0"/>
        <w:keepLines w:val="0"/>
        <w:framePr w:w="6235" w:h="9504" w:hRule="exact" w:wrap="none" w:vAnchor="page" w:hAnchor="page" w:x="306" w:y="772"/>
        <w:widowControl w:val="0"/>
        <w:shd w:val="clear" w:color="auto" w:fill="auto"/>
        <w:bidi w:val="0"/>
        <w:spacing w:before="0" w:after="0"/>
        <w:ind w:left="0" w:right="0" w:firstLine="0"/>
        <w:jc w:val="both"/>
      </w:pPr>
      <w:r>
        <w:rPr>
          <w:b/>
          <w:bCs/>
          <w:color w:val="000000"/>
          <w:spacing w:val="0"/>
          <w:w w:val="100"/>
          <w:position w:val="0"/>
          <w:shd w:val="clear" w:color="auto" w:fill="auto"/>
          <w:lang w:val="ru-RU" w:eastAsia="ru-RU" w:bidi="ru-RU"/>
        </w:rPr>
        <w:t xml:space="preserve">Тронь </w:t>
      </w:r>
      <w:r>
        <w:rPr>
          <w:b/>
          <w:bCs/>
          <w:color w:val="000000"/>
          <w:spacing w:val="0"/>
          <w:w w:val="100"/>
          <w:position w:val="0"/>
          <w:shd w:val="clear" w:color="auto" w:fill="auto"/>
          <w:lang w:val="uk-UA" w:eastAsia="uk-UA" w:bidi="uk-UA"/>
        </w:rPr>
        <w:t>Оксана Андріївна</w:t>
      </w:r>
    </w:p>
    <w:p>
      <w:pPr>
        <w:pStyle w:val="Style25"/>
        <w:keepNext w:val="0"/>
        <w:keepLines w:val="0"/>
        <w:framePr w:w="6235" w:h="9504" w:hRule="exact" w:wrap="none" w:vAnchor="page" w:hAnchor="page" w:x="306" w:y="772"/>
        <w:widowControl w:val="0"/>
        <w:shd w:val="clear" w:color="auto" w:fill="auto"/>
        <w:bidi w:val="0"/>
        <w:spacing w:before="0" w:after="0"/>
        <w:ind w:left="0" w:right="0" w:firstLine="0"/>
        <w:jc w:val="center"/>
      </w:pPr>
      <w:bookmarkStart w:id="202" w:name="bookmark202"/>
      <w:bookmarkStart w:id="203" w:name="bookmark203"/>
      <w:r>
        <w:rPr>
          <w:color w:val="000000"/>
          <w:spacing w:val="0"/>
          <w:w w:val="100"/>
          <w:position w:val="0"/>
          <w:shd w:val="clear" w:color="auto" w:fill="auto"/>
          <w:lang w:val="uk-UA" w:eastAsia="uk-UA" w:bidi="uk-UA"/>
        </w:rPr>
        <w:t>1997</w:t>
      </w:r>
      <w:bookmarkEnd w:id="202"/>
      <w:bookmarkEnd w:id="203"/>
    </w:p>
    <w:p>
      <w:pPr>
        <w:pStyle w:val="Style2"/>
        <w:keepNext w:val="0"/>
        <w:keepLines w:val="0"/>
        <w:framePr w:w="6235" w:h="9504" w:hRule="exact" w:wrap="none" w:vAnchor="page" w:hAnchor="page" w:x="306" w:y="772"/>
        <w:widowControl w:val="0"/>
        <w:numPr>
          <w:ilvl w:val="0"/>
          <w:numId w:val="4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'Гронь О.А. Використання зарубіжних творів про Гуцуль- щину на уроках англійської мови // Гуцульська школа. - 1997. - №1.-С.24.</w:t>
      </w:r>
    </w:p>
    <w:p>
      <w:pPr>
        <w:pStyle w:val="Style2"/>
        <w:keepNext w:val="0"/>
        <w:keepLines w:val="0"/>
        <w:framePr w:w="6235" w:h="9504" w:hRule="exact" w:wrap="none" w:vAnchor="page" w:hAnchor="page" w:x="306" w:y="772"/>
        <w:widowControl w:val="0"/>
        <w:numPr>
          <w:ilvl w:val="0"/>
          <w:numId w:val="4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Тронь О.А. Використання семантичних типів предикатів на уроках англійської мови в умовах національної школи Гуцуль- щини // Українознавство у педагогічному процесі освітніх</w:t>
      </w:r>
    </w:p>
    <w:p>
      <w:pPr>
        <w:pStyle w:val="Style27"/>
        <w:keepNext w:val="0"/>
        <w:keepLines w:val="0"/>
        <w:framePr w:wrap="none" w:vAnchor="page" w:hAnchor="page" w:x="3301"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33" w:hRule="exact" w:wrap="none" w:vAnchor="page" w:hAnchor="page" w:x="304" w:y="743"/>
        <w:widowControl w:val="0"/>
        <w:shd w:val="clear" w:color="auto" w:fill="auto"/>
        <w:bidi w:val="0"/>
        <w:spacing w:before="0" w:after="0"/>
        <w:ind w:left="0" w:right="0" w:firstLine="200"/>
        <w:jc w:val="both"/>
      </w:pPr>
      <w:r>
        <w:rPr>
          <w:color w:val="000000"/>
          <w:spacing w:val="0"/>
          <w:w w:val="100"/>
          <w:position w:val="0"/>
          <w:shd w:val="clear" w:color="auto" w:fill="auto"/>
          <w:lang w:val="uk-UA" w:eastAsia="uk-UA" w:bidi="uk-UA"/>
        </w:rPr>
        <w:t>установ. - Івано-Франківськ, 1997. - С.280-284.</w:t>
      </w:r>
    </w:p>
    <w:p>
      <w:pPr>
        <w:pStyle w:val="Style2"/>
        <w:keepNext w:val="0"/>
        <w:keepLines w:val="0"/>
        <w:framePr w:w="6240" w:h="9533" w:hRule="exact" w:wrap="none" w:vAnchor="page" w:hAnchor="page" w:x="304" w:y="743"/>
        <w:widowControl w:val="0"/>
        <w:numPr>
          <w:ilvl w:val="0"/>
          <w:numId w:val="4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Тронь О.А. Мета і методи проведення занять з індивідуаль</w:t>
        <w:softHyphen/>
        <w:t>ного читання на мовних факультетах // Лінгвометодичні аспек</w:t>
        <w:softHyphen/>
        <w:t>ти викладання іноземних мов. - Коломия, 1997. - С.39-40.</w:t>
      </w:r>
    </w:p>
    <w:p>
      <w:pPr>
        <w:pStyle w:val="Style2"/>
        <w:keepNext w:val="0"/>
        <w:keepLines w:val="0"/>
        <w:framePr w:w="6240" w:h="9533" w:hRule="exact" w:wrap="none" w:vAnchor="page" w:hAnchor="page" w:x="304" w:y="743"/>
        <w:widowControl w:val="0"/>
        <w:numPr>
          <w:ilvl w:val="0"/>
          <w:numId w:val="4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Тронь О.А. Мовленнєва ситуація як методичний прийом на</w:t>
        <w:softHyphen/>
        <w:t>вчання // Лінгвометодичні аспекти викладання іноземних мов. - Коломия, 1997.- С.63 69.</w:t>
      </w:r>
    </w:p>
    <w:p>
      <w:pPr>
        <w:pStyle w:val="Style25"/>
        <w:keepNext w:val="0"/>
        <w:keepLines w:val="0"/>
        <w:framePr w:w="6240" w:h="9533" w:hRule="exact" w:wrap="none" w:vAnchor="page" w:hAnchor="page" w:x="304" w:y="743"/>
        <w:widowControl w:val="0"/>
        <w:shd w:val="clear" w:color="auto" w:fill="auto"/>
        <w:bidi w:val="0"/>
        <w:spacing w:before="0" w:after="0"/>
        <w:ind w:left="0" w:right="0" w:firstLine="0"/>
        <w:jc w:val="center"/>
      </w:pPr>
      <w:bookmarkStart w:id="204" w:name="bookmark204"/>
      <w:bookmarkStart w:id="205" w:name="bookmark205"/>
      <w:r>
        <w:rPr>
          <w:color w:val="000000"/>
          <w:spacing w:val="0"/>
          <w:w w:val="100"/>
          <w:position w:val="0"/>
          <w:shd w:val="clear" w:color="auto" w:fill="auto"/>
          <w:lang w:val="uk-UA" w:eastAsia="uk-UA" w:bidi="uk-UA"/>
        </w:rPr>
        <w:t>1999</w:t>
      </w:r>
      <w:bookmarkEnd w:id="204"/>
      <w:bookmarkEnd w:id="205"/>
    </w:p>
    <w:p>
      <w:pPr>
        <w:pStyle w:val="Style2"/>
        <w:keepNext w:val="0"/>
        <w:keepLines w:val="0"/>
        <w:framePr w:w="6240" w:h="9533" w:hRule="exact" w:wrap="none" w:vAnchor="page" w:hAnchor="page" w:x="304" w:y="743"/>
        <w:widowControl w:val="0"/>
        <w:numPr>
          <w:ilvl w:val="0"/>
          <w:numId w:val="4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Тронь О.А, Взаємодія значення повинності з граматичними значеннями способу // Вісник Прикарпатського університету. Серія: Філологія. - Івано-Франківськ, 1999. - ВипДІІ. - С. 193- 199.</w:t>
      </w:r>
    </w:p>
    <w:p>
      <w:pPr>
        <w:pStyle w:val="Style2"/>
        <w:keepNext w:val="0"/>
        <w:keepLines w:val="0"/>
        <w:framePr w:w="6240" w:h="9533" w:hRule="exact" w:wrap="none" w:vAnchor="page" w:hAnchor="page" w:x="304" w:y="743"/>
        <w:widowControl w:val="0"/>
        <w:numPr>
          <w:ilvl w:val="0"/>
          <w:numId w:val="4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Тронь О.А. Роль каузації в семантичній структурі речень з предикатами повинності // Слов’янська філологія. - Чернівці: Рута, 1999.-С.177-187.</w:t>
      </w:r>
    </w:p>
    <w:p>
      <w:pPr>
        <w:pStyle w:val="Style2"/>
        <w:keepNext w:val="0"/>
        <w:keepLines w:val="0"/>
        <w:framePr w:w="6240" w:h="9533" w:hRule="exact" w:wrap="none" w:vAnchor="page" w:hAnchor="page" w:x="304" w:y="743"/>
        <w:widowControl w:val="0"/>
        <w:numPr>
          <w:ilvl w:val="0"/>
          <w:numId w:val="4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ru-RU" w:eastAsia="ru-RU" w:bidi="ru-RU"/>
        </w:rPr>
        <w:t xml:space="preserve">Тронь </w:t>
      </w:r>
      <w:r>
        <w:rPr>
          <w:color w:val="000000"/>
          <w:spacing w:val="0"/>
          <w:w w:val="100"/>
          <w:position w:val="0"/>
          <w:shd w:val="clear" w:color="auto" w:fill="auto"/>
          <w:lang w:val="uk-UA" w:eastAsia="uk-UA" w:bidi="uk-UA"/>
        </w:rPr>
        <w:t>О.А. Семантика предикатів дебітивності // Наукові за</w:t>
        <w:softHyphen/>
        <w:t>писки КДПУ ім. В.Винниченка. - Кіровоград, 1999. -С.273-278.</w:t>
      </w:r>
    </w:p>
    <w:p>
      <w:pPr>
        <w:pStyle w:val="Style2"/>
        <w:keepNext w:val="0"/>
        <w:keepLines w:val="0"/>
        <w:framePr w:w="6240" w:h="9533" w:hRule="exact" w:wrap="none" w:vAnchor="page" w:hAnchor="page" w:x="304" w:y="743"/>
        <w:widowControl w:val="0"/>
        <w:numPr>
          <w:ilvl w:val="0"/>
          <w:numId w:val="4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Тронь О.А. Структурно-семантичні різновиди інфінітивних речень з модальним значенням дебітивності // Українська мова в освіті. - Івано-франківськ, 1999. - С.92-95.</w:t>
      </w:r>
    </w:p>
    <w:p>
      <w:pPr>
        <w:pStyle w:val="Style25"/>
        <w:keepNext w:val="0"/>
        <w:keepLines w:val="0"/>
        <w:framePr w:w="6240" w:h="9533" w:hRule="exact" w:wrap="none" w:vAnchor="page" w:hAnchor="page" w:x="304" w:y="743"/>
        <w:widowControl w:val="0"/>
        <w:shd w:val="clear" w:color="auto" w:fill="auto"/>
        <w:bidi w:val="0"/>
        <w:spacing w:before="0" w:after="0"/>
        <w:ind w:left="0" w:right="0" w:firstLine="0"/>
        <w:jc w:val="center"/>
      </w:pPr>
      <w:bookmarkStart w:id="206" w:name="bookmark206"/>
      <w:bookmarkStart w:id="207" w:name="bookmark207"/>
      <w:r>
        <w:rPr>
          <w:color w:val="000000"/>
          <w:spacing w:val="0"/>
          <w:w w:val="100"/>
          <w:position w:val="0"/>
          <w:shd w:val="clear" w:color="auto" w:fill="auto"/>
          <w:lang w:val="uk-UA" w:eastAsia="uk-UA" w:bidi="uk-UA"/>
        </w:rPr>
        <w:t>2000</w:t>
      </w:r>
      <w:bookmarkEnd w:id="206"/>
      <w:bookmarkEnd w:id="207"/>
    </w:p>
    <w:p>
      <w:pPr>
        <w:pStyle w:val="Style2"/>
        <w:keepNext w:val="0"/>
        <w:keepLines w:val="0"/>
        <w:framePr w:w="6240" w:h="9533" w:hRule="exact" w:wrap="none" w:vAnchor="page" w:hAnchor="page" w:x="304" w:y="743"/>
        <w:widowControl w:val="0"/>
        <w:numPr>
          <w:ilvl w:val="0"/>
          <w:numId w:val="4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Тронь О.А. “Повинність-норма” і “повинність-ідеал” // Мате</w:t>
        <w:softHyphen/>
        <w:t>ріали Всеукраїнської наукової конференції “Граматичні оди</w:t>
        <w:softHyphen/>
        <w:t>ниці і категорії української мови”. - Луцьк, 2000. - С.221-226.</w:t>
      </w:r>
    </w:p>
    <w:p>
      <w:pPr>
        <w:pStyle w:val="Style2"/>
        <w:keepNext w:val="0"/>
        <w:keepLines w:val="0"/>
        <w:framePr w:w="6240" w:h="9533" w:hRule="exact" w:wrap="none" w:vAnchor="page" w:hAnchor="page" w:x="304" w:y="743"/>
        <w:widowControl w:val="0"/>
        <w:numPr>
          <w:ilvl w:val="0"/>
          <w:numId w:val="4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Тронь О.А. Семантика предикатів вимушеності (на матеріалі української та англійської мов) // Гуманітарний вісник. Серія: Іноземна філологія. - Черкаси, 2000. - С.300-304.</w:t>
      </w:r>
    </w:p>
    <w:p>
      <w:pPr>
        <w:pStyle w:val="Style25"/>
        <w:keepNext w:val="0"/>
        <w:keepLines w:val="0"/>
        <w:framePr w:w="6240" w:h="9533" w:hRule="exact" w:wrap="none" w:vAnchor="page" w:hAnchor="page" w:x="304" w:y="743"/>
        <w:widowControl w:val="0"/>
        <w:shd w:val="clear" w:color="auto" w:fill="auto"/>
        <w:bidi w:val="0"/>
        <w:spacing w:before="0" w:after="0"/>
        <w:ind w:left="0" w:right="0" w:firstLine="0"/>
        <w:jc w:val="center"/>
      </w:pPr>
      <w:bookmarkStart w:id="208" w:name="bookmark208"/>
      <w:bookmarkStart w:id="209" w:name="bookmark209"/>
      <w:r>
        <w:rPr>
          <w:color w:val="000000"/>
          <w:spacing w:val="0"/>
          <w:w w:val="100"/>
          <w:position w:val="0"/>
          <w:shd w:val="clear" w:color="auto" w:fill="auto"/>
          <w:lang w:val="uk-UA" w:eastAsia="uk-UA" w:bidi="uk-UA"/>
        </w:rPr>
        <w:t>2002</w:t>
      </w:r>
      <w:bookmarkEnd w:id="208"/>
      <w:bookmarkEnd w:id="209"/>
    </w:p>
    <w:p>
      <w:pPr>
        <w:pStyle w:val="Style2"/>
        <w:keepNext w:val="0"/>
        <w:keepLines w:val="0"/>
        <w:framePr w:w="6240" w:h="9533" w:hRule="exact" w:wrap="none" w:vAnchor="page" w:hAnchor="page" w:x="304" w:y="743"/>
        <w:widowControl w:val="0"/>
        <w:numPr>
          <w:ilvl w:val="0"/>
          <w:numId w:val="4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Тронь О.А. Позиційна структура двоскладних речень з преди</w:t>
        <w:softHyphen/>
        <w:t>катами вимушеності // Актуальні проблеми граматики: Збірник наукових праць. Наукові записки. Серія: Філологічні науки. - Кіровоград, 2002. - Вип.З 1. - С. 144-149.</w:t>
      </w:r>
    </w:p>
    <w:p>
      <w:pPr>
        <w:pStyle w:val="Style25"/>
        <w:keepNext w:val="0"/>
        <w:keepLines w:val="0"/>
        <w:framePr w:w="6240" w:h="9533" w:hRule="exact" w:wrap="none" w:vAnchor="page" w:hAnchor="page" w:x="304" w:y="743"/>
        <w:widowControl w:val="0"/>
        <w:shd w:val="clear" w:color="auto" w:fill="auto"/>
        <w:bidi w:val="0"/>
        <w:spacing w:before="0" w:after="0"/>
        <w:ind w:left="0" w:right="0" w:firstLine="0"/>
        <w:jc w:val="center"/>
      </w:pPr>
      <w:bookmarkStart w:id="210" w:name="bookmark210"/>
      <w:bookmarkStart w:id="211" w:name="bookmark211"/>
      <w:r>
        <w:rPr>
          <w:color w:val="000000"/>
          <w:spacing w:val="0"/>
          <w:w w:val="100"/>
          <w:position w:val="0"/>
          <w:shd w:val="clear" w:color="auto" w:fill="auto"/>
          <w:lang w:val="uk-UA" w:eastAsia="uk-UA" w:bidi="uk-UA"/>
        </w:rPr>
        <w:t>2003</w:t>
      </w:r>
      <w:bookmarkEnd w:id="210"/>
      <w:bookmarkEnd w:id="211"/>
    </w:p>
    <w:p>
      <w:pPr>
        <w:pStyle w:val="Style2"/>
        <w:keepNext w:val="0"/>
        <w:keepLines w:val="0"/>
        <w:framePr w:w="6240" w:h="9533" w:hRule="exact" w:wrap="none" w:vAnchor="page" w:hAnchor="page" w:x="304" w:y="743"/>
        <w:widowControl w:val="0"/>
        <w:numPr>
          <w:ilvl w:val="0"/>
          <w:numId w:val="4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Тронь О.А. Каузативний аспект дебітивної модальності // Гу</w:t>
        <w:softHyphen/>
        <w:t>манітарний вісник Переяслав-Хмельницького державного уні</w:t>
        <w:softHyphen/>
        <w:t>верситету ім. Григорія Сковороди. Філологія. - Переяслав- Хмельницький, 2003.-С.255-261.</w:t>
      </w:r>
    </w:p>
    <w:p>
      <w:pPr>
        <w:pStyle w:val="Style2"/>
        <w:keepNext w:val="0"/>
        <w:keepLines w:val="0"/>
        <w:framePr w:w="6240" w:h="9533" w:hRule="exact" w:wrap="none" w:vAnchor="page" w:hAnchor="page" w:x="304" w:y="743"/>
        <w:widowControl w:val="0"/>
        <w:numPr>
          <w:ilvl w:val="0"/>
          <w:numId w:val="43"/>
        </w:numPr>
        <w:shd w:val="clear" w:color="auto" w:fill="auto"/>
        <w:tabs>
          <w:tab w:pos="510" w:val="left"/>
        </w:tabs>
        <w:bidi w:val="0"/>
        <w:spacing w:before="0" w:after="0"/>
        <w:ind w:left="0" w:right="0" w:firstLine="0"/>
        <w:jc w:val="both"/>
      </w:pPr>
      <w:r>
        <w:rPr>
          <w:color w:val="000000"/>
          <w:spacing w:val="0"/>
          <w:w w:val="100"/>
          <w:position w:val="0"/>
          <w:shd w:val="clear" w:color="auto" w:fill="auto"/>
          <w:lang w:val="uk-UA" w:eastAsia="uk-UA" w:bidi="uk-UA"/>
        </w:rPr>
        <w:t>Тронь О.А. Юсипів В. Концепти дебітивної модальності //</w:t>
      </w:r>
    </w:p>
    <w:p>
      <w:pPr>
        <w:pStyle w:val="Style27"/>
        <w:keepNext w:val="0"/>
        <w:keepLines w:val="0"/>
        <w:framePr w:wrap="none" w:vAnchor="page" w:hAnchor="page" w:x="3275"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ЗО</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245" w:hRule="exact" w:wrap="none" w:vAnchor="page" w:hAnchor="page" w:x="304" w:y="781"/>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Вісник Прикарпатського університету. Серія: Філологія. - Іва</w:t>
        <w:softHyphen/>
        <w:t>но-Франківськ, 2003. - Вип.УІІ. - С.21-27.</w:t>
      </w:r>
    </w:p>
    <w:p>
      <w:pPr>
        <w:pStyle w:val="Style2"/>
        <w:keepNext w:val="0"/>
        <w:keepLines w:val="0"/>
        <w:framePr w:w="6240" w:h="9245" w:hRule="exact" w:wrap="none" w:vAnchor="page" w:hAnchor="page" w:x="304" w:y="781"/>
        <w:widowControl w:val="0"/>
        <w:numPr>
          <w:ilvl w:val="0"/>
          <w:numId w:val="4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Тронь О.А. Практикум з граматики сучасної англійської мови: способи дієслова: Навчально-методичний посібник для студентів ІІ-ІІІ курсів. - Івано-Франківськ, 2003. - 71 с.</w:t>
      </w:r>
    </w:p>
    <w:p>
      <w:pPr>
        <w:pStyle w:val="Style2"/>
        <w:keepNext w:val="0"/>
        <w:keepLines w:val="0"/>
        <w:framePr w:w="6240" w:h="9245" w:hRule="exact" w:wrap="none" w:vAnchor="page" w:hAnchor="page" w:x="304" w:y="781"/>
        <w:widowControl w:val="0"/>
        <w:numPr>
          <w:ilvl w:val="0"/>
          <w:numId w:val="4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Тронь О.А. Семантика предикатів доцільності // Вісник При</w:t>
        <w:softHyphen/>
        <w:t>карпатського університету. Серія: Філологія. - Івано-Фран</w:t>
        <w:softHyphen/>
        <w:t>ківськ, 2003. - Вип.УІІ. - С. 16-20.</w:t>
      </w:r>
    </w:p>
    <w:p>
      <w:pPr>
        <w:pStyle w:val="Style2"/>
        <w:keepNext w:val="0"/>
        <w:keepLines w:val="0"/>
        <w:framePr w:w="6240" w:h="9245" w:hRule="exact" w:wrap="none" w:vAnchor="page" w:hAnchor="page" w:x="304" w:y="781"/>
        <w:widowControl w:val="0"/>
        <w:numPr>
          <w:ilvl w:val="0"/>
          <w:numId w:val="4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Тронь О,</w:t>
      </w:r>
      <w:r>
        <w:rPr>
          <w:color w:val="000000"/>
          <w:spacing w:val="0"/>
          <w:w w:val="100"/>
          <w:position w:val="0"/>
          <w:shd w:val="clear" w:color="auto" w:fill="auto"/>
          <w:lang w:val="pl-PL" w:eastAsia="pl-PL" w:bidi="pl-PL"/>
        </w:rPr>
        <w:t xml:space="preserve">A, Thę </w:t>
      </w:r>
      <w:r>
        <w:rPr>
          <w:color w:val="000000"/>
          <w:spacing w:val="0"/>
          <w:w w:val="100"/>
          <w:position w:val="0"/>
          <w:shd w:val="clear" w:color="auto" w:fill="auto"/>
          <w:lang w:val="en-US" w:eastAsia="en-US" w:bidi="en-US"/>
        </w:rPr>
        <w:t xml:space="preserve">guidg to “Fresh from the Country” by Miss Read: </w:t>
      </w:r>
      <w:r>
        <w:rPr>
          <w:color w:val="000000"/>
          <w:spacing w:val="0"/>
          <w:w w:val="100"/>
          <w:position w:val="0"/>
          <w:shd w:val="clear" w:color="auto" w:fill="auto"/>
          <w:lang w:val="uk-UA" w:eastAsia="uk-UA" w:bidi="uk-UA"/>
        </w:rPr>
        <w:t>Ндвчальнр^методичиий посібник для розвитку навичок читання оригінального художнього твору (за повістю Міс Рід “Перші кроки вчителя в школі”). - Івано-Франківськ, 2003. - 36 с.</w:t>
      </w:r>
    </w:p>
    <w:p>
      <w:pPr>
        <w:pStyle w:val="Style2"/>
        <w:keepNext w:val="0"/>
        <w:keepLines w:val="0"/>
        <w:framePr w:w="6240" w:h="9245" w:hRule="exact" w:wrap="none" w:vAnchor="page" w:hAnchor="page" w:x="304" w:y="781"/>
        <w:widowControl w:val="0"/>
        <w:numPr>
          <w:ilvl w:val="0"/>
          <w:numId w:val="4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Тронь </w:t>
      </w:r>
      <w:r>
        <w:rPr>
          <w:color w:val="000000"/>
          <w:spacing w:val="0"/>
          <w:w w:val="100"/>
          <w:position w:val="0"/>
          <w:shd w:val="clear" w:color="auto" w:fill="auto"/>
          <w:lang w:val="uk-UA" w:eastAsia="uk-UA" w:bidi="uk-UA"/>
        </w:rPr>
        <w:t xml:space="preserve">О.А. </w:t>
      </w:r>
      <w:r>
        <w:rPr>
          <w:color w:val="000000"/>
          <w:spacing w:val="0"/>
          <w:w w:val="100"/>
          <w:position w:val="0"/>
          <w:shd w:val="clear" w:color="auto" w:fill="auto"/>
          <w:lang w:val="en-US" w:eastAsia="en-US" w:bidi="en-US"/>
        </w:rPr>
        <w:t xml:space="preserve">The guide to “Theatre” by W. Somerset Maugham: </w:t>
      </w:r>
      <w:r>
        <w:rPr>
          <w:color w:val="000000"/>
          <w:spacing w:val="0"/>
          <w:w w:val="100"/>
          <w:position w:val="0"/>
          <w:shd w:val="clear" w:color="auto" w:fill="auto"/>
          <w:lang w:val="uk-UA" w:eastAsia="uk-UA" w:bidi="uk-UA"/>
        </w:rPr>
        <w:t>Навчально-методичний посібник для розвитку навичок читання оригінального художнього твору (до роману У.Моема “Театр”) для студентів III курсу. - Івано-Франківськ, 2003. - 55 с.</w:t>
      </w:r>
    </w:p>
    <w:p>
      <w:pPr>
        <w:pStyle w:val="Style25"/>
        <w:keepNext w:val="0"/>
        <w:keepLines w:val="0"/>
        <w:framePr w:w="6240" w:h="9245" w:hRule="exact" w:wrap="none" w:vAnchor="page" w:hAnchor="page" w:x="304" w:y="781"/>
        <w:widowControl w:val="0"/>
        <w:shd w:val="clear" w:color="auto" w:fill="auto"/>
        <w:bidi w:val="0"/>
        <w:spacing w:before="0" w:after="0" w:line="262" w:lineRule="auto"/>
        <w:ind w:left="0" w:right="0" w:firstLine="0"/>
        <w:jc w:val="center"/>
      </w:pPr>
      <w:bookmarkStart w:id="212" w:name="bookmark212"/>
      <w:bookmarkStart w:id="213" w:name="bookmark213"/>
      <w:r>
        <w:rPr>
          <w:color w:val="000000"/>
          <w:spacing w:val="0"/>
          <w:w w:val="100"/>
          <w:position w:val="0"/>
          <w:shd w:val="clear" w:color="auto" w:fill="auto"/>
          <w:lang w:val="uk-UA" w:eastAsia="uk-UA" w:bidi="uk-UA"/>
        </w:rPr>
        <w:t>2005</w:t>
      </w:r>
      <w:bookmarkEnd w:id="212"/>
      <w:bookmarkEnd w:id="213"/>
    </w:p>
    <w:p>
      <w:pPr>
        <w:pStyle w:val="Style2"/>
        <w:keepNext w:val="0"/>
        <w:keepLines w:val="0"/>
        <w:framePr w:w="6240" w:h="9245" w:hRule="exact" w:wrap="none" w:vAnchor="page" w:hAnchor="page" w:x="304" w:y="781"/>
        <w:widowControl w:val="0"/>
        <w:numPr>
          <w:ilvl w:val="0"/>
          <w:numId w:val="4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Тронь О.А. та ін. Збірник тестів для абітурієнтів, які посту</w:t>
        <w:softHyphen/>
        <w:t>пають на спеціальність “англійська мова і література”. - Івано-Франківськ: Плай, 2005. -212 с.</w:t>
      </w:r>
    </w:p>
    <w:p>
      <w:pPr>
        <w:pStyle w:val="Style25"/>
        <w:keepNext w:val="0"/>
        <w:keepLines w:val="0"/>
        <w:framePr w:w="6240" w:h="9245" w:hRule="exact" w:wrap="none" w:vAnchor="page" w:hAnchor="page" w:x="304" w:y="781"/>
        <w:widowControl w:val="0"/>
        <w:shd w:val="clear" w:color="auto" w:fill="auto"/>
        <w:bidi w:val="0"/>
        <w:spacing w:before="0" w:after="0" w:line="262" w:lineRule="auto"/>
        <w:ind w:left="0" w:right="0" w:firstLine="0"/>
        <w:jc w:val="center"/>
      </w:pPr>
      <w:bookmarkStart w:id="214" w:name="bookmark214"/>
      <w:bookmarkStart w:id="215" w:name="bookmark215"/>
      <w:r>
        <w:rPr>
          <w:color w:val="000000"/>
          <w:spacing w:val="0"/>
          <w:w w:val="100"/>
          <w:position w:val="0"/>
          <w:shd w:val="clear" w:color="auto" w:fill="auto"/>
          <w:lang w:val="uk-UA" w:eastAsia="uk-UA" w:bidi="uk-UA"/>
        </w:rPr>
        <w:t>2006</w:t>
      </w:r>
      <w:bookmarkEnd w:id="214"/>
      <w:bookmarkEnd w:id="215"/>
    </w:p>
    <w:p>
      <w:pPr>
        <w:pStyle w:val="Style2"/>
        <w:keepNext w:val="0"/>
        <w:keepLines w:val="0"/>
        <w:framePr w:w="6240" w:h="9245" w:hRule="exact" w:wrap="none" w:vAnchor="page" w:hAnchor="page" w:x="304" w:y="781"/>
        <w:widowControl w:val="0"/>
        <w:numPr>
          <w:ilvl w:val="0"/>
          <w:numId w:val="4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Тронь </w:t>
      </w:r>
      <w:r>
        <w:rPr>
          <w:color w:val="000000"/>
          <w:spacing w:val="0"/>
          <w:w w:val="100"/>
          <w:position w:val="0"/>
          <w:shd w:val="clear" w:color="auto" w:fill="auto"/>
          <w:lang w:val="uk-UA" w:eastAsia="uk-UA" w:bidi="uk-UA"/>
        </w:rPr>
        <w:t>О.А. та ін. Англійська мова: Збірник тестів для абіту</w:t>
        <w:softHyphen/>
        <w:t>рієнтів. - Івано-Франківськ, 2006. - 307 с.</w:t>
      </w:r>
    </w:p>
    <w:p>
      <w:pPr>
        <w:pStyle w:val="Style2"/>
        <w:keepNext w:val="0"/>
        <w:keepLines w:val="0"/>
        <w:framePr w:w="6240" w:h="9245" w:hRule="exact" w:wrap="none" w:vAnchor="page" w:hAnchor="page" w:x="304" w:y="781"/>
        <w:widowControl w:val="0"/>
        <w:numPr>
          <w:ilvl w:val="0"/>
          <w:numId w:val="4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Тронь О.А., Великорода Ю.М. Інакомовлення як засіб за</w:t>
        <w:softHyphen/>
        <w:t>вуальовування інформації у політичному дискурсі // Семантика мови і тексту: Збірник статей VIII Міжнародної конференції. - Івано-Франківськ: Плай, 2006. - С.424-426.</w:t>
      </w:r>
    </w:p>
    <w:p>
      <w:pPr>
        <w:pStyle w:val="Style2"/>
        <w:keepNext w:val="0"/>
        <w:keepLines w:val="0"/>
        <w:framePr w:w="6240" w:h="9245" w:hRule="exact" w:wrap="none" w:vAnchor="page" w:hAnchor="page" w:x="304" w:y="781"/>
        <w:widowControl w:val="0"/>
        <w:numPr>
          <w:ilvl w:val="0"/>
          <w:numId w:val="4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Тронь О.А., </w:t>
      </w:r>
      <w:r>
        <w:rPr>
          <w:color w:val="000000"/>
          <w:spacing w:val="0"/>
          <w:w w:val="100"/>
          <w:position w:val="0"/>
          <w:shd w:val="clear" w:color="auto" w:fill="auto"/>
          <w:lang w:val="ru-RU" w:eastAsia="ru-RU" w:bidi="ru-RU"/>
        </w:rPr>
        <w:t xml:space="preserve">Тронь </w:t>
      </w:r>
      <w:r>
        <w:rPr>
          <w:color w:val="000000"/>
          <w:spacing w:val="0"/>
          <w:w w:val="100"/>
          <w:position w:val="0"/>
          <w:shd w:val="clear" w:color="auto" w:fill="auto"/>
          <w:lang w:val="uk-UA" w:eastAsia="uk-UA" w:bidi="uk-UA"/>
        </w:rPr>
        <w:t xml:space="preserve">А.А. Лексико-семантична група дієслів кратності із </w:t>
      </w:r>
      <w:r>
        <w:rPr>
          <w:color w:val="000000"/>
          <w:spacing w:val="0"/>
          <w:w w:val="100"/>
          <w:position w:val="0"/>
          <w:shd w:val="clear" w:color="auto" w:fill="auto"/>
          <w:lang w:val="ru-RU" w:eastAsia="ru-RU" w:bidi="ru-RU"/>
        </w:rPr>
        <w:t xml:space="preserve">семою </w:t>
      </w:r>
      <w:r>
        <w:rPr>
          <w:color w:val="000000"/>
          <w:spacing w:val="0"/>
          <w:w w:val="100"/>
          <w:position w:val="0"/>
          <w:shd w:val="clear" w:color="auto" w:fill="auto"/>
          <w:lang w:val="uk-UA" w:eastAsia="uk-UA" w:bidi="uk-UA"/>
        </w:rPr>
        <w:t>‘різке коливання тіла або частин тіла’ // Мова і культура: Матеріали XV Міжнародної наукової конфе</w:t>
        <w:softHyphen/>
        <w:t>ренції. - К., 2006.</w:t>
      </w:r>
    </w:p>
    <w:p>
      <w:pPr>
        <w:pStyle w:val="Style2"/>
        <w:keepNext w:val="0"/>
        <w:keepLines w:val="0"/>
        <w:framePr w:w="6240" w:h="9245" w:hRule="exact" w:wrap="none" w:vAnchor="page" w:hAnchor="page" w:x="304" w:y="781"/>
        <w:widowControl w:val="0"/>
        <w:numPr>
          <w:ilvl w:val="0"/>
          <w:numId w:val="4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Тронь </w:t>
      </w:r>
      <w:r>
        <w:rPr>
          <w:color w:val="000000"/>
          <w:spacing w:val="0"/>
          <w:w w:val="100"/>
          <w:position w:val="0"/>
          <w:shd w:val="clear" w:color="auto" w:fill="auto"/>
          <w:lang w:val="ru-RU" w:eastAsia="ru-RU" w:bidi="ru-RU"/>
        </w:rPr>
        <w:t>О.</w:t>
      </w:r>
      <w:r>
        <w:rPr>
          <w:color w:val="000000"/>
          <w:spacing w:val="0"/>
          <w:w w:val="100"/>
          <w:position w:val="0"/>
          <w:shd w:val="clear" w:color="auto" w:fill="auto"/>
          <w:lang w:val="uk-UA" w:eastAsia="uk-UA" w:bidi="uk-UA"/>
        </w:rPr>
        <w:t xml:space="preserve">А., </w:t>
      </w:r>
      <w:r>
        <w:rPr>
          <w:color w:val="000000"/>
          <w:spacing w:val="0"/>
          <w:w w:val="100"/>
          <w:position w:val="0"/>
          <w:shd w:val="clear" w:color="auto" w:fill="auto"/>
          <w:lang w:val="ru-RU" w:eastAsia="ru-RU" w:bidi="ru-RU"/>
        </w:rPr>
        <w:t xml:space="preserve">Гаупт Т.П., </w:t>
      </w:r>
      <w:r>
        <w:rPr>
          <w:color w:val="000000"/>
          <w:spacing w:val="0"/>
          <w:w w:val="100"/>
          <w:position w:val="0"/>
          <w:shd w:val="clear" w:color="auto" w:fill="auto"/>
          <w:lang w:val="uk-UA" w:eastAsia="uk-UA" w:bidi="uk-UA"/>
        </w:rPr>
        <w:t>Шацька Г.М. Методичні рекомен</w:t>
        <w:softHyphen/>
        <w:t xml:space="preserve">дації абітурієнтам факультету іноземних мов, що вступають на спеціальності “англійська мова та література”, “німецька мова та література”, “французька мова та література”, “китайська мова та література”.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w:t>
      </w:r>
    </w:p>
    <w:p>
      <w:pPr>
        <w:pStyle w:val="Style27"/>
        <w:keepNext w:val="0"/>
        <w:keepLines w:val="0"/>
        <w:framePr w:wrap="none" w:vAnchor="page" w:hAnchor="page" w:x="3313"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3538" w:hRule="exact" w:wrap="none" w:vAnchor="page" w:hAnchor="page" w:x="304" w:y="752"/>
        <w:widowControl w:val="0"/>
        <w:shd w:val="clear" w:color="auto" w:fill="auto"/>
        <w:bidi w:val="0"/>
        <w:spacing w:before="0" w:after="0"/>
        <w:ind w:left="200" w:right="0" w:firstLine="20"/>
        <w:jc w:val="both"/>
      </w:pPr>
      <w:r>
        <w:rPr>
          <w:color w:val="000000"/>
          <w:spacing w:val="0"/>
          <w:w w:val="100"/>
          <w:position w:val="0"/>
          <w:shd w:val="clear" w:color="auto" w:fill="auto"/>
          <w:lang w:val="uk-UA" w:eastAsia="uk-UA" w:bidi="uk-UA"/>
        </w:rPr>
        <w:t>патського національного університету імені Василя Стефаника, 2006.-76 с.</w:t>
      </w:r>
    </w:p>
    <w:p>
      <w:pPr>
        <w:pStyle w:val="Style2"/>
        <w:keepNext w:val="0"/>
        <w:keepLines w:val="0"/>
        <w:framePr w:w="6240" w:h="3538" w:hRule="exact" w:wrap="none" w:vAnchor="page" w:hAnchor="page" w:x="304" w:y="752"/>
        <w:widowControl w:val="0"/>
        <w:numPr>
          <w:ilvl w:val="0"/>
          <w:numId w:val="4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Тронь О.А., Великорода Ю.М. Порівняльний аналіз понять </w:t>
      </w:r>
      <w:r>
        <w:rPr>
          <w:color w:val="000000"/>
          <w:spacing w:val="0"/>
          <w:w w:val="100"/>
          <w:position w:val="0"/>
          <w:shd w:val="clear" w:color="auto" w:fill="auto"/>
          <w:lang w:val="en-US" w:eastAsia="en-US" w:bidi="en-US"/>
        </w:rPr>
        <w:t xml:space="preserve">“double-speak” </w:t>
      </w:r>
      <w:r>
        <w:rPr>
          <w:color w:val="000000"/>
          <w:spacing w:val="0"/>
          <w:w w:val="100"/>
          <w:position w:val="0"/>
          <w:shd w:val="clear" w:color="auto" w:fill="auto"/>
          <w:lang w:val="uk-UA" w:eastAsia="uk-UA" w:bidi="uk-UA"/>
        </w:rPr>
        <w:t xml:space="preserve">та </w:t>
      </w:r>
      <w:r>
        <w:rPr>
          <w:color w:val="000000"/>
          <w:spacing w:val="0"/>
          <w:w w:val="100"/>
          <w:position w:val="0"/>
          <w:shd w:val="clear" w:color="auto" w:fill="auto"/>
          <w:lang w:val="en-US" w:eastAsia="en-US" w:bidi="en-US"/>
        </w:rPr>
        <w:t xml:space="preserve">“euphemism” </w:t>
      </w:r>
      <w:r>
        <w:rPr>
          <w:color w:val="000000"/>
          <w:spacing w:val="0"/>
          <w:w w:val="100"/>
          <w:position w:val="0"/>
          <w:shd w:val="clear" w:color="auto" w:fill="auto"/>
          <w:lang w:val="uk-UA" w:eastAsia="uk-UA" w:bidi="uk-UA"/>
        </w:rPr>
        <w:t>// Гуманітарний вісник. Серія: Іно</w:t>
        <w:softHyphen/>
        <w:t>земна філологія. Проблеми сучасної світової літератури, лінг</w:t>
        <w:softHyphen/>
        <w:t>вістики та перекладознавства. - Черкаси, 2006. - С.205-208.</w:t>
      </w:r>
    </w:p>
    <w:p>
      <w:pPr>
        <w:pStyle w:val="Style2"/>
        <w:keepNext w:val="0"/>
        <w:keepLines w:val="0"/>
        <w:framePr w:w="6240" w:h="3538" w:hRule="exact" w:wrap="none" w:vAnchor="page" w:hAnchor="page" w:x="304" w:y="752"/>
        <w:widowControl w:val="0"/>
        <w:numPr>
          <w:ilvl w:val="0"/>
          <w:numId w:val="4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Тронь О.А. Речення з предикатами дебітивності (на матеріалі мови художніх творів Марка Черемшини)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Мова і культура: Матеріали XV Міжнародної наукової конференції. - К., 2006.</w:t>
      </w:r>
    </w:p>
    <w:p>
      <w:pPr>
        <w:pStyle w:val="Style2"/>
        <w:keepNext w:val="0"/>
        <w:keepLines w:val="0"/>
        <w:framePr w:w="6240" w:h="3538" w:hRule="exact" w:wrap="none" w:vAnchor="page" w:hAnchor="page" w:x="304" w:y="752"/>
        <w:widowControl w:val="0"/>
        <w:numPr>
          <w:ilvl w:val="0"/>
          <w:numId w:val="4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Тгоп О., </w:t>
      </w:r>
      <w:r>
        <w:rPr>
          <w:color w:val="000000"/>
          <w:spacing w:val="0"/>
          <w:w w:val="100"/>
          <w:position w:val="0"/>
          <w:shd w:val="clear" w:color="auto" w:fill="auto"/>
          <w:lang w:val="pl-PL" w:eastAsia="pl-PL" w:bidi="pl-PL"/>
        </w:rPr>
        <w:t xml:space="preserve">Tron </w:t>
      </w:r>
      <w:r>
        <w:rPr>
          <w:color w:val="000000"/>
          <w:spacing w:val="0"/>
          <w:w w:val="100"/>
          <w:position w:val="0"/>
          <w:shd w:val="clear" w:color="auto" w:fill="auto"/>
          <w:lang w:val="en-US" w:eastAsia="en-US" w:bidi="en-US"/>
        </w:rPr>
        <w:t xml:space="preserve">A. Semelfactivity in the system of aspectual studies </w:t>
      </w:r>
      <w:r>
        <w:rPr>
          <w:color w:val="000000"/>
          <w:spacing w:val="0"/>
          <w:w w:val="100"/>
          <w:position w:val="0"/>
          <w:shd w:val="clear" w:color="auto" w:fill="auto"/>
          <w:lang w:val="uk-UA" w:eastAsia="uk-UA" w:bidi="uk-UA"/>
        </w:rPr>
        <w:t xml:space="preserve">// Одеський гуманітарний вісник.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Одеса, 2006.</w:t>
      </w:r>
    </w:p>
    <w:p>
      <w:pPr>
        <w:pStyle w:val="Style2"/>
        <w:keepNext w:val="0"/>
        <w:keepLines w:val="0"/>
        <w:framePr w:w="6240" w:h="3538" w:hRule="exact" w:wrap="none" w:vAnchor="page" w:hAnchor="page" w:x="304" w:y="752"/>
        <w:widowControl w:val="0"/>
        <w:numPr>
          <w:ilvl w:val="0"/>
          <w:numId w:val="4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fr-FR" w:eastAsia="fr-FR" w:bidi="fr-FR"/>
        </w:rPr>
        <w:t xml:space="preserve">Tron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en-US" w:eastAsia="en-US" w:bidi="en-US"/>
        </w:rPr>
        <w:t xml:space="preserve">Goshylyk </w:t>
      </w:r>
      <w:r>
        <w:rPr>
          <w:color w:val="000000"/>
          <w:spacing w:val="0"/>
          <w:w w:val="100"/>
          <w:position w:val="0"/>
          <w:shd w:val="clear" w:color="auto" w:fill="auto"/>
          <w:lang w:val="ru-RU" w:eastAsia="ru-RU" w:bidi="ru-RU"/>
        </w:rPr>
        <w:t xml:space="preserve">V. </w:t>
      </w:r>
      <w:r>
        <w:rPr>
          <w:color w:val="000000"/>
          <w:spacing w:val="0"/>
          <w:w w:val="100"/>
          <w:position w:val="0"/>
          <w:shd w:val="clear" w:color="auto" w:fill="auto"/>
          <w:lang w:val="en-US" w:eastAsia="en-US" w:bidi="en-US"/>
        </w:rPr>
        <w:t xml:space="preserve">Speeches in the EFL Classroom </w:t>
      </w:r>
      <w:r>
        <w:rPr>
          <w:color w:val="000000"/>
          <w:spacing w:val="0"/>
          <w:w w:val="100"/>
          <w:position w:val="0"/>
          <w:shd w:val="clear" w:color="auto" w:fill="auto"/>
          <w:lang w:val="uk-UA" w:eastAsia="uk-UA" w:bidi="uk-UA"/>
        </w:rPr>
        <w:t xml:space="preserve">// Навчально-методичний посібник.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Івано-Франківськ, </w:t>
      </w:r>
      <w:r>
        <w:rPr>
          <w:color w:val="000000"/>
          <w:spacing w:val="0"/>
          <w:w w:val="100"/>
          <w:position w:val="0"/>
          <w:shd w:val="clear" w:color="auto" w:fill="auto"/>
          <w:lang w:val="en-US" w:eastAsia="en-US" w:bidi="en-US"/>
        </w:rPr>
        <w:t xml:space="preserve">2006. - 74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en-US" w:eastAsia="en-US" w:bidi="en-US"/>
        </w:rPr>
        <w:t>+ CD-ROM.</w:t>
      </w:r>
    </w:p>
    <w:p>
      <w:pPr>
        <w:pStyle w:val="Style2"/>
        <w:keepNext w:val="0"/>
        <w:keepLines w:val="0"/>
        <w:framePr w:w="6240" w:h="5765" w:hRule="exact" w:wrap="none" w:vAnchor="page" w:hAnchor="page" w:x="304" w:y="4506"/>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Тхір Віра Богданівна</w:t>
      </w:r>
    </w:p>
    <w:p>
      <w:pPr>
        <w:pStyle w:val="Style25"/>
        <w:keepNext w:val="0"/>
        <w:keepLines w:val="0"/>
        <w:framePr w:w="6240" w:h="5765" w:hRule="exact" w:wrap="none" w:vAnchor="page" w:hAnchor="page" w:x="304" w:y="4506"/>
        <w:widowControl w:val="0"/>
        <w:shd w:val="clear" w:color="auto" w:fill="auto"/>
        <w:bidi w:val="0"/>
        <w:spacing w:before="0" w:after="0"/>
        <w:ind w:left="0" w:right="0" w:firstLine="0"/>
        <w:jc w:val="center"/>
      </w:pPr>
      <w:bookmarkStart w:id="216" w:name="bookmark216"/>
      <w:bookmarkStart w:id="217" w:name="bookmark217"/>
      <w:r>
        <w:rPr>
          <w:color w:val="000000"/>
          <w:spacing w:val="0"/>
          <w:w w:val="100"/>
          <w:position w:val="0"/>
          <w:shd w:val="clear" w:color="auto" w:fill="auto"/>
          <w:lang w:val="uk-UA" w:eastAsia="uk-UA" w:bidi="uk-UA"/>
        </w:rPr>
        <w:t>2003</w:t>
      </w:r>
      <w:bookmarkEnd w:id="216"/>
      <w:bookmarkEnd w:id="217"/>
    </w:p>
    <w:p>
      <w:pPr>
        <w:pStyle w:val="Style2"/>
        <w:keepNext w:val="0"/>
        <w:keepLines w:val="0"/>
        <w:framePr w:w="6240" w:h="5765" w:hRule="exact" w:wrap="none" w:vAnchor="page" w:hAnchor="page" w:x="304" w:y="4506"/>
        <w:widowControl w:val="0"/>
        <w:numPr>
          <w:ilvl w:val="0"/>
          <w:numId w:val="4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Тхір В.Б. Еволюція евфемістичних субститутів: наслідок дії закону послідовності // Культура народів Причорномор’я. -</w:t>
      </w:r>
    </w:p>
    <w:p>
      <w:pPr>
        <w:pStyle w:val="Style2"/>
        <w:keepNext w:val="0"/>
        <w:keepLines w:val="0"/>
        <w:framePr w:w="6240" w:h="5765" w:hRule="exact" w:wrap="none" w:vAnchor="page" w:hAnchor="page" w:x="304" w:y="4506"/>
        <w:widowControl w:val="0"/>
        <w:numPr>
          <w:ilvl w:val="0"/>
          <w:numId w:val="51"/>
        </w:numPr>
        <w:shd w:val="clear" w:color="auto" w:fill="auto"/>
        <w:tabs>
          <w:tab w:pos="806" w:val="left"/>
        </w:tabs>
        <w:bidi w:val="0"/>
        <w:spacing w:before="0" w:after="0"/>
        <w:ind w:left="0" w:right="0" w:firstLine="200"/>
        <w:jc w:val="both"/>
      </w:pPr>
      <w:r>
        <w:rPr>
          <w:color w:val="000000"/>
          <w:spacing w:val="0"/>
          <w:w w:val="100"/>
          <w:position w:val="0"/>
          <w:shd w:val="clear" w:color="auto" w:fill="auto"/>
          <w:lang w:val="uk-UA" w:eastAsia="uk-UA" w:bidi="uk-UA"/>
        </w:rPr>
        <w:t>- №32. - Вересень. - С. 148-152.</w:t>
      </w:r>
    </w:p>
    <w:p>
      <w:pPr>
        <w:pStyle w:val="Style2"/>
        <w:keepNext w:val="0"/>
        <w:keepLines w:val="0"/>
        <w:framePr w:w="6240" w:h="5765" w:hRule="exact" w:wrap="none" w:vAnchor="page" w:hAnchor="page" w:x="304" w:y="4506"/>
        <w:widowControl w:val="0"/>
        <w:numPr>
          <w:ilvl w:val="0"/>
          <w:numId w:val="4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Тхір В.Б. Лексико-семантичні особливості евфемізмів з зоо- німними компонентами // Слов’янський вісник. - 2003. - №4. - С.6-9.</w:t>
      </w:r>
    </w:p>
    <w:p>
      <w:pPr>
        <w:pStyle w:val="Style2"/>
        <w:keepNext w:val="0"/>
        <w:keepLines w:val="0"/>
        <w:framePr w:w="6240" w:h="5765" w:hRule="exact" w:wrap="none" w:vAnchor="page" w:hAnchor="page" w:x="304" w:y="4506"/>
        <w:widowControl w:val="0"/>
        <w:numPr>
          <w:ilvl w:val="0"/>
          <w:numId w:val="4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Тхір В.Б. Псевдоевфемія у сучасній англійській мові // Вісник Прикарпатського університету. Серія: Філологія. - Івано-Фран</w:t>
        <w:softHyphen/>
        <w:t>ківськ, 2003. - Вип. VII. - С.151-156.</w:t>
      </w:r>
    </w:p>
    <w:p>
      <w:pPr>
        <w:pStyle w:val="Style25"/>
        <w:keepNext w:val="0"/>
        <w:keepLines w:val="0"/>
        <w:framePr w:w="6240" w:h="5765" w:hRule="exact" w:wrap="none" w:vAnchor="page" w:hAnchor="page" w:x="304" w:y="4506"/>
        <w:widowControl w:val="0"/>
        <w:shd w:val="clear" w:color="auto" w:fill="auto"/>
        <w:bidi w:val="0"/>
        <w:spacing w:before="0" w:after="0"/>
        <w:ind w:left="0" w:right="0" w:firstLine="0"/>
        <w:jc w:val="center"/>
      </w:pPr>
      <w:bookmarkStart w:id="218" w:name="bookmark218"/>
      <w:bookmarkStart w:id="219" w:name="bookmark219"/>
      <w:r>
        <w:rPr>
          <w:color w:val="000000"/>
          <w:spacing w:val="0"/>
          <w:w w:val="100"/>
          <w:position w:val="0"/>
          <w:shd w:val="clear" w:color="auto" w:fill="auto"/>
          <w:lang w:val="uk-UA" w:eastAsia="uk-UA" w:bidi="uk-UA"/>
        </w:rPr>
        <w:t>2004</w:t>
      </w:r>
      <w:bookmarkEnd w:id="218"/>
      <w:bookmarkEnd w:id="219"/>
    </w:p>
    <w:p>
      <w:pPr>
        <w:pStyle w:val="Style2"/>
        <w:keepNext w:val="0"/>
        <w:keepLines w:val="0"/>
        <w:framePr w:w="6240" w:h="5765" w:hRule="exact" w:wrap="none" w:vAnchor="page" w:hAnchor="page" w:x="304" w:y="4506"/>
        <w:widowControl w:val="0"/>
        <w:numPr>
          <w:ilvl w:val="0"/>
          <w:numId w:val="4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Тхір В.Б. Вплив явища політичної коректності на утворення евфемізмів в американському варіанті англійської мови // Мовні і концептуальні картини світу: Збірник наукових праць. -К.: Вид. Дім Дмитра Бураго, 2004. - Вип. 13. -С. 166-171.</w:t>
      </w:r>
    </w:p>
    <w:p>
      <w:pPr>
        <w:pStyle w:val="Style2"/>
        <w:keepNext w:val="0"/>
        <w:keepLines w:val="0"/>
        <w:framePr w:w="6240" w:h="5765" w:hRule="exact" w:wrap="none" w:vAnchor="page" w:hAnchor="page" w:x="304" w:y="4506"/>
        <w:widowControl w:val="0"/>
        <w:numPr>
          <w:ilvl w:val="0"/>
          <w:numId w:val="4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Тхір В.Б. Ономасіологічна нормотворність соматичних евфе</w:t>
        <w:softHyphen/>
        <w:t>мізмів в історії англійської мови // Гуманітарна освіта в технічних вищих навчальних закладах. - К., 2004. - Вип.9. - С.З 1-38.</w:t>
      </w:r>
    </w:p>
    <w:p>
      <w:pPr>
        <w:pStyle w:val="Style2"/>
        <w:keepNext w:val="0"/>
        <w:keepLines w:val="0"/>
        <w:framePr w:w="6240" w:h="5765" w:hRule="exact" w:wrap="none" w:vAnchor="page" w:hAnchor="page" w:x="304" w:y="4506"/>
        <w:widowControl w:val="0"/>
        <w:numPr>
          <w:ilvl w:val="0"/>
          <w:numId w:val="49"/>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Тхір В.Б. Особливості утворення політичних евфемізмів (на прикладі ідеологічних евфемізмів) // Гуманітарний вісник. -</w:t>
      </w:r>
    </w:p>
    <w:p>
      <w:pPr>
        <w:pStyle w:val="Style2"/>
        <w:keepNext w:val="0"/>
        <w:keepLines w:val="0"/>
        <w:framePr w:w="6240" w:h="5765" w:hRule="exact" w:wrap="none" w:vAnchor="page" w:hAnchor="page" w:x="304" w:y="4506"/>
        <w:widowControl w:val="0"/>
        <w:numPr>
          <w:ilvl w:val="0"/>
          <w:numId w:val="53"/>
        </w:numPr>
        <w:shd w:val="clear" w:color="auto" w:fill="auto"/>
        <w:tabs>
          <w:tab w:pos="806" w:val="left"/>
        </w:tabs>
        <w:bidi w:val="0"/>
        <w:spacing w:before="0" w:after="0"/>
        <w:ind w:left="0" w:right="0" w:firstLine="200"/>
        <w:jc w:val="both"/>
      </w:pPr>
      <w:r>
        <w:rPr>
          <w:color w:val="000000"/>
          <w:spacing w:val="0"/>
          <w:w w:val="100"/>
          <w:position w:val="0"/>
          <w:shd w:val="clear" w:color="auto" w:fill="auto"/>
          <w:lang w:val="uk-UA" w:eastAsia="uk-UA" w:bidi="uk-UA"/>
        </w:rPr>
        <w:t>-№8.-С.З 13-316.</w:t>
      </w:r>
    </w:p>
    <w:p>
      <w:pPr>
        <w:pStyle w:val="Style27"/>
        <w:keepNext w:val="0"/>
        <w:keepLines w:val="0"/>
        <w:framePr w:wrap="none" w:vAnchor="page" w:hAnchor="page" w:x="3280"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50" w:h="9523" w:hRule="exact" w:wrap="none" w:vAnchor="page" w:hAnchor="page" w:x="299" w:y="757"/>
        <w:widowControl w:val="0"/>
        <w:shd w:val="clear" w:color="auto" w:fill="auto"/>
        <w:bidi w:val="0"/>
        <w:spacing w:before="0" w:after="0" w:line="252" w:lineRule="auto"/>
        <w:ind w:left="2880" w:right="0" w:firstLine="0"/>
        <w:jc w:val="left"/>
      </w:pPr>
      <w:bookmarkStart w:id="220" w:name="bookmark220"/>
      <w:bookmarkStart w:id="221" w:name="bookmark221"/>
      <w:r>
        <w:rPr>
          <w:color w:val="000000"/>
          <w:spacing w:val="0"/>
          <w:w w:val="100"/>
          <w:position w:val="0"/>
          <w:shd w:val="clear" w:color="auto" w:fill="auto"/>
          <w:lang w:val="uk-UA" w:eastAsia="uk-UA" w:bidi="uk-UA"/>
        </w:rPr>
        <w:t>2005</w:t>
      </w:r>
      <w:bookmarkEnd w:id="220"/>
      <w:bookmarkEnd w:id="221"/>
    </w:p>
    <w:p>
      <w:pPr>
        <w:pStyle w:val="Style2"/>
        <w:keepNext w:val="0"/>
        <w:keepLines w:val="0"/>
        <w:framePr w:w="6250" w:h="9523" w:hRule="exact" w:wrap="none" w:vAnchor="page" w:hAnchor="page" w:x="299" w:y="757"/>
        <w:widowControl w:val="0"/>
        <w:numPr>
          <w:ilvl w:val="0"/>
          <w:numId w:val="49"/>
        </w:numPr>
        <w:shd w:val="clear" w:color="auto" w:fill="auto"/>
        <w:tabs>
          <w:tab w:pos="56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Тхір В.Б. та ін. Збірник тестів для абітурієнтів, які посту</w:t>
        <w:softHyphen/>
        <w:t>пають на спеціальність “англійська мова і література”. - Івано-Франківськ: Плай, 2005. -212 с.</w:t>
      </w:r>
    </w:p>
    <w:p>
      <w:pPr>
        <w:pStyle w:val="Style25"/>
        <w:keepNext w:val="0"/>
        <w:keepLines w:val="0"/>
        <w:framePr w:w="6250" w:h="9523" w:hRule="exact" w:wrap="none" w:vAnchor="page" w:hAnchor="page" w:x="299" w:y="757"/>
        <w:widowControl w:val="0"/>
        <w:shd w:val="clear" w:color="auto" w:fill="auto"/>
        <w:bidi w:val="0"/>
        <w:spacing w:before="0" w:after="0" w:line="262" w:lineRule="auto"/>
        <w:ind w:left="2880" w:right="0" w:firstLine="0"/>
        <w:jc w:val="left"/>
      </w:pPr>
      <w:bookmarkStart w:id="222" w:name="bookmark222"/>
      <w:bookmarkStart w:id="223" w:name="bookmark223"/>
      <w:r>
        <w:rPr>
          <w:color w:val="000000"/>
          <w:spacing w:val="0"/>
          <w:w w:val="100"/>
          <w:position w:val="0"/>
          <w:shd w:val="clear" w:color="auto" w:fill="auto"/>
          <w:lang w:val="uk-UA" w:eastAsia="uk-UA" w:bidi="uk-UA"/>
        </w:rPr>
        <w:t>2006</w:t>
      </w:r>
      <w:bookmarkEnd w:id="222"/>
      <w:bookmarkEnd w:id="223"/>
    </w:p>
    <w:p>
      <w:pPr>
        <w:pStyle w:val="Style2"/>
        <w:keepNext w:val="0"/>
        <w:keepLines w:val="0"/>
        <w:framePr w:w="6250" w:h="9523" w:hRule="exact" w:wrap="none" w:vAnchor="page" w:hAnchor="page" w:x="299" w:y="757"/>
        <w:widowControl w:val="0"/>
        <w:numPr>
          <w:ilvl w:val="0"/>
          <w:numId w:val="49"/>
        </w:numPr>
        <w:shd w:val="clear" w:color="auto" w:fill="auto"/>
        <w:tabs>
          <w:tab w:pos="56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Тхір В.Б. та ін. Англійська мова: Збірник тестів для абітурієнтів. - Івано-Франківськ, 2006. - 307 с.</w:t>
      </w:r>
    </w:p>
    <w:p>
      <w:pPr>
        <w:pStyle w:val="Style2"/>
        <w:keepNext w:val="0"/>
        <w:keepLines w:val="0"/>
        <w:framePr w:w="6250" w:h="9523" w:hRule="exact" w:wrap="none" w:vAnchor="page" w:hAnchor="page" w:x="299" w:y="757"/>
        <w:widowControl w:val="0"/>
        <w:numPr>
          <w:ilvl w:val="0"/>
          <w:numId w:val="49"/>
        </w:numPr>
        <w:shd w:val="clear" w:color="auto" w:fill="auto"/>
        <w:tabs>
          <w:tab w:pos="565"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Тхір В.Б. Особливості евфемістичних жаргонів політичного дискурсу // Гуманітарний вісник. Серія: Іноземна філологія. - Черкаси, 2006. - Число 10. - С.395-398.</w:t>
      </w:r>
    </w:p>
    <w:p>
      <w:pPr>
        <w:pStyle w:val="Style2"/>
        <w:keepNext w:val="0"/>
        <w:keepLines w:val="0"/>
        <w:framePr w:w="6250" w:h="9523" w:hRule="exact" w:wrap="none" w:vAnchor="page" w:hAnchor="page" w:x="299" w:y="757"/>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Ходан Наталія Ігорівна</w:t>
      </w:r>
    </w:p>
    <w:p>
      <w:pPr>
        <w:pStyle w:val="Style25"/>
        <w:keepNext w:val="0"/>
        <w:keepLines w:val="0"/>
        <w:framePr w:w="6250" w:h="9523" w:hRule="exact" w:wrap="none" w:vAnchor="page" w:hAnchor="page" w:x="299" w:y="757"/>
        <w:widowControl w:val="0"/>
        <w:shd w:val="clear" w:color="auto" w:fill="auto"/>
        <w:bidi w:val="0"/>
        <w:spacing w:before="0" w:after="0" w:line="262" w:lineRule="auto"/>
        <w:ind w:left="2880" w:right="0" w:firstLine="0"/>
        <w:jc w:val="left"/>
      </w:pPr>
      <w:bookmarkStart w:id="224" w:name="bookmark224"/>
      <w:bookmarkStart w:id="225" w:name="bookmark225"/>
      <w:r>
        <w:rPr>
          <w:color w:val="000000"/>
          <w:spacing w:val="0"/>
          <w:w w:val="100"/>
          <w:position w:val="0"/>
          <w:shd w:val="clear" w:color="auto" w:fill="auto"/>
          <w:lang w:val="uk-UA" w:eastAsia="uk-UA" w:bidi="uk-UA"/>
        </w:rPr>
        <w:t>2003</w:t>
      </w:r>
      <w:bookmarkEnd w:id="224"/>
      <w:bookmarkEnd w:id="225"/>
    </w:p>
    <w:p>
      <w:pPr>
        <w:pStyle w:val="Style2"/>
        <w:keepNext w:val="0"/>
        <w:keepLines w:val="0"/>
        <w:framePr w:w="6250" w:h="9523" w:hRule="exact" w:wrap="none" w:vAnchor="page" w:hAnchor="page" w:x="299" w:y="757"/>
        <w:widowControl w:val="0"/>
        <w:numPr>
          <w:ilvl w:val="0"/>
          <w:numId w:val="49"/>
        </w:numPr>
        <w:shd w:val="clear" w:color="auto" w:fill="auto"/>
        <w:tabs>
          <w:tab w:pos="56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Ходан Н.І. Лінгвістичні засоби вираження ідеї тексту в опові</w:t>
        <w:softHyphen/>
        <w:t xml:space="preserve">данні М.Спарк </w:t>
      </w:r>
      <w:r>
        <w:rPr>
          <w:color w:val="000000"/>
          <w:spacing w:val="0"/>
          <w:w w:val="100"/>
          <w:position w:val="0"/>
          <w:shd w:val="clear" w:color="auto" w:fill="auto"/>
          <w:lang w:val="en-US" w:eastAsia="en-US" w:bidi="en-US"/>
        </w:rPr>
        <w:t xml:space="preserve">“Portobello Road” </w:t>
      </w:r>
      <w:r>
        <w:rPr>
          <w:color w:val="000000"/>
          <w:spacing w:val="0"/>
          <w:w w:val="100"/>
          <w:position w:val="0"/>
          <w:shd w:val="clear" w:color="auto" w:fill="auto"/>
          <w:lang w:val="uk-UA" w:eastAsia="uk-UA" w:bidi="uk-UA"/>
        </w:rPr>
        <w:t>// Вісник Прикарпатського університету. Серія: Філологія. - Івано-Франківськ, 2003. - Вип. VII.-С. 161-165.</w:t>
      </w:r>
    </w:p>
    <w:p>
      <w:pPr>
        <w:pStyle w:val="Style2"/>
        <w:keepNext w:val="0"/>
        <w:keepLines w:val="0"/>
        <w:framePr w:w="6250" w:h="9523" w:hRule="exact" w:wrap="none" w:vAnchor="page" w:hAnchor="page" w:x="299" w:y="757"/>
        <w:widowControl w:val="0"/>
        <w:numPr>
          <w:ilvl w:val="0"/>
          <w:numId w:val="49"/>
        </w:numPr>
        <w:shd w:val="clear" w:color="auto" w:fill="auto"/>
        <w:tabs>
          <w:tab w:pos="565"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Ходан Н.І., Юсипів В.І. та ін. Англійська мова: Збірник тестів для абітурієнтів. - Івано-Франківськ, 2006. - 307 с.</w:t>
      </w:r>
    </w:p>
    <w:p>
      <w:pPr>
        <w:pStyle w:val="Style2"/>
        <w:keepNext w:val="0"/>
        <w:keepLines w:val="0"/>
        <w:framePr w:w="6250" w:h="9523" w:hRule="exact" w:wrap="none" w:vAnchor="page" w:hAnchor="page" w:x="299" w:y="757"/>
        <w:widowControl w:val="0"/>
        <w:shd w:val="clear" w:color="auto" w:fill="auto"/>
        <w:bidi w:val="0"/>
        <w:spacing w:before="0" w:after="0" w:line="266" w:lineRule="auto"/>
        <w:ind w:left="0" w:right="0" w:firstLine="0"/>
        <w:jc w:val="both"/>
      </w:pPr>
      <w:r>
        <w:rPr>
          <w:b/>
          <w:bCs/>
          <w:color w:val="000000"/>
          <w:spacing w:val="0"/>
          <w:w w:val="100"/>
          <w:position w:val="0"/>
          <w:shd w:val="clear" w:color="auto" w:fill="auto"/>
          <w:lang w:val="uk-UA" w:eastAsia="uk-UA" w:bidi="uk-UA"/>
        </w:rPr>
        <w:t>Юсипів Василь Іванович</w:t>
      </w:r>
    </w:p>
    <w:p>
      <w:pPr>
        <w:pStyle w:val="Style25"/>
        <w:keepNext w:val="0"/>
        <w:keepLines w:val="0"/>
        <w:framePr w:w="6250" w:h="9523" w:hRule="exact" w:wrap="none" w:vAnchor="page" w:hAnchor="page" w:x="299" w:y="757"/>
        <w:widowControl w:val="0"/>
        <w:shd w:val="clear" w:color="auto" w:fill="auto"/>
        <w:bidi w:val="0"/>
        <w:spacing w:before="0" w:after="0" w:line="266" w:lineRule="auto"/>
        <w:ind w:left="2880" w:right="0" w:firstLine="0"/>
        <w:jc w:val="left"/>
      </w:pPr>
      <w:bookmarkStart w:id="226" w:name="bookmark226"/>
      <w:bookmarkStart w:id="227" w:name="bookmark227"/>
      <w:r>
        <w:rPr>
          <w:color w:val="000000"/>
          <w:spacing w:val="0"/>
          <w:w w:val="100"/>
          <w:position w:val="0"/>
          <w:shd w:val="clear" w:color="auto" w:fill="auto"/>
          <w:lang w:val="uk-UA" w:eastAsia="uk-UA" w:bidi="uk-UA"/>
        </w:rPr>
        <w:t>2006</w:t>
      </w:r>
      <w:bookmarkEnd w:id="226"/>
      <w:bookmarkEnd w:id="227"/>
    </w:p>
    <w:p>
      <w:pPr>
        <w:pStyle w:val="Style2"/>
        <w:keepNext w:val="0"/>
        <w:keepLines w:val="0"/>
        <w:framePr w:w="6250" w:h="9523" w:hRule="exact" w:wrap="none" w:vAnchor="page" w:hAnchor="page" w:x="299" w:y="757"/>
        <w:widowControl w:val="0"/>
        <w:numPr>
          <w:ilvl w:val="0"/>
          <w:numId w:val="49"/>
        </w:numPr>
        <w:shd w:val="clear" w:color="auto" w:fill="auto"/>
        <w:tabs>
          <w:tab w:pos="565" w:val="left"/>
        </w:tabs>
        <w:bidi w:val="0"/>
        <w:spacing w:before="0" w:after="500" w:line="266" w:lineRule="auto"/>
        <w:ind w:left="200" w:right="0" w:hanging="200"/>
        <w:jc w:val="both"/>
      </w:pPr>
      <w:r>
        <w:rPr>
          <w:color w:val="000000"/>
          <w:spacing w:val="0"/>
          <w:w w:val="100"/>
          <w:position w:val="0"/>
          <w:shd w:val="clear" w:color="auto" w:fill="auto"/>
          <w:lang w:val="uk-UA" w:eastAsia="uk-UA" w:bidi="uk-UA"/>
        </w:rPr>
        <w:t>Ходан Н.І., Юсипів В.І. та ін. Англійська мова: Збірник тестів для абітурієнтів. - Івано-Франківськ, 2006. - 307 с.</w:t>
      </w:r>
    </w:p>
    <w:p>
      <w:pPr>
        <w:pStyle w:val="Style25"/>
        <w:keepNext w:val="0"/>
        <w:keepLines w:val="0"/>
        <w:framePr w:w="6250" w:h="9523" w:hRule="exact" w:wrap="none" w:vAnchor="page" w:hAnchor="page" w:x="299" w:y="757"/>
        <w:widowControl w:val="0"/>
        <w:shd w:val="clear" w:color="auto" w:fill="auto"/>
        <w:bidi w:val="0"/>
        <w:spacing w:before="0" w:after="240" w:line="262" w:lineRule="auto"/>
        <w:ind w:left="0" w:right="0" w:firstLine="0"/>
        <w:jc w:val="center"/>
      </w:pPr>
      <w:bookmarkStart w:id="228" w:name="bookmark228"/>
      <w:bookmarkStart w:id="229" w:name="bookmark229"/>
      <w:r>
        <w:rPr>
          <w:color w:val="000000"/>
          <w:spacing w:val="0"/>
          <w:w w:val="100"/>
          <w:position w:val="0"/>
          <w:shd w:val="clear" w:color="auto" w:fill="auto"/>
          <w:lang w:val="uk-UA" w:eastAsia="uk-UA" w:bidi="uk-UA"/>
        </w:rPr>
        <w:t>КАФЕДРА ЗАГАЛЬНОГО І ПОРІВНЯЛЬНОГО</w:t>
        <w:br/>
        <w:t>МОВОЗНАВСТВА</w:t>
      </w:r>
      <w:bookmarkEnd w:id="228"/>
      <w:bookmarkEnd w:id="229"/>
    </w:p>
    <w:p>
      <w:pPr>
        <w:pStyle w:val="Style2"/>
        <w:keepNext w:val="0"/>
        <w:keepLines w:val="0"/>
        <w:framePr w:w="6250" w:h="9523" w:hRule="exact" w:wrap="none" w:vAnchor="page" w:hAnchor="page" w:x="299" w:y="757"/>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Гандзюк </w:t>
      </w:r>
      <w:r>
        <w:rPr>
          <w:b/>
          <w:bCs/>
          <w:color w:val="000000"/>
          <w:spacing w:val="0"/>
          <w:w w:val="100"/>
          <w:position w:val="0"/>
          <w:shd w:val="clear" w:color="auto" w:fill="auto"/>
          <w:lang w:val="uk-UA" w:eastAsia="uk-UA" w:bidi="uk-UA"/>
        </w:rPr>
        <w:t>Святослав Петрович</w:t>
      </w:r>
    </w:p>
    <w:p>
      <w:pPr>
        <w:pStyle w:val="Style25"/>
        <w:keepNext w:val="0"/>
        <w:keepLines w:val="0"/>
        <w:framePr w:w="6250" w:h="9523" w:hRule="exact" w:wrap="none" w:vAnchor="page" w:hAnchor="page" w:x="299" w:y="757"/>
        <w:widowControl w:val="0"/>
        <w:shd w:val="clear" w:color="auto" w:fill="auto"/>
        <w:bidi w:val="0"/>
        <w:spacing w:before="0" w:after="0" w:line="262" w:lineRule="auto"/>
        <w:ind w:left="2880" w:right="0" w:firstLine="0"/>
        <w:jc w:val="left"/>
      </w:pPr>
      <w:bookmarkStart w:id="230" w:name="bookmark230"/>
      <w:bookmarkStart w:id="231" w:name="bookmark231"/>
      <w:r>
        <w:rPr>
          <w:color w:val="000000"/>
          <w:spacing w:val="0"/>
          <w:w w:val="100"/>
          <w:position w:val="0"/>
          <w:shd w:val="clear" w:color="auto" w:fill="auto"/>
          <w:lang w:val="uk-UA" w:eastAsia="uk-UA" w:bidi="uk-UA"/>
        </w:rPr>
        <w:t>1992</w:t>
      </w:r>
      <w:bookmarkEnd w:id="230"/>
      <w:bookmarkEnd w:id="231"/>
    </w:p>
    <w:p>
      <w:pPr>
        <w:pStyle w:val="Style2"/>
        <w:keepNext w:val="0"/>
        <w:keepLines w:val="0"/>
        <w:framePr w:w="6250" w:h="9523" w:hRule="exact" w:wrap="none" w:vAnchor="page" w:hAnchor="page" w:x="299" w:y="757"/>
        <w:widowControl w:val="0"/>
        <w:numPr>
          <w:ilvl w:val="0"/>
          <w:numId w:val="49"/>
        </w:numPr>
        <w:shd w:val="clear" w:color="auto" w:fill="auto"/>
        <w:tabs>
          <w:tab w:pos="565" w:val="left"/>
        </w:tabs>
        <w:bidi w:val="0"/>
        <w:spacing w:before="0" w:after="0" w:line="262" w:lineRule="auto"/>
        <w:ind w:left="0" w:right="0" w:firstLine="0"/>
        <w:jc w:val="both"/>
      </w:pPr>
      <w:r>
        <w:rPr>
          <w:color w:val="000000"/>
          <w:spacing w:val="0"/>
          <w:w w:val="100"/>
          <w:position w:val="0"/>
          <w:shd w:val="clear" w:color="auto" w:fill="auto"/>
          <w:lang w:val="ru-RU" w:eastAsia="ru-RU" w:bidi="ru-RU"/>
        </w:rPr>
        <w:t xml:space="preserve">Гандзюк </w:t>
      </w:r>
      <w:r>
        <w:rPr>
          <w:color w:val="000000"/>
          <w:spacing w:val="0"/>
          <w:w w:val="100"/>
          <w:position w:val="0"/>
          <w:shd w:val="clear" w:color="auto" w:fill="auto"/>
          <w:lang w:val="uk-UA" w:eastAsia="uk-UA" w:bidi="uk-UA"/>
        </w:rPr>
        <w:t xml:space="preserve">С.П. Із </w:t>
      </w:r>
      <w:r>
        <w:rPr>
          <w:color w:val="000000"/>
          <w:spacing w:val="0"/>
          <w:w w:val="100"/>
          <w:position w:val="0"/>
          <w:shd w:val="clear" w:color="auto" w:fill="auto"/>
          <w:lang w:val="ru-RU" w:eastAsia="ru-RU" w:bidi="ru-RU"/>
        </w:rPr>
        <w:t xml:space="preserve">мартиролога </w:t>
      </w:r>
      <w:r>
        <w:rPr>
          <w:color w:val="000000"/>
          <w:spacing w:val="0"/>
          <w:w w:val="100"/>
          <w:position w:val="0"/>
          <w:shd w:val="clear" w:color="auto" w:fill="auto"/>
          <w:lang w:val="uk-UA" w:eastAsia="uk-UA" w:bidi="uk-UA"/>
        </w:rPr>
        <w:t>української мови // Дзвін. -</w:t>
      </w:r>
    </w:p>
    <w:p>
      <w:pPr>
        <w:pStyle w:val="Style2"/>
        <w:keepNext w:val="0"/>
        <w:keepLines w:val="0"/>
        <w:framePr w:w="6250" w:h="9523" w:hRule="exact" w:wrap="none" w:vAnchor="page" w:hAnchor="page" w:x="299" w:y="757"/>
        <w:widowControl w:val="0"/>
        <w:numPr>
          <w:ilvl w:val="0"/>
          <w:numId w:val="55"/>
        </w:numPr>
        <w:shd w:val="clear" w:color="auto" w:fill="auto"/>
        <w:tabs>
          <w:tab w:pos="846" w:val="left"/>
        </w:tabs>
        <w:bidi w:val="0"/>
        <w:spacing w:before="0" w:after="0" w:line="262" w:lineRule="auto"/>
        <w:ind w:left="0" w:right="0" w:firstLine="200"/>
        <w:jc w:val="both"/>
      </w:pPr>
      <w:r>
        <w:rPr>
          <w:color w:val="000000"/>
          <w:spacing w:val="0"/>
          <w:w w:val="100"/>
          <w:position w:val="0"/>
          <w:shd w:val="clear" w:color="auto" w:fill="auto"/>
          <w:lang w:val="uk-UA" w:eastAsia="uk-UA" w:bidi="uk-UA"/>
        </w:rPr>
        <w:t>-№7-8. - С.137-140.</w:t>
      </w:r>
    </w:p>
    <w:p>
      <w:pPr>
        <w:pStyle w:val="Style25"/>
        <w:keepNext w:val="0"/>
        <w:keepLines w:val="0"/>
        <w:framePr w:w="6250" w:h="9523" w:hRule="exact" w:wrap="none" w:vAnchor="page" w:hAnchor="page" w:x="299" w:y="757"/>
        <w:widowControl w:val="0"/>
        <w:shd w:val="clear" w:color="auto" w:fill="auto"/>
        <w:bidi w:val="0"/>
        <w:spacing w:before="0" w:after="0" w:line="262" w:lineRule="auto"/>
        <w:ind w:left="2880" w:right="0" w:firstLine="0"/>
        <w:jc w:val="left"/>
      </w:pPr>
      <w:bookmarkStart w:id="232" w:name="bookmark232"/>
      <w:bookmarkStart w:id="233" w:name="bookmark233"/>
      <w:r>
        <w:rPr>
          <w:color w:val="000000"/>
          <w:spacing w:val="0"/>
          <w:w w:val="100"/>
          <w:position w:val="0"/>
          <w:shd w:val="clear" w:color="auto" w:fill="auto"/>
          <w:lang w:val="uk-UA" w:eastAsia="uk-UA" w:bidi="uk-UA"/>
        </w:rPr>
        <w:t>1993</w:t>
      </w:r>
      <w:bookmarkEnd w:id="232"/>
      <w:bookmarkEnd w:id="233"/>
    </w:p>
    <w:p>
      <w:pPr>
        <w:pStyle w:val="Style2"/>
        <w:keepNext w:val="0"/>
        <w:keepLines w:val="0"/>
        <w:framePr w:w="6250" w:h="9523" w:hRule="exact" w:wrap="none" w:vAnchor="page" w:hAnchor="page" w:x="299" w:y="757"/>
        <w:widowControl w:val="0"/>
        <w:numPr>
          <w:ilvl w:val="0"/>
          <w:numId w:val="49"/>
        </w:numPr>
        <w:shd w:val="clear" w:color="auto" w:fill="auto"/>
        <w:tabs>
          <w:tab w:pos="56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Гандзюк С.П. Про розмежування спірних членів, речення в німецькій мові // Семантика мови і тексту. - Івано-Франківськ,</w:t>
      </w:r>
    </w:p>
    <w:p>
      <w:pPr>
        <w:pStyle w:val="Style2"/>
        <w:keepNext w:val="0"/>
        <w:keepLines w:val="0"/>
        <w:framePr w:w="6250" w:h="9523" w:hRule="exact" w:wrap="none" w:vAnchor="page" w:hAnchor="page" w:x="299" w:y="757"/>
        <w:widowControl w:val="0"/>
        <w:numPr>
          <w:ilvl w:val="0"/>
          <w:numId w:val="55"/>
        </w:numPr>
        <w:shd w:val="clear" w:color="auto" w:fill="auto"/>
        <w:tabs>
          <w:tab w:pos="846"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-С.52-53.</w:t>
      </w:r>
    </w:p>
    <w:p>
      <w:pPr>
        <w:pStyle w:val="Style2"/>
        <w:keepNext w:val="0"/>
        <w:keepLines w:val="0"/>
        <w:framePr w:w="6250" w:h="9523" w:hRule="exact" w:wrap="none" w:vAnchor="page" w:hAnchor="page" w:x="299" w:y="757"/>
        <w:widowControl w:val="0"/>
        <w:numPr>
          <w:ilvl w:val="0"/>
          <w:numId w:val="49"/>
        </w:numPr>
        <w:shd w:val="clear" w:color="auto" w:fill="auto"/>
        <w:tabs>
          <w:tab w:pos="565" w:val="left"/>
        </w:tabs>
        <w:bidi w:val="0"/>
        <w:spacing w:before="0" w:after="0" w:line="262" w:lineRule="auto"/>
        <w:ind w:left="0" w:right="0" w:firstLine="0"/>
        <w:jc w:val="both"/>
      </w:pPr>
      <w:r>
        <w:rPr>
          <w:color w:val="000000"/>
          <w:spacing w:val="0"/>
          <w:w w:val="100"/>
          <w:position w:val="0"/>
          <w:shd w:val="clear" w:color="auto" w:fill="auto"/>
          <w:lang w:val="uk-UA" w:eastAsia="uk-UA" w:bidi="uk-UA"/>
        </w:rPr>
        <w:t>Гандзюк С.П. Твори О.Кобилянської в австрійських перекла</w:t>
        <w:softHyphen/>
      </w:r>
    </w:p>
    <w:p>
      <w:pPr>
        <w:pStyle w:val="Style27"/>
        <w:keepNext w:val="0"/>
        <w:keepLines w:val="0"/>
        <w:framePr w:wrap="none" w:vAnchor="page" w:hAnchor="page" w:x="329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494" w:hRule="exact" w:wrap="none" w:vAnchor="page" w:hAnchor="page" w:x="308" w:y="781"/>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дах // Спільний українсько-австрійський симпозіум “Українська література в Австрії, австрійська в Україні”. - К., 1993. - С.74-80.</w:t>
      </w:r>
    </w:p>
    <w:p>
      <w:pPr>
        <w:pStyle w:val="Style25"/>
        <w:keepNext w:val="0"/>
        <w:keepLines w:val="0"/>
        <w:framePr w:w="6230" w:h="9494" w:hRule="exact" w:wrap="none" w:vAnchor="page" w:hAnchor="page" w:x="308" w:y="781"/>
        <w:widowControl w:val="0"/>
        <w:shd w:val="clear" w:color="auto" w:fill="auto"/>
        <w:bidi w:val="0"/>
        <w:spacing w:before="0" w:after="0" w:line="262" w:lineRule="auto"/>
        <w:ind w:left="2860" w:right="0" w:firstLine="0"/>
        <w:jc w:val="both"/>
      </w:pPr>
      <w:bookmarkStart w:id="234" w:name="bookmark234"/>
      <w:bookmarkStart w:id="235" w:name="bookmark235"/>
      <w:r>
        <w:rPr>
          <w:color w:val="000000"/>
          <w:spacing w:val="0"/>
          <w:w w:val="100"/>
          <w:position w:val="0"/>
          <w:shd w:val="clear" w:color="auto" w:fill="auto"/>
          <w:lang w:val="uk-UA" w:eastAsia="uk-UA" w:bidi="uk-UA"/>
        </w:rPr>
        <w:t>1995</w:t>
      </w:r>
      <w:bookmarkEnd w:id="234"/>
      <w:bookmarkEnd w:id="235"/>
    </w:p>
    <w:p>
      <w:pPr>
        <w:pStyle w:val="Style2"/>
        <w:keepNext w:val="0"/>
        <w:keepLines w:val="0"/>
        <w:framePr w:w="6230" w:h="9494" w:hRule="exact" w:wrap="none" w:vAnchor="page" w:hAnchor="page" w:x="308" w:y="781"/>
        <w:widowControl w:val="0"/>
        <w:numPr>
          <w:ilvl w:val="0"/>
          <w:numId w:val="49"/>
        </w:numPr>
        <w:shd w:val="clear" w:color="auto" w:fill="auto"/>
        <w:tabs>
          <w:tab w:pos="52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Гандзюк С.П. Мовні засоби заперечення (порівняльне дослі</w:t>
        <w:softHyphen/>
        <w:t>дження) // Вісник Прикарпатського університету. Серія: Філологія. - Івано-Франківськ, 1995.-Вип.І. -С.137-141.</w:t>
      </w:r>
    </w:p>
    <w:p>
      <w:pPr>
        <w:pStyle w:val="Style25"/>
        <w:keepNext w:val="0"/>
        <w:keepLines w:val="0"/>
        <w:framePr w:w="6230" w:h="9494" w:hRule="exact" w:wrap="none" w:vAnchor="page" w:hAnchor="page" w:x="308" w:y="781"/>
        <w:widowControl w:val="0"/>
        <w:shd w:val="clear" w:color="auto" w:fill="auto"/>
        <w:bidi w:val="0"/>
        <w:spacing w:before="0" w:after="0" w:line="262" w:lineRule="auto"/>
        <w:ind w:left="0" w:right="0" w:firstLine="0"/>
        <w:jc w:val="center"/>
      </w:pPr>
      <w:bookmarkStart w:id="236" w:name="bookmark236"/>
      <w:bookmarkStart w:id="237" w:name="bookmark237"/>
      <w:r>
        <w:rPr>
          <w:color w:val="000000"/>
          <w:spacing w:val="0"/>
          <w:w w:val="100"/>
          <w:position w:val="0"/>
          <w:shd w:val="clear" w:color="auto" w:fill="auto"/>
          <w:lang w:val="uk-UA" w:eastAsia="uk-UA" w:bidi="uk-UA"/>
        </w:rPr>
        <w:t>1997</w:t>
      </w:r>
      <w:bookmarkEnd w:id="236"/>
      <w:bookmarkEnd w:id="237"/>
    </w:p>
    <w:p>
      <w:pPr>
        <w:pStyle w:val="Style2"/>
        <w:keepNext w:val="0"/>
        <w:keepLines w:val="0"/>
        <w:framePr w:w="6230" w:h="9494" w:hRule="exact" w:wrap="none" w:vAnchor="page" w:hAnchor="page" w:x="308" w:y="781"/>
        <w:widowControl w:val="0"/>
        <w:numPr>
          <w:ilvl w:val="0"/>
          <w:numId w:val="49"/>
        </w:numPr>
        <w:shd w:val="clear" w:color="auto" w:fill="auto"/>
        <w:tabs>
          <w:tab w:pos="523"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Гандзюк </w:t>
      </w:r>
      <w:r>
        <w:rPr>
          <w:color w:val="000000"/>
          <w:spacing w:val="0"/>
          <w:w w:val="100"/>
          <w:position w:val="0"/>
          <w:shd w:val="clear" w:color="auto" w:fill="auto"/>
          <w:lang w:val="uk-UA" w:eastAsia="uk-UA" w:bidi="uk-UA"/>
        </w:rPr>
        <w:t>С.П. Веди урок німецькою мовою. - К.: Освіта, 1997.-64 с.</w:t>
      </w:r>
    </w:p>
    <w:p>
      <w:pPr>
        <w:pStyle w:val="Style25"/>
        <w:keepNext w:val="0"/>
        <w:keepLines w:val="0"/>
        <w:framePr w:w="6230" w:h="9494" w:hRule="exact" w:wrap="none" w:vAnchor="page" w:hAnchor="page" w:x="308" w:y="781"/>
        <w:widowControl w:val="0"/>
        <w:shd w:val="clear" w:color="auto" w:fill="auto"/>
        <w:bidi w:val="0"/>
        <w:spacing w:before="0" w:after="0" w:line="262" w:lineRule="auto"/>
        <w:ind w:left="2860" w:right="0" w:firstLine="0"/>
        <w:jc w:val="both"/>
      </w:pPr>
      <w:bookmarkStart w:id="238" w:name="bookmark238"/>
      <w:bookmarkStart w:id="239" w:name="bookmark239"/>
      <w:r>
        <w:rPr>
          <w:color w:val="000000"/>
          <w:spacing w:val="0"/>
          <w:w w:val="100"/>
          <w:position w:val="0"/>
          <w:shd w:val="clear" w:color="auto" w:fill="auto"/>
          <w:lang w:val="uk-UA" w:eastAsia="uk-UA" w:bidi="uk-UA"/>
        </w:rPr>
        <w:t>1999</w:t>
      </w:r>
      <w:bookmarkEnd w:id="238"/>
      <w:bookmarkEnd w:id="239"/>
    </w:p>
    <w:p>
      <w:pPr>
        <w:pStyle w:val="Style2"/>
        <w:keepNext w:val="0"/>
        <w:keepLines w:val="0"/>
        <w:framePr w:w="6230" w:h="9494" w:hRule="exact" w:wrap="none" w:vAnchor="page" w:hAnchor="page" w:x="308" w:y="781"/>
        <w:widowControl w:val="0"/>
        <w:numPr>
          <w:ilvl w:val="0"/>
          <w:numId w:val="49"/>
        </w:numPr>
        <w:shd w:val="clear" w:color="auto" w:fill="auto"/>
        <w:tabs>
          <w:tab w:pos="52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Гандзюк С.П. Просторові прийменники в німецькій і україн</w:t>
        <w:softHyphen/>
        <w:t>ській мовах // Вісник Прикарпатського університету. Серія: Філологія. - Івано-Франківськ, 1999. - Вип.ІИ. - С.72-81.</w:t>
      </w:r>
    </w:p>
    <w:p>
      <w:pPr>
        <w:pStyle w:val="Style2"/>
        <w:keepNext w:val="0"/>
        <w:keepLines w:val="0"/>
        <w:framePr w:w="6230" w:h="9494" w:hRule="exact" w:wrap="none" w:vAnchor="page" w:hAnchor="page" w:x="308" w:y="781"/>
        <w:widowControl w:val="0"/>
        <w:numPr>
          <w:ilvl w:val="0"/>
          <w:numId w:val="49"/>
        </w:numPr>
        <w:shd w:val="clear" w:color="auto" w:fill="auto"/>
        <w:tabs>
          <w:tab w:pos="528"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Гандзюк </w:t>
      </w:r>
      <w:r>
        <w:rPr>
          <w:color w:val="000000"/>
          <w:spacing w:val="0"/>
          <w:w w:val="100"/>
          <w:position w:val="0"/>
          <w:shd w:val="clear" w:color="auto" w:fill="auto"/>
          <w:lang w:val="uk-UA" w:eastAsia="uk-UA" w:bidi="uk-UA"/>
        </w:rPr>
        <w:t>С.П. Структура реєстру і семантико-граматична ха</w:t>
        <w:softHyphen/>
        <w:t>рактеристика слів // Євген Желехівський у національно-культур</w:t>
        <w:softHyphen/>
        <w:t>ному відродженні України. - Івано-Франківськ, 1999. - С.63-75.</w:t>
      </w:r>
    </w:p>
    <w:p>
      <w:pPr>
        <w:pStyle w:val="Style2"/>
        <w:keepNext w:val="0"/>
        <w:keepLines w:val="0"/>
        <w:framePr w:w="6230" w:h="9494" w:hRule="exact" w:wrap="none" w:vAnchor="page" w:hAnchor="page" w:x="308" w:y="781"/>
        <w:widowControl w:val="0"/>
        <w:numPr>
          <w:ilvl w:val="0"/>
          <w:numId w:val="49"/>
        </w:numPr>
        <w:shd w:val="clear" w:color="auto" w:fill="auto"/>
        <w:tabs>
          <w:tab w:pos="528" w:val="left"/>
        </w:tabs>
        <w:bidi w:val="0"/>
        <w:spacing w:before="0" w:after="0" w:line="262" w:lineRule="auto"/>
        <w:ind w:left="0" w:right="0" w:firstLine="0"/>
        <w:jc w:val="both"/>
      </w:pPr>
      <w:r>
        <w:rPr>
          <w:color w:val="000000"/>
          <w:spacing w:val="0"/>
          <w:w w:val="100"/>
          <w:position w:val="0"/>
          <w:shd w:val="clear" w:color="auto" w:fill="auto"/>
          <w:lang w:val="uk-UA" w:eastAsia="uk-UA" w:bidi="uk-UA"/>
        </w:rPr>
        <w:t>Гандзюк С.П. Україна і світ. - Івано-Франківськ, 1999. - 32 с.</w:t>
      </w:r>
    </w:p>
    <w:p>
      <w:pPr>
        <w:pStyle w:val="Style25"/>
        <w:keepNext w:val="0"/>
        <w:keepLines w:val="0"/>
        <w:framePr w:w="6230" w:h="9494" w:hRule="exact" w:wrap="none" w:vAnchor="page" w:hAnchor="page" w:x="308" w:y="781"/>
        <w:widowControl w:val="0"/>
        <w:shd w:val="clear" w:color="auto" w:fill="auto"/>
        <w:bidi w:val="0"/>
        <w:spacing w:before="0" w:after="0" w:line="262" w:lineRule="auto"/>
        <w:ind w:left="2860" w:right="0" w:firstLine="0"/>
        <w:jc w:val="both"/>
      </w:pPr>
      <w:bookmarkStart w:id="240" w:name="bookmark240"/>
      <w:bookmarkStart w:id="241" w:name="bookmark241"/>
      <w:r>
        <w:rPr>
          <w:color w:val="000000"/>
          <w:spacing w:val="0"/>
          <w:w w:val="100"/>
          <w:position w:val="0"/>
          <w:shd w:val="clear" w:color="auto" w:fill="auto"/>
          <w:lang w:val="uk-UA" w:eastAsia="uk-UA" w:bidi="uk-UA"/>
        </w:rPr>
        <w:t>2004</w:t>
      </w:r>
      <w:bookmarkEnd w:id="240"/>
      <w:bookmarkEnd w:id="241"/>
    </w:p>
    <w:p>
      <w:pPr>
        <w:pStyle w:val="Style2"/>
        <w:keepNext w:val="0"/>
        <w:keepLines w:val="0"/>
        <w:framePr w:w="6230" w:h="9494" w:hRule="exact" w:wrap="none" w:vAnchor="page" w:hAnchor="page" w:x="308" w:y="781"/>
        <w:widowControl w:val="0"/>
        <w:numPr>
          <w:ilvl w:val="0"/>
          <w:numId w:val="49"/>
        </w:numPr>
        <w:shd w:val="clear" w:color="auto" w:fill="auto"/>
        <w:tabs>
          <w:tab w:pos="528" w:val="left"/>
        </w:tabs>
        <w:bidi w:val="0"/>
        <w:spacing w:before="0" w:after="240" w:line="262" w:lineRule="auto"/>
        <w:ind w:left="200" w:right="0" w:hanging="200"/>
        <w:jc w:val="both"/>
      </w:pPr>
      <w:r>
        <w:rPr>
          <w:color w:val="000000"/>
          <w:spacing w:val="0"/>
          <w:w w:val="100"/>
          <w:position w:val="0"/>
          <w:shd w:val="clear" w:color="auto" w:fill="auto"/>
          <w:lang w:val="ru-RU" w:eastAsia="ru-RU" w:bidi="ru-RU"/>
        </w:rPr>
        <w:t xml:space="preserve">Гандзюк </w:t>
      </w:r>
      <w:r>
        <w:rPr>
          <w:color w:val="000000"/>
          <w:spacing w:val="0"/>
          <w:w w:val="100"/>
          <w:position w:val="0"/>
          <w:shd w:val="clear" w:color="auto" w:fill="auto"/>
          <w:lang w:val="uk-UA" w:eastAsia="uk-UA" w:bidi="uk-UA"/>
        </w:rPr>
        <w:t>С.П. Українсько-німецько-англійський розмовник. - Івано-Франківськ: Нова Зоря, 2004. - 87 с.</w:t>
      </w:r>
    </w:p>
    <w:p>
      <w:pPr>
        <w:pStyle w:val="Style2"/>
        <w:keepNext w:val="0"/>
        <w:keepLines w:val="0"/>
        <w:framePr w:w="6230" w:h="9494" w:hRule="exact" w:wrap="none" w:vAnchor="page" w:hAnchor="page" w:x="308" w:y="781"/>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Дрогомирецький Петро Петрович</w:t>
      </w:r>
    </w:p>
    <w:p>
      <w:pPr>
        <w:pStyle w:val="Style25"/>
        <w:keepNext w:val="0"/>
        <w:keepLines w:val="0"/>
        <w:framePr w:w="6230" w:h="9494" w:hRule="exact" w:wrap="none" w:vAnchor="page" w:hAnchor="page" w:x="308" w:y="781"/>
        <w:widowControl w:val="0"/>
        <w:shd w:val="clear" w:color="auto" w:fill="auto"/>
        <w:bidi w:val="0"/>
        <w:spacing w:before="0" w:after="0"/>
        <w:ind w:left="2860" w:right="0" w:firstLine="0"/>
        <w:jc w:val="both"/>
      </w:pPr>
      <w:bookmarkStart w:id="242" w:name="bookmark242"/>
      <w:bookmarkStart w:id="243" w:name="bookmark243"/>
      <w:r>
        <w:rPr>
          <w:color w:val="000000"/>
          <w:spacing w:val="0"/>
          <w:w w:val="100"/>
          <w:position w:val="0"/>
          <w:shd w:val="clear" w:color="auto" w:fill="auto"/>
          <w:lang w:val="uk-UA" w:eastAsia="uk-UA" w:bidi="uk-UA"/>
        </w:rPr>
        <w:t>1992</w:t>
      </w:r>
      <w:bookmarkEnd w:id="242"/>
      <w:bookmarkEnd w:id="243"/>
    </w:p>
    <w:p>
      <w:pPr>
        <w:pStyle w:val="Style2"/>
        <w:keepNext w:val="0"/>
        <w:keepLines w:val="0"/>
        <w:framePr w:w="6230" w:h="9494" w:hRule="exact" w:wrap="none" w:vAnchor="page" w:hAnchor="page" w:x="308" w:y="781"/>
        <w:widowControl w:val="0"/>
        <w:numPr>
          <w:ilvl w:val="0"/>
          <w:numId w:val="49"/>
        </w:numPr>
        <w:shd w:val="clear" w:color="auto" w:fill="auto"/>
        <w:tabs>
          <w:tab w:pos="528" w:val="left"/>
        </w:tabs>
        <w:bidi w:val="0"/>
        <w:spacing w:before="0" w:after="0"/>
        <w:ind w:left="200" w:right="0" w:hanging="200"/>
        <w:jc w:val="both"/>
      </w:pPr>
      <w:r>
        <w:rPr>
          <w:color w:val="000000"/>
          <w:spacing w:val="0"/>
          <w:w w:val="100"/>
          <w:position w:val="0"/>
          <w:shd w:val="clear" w:color="auto" w:fill="auto"/>
          <w:lang w:val="uk-UA" w:eastAsia="uk-UA" w:bidi="uk-UA"/>
        </w:rPr>
        <w:t>Дрогомирецький П.П. Інтенційно-валентні структури дієслів стану (на матеріалі української, чеської та болгарської мов) // Матеріали X Всеукраїнської славістичної конференції “Ду</w:t>
        <w:softHyphen/>
        <w:t>ховне відродження слов’ян у контексті європейської та світової культур”. - Чернівці, 1992. - Т.2.- С.231-232.</w:t>
      </w:r>
    </w:p>
    <w:p>
      <w:pPr>
        <w:pStyle w:val="Style25"/>
        <w:keepNext w:val="0"/>
        <w:keepLines w:val="0"/>
        <w:framePr w:w="6230" w:h="9494" w:hRule="exact" w:wrap="none" w:vAnchor="page" w:hAnchor="page" w:x="308" w:y="781"/>
        <w:widowControl w:val="0"/>
        <w:shd w:val="clear" w:color="auto" w:fill="auto"/>
        <w:bidi w:val="0"/>
        <w:spacing w:before="0" w:after="0"/>
        <w:ind w:left="2860" w:right="0" w:firstLine="0"/>
        <w:jc w:val="both"/>
      </w:pPr>
      <w:bookmarkStart w:id="244" w:name="bookmark244"/>
      <w:bookmarkStart w:id="245" w:name="bookmark245"/>
      <w:r>
        <w:rPr>
          <w:color w:val="000000"/>
          <w:spacing w:val="0"/>
          <w:w w:val="100"/>
          <w:position w:val="0"/>
          <w:shd w:val="clear" w:color="auto" w:fill="auto"/>
          <w:lang w:val="uk-UA" w:eastAsia="uk-UA" w:bidi="uk-UA"/>
        </w:rPr>
        <w:t>1993</w:t>
      </w:r>
      <w:bookmarkEnd w:id="244"/>
      <w:bookmarkEnd w:id="245"/>
    </w:p>
    <w:p>
      <w:pPr>
        <w:pStyle w:val="Style2"/>
        <w:keepNext w:val="0"/>
        <w:keepLines w:val="0"/>
        <w:framePr w:w="6230" w:h="9494" w:hRule="exact" w:wrap="none" w:vAnchor="page" w:hAnchor="page" w:x="308" w:y="781"/>
        <w:widowControl w:val="0"/>
        <w:numPr>
          <w:ilvl w:val="0"/>
          <w:numId w:val="49"/>
        </w:numPr>
        <w:shd w:val="clear" w:color="auto" w:fill="auto"/>
        <w:tabs>
          <w:tab w:pos="528" w:val="left"/>
        </w:tabs>
        <w:bidi w:val="0"/>
        <w:spacing w:before="0" w:after="0"/>
        <w:ind w:left="200" w:right="0" w:hanging="200"/>
        <w:jc w:val="both"/>
      </w:pPr>
      <w:r>
        <w:rPr>
          <w:color w:val="000000"/>
          <w:spacing w:val="0"/>
          <w:w w:val="100"/>
          <w:position w:val="0"/>
          <w:shd w:val="clear" w:color="auto" w:fill="auto"/>
          <w:lang w:val="uk-UA" w:eastAsia="uk-UA" w:bidi="uk-UA"/>
        </w:rPr>
        <w:t>Дрогомирецький П.П. Дієслова стану в різносистемних мовах (функціонально-зіставний аналіз) // Семантика мови і тексту. - Івано-Франківськ, 1993. - С.33-34.</w:t>
      </w:r>
    </w:p>
    <w:p>
      <w:pPr>
        <w:pStyle w:val="Style25"/>
        <w:keepNext w:val="0"/>
        <w:keepLines w:val="0"/>
        <w:framePr w:w="6230" w:h="9494" w:hRule="exact" w:wrap="none" w:vAnchor="page" w:hAnchor="page" w:x="308" w:y="781"/>
        <w:widowControl w:val="0"/>
        <w:shd w:val="clear" w:color="auto" w:fill="auto"/>
        <w:bidi w:val="0"/>
        <w:spacing w:before="0" w:after="0"/>
        <w:ind w:left="2860" w:right="0" w:firstLine="0"/>
        <w:jc w:val="both"/>
      </w:pPr>
      <w:bookmarkStart w:id="246" w:name="bookmark246"/>
      <w:bookmarkStart w:id="247" w:name="bookmark247"/>
      <w:r>
        <w:rPr>
          <w:color w:val="000000"/>
          <w:spacing w:val="0"/>
          <w:w w:val="100"/>
          <w:position w:val="0"/>
          <w:shd w:val="clear" w:color="auto" w:fill="auto"/>
          <w:lang w:val="uk-UA" w:eastAsia="uk-UA" w:bidi="uk-UA"/>
        </w:rPr>
        <w:t>1994</w:t>
      </w:r>
      <w:bookmarkEnd w:id="246"/>
      <w:bookmarkEnd w:id="247"/>
    </w:p>
    <w:p>
      <w:pPr>
        <w:pStyle w:val="Style2"/>
        <w:keepNext w:val="0"/>
        <w:keepLines w:val="0"/>
        <w:framePr w:w="6230" w:h="9494" w:hRule="exact" w:wrap="none" w:vAnchor="page" w:hAnchor="page" w:x="308" w:y="781"/>
        <w:widowControl w:val="0"/>
        <w:numPr>
          <w:ilvl w:val="0"/>
          <w:numId w:val="49"/>
        </w:numPr>
        <w:shd w:val="clear" w:color="auto" w:fill="auto"/>
        <w:tabs>
          <w:tab w:pos="528" w:val="left"/>
        </w:tabs>
        <w:bidi w:val="0"/>
        <w:spacing w:before="0" w:after="0"/>
        <w:ind w:left="200" w:right="0" w:hanging="200"/>
        <w:jc w:val="both"/>
      </w:pPr>
      <w:r>
        <w:rPr>
          <w:color w:val="000000"/>
          <w:spacing w:val="0"/>
          <w:w w:val="100"/>
          <w:position w:val="0"/>
          <w:shd w:val="clear" w:color="auto" w:fill="auto"/>
          <w:lang w:val="uk-UA" w:eastAsia="uk-UA" w:bidi="uk-UA"/>
        </w:rPr>
        <w:t>Дрогомирецький П.П. Праці Степана Смаль-Стоцького та розвиток української мови в Галичині та на Буковині // Україн</w:t>
        <w:softHyphen/>
        <w:t>ська мова на Буковині. - Чернівці, 1994. - С.46-49.</w:t>
      </w:r>
    </w:p>
    <w:p>
      <w:pPr>
        <w:pStyle w:val="Style25"/>
        <w:keepNext w:val="0"/>
        <w:keepLines w:val="0"/>
        <w:framePr w:w="6230" w:h="9494" w:hRule="exact" w:wrap="none" w:vAnchor="page" w:hAnchor="page" w:x="308" w:y="781"/>
        <w:widowControl w:val="0"/>
        <w:shd w:val="clear" w:color="auto" w:fill="auto"/>
        <w:bidi w:val="0"/>
        <w:spacing w:before="0" w:after="0"/>
        <w:ind w:left="2860" w:right="0" w:firstLine="0"/>
        <w:jc w:val="both"/>
      </w:pPr>
      <w:bookmarkStart w:id="248" w:name="bookmark248"/>
      <w:bookmarkStart w:id="249" w:name="bookmark249"/>
      <w:r>
        <w:rPr>
          <w:color w:val="000000"/>
          <w:spacing w:val="0"/>
          <w:w w:val="100"/>
          <w:position w:val="0"/>
          <w:shd w:val="clear" w:color="auto" w:fill="auto"/>
          <w:lang w:val="uk-UA" w:eastAsia="uk-UA" w:bidi="uk-UA"/>
        </w:rPr>
        <w:t>1995</w:t>
      </w:r>
      <w:bookmarkEnd w:id="248"/>
      <w:bookmarkEnd w:id="249"/>
    </w:p>
    <w:p>
      <w:pPr>
        <w:pStyle w:val="Style2"/>
        <w:keepNext w:val="0"/>
        <w:keepLines w:val="0"/>
        <w:framePr w:w="6230" w:h="9494" w:hRule="exact" w:wrap="none" w:vAnchor="page" w:hAnchor="page" w:x="308" w:y="781"/>
        <w:widowControl w:val="0"/>
        <w:numPr>
          <w:ilvl w:val="0"/>
          <w:numId w:val="49"/>
        </w:numPr>
        <w:shd w:val="clear" w:color="auto" w:fill="auto"/>
        <w:tabs>
          <w:tab w:pos="528" w:val="left"/>
        </w:tabs>
        <w:bidi w:val="0"/>
        <w:spacing w:before="0" w:after="0"/>
        <w:ind w:left="0" w:right="0" w:firstLine="0"/>
        <w:jc w:val="both"/>
      </w:pPr>
      <w:r>
        <w:rPr>
          <w:color w:val="000000"/>
          <w:spacing w:val="0"/>
          <w:w w:val="100"/>
          <w:position w:val="0"/>
          <w:shd w:val="clear" w:color="auto" w:fill="auto"/>
          <w:lang w:val="uk-UA" w:eastAsia="uk-UA" w:bidi="uk-UA"/>
        </w:rPr>
        <w:t>Дрогомирецький П.П. Українська мова та проблеми її слово</w:t>
        <w:softHyphen/>
      </w:r>
    </w:p>
    <w:p>
      <w:pPr>
        <w:pStyle w:val="Style27"/>
        <w:keepNext w:val="0"/>
        <w:keepLines w:val="0"/>
        <w:framePr w:wrap="none" w:vAnchor="page" w:hAnchor="page" w:x="3275"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69" w:h="9346" w:hRule="exact" w:wrap="none" w:vAnchor="page" w:hAnchor="page" w:x="289" w:y="752"/>
        <w:widowControl w:val="0"/>
        <w:shd w:val="clear" w:color="auto" w:fill="auto"/>
        <w:bidi w:val="0"/>
        <w:spacing w:before="0" w:after="0" w:line="257" w:lineRule="auto"/>
        <w:ind w:left="0" w:right="0" w:firstLine="20"/>
        <w:jc w:val="both"/>
      </w:pPr>
      <w:r>
        <w:rPr>
          <w:color w:val="000000"/>
          <w:spacing w:val="0"/>
          <w:w w:val="100"/>
          <w:position w:val="0"/>
          <w:shd w:val="clear" w:color="auto" w:fill="auto"/>
          <w:lang w:val="uk-UA" w:eastAsia="uk-UA" w:bidi="uk-UA"/>
        </w:rPr>
        <w:t xml:space="preserve">твору в працях </w:t>
      </w:r>
      <w:r>
        <w:rPr>
          <w:color w:val="000000"/>
          <w:spacing w:val="0"/>
          <w:w w:val="100"/>
          <w:position w:val="0"/>
          <w:shd w:val="clear" w:color="auto" w:fill="auto"/>
          <w:lang w:val="ru-RU" w:eastAsia="ru-RU" w:bidi="ru-RU"/>
        </w:rPr>
        <w:t xml:space="preserve">Франца </w:t>
      </w:r>
      <w:r>
        <w:rPr>
          <w:color w:val="000000"/>
          <w:spacing w:val="0"/>
          <w:w w:val="100"/>
          <w:position w:val="0"/>
          <w:shd w:val="clear" w:color="auto" w:fill="auto"/>
          <w:lang w:val="uk-UA" w:eastAsia="uk-UA" w:bidi="uk-UA"/>
        </w:rPr>
        <w:t>Міклошича // Актуальні проблеми українського словотвору. - Івано-Франківськ, 1995. - С.59-60.</w:t>
      </w:r>
    </w:p>
    <w:p>
      <w:pPr>
        <w:pStyle w:val="Style2"/>
        <w:keepNext w:val="0"/>
        <w:keepLines w:val="0"/>
        <w:framePr w:w="6269" w:h="9346" w:hRule="exact" w:wrap="none" w:vAnchor="page" w:hAnchor="page" w:x="289" w:y="752"/>
        <w:widowControl w:val="0"/>
        <w:numPr>
          <w:ilvl w:val="0"/>
          <w:numId w:val="49"/>
        </w:numPr>
        <w:shd w:val="clear" w:color="auto" w:fill="auto"/>
        <w:tabs>
          <w:tab w:pos="510" w:val="left"/>
        </w:tabs>
        <w:bidi w:val="0"/>
        <w:spacing w:before="0" w:after="0" w:line="257" w:lineRule="auto"/>
        <w:ind w:left="220" w:right="0" w:hanging="220"/>
        <w:jc w:val="both"/>
      </w:pPr>
      <w:r>
        <w:rPr>
          <w:color w:val="000000"/>
          <w:spacing w:val="0"/>
          <w:w w:val="100"/>
          <w:position w:val="0"/>
          <w:shd w:val="clear" w:color="auto" w:fill="auto"/>
          <w:lang w:val="uk-UA" w:eastAsia="uk-UA" w:bidi="uk-UA"/>
        </w:rPr>
        <w:t xml:space="preserve">Дрогомирецький П.П. Українські імена німецькою мовою: </w:t>
      </w:r>
      <w:r>
        <w:rPr>
          <w:color w:val="000000"/>
          <w:spacing w:val="0"/>
          <w:w w:val="100"/>
          <w:position w:val="0"/>
          <w:shd w:val="clear" w:color="auto" w:fill="auto"/>
          <w:lang w:val="ru-RU" w:eastAsia="ru-RU" w:bidi="ru-RU"/>
        </w:rPr>
        <w:t xml:space="preserve">ретроспектива </w:t>
      </w:r>
      <w:r>
        <w:rPr>
          <w:color w:val="000000"/>
          <w:spacing w:val="0"/>
          <w:w w:val="100"/>
          <w:position w:val="0"/>
          <w:shd w:val="clear" w:color="auto" w:fill="auto"/>
          <w:lang w:val="uk-UA" w:eastAsia="uk-UA" w:bidi="uk-UA"/>
        </w:rPr>
        <w:t>і сучасний стан // Відтворення українських власних назв (антропонімів і топонімів) іноземними мовами. - К., 1995.-С.158-160.</w:t>
      </w:r>
    </w:p>
    <w:p>
      <w:pPr>
        <w:pStyle w:val="Style25"/>
        <w:keepNext w:val="0"/>
        <w:keepLines w:val="0"/>
        <w:framePr w:w="6269" w:h="9346" w:hRule="exact" w:wrap="none" w:vAnchor="page" w:hAnchor="page" w:x="289" w:y="752"/>
        <w:widowControl w:val="0"/>
        <w:shd w:val="clear" w:color="auto" w:fill="auto"/>
        <w:bidi w:val="0"/>
        <w:spacing w:before="0" w:after="0" w:line="257" w:lineRule="auto"/>
        <w:ind w:left="0" w:right="0" w:firstLine="0"/>
        <w:jc w:val="center"/>
      </w:pPr>
      <w:bookmarkStart w:id="250" w:name="bookmark250"/>
      <w:bookmarkStart w:id="251" w:name="bookmark251"/>
      <w:r>
        <w:rPr>
          <w:color w:val="000000"/>
          <w:spacing w:val="0"/>
          <w:w w:val="100"/>
          <w:position w:val="0"/>
          <w:shd w:val="clear" w:color="auto" w:fill="auto"/>
          <w:lang w:val="uk-UA" w:eastAsia="uk-UA" w:bidi="uk-UA"/>
        </w:rPr>
        <w:t>1996</w:t>
      </w:r>
      <w:bookmarkEnd w:id="250"/>
      <w:bookmarkEnd w:id="251"/>
    </w:p>
    <w:p>
      <w:pPr>
        <w:pStyle w:val="Style2"/>
        <w:keepNext w:val="0"/>
        <w:keepLines w:val="0"/>
        <w:framePr w:w="6269" w:h="9346" w:hRule="exact" w:wrap="none" w:vAnchor="page" w:hAnchor="page" w:x="289" w:y="752"/>
        <w:widowControl w:val="0"/>
        <w:numPr>
          <w:ilvl w:val="0"/>
          <w:numId w:val="49"/>
        </w:numPr>
        <w:shd w:val="clear" w:color="auto" w:fill="auto"/>
        <w:tabs>
          <w:tab w:pos="510" w:val="left"/>
        </w:tabs>
        <w:bidi w:val="0"/>
        <w:spacing w:before="0" w:after="0" w:line="257" w:lineRule="auto"/>
        <w:ind w:left="220" w:right="0" w:hanging="220"/>
        <w:jc w:val="both"/>
      </w:pPr>
      <w:r>
        <w:rPr>
          <w:color w:val="000000"/>
          <w:spacing w:val="0"/>
          <w:w w:val="100"/>
          <w:position w:val="0"/>
          <w:shd w:val="clear" w:color="auto" w:fill="auto"/>
          <w:lang w:val="uk-UA" w:eastAsia="uk-UA" w:bidi="uk-UA"/>
        </w:rPr>
        <w:t xml:space="preserve">Дрогомирецький П.П. Лексика німецького походження ц “Історичному словнику українського яаика” // </w:t>
      </w:r>
      <w:r>
        <w:rPr>
          <w:color w:val="000000"/>
          <w:spacing w:val="0"/>
          <w:w w:val="100"/>
          <w:position w:val="0"/>
          <w:shd w:val="clear" w:color="auto" w:fill="auto"/>
          <w:lang w:val="ru-RU" w:eastAsia="ru-RU" w:bidi="ru-RU"/>
        </w:rPr>
        <w:t xml:space="preserve">Укргццрэд^ </w:t>
      </w:r>
      <w:r>
        <w:rPr>
          <w:color w:val="000000"/>
          <w:spacing w:val="0"/>
          <w:w w:val="100"/>
          <w:position w:val="0"/>
          <w:shd w:val="clear" w:color="auto" w:fill="auto"/>
          <w:lang w:val="uk-UA" w:eastAsia="uk-UA" w:bidi="uk-UA"/>
        </w:rPr>
        <w:t>історична та діалектна лексика. - Львів, 1996. - С.173-176.</w:t>
      </w:r>
    </w:p>
    <w:p>
      <w:pPr>
        <w:pStyle w:val="Style2"/>
        <w:keepNext w:val="0"/>
        <w:keepLines w:val="0"/>
        <w:framePr w:w="6269" w:h="9346" w:hRule="exact" w:wrap="none" w:vAnchor="page" w:hAnchor="page" w:x="289" w:y="752"/>
        <w:widowControl w:val="0"/>
        <w:numPr>
          <w:ilvl w:val="0"/>
          <w:numId w:val="49"/>
        </w:numPr>
        <w:shd w:val="clear" w:color="auto" w:fill="auto"/>
        <w:tabs>
          <w:tab w:pos="510"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Дрогомирецький П.П. (Рец.: В.П.Шульгач. Гідронімія басей</w:t>
        <w:softHyphen/>
        <w:t>ну Стиру) // Мовознавство. - 1996. - №6. - С.74-75.</w:t>
      </w:r>
    </w:p>
    <w:p>
      <w:pPr>
        <w:pStyle w:val="Style2"/>
        <w:keepNext w:val="0"/>
        <w:keepLines w:val="0"/>
        <w:framePr w:w="6269" w:h="9346" w:hRule="exact" w:wrap="none" w:vAnchor="page" w:hAnchor="page" w:x="289" w:y="752"/>
        <w:widowControl w:val="0"/>
        <w:numPr>
          <w:ilvl w:val="0"/>
          <w:numId w:val="49"/>
        </w:numPr>
        <w:shd w:val="clear" w:color="auto" w:fill="auto"/>
        <w:tabs>
          <w:tab w:pos="510"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Дрогомирецький П.П. Я.Ф.Головацький як дослідник сло</w:t>
        <w:softHyphen/>
        <w:t>в’янської ономастики // Ономастика східних слов’ян. - К., 1996. - С.94-95.</w:t>
      </w:r>
    </w:p>
    <w:p>
      <w:pPr>
        <w:pStyle w:val="Style25"/>
        <w:keepNext w:val="0"/>
        <w:keepLines w:val="0"/>
        <w:framePr w:w="6269" w:h="9346" w:hRule="exact" w:wrap="none" w:vAnchor="page" w:hAnchor="page" w:x="289" w:y="752"/>
        <w:widowControl w:val="0"/>
        <w:shd w:val="clear" w:color="auto" w:fill="auto"/>
        <w:bidi w:val="0"/>
        <w:spacing w:before="0" w:after="0" w:line="257" w:lineRule="auto"/>
        <w:ind w:left="0" w:right="0" w:firstLine="0"/>
        <w:jc w:val="center"/>
      </w:pPr>
      <w:bookmarkStart w:id="252" w:name="bookmark252"/>
      <w:bookmarkStart w:id="253" w:name="bookmark253"/>
      <w:r>
        <w:rPr>
          <w:color w:val="000000"/>
          <w:spacing w:val="0"/>
          <w:w w:val="100"/>
          <w:position w:val="0"/>
          <w:shd w:val="clear" w:color="auto" w:fill="auto"/>
          <w:lang w:val="uk-UA" w:eastAsia="uk-UA" w:bidi="uk-UA"/>
        </w:rPr>
        <w:t>1999</w:t>
      </w:r>
      <w:bookmarkEnd w:id="252"/>
      <w:bookmarkEnd w:id="253"/>
    </w:p>
    <w:p>
      <w:pPr>
        <w:pStyle w:val="Style2"/>
        <w:keepNext w:val="0"/>
        <w:keepLines w:val="0"/>
        <w:framePr w:w="6269" w:h="9346" w:hRule="exact" w:wrap="none" w:vAnchor="page" w:hAnchor="page" w:x="289" w:y="752"/>
        <w:widowControl w:val="0"/>
        <w:numPr>
          <w:ilvl w:val="0"/>
          <w:numId w:val="49"/>
        </w:numPr>
        <w:shd w:val="clear" w:color="auto" w:fill="auto"/>
        <w:tabs>
          <w:tab w:pos="510"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Дрогомирецький П.П. Власні назви в “Кройніці о Русі” Ф.Софроновича // Галицька земля: історія і сучасність. - Івано- Франківськ, 1999. - С.65-69.</w:t>
      </w:r>
    </w:p>
    <w:p>
      <w:pPr>
        <w:pStyle w:val="Style2"/>
        <w:keepNext w:val="0"/>
        <w:keepLines w:val="0"/>
        <w:framePr w:w="6269" w:h="9346" w:hRule="exact" w:wrap="none" w:vAnchor="page" w:hAnchor="page" w:x="289" w:y="752"/>
        <w:widowControl w:val="0"/>
        <w:numPr>
          <w:ilvl w:val="0"/>
          <w:numId w:val="49"/>
        </w:numPr>
        <w:shd w:val="clear" w:color="auto" w:fill="auto"/>
        <w:tabs>
          <w:tab w:pos="510"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Дрогомирецький П.П. Слов’янознавча проблематика в твор</w:t>
        <w:softHyphen/>
        <w:t>чості М.Шашкевича // Науковий вісник ІМЕ. - Івано-Фран</w:t>
        <w:softHyphen/>
        <w:t>ківськ, 1999. - С.44-49.</w:t>
      </w:r>
    </w:p>
    <w:p>
      <w:pPr>
        <w:pStyle w:val="Style25"/>
        <w:keepNext w:val="0"/>
        <w:keepLines w:val="0"/>
        <w:framePr w:w="6269" w:h="9346" w:hRule="exact" w:wrap="none" w:vAnchor="page" w:hAnchor="page" w:x="289" w:y="752"/>
        <w:widowControl w:val="0"/>
        <w:shd w:val="clear" w:color="auto" w:fill="auto"/>
        <w:bidi w:val="0"/>
        <w:spacing w:before="0" w:after="0" w:line="257" w:lineRule="auto"/>
        <w:ind w:left="0" w:right="0" w:firstLine="0"/>
        <w:jc w:val="center"/>
      </w:pPr>
      <w:bookmarkStart w:id="254" w:name="bookmark254"/>
      <w:bookmarkStart w:id="255" w:name="bookmark255"/>
      <w:r>
        <w:rPr>
          <w:color w:val="000000"/>
          <w:spacing w:val="0"/>
          <w:w w:val="100"/>
          <w:position w:val="0"/>
          <w:shd w:val="clear" w:color="auto" w:fill="auto"/>
          <w:lang w:val="uk-UA" w:eastAsia="uk-UA" w:bidi="uk-UA"/>
        </w:rPr>
        <w:t>2000</w:t>
      </w:r>
      <w:bookmarkEnd w:id="254"/>
      <w:bookmarkEnd w:id="255"/>
    </w:p>
    <w:p>
      <w:pPr>
        <w:pStyle w:val="Style2"/>
        <w:keepNext w:val="0"/>
        <w:keepLines w:val="0"/>
        <w:framePr w:w="6269" w:h="9346" w:hRule="exact" w:wrap="none" w:vAnchor="page" w:hAnchor="page" w:x="289" w:y="752"/>
        <w:widowControl w:val="0"/>
        <w:numPr>
          <w:ilvl w:val="0"/>
          <w:numId w:val="49"/>
        </w:numPr>
        <w:shd w:val="clear" w:color="auto" w:fill="auto"/>
        <w:tabs>
          <w:tab w:pos="510"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Дрогомирецький П.П. Нова шашкевичіана в українській сла</w:t>
        <w:softHyphen/>
        <w:t>вістиці // Науковий вісник ІМЕ. - Івано-Франківськ, 2000. - С.245-249.</w:t>
      </w:r>
    </w:p>
    <w:p>
      <w:pPr>
        <w:pStyle w:val="Style2"/>
        <w:keepNext w:val="0"/>
        <w:keepLines w:val="0"/>
        <w:framePr w:w="6269" w:h="9346" w:hRule="exact" w:wrap="none" w:vAnchor="page" w:hAnchor="page" w:x="289" w:y="752"/>
        <w:widowControl w:val="0"/>
        <w:numPr>
          <w:ilvl w:val="0"/>
          <w:numId w:val="49"/>
        </w:numPr>
        <w:shd w:val="clear" w:color="auto" w:fill="auto"/>
        <w:tabs>
          <w:tab w:pos="510"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Дрогомирецький П.П. Пропозиційні структури дієслівних предикатів внутрішнього стану суб’єкта в українській та бол</w:t>
        <w:softHyphen/>
        <w:t>гарській мовах // Семантика мови і тексту. - Івано-Франківськ, 2000.-С.166-168.</w:t>
      </w:r>
    </w:p>
    <w:p>
      <w:pPr>
        <w:pStyle w:val="Style25"/>
        <w:keepNext w:val="0"/>
        <w:keepLines w:val="0"/>
        <w:framePr w:w="6269" w:h="9346" w:hRule="exact" w:wrap="none" w:vAnchor="page" w:hAnchor="page" w:x="289" w:y="752"/>
        <w:widowControl w:val="0"/>
        <w:shd w:val="clear" w:color="auto" w:fill="auto"/>
        <w:bidi w:val="0"/>
        <w:spacing w:before="0" w:after="0" w:line="257" w:lineRule="auto"/>
        <w:ind w:left="0" w:right="0" w:firstLine="0"/>
        <w:jc w:val="center"/>
      </w:pPr>
      <w:bookmarkStart w:id="256" w:name="bookmark256"/>
      <w:bookmarkStart w:id="257" w:name="bookmark257"/>
      <w:r>
        <w:rPr>
          <w:color w:val="000000"/>
          <w:spacing w:val="0"/>
          <w:w w:val="100"/>
          <w:position w:val="0"/>
          <w:shd w:val="clear" w:color="auto" w:fill="auto"/>
          <w:lang w:val="uk-UA" w:eastAsia="uk-UA" w:bidi="uk-UA"/>
        </w:rPr>
        <w:t>2001</w:t>
      </w:r>
      <w:bookmarkEnd w:id="256"/>
      <w:bookmarkEnd w:id="257"/>
    </w:p>
    <w:p>
      <w:pPr>
        <w:pStyle w:val="Style2"/>
        <w:keepNext w:val="0"/>
        <w:keepLines w:val="0"/>
        <w:framePr w:w="6269" w:h="9346" w:hRule="exact" w:wrap="none" w:vAnchor="page" w:hAnchor="page" w:x="289" w:y="752"/>
        <w:widowControl w:val="0"/>
        <w:numPr>
          <w:ilvl w:val="0"/>
          <w:numId w:val="49"/>
        </w:numPr>
        <w:shd w:val="clear" w:color="auto" w:fill="auto"/>
        <w:tabs>
          <w:tab w:pos="510"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Дрогомирецький П.П. Відроджене ім’я // Українознавчі студії. - Івано-Франківськ, 2001. - №3. - С.226-228.</w:t>
      </w:r>
    </w:p>
    <w:p>
      <w:pPr>
        <w:pStyle w:val="Style2"/>
        <w:keepNext w:val="0"/>
        <w:keepLines w:val="0"/>
        <w:framePr w:w="6269" w:h="9346" w:hRule="exact" w:wrap="none" w:vAnchor="page" w:hAnchor="page" w:x="289" w:y="752"/>
        <w:widowControl w:val="0"/>
        <w:numPr>
          <w:ilvl w:val="0"/>
          <w:numId w:val="49"/>
        </w:numPr>
        <w:shd w:val="clear" w:color="auto" w:fill="auto"/>
        <w:tabs>
          <w:tab w:pos="510" w:val="left"/>
        </w:tabs>
        <w:bidi w:val="0"/>
        <w:spacing w:before="0" w:after="0" w:line="257" w:lineRule="auto"/>
        <w:ind w:left="220" w:right="0" w:hanging="220"/>
        <w:jc w:val="both"/>
      </w:pPr>
      <w:r>
        <w:rPr>
          <w:color w:val="000000"/>
          <w:spacing w:val="0"/>
          <w:w w:val="100"/>
          <w:position w:val="0"/>
          <w:shd w:val="clear" w:color="auto" w:fill="auto"/>
          <w:lang w:val="uk-UA" w:eastAsia="uk-UA" w:bidi="uk-UA"/>
        </w:rPr>
        <w:t xml:space="preserve">Дрогомирецький П.П. Євген Желехівський у національно- культурному відродженні </w:t>
      </w:r>
      <w:r>
        <w:rPr>
          <w:i/>
          <w:iCs/>
          <w:color w:val="000000"/>
          <w:spacing w:val="0"/>
          <w:w w:val="100"/>
          <w:position w:val="0"/>
          <w:shd w:val="clear" w:color="auto" w:fill="auto"/>
          <w:lang w:val="uk-UA" w:eastAsia="uk-UA" w:bidi="uk-UA"/>
        </w:rPr>
        <w:t>11</w:t>
      </w:r>
      <w:r>
        <w:rPr>
          <w:color w:val="000000"/>
          <w:spacing w:val="0"/>
          <w:w w:val="100"/>
          <w:position w:val="0"/>
          <w:shd w:val="clear" w:color="auto" w:fill="auto"/>
          <w:lang w:val="uk-UA" w:eastAsia="uk-UA" w:bidi="uk-UA"/>
        </w:rPr>
        <w:t xml:space="preserve"> Мовознавство. - 2001. - №1. - С.78-79.</w:t>
      </w:r>
    </w:p>
    <w:p>
      <w:pPr>
        <w:pStyle w:val="Style2"/>
        <w:keepNext w:val="0"/>
        <w:keepLines w:val="0"/>
        <w:framePr w:w="6269" w:h="9346" w:hRule="exact" w:wrap="none" w:vAnchor="page" w:hAnchor="page" w:x="289" w:y="752"/>
        <w:widowControl w:val="0"/>
        <w:numPr>
          <w:ilvl w:val="0"/>
          <w:numId w:val="49"/>
        </w:numPr>
        <w:shd w:val="clear" w:color="auto" w:fill="auto"/>
        <w:tabs>
          <w:tab w:pos="510"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Дрогомирецький П.П. Мікротопонімікон Бережан: дини // Пи</w:t>
        <w:softHyphen/>
        <w:t>тання ономастики. - К., 2001. - С.212-214.</w:t>
      </w:r>
    </w:p>
    <w:p>
      <w:pPr>
        <w:pStyle w:val="Style27"/>
        <w:keepNext w:val="0"/>
        <w:keepLines w:val="0"/>
        <w:framePr w:wrap="none" w:vAnchor="page" w:hAnchor="page" w:x="330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69" w:h="9470" w:hRule="exact" w:wrap="none" w:vAnchor="page" w:hAnchor="page" w:x="289" w:y="800"/>
        <w:widowControl w:val="0"/>
        <w:shd w:val="clear" w:color="auto" w:fill="auto"/>
        <w:bidi w:val="0"/>
        <w:spacing w:before="0" w:after="0" w:line="252" w:lineRule="auto"/>
        <w:ind w:left="2900" w:right="0" w:firstLine="0"/>
        <w:jc w:val="both"/>
      </w:pPr>
      <w:bookmarkStart w:id="258" w:name="bookmark258"/>
      <w:bookmarkStart w:id="259" w:name="bookmark259"/>
      <w:r>
        <w:rPr>
          <w:color w:val="000000"/>
          <w:spacing w:val="0"/>
          <w:w w:val="100"/>
          <w:position w:val="0"/>
          <w:shd w:val="clear" w:color="auto" w:fill="auto"/>
          <w:lang w:val="uk-UA" w:eastAsia="uk-UA" w:bidi="uk-UA"/>
        </w:rPr>
        <w:t>2002</w:t>
      </w:r>
      <w:bookmarkEnd w:id="258"/>
      <w:bookmarkEnd w:id="259"/>
    </w:p>
    <w:p>
      <w:pPr>
        <w:pStyle w:val="Style2"/>
        <w:keepNext w:val="0"/>
        <w:keepLines w:val="0"/>
        <w:framePr w:w="6269" w:h="9470" w:hRule="exact" w:wrap="none" w:vAnchor="page" w:hAnchor="page" w:x="289" w:y="800"/>
        <w:widowControl w:val="0"/>
        <w:numPr>
          <w:ilvl w:val="0"/>
          <w:numId w:val="49"/>
        </w:numPr>
        <w:shd w:val="clear" w:color="auto" w:fill="auto"/>
        <w:tabs>
          <w:tab w:pos="500" w:val="left"/>
        </w:tabs>
        <w:bidi w:val="0"/>
        <w:spacing w:before="0" w:after="0" w:line="252" w:lineRule="auto"/>
        <w:ind w:left="240" w:right="0" w:hanging="240"/>
        <w:jc w:val="both"/>
      </w:pPr>
      <w:r>
        <w:rPr>
          <w:color w:val="000000"/>
          <w:spacing w:val="0"/>
          <w:w w:val="100"/>
          <w:position w:val="0"/>
          <w:shd w:val="clear" w:color="auto" w:fill="auto"/>
          <w:lang w:val="uk-UA" w:eastAsia="uk-UA" w:bidi="uk-UA"/>
        </w:rPr>
        <w:t>Дрогомирецький П.П. Мікротопонімія Бережанського району Тернопільської області: Словник // Студії з ономастики та етимології. - К., 2002. - С.251-255.</w:t>
      </w:r>
    </w:p>
    <w:p>
      <w:pPr>
        <w:pStyle w:val="Style25"/>
        <w:keepNext w:val="0"/>
        <w:keepLines w:val="0"/>
        <w:framePr w:w="6269" w:h="9470" w:hRule="exact" w:wrap="none" w:vAnchor="page" w:hAnchor="page" w:x="289" w:y="800"/>
        <w:widowControl w:val="0"/>
        <w:shd w:val="clear" w:color="auto" w:fill="auto"/>
        <w:bidi w:val="0"/>
        <w:spacing w:before="0" w:after="0" w:line="252" w:lineRule="auto"/>
        <w:ind w:left="2900" w:right="0" w:firstLine="0"/>
        <w:jc w:val="both"/>
      </w:pPr>
      <w:bookmarkStart w:id="260" w:name="bookmark260"/>
      <w:bookmarkStart w:id="261" w:name="bookmark261"/>
      <w:r>
        <w:rPr>
          <w:color w:val="000000"/>
          <w:spacing w:val="0"/>
          <w:w w:val="100"/>
          <w:position w:val="0"/>
          <w:shd w:val="clear" w:color="auto" w:fill="auto"/>
          <w:lang w:val="uk-UA" w:eastAsia="uk-UA" w:bidi="uk-UA"/>
        </w:rPr>
        <w:t>2003</w:t>
      </w:r>
      <w:bookmarkEnd w:id="260"/>
      <w:bookmarkEnd w:id="261"/>
    </w:p>
    <w:p>
      <w:pPr>
        <w:pStyle w:val="Style2"/>
        <w:keepNext w:val="0"/>
        <w:keepLines w:val="0"/>
        <w:framePr w:w="6269" w:h="9470" w:hRule="exact" w:wrap="none" w:vAnchor="page" w:hAnchor="page" w:x="289" w:y="800"/>
        <w:widowControl w:val="0"/>
        <w:numPr>
          <w:ilvl w:val="0"/>
          <w:numId w:val="49"/>
        </w:numPr>
        <w:shd w:val="clear" w:color="auto" w:fill="auto"/>
        <w:tabs>
          <w:tab w:pos="510" w:val="left"/>
        </w:tabs>
        <w:bidi w:val="0"/>
        <w:spacing w:before="0" w:after="0" w:line="252" w:lineRule="auto"/>
        <w:ind w:left="240" w:right="0" w:hanging="240"/>
        <w:jc w:val="both"/>
      </w:pPr>
      <w:r>
        <w:rPr>
          <w:color w:val="000000"/>
          <w:spacing w:val="0"/>
          <w:w w:val="100"/>
          <w:position w:val="0"/>
          <w:shd w:val="clear" w:color="auto" w:fill="auto"/>
          <w:lang w:val="uk-UA" w:eastAsia="uk-UA" w:bidi="uk-UA"/>
        </w:rPr>
        <w:t>Дрогомирецький П.П. “Відомість...” - маніфест української літературної мови // Українознавчі студії. - 2003. - №4-5. - С,339-340.</w:t>
      </w:r>
    </w:p>
    <w:p>
      <w:pPr>
        <w:pStyle w:val="Style2"/>
        <w:keepNext w:val="0"/>
        <w:keepLines w:val="0"/>
        <w:framePr w:w="6269" w:h="9470" w:hRule="exact" w:wrap="none" w:vAnchor="page" w:hAnchor="page" w:x="289" w:y="800"/>
        <w:widowControl w:val="0"/>
        <w:numPr>
          <w:ilvl w:val="0"/>
          <w:numId w:val="49"/>
        </w:numPr>
        <w:shd w:val="clear" w:color="auto" w:fill="auto"/>
        <w:tabs>
          <w:tab w:pos="510" w:val="left"/>
        </w:tabs>
        <w:bidi w:val="0"/>
        <w:spacing w:before="0" w:after="0" w:line="252" w:lineRule="auto"/>
        <w:ind w:left="240" w:right="0" w:hanging="240"/>
        <w:jc w:val="both"/>
      </w:pPr>
      <w:r>
        <w:rPr>
          <w:color w:val="000000"/>
          <w:spacing w:val="0"/>
          <w:w w:val="100"/>
          <w:position w:val="0"/>
          <w:shd w:val="clear" w:color="auto" w:fill="auto"/>
          <w:lang w:val="uk-UA" w:eastAsia="uk-UA" w:bidi="uk-UA"/>
        </w:rPr>
        <w:t xml:space="preserve">Дрогомирецький П.П. Мовно-культурна ситуація в Галичині: </w:t>
      </w:r>
      <w:r>
        <w:rPr>
          <w:color w:val="000000"/>
          <w:spacing w:val="0"/>
          <w:w w:val="100"/>
          <w:position w:val="0"/>
          <w:shd w:val="clear" w:color="auto" w:fill="auto"/>
          <w:lang w:val="ru-RU" w:eastAsia="ru-RU" w:bidi="ru-RU"/>
        </w:rPr>
        <w:t xml:space="preserve">ретроспектива </w:t>
      </w:r>
      <w:r>
        <w:rPr>
          <w:color w:val="000000"/>
          <w:spacing w:val="0"/>
          <w:w w:val="100"/>
          <w:position w:val="0"/>
          <w:shd w:val="clear" w:color="auto" w:fill="auto"/>
          <w:lang w:val="uk-UA" w:eastAsia="uk-UA" w:bidi="uk-UA"/>
        </w:rPr>
        <w:t>і наслідки // Краєзнавець Прикарпаття. - 2003. - №1.-С.26-38.</w:t>
      </w:r>
    </w:p>
    <w:p>
      <w:pPr>
        <w:pStyle w:val="Style2"/>
        <w:keepNext w:val="0"/>
        <w:keepLines w:val="0"/>
        <w:framePr w:w="6269" w:h="9470" w:hRule="exact" w:wrap="none" w:vAnchor="page" w:hAnchor="page" w:x="289" w:y="800"/>
        <w:widowControl w:val="0"/>
        <w:numPr>
          <w:ilvl w:val="0"/>
          <w:numId w:val="49"/>
        </w:numPr>
        <w:shd w:val="clear" w:color="auto" w:fill="auto"/>
        <w:tabs>
          <w:tab w:pos="510" w:val="left"/>
        </w:tabs>
        <w:bidi w:val="0"/>
        <w:spacing w:before="0" w:after="0" w:line="252" w:lineRule="auto"/>
        <w:ind w:left="240" w:right="0" w:hanging="240"/>
        <w:jc w:val="both"/>
      </w:pPr>
      <w:r>
        <w:rPr>
          <w:color w:val="000000"/>
          <w:spacing w:val="0"/>
          <w:w w:val="100"/>
          <w:position w:val="0"/>
          <w:shd w:val="clear" w:color="auto" w:fill="auto"/>
          <w:lang w:val="uk-UA" w:eastAsia="uk-UA" w:bidi="uk-UA"/>
        </w:rPr>
        <w:t>Дрогомирецький П.П. Прикарпатські топоніми: історико-ети- мологічні замітки // Краєзнавчий збірник. - Івано-Франківськ, 2003. - С.61-65.</w:t>
      </w:r>
    </w:p>
    <w:p>
      <w:pPr>
        <w:pStyle w:val="Style25"/>
        <w:keepNext w:val="0"/>
        <w:keepLines w:val="0"/>
        <w:framePr w:w="6269" w:h="9470" w:hRule="exact" w:wrap="none" w:vAnchor="page" w:hAnchor="page" w:x="289" w:y="800"/>
        <w:widowControl w:val="0"/>
        <w:shd w:val="clear" w:color="auto" w:fill="auto"/>
        <w:bidi w:val="0"/>
        <w:spacing w:before="0" w:after="0" w:line="252" w:lineRule="auto"/>
        <w:ind w:left="2900" w:right="0" w:firstLine="0"/>
        <w:jc w:val="both"/>
      </w:pPr>
      <w:bookmarkStart w:id="262" w:name="bookmark262"/>
      <w:bookmarkStart w:id="263" w:name="bookmark263"/>
      <w:r>
        <w:rPr>
          <w:color w:val="000000"/>
          <w:spacing w:val="0"/>
          <w:w w:val="100"/>
          <w:position w:val="0"/>
          <w:shd w:val="clear" w:color="auto" w:fill="auto"/>
          <w:lang w:val="uk-UA" w:eastAsia="uk-UA" w:bidi="uk-UA"/>
        </w:rPr>
        <w:t>2005</w:t>
      </w:r>
      <w:bookmarkEnd w:id="262"/>
      <w:bookmarkEnd w:id="263"/>
    </w:p>
    <w:p>
      <w:pPr>
        <w:pStyle w:val="Style2"/>
        <w:keepNext w:val="0"/>
        <w:keepLines w:val="0"/>
        <w:framePr w:w="6269" w:h="9470" w:hRule="exact" w:wrap="none" w:vAnchor="page" w:hAnchor="page" w:x="289" w:y="800"/>
        <w:widowControl w:val="0"/>
        <w:numPr>
          <w:ilvl w:val="0"/>
          <w:numId w:val="49"/>
        </w:numPr>
        <w:shd w:val="clear" w:color="auto" w:fill="auto"/>
        <w:tabs>
          <w:tab w:pos="510" w:val="left"/>
        </w:tabs>
        <w:bidi w:val="0"/>
        <w:spacing w:before="0" w:after="0" w:line="252" w:lineRule="auto"/>
        <w:ind w:left="240" w:right="0" w:hanging="240"/>
        <w:jc w:val="both"/>
      </w:pPr>
      <w:r>
        <w:rPr>
          <w:color w:val="000000"/>
          <w:spacing w:val="0"/>
          <w:w w:val="100"/>
          <w:position w:val="0"/>
          <w:shd w:val="clear" w:color="auto" w:fill="auto"/>
          <w:lang w:val="uk-UA" w:eastAsia="uk-UA" w:bidi="uk-UA"/>
        </w:rPr>
        <w:t xml:space="preserve">Дрогомирецький П.П. До проблеми Галичино!' Могили </w:t>
      </w:r>
      <w:r>
        <w:rPr>
          <w:color w:val="000000"/>
          <w:spacing w:val="0"/>
          <w:w w:val="100"/>
          <w:position w:val="0"/>
          <w:shd w:val="clear" w:color="auto" w:fill="auto"/>
          <w:lang w:val="en-US" w:eastAsia="en-US" w:bidi="en-US"/>
        </w:rPr>
        <w:t xml:space="preserve">(scando-slavica </w:t>
      </w:r>
      <w:r>
        <w:rPr>
          <w:color w:val="000000"/>
          <w:spacing w:val="0"/>
          <w:w w:val="100"/>
          <w:position w:val="0"/>
          <w:shd w:val="clear" w:color="auto" w:fill="auto"/>
          <w:lang w:val="uk-UA" w:eastAsia="uk-UA" w:bidi="uk-UA"/>
        </w:rPr>
        <w:t xml:space="preserve">у Верхньому Подністров’ї)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Галичина. - Івано- Франківськ, 2005. - №11. - С.14-26. (у співавт.).</w:t>
      </w:r>
    </w:p>
    <w:p>
      <w:pPr>
        <w:pStyle w:val="Style2"/>
        <w:keepNext w:val="0"/>
        <w:keepLines w:val="0"/>
        <w:framePr w:w="6269" w:h="9470" w:hRule="exact" w:wrap="none" w:vAnchor="page" w:hAnchor="page" w:x="289" w:y="800"/>
        <w:widowControl w:val="0"/>
        <w:numPr>
          <w:ilvl w:val="0"/>
          <w:numId w:val="49"/>
        </w:numPr>
        <w:shd w:val="clear" w:color="auto" w:fill="auto"/>
        <w:tabs>
          <w:tab w:pos="510" w:val="left"/>
        </w:tabs>
        <w:bidi w:val="0"/>
        <w:spacing w:before="0" w:after="240" w:line="252" w:lineRule="auto"/>
        <w:ind w:left="240" w:right="0" w:hanging="240"/>
        <w:jc w:val="both"/>
      </w:pPr>
      <w:r>
        <w:rPr>
          <w:color w:val="000000"/>
          <w:spacing w:val="0"/>
          <w:w w:val="100"/>
          <w:position w:val="0"/>
          <w:shd w:val="clear" w:color="auto" w:fill="auto"/>
          <w:lang w:val="uk-UA" w:eastAsia="uk-UA" w:bidi="uk-UA"/>
        </w:rPr>
        <w:t>Дрогомирецький П.П. До проблеми етимологій деяких топо</w:t>
        <w:softHyphen/>
        <w:t>німів околиць Галича (германо-слов’янські паралелі) // Студії ономастики і етимології. - К., 2005. - С. 142-149.</w:t>
      </w:r>
    </w:p>
    <w:p>
      <w:pPr>
        <w:pStyle w:val="Style2"/>
        <w:keepNext w:val="0"/>
        <w:keepLines w:val="0"/>
        <w:framePr w:w="6269" w:h="9470" w:hRule="exact" w:wrap="none" w:vAnchor="page" w:hAnchor="page" w:x="289" w:y="800"/>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Дяків Оксана Юріївна</w:t>
      </w:r>
    </w:p>
    <w:p>
      <w:pPr>
        <w:pStyle w:val="Style25"/>
        <w:keepNext w:val="0"/>
        <w:keepLines w:val="0"/>
        <w:framePr w:w="6269" w:h="9470" w:hRule="exact" w:wrap="none" w:vAnchor="page" w:hAnchor="page" w:x="289" w:y="800"/>
        <w:widowControl w:val="0"/>
        <w:shd w:val="clear" w:color="auto" w:fill="auto"/>
        <w:bidi w:val="0"/>
        <w:spacing w:before="0" w:after="0" w:line="257" w:lineRule="auto"/>
        <w:ind w:left="0" w:right="0" w:firstLine="0"/>
        <w:jc w:val="center"/>
      </w:pPr>
      <w:bookmarkStart w:id="264" w:name="bookmark264"/>
      <w:bookmarkStart w:id="265" w:name="bookmark265"/>
      <w:r>
        <w:rPr>
          <w:color w:val="000000"/>
          <w:spacing w:val="0"/>
          <w:w w:val="100"/>
          <w:position w:val="0"/>
          <w:shd w:val="clear" w:color="auto" w:fill="auto"/>
          <w:lang w:val="uk-UA" w:eastAsia="uk-UA" w:bidi="uk-UA"/>
        </w:rPr>
        <w:t>1993</w:t>
      </w:r>
      <w:bookmarkEnd w:id="264"/>
      <w:bookmarkEnd w:id="265"/>
    </w:p>
    <w:p>
      <w:pPr>
        <w:pStyle w:val="Style2"/>
        <w:keepNext w:val="0"/>
        <w:keepLines w:val="0"/>
        <w:framePr w:w="6269" w:h="9470" w:hRule="exact" w:wrap="none" w:vAnchor="page" w:hAnchor="page" w:x="289" w:y="800"/>
        <w:widowControl w:val="0"/>
        <w:numPr>
          <w:ilvl w:val="0"/>
          <w:numId w:val="49"/>
        </w:numPr>
        <w:shd w:val="clear" w:color="auto" w:fill="auto"/>
        <w:tabs>
          <w:tab w:pos="510" w:val="left"/>
        </w:tabs>
        <w:bidi w:val="0"/>
        <w:spacing w:before="0" w:after="0" w:line="257" w:lineRule="auto"/>
        <w:ind w:left="240" w:right="0" w:hanging="240"/>
        <w:jc w:val="both"/>
      </w:pPr>
      <w:r>
        <w:rPr>
          <w:color w:val="000000"/>
          <w:spacing w:val="0"/>
          <w:w w:val="100"/>
          <w:position w:val="0"/>
          <w:shd w:val="clear" w:color="auto" w:fill="auto"/>
          <w:lang w:val="uk-UA" w:eastAsia="uk-UA" w:bidi="uk-UA"/>
        </w:rPr>
        <w:t>Дяків О.Ю. До питання про діяльність В.Стефаника як посла австрійського парламенту // Стефаниківські читання. - Івано- Франківськ, 1993.-Вип.2. -С.136-139.</w:t>
      </w:r>
    </w:p>
    <w:p>
      <w:pPr>
        <w:pStyle w:val="Style25"/>
        <w:keepNext w:val="0"/>
        <w:keepLines w:val="0"/>
        <w:framePr w:w="6269" w:h="9470" w:hRule="exact" w:wrap="none" w:vAnchor="page" w:hAnchor="page" w:x="289" w:y="800"/>
        <w:widowControl w:val="0"/>
        <w:shd w:val="clear" w:color="auto" w:fill="auto"/>
        <w:bidi w:val="0"/>
        <w:spacing w:before="0" w:after="0" w:line="257" w:lineRule="auto"/>
        <w:ind w:left="0" w:right="0" w:firstLine="0"/>
        <w:jc w:val="center"/>
      </w:pPr>
      <w:bookmarkStart w:id="266" w:name="bookmark266"/>
      <w:bookmarkStart w:id="267" w:name="bookmark267"/>
      <w:r>
        <w:rPr>
          <w:color w:val="000000"/>
          <w:spacing w:val="0"/>
          <w:w w:val="100"/>
          <w:position w:val="0"/>
          <w:shd w:val="clear" w:color="auto" w:fill="auto"/>
          <w:lang w:val="uk-UA" w:eastAsia="uk-UA" w:bidi="uk-UA"/>
        </w:rPr>
        <w:t>1996</w:t>
      </w:r>
      <w:bookmarkEnd w:id="266"/>
      <w:bookmarkEnd w:id="267"/>
    </w:p>
    <w:p>
      <w:pPr>
        <w:pStyle w:val="Style2"/>
        <w:keepNext w:val="0"/>
        <w:keepLines w:val="0"/>
        <w:framePr w:w="6269" w:h="9470" w:hRule="exact" w:wrap="none" w:vAnchor="page" w:hAnchor="page" w:x="289" w:y="800"/>
        <w:widowControl w:val="0"/>
        <w:numPr>
          <w:ilvl w:val="0"/>
          <w:numId w:val="49"/>
        </w:numPr>
        <w:shd w:val="clear" w:color="auto" w:fill="auto"/>
        <w:tabs>
          <w:tab w:pos="510" w:val="left"/>
        </w:tabs>
        <w:bidi w:val="0"/>
        <w:spacing w:before="0" w:after="0" w:line="257" w:lineRule="auto"/>
        <w:ind w:left="240" w:right="0" w:hanging="240"/>
        <w:jc w:val="both"/>
      </w:pPr>
      <w:r>
        <w:rPr>
          <w:color w:val="000000"/>
          <w:spacing w:val="0"/>
          <w:w w:val="100"/>
          <w:position w:val="0"/>
          <w:shd w:val="clear" w:color="auto" w:fill="auto"/>
          <w:lang w:val="uk-UA" w:eastAsia="uk-UA" w:bidi="uk-UA"/>
        </w:rPr>
        <w:t>Дяків О.Ю., Назарович В.В., Турчин В.М. Етимологічний словник німецьких фразеологічних запозичень латинського походження. - Депон. в ГНТБ України. 02.96 №463-Ук.96.</w:t>
      </w:r>
    </w:p>
    <w:p>
      <w:pPr>
        <w:pStyle w:val="Style2"/>
        <w:keepNext w:val="0"/>
        <w:keepLines w:val="0"/>
        <w:framePr w:w="6269" w:h="9470" w:hRule="exact" w:wrap="none" w:vAnchor="page" w:hAnchor="page" w:x="289" w:y="800"/>
        <w:widowControl w:val="0"/>
        <w:numPr>
          <w:ilvl w:val="0"/>
          <w:numId w:val="49"/>
        </w:numPr>
        <w:shd w:val="clear" w:color="auto" w:fill="auto"/>
        <w:tabs>
          <w:tab w:pos="510" w:val="left"/>
        </w:tabs>
        <w:bidi w:val="0"/>
        <w:spacing w:before="0" w:after="0" w:line="257" w:lineRule="auto"/>
        <w:ind w:left="240" w:right="0" w:hanging="240"/>
        <w:jc w:val="both"/>
      </w:pPr>
      <w:r>
        <w:rPr>
          <w:color w:val="000000"/>
          <w:spacing w:val="0"/>
          <w:w w:val="100"/>
          <w:position w:val="0"/>
          <w:shd w:val="clear" w:color="auto" w:fill="auto"/>
          <w:lang w:val="uk-UA" w:eastAsia="uk-UA" w:bidi="uk-UA"/>
        </w:rPr>
        <w:t>Дяків О.Ю., Назарович В.В. Критерії вивчення іншомовних фразеологізмів у мові-рецепієнті (на матеріалі німецької та латинської мов) // Семантика мови і тексту. - Івано-Франківськ, 1996.-С. 104-106.</w:t>
      </w:r>
    </w:p>
    <w:p>
      <w:pPr>
        <w:pStyle w:val="Style2"/>
        <w:keepNext w:val="0"/>
        <w:keepLines w:val="0"/>
        <w:framePr w:w="6269" w:h="9470" w:hRule="exact" w:wrap="none" w:vAnchor="page" w:hAnchor="page" w:x="289" w:y="800"/>
        <w:widowControl w:val="0"/>
        <w:numPr>
          <w:ilvl w:val="0"/>
          <w:numId w:val="49"/>
        </w:numPr>
        <w:shd w:val="clear" w:color="auto" w:fill="auto"/>
        <w:tabs>
          <w:tab w:pos="510" w:val="left"/>
        </w:tabs>
        <w:bidi w:val="0"/>
        <w:spacing w:before="0" w:after="0" w:line="257" w:lineRule="auto"/>
        <w:ind w:left="240" w:right="0" w:hanging="240"/>
        <w:jc w:val="both"/>
      </w:pPr>
      <w:r>
        <w:rPr>
          <w:color w:val="000000"/>
          <w:spacing w:val="0"/>
          <w:w w:val="100"/>
          <w:position w:val="0"/>
          <w:shd w:val="clear" w:color="auto" w:fill="auto"/>
          <w:lang w:val="uk-UA" w:eastAsia="uk-UA" w:bidi="uk-UA"/>
        </w:rPr>
        <w:t>Дяків О.Ю., Назарович В.В. Особливості запозичення націо</w:t>
        <w:softHyphen/>
        <w:t>нально маркованих фразеологізмів (на матеріалі латинської та німецької мов) // Нові підходи до філології у вищій школі. - Мелітополь, 1996. - С.66-68.</w:t>
      </w:r>
    </w:p>
    <w:p>
      <w:pPr>
        <w:pStyle w:val="Style27"/>
        <w:keepNext w:val="0"/>
        <w:keepLines w:val="0"/>
        <w:framePr w:wrap="none" w:vAnchor="page" w:hAnchor="page" w:x="3313"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40" w:h="9509" w:hRule="exact" w:wrap="none" w:vAnchor="page" w:hAnchor="page" w:x="304" w:y="752"/>
        <w:widowControl w:val="0"/>
        <w:shd w:val="clear" w:color="auto" w:fill="auto"/>
        <w:bidi w:val="0"/>
        <w:spacing w:before="0" w:after="0" w:line="264" w:lineRule="auto"/>
        <w:ind w:left="2880" w:right="0" w:firstLine="0"/>
        <w:jc w:val="both"/>
      </w:pPr>
      <w:bookmarkStart w:id="268" w:name="bookmark268"/>
      <w:bookmarkStart w:id="269" w:name="bookmark269"/>
      <w:r>
        <w:rPr>
          <w:color w:val="000000"/>
          <w:spacing w:val="0"/>
          <w:w w:val="100"/>
          <w:position w:val="0"/>
          <w:shd w:val="clear" w:color="auto" w:fill="auto"/>
          <w:lang w:val="uk-UA" w:eastAsia="uk-UA" w:bidi="uk-UA"/>
        </w:rPr>
        <w:t>1997</w:t>
      </w:r>
      <w:bookmarkEnd w:id="268"/>
      <w:bookmarkEnd w:id="269"/>
    </w:p>
    <w:p>
      <w:pPr>
        <w:pStyle w:val="Style2"/>
        <w:keepNext w:val="0"/>
        <w:keepLines w:val="0"/>
        <w:framePr w:w="6240" w:h="9509" w:hRule="exact" w:wrap="none" w:vAnchor="page" w:hAnchor="page" w:x="304" w:y="752"/>
        <w:widowControl w:val="0"/>
        <w:numPr>
          <w:ilvl w:val="0"/>
          <w:numId w:val="49"/>
        </w:numPr>
        <w:shd w:val="clear" w:color="auto" w:fill="auto"/>
        <w:tabs>
          <w:tab w:pos="53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Дяків О.Ю. Міжпредметні зв’язки на заняттях з латинської мови // Сучасні методи викладання іноземних мов у вищій шко</w:t>
        <w:softHyphen/>
        <w:t>лі.—Коломия, 1997. — С.18—19.</w:t>
      </w:r>
    </w:p>
    <w:p>
      <w:pPr>
        <w:pStyle w:val="Style25"/>
        <w:keepNext w:val="0"/>
        <w:keepLines w:val="0"/>
        <w:framePr w:w="6240" w:h="9509" w:hRule="exact" w:wrap="none" w:vAnchor="page" w:hAnchor="page" w:x="304" w:y="752"/>
        <w:widowControl w:val="0"/>
        <w:shd w:val="clear" w:color="auto" w:fill="auto"/>
        <w:bidi w:val="0"/>
        <w:spacing w:before="0" w:after="0" w:line="264" w:lineRule="auto"/>
        <w:ind w:left="2880" w:right="0" w:firstLine="0"/>
        <w:jc w:val="both"/>
      </w:pPr>
      <w:bookmarkStart w:id="270" w:name="bookmark270"/>
      <w:bookmarkStart w:id="271" w:name="bookmark271"/>
      <w:r>
        <w:rPr>
          <w:color w:val="000000"/>
          <w:spacing w:val="0"/>
          <w:w w:val="100"/>
          <w:position w:val="0"/>
          <w:shd w:val="clear" w:color="auto" w:fill="auto"/>
          <w:lang w:val="uk-UA" w:eastAsia="uk-UA" w:bidi="uk-UA"/>
        </w:rPr>
        <w:t>1998</w:t>
      </w:r>
      <w:bookmarkEnd w:id="270"/>
      <w:bookmarkEnd w:id="271"/>
    </w:p>
    <w:p>
      <w:pPr>
        <w:pStyle w:val="Style2"/>
        <w:keepNext w:val="0"/>
        <w:keepLines w:val="0"/>
        <w:framePr w:w="6240" w:h="9509" w:hRule="exact" w:wrap="none" w:vAnchor="page" w:hAnchor="page" w:x="304" w:y="752"/>
        <w:widowControl w:val="0"/>
        <w:numPr>
          <w:ilvl w:val="0"/>
          <w:numId w:val="49"/>
        </w:numPr>
        <w:shd w:val="clear" w:color="auto" w:fill="auto"/>
        <w:tabs>
          <w:tab w:pos="53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Дяків О.Ю. Особливості перекладу фразеологічних запози</w:t>
        <w:softHyphen/>
        <w:t>чень (на матеріалі латинської та німецької мов) // Переклад і суспільний прогрес. - Дрогобич, 1998. - С.116-120.</w:t>
      </w:r>
    </w:p>
    <w:p>
      <w:pPr>
        <w:pStyle w:val="Style25"/>
        <w:keepNext w:val="0"/>
        <w:keepLines w:val="0"/>
        <w:framePr w:w="6240" w:h="9509" w:hRule="exact" w:wrap="none" w:vAnchor="page" w:hAnchor="page" w:x="304" w:y="752"/>
        <w:widowControl w:val="0"/>
        <w:shd w:val="clear" w:color="auto" w:fill="auto"/>
        <w:bidi w:val="0"/>
        <w:spacing w:before="0" w:after="0" w:line="264" w:lineRule="auto"/>
        <w:ind w:left="0" w:right="0" w:firstLine="0"/>
        <w:jc w:val="center"/>
      </w:pPr>
      <w:bookmarkStart w:id="272" w:name="bookmark272"/>
      <w:bookmarkStart w:id="273" w:name="bookmark273"/>
      <w:r>
        <w:rPr>
          <w:color w:val="000000"/>
          <w:spacing w:val="0"/>
          <w:w w:val="100"/>
          <w:position w:val="0"/>
          <w:shd w:val="clear" w:color="auto" w:fill="auto"/>
          <w:lang w:val="uk-UA" w:eastAsia="uk-UA" w:bidi="uk-UA"/>
        </w:rPr>
        <w:t>2000</w:t>
      </w:r>
      <w:bookmarkEnd w:id="272"/>
      <w:bookmarkEnd w:id="273"/>
    </w:p>
    <w:p>
      <w:pPr>
        <w:pStyle w:val="Style2"/>
        <w:keepNext w:val="0"/>
        <w:keepLines w:val="0"/>
        <w:framePr w:w="6240" w:h="9509" w:hRule="exact" w:wrap="none" w:vAnchor="page" w:hAnchor="page" w:x="304" w:y="752"/>
        <w:widowControl w:val="0"/>
        <w:numPr>
          <w:ilvl w:val="0"/>
          <w:numId w:val="49"/>
        </w:numPr>
        <w:shd w:val="clear" w:color="auto" w:fill="auto"/>
        <w:tabs>
          <w:tab w:pos="53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Дяків О.Ю. Семантичні відтінки латинського словотворчого суфікса </w:t>
      </w:r>
      <w:r>
        <w:rPr>
          <w:i/>
          <w:iCs/>
          <w:color w:val="000000"/>
          <w:spacing w:val="0"/>
          <w:w w:val="100"/>
          <w:position w:val="0"/>
          <w:shd w:val="clear" w:color="auto" w:fill="auto"/>
          <w:lang w:val="en-US" w:eastAsia="en-US" w:bidi="en-US"/>
        </w:rPr>
        <w:t>-or</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у сучасних європейських мовах // Семантика мови і тексту. - Івано-Франківськ: Плай, 2000. - С.184-187.</w:t>
      </w:r>
    </w:p>
    <w:p>
      <w:pPr>
        <w:pStyle w:val="Style25"/>
        <w:keepNext w:val="0"/>
        <w:keepLines w:val="0"/>
        <w:framePr w:w="6240" w:h="9509" w:hRule="exact" w:wrap="none" w:vAnchor="page" w:hAnchor="page" w:x="304" w:y="752"/>
        <w:widowControl w:val="0"/>
        <w:shd w:val="clear" w:color="auto" w:fill="auto"/>
        <w:bidi w:val="0"/>
        <w:spacing w:before="0" w:after="0" w:line="264" w:lineRule="auto"/>
        <w:ind w:left="0" w:right="0" w:firstLine="0"/>
        <w:jc w:val="center"/>
      </w:pPr>
      <w:bookmarkStart w:id="274" w:name="bookmark274"/>
      <w:bookmarkStart w:id="275" w:name="bookmark275"/>
      <w:r>
        <w:rPr>
          <w:color w:val="000000"/>
          <w:spacing w:val="0"/>
          <w:w w:val="100"/>
          <w:position w:val="0"/>
          <w:shd w:val="clear" w:color="auto" w:fill="auto"/>
          <w:lang w:val="uk-UA" w:eastAsia="uk-UA" w:bidi="uk-UA"/>
        </w:rPr>
        <w:t>2003</w:t>
      </w:r>
      <w:bookmarkEnd w:id="274"/>
      <w:bookmarkEnd w:id="275"/>
    </w:p>
    <w:p>
      <w:pPr>
        <w:pStyle w:val="Style2"/>
        <w:keepNext w:val="0"/>
        <w:keepLines w:val="0"/>
        <w:framePr w:w="6240" w:h="9509" w:hRule="exact" w:wrap="none" w:vAnchor="page" w:hAnchor="page" w:x="304" w:y="752"/>
        <w:widowControl w:val="0"/>
        <w:numPr>
          <w:ilvl w:val="0"/>
          <w:numId w:val="49"/>
        </w:numPr>
        <w:shd w:val="clear" w:color="auto" w:fill="auto"/>
        <w:tabs>
          <w:tab w:pos="53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Дяків О.Ю., Петришин М.Й. </w:t>
      </w:r>
      <w:r>
        <w:rPr>
          <w:color w:val="000000"/>
          <w:spacing w:val="0"/>
          <w:w w:val="100"/>
          <w:position w:val="0"/>
          <w:shd w:val="clear" w:color="auto" w:fill="auto"/>
          <w:lang w:val="en-US" w:eastAsia="en-US" w:bidi="en-US"/>
        </w:rPr>
        <w:t xml:space="preserve">Via Latina: </w:t>
      </w:r>
      <w:r>
        <w:rPr>
          <w:color w:val="000000"/>
          <w:spacing w:val="0"/>
          <w:w w:val="100"/>
          <w:position w:val="0"/>
          <w:shd w:val="clear" w:color="auto" w:fill="auto"/>
          <w:lang w:val="uk-UA" w:eastAsia="uk-UA" w:bidi="uk-UA"/>
        </w:rPr>
        <w:t>Навчальний посібник для студентів гуманітарних факультетів та учнів гімназій. - Івано-Франківськ: Нова Зоря, 2003. - 386 с.</w:t>
      </w:r>
    </w:p>
    <w:p>
      <w:pPr>
        <w:pStyle w:val="Style25"/>
        <w:keepNext w:val="0"/>
        <w:keepLines w:val="0"/>
        <w:framePr w:w="6240" w:h="9509" w:hRule="exact" w:wrap="none" w:vAnchor="page" w:hAnchor="page" w:x="304" w:y="752"/>
        <w:widowControl w:val="0"/>
        <w:shd w:val="clear" w:color="auto" w:fill="auto"/>
        <w:bidi w:val="0"/>
        <w:spacing w:before="0" w:after="0" w:line="264" w:lineRule="auto"/>
        <w:ind w:left="2880" w:right="0" w:firstLine="0"/>
        <w:jc w:val="both"/>
      </w:pPr>
      <w:bookmarkStart w:id="276" w:name="bookmark276"/>
      <w:bookmarkStart w:id="277" w:name="bookmark277"/>
      <w:r>
        <w:rPr>
          <w:color w:val="000000"/>
          <w:spacing w:val="0"/>
          <w:w w:val="100"/>
          <w:position w:val="0"/>
          <w:shd w:val="clear" w:color="auto" w:fill="auto"/>
          <w:lang w:val="uk-UA" w:eastAsia="uk-UA" w:bidi="uk-UA"/>
        </w:rPr>
        <w:t>2004</w:t>
      </w:r>
      <w:bookmarkEnd w:id="276"/>
      <w:bookmarkEnd w:id="277"/>
    </w:p>
    <w:p>
      <w:pPr>
        <w:pStyle w:val="Style2"/>
        <w:keepNext w:val="0"/>
        <w:keepLines w:val="0"/>
        <w:framePr w:w="6240" w:h="9509" w:hRule="exact" w:wrap="none" w:vAnchor="page" w:hAnchor="page" w:x="304" w:y="752"/>
        <w:widowControl w:val="0"/>
        <w:numPr>
          <w:ilvl w:val="0"/>
          <w:numId w:val="49"/>
        </w:numPr>
        <w:shd w:val="clear" w:color="auto" w:fill="auto"/>
        <w:tabs>
          <w:tab w:pos="53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Дяків О.Ю., Петришин М.Й. </w:t>
      </w:r>
      <w:r>
        <w:rPr>
          <w:color w:val="000000"/>
          <w:spacing w:val="0"/>
          <w:w w:val="100"/>
          <w:position w:val="0"/>
          <w:shd w:val="clear" w:color="auto" w:fill="auto"/>
          <w:lang w:val="en-US" w:eastAsia="en-US" w:bidi="en-US"/>
        </w:rPr>
        <w:t xml:space="preserve">Lingua Latina: </w:t>
      </w:r>
      <w:r>
        <w:rPr>
          <w:color w:val="000000"/>
          <w:spacing w:val="0"/>
          <w:w w:val="100"/>
          <w:position w:val="0"/>
          <w:shd w:val="clear" w:color="auto" w:fill="auto"/>
          <w:lang w:val="uk-UA" w:eastAsia="uk-UA" w:bidi="uk-UA"/>
        </w:rPr>
        <w:t>Навчальний по</w:t>
        <w:softHyphen/>
        <w:t>сібник для студентів природничого факультету. - Івано-Фран</w:t>
        <w:softHyphen/>
        <w:t>ківськ, 2004. - 102 с.</w:t>
      </w:r>
    </w:p>
    <w:p>
      <w:pPr>
        <w:pStyle w:val="Style25"/>
        <w:keepNext w:val="0"/>
        <w:keepLines w:val="0"/>
        <w:framePr w:w="6240" w:h="9509" w:hRule="exact" w:wrap="none" w:vAnchor="page" w:hAnchor="page" w:x="304" w:y="752"/>
        <w:widowControl w:val="0"/>
        <w:shd w:val="clear" w:color="auto" w:fill="auto"/>
        <w:bidi w:val="0"/>
        <w:spacing w:before="0" w:after="0" w:line="264" w:lineRule="auto"/>
        <w:ind w:left="2880" w:right="0" w:firstLine="0"/>
        <w:jc w:val="both"/>
      </w:pPr>
      <w:bookmarkStart w:id="278" w:name="bookmark278"/>
      <w:bookmarkStart w:id="279" w:name="bookmark279"/>
      <w:r>
        <w:rPr>
          <w:color w:val="000000"/>
          <w:spacing w:val="0"/>
          <w:w w:val="100"/>
          <w:position w:val="0"/>
          <w:shd w:val="clear" w:color="auto" w:fill="auto"/>
          <w:lang w:val="uk-UA" w:eastAsia="uk-UA" w:bidi="uk-UA"/>
        </w:rPr>
        <w:t>2005</w:t>
      </w:r>
      <w:bookmarkEnd w:id="278"/>
      <w:bookmarkEnd w:id="279"/>
    </w:p>
    <w:p>
      <w:pPr>
        <w:pStyle w:val="Style2"/>
        <w:keepNext w:val="0"/>
        <w:keepLines w:val="0"/>
        <w:framePr w:w="6240" w:h="9509" w:hRule="exact" w:wrap="none" w:vAnchor="page" w:hAnchor="page" w:x="304" w:y="752"/>
        <w:widowControl w:val="0"/>
        <w:numPr>
          <w:ilvl w:val="0"/>
          <w:numId w:val="49"/>
        </w:numPr>
        <w:shd w:val="clear" w:color="auto" w:fill="auto"/>
        <w:tabs>
          <w:tab w:pos="53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Дяків О.Ю. Латинська мова у системі гімназійних навчаль</w:t>
        <w:softHyphen/>
        <w:t>них дисциплін // Ідеї. Пошуки. Знахідки. - Івано-Франківськ, 2005.-С.104-107.</w:t>
      </w:r>
    </w:p>
    <w:p>
      <w:pPr>
        <w:pStyle w:val="Style25"/>
        <w:keepNext w:val="0"/>
        <w:keepLines w:val="0"/>
        <w:framePr w:w="6240" w:h="9509" w:hRule="exact" w:wrap="none" w:vAnchor="page" w:hAnchor="page" w:x="304" w:y="752"/>
        <w:widowControl w:val="0"/>
        <w:shd w:val="clear" w:color="auto" w:fill="auto"/>
        <w:bidi w:val="0"/>
        <w:spacing w:before="0" w:after="0" w:line="264" w:lineRule="auto"/>
        <w:ind w:left="0" w:right="0" w:firstLine="0"/>
        <w:jc w:val="center"/>
      </w:pPr>
      <w:bookmarkStart w:id="280" w:name="bookmark280"/>
      <w:bookmarkStart w:id="281" w:name="bookmark281"/>
      <w:r>
        <w:rPr>
          <w:color w:val="000000"/>
          <w:spacing w:val="0"/>
          <w:w w:val="100"/>
          <w:position w:val="0"/>
          <w:shd w:val="clear" w:color="auto" w:fill="auto"/>
          <w:lang w:val="uk-UA" w:eastAsia="uk-UA" w:bidi="uk-UA"/>
        </w:rPr>
        <w:t>2006</w:t>
      </w:r>
      <w:bookmarkEnd w:id="280"/>
      <w:bookmarkEnd w:id="281"/>
    </w:p>
    <w:p>
      <w:pPr>
        <w:pStyle w:val="Style2"/>
        <w:keepNext w:val="0"/>
        <w:keepLines w:val="0"/>
        <w:framePr w:w="6240" w:h="9509" w:hRule="exact" w:wrap="none" w:vAnchor="page" w:hAnchor="page" w:x="304" w:y="752"/>
        <w:widowControl w:val="0"/>
        <w:numPr>
          <w:ilvl w:val="0"/>
          <w:numId w:val="49"/>
        </w:numPr>
        <w:shd w:val="clear" w:color="auto" w:fill="auto"/>
        <w:tabs>
          <w:tab w:pos="53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Дяків О.Ю., Петришин М.Й. </w:t>
      </w:r>
      <w:r>
        <w:rPr>
          <w:color w:val="000000"/>
          <w:spacing w:val="0"/>
          <w:w w:val="100"/>
          <w:position w:val="0"/>
          <w:shd w:val="clear" w:color="auto" w:fill="auto"/>
          <w:lang w:val="en-US" w:eastAsia="en-US" w:bidi="en-US"/>
        </w:rPr>
        <w:t xml:space="preserve">Lingua Latina: </w:t>
      </w:r>
      <w:r>
        <w:rPr>
          <w:color w:val="000000"/>
          <w:spacing w:val="0"/>
          <w:w w:val="100"/>
          <w:position w:val="0"/>
          <w:shd w:val="clear" w:color="auto" w:fill="auto"/>
          <w:lang w:val="uk-UA" w:eastAsia="uk-UA" w:bidi="uk-UA"/>
        </w:rPr>
        <w:t>Посібник для сту</w:t>
        <w:softHyphen/>
        <w:t>дентів гуманітарних факультетів. - Івано-Франківськ: Гости</w:t>
        <w:softHyphen/>
        <w:t>нець, 2006.</w:t>
      </w:r>
    </w:p>
    <w:p>
      <w:pPr>
        <w:pStyle w:val="Style2"/>
        <w:keepNext w:val="0"/>
        <w:keepLines w:val="0"/>
        <w:framePr w:w="6240" w:h="9509" w:hRule="exact" w:wrap="none" w:vAnchor="page" w:hAnchor="page" w:x="304" w:y="752"/>
        <w:widowControl w:val="0"/>
        <w:shd w:val="clear" w:color="auto" w:fill="auto"/>
        <w:bidi w:val="0"/>
        <w:spacing w:before="0" w:after="240" w:line="264" w:lineRule="auto"/>
        <w:ind w:left="200" w:right="0" w:hanging="200"/>
        <w:jc w:val="both"/>
      </w:pPr>
      <w:r>
        <w:rPr>
          <w:color w:val="000000"/>
          <w:spacing w:val="0"/>
          <w:w w:val="100"/>
          <w:position w:val="0"/>
          <w:shd w:val="clear" w:color="auto" w:fill="auto"/>
          <w:lang w:val="uk-UA" w:eastAsia="uk-UA" w:bidi="uk-UA"/>
        </w:rPr>
        <w:t xml:space="preserve">304Дяків О.Ю., Петришин М.Й. </w:t>
      </w:r>
      <w:r>
        <w:rPr>
          <w:color w:val="000000"/>
          <w:spacing w:val="0"/>
          <w:w w:val="100"/>
          <w:position w:val="0"/>
          <w:shd w:val="clear" w:color="auto" w:fill="auto"/>
          <w:lang w:val="en-US" w:eastAsia="en-US" w:bidi="en-US"/>
        </w:rPr>
        <w:t xml:space="preserve">Lingua Latina: </w:t>
      </w:r>
      <w:r>
        <w:rPr>
          <w:color w:val="000000"/>
          <w:spacing w:val="0"/>
          <w:w w:val="100"/>
          <w:position w:val="0"/>
          <w:shd w:val="clear" w:color="auto" w:fill="auto"/>
          <w:lang w:val="uk-UA" w:eastAsia="uk-UA" w:bidi="uk-UA"/>
        </w:rPr>
        <w:t>Посібник для сту</w:t>
        <w:softHyphen/>
        <w:t>дентів юридичного та історичного факультетів. - Івано-Фран</w:t>
        <w:softHyphen/>
        <w:t>ківськ: ЛІК, 2006.</w:t>
      </w:r>
    </w:p>
    <w:p>
      <w:pPr>
        <w:pStyle w:val="Style2"/>
        <w:keepNext w:val="0"/>
        <w:keepLines w:val="0"/>
        <w:framePr w:w="6240" w:h="9509" w:hRule="exact" w:wrap="none" w:vAnchor="page" w:hAnchor="page" w:x="304" w:y="75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Іванова Альбіна Миколаївна</w:t>
      </w:r>
    </w:p>
    <w:p>
      <w:pPr>
        <w:pStyle w:val="Style25"/>
        <w:keepNext w:val="0"/>
        <w:keepLines w:val="0"/>
        <w:framePr w:w="6240" w:h="9509" w:hRule="exact" w:wrap="none" w:vAnchor="page" w:hAnchor="page" w:x="304" w:y="752"/>
        <w:widowControl w:val="0"/>
        <w:shd w:val="clear" w:color="auto" w:fill="auto"/>
        <w:bidi w:val="0"/>
        <w:spacing w:before="0" w:after="0" w:line="262" w:lineRule="auto"/>
        <w:ind w:left="0" w:right="0" w:firstLine="0"/>
        <w:jc w:val="center"/>
      </w:pPr>
      <w:bookmarkStart w:id="282" w:name="bookmark282"/>
      <w:bookmarkStart w:id="283" w:name="bookmark283"/>
      <w:r>
        <w:rPr>
          <w:color w:val="000000"/>
          <w:spacing w:val="0"/>
          <w:w w:val="100"/>
          <w:position w:val="0"/>
          <w:shd w:val="clear" w:color="auto" w:fill="auto"/>
          <w:lang w:val="uk-UA" w:eastAsia="uk-UA" w:bidi="uk-UA"/>
        </w:rPr>
        <w:t>1992</w:t>
      </w:r>
      <w:bookmarkEnd w:id="282"/>
      <w:bookmarkEnd w:id="283"/>
    </w:p>
    <w:p>
      <w:pPr>
        <w:pStyle w:val="Style2"/>
        <w:keepNext w:val="0"/>
        <w:keepLines w:val="0"/>
        <w:framePr w:w="6240" w:h="9509" w:hRule="exact" w:wrap="none" w:vAnchor="page" w:hAnchor="page" w:x="304" w:y="752"/>
        <w:widowControl w:val="0"/>
        <w:numPr>
          <w:ilvl w:val="0"/>
          <w:numId w:val="57"/>
        </w:numPr>
        <w:shd w:val="clear" w:color="auto" w:fill="auto"/>
        <w:tabs>
          <w:tab w:pos="52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Иванова </w:t>
      </w:r>
      <w:r>
        <w:rPr>
          <w:color w:val="000000"/>
          <w:spacing w:val="0"/>
          <w:w w:val="100"/>
          <w:position w:val="0"/>
          <w:shd w:val="clear" w:color="auto" w:fill="auto"/>
          <w:lang w:val="uk-UA" w:eastAsia="uk-UA" w:bidi="uk-UA"/>
        </w:rPr>
        <w:t xml:space="preserve">А.Н. </w:t>
      </w:r>
      <w:r>
        <w:rPr>
          <w:color w:val="000000"/>
          <w:spacing w:val="0"/>
          <w:w w:val="100"/>
          <w:position w:val="0"/>
          <w:shd w:val="clear" w:color="auto" w:fill="auto"/>
          <w:lang w:val="ru-RU" w:eastAsia="ru-RU" w:bidi="ru-RU"/>
        </w:rPr>
        <w:t xml:space="preserve">План-конспект урока </w:t>
      </w:r>
      <w:r>
        <w:rPr>
          <w:color w:val="000000"/>
          <w:spacing w:val="0"/>
          <w:w w:val="100"/>
          <w:position w:val="0"/>
          <w:shd w:val="clear" w:color="auto" w:fill="auto"/>
          <w:lang w:val="uk-UA" w:eastAsia="uk-UA" w:bidi="uk-UA"/>
        </w:rPr>
        <w:t xml:space="preserve">по </w:t>
      </w:r>
      <w:r>
        <w:rPr>
          <w:color w:val="000000"/>
          <w:spacing w:val="0"/>
          <w:w w:val="100"/>
          <w:position w:val="0"/>
          <w:shd w:val="clear" w:color="auto" w:fill="auto"/>
          <w:lang w:val="ru-RU" w:eastAsia="ru-RU" w:bidi="ru-RU"/>
        </w:rPr>
        <w:t xml:space="preserve">русскому языку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Русский язык и литература в средних учебных заведениях. -</w:t>
      </w:r>
    </w:p>
    <w:p>
      <w:pPr>
        <w:pStyle w:val="Style2"/>
        <w:keepNext w:val="0"/>
        <w:keepLines w:val="0"/>
        <w:framePr w:w="6240" w:h="9509" w:hRule="exact" w:wrap="none" w:vAnchor="page" w:hAnchor="page" w:x="304" w:y="752"/>
        <w:widowControl w:val="0"/>
        <w:numPr>
          <w:ilvl w:val="0"/>
          <w:numId w:val="59"/>
        </w:numPr>
        <w:shd w:val="clear" w:color="auto" w:fill="auto"/>
        <w:tabs>
          <w:tab w:pos="570" w:val="left"/>
        </w:tabs>
        <w:bidi w:val="0"/>
        <w:spacing w:before="0" w:after="0" w:line="262" w:lineRule="auto"/>
        <w:ind w:left="0" w:right="0" w:firstLine="200"/>
        <w:jc w:val="both"/>
      </w:pPr>
      <w:r>
        <w:rPr>
          <w:color w:val="000000"/>
          <w:spacing w:val="0"/>
          <w:w w:val="100"/>
          <w:position w:val="0"/>
          <w:shd w:val="clear" w:color="auto" w:fill="auto"/>
          <w:lang w:val="ru-RU" w:eastAsia="ru-RU" w:bidi="ru-RU"/>
        </w:rPr>
        <w:t>-№9-10.-С.20-22.</w:t>
      </w:r>
    </w:p>
    <w:p>
      <w:pPr>
        <w:pStyle w:val="Style2"/>
        <w:keepNext w:val="0"/>
        <w:keepLines w:val="0"/>
        <w:framePr w:w="6240" w:h="9509" w:hRule="exact" w:wrap="none" w:vAnchor="page" w:hAnchor="page" w:x="304" w:y="752"/>
        <w:widowControl w:val="0"/>
        <w:numPr>
          <w:ilvl w:val="0"/>
          <w:numId w:val="57"/>
        </w:numPr>
        <w:shd w:val="clear" w:color="auto" w:fill="auto"/>
        <w:tabs>
          <w:tab w:pos="526" w:val="left"/>
        </w:tabs>
        <w:bidi w:val="0"/>
        <w:spacing w:before="0" w:after="0" w:line="262" w:lineRule="auto"/>
        <w:ind w:left="0" w:right="0" w:firstLine="0"/>
        <w:jc w:val="both"/>
      </w:pPr>
      <w:r>
        <w:rPr>
          <w:color w:val="000000"/>
          <w:spacing w:val="0"/>
          <w:w w:val="100"/>
          <w:position w:val="0"/>
          <w:shd w:val="clear" w:color="auto" w:fill="auto"/>
          <w:lang w:val="ru-RU" w:eastAsia="ru-RU" w:bidi="ru-RU"/>
        </w:rPr>
        <w:t>Иванова А.Н. Тематика авторских сравнений в русской и</w:t>
      </w:r>
    </w:p>
    <w:p>
      <w:pPr>
        <w:pStyle w:val="Style27"/>
        <w:keepNext w:val="0"/>
        <w:keepLines w:val="0"/>
        <w:framePr w:wrap="none" w:vAnchor="page" w:hAnchor="page" w:x="3328"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1" w:h="9446" w:hRule="exact" w:wrap="none" w:vAnchor="page" w:hAnchor="page" w:x="318" w:y="786"/>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ru-RU" w:eastAsia="ru-RU" w:bidi="ru-RU"/>
        </w:rPr>
        <w:t xml:space="preserve">украинской художественной прозе // </w:t>
      </w:r>
      <w:r>
        <w:rPr>
          <w:color w:val="000000"/>
          <w:spacing w:val="0"/>
          <w:w w:val="100"/>
          <w:position w:val="0"/>
          <w:shd w:val="clear" w:color="auto" w:fill="auto"/>
          <w:lang w:val="uk-UA" w:eastAsia="uk-UA" w:bidi="uk-UA"/>
        </w:rPr>
        <w:t xml:space="preserve">Проблеми зіставної </w:t>
      </w:r>
      <w:r>
        <w:rPr>
          <w:color w:val="000000"/>
          <w:spacing w:val="0"/>
          <w:w w:val="100"/>
          <w:position w:val="0"/>
          <w:shd w:val="clear" w:color="auto" w:fill="auto"/>
          <w:lang w:val="ru-RU" w:eastAsia="ru-RU" w:bidi="ru-RU"/>
        </w:rPr>
        <w:t>семан</w:t>
        <w:softHyphen/>
        <w:t>тики. - К., 1992. - С.175-176.</w:t>
      </w:r>
    </w:p>
    <w:p>
      <w:pPr>
        <w:pStyle w:val="Style25"/>
        <w:keepNext w:val="0"/>
        <w:keepLines w:val="0"/>
        <w:framePr w:w="6211" w:h="9446" w:hRule="exact" w:wrap="none" w:vAnchor="page" w:hAnchor="page" w:x="318" w:y="786"/>
        <w:widowControl w:val="0"/>
        <w:shd w:val="clear" w:color="auto" w:fill="auto"/>
        <w:bidi w:val="0"/>
        <w:spacing w:before="0" w:after="0" w:line="257" w:lineRule="auto"/>
        <w:ind w:left="0" w:right="0" w:firstLine="0"/>
        <w:jc w:val="center"/>
      </w:pPr>
      <w:bookmarkStart w:id="284" w:name="bookmark284"/>
      <w:bookmarkStart w:id="285" w:name="bookmark285"/>
      <w:r>
        <w:rPr>
          <w:color w:val="000000"/>
          <w:spacing w:val="0"/>
          <w:w w:val="100"/>
          <w:position w:val="0"/>
          <w:shd w:val="clear" w:color="auto" w:fill="auto"/>
          <w:lang w:val="ru-RU" w:eastAsia="ru-RU" w:bidi="ru-RU"/>
        </w:rPr>
        <w:t>1993</w:t>
      </w:r>
      <w:bookmarkEnd w:id="284"/>
      <w:bookmarkEnd w:id="285"/>
    </w:p>
    <w:p>
      <w:pPr>
        <w:pStyle w:val="Style2"/>
        <w:keepNext w:val="0"/>
        <w:keepLines w:val="0"/>
        <w:framePr w:w="6211" w:h="9446" w:hRule="exact" w:wrap="none" w:vAnchor="page" w:hAnchor="page" w:x="318" w:y="786"/>
        <w:widowControl w:val="0"/>
        <w:numPr>
          <w:ilvl w:val="0"/>
          <w:numId w:val="57"/>
        </w:numPr>
        <w:shd w:val="clear" w:color="auto" w:fill="auto"/>
        <w:tabs>
          <w:tab w:pos="514"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Иванова А.Н. Семантика темпоральных дейктиков в тексте // Семантика </w:t>
      </w:r>
      <w:r>
        <w:rPr>
          <w:color w:val="000000"/>
          <w:spacing w:val="0"/>
          <w:w w:val="100"/>
          <w:position w:val="0"/>
          <w:shd w:val="clear" w:color="auto" w:fill="auto"/>
          <w:lang w:val="uk-UA" w:eastAsia="uk-UA" w:bidi="uk-UA"/>
        </w:rPr>
        <w:t xml:space="preserve">мови і </w:t>
      </w:r>
      <w:r>
        <w:rPr>
          <w:color w:val="000000"/>
          <w:spacing w:val="0"/>
          <w:w w:val="100"/>
          <w:position w:val="0"/>
          <w:shd w:val="clear" w:color="auto" w:fill="auto"/>
          <w:lang w:val="ru-RU" w:eastAsia="ru-RU" w:bidi="ru-RU"/>
        </w:rPr>
        <w:t xml:space="preserve">тексту. - </w:t>
      </w:r>
      <w:r>
        <w:rPr>
          <w:color w:val="000000"/>
          <w:spacing w:val="0"/>
          <w:w w:val="100"/>
          <w:position w:val="0"/>
          <w:shd w:val="clear" w:color="auto" w:fill="auto"/>
          <w:lang w:val="uk-UA" w:eastAsia="uk-UA" w:bidi="uk-UA"/>
        </w:rPr>
        <w:t xml:space="preserve">Івано-Франківськ, </w:t>
      </w:r>
      <w:r>
        <w:rPr>
          <w:color w:val="000000"/>
          <w:spacing w:val="0"/>
          <w:w w:val="100"/>
          <w:position w:val="0"/>
          <w:shd w:val="clear" w:color="auto" w:fill="auto"/>
          <w:lang w:val="ru-RU" w:eastAsia="ru-RU" w:bidi="ru-RU"/>
        </w:rPr>
        <w:t>1993. - С.97-98.</w:t>
      </w:r>
    </w:p>
    <w:p>
      <w:pPr>
        <w:pStyle w:val="Style2"/>
        <w:keepNext w:val="0"/>
        <w:keepLines w:val="0"/>
        <w:framePr w:w="6211" w:h="9446" w:hRule="exact" w:wrap="none" w:vAnchor="page" w:hAnchor="page" w:x="318" w:y="786"/>
        <w:widowControl w:val="0"/>
        <w:numPr>
          <w:ilvl w:val="0"/>
          <w:numId w:val="57"/>
        </w:numPr>
        <w:shd w:val="clear" w:color="auto" w:fill="auto"/>
        <w:tabs>
          <w:tab w:pos="514" w:val="left"/>
        </w:tabs>
        <w:bidi w:val="0"/>
        <w:spacing w:before="0" w:after="0" w:line="257" w:lineRule="auto"/>
        <w:ind w:left="200" w:right="0" w:hanging="200"/>
        <w:jc w:val="both"/>
      </w:pPr>
      <w:r>
        <w:rPr>
          <w:color w:val="000000"/>
          <w:spacing w:val="0"/>
          <w:w w:val="100"/>
          <w:position w:val="0"/>
          <w:shd w:val="clear" w:color="auto" w:fill="auto"/>
          <w:lang w:val="ru-RU" w:eastAsia="ru-RU" w:bidi="ru-RU"/>
        </w:rPr>
        <w:t>Иванова А.Н. Система русских указательных местоимений: временной дейксис. - Череповец, 1993. - С. 108-112.</w:t>
      </w:r>
    </w:p>
    <w:p>
      <w:pPr>
        <w:pStyle w:val="Style2"/>
        <w:keepNext w:val="0"/>
        <w:keepLines w:val="0"/>
        <w:framePr w:w="6211" w:h="9446" w:hRule="exact" w:wrap="none" w:vAnchor="page" w:hAnchor="page" w:x="318" w:y="786"/>
        <w:widowControl w:val="0"/>
        <w:numPr>
          <w:ilvl w:val="0"/>
          <w:numId w:val="57"/>
        </w:numPr>
        <w:shd w:val="clear" w:color="auto" w:fill="auto"/>
        <w:tabs>
          <w:tab w:pos="514"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Иванова А.Н. Слова </w:t>
      </w:r>
      <w:r>
        <w:rPr>
          <w:i/>
          <w:iCs/>
          <w:color w:val="000000"/>
          <w:spacing w:val="0"/>
          <w:w w:val="100"/>
          <w:position w:val="0"/>
          <w:shd w:val="clear" w:color="auto" w:fill="auto"/>
          <w:lang w:val="ru-RU" w:eastAsia="ru-RU" w:bidi="ru-RU"/>
        </w:rPr>
        <w:t>тогда - теперь - потом</w:t>
      </w:r>
      <w:r>
        <w:rPr>
          <w:color w:val="000000"/>
          <w:spacing w:val="0"/>
          <w:w w:val="100"/>
          <w:position w:val="0"/>
          <w:shd w:val="clear" w:color="auto" w:fill="auto"/>
          <w:lang w:val="ru-RU" w:eastAsia="ru-RU" w:bidi="ru-RU"/>
        </w:rPr>
        <w:t xml:space="preserve"> в предложении и тексте // Русский язык в школе. - 1993. - №2. - С.67-/72.</w:t>
      </w:r>
    </w:p>
    <w:p>
      <w:pPr>
        <w:pStyle w:val="Style25"/>
        <w:keepNext w:val="0"/>
        <w:keepLines w:val="0"/>
        <w:framePr w:w="6211" w:h="9446" w:hRule="exact" w:wrap="none" w:vAnchor="page" w:hAnchor="page" w:x="318" w:y="786"/>
        <w:widowControl w:val="0"/>
        <w:shd w:val="clear" w:color="auto" w:fill="auto"/>
        <w:bidi w:val="0"/>
        <w:spacing w:before="0" w:after="0" w:line="257" w:lineRule="auto"/>
        <w:ind w:left="0" w:right="0" w:firstLine="0"/>
        <w:jc w:val="center"/>
      </w:pPr>
      <w:bookmarkStart w:id="286" w:name="bookmark286"/>
      <w:bookmarkStart w:id="287" w:name="bookmark287"/>
      <w:r>
        <w:rPr>
          <w:color w:val="000000"/>
          <w:spacing w:val="0"/>
          <w:w w:val="100"/>
          <w:position w:val="0"/>
          <w:shd w:val="clear" w:color="auto" w:fill="auto"/>
          <w:lang w:val="ru-RU" w:eastAsia="ru-RU" w:bidi="ru-RU"/>
        </w:rPr>
        <w:t>1994</w:t>
      </w:r>
      <w:bookmarkEnd w:id="286"/>
      <w:bookmarkEnd w:id="287"/>
    </w:p>
    <w:p>
      <w:pPr>
        <w:pStyle w:val="Style2"/>
        <w:keepNext w:val="0"/>
        <w:keepLines w:val="0"/>
        <w:framePr w:w="6211" w:h="9446" w:hRule="exact" w:wrap="none" w:vAnchor="page" w:hAnchor="page" w:x="318" w:y="786"/>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ru-RU" w:eastAsia="ru-RU" w:bidi="ru-RU"/>
        </w:rPr>
        <w:t>ЗЮ.Иванова А.Н. Русский язык. 5 класс- Ивано-Франковск, 1994.-99 с.</w:t>
      </w:r>
    </w:p>
    <w:p>
      <w:pPr>
        <w:pStyle w:val="Style25"/>
        <w:keepNext w:val="0"/>
        <w:keepLines w:val="0"/>
        <w:framePr w:w="6211" w:h="9446" w:hRule="exact" w:wrap="none" w:vAnchor="page" w:hAnchor="page" w:x="318" w:y="786"/>
        <w:widowControl w:val="0"/>
        <w:shd w:val="clear" w:color="auto" w:fill="auto"/>
        <w:bidi w:val="0"/>
        <w:spacing w:before="0" w:after="0" w:line="252" w:lineRule="auto"/>
        <w:ind w:left="0" w:right="0" w:firstLine="0"/>
        <w:jc w:val="center"/>
      </w:pPr>
      <w:bookmarkStart w:id="288" w:name="bookmark288"/>
      <w:bookmarkStart w:id="289" w:name="bookmark289"/>
      <w:r>
        <w:rPr>
          <w:color w:val="000000"/>
          <w:spacing w:val="0"/>
          <w:w w:val="100"/>
          <w:position w:val="0"/>
          <w:shd w:val="clear" w:color="auto" w:fill="auto"/>
          <w:lang w:val="ru-RU" w:eastAsia="ru-RU" w:bidi="ru-RU"/>
        </w:rPr>
        <w:t>1995</w:t>
      </w:r>
      <w:bookmarkEnd w:id="288"/>
      <w:bookmarkEnd w:id="289"/>
    </w:p>
    <w:p>
      <w:pPr>
        <w:pStyle w:val="Style2"/>
        <w:keepNext w:val="0"/>
        <w:keepLines w:val="0"/>
        <w:framePr w:w="6211" w:h="9446" w:hRule="exact" w:wrap="none" w:vAnchor="page" w:hAnchor="page" w:x="318" w:y="786"/>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ru-RU" w:eastAsia="ru-RU" w:bidi="ru-RU"/>
        </w:rPr>
        <w:t>311.Иванова А.Н. Развивая навыки свободного речевого пове</w:t>
        <w:softHyphen/>
        <w:t xml:space="preserve">дения (некоторые методы и приемы) // </w:t>
      </w:r>
      <w:r>
        <w:rPr>
          <w:color w:val="000000"/>
          <w:spacing w:val="0"/>
          <w:w w:val="100"/>
          <w:position w:val="0"/>
          <w:shd w:val="clear" w:color="auto" w:fill="auto"/>
          <w:lang w:val="uk-UA" w:eastAsia="uk-UA" w:bidi="uk-UA"/>
        </w:rPr>
        <w:t xml:space="preserve">Відродження. </w:t>
      </w:r>
      <w:r>
        <w:rPr>
          <w:color w:val="000000"/>
          <w:spacing w:val="0"/>
          <w:w w:val="100"/>
          <w:position w:val="0"/>
          <w:shd w:val="clear" w:color="auto" w:fill="auto"/>
          <w:lang w:val="ru-RU" w:eastAsia="ru-RU" w:bidi="ru-RU"/>
        </w:rPr>
        <w:t>- 1995. - №10.-С.13-16.</w:t>
      </w:r>
    </w:p>
    <w:p>
      <w:pPr>
        <w:pStyle w:val="Style2"/>
        <w:keepNext w:val="0"/>
        <w:keepLines w:val="0"/>
        <w:framePr w:w="6211" w:h="9446" w:hRule="exact" w:wrap="none" w:vAnchor="page" w:hAnchor="page" w:x="318" w:y="786"/>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ru-RU" w:eastAsia="ru-RU" w:bidi="ru-RU"/>
        </w:rPr>
        <w:t xml:space="preserve">312.1ванова А.М. </w:t>
      </w:r>
      <w:r>
        <w:rPr>
          <w:color w:val="000000"/>
          <w:spacing w:val="0"/>
          <w:w w:val="100"/>
          <w:position w:val="0"/>
          <w:shd w:val="clear" w:color="auto" w:fill="auto"/>
          <w:lang w:val="uk-UA" w:eastAsia="uk-UA" w:bidi="uk-UA"/>
        </w:rPr>
        <w:t xml:space="preserve">Співвідносні займенники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структурі складно</w:t>
        <w:softHyphen/>
        <w:t xml:space="preserve">підрядного речення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Вісник Прикарпатського університету. Серія Філологія. - Івано-Франківськ, 1995. - Вип.І. - С.129-133.</w:t>
      </w:r>
    </w:p>
    <w:p>
      <w:pPr>
        <w:pStyle w:val="Style2"/>
        <w:keepNext w:val="0"/>
        <w:keepLines w:val="0"/>
        <w:framePr w:w="6211" w:h="9446" w:hRule="exact" w:wrap="none" w:vAnchor="page" w:hAnchor="page" w:x="318" w:y="786"/>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313.Іванова А.М. Структурний аспект зіставного вивчення склад</w:t>
        <w:softHyphen/>
        <w:t>нопідрядного речення (східнослов’янські мови) // Проблеми зіставної семантики. - К., 1995. - С.189-192.</w:t>
      </w:r>
    </w:p>
    <w:p>
      <w:pPr>
        <w:pStyle w:val="Style25"/>
        <w:keepNext w:val="0"/>
        <w:keepLines w:val="0"/>
        <w:framePr w:w="6211" w:h="9446" w:hRule="exact" w:wrap="none" w:vAnchor="page" w:hAnchor="page" w:x="318" w:y="786"/>
        <w:widowControl w:val="0"/>
        <w:shd w:val="clear" w:color="auto" w:fill="auto"/>
        <w:bidi w:val="0"/>
        <w:spacing w:before="0" w:after="0" w:line="252" w:lineRule="auto"/>
        <w:ind w:left="0" w:right="0" w:firstLine="0"/>
        <w:jc w:val="center"/>
      </w:pPr>
      <w:bookmarkStart w:id="290" w:name="bookmark290"/>
      <w:bookmarkStart w:id="291" w:name="bookmark291"/>
      <w:r>
        <w:rPr>
          <w:color w:val="000000"/>
          <w:spacing w:val="0"/>
          <w:w w:val="100"/>
          <w:position w:val="0"/>
          <w:shd w:val="clear" w:color="auto" w:fill="auto"/>
          <w:lang w:val="uk-UA" w:eastAsia="uk-UA" w:bidi="uk-UA"/>
        </w:rPr>
        <w:t>1996</w:t>
      </w:r>
      <w:bookmarkEnd w:id="290"/>
      <w:bookmarkEnd w:id="291"/>
    </w:p>
    <w:p>
      <w:pPr>
        <w:pStyle w:val="Style2"/>
        <w:keepNext w:val="0"/>
        <w:keepLines w:val="0"/>
        <w:framePr w:w="6211" w:h="9446" w:hRule="exact" w:wrap="none" w:vAnchor="page" w:hAnchor="page" w:x="318" w:y="786"/>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314.1ванова А.М. Мовленнєві формули подиву в російській і українській мовах // Проблеми зіставної семантики. - К., 1996. - С.343-345.</w:t>
      </w:r>
    </w:p>
    <w:p>
      <w:pPr>
        <w:pStyle w:val="Style2"/>
        <w:keepNext w:val="0"/>
        <w:keepLines w:val="0"/>
        <w:framePr w:w="6211" w:h="9446" w:hRule="exact" w:wrap="none" w:vAnchor="page" w:hAnchor="page" w:x="318" w:y="786"/>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315.Іванова А.М. Семантичні синоніми вказівних слів у тексті // Семантика мови і тексту. - Івано-Франківськ, 1996. - С.70-71.</w:t>
      </w:r>
    </w:p>
    <w:p>
      <w:pPr>
        <w:pStyle w:val="Style25"/>
        <w:keepNext w:val="0"/>
        <w:keepLines w:val="0"/>
        <w:framePr w:w="6211" w:h="9446" w:hRule="exact" w:wrap="none" w:vAnchor="page" w:hAnchor="page" w:x="318" w:y="786"/>
        <w:widowControl w:val="0"/>
        <w:shd w:val="clear" w:color="auto" w:fill="auto"/>
        <w:bidi w:val="0"/>
        <w:spacing w:before="0" w:after="0" w:line="252" w:lineRule="auto"/>
        <w:ind w:left="0" w:right="0" w:firstLine="0"/>
        <w:jc w:val="center"/>
      </w:pPr>
      <w:bookmarkStart w:id="292" w:name="bookmark292"/>
      <w:bookmarkStart w:id="293" w:name="bookmark293"/>
      <w:r>
        <w:rPr>
          <w:color w:val="000000"/>
          <w:spacing w:val="0"/>
          <w:w w:val="100"/>
          <w:position w:val="0"/>
          <w:shd w:val="clear" w:color="auto" w:fill="auto"/>
          <w:lang w:val="uk-UA" w:eastAsia="uk-UA" w:bidi="uk-UA"/>
        </w:rPr>
        <w:t>1997</w:t>
      </w:r>
      <w:bookmarkEnd w:id="292"/>
      <w:bookmarkEnd w:id="293"/>
    </w:p>
    <w:p>
      <w:pPr>
        <w:pStyle w:val="Style2"/>
        <w:keepNext w:val="0"/>
        <w:keepLines w:val="0"/>
        <w:framePr w:w="6211" w:h="9446" w:hRule="exact" w:wrap="none" w:vAnchor="page" w:hAnchor="page" w:x="318" w:y="786"/>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316.Иванова А.Н. </w:t>
      </w:r>
      <w:r>
        <w:rPr>
          <w:color w:val="000000"/>
          <w:spacing w:val="0"/>
          <w:w w:val="100"/>
          <w:position w:val="0"/>
          <w:shd w:val="clear" w:color="auto" w:fill="auto"/>
          <w:lang w:val="ru-RU" w:eastAsia="ru-RU" w:bidi="ru-RU"/>
        </w:rPr>
        <w:t xml:space="preserve">Каждый </w:t>
      </w:r>
      <w:r>
        <w:rPr>
          <w:color w:val="000000"/>
          <w:spacing w:val="0"/>
          <w:w w:val="100"/>
          <w:position w:val="0"/>
          <w:shd w:val="clear" w:color="auto" w:fill="auto"/>
          <w:lang w:val="uk-UA" w:eastAsia="uk-UA" w:bidi="uk-UA"/>
        </w:rPr>
        <w:t xml:space="preserve">урок - на </w:t>
      </w:r>
      <w:r>
        <w:rPr>
          <w:color w:val="000000"/>
          <w:spacing w:val="0"/>
          <w:w w:val="100"/>
          <w:position w:val="0"/>
          <w:shd w:val="clear" w:color="auto" w:fill="auto"/>
          <w:lang w:val="ru-RU" w:eastAsia="ru-RU" w:bidi="ru-RU"/>
        </w:rPr>
        <w:t>соответствующем лекси</w:t>
        <w:softHyphen/>
        <w:t xml:space="preserve">ческом материале (из практики подбора микротем к речевым темам) // </w:t>
      </w:r>
      <w:r>
        <w:rPr>
          <w:color w:val="000000"/>
          <w:spacing w:val="0"/>
          <w:w w:val="100"/>
          <w:position w:val="0"/>
          <w:shd w:val="clear" w:color="auto" w:fill="auto"/>
          <w:lang w:val="uk-UA" w:eastAsia="uk-UA" w:bidi="uk-UA"/>
        </w:rPr>
        <w:t xml:space="preserve">Всесвітня література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середніх навчальних </w:t>
      </w:r>
      <w:r>
        <w:rPr>
          <w:color w:val="000000"/>
          <w:spacing w:val="0"/>
          <w:w w:val="100"/>
          <w:position w:val="0"/>
          <w:shd w:val="clear" w:color="auto" w:fill="auto"/>
          <w:lang w:val="ru-RU" w:eastAsia="ru-RU" w:bidi="ru-RU"/>
        </w:rPr>
        <w:t xml:space="preserve">закладах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- 1997. - №2. - С. 14-18.</w:t>
      </w:r>
    </w:p>
    <w:p>
      <w:pPr>
        <w:pStyle w:val="Style2"/>
        <w:keepNext w:val="0"/>
        <w:keepLines w:val="0"/>
        <w:framePr w:w="6211" w:h="9446" w:hRule="exact" w:wrap="none" w:vAnchor="page" w:hAnchor="page" w:x="318" w:y="786"/>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ru-RU" w:eastAsia="ru-RU" w:bidi="ru-RU"/>
        </w:rPr>
        <w:t xml:space="preserve">317.1ванова А.М. Семантика жаргону </w:t>
      </w:r>
      <w:r>
        <w:rPr>
          <w:color w:val="000000"/>
          <w:spacing w:val="0"/>
          <w:w w:val="100"/>
          <w:position w:val="0"/>
          <w:shd w:val="clear" w:color="auto" w:fill="auto"/>
          <w:lang w:val="uk-UA" w:eastAsia="uk-UA" w:bidi="uk-UA"/>
        </w:rPr>
        <w:t xml:space="preserve">крадіїв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Галицько-Буковин</w:t>
        <w:softHyphen/>
        <w:t xml:space="preserve">ський </w:t>
      </w:r>
      <w:r>
        <w:rPr>
          <w:color w:val="000000"/>
          <w:spacing w:val="0"/>
          <w:w w:val="100"/>
          <w:position w:val="0"/>
          <w:shd w:val="clear" w:color="auto" w:fill="auto"/>
          <w:lang w:val="ru-RU" w:eastAsia="ru-RU" w:bidi="ru-RU"/>
        </w:rPr>
        <w:t xml:space="preserve">хронограф. - </w:t>
      </w:r>
      <w:r>
        <w:rPr>
          <w:color w:val="000000"/>
          <w:spacing w:val="0"/>
          <w:w w:val="100"/>
          <w:position w:val="0"/>
          <w:shd w:val="clear" w:color="auto" w:fill="auto"/>
          <w:lang w:val="uk-UA" w:eastAsia="uk-UA" w:bidi="uk-UA"/>
        </w:rPr>
        <w:t xml:space="preserve">Івано-Франківськ, </w:t>
      </w:r>
      <w:r>
        <w:rPr>
          <w:color w:val="000000"/>
          <w:spacing w:val="0"/>
          <w:w w:val="100"/>
          <w:position w:val="0"/>
          <w:shd w:val="clear" w:color="auto" w:fill="auto"/>
          <w:lang w:val="ru-RU" w:eastAsia="ru-RU" w:bidi="ru-RU"/>
        </w:rPr>
        <w:t>1997. -№2. - С.35-41.</w:t>
      </w:r>
    </w:p>
    <w:p>
      <w:pPr>
        <w:pStyle w:val="Style25"/>
        <w:keepNext w:val="0"/>
        <w:keepLines w:val="0"/>
        <w:framePr w:w="6211" w:h="9446" w:hRule="exact" w:wrap="none" w:vAnchor="page" w:hAnchor="page" w:x="318" w:y="786"/>
        <w:widowControl w:val="0"/>
        <w:shd w:val="clear" w:color="auto" w:fill="auto"/>
        <w:bidi w:val="0"/>
        <w:spacing w:before="0" w:after="0" w:line="252" w:lineRule="auto"/>
        <w:ind w:left="0" w:right="0" w:firstLine="0"/>
        <w:jc w:val="center"/>
      </w:pPr>
      <w:bookmarkStart w:id="294" w:name="bookmark294"/>
      <w:bookmarkStart w:id="295" w:name="bookmark295"/>
      <w:r>
        <w:rPr>
          <w:color w:val="000000"/>
          <w:spacing w:val="0"/>
          <w:w w:val="100"/>
          <w:position w:val="0"/>
          <w:shd w:val="clear" w:color="auto" w:fill="auto"/>
          <w:lang w:val="ru-RU" w:eastAsia="ru-RU" w:bidi="ru-RU"/>
        </w:rPr>
        <w:t>1999</w:t>
      </w:r>
      <w:bookmarkEnd w:id="294"/>
      <w:bookmarkEnd w:id="295"/>
    </w:p>
    <w:p>
      <w:pPr>
        <w:pStyle w:val="Style2"/>
        <w:keepNext w:val="0"/>
        <w:keepLines w:val="0"/>
        <w:framePr w:w="6211" w:h="9446" w:hRule="exact" w:wrap="none" w:vAnchor="page" w:hAnchor="page" w:x="318" w:y="786"/>
        <w:widowControl w:val="0"/>
        <w:shd w:val="clear" w:color="auto" w:fill="auto"/>
        <w:bidi w:val="0"/>
        <w:spacing w:before="0" w:after="0" w:line="240" w:lineRule="auto"/>
        <w:ind w:left="200" w:right="0" w:hanging="200"/>
        <w:jc w:val="both"/>
      </w:pPr>
      <w:r>
        <w:rPr>
          <w:color w:val="000000"/>
          <w:spacing w:val="0"/>
          <w:w w:val="100"/>
          <w:position w:val="0"/>
          <w:shd w:val="clear" w:color="auto" w:fill="auto"/>
          <w:lang w:val="ru-RU" w:eastAsia="ru-RU" w:bidi="ru-RU"/>
        </w:rPr>
        <w:t xml:space="preserve">318.1ванова А.М. </w:t>
      </w:r>
      <w:r>
        <w:rPr>
          <w:color w:val="000000"/>
          <w:spacing w:val="0"/>
          <w:w w:val="100"/>
          <w:position w:val="0"/>
          <w:shd w:val="clear" w:color="auto" w:fill="auto"/>
          <w:lang w:val="uk-UA" w:eastAsia="uk-UA" w:bidi="uk-UA"/>
        </w:rPr>
        <w:t>Вказівні займенники як службові слова // Віс</w:t>
        <w:softHyphen/>
        <w:t>ник Прикарпатського університету. Серія: Філологія. - Івано- Франківськ, 1999. - Вип.ІІІ. - С.82-87.</w:t>
      </w:r>
    </w:p>
    <w:p>
      <w:pPr>
        <w:pStyle w:val="Style27"/>
        <w:keepNext w:val="0"/>
        <w:keepLines w:val="0"/>
        <w:framePr w:wrap="none" w:vAnchor="page" w:hAnchor="page" w:x="3284"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54" w:h="3547" w:hRule="exact" w:wrap="none" w:vAnchor="page" w:hAnchor="page" w:x="296" w:y="728"/>
        <w:widowControl w:val="0"/>
        <w:shd w:val="clear" w:color="auto" w:fill="auto"/>
        <w:bidi w:val="0"/>
        <w:spacing w:before="0" w:after="0" w:line="264" w:lineRule="auto"/>
        <w:ind w:left="0" w:right="0" w:firstLine="0"/>
        <w:jc w:val="center"/>
      </w:pPr>
      <w:bookmarkStart w:id="296" w:name="bookmark296"/>
      <w:bookmarkStart w:id="297" w:name="bookmark297"/>
      <w:r>
        <w:rPr>
          <w:color w:val="000000"/>
          <w:spacing w:val="0"/>
          <w:w w:val="100"/>
          <w:position w:val="0"/>
          <w:shd w:val="clear" w:color="auto" w:fill="auto"/>
          <w:lang w:val="uk-UA" w:eastAsia="uk-UA" w:bidi="uk-UA"/>
        </w:rPr>
        <w:t>2000</w:t>
      </w:r>
      <w:bookmarkEnd w:id="296"/>
      <w:bookmarkEnd w:id="297"/>
    </w:p>
    <w:p>
      <w:pPr>
        <w:pStyle w:val="Style2"/>
        <w:keepNext w:val="0"/>
        <w:keepLines w:val="0"/>
        <w:framePr w:w="6254" w:h="3547" w:hRule="exact" w:wrap="none" w:vAnchor="page" w:hAnchor="page" w:x="296" w:y="728"/>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uk-UA" w:eastAsia="uk-UA" w:bidi="uk-UA"/>
        </w:rPr>
        <w:t>319.1ванова А.М. Семантика зв’язаних синтаксичних конструкцій (складне речення) // Семантика мови і тексту. - Івано-Фран</w:t>
        <w:softHyphen/>
        <w:t>ківськ: Плай, 2000. - С.214-216.</w:t>
      </w:r>
    </w:p>
    <w:p>
      <w:pPr>
        <w:pStyle w:val="Style25"/>
        <w:keepNext w:val="0"/>
        <w:keepLines w:val="0"/>
        <w:framePr w:w="6254" w:h="3547" w:hRule="exact" w:wrap="none" w:vAnchor="page" w:hAnchor="page" w:x="296" w:y="728"/>
        <w:widowControl w:val="0"/>
        <w:shd w:val="clear" w:color="auto" w:fill="auto"/>
        <w:bidi w:val="0"/>
        <w:spacing w:before="0" w:after="0" w:line="264" w:lineRule="auto"/>
        <w:ind w:left="0" w:right="0" w:firstLine="0"/>
        <w:jc w:val="center"/>
      </w:pPr>
      <w:bookmarkStart w:id="298" w:name="bookmark298"/>
      <w:bookmarkStart w:id="299" w:name="bookmark299"/>
      <w:r>
        <w:rPr>
          <w:color w:val="000000"/>
          <w:spacing w:val="0"/>
          <w:w w:val="100"/>
          <w:position w:val="0"/>
          <w:shd w:val="clear" w:color="auto" w:fill="auto"/>
          <w:lang w:val="uk-UA" w:eastAsia="uk-UA" w:bidi="uk-UA"/>
        </w:rPr>
        <w:t>2001</w:t>
      </w:r>
      <w:bookmarkEnd w:id="298"/>
      <w:bookmarkEnd w:id="299"/>
    </w:p>
    <w:p>
      <w:pPr>
        <w:pStyle w:val="Style2"/>
        <w:keepNext w:val="0"/>
        <w:keepLines w:val="0"/>
        <w:framePr w:w="6254" w:h="3547" w:hRule="exact" w:wrap="none" w:vAnchor="page" w:hAnchor="page" w:x="296" w:y="728"/>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uk-UA" w:eastAsia="uk-UA" w:bidi="uk-UA"/>
        </w:rPr>
        <w:t>320.1ванова А.М. Нові мовленнєві формули в російській і україн</w:t>
        <w:softHyphen/>
        <w:t xml:space="preserve">ській мовах // III </w:t>
      </w:r>
      <w:r>
        <w:rPr>
          <w:color w:val="000000"/>
          <w:spacing w:val="0"/>
          <w:w w:val="100"/>
          <w:position w:val="0"/>
          <w:shd w:val="clear" w:color="auto" w:fill="auto"/>
          <w:lang w:val="ru-RU" w:eastAsia="ru-RU" w:bidi="ru-RU"/>
        </w:rPr>
        <w:t>Славистические чтения памяти профессора П.А.Дмитриева и профессора Г.И.Сафронова. - Санкт-Петер</w:t>
        <w:softHyphen/>
        <w:t>бург, 2001.-С. 54-5 5.</w:t>
      </w:r>
    </w:p>
    <w:p>
      <w:pPr>
        <w:pStyle w:val="Style25"/>
        <w:keepNext w:val="0"/>
        <w:keepLines w:val="0"/>
        <w:framePr w:w="6254" w:h="3547" w:hRule="exact" w:wrap="none" w:vAnchor="page" w:hAnchor="page" w:x="296" w:y="728"/>
        <w:widowControl w:val="0"/>
        <w:shd w:val="clear" w:color="auto" w:fill="auto"/>
        <w:bidi w:val="0"/>
        <w:spacing w:before="0" w:after="0" w:line="264" w:lineRule="auto"/>
        <w:ind w:left="0" w:right="0" w:firstLine="0"/>
        <w:jc w:val="center"/>
      </w:pPr>
      <w:bookmarkStart w:id="300" w:name="bookmark300"/>
      <w:bookmarkStart w:id="301" w:name="bookmark301"/>
      <w:r>
        <w:rPr>
          <w:color w:val="000000"/>
          <w:spacing w:val="0"/>
          <w:w w:val="100"/>
          <w:position w:val="0"/>
          <w:shd w:val="clear" w:color="auto" w:fill="auto"/>
          <w:lang w:val="ru-RU" w:eastAsia="ru-RU" w:bidi="ru-RU"/>
        </w:rPr>
        <w:t>2006</w:t>
      </w:r>
      <w:bookmarkEnd w:id="300"/>
      <w:bookmarkEnd w:id="301"/>
    </w:p>
    <w:p>
      <w:pPr>
        <w:pStyle w:val="Style2"/>
        <w:keepNext w:val="0"/>
        <w:keepLines w:val="0"/>
        <w:framePr w:w="6254" w:h="3547" w:hRule="exact" w:wrap="none" w:vAnchor="page" w:hAnchor="page" w:x="296" w:y="728"/>
        <w:widowControl w:val="0"/>
        <w:numPr>
          <w:ilvl w:val="0"/>
          <w:numId w:val="61"/>
        </w:numPr>
        <w:shd w:val="clear" w:color="auto" w:fill="auto"/>
        <w:bidi w:val="0"/>
        <w:spacing w:before="0" w:after="0" w:line="264" w:lineRule="auto"/>
        <w:ind w:left="220" w:right="0" w:hanging="220"/>
        <w:jc w:val="both"/>
      </w:pPr>
      <w:r>
        <w:rPr>
          <w:color w:val="000000"/>
          <w:spacing w:val="0"/>
          <w:w w:val="100"/>
          <w:position w:val="0"/>
          <w:shd w:val="clear" w:color="auto" w:fill="auto"/>
          <w:lang w:val="ru-RU" w:eastAsia="ru-RU" w:bidi="ru-RU"/>
        </w:rPr>
        <w:t>Иванова А.Н. Конкретные существительные как знаки си</w:t>
        <w:softHyphen/>
        <w:t xml:space="preserve">туации // Семантика </w:t>
      </w:r>
      <w:r>
        <w:rPr>
          <w:color w:val="000000"/>
          <w:spacing w:val="0"/>
          <w:w w:val="100"/>
          <w:position w:val="0"/>
          <w:shd w:val="clear" w:color="auto" w:fill="auto"/>
          <w:lang w:val="uk-UA" w:eastAsia="uk-UA" w:bidi="uk-UA"/>
        </w:rPr>
        <w:t xml:space="preserve">мови і </w:t>
      </w:r>
      <w:r>
        <w:rPr>
          <w:color w:val="000000"/>
          <w:spacing w:val="0"/>
          <w:w w:val="100"/>
          <w:position w:val="0"/>
          <w:shd w:val="clear" w:color="auto" w:fill="auto"/>
          <w:lang w:val="ru-RU" w:eastAsia="ru-RU" w:bidi="ru-RU"/>
        </w:rPr>
        <w:t xml:space="preserve">тексту. </w:t>
      </w:r>
      <w:r>
        <w:rPr>
          <w:color w:val="000000"/>
          <w:spacing w:val="0"/>
          <w:w w:val="100"/>
          <w:position w:val="0"/>
          <w:shd w:val="clear" w:color="auto" w:fill="auto"/>
          <w:lang w:val="uk-UA" w:eastAsia="uk-UA" w:bidi="uk-UA"/>
        </w:rPr>
        <w:t xml:space="preserve">Матеріали </w:t>
      </w:r>
      <w:r>
        <w:rPr>
          <w:color w:val="000000"/>
          <w:spacing w:val="0"/>
          <w:w w:val="100"/>
          <w:position w:val="0"/>
          <w:shd w:val="clear" w:color="auto" w:fill="auto"/>
          <w:lang w:val="ru-RU" w:eastAsia="ru-RU" w:bidi="ru-RU"/>
        </w:rPr>
        <w:t xml:space="preserve">IX </w:t>
      </w:r>
      <w:r>
        <w:rPr>
          <w:color w:val="000000"/>
          <w:spacing w:val="0"/>
          <w:w w:val="100"/>
          <w:position w:val="0"/>
          <w:shd w:val="clear" w:color="auto" w:fill="auto"/>
          <w:lang w:val="uk-UA" w:eastAsia="uk-UA" w:bidi="uk-UA"/>
        </w:rPr>
        <w:t>Міжнародної науково-практичної конференції. - Івано-Франківськ, 2006. - С.76-77.</w:t>
      </w:r>
    </w:p>
    <w:p>
      <w:pPr>
        <w:pStyle w:val="Style2"/>
        <w:keepNext w:val="0"/>
        <w:keepLines w:val="0"/>
        <w:framePr w:w="6254" w:h="5770" w:hRule="exact" w:wrap="none" w:vAnchor="page" w:hAnchor="page" w:x="296" w:y="449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Кононенко </w:t>
      </w:r>
      <w:r>
        <w:rPr>
          <w:b/>
          <w:bCs/>
          <w:color w:val="000000"/>
          <w:spacing w:val="0"/>
          <w:w w:val="100"/>
          <w:position w:val="0"/>
          <w:shd w:val="clear" w:color="auto" w:fill="auto"/>
          <w:lang w:val="uk-UA" w:eastAsia="uk-UA" w:bidi="uk-UA"/>
        </w:rPr>
        <w:t>Віталій Іванович</w:t>
      </w:r>
    </w:p>
    <w:p>
      <w:pPr>
        <w:pStyle w:val="Style25"/>
        <w:keepNext w:val="0"/>
        <w:keepLines w:val="0"/>
        <w:framePr w:w="6254" w:h="5770" w:hRule="exact" w:wrap="none" w:vAnchor="page" w:hAnchor="page" w:x="296" w:y="4496"/>
        <w:widowControl w:val="0"/>
        <w:shd w:val="clear" w:color="auto" w:fill="auto"/>
        <w:bidi w:val="0"/>
        <w:spacing w:before="0" w:after="0" w:line="262" w:lineRule="auto"/>
        <w:ind w:left="0" w:right="0" w:firstLine="0"/>
        <w:jc w:val="center"/>
      </w:pPr>
      <w:bookmarkStart w:id="302" w:name="bookmark302"/>
      <w:bookmarkStart w:id="303" w:name="bookmark303"/>
      <w:r>
        <w:rPr>
          <w:color w:val="000000"/>
          <w:spacing w:val="0"/>
          <w:w w:val="100"/>
          <w:position w:val="0"/>
          <w:shd w:val="clear" w:color="auto" w:fill="auto"/>
          <w:lang w:val="uk-UA" w:eastAsia="uk-UA" w:bidi="uk-UA"/>
        </w:rPr>
        <w:t>1992</w:t>
      </w:r>
      <w:bookmarkEnd w:id="302"/>
      <w:bookmarkEnd w:id="303"/>
    </w:p>
    <w:p>
      <w:pPr>
        <w:pStyle w:val="Style2"/>
        <w:keepNext w:val="0"/>
        <w:keepLines w:val="0"/>
        <w:framePr w:w="6254" w:h="5770" w:hRule="exact" w:wrap="none" w:vAnchor="page" w:hAnchor="page" w:x="296" w:y="4496"/>
        <w:widowControl w:val="0"/>
        <w:numPr>
          <w:ilvl w:val="0"/>
          <w:numId w:val="61"/>
        </w:numPr>
        <w:shd w:val="clear" w:color="auto" w:fill="auto"/>
        <w:tabs>
          <w:tab w:pos="50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Кононенко В.І. Елементи козацького мовлення в сучасній українській мові // 500-річчя українського козацтва і Галичина. - Івано-Франківськ, 1992. - С.14-18.</w:t>
      </w:r>
    </w:p>
    <w:p>
      <w:pPr>
        <w:pStyle w:val="Style2"/>
        <w:keepNext w:val="0"/>
        <w:keepLines w:val="0"/>
        <w:framePr w:w="6254" w:h="5770" w:hRule="exact" w:wrap="none" w:vAnchor="page" w:hAnchor="page" w:x="296" w:y="4496"/>
        <w:widowControl w:val="0"/>
        <w:numPr>
          <w:ilvl w:val="0"/>
          <w:numId w:val="61"/>
        </w:numPr>
        <w:shd w:val="clear" w:color="auto" w:fill="auto"/>
        <w:tabs>
          <w:tab w:pos="50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Кононенко В.І. Мова і культура в концепції І.Огієнка // Іван Огієнко і національно-духовне відродження України. - Івано- Франківськ, 1992.-С. 1-6.</w:t>
      </w:r>
    </w:p>
    <w:p>
      <w:pPr>
        <w:pStyle w:val="Style2"/>
        <w:keepNext w:val="0"/>
        <w:keepLines w:val="0"/>
        <w:framePr w:w="6254" w:h="5770" w:hRule="exact" w:wrap="none" w:vAnchor="page" w:hAnchor="page" w:x="296" w:y="4496"/>
        <w:widowControl w:val="0"/>
        <w:numPr>
          <w:ilvl w:val="0"/>
          <w:numId w:val="61"/>
        </w:numPr>
        <w:shd w:val="clear" w:color="auto" w:fill="auto"/>
        <w:tabs>
          <w:tab w:pos="50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Кононенко В.І. Національно-культурний компонент у східно</w:t>
        <w:softHyphen/>
        <w:t xml:space="preserve">слов’янських мовах // Проблеми зіставної семантики. - Київ- Черкаси, </w:t>
      </w:r>
      <w:r>
        <w:rPr>
          <w:color w:val="000000"/>
          <w:spacing w:val="0"/>
          <w:w w:val="100"/>
          <w:position w:val="0"/>
          <w:shd w:val="clear" w:color="auto" w:fill="auto"/>
          <w:lang w:val="en-US" w:eastAsia="en-US" w:bidi="en-US"/>
        </w:rPr>
        <w:t>1992.-C.33-34.</w:t>
      </w:r>
    </w:p>
    <w:p>
      <w:pPr>
        <w:pStyle w:val="Style2"/>
        <w:keepNext w:val="0"/>
        <w:keepLines w:val="0"/>
        <w:framePr w:w="6254" w:h="5770" w:hRule="exact" w:wrap="none" w:vAnchor="page" w:hAnchor="page" w:x="296" w:y="4496"/>
        <w:widowControl w:val="0"/>
        <w:numPr>
          <w:ilvl w:val="0"/>
          <w:numId w:val="61"/>
        </w:numPr>
        <w:shd w:val="clear" w:color="auto" w:fill="auto"/>
        <w:tabs>
          <w:tab w:pos="50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Кононенко В.І. Поетичне слово Богдана Лепкого // Богдан Лепкий - письменник, учений, митець. - Івано-Франківськ, 1992. - С.28-31.</w:t>
      </w:r>
    </w:p>
    <w:p>
      <w:pPr>
        <w:pStyle w:val="Style2"/>
        <w:keepNext w:val="0"/>
        <w:keepLines w:val="0"/>
        <w:framePr w:w="6254" w:h="5770" w:hRule="exact" w:wrap="none" w:vAnchor="page" w:hAnchor="page" w:x="296" w:y="4496"/>
        <w:widowControl w:val="0"/>
        <w:numPr>
          <w:ilvl w:val="0"/>
          <w:numId w:val="61"/>
        </w:numPr>
        <w:shd w:val="clear" w:color="auto" w:fill="auto"/>
        <w:tabs>
          <w:tab w:pos="50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Кононенко В.І. Теорія символу і національна ідея в концепції М.Костомарова // Микола Костомаров і Галичина. - Івано- Франківськ, 1992.-С.23-27.</w:t>
      </w:r>
    </w:p>
    <w:p>
      <w:pPr>
        <w:pStyle w:val="Style25"/>
        <w:keepNext w:val="0"/>
        <w:keepLines w:val="0"/>
        <w:framePr w:w="6254" w:h="5770" w:hRule="exact" w:wrap="none" w:vAnchor="page" w:hAnchor="page" w:x="296" w:y="4496"/>
        <w:widowControl w:val="0"/>
        <w:shd w:val="clear" w:color="auto" w:fill="auto"/>
        <w:bidi w:val="0"/>
        <w:spacing w:before="0" w:after="0" w:line="262" w:lineRule="auto"/>
        <w:ind w:left="0" w:right="0" w:firstLine="0"/>
        <w:jc w:val="center"/>
      </w:pPr>
      <w:bookmarkStart w:id="304" w:name="bookmark304"/>
      <w:bookmarkStart w:id="305" w:name="bookmark305"/>
      <w:r>
        <w:rPr>
          <w:color w:val="000000"/>
          <w:spacing w:val="0"/>
          <w:w w:val="100"/>
          <w:position w:val="0"/>
          <w:shd w:val="clear" w:color="auto" w:fill="auto"/>
          <w:lang w:val="uk-UA" w:eastAsia="uk-UA" w:bidi="uk-UA"/>
        </w:rPr>
        <w:t>1993</w:t>
      </w:r>
      <w:bookmarkEnd w:id="304"/>
      <w:bookmarkEnd w:id="305"/>
    </w:p>
    <w:p>
      <w:pPr>
        <w:pStyle w:val="Style2"/>
        <w:keepNext w:val="0"/>
        <w:keepLines w:val="0"/>
        <w:framePr w:w="6254" w:h="5770" w:hRule="exact" w:wrap="none" w:vAnchor="page" w:hAnchor="page" w:x="296" w:y="4496"/>
        <w:widowControl w:val="0"/>
        <w:numPr>
          <w:ilvl w:val="0"/>
          <w:numId w:val="61"/>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Кононенко В.І., Ґрещук В.В. Активізація західноукраїнського варіанту в розвитку літературної мови доби О.Духновича // О.Духнович і слов’янський світ. - Ужгород, 1993. - С.73-75.</w:t>
      </w:r>
    </w:p>
    <w:p>
      <w:pPr>
        <w:pStyle w:val="Style2"/>
        <w:keepNext w:val="0"/>
        <w:keepLines w:val="0"/>
        <w:framePr w:w="6254" w:h="5770" w:hRule="exact" w:wrap="none" w:vAnchor="page" w:hAnchor="page" w:x="296" w:y="4496"/>
        <w:widowControl w:val="0"/>
        <w:numPr>
          <w:ilvl w:val="0"/>
          <w:numId w:val="61"/>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Кононенко В.І. Засвоєння народної фразеології як фактор національного виховання дітей // Народні традиції, звичаї та</w:t>
      </w:r>
    </w:p>
    <w:p>
      <w:pPr>
        <w:pStyle w:val="Style27"/>
        <w:keepNext w:val="0"/>
        <w:keepLines w:val="0"/>
        <w:framePr w:wrap="none" w:vAnchor="page" w:hAnchor="page" w:x="3311"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480" w:hRule="exact" w:wrap="none" w:vAnchor="page" w:hAnchor="page" w:x="296" w:y="800"/>
        <w:widowControl w:val="0"/>
        <w:shd w:val="clear" w:color="auto" w:fill="auto"/>
        <w:bidi w:val="0"/>
        <w:spacing w:before="0" w:after="0"/>
        <w:ind w:left="220" w:right="0" w:firstLine="20"/>
        <w:jc w:val="both"/>
      </w:pPr>
      <w:r>
        <w:rPr>
          <w:color w:val="000000"/>
          <w:spacing w:val="0"/>
          <w:w w:val="100"/>
          <w:position w:val="0"/>
          <w:shd w:val="clear" w:color="auto" w:fill="auto"/>
          <w:lang w:val="ru-RU" w:eastAsia="ru-RU" w:bidi="ru-RU"/>
        </w:rPr>
        <w:t xml:space="preserve">обряди - основа </w:t>
      </w:r>
      <w:r>
        <w:rPr>
          <w:color w:val="000000"/>
          <w:spacing w:val="0"/>
          <w:w w:val="100"/>
          <w:position w:val="0"/>
          <w:shd w:val="clear" w:color="auto" w:fill="auto"/>
          <w:lang w:val="uk-UA" w:eastAsia="uk-UA" w:bidi="uk-UA"/>
        </w:rPr>
        <w:t xml:space="preserve">національного виховання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 xml:space="preserve">дошкільних </w:t>
      </w:r>
      <w:r>
        <w:rPr>
          <w:color w:val="000000"/>
          <w:spacing w:val="0"/>
          <w:w w:val="100"/>
          <w:position w:val="0"/>
          <w:shd w:val="clear" w:color="auto" w:fill="auto"/>
          <w:lang w:val="ru-RU" w:eastAsia="ru-RU" w:bidi="ru-RU"/>
        </w:rPr>
        <w:t xml:space="preserve">закладах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Івано-Франківськ, 1993. - </w:t>
      </w:r>
      <w:r>
        <w:rPr>
          <w:color w:val="000000"/>
          <w:spacing w:val="0"/>
          <w:w w:val="100"/>
          <w:position w:val="0"/>
          <w:shd w:val="clear" w:color="auto" w:fill="auto"/>
          <w:lang w:val="ru-RU" w:eastAsia="ru-RU" w:bidi="ru-RU"/>
        </w:rPr>
        <w:t>С.60-63.</w:t>
      </w:r>
    </w:p>
    <w:p>
      <w:pPr>
        <w:pStyle w:val="Style2"/>
        <w:keepNext w:val="0"/>
        <w:keepLines w:val="0"/>
        <w:framePr w:w="6254" w:h="9480" w:hRule="exact" w:wrap="none" w:vAnchor="page" w:hAnchor="page" w:x="296" w:y="800"/>
        <w:widowControl w:val="0"/>
        <w:numPr>
          <w:ilvl w:val="0"/>
          <w:numId w:val="6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Ґрещук 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 Омелян Огоновський в оцінці Івана Франка // “Просвіта”: історія, постаті, чин. - Івано-Франківськ,</w:t>
      </w:r>
    </w:p>
    <w:p>
      <w:pPr>
        <w:pStyle w:val="Style2"/>
        <w:keepNext w:val="0"/>
        <w:keepLines w:val="0"/>
        <w:framePr w:w="6254" w:h="9480" w:hRule="exact" w:wrap="none" w:vAnchor="page" w:hAnchor="page" w:x="296" w:y="800"/>
        <w:widowControl w:val="0"/>
        <w:numPr>
          <w:ilvl w:val="0"/>
          <w:numId w:val="59"/>
        </w:numPr>
        <w:shd w:val="clear" w:color="auto" w:fill="auto"/>
        <w:tabs>
          <w:tab w:pos="574" w:val="left"/>
        </w:tabs>
        <w:bidi w:val="0"/>
        <w:spacing w:before="0" w:after="0"/>
        <w:ind w:left="0" w:right="0" w:firstLine="200"/>
        <w:jc w:val="both"/>
      </w:pPr>
      <w:r>
        <w:rPr>
          <w:color w:val="000000"/>
          <w:spacing w:val="0"/>
          <w:w w:val="100"/>
          <w:position w:val="0"/>
          <w:shd w:val="clear" w:color="auto" w:fill="auto"/>
          <w:lang w:val="uk-UA" w:eastAsia="uk-UA" w:bidi="uk-UA"/>
        </w:rPr>
        <w:t>-С.64-70.</w:t>
      </w:r>
    </w:p>
    <w:p>
      <w:pPr>
        <w:pStyle w:val="Style2"/>
        <w:keepNext w:val="0"/>
        <w:keepLines w:val="0"/>
        <w:framePr w:w="6254" w:h="9480" w:hRule="exact" w:wrap="none" w:vAnchor="page" w:hAnchor="page" w:x="296" w:y="800"/>
        <w:widowControl w:val="0"/>
        <w:numPr>
          <w:ilvl w:val="0"/>
          <w:numId w:val="6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Кононенко В.І. Проблеми зіставного вивчення української і ро</w:t>
        <w:softHyphen/>
        <w:t xml:space="preserve">сійської фразеології: стилістичний аспект // </w:t>
      </w:r>
      <w:r>
        <w:rPr>
          <w:color w:val="000000"/>
          <w:spacing w:val="0"/>
          <w:w w:val="100"/>
          <w:position w:val="0"/>
          <w:shd w:val="clear" w:color="auto" w:fill="auto"/>
          <w:lang w:val="ru-RU" w:eastAsia="ru-RU" w:bidi="ru-RU"/>
        </w:rPr>
        <w:t xml:space="preserve">Стилистика русского языка и сопоставительный аспект. - </w:t>
      </w:r>
      <w:r>
        <w:rPr>
          <w:color w:val="000000"/>
          <w:spacing w:val="0"/>
          <w:w w:val="100"/>
          <w:position w:val="0"/>
          <w:shd w:val="clear" w:color="auto" w:fill="auto"/>
          <w:lang w:val="uk-UA" w:eastAsia="uk-UA" w:bidi="uk-UA"/>
        </w:rPr>
        <w:t xml:space="preserve">Харків, </w:t>
      </w:r>
      <w:r>
        <w:rPr>
          <w:color w:val="000000"/>
          <w:spacing w:val="0"/>
          <w:w w:val="100"/>
          <w:position w:val="0"/>
          <w:shd w:val="clear" w:color="auto" w:fill="auto"/>
          <w:lang w:val="ru-RU" w:eastAsia="ru-RU" w:bidi="ru-RU"/>
        </w:rPr>
        <w:t>1993. - С.28-30.</w:t>
      </w:r>
    </w:p>
    <w:p>
      <w:pPr>
        <w:pStyle w:val="Style2"/>
        <w:keepNext w:val="0"/>
        <w:keepLines w:val="0"/>
        <w:framePr w:w="6254" w:h="9480" w:hRule="exact" w:wrap="none" w:vAnchor="page" w:hAnchor="page" w:x="296" w:y="800"/>
        <w:widowControl w:val="0"/>
        <w:numPr>
          <w:ilvl w:val="0"/>
          <w:numId w:val="6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 xml:space="preserve">В.І. Українська </w:t>
      </w:r>
      <w:r>
        <w:rPr>
          <w:color w:val="000000"/>
          <w:spacing w:val="0"/>
          <w:w w:val="100"/>
          <w:position w:val="0"/>
          <w:shd w:val="clear" w:color="auto" w:fill="auto"/>
          <w:lang w:val="ru-RU" w:eastAsia="ru-RU" w:bidi="ru-RU"/>
        </w:rPr>
        <w:t xml:space="preserve">народна </w:t>
      </w:r>
      <w:r>
        <w:rPr>
          <w:color w:val="000000"/>
          <w:spacing w:val="0"/>
          <w:w w:val="100"/>
          <w:position w:val="0"/>
          <w:shd w:val="clear" w:color="auto" w:fill="auto"/>
          <w:lang w:val="uk-UA" w:eastAsia="uk-UA" w:bidi="uk-UA"/>
        </w:rPr>
        <w:t>фраземіка: проблеми внутрішньої форми // Семантика мови і тексту. - Івано-Фран</w:t>
        <w:softHyphen/>
        <w:t>ківськ, 1993,-С.139-141.</w:t>
      </w:r>
    </w:p>
    <w:p>
      <w:pPr>
        <w:pStyle w:val="Style2"/>
        <w:keepNext w:val="0"/>
        <w:keepLines w:val="0"/>
        <w:framePr w:w="6254" w:h="9480" w:hRule="exact" w:wrap="none" w:vAnchor="page" w:hAnchor="page" w:x="296" w:y="800"/>
        <w:widowControl w:val="0"/>
        <w:numPr>
          <w:ilvl w:val="0"/>
          <w:numId w:val="6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Кононенко В.І. Українська народна фразеологія: трансфор</w:t>
        <w:softHyphen/>
        <w:t>мації образу//Мовознавство. -1993. -№5. -С.22-26.</w:t>
      </w:r>
    </w:p>
    <w:p>
      <w:pPr>
        <w:pStyle w:val="Style2"/>
        <w:keepNext w:val="0"/>
        <w:keepLines w:val="0"/>
        <w:framePr w:w="6254" w:h="9480" w:hRule="exact" w:wrap="none" w:vAnchor="page" w:hAnchor="page" w:x="296" w:y="800"/>
        <w:widowControl w:val="0"/>
        <w:numPr>
          <w:ilvl w:val="0"/>
          <w:numId w:val="6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en-US" w:eastAsia="en-US" w:bidi="en-US"/>
        </w:rPr>
        <w:t xml:space="preserve">Kononenko </w:t>
      </w:r>
      <w:r>
        <w:rPr>
          <w:color w:val="000000"/>
          <w:spacing w:val="0"/>
          <w:w w:val="100"/>
          <w:position w:val="0"/>
          <w:shd w:val="clear" w:color="auto" w:fill="auto"/>
          <w:lang w:val="uk-UA" w:eastAsia="uk-UA" w:bidi="uk-UA"/>
        </w:rPr>
        <w:t xml:space="preserve">V. </w:t>
      </w:r>
      <w:r>
        <w:rPr>
          <w:color w:val="000000"/>
          <w:spacing w:val="0"/>
          <w:w w:val="100"/>
          <w:position w:val="0"/>
          <w:shd w:val="clear" w:color="auto" w:fill="auto"/>
          <w:lang w:val="en-US" w:eastAsia="en-US" w:bidi="en-US"/>
        </w:rPr>
        <w:t xml:space="preserve">National and cultural presuppositions of Ukrainian phrasems </w:t>
      </w:r>
      <w:r>
        <w:rPr>
          <w:color w:val="000000"/>
          <w:spacing w:val="0"/>
          <w:w w:val="100"/>
          <w:position w:val="0"/>
          <w:shd w:val="clear" w:color="auto" w:fill="auto"/>
          <w:lang w:val="uk-UA" w:eastAsia="uk-UA" w:bidi="uk-UA"/>
        </w:rPr>
        <w:t>// Другий міжнародний конгрес україністів. Мово</w:t>
        <w:softHyphen/>
        <w:t xml:space="preserve">знавство. - Львів, 1993.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183—187.</w:t>
      </w:r>
    </w:p>
    <w:p>
      <w:pPr>
        <w:pStyle w:val="Style25"/>
        <w:keepNext w:val="0"/>
        <w:keepLines w:val="0"/>
        <w:framePr w:w="6254" w:h="9480" w:hRule="exact" w:wrap="none" w:vAnchor="page" w:hAnchor="page" w:x="296" w:y="800"/>
        <w:widowControl w:val="0"/>
        <w:shd w:val="clear" w:color="auto" w:fill="auto"/>
        <w:bidi w:val="0"/>
        <w:spacing w:before="0" w:after="0"/>
        <w:ind w:left="0" w:right="0" w:firstLine="0"/>
        <w:jc w:val="center"/>
      </w:pPr>
      <w:bookmarkStart w:id="306" w:name="bookmark306"/>
      <w:bookmarkStart w:id="307" w:name="bookmark307"/>
      <w:r>
        <w:rPr>
          <w:color w:val="000000"/>
          <w:spacing w:val="0"/>
          <w:w w:val="100"/>
          <w:position w:val="0"/>
          <w:shd w:val="clear" w:color="auto" w:fill="auto"/>
          <w:lang w:val="uk-UA" w:eastAsia="uk-UA" w:bidi="uk-UA"/>
        </w:rPr>
        <w:t>1994</w:t>
      </w:r>
      <w:bookmarkEnd w:id="306"/>
      <w:bookmarkEnd w:id="307"/>
    </w:p>
    <w:p>
      <w:pPr>
        <w:pStyle w:val="Style2"/>
        <w:keepNext w:val="0"/>
        <w:keepLines w:val="0"/>
        <w:framePr w:w="6254" w:h="9480" w:hRule="exact" w:wrap="none" w:vAnchor="page" w:hAnchor="page" w:x="296" w:y="800"/>
        <w:widowControl w:val="0"/>
        <w:numPr>
          <w:ilvl w:val="0"/>
          <w:numId w:val="6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Кононенко В.І. Гуцульські мовні елементи в художньому тексті // Гуцульщина: перспективи її економічного і духовного розвитку в незалежній Україні / Гол. ред. В.І.Кононенко. - Івано-Франківськ, 1994. -С.105-108.</w:t>
      </w:r>
    </w:p>
    <w:p>
      <w:pPr>
        <w:pStyle w:val="Style2"/>
        <w:keepNext w:val="0"/>
        <w:keepLines w:val="0"/>
        <w:framePr w:w="6254" w:h="9480" w:hRule="exact" w:wrap="none" w:vAnchor="page" w:hAnchor="page" w:x="296" w:y="800"/>
        <w:widowControl w:val="0"/>
        <w:numPr>
          <w:ilvl w:val="0"/>
          <w:numId w:val="6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Кононенко В.І. Етнолінгводидактика: проблеми й перспек</w:t>
        <w:softHyphen/>
        <w:t>тиви // Педагогіка і психологія. Вісник Академії педагогічних наук України. - 1994. - №3(4). - С.28-36.</w:t>
      </w:r>
    </w:p>
    <w:p>
      <w:pPr>
        <w:pStyle w:val="Style2"/>
        <w:keepNext w:val="0"/>
        <w:keepLines w:val="0"/>
        <w:framePr w:w="6254" w:h="9480" w:hRule="exact" w:wrap="none" w:vAnchor="page" w:hAnchor="page" w:x="296" w:y="800"/>
        <w:widowControl w:val="0"/>
        <w:numPr>
          <w:ilvl w:val="0"/>
          <w:numId w:val="6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Кононенко В.І. Етнолінгвістичні етюди. На рушничок стати // Психолого-педагогічні новини: Інформаційний бюлетень Ака</w:t>
        <w:softHyphen/>
        <w:t>демії педагогічних наук України. - 1994. - №3. - С.4.</w:t>
      </w:r>
    </w:p>
    <w:p>
      <w:pPr>
        <w:pStyle w:val="Style2"/>
        <w:keepNext w:val="0"/>
        <w:keepLines w:val="0"/>
        <w:framePr w:w="6254" w:h="9480" w:hRule="exact" w:wrap="none" w:vAnchor="page" w:hAnchor="page" w:x="296" w:y="800"/>
        <w:widowControl w:val="0"/>
        <w:numPr>
          <w:ilvl w:val="0"/>
          <w:numId w:val="6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Кононенко В.І. Етнолінгвістичні етюди. Нагріти чуба // Психолого-педагогічні новини: Інформаційний бюлетень Ака</w:t>
        <w:softHyphen/>
        <w:t>демії педагогічних наук України. - 1994. - №2. - С.4</w:t>
      </w:r>
    </w:p>
    <w:p>
      <w:pPr>
        <w:pStyle w:val="Style2"/>
        <w:keepNext w:val="0"/>
        <w:keepLines w:val="0"/>
        <w:framePr w:w="6254" w:h="9480" w:hRule="exact" w:wrap="none" w:vAnchor="page" w:hAnchor="page" w:x="296" w:y="800"/>
        <w:widowControl w:val="0"/>
        <w:numPr>
          <w:ilvl w:val="0"/>
          <w:numId w:val="6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Кононенко В.І. Етнолінгвістичні етюди. Скочила з пенька шляхта рябенька // Психолого-педагогічні новини: Інформа</w:t>
        <w:softHyphen/>
        <w:t>ційний бюлетень АПН України. - 1994. - №3. - С.4.</w:t>
      </w:r>
    </w:p>
    <w:p>
      <w:pPr>
        <w:pStyle w:val="Style2"/>
        <w:keepNext w:val="0"/>
        <w:keepLines w:val="0"/>
        <w:framePr w:w="6254" w:h="9480" w:hRule="exact" w:wrap="none" w:vAnchor="page" w:hAnchor="page" w:x="296" w:y="800"/>
        <w:widowControl w:val="0"/>
        <w:numPr>
          <w:ilvl w:val="0"/>
          <w:numId w:val="6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Кононенко В.И. </w:t>
      </w:r>
      <w:r>
        <w:rPr>
          <w:color w:val="000000"/>
          <w:spacing w:val="0"/>
          <w:w w:val="100"/>
          <w:position w:val="0"/>
          <w:shd w:val="clear" w:color="auto" w:fill="auto"/>
          <w:lang w:val="ru-RU" w:eastAsia="ru-RU" w:bidi="ru-RU"/>
        </w:rPr>
        <w:t xml:space="preserve">Словесный </w:t>
      </w:r>
      <w:r>
        <w:rPr>
          <w:color w:val="000000"/>
          <w:spacing w:val="0"/>
          <w:w w:val="100"/>
          <w:position w:val="0"/>
          <w:shd w:val="clear" w:color="auto" w:fill="auto"/>
          <w:lang w:val="uk-UA" w:eastAsia="uk-UA" w:bidi="uk-UA"/>
        </w:rPr>
        <w:t xml:space="preserve">символ </w:t>
      </w:r>
      <w:r>
        <w:rPr>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 xml:space="preserve">контекст // </w:t>
      </w:r>
      <w:r>
        <w:rPr>
          <w:color w:val="000000"/>
          <w:spacing w:val="0"/>
          <w:w w:val="100"/>
          <w:position w:val="0"/>
          <w:shd w:val="clear" w:color="auto" w:fill="auto"/>
          <w:lang w:val="ru-RU" w:eastAsia="ru-RU" w:bidi="ru-RU"/>
        </w:rPr>
        <w:t>Функцио</w:t>
        <w:softHyphen/>
        <w:t xml:space="preserve">нальная лингвистика. </w:t>
      </w:r>
      <w:r>
        <w:rPr>
          <w:color w:val="000000"/>
          <w:spacing w:val="0"/>
          <w:w w:val="100"/>
          <w:position w:val="0"/>
          <w:shd w:val="clear" w:color="auto" w:fill="auto"/>
          <w:lang w:val="uk-UA" w:eastAsia="uk-UA" w:bidi="uk-UA"/>
        </w:rPr>
        <w:t>- Ялта, 1994. - С.39-^41.</w:t>
      </w:r>
    </w:p>
    <w:p>
      <w:pPr>
        <w:pStyle w:val="Style2"/>
        <w:keepNext w:val="0"/>
        <w:keepLines w:val="0"/>
        <w:framePr w:w="6254" w:h="9480" w:hRule="exact" w:wrap="none" w:vAnchor="page" w:hAnchor="page" w:x="296" w:y="800"/>
        <w:widowControl w:val="0"/>
        <w:numPr>
          <w:ilvl w:val="0"/>
          <w:numId w:val="6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Кононенко В.І. Художня проза В.Стефаника: психологічний аспект // Стефаниківські читання. - 1994. - Вип.2. - №3. - С.18-23.</w:t>
      </w:r>
    </w:p>
    <w:p>
      <w:pPr>
        <w:pStyle w:val="Style27"/>
        <w:keepNext w:val="0"/>
        <w:keepLines w:val="0"/>
        <w:framePr w:wrap="none" w:vAnchor="page" w:hAnchor="page" w:x="325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336" w:hRule="exact" w:wrap="none" w:vAnchor="page" w:hAnchor="page" w:x="296" w:y="752"/>
        <w:widowControl w:val="0"/>
        <w:numPr>
          <w:ilvl w:val="0"/>
          <w:numId w:val="6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en-US" w:eastAsia="en-US" w:bidi="en-US"/>
        </w:rPr>
        <w:t xml:space="preserve">B.L </w:t>
      </w:r>
      <w:r>
        <w:rPr>
          <w:color w:val="000000"/>
          <w:spacing w:val="0"/>
          <w:w w:val="100"/>
          <w:position w:val="0"/>
          <w:shd w:val="clear" w:color="auto" w:fill="auto"/>
          <w:lang w:val="ru-RU" w:eastAsia="ru-RU" w:bidi="ru-RU"/>
        </w:rPr>
        <w:t xml:space="preserve">Шляхами </w:t>
      </w:r>
      <w:r>
        <w:rPr>
          <w:color w:val="000000"/>
          <w:spacing w:val="0"/>
          <w:w w:val="100"/>
          <w:position w:val="0"/>
          <w:shd w:val="clear" w:color="auto" w:fill="auto"/>
          <w:lang w:val="uk-UA" w:eastAsia="uk-UA" w:bidi="uk-UA"/>
        </w:rPr>
        <w:t xml:space="preserve">народних приповідок,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xml:space="preserve">РВЦ “Проза”. - 1994. - 208 </w:t>
      </w:r>
      <w:r>
        <w:rPr>
          <w:color w:val="000000"/>
          <w:spacing w:val="0"/>
          <w:w w:val="100"/>
          <w:position w:val="0"/>
          <w:shd w:val="clear" w:color="auto" w:fill="auto"/>
          <w:lang w:val="ru-RU" w:eastAsia="ru-RU" w:bidi="ru-RU"/>
        </w:rPr>
        <w:t>с.</w:t>
      </w:r>
    </w:p>
    <w:p>
      <w:pPr>
        <w:pStyle w:val="Style25"/>
        <w:keepNext w:val="0"/>
        <w:keepLines w:val="0"/>
        <w:framePr w:w="6254" w:h="9336" w:hRule="exact" w:wrap="none" w:vAnchor="page" w:hAnchor="page" w:x="296" w:y="752"/>
        <w:widowControl w:val="0"/>
        <w:shd w:val="clear" w:color="auto" w:fill="auto"/>
        <w:bidi w:val="0"/>
        <w:spacing w:before="0" w:after="0" w:line="254" w:lineRule="auto"/>
        <w:ind w:left="0" w:right="0" w:firstLine="0"/>
        <w:jc w:val="center"/>
      </w:pPr>
      <w:bookmarkStart w:id="308" w:name="bookmark308"/>
      <w:bookmarkStart w:id="309" w:name="bookmark309"/>
      <w:r>
        <w:rPr>
          <w:color w:val="000000"/>
          <w:spacing w:val="0"/>
          <w:w w:val="100"/>
          <w:position w:val="0"/>
          <w:shd w:val="clear" w:color="auto" w:fill="auto"/>
          <w:lang w:val="uk-UA" w:eastAsia="uk-UA" w:bidi="uk-UA"/>
        </w:rPr>
        <w:t>1995</w:t>
      </w:r>
      <w:bookmarkEnd w:id="308"/>
      <w:bookmarkEnd w:id="309"/>
    </w:p>
    <w:p>
      <w:pPr>
        <w:pStyle w:val="Style2"/>
        <w:keepNext w:val="0"/>
        <w:keepLines w:val="0"/>
        <w:framePr w:w="6254" w:h="9336" w:hRule="exact" w:wrap="none" w:vAnchor="page" w:hAnchor="page" w:x="296" w:y="752"/>
        <w:widowControl w:val="0"/>
        <w:numPr>
          <w:ilvl w:val="0"/>
          <w:numId w:val="6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Кононенко </w:t>
      </w:r>
      <w:r>
        <w:rPr>
          <w:color w:val="000000"/>
          <w:spacing w:val="0"/>
          <w:w w:val="100"/>
          <w:position w:val="0"/>
          <w:shd w:val="clear" w:color="auto" w:fill="auto"/>
          <w:lang w:val="en-US" w:eastAsia="en-US" w:bidi="en-US"/>
        </w:rPr>
        <w:t xml:space="preserve">B.I.,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І.В. Вторинна номінація прикмет</w:t>
        <w:softHyphen/>
        <w:t>ників в аспекті синтаксису // Актуальні проблеми українського словотвору. - Івано-Франківськ: Плай, 1995. - С.15-16.</w:t>
      </w:r>
    </w:p>
    <w:p>
      <w:pPr>
        <w:pStyle w:val="Style2"/>
        <w:keepNext w:val="0"/>
        <w:keepLines w:val="0"/>
        <w:framePr w:w="6254" w:h="9336" w:hRule="exact" w:wrap="none" w:vAnchor="page" w:hAnchor="page" w:x="296" w:y="752"/>
        <w:widowControl w:val="0"/>
        <w:numPr>
          <w:ilvl w:val="0"/>
          <w:numId w:val="6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Кононенко В.І. Навчально-виховний процес у світлі україно</w:t>
        <w:softHyphen/>
        <w:t>знавства // Модернізація системи освіти в Україні на засадах національної традиції та етнопедагогіки, гуманізації і демок</w:t>
        <w:softHyphen/>
        <w:t>ратизації світового досвіду. - Івано-Франківськ* Плцй, 1995. - С.36-41.</w:t>
      </w:r>
    </w:p>
    <w:p>
      <w:pPr>
        <w:pStyle w:val="Style2"/>
        <w:keepNext w:val="0"/>
        <w:keepLines w:val="0"/>
        <w:framePr w:w="6254" w:h="9336" w:hRule="exact" w:wrap="none" w:vAnchor="page" w:hAnchor="page" w:x="296" w:y="752"/>
        <w:widowControl w:val="0"/>
        <w:numPr>
          <w:ilvl w:val="0"/>
          <w:numId w:val="6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Кононенко В.І., Костів В.І., Скульський Р.М. та ін. Націо</w:t>
        <w:softHyphen/>
        <w:t>нальне виховання засобами українського народознавства. - Івано-Франківськ, 1995. - 178 с.</w:t>
      </w:r>
    </w:p>
    <w:p>
      <w:pPr>
        <w:pStyle w:val="Style2"/>
        <w:keepNext w:val="0"/>
        <w:keepLines w:val="0"/>
        <w:framePr w:w="6254" w:h="9336" w:hRule="exact" w:wrap="none" w:vAnchor="page" w:hAnchor="page" w:x="296" w:y="752"/>
        <w:widowControl w:val="0"/>
        <w:numPr>
          <w:ilvl w:val="0"/>
          <w:numId w:val="6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Кононенко В.І. Рідна мова як засіб національного виховання // Українське народознавство і проблеми національного вихо</w:t>
        <w:softHyphen/>
        <w:t>вання учнів. - Івано-Франківськ, 1995. - С.26-30.</w:t>
      </w:r>
    </w:p>
    <w:p>
      <w:pPr>
        <w:pStyle w:val="Style2"/>
        <w:keepNext w:val="0"/>
        <w:keepLines w:val="0"/>
        <w:framePr w:w="6254" w:h="9336" w:hRule="exact" w:wrap="none" w:vAnchor="page" w:hAnchor="page" w:x="296" w:y="752"/>
        <w:widowControl w:val="0"/>
        <w:numPr>
          <w:ilvl w:val="0"/>
          <w:numId w:val="6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Кононенко В.І. Рідна мова як засіб національного виховання // Українське народознавство і проблеми виховання учнів. - Івано-Франківськ, 1995. - Ч.І. - С.35-41.</w:t>
      </w:r>
    </w:p>
    <w:p>
      <w:pPr>
        <w:pStyle w:val="Style2"/>
        <w:keepNext w:val="0"/>
        <w:keepLines w:val="0"/>
        <w:framePr w:w="6254" w:h="9336" w:hRule="exact" w:wrap="none" w:vAnchor="page" w:hAnchor="page" w:x="296" w:y="752"/>
        <w:widowControl w:val="0"/>
        <w:numPr>
          <w:ilvl w:val="0"/>
          <w:numId w:val="6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Українська етнолінгводидактика. - Івано- Франківськ, 1995. - 54 с.</w:t>
      </w:r>
    </w:p>
    <w:p>
      <w:pPr>
        <w:pStyle w:val="Style25"/>
        <w:keepNext w:val="0"/>
        <w:keepLines w:val="0"/>
        <w:framePr w:w="6254" w:h="9336" w:hRule="exact" w:wrap="none" w:vAnchor="page" w:hAnchor="page" w:x="296" w:y="752"/>
        <w:widowControl w:val="0"/>
        <w:shd w:val="clear" w:color="auto" w:fill="auto"/>
        <w:bidi w:val="0"/>
        <w:spacing w:before="0" w:after="0" w:line="254" w:lineRule="auto"/>
        <w:ind w:left="0" w:right="0" w:firstLine="0"/>
        <w:jc w:val="center"/>
      </w:pPr>
      <w:bookmarkStart w:id="310" w:name="bookmark310"/>
      <w:bookmarkStart w:id="311" w:name="bookmark311"/>
      <w:r>
        <w:rPr>
          <w:color w:val="000000"/>
          <w:spacing w:val="0"/>
          <w:w w:val="100"/>
          <w:position w:val="0"/>
          <w:shd w:val="clear" w:color="auto" w:fill="auto"/>
          <w:lang w:val="uk-UA" w:eastAsia="uk-UA" w:bidi="uk-UA"/>
        </w:rPr>
        <w:t>1996</w:t>
      </w:r>
      <w:bookmarkEnd w:id="310"/>
      <w:bookmarkEnd w:id="311"/>
    </w:p>
    <w:p>
      <w:pPr>
        <w:pStyle w:val="Style2"/>
        <w:keepNext w:val="0"/>
        <w:keepLines w:val="0"/>
        <w:framePr w:w="6254" w:h="9336" w:hRule="exact" w:wrap="none" w:vAnchor="page" w:hAnchor="page" w:x="296" w:y="752"/>
        <w:widowControl w:val="0"/>
        <w:numPr>
          <w:ilvl w:val="0"/>
          <w:numId w:val="6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Грещук В.В.,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Хороб С.І. та ін. Василь Стефа</w:t>
        <w:softHyphen/>
        <w:t>ник - художник слова. - Івано-Франківськ: Плай, 1996. - 270 с.</w:t>
      </w:r>
    </w:p>
    <w:p>
      <w:pPr>
        <w:pStyle w:val="Style2"/>
        <w:keepNext w:val="0"/>
        <w:keepLines w:val="0"/>
        <w:framePr w:w="6254" w:h="9336" w:hRule="exact" w:wrap="none" w:vAnchor="page" w:hAnchor="page" w:x="296" w:y="752"/>
        <w:widowControl w:val="0"/>
        <w:numPr>
          <w:ilvl w:val="0"/>
          <w:numId w:val="6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Кононенко В.І. Віха в історії духовності // Українознавство: Хрестоматія. - К., 1996. - С.5-10.</w:t>
      </w:r>
    </w:p>
    <w:p>
      <w:pPr>
        <w:pStyle w:val="Style2"/>
        <w:keepNext w:val="0"/>
        <w:keepLines w:val="0"/>
        <w:framePr w:w="6254" w:h="9336" w:hRule="exact" w:wrap="none" w:vAnchor="page" w:hAnchor="page" w:x="296" w:y="752"/>
        <w:widowControl w:val="0"/>
        <w:numPr>
          <w:ilvl w:val="0"/>
          <w:numId w:val="6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Кононенко В.І. Національно-мовна картина світу: зіставний аспект // Мовознавство. - 1996. - №6. - С.39^46.</w:t>
      </w:r>
    </w:p>
    <w:p>
      <w:pPr>
        <w:pStyle w:val="Style2"/>
        <w:keepNext w:val="0"/>
        <w:keepLines w:val="0"/>
        <w:framePr w:w="6254" w:h="9336" w:hRule="exact" w:wrap="none" w:vAnchor="page" w:hAnchor="page" w:x="296" w:y="752"/>
        <w:widowControl w:val="0"/>
        <w:numPr>
          <w:ilvl w:val="0"/>
          <w:numId w:val="6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Символи української мови. - Івано-Фран</w:t>
        <w:softHyphen/>
        <w:t>ківськ: Плай, 1996. - 272 с.</w:t>
      </w:r>
    </w:p>
    <w:p>
      <w:pPr>
        <w:pStyle w:val="Style2"/>
        <w:keepNext w:val="0"/>
        <w:keepLines w:val="0"/>
        <w:framePr w:w="6254" w:h="9336" w:hRule="exact" w:wrap="none" w:vAnchor="page" w:hAnchor="page" w:x="296" w:y="752"/>
        <w:widowControl w:val="0"/>
        <w:numPr>
          <w:ilvl w:val="0"/>
          <w:numId w:val="6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Кононенко В.І. Система і текст: процеси символізації // Се</w:t>
        <w:softHyphen/>
        <w:t>мантика мови і тексту. - Івано-Франківськ, 1996. - С.93-94.</w:t>
      </w:r>
    </w:p>
    <w:p>
      <w:pPr>
        <w:pStyle w:val="Style2"/>
        <w:keepNext w:val="0"/>
        <w:keepLines w:val="0"/>
        <w:framePr w:w="6254" w:h="9336" w:hRule="exact" w:wrap="none" w:vAnchor="page" w:hAnchor="page" w:x="296" w:y="752"/>
        <w:widowControl w:val="0"/>
        <w:numPr>
          <w:ilvl w:val="0"/>
          <w:numId w:val="6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Словесні символи в системі і тексті // Проблеми аналізу тексту в сучасній науці. - Івано-Франківськ, 1996. - С.197-203.</w:t>
      </w:r>
    </w:p>
    <w:p>
      <w:pPr>
        <w:pStyle w:val="Style2"/>
        <w:keepNext w:val="0"/>
        <w:keepLines w:val="0"/>
        <w:framePr w:w="6254" w:h="9336" w:hRule="exact" w:wrap="none" w:vAnchor="page" w:hAnchor="page" w:x="296" w:y="752"/>
        <w:widowControl w:val="0"/>
        <w:numPr>
          <w:ilvl w:val="0"/>
          <w:numId w:val="6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Кононенко В.І. Сценічний діалог: до вивчення ідіостилю І.Карпенка-Карого. - К., 1996. - С.50-52.</w:t>
      </w:r>
    </w:p>
    <w:p>
      <w:pPr>
        <w:pStyle w:val="Style27"/>
        <w:keepNext w:val="0"/>
        <w:keepLines w:val="0"/>
        <w:framePr w:wrap="none" w:vAnchor="page" w:hAnchor="page" w:x="3282"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451" w:hRule="exact" w:wrap="none" w:vAnchor="page" w:hAnchor="page" w:x="296" w:y="791"/>
        <w:widowControl w:val="0"/>
        <w:numPr>
          <w:ilvl w:val="0"/>
          <w:numId w:val="61"/>
        </w:numPr>
        <w:shd w:val="clear" w:color="auto" w:fill="auto"/>
        <w:tabs>
          <w:tab w:pos="496" w:val="left"/>
        </w:tabs>
        <w:bidi w:val="0"/>
        <w:spacing w:before="0" w:after="0"/>
        <w:ind w:left="200" w:right="0" w:hanging="200"/>
        <w:jc w:val="both"/>
      </w:pPr>
      <w:r>
        <w:rPr>
          <w:color w:val="000000"/>
          <w:spacing w:val="0"/>
          <w:w w:val="100"/>
          <w:position w:val="0"/>
          <w:shd w:val="clear" w:color="auto" w:fill="auto"/>
          <w:lang w:val="uk-UA" w:eastAsia="uk-UA" w:bidi="uk-UA"/>
        </w:rPr>
        <w:t>Кононенко В, Українство в словесній символіці // III Міжна</w:t>
        <w:softHyphen/>
        <w:t>родний конгрес україністів. - Харків, 1996. - С.222-234.</w:t>
      </w:r>
    </w:p>
    <w:p>
      <w:pPr>
        <w:pStyle w:val="Style2"/>
        <w:keepNext w:val="0"/>
        <w:keepLines w:val="0"/>
        <w:framePr w:w="6254" w:h="9451" w:hRule="exact" w:wrap="none" w:vAnchor="page" w:hAnchor="page" w:x="296" w:y="791"/>
        <w:widowControl w:val="0"/>
        <w:numPr>
          <w:ilvl w:val="0"/>
          <w:numId w:val="61"/>
        </w:numPr>
        <w:shd w:val="clear" w:color="auto" w:fill="auto"/>
        <w:tabs>
          <w:tab w:pos="501" w:val="left"/>
        </w:tabs>
        <w:bidi w:val="0"/>
        <w:spacing w:before="0" w:after="0"/>
        <w:ind w:left="200" w:right="0" w:hanging="200"/>
        <w:jc w:val="both"/>
      </w:pPr>
      <w:r>
        <w:rPr>
          <w:color w:val="000000"/>
          <w:spacing w:val="0"/>
          <w:w w:val="100"/>
          <w:position w:val="0"/>
          <w:shd w:val="clear" w:color="auto" w:fill="auto"/>
          <w:lang w:val="uk-UA" w:eastAsia="uk-UA" w:bidi="uk-UA"/>
        </w:rPr>
        <w:t>Кононенко В.І. Формування етнолінгводидактичної культури студента. — Івано-Франківськ, 1996. — 68 с.</w:t>
      </w:r>
    </w:p>
    <w:p>
      <w:pPr>
        <w:pStyle w:val="Style2"/>
        <w:keepNext w:val="0"/>
        <w:keepLines w:val="0"/>
        <w:framePr w:w="6254" w:h="9451" w:hRule="exact" w:wrap="none" w:vAnchor="page" w:hAnchor="page" w:x="296" w:y="791"/>
        <w:widowControl w:val="0"/>
        <w:numPr>
          <w:ilvl w:val="0"/>
          <w:numId w:val="61"/>
        </w:numPr>
        <w:shd w:val="clear" w:color="auto" w:fill="auto"/>
        <w:tabs>
          <w:tab w:pos="501" w:val="left"/>
        </w:tabs>
        <w:bidi w:val="0"/>
        <w:spacing w:before="0" w:after="0"/>
        <w:ind w:left="200" w:right="0" w:hanging="200"/>
        <w:jc w:val="both"/>
      </w:pPr>
      <w:r>
        <w:rPr>
          <w:color w:val="000000"/>
          <w:spacing w:val="0"/>
          <w:w w:val="100"/>
          <w:position w:val="0"/>
          <w:shd w:val="clear" w:color="auto" w:fill="auto"/>
          <w:lang w:val="uk-UA" w:eastAsia="uk-UA" w:bidi="uk-UA"/>
        </w:rPr>
        <w:t>Кононенко В.І. Художній світ творчості Степана Пушика // Дзвін. - 1996. - №7. - С. 130-134.</w:t>
      </w:r>
    </w:p>
    <w:p>
      <w:pPr>
        <w:pStyle w:val="Style25"/>
        <w:keepNext w:val="0"/>
        <w:keepLines w:val="0"/>
        <w:framePr w:w="6254" w:h="9451" w:hRule="exact" w:wrap="none" w:vAnchor="page" w:hAnchor="page" w:x="296" w:y="791"/>
        <w:widowControl w:val="0"/>
        <w:shd w:val="clear" w:color="auto" w:fill="auto"/>
        <w:bidi w:val="0"/>
        <w:spacing w:before="0" w:after="0"/>
        <w:ind w:left="2860" w:right="0" w:firstLine="0"/>
        <w:jc w:val="both"/>
      </w:pPr>
      <w:bookmarkStart w:id="312" w:name="bookmark312"/>
      <w:bookmarkStart w:id="313" w:name="bookmark313"/>
      <w:r>
        <w:rPr>
          <w:color w:val="000000"/>
          <w:spacing w:val="0"/>
          <w:w w:val="100"/>
          <w:position w:val="0"/>
          <w:shd w:val="clear" w:color="auto" w:fill="auto"/>
          <w:lang w:val="uk-UA" w:eastAsia="uk-UA" w:bidi="uk-UA"/>
        </w:rPr>
        <w:t>1997</w:t>
      </w:r>
      <w:bookmarkEnd w:id="312"/>
      <w:bookmarkEnd w:id="313"/>
    </w:p>
    <w:p>
      <w:pPr>
        <w:pStyle w:val="Style2"/>
        <w:keepNext w:val="0"/>
        <w:keepLines w:val="0"/>
        <w:framePr w:w="6254" w:h="9451" w:hRule="exact" w:wrap="none" w:vAnchor="page" w:hAnchor="page" w:x="296" w:y="791"/>
        <w:widowControl w:val="0"/>
        <w:numPr>
          <w:ilvl w:val="0"/>
          <w:numId w:val="61"/>
        </w:numPr>
        <w:shd w:val="clear" w:color="auto" w:fill="auto"/>
        <w:tabs>
          <w:tab w:pos="501" w:val="left"/>
        </w:tabs>
        <w:bidi w:val="0"/>
        <w:spacing w:before="0" w:after="0"/>
        <w:ind w:left="200" w:right="0" w:hanging="200"/>
        <w:jc w:val="both"/>
      </w:pPr>
      <w:r>
        <w:rPr>
          <w:color w:val="000000"/>
          <w:spacing w:val="0"/>
          <w:w w:val="100"/>
          <w:position w:val="0"/>
          <w:shd w:val="clear" w:color="auto" w:fill="auto"/>
          <w:lang w:val="uk-UA" w:eastAsia="uk-UA" w:bidi="uk-UA"/>
        </w:rPr>
        <w:t xml:space="preserve">Кононенко 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І. Атрибутивність як категоріальна ознака в світлі граматичної концепції Олександра Потебні // Вісник Прикарпатського університету. Серія: Філологія. - Івано-Франківськ, 1997. - Вип.II. - С.3-11.</w:t>
      </w:r>
    </w:p>
    <w:p>
      <w:pPr>
        <w:pStyle w:val="Style2"/>
        <w:keepNext w:val="0"/>
        <w:keepLines w:val="0"/>
        <w:framePr w:w="6254" w:h="9451" w:hRule="exact" w:wrap="none" w:vAnchor="page" w:hAnchor="page" w:x="296" w:y="791"/>
        <w:widowControl w:val="0"/>
        <w:numPr>
          <w:ilvl w:val="0"/>
          <w:numId w:val="61"/>
        </w:numPr>
        <w:shd w:val="clear" w:color="auto" w:fill="auto"/>
        <w:tabs>
          <w:tab w:pos="501" w:val="left"/>
        </w:tabs>
        <w:bidi w:val="0"/>
        <w:spacing w:before="0" w:after="0"/>
        <w:ind w:left="200" w:right="0" w:hanging="200"/>
        <w:jc w:val="both"/>
      </w:pPr>
      <w:r>
        <w:rPr>
          <w:color w:val="000000"/>
          <w:spacing w:val="0"/>
          <w:w w:val="100"/>
          <w:position w:val="0"/>
          <w:shd w:val="clear" w:color="auto" w:fill="auto"/>
          <w:lang w:val="uk-UA" w:eastAsia="uk-UA" w:bidi="uk-UA"/>
        </w:rPr>
        <w:t xml:space="preserve">Кононенко В.І.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і проблеми варіативності україн</w:t>
        <w:softHyphen/>
        <w:t xml:space="preserve">ської літературної мови //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і національне та духовне відродження України. - Івано-Франківськ: Плай, 1997. - С.4-8.</w:t>
      </w:r>
    </w:p>
    <w:p>
      <w:pPr>
        <w:pStyle w:val="Style2"/>
        <w:keepNext w:val="0"/>
        <w:keepLines w:val="0"/>
        <w:framePr w:w="6254" w:h="9451" w:hRule="exact" w:wrap="none" w:vAnchor="page" w:hAnchor="page" w:x="296" w:y="791"/>
        <w:widowControl w:val="0"/>
        <w:numPr>
          <w:ilvl w:val="0"/>
          <w:numId w:val="61"/>
        </w:numPr>
        <w:shd w:val="clear" w:color="auto" w:fill="auto"/>
        <w:tabs>
          <w:tab w:pos="501" w:val="left"/>
        </w:tabs>
        <w:bidi w:val="0"/>
        <w:spacing w:before="0" w:after="0"/>
        <w:ind w:left="200" w:right="0" w:hanging="200"/>
        <w:jc w:val="both"/>
      </w:pPr>
      <w:r>
        <w:rPr>
          <w:color w:val="000000"/>
          <w:spacing w:val="0"/>
          <w:w w:val="100"/>
          <w:position w:val="0"/>
          <w:shd w:val="clear" w:color="auto" w:fill="auto"/>
          <w:lang w:val="uk-UA" w:eastAsia="uk-UA" w:bidi="uk-UA"/>
        </w:rPr>
        <w:t>Кононенко В.І. Переднє слово // Українсько-польські відноси</w:t>
        <w:softHyphen/>
        <w:t>ни в Галичині XX ст. - Івано-Франківськ: Плай, 1997. - С.З—4.</w:t>
      </w:r>
    </w:p>
    <w:p>
      <w:pPr>
        <w:pStyle w:val="Style2"/>
        <w:keepNext w:val="0"/>
        <w:keepLines w:val="0"/>
        <w:framePr w:w="6254" w:h="9451" w:hRule="exact" w:wrap="none" w:vAnchor="page" w:hAnchor="page" w:x="296" w:y="791"/>
        <w:widowControl w:val="0"/>
        <w:numPr>
          <w:ilvl w:val="0"/>
          <w:numId w:val="61"/>
        </w:numPr>
        <w:shd w:val="clear" w:color="auto" w:fill="auto"/>
        <w:tabs>
          <w:tab w:pos="501" w:val="left"/>
        </w:tabs>
        <w:bidi w:val="0"/>
        <w:spacing w:before="0" w:after="0"/>
        <w:ind w:left="200" w:right="0" w:hanging="200"/>
        <w:jc w:val="both"/>
      </w:pP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Теоретико-методологічні проблеми україно</w:t>
        <w:softHyphen/>
        <w:t>знавства як науки // Українознавство у педагогічному процесі освітніх установ. - Івано-Франківськ, 1997. - С.73-81.</w:t>
      </w:r>
    </w:p>
    <w:p>
      <w:pPr>
        <w:pStyle w:val="Style2"/>
        <w:keepNext w:val="0"/>
        <w:keepLines w:val="0"/>
        <w:framePr w:w="6254" w:h="9451" w:hRule="exact" w:wrap="none" w:vAnchor="page" w:hAnchor="page" w:x="296" w:y="791"/>
        <w:widowControl w:val="0"/>
        <w:numPr>
          <w:ilvl w:val="0"/>
          <w:numId w:val="61"/>
        </w:numPr>
        <w:shd w:val="clear" w:color="auto" w:fill="auto"/>
        <w:tabs>
          <w:tab w:pos="501" w:val="left"/>
        </w:tabs>
        <w:bidi w:val="0"/>
        <w:spacing w:before="0" w:after="0"/>
        <w:ind w:left="200" w:right="0" w:hanging="200"/>
        <w:jc w:val="both"/>
      </w:pPr>
      <w:r>
        <w:rPr>
          <w:color w:val="000000"/>
          <w:spacing w:val="0"/>
          <w:w w:val="100"/>
          <w:position w:val="0"/>
          <w:shd w:val="clear" w:color="auto" w:fill="auto"/>
          <w:lang w:val="uk-UA" w:eastAsia="uk-UA" w:bidi="uk-UA"/>
        </w:rPr>
        <w:t>Кононенко В.І. Філософські аспекти викладання україно</w:t>
        <w:softHyphen/>
        <w:t>знавчих дисциплін // Філософія сучасної освіти. - К., 1997. - С.32-42.</w:t>
      </w:r>
    </w:p>
    <w:p>
      <w:pPr>
        <w:pStyle w:val="Style2"/>
        <w:keepNext w:val="0"/>
        <w:keepLines w:val="0"/>
        <w:framePr w:w="6254" w:h="9451" w:hRule="exact" w:wrap="none" w:vAnchor="page" w:hAnchor="page" w:x="296" w:y="791"/>
        <w:widowControl w:val="0"/>
        <w:numPr>
          <w:ilvl w:val="0"/>
          <w:numId w:val="61"/>
        </w:numPr>
        <w:shd w:val="clear" w:color="auto" w:fill="auto"/>
        <w:tabs>
          <w:tab w:pos="501" w:val="left"/>
        </w:tabs>
        <w:bidi w:val="0"/>
        <w:spacing w:before="0" w:after="0"/>
        <w:ind w:left="200" w:right="0" w:hanging="200"/>
        <w:jc w:val="both"/>
      </w:pPr>
      <w:r>
        <w:rPr>
          <w:color w:val="000000"/>
          <w:spacing w:val="0"/>
          <w:w w:val="100"/>
          <w:position w:val="0"/>
          <w:shd w:val="clear" w:color="auto" w:fill="auto"/>
          <w:lang w:val="uk-UA" w:eastAsia="uk-UA" w:bidi="uk-UA"/>
        </w:rPr>
        <w:t>Кононенко В.І. Ціннісні орієнтації у викладанні української мо</w:t>
        <w:softHyphen/>
        <w:t>ви // Цінності освіти і виховання. - К., 1997. - С.165-169.</w:t>
      </w:r>
    </w:p>
    <w:p>
      <w:pPr>
        <w:pStyle w:val="Style25"/>
        <w:keepNext w:val="0"/>
        <w:keepLines w:val="0"/>
        <w:framePr w:w="6254" w:h="9451" w:hRule="exact" w:wrap="none" w:vAnchor="page" w:hAnchor="page" w:x="296" w:y="791"/>
        <w:widowControl w:val="0"/>
        <w:shd w:val="clear" w:color="auto" w:fill="auto"/>
        <w:bidi w:val="0"/>
        <w:spacing w:before="0" w:after="0"/>
        <w:ind w:left="2860" w:right="0" w:firstLine="0"/>
        <w:jc w:val="both"/>
      </w:pPr>
      <w:bookmarkStart w:id="314" w:name="bookmark314"/>
      <w:bookmarkStart w:id="315" w:name="bookmark315"/>
      <w:r>
        <w:rPr>
          <w:color w:val="000000"/>
          <w:spacing w:val="0"/>
          <w:w w:val="100"/>
          <w:position w:val="0"/>
          <w:shd w:val="clear" w:color="auto" w:fill="auto"/>
          <w:lang w:val="uk-UA" w:eastAsia="uk-UA" w:bidi="uk-UA"/>
        </w:rPr>
        <w:t>1998</w:t>
      </w:r>
      <w:bookmarkEnd w:id="314"/>
      <w:bookmarkEnd w:id="315"/>
    </w:p>
    <w:p>
      <w:pPr>
        <w:pStyle w:val="Style2"/>
        <w:keepNext w:val="0"/>
        <w:keepLines w:val="0"/>
        <w:framePr w:w="6254" w:h="9451" w:hRule="exact" w:wrap="none" w:vAnchor="page" w:hAnchor="page" w:x="296" w:y="791"/>
        <w:widowControl w:val="0"/>
        <w:numPr>
          <w:ilvl w:val="0"/>
          <w:numId w:val="61"/>
        </w:numPr>
        <w:shd w:val="clear" w:color="auto" w:fill="auto"/>
        <w:tabs>
          <w:tab w:pos="501" w:val="left"/>
        </w:tabs>
        <w:bidi w:val="0"/>
        <w:spacing w:before="0" w:after="0"/>
        <w:ind w:left="200" w:right="0" w:hanging="200"/>
        <w:jc w:val="both"/>
      </w:pPr>
      <w:r>
        <w:rPr>
          <w:color w:val="000000"/>
          <w:spacing w:val="0"/>
          <w:w w:val="100"/>
          <w:position w:val="0"/>
          <w:shd w:val="clear" w:color="auto" w:fill="auto"/>
          <w:lang w:val="uk-UA" w:eastAsia="uk-UA" w:bidi="uk-UA"/>
        </w:rPr>
        <w:t>Кононенко В.І. Етнолінгводидактика. - Київ-Івано-Фран</w:t>
        <w:softHyphen/>
        <w:t>ківськ, 1998. - 157 с.</w:t>
      </w:r>
    </w:p>
    <w:p>
      <w:pPr>
        <w:pStyle w:val="Style2"/>
        <w:keepNext w:val="0"/>
        <w:keepLines w:val="0"/>
        <w:framePr w:w="6254" w:h="9451" w:hRule="exact" w:wrap="none" w:vAnchor="page" w:hAnchor="page" w:x="296" w:y="791"/>
        <w:widowControl w:val="0"/>
        <w:numPr>
          <w:ilvl w:val="0"/>
          <w:numId w:val="61"/>
        </w:numPr>
        <w:shd w:val="clear" w:color="auto" w:fill="auto"/>
        <w:tabs>
          <w:tab w:pos="501" w:val="left"/>
        </w:tabs>
        <w:bidi w:val="0"/>
        <w:spacing w:before="0" w:after="0"/>
        <w:ind w:left="200" w:right="0" w:hanging="200"/>
        <w:jc w:val="both"/>
      </w:pPr>
      <w:r>
        <w:rPr>
          <w:color w:val="000000"/>
          <w:spacing w:val="0"/>
          <w:w w:val="100"/>
          <w:position w:val="0"/>
          <w:shd w:val="clear" w:color="auto" w:fill="auto"/>
          <w:lang w:val="uk-UA" w:eastAsia="uk-UA" w:bidi="uk-UA"/>
        </w:rPr>
        <w:t xml:space="preserve">Кононенко В.І. Слово і образ у творчості Василя Стефаника // Василь Стефаник і його епоха: </w:t>
      </w:r>
      <w:r>
        <w:rPr>
          <w:color w:val="000000"/>
          <w:spacing w:val="0"/>
          <w:w w:val="100"/>
          <w:position w:val="0"/>
          <w:shd w:val="clear" w:color="auto" w:fill="auto"/>
          <w:lang w:val="pl-PL" w:eastAsia="pl-PL" w:bidi="pl-PL"/>
        </w:rPr>
        <w:t xml:space="preserve">Krakowskie Zeszyty Ukraino- znawze. - Kraków: Szwajpolt Fioł, 1998. - </w:t>
      </w:r>
      <w:r>
        <w:rPr>
          <w:color w:val="000000"/>
          <w:spacing w:val="0"/>
          <w:w w:val="100"/>
          <w:position w:val="0"/>
          <w:shd w:val="clear" w:color="auto" w:fill="auto"/>
          <w:lang w:val="en-US" w:eastAsia="en-US" w:bidi="en-US"/>
        </w:rPr>
        <w:t xml:space="preserve">T.VII-VIII. </w:t>
      </w:r>
      <w:r>
        <w:rPr>
          <w:color w:val="000000"/>
          <w:spacing w:val="0"/>
          <w:w w:val="100"/>
          <w:position w:val="0"/>
          <w:shd w:val="clear" w:color="auto" w:fill="auto"/>
          <w:lang w:val="pl-PL" w:eastAsia="pl-PL" w:bidi="pl-PL"/>
        </w:rPr>
        <w:t>- S.21-33.</w:t>
      </w:r>
    </w:p>
    <w:p>
      <w:pPr>
        <w:pStyle w:val="Style25"/>
        <w:keepNext w:val="0"/>
        <w:keepLines w:val="0"/>
        <w:framePr w:w="6254" w:h="9451" w:hRule="exact" w:wrap="none" w:vAnchor="page" w:hAnchor="page" w:x="296" w:y="791"/>
        <w:widowControl w:val="0"/>
        <w:shd w:val="clear" w:color="auto" w:fill="auto"/>
        <w:bidi w:val="0"/>
        <w:spacing w:before="0" w:after="0"/>
        <w:ind w:left="2860" w:right="0" w:firstLine="0"/>
        <w:jc w:val="both"/>
      </w:pPr>
      <w:bookmarkStart w:id="316" w:name="bookmark316"/>
      <w:bookmarkStart w:id="317" w:name="bookmark317"/>
      <w:r>
        <w:rPr>
          <w:color w:val="000000"/>
          <w:spacing w:val="0"/>
          <w:w w:val="100"/>
          <w:position w:val="0"/>
          <w:shd w:val="clear" w:color="auto" w:fill="auto"/>
          <w:lang w:val="pl-PL" w:eastAsia="pl-PL" w:bidi="pl-PL"/>
        </w:rPr>
        <w:t>1999</w:t>
      </w:r>
      <w:bookmarkEnd w:id="316"/>
      <w:bookmarkEnd w:id="317"/>
    </w:p>
    <w:p>
      <w:pPr>
        <w:pStyle w:val="Style2"/>
        <w:keepNext w:val="0"/>
        <w:keepLines w:val="0"/>
        <w:framePr w:w="6254" w:h="9451" w:hRule="exact" w:wrap="none" w:vAnchor="page" w:hAnchor="page" w:x="296" w:y="791"/>
        <w:widowControl w:val="0"/>
        <w:numPr>
          <w:ilvl w:val="0"/>
          <w:numId w:val="61"/>
        </w:numPr>
        <w:shd w:val="clear" w:color="auto" w:fill="auto"/>
        <w:tabs>
          <w:tab w:pos="501" w:val="left"/>
        </w:tabs>
        <w:bidi w:val="0"/>
        <w:spacing w:before="0" w:after="0"/>
        <w:ind w:left="200" w:right="0" w:hanging="200"/>
        <w:jc w:val="both"/>
      </w:pPr>
      <w:r>
        <w:rPr>
          <w:color w:val="000000"/>
          <w:spacing w:val="0"/>
          <w:w w:val="100"/>
          <w:position w:val="0"/>
          <w:shd w:val="clear" w:color="auto" w:fill="auto"/>
          <w:lang w:val="ru-RU" w:eastAsia="ru-RU" w:bidi="ru-RU"/>
        </w:rPr>
        <w:t xml:space="preserve">Кононенко В., Кононенко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ru-RU" w:eastAsia="ru-RU" w:bidi="ru-RU"/>
        </w:rPr>
        <w:t xml:space="preserve">Атрибут </w:t>
      </w:r>
      <w:r>
        <w:rPr>
          <w:color w:val="000000"/>
          <w:spacing w:val="0"/>
          <w:w w:val="100"/>
          <w:position w:val="0"/>
          <w:shd w:val="clear" w:color="auto" w:fill="auto"/>
          <w:lang w:val="uk-UA" w:eastAsia="uk-UA" w:bidi="uk-UA"/>
        </w:rPr>
        <w:t>у семантичній структурі символу // Вісник Прикарпатського університету. Серія: Філо</w:t>
        <w:softHyphen/>
        <w:t>логія. -Івано-Франківськ, 1999. - Вип.ІУ. - С.3-13.</w:t>
      </w:r>
    </w:p>
    <w:p>
      <w:pPr>
        <w:pStyle w:val="Style2"/>
        <w:keepNext w:val="0"/>
        <w:keepLines w:val="0"/>
        <w:framePr w:w="6254" w:h="9451" w:hRule="exact" w:wrap="none" w:vAnchor="page" w:hAnchor="page" w:x="296" w:y="791"/>
        <w:widowControl w:val="0"/>
        <w:numPr>
          <w:ilvl w:val="0"/>
          <w:numId w:val="61"/>
        </w:numPr>
        <w:shd w:val="clear" w:color="auto" w:fill="auto"/>
        <w:tabs>
          <w:tab w:pos="501" w:val="left"/>
        </w:tabs>
        <w:bidi w:val="0"/>
        <w:spacing w:before="0" w:after="0"/>
        <w:ind w:left="200" w:right="0" w:hanging="200"/>
        <w:jc w:val="both"/>
      </w:pPr>
      <w:r>
        <w:rPr>
          <w:color w:val="000000"/>
          <w:spacing w:val="0"/>
          <w:w w:val="100"/>
          <w:position w:val="0"/>
          <w:shd w:val="clear" w:color="auto" w:fill="auto"/>
          <w:lang w:val="uk-UA" w:eastAsia="uk-UA" w:bidi="uk-UA"/>
        </w:rPr>
        <w:t>Кононенко В.І. Видатний педагог // Сподвижник української етнопедагогіки. - Івано-Франківськ, 1999.-С.3-7.</w:t>
      </w:r>
    </w:p>
    <w:p>
      <w:pPr>
        <w:pStyle w:val="Style2"/>
        <w:keepNext w:val="0"/>
        <w:keepLines w:val="0"/>
        <w:framePr w:w="6254" w:h="9451" w:hRule="exact" w:wrap="none" w:vAnchor="page" w:hAnchor="page" w:x="296" w:y="791"/>
        <w:widowControl w:val="0"/>
        <w:numPr>
          <w:ilvl w:val="0"/>
          <w:numId w:val="61"/>
        </w:numPr>
        <w:shd w:val="clear" w:color="auto" w:fill="auto"/>
        <w:tabs>
          <w:tab w:pos="501" w:val="left"/>
        </w:tabs>
        <w:bidi w:val="0"/>
        <w:spacing w:before="0" w:after="0"/>
        <w:ind w:left="200" w:right="0" w:hanging="200"/>
        <w:jc w:val="both"/>
      </w:pPr>
      <w:r>
        <w:rPr>
          <w:color w:val="000000"/>
          <w:spacing w:val="0"/>
          <w:w w:val="100"/>
          <w:position w:val="0"/>
          <w:shd w:val="clear" w:color="auto" w:fill="auto"/>
          <w:lang w:val="uk-UA" w:eastAsia="uk-UA" w:bidi="uk-UA"/>
        </w:rPr>
        <w:t xml:space="preserve">Кононенко В.І., </w:t>
      </w:r>
      <w:r>
        <w:rPr>
          <w:color w:val="000000"/>
          <w:spacing w:val="0"/>
          <w:w w:val="100"/>
          <w:position w:val="0"/>
          <w:shd w:val="clear" w:color="auto" w:fill="auto"/>
          <w:lang w:val="ru-RU" w:eastAsia="ru-RU" w:bidi="ru-RU"/>
        </w:rPr>
        <w:t xml:space="preserve">Возняк </w:t>
      </w:r>
      <w:r>
        <w:rPr>
          <w:color w:val="000000"/>
          <w:spacing w:val="0"/>
          <w:w w:val="100"/>
          <w:position w:val="0"/>
          <w:shd w:val="clear" w:color="auto" w:fill="auto"/>
          <w:lang w:val="uk-UA" w:eastAsia="uk-UA" w:bidi="uk-UA"/>
        </w:rPr>
        <w:t>С.М., Москалець В.П. та ін. Духовні цінності українського народу / Відп. ред. В.І.Кононенко. -</w:t>
      </w:r>
    </w:p>
    <w:p>
      <w:pPr>
        <w:pStyle w:val="Style27"/>
        <w:keepNext w:val="0"/>
        <w:keepLines w:val="0"/>
        <w:framePr w:wrap="none" w:vAnchor="page" w:hAnchor="page" w:x="3272"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432" w:hRule="exact" w:wrap="none" w:vAnchor="page" w:hAnchor="page" w:x="296" w:y="733"/>
        <w:widowControl w:val="0"/>
        <w:shd w:val="clear" w:color="auto" w:fill="auto"/>
        <w:bidi w:val="0"/>
        <w:spacing w:before="0" w:after="0"/>
        <w:ind w:left="0" w:right="0" w:firstLine="180"/>
        <w:jc w:val="both"/>
      </w:pPr>
      <w:r>
        <w:rPr>
          <w:color w:val="000000"/>
          <w:spacing w:val="0"/>
          <w:w w:val="100"/>
          <w:position w:val="0"/>
          <w:shd w:val="clear" w:color="auto" w:fill="auto"/>
          <w:lang w:val="uk-UA" w:eastAsia="uk-UA" w:bidi="uk-UA"/>
        </w:rPr>
        <w:t>Івано-Франківськ: Плай, 1999. - 294 с.</w:t>
      </w:r>
    </w:p>
    <w:p>
      <w:pPr>
        <w:pStyle w:val="Style2"/>
        <w:keepNext w:val="0"/>
        <w:keepLines w:val="0"/>
        <w:framePr w:w="6254" w:h="9432" w:hRule="exact" w:wrap="none" w:vAnchor="page" w:hAnchor="page" w:x="296" w:y="733"/>
        <w:widowControl w:val="0"/>
        <w:numPr>
          <w:ilvl w:val="0"/>
          <w:numId w:val="61"/>
        </w:numPr>
        <w:shd w:val="clear" w:color="auto" w:fill="auto"/>
        <w:tabs>
          <w:tab w:pos="500" w:val="left"/>
        </w:tabs>
        <w:bidi w:val="0"/>
        <w:spacing w:before="0" w:after="0"/>
        <w:ind w:left="180" w:right="0" w:hanging="180"/>
        <w:jc w:val="both"/>
      </w:pPr>
      <w:r>
        <w:rPr>
          <w:color w:val="000000"/>
          <w:spacing w:val="0"/>
          <w:w w:val="100"/>
          <w:position w:val="0"/>
          <w:shd w:val="clear" w:color="auto" w:fill="auto"/>
          <w:lang w:val="uk-UA" w:eastAsia="uk-UA" w:bidi="uk-UA"/>
        </w:rPr>
        <w:t xml:space="preserve">Кононенко В.І. Мовностилістичні особливості українських перекладів поезії </w:t>
      </w:r>
      <w:r>
        <w:rPr>
          <w:color w:val="000000"/>
          <w:spacing w:val="0"/>
          <w:w w:val="100"/>
          <w:position w:val="0"/>
          <w:shd w:val="clear" w:color="auto" w:fill="auto"/>
          <w:lang w:val="ru-RU" w:eastAsia="ru-RU" w:bidi="ru-RU"/>
        </w:rPr>
        <w:t xml:space="preserve">Адама </w:t>
      </w:r>
      <w:r>
        <w:rPr>
          <w:color w:val="000000"/>
          <w:spacing w:val="0"/>
          <w:w w:val="100"/>
          <w:position w:val="0"/>
          <w:shd w:val="clear" w:color="auto" w:fill="auto"/>
          <w:lang w:val="uk-UA" w:eastAsia="uk-UA" w:bidi="uk-UA"/>
        </w:rPr>
        <w:t xml:space="preserve">Міцкевича // </w:t>
      </w:r>
      <w:r>
        <w:rPr>
          <w:color w:val="000000"/>
          <w:spacing w:val="0"/>
          <w:w w:val="100"/>
          <w:position w:val="0"/>
          <w:shd w:val="clear" w:color="auto" w:fill="auto"/>
          <w:lang w:val="pl-PL" w:eastAsia="pl-PL" w:bidi="pl-PL"/>
        </w:rPr>
        <w:t xml:space="preserve">Polsko-ukraińskie związki literackie, kulturalne i historyczne w </w:t>
      </w:r>
      <w:r>
        <w:rPr>
          <w:color w:val="000000"/>
          <w:spacing w:val="0"/>
          <w:w w:val="100"/>
          <w:position w:val="0"/>
          <w:shd w:val="clear" w:color="auto" w:fill="auto"/>
          <w:lang w:val="uk-UA" w:eastAsia="uk-UA" w:bidi="uk-UA"/>
        </w:rPr>
        <w:t xml:space="preserve">ХІХ-ХХ </w:t>
      </w:r>
      <w:r>
        <w:rPr>
          <w:color w:val="000000"/>
          <w:spacing w:val="0"/>
          <w:w w:val="100"/>
          <w:position w:val="0"/>
          <w:shd w:val="clear" w:color="auto" w:fill="auto"/>
          <w:lang w:val="pl-PL" w:eastAsia="pl-PL" w:bidi="pl-PL"/>
        </w:rPr>
        <w:t xml:space="preserve">wieku: Warszawskie Zeszyty Ukrainoznawcze. - Warszawa, 1999. - </w:t>
      </w:r>
      <w:r>
        <w:rPr>
          <w:color w:val="000000"/>
          <w:spacing w:val="0"/>
          <w:w w:val="100"/>
          <w:position w:val="0"/>
          <w:shd w:val="clear" w:color="auto" w:fill="auto"/>
          <w:lang w:val="en-US" w:eastAsia="en-US" w:bidi="en-US"/>
        </w:rPr>
        <w:t xml:space="preserve">VIII-IX. </w:t>
      </w:r>
      <w:r>
        <w:rPr>
          <w:color w:val="000000"/>
          <w:spacing w:val="0"/>
          <w:w w:val="100"/>
          <w:position w:val="0"/>
          <w:shd w:val="clear" w:color="auto" w:fill="auto"/>
          <w:lang w:val="pl-PL" w:eastAsia="pl-PL" w:bidi="pl-PL"/>
        </w:rPr>
        <w:t>- S.106- 118.</w:t>
      </w:r>
    </w:p>
    <w:p>
      <w:pPr>
        <w:pStyle w:val="Style2"/>
        <w:keepNext w:val="0"/>
        <w:keepLines w:val="0"/>
        <w:framePr w:w="6254" w:h="9432" w:hRule="exact" w:wrap="none" w:vAnchor="page" w:hAnchor="page" w:x="296" w:y="733"/>
        <w:widowControl w:val="0"/>
        <w:numPr>
          <w:ilvl w:val="0"/>
          <w:numId w:val="61"/>
        </w:numPr>
        <w:shd w:val="clear" w:color="auto" w:fill="auto"/>
        <w:tabs>
          <w:tab w:pos="500" w:val="left"/>
        </w:tabs>
        <w:bidi w:val="0"/>
        <w:spacing w:before="0" w:after="0"/>
        <w:ind w:left="180" w:right="0" w:hanging="180"/>
        <w:jc w:val="both"/>
      </w:pPr>
      <w:r>
        <w:rPr>
          <w:color w:val="000000"/>
          <w:spacing w:val="0"/>
          <w:w w:val="100"/>
          <w:position w:val="0"/>
          <w:shd w:val="clear" w:color="auto" w:fill="auto"/>
          <w:lang w:val="uk-UA" w:eastAsia="uk-UA" w:bidi="uk-UA"/>
        </w:rPr>
        <w:t>Кононенко В.І. Оцінка як етнолінгвістична категорія // Украї</w:t>
        <w:softHyphen/>
        <w:t>нознавчі студії. - Івано-Франківськ, 1999. - №1. - С.13-25.</w:t>
      </w:r>
    </w:p>
    <w:p>
      <w:pPr>
        <w:pStyle w:val="Style2"/>
        <w:keepNext w:val="0"/>
        <w:keepLines w:val="0"/>
        <w:framePr w:w="6254" w:h="9432" w:hRule="exact" w:wrap="none" w:vAnchor="page" w:hAnchor="page" w:x="296" w:y="733"/>
        <w:widowControl w:val="0"/>
        <w:numPr>
          <w:ilvl w:val="0"/>
          <w:numId w:val="61"/>
        </w:numPr>
        <w:shd w:val="clear" w:color="auto" w:fill="auto"/>
        <w:tabs>
          <w:tab w:pos="500" w:val="left"/>
        </w:tabs>
        <w:bidi w:val="0"/>
        <w:spacing w:before="0" w:after="0"/>
        <w:ind w:left="180" w:right="0" w:hanging="180"/>
        <w:jc w:val="both"/>
      </w:pP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Символіка давнього Галича // Галич і Гали</w:t>
        <w:softHyphen/>
        <w:t>цька земля в державотворчих процесах / Гол. ред. В.ГКоно- ненко. - Івано-Франківськ: Плай, 1999. - С.115-133.</w:t>
      </w:r>
    </w:p>
    <w:p>
      <w:pPr>
        <w:pStyle w:val="Style2"/>
        <w:keepNext w:val="0"/>
        <w:keepLines w:val="0"/>
        <w:framePr w:w="6254" w:h="9432" w:hRule="exact" w:wrap="none" w:vAnchor="page" w:hAnchor="page" w:x="296" w:y="733"/>
        <w:widowControl w:val="0"/>
        <w:numPr>
          <w:ilvl w:val="0"/>
          <w:numId w:val="61"/>
        </w:numPr>
        <w:shd w:val="clear" w:color="auto" w:fill="auto"/>
        <w:tabs>
          <w:tab w:pos="500" w:val="left"/>
        </w:tabs>
        <w:bidi w:val="0"/>
        <w:spacing w:before="0" w:after="0"/>
        <w:ind w:left="0" w:right="0" w:firstLine="0"/>
        <w:jc w:val="both"/>
      </w:pPr>
      <w:r>
        <w:rPr>
          <w:color w:val="000000"/>
          <w:spacing w:val="0"/>
          <w:w w:val="100"/>
          <w:position w:val="0"/>
          <w:shd w:val="clear" w:color="auto" w:fill="auto"/>
          <w:lang w:val="uk-UA" w:eastAsia="uk-UA" w:bidi="uk-UA"/>
        </w:rPr>
        <w:t>Кононенко В.І. Соборність України: історія і сучасність / Ред.</w:t>
      </w:r>
    </w:p>
    <w:p>
      <w:pPr>
        <w:pStyle w:val="Style2"/>
        <w:keepNext w:val="0"/>
        <w:keepLines w:val="0"/>
        <w:framePr w:w="6254" w:h="9432" w:hRule="exact" w:wrap="none" w:vAnchor="page" w:hAnchor="page" w:x="296" w:y="733"/>
        <w:widowControl w:val="0"/>
        <w:numPr>
          <w:ilvl w:val="0"/>
          <w:numId w:val="63"/>
        </w:numPr>
        <w:shd w:val="clear" w:color="auto" w:fill="auto"/>
        <w:tabs>
          <w:tab w:pos="498" w:val="left"/>
        </w:tabs>
        <w:bidi w:val="0"/>
        <w:spacing w:before="0" w:after="0"/>
        <w:ind w:left="180" w:right="0" w:firstLine="20"/>
        <w:jc w:val="both"/>
      </w:pPr>
      <w:r>
        <w:rPr>
          <w:color w:val="000000"/>
          <w:spacing w:val="0"/>
          <w:w w:val="100"/>
          <w:position w:val="0"/>
          <w:shd w:val="clear" w:color="auto" w:fill="auto"/>
          <w:lang w:val="uk-UA" w:eastAsia="uk-UA" w:bidi="uk-UA"/>
        </w:rPr>
        <w:t>І.Кононенко, М.В.Кугутяк. - Івано-Франківськ: Плай, 1999. - 86 с.</w:t>
      </w:r>
    </w:p>
    <w:p>
      <w:pPr>
        <w:pStyle w:val="Style2"/>
        <w:keepNext w:val="0"/>
        <w:keepLines w:val="0"/>
        <w:framePr w:w="6254" w:h="9432" w:hRule="exact" w:wrap="none" w:vAnchor="page" w:hAnchor="page" w:x="296" w:y="733"/>
        <w:widowControl w:val="0"/>
        <w:numPr>
          <w:ilvl w:val="0"/>
          <w:numId w:val="61"/>
        </w:numPr>
        <w:shd w:val="clear" w:color="auto" w:fill="auto"/>
        <w:tabs>
          <w:tab w:pos="500" w:val="left"/>
        </w:tabs>
        <w:bidi w:val="0"/>
        <w:spacing w:before="0" w:after="0"/>
        <w:ind w:left="180" w:right="0" w:hanging="180"/>
        <w:jc w:val="both"/>
      </w:pPr>
      <w:r>
        <w:rPr>
          <w:color w:val="000000"/>
          <w:spacing w:val="0"/>
          <w:w w:val="100"/>
          <w:position w:val="0"/>
          <w:shd w:val="clear" w:color="auto" w:fill="auto"/>
          <w:lang w:val="uk-UA" w:eastAsia="uk-UA" w:bidi="uk-UA"/>
        </w:rPr>
        <w:t>Кононенко В.І. Сучасна Україна: українознавчий аспект // Україна: державність, історія, перспективи. - Івано-Франківськ,</w:t>
      </w:r>
    </w:p>
    <w:p>
      <w:pPr>
        <w:pStyle w:val="Style2"/>
        <w:keepNext w:val="0"/>
        <w:keepLines w:val="0"/>
        <w:framePr w:w="6254" w:h="9432" w:hRule="exact" w:wrap="none" w:vAnchor="page" w:hAnchor="page" w:x="296" w:y="733"/>
        <w:widowControl w:val="0"/>
        <w:numPr>
          <w:ilvl w:val="0"/>
          <w:numId w:val="65"/>
        </w:numPr>
        <w:shd w:val="clear" w:color="auto" w:fill="auto"/>
        <w:tabs>
          <w:tab w:pos="554" w:val="left"/>
        </w:tabs>
        <w:bidi w:val="0"/>
        <w:spacing w:before="0" w:after="0"/>
        <w:ind w:left="0" w:right="0" w:firstLine="180"/>
        <w:jc w:val="both"/>
      </w:pPr>
      <w:r>
        <w:rPr>
          <w:color w:val="000000"/>
          <w:spacing w:val="0"/>
          <w:w w:val="100"/>
          <w:position w:val="0"/>
          <w:shd w:val="clear" w:color="auto" w:fill="auto"/>
          <w:lang w:val="uk-UA" w:eastAsia="uk-UA" w:bidi="uk-UA"/>
        </w:rPr>
        <w:t>-С.8-17.</w:t>
      </w:r>
    </w:p>
    <w:p>
      <w:pPr>
        <w:pStyle w:val="Style25"/>
        <w:keepNext w:val="0"/>
        <w:keepLines w:val="0"/>
        <w:framePr w:w="6254" w:h="9432" w:hRule="exact" w:wrap="none" w:vAnchor="page" w:hAnchor="page" w:x="296" w:y="733"/>
        <w:widowControl w:val="0"/>
        <w:shd w:val="clear" w:color="auto" w:fill="auto"/>
        <w:bidi w:val="0"/>
        <w:spacing w:before="0" w:after="0"/>
        <w:ind w:left="0" w:right="0" w:firstLine="0"/>
        <w:jc w:val="center"/>
      </w:pPr>
      <w:bookmarkStart w:id="318" w:name="bookmark318"/>
      <w:bookmarkStart w:id="319" w:name="bookmark319"/>
      <w:r>
        <w:rPr>
          <w:color w:val="000000"/>
          <w:spacing w:val="0"/>
          <w:w w:val="100"/>
          <w:position w:val="0"/>
          <w:shd w:val="clear" w:color="auto" w:fill="auto"/>
          <w:lang w:val="uk-UA" w:eastAsia="uk-UA" w:bidi="uk-UA"/>
        </w:rPr>
        <w:t>2000</w:t>
      </w:r>
      <w:bookmarkEnd w:id="318"/>
      <w:bookmarkEnd w:id="319"/>
    </w:p>
    <w:p>
      <w:pPr>
        <w:pStyle w:val="Style2"/>
        <w:keepNext w:val="0"/>
        <w:keepLines w:val="0"/>
        <w:framePr w:w="6254" w:h="9432" w:hRule="exact" w:wrap="none" w:vAnchor="page" w:hAnchor="page" w:x="296" w:y="733"/>
        <w:widowControl w:val="0"/>
        <w:numPr>
          <w:ilvl w:val="0"/>
          <w:numId w:val="61"/>
        </w:numPr>
        <w:shd w:val="clear" w:color="auto" w:fill="auto"/>
        <w:tabs>
          <w:tab w:pos="500" w:val="left"/>
        </w:tabs>
        <w:bidi w:val="0"/>
        <w:spacing w:before="0" w:after="0"/>
        <w:ind w:left="180" w:right="0" w:hanging="180"/>
        <w:jc w:val="both"/>
      </w:pPr>
      <w:r>
        <w:rPr>
          <w:color w:val="000000"/>
          <w:spacing w:val="0"/>
          <w:w w:val="100"/>
          <w:position w:val="0"/>
          <w:shd w:val="clear" w:color="auto" w:fill="auto"/>
          <w:lang w:val="uk-UA" w:eastAsia="uk-UA" w:bidi="uk-UA"/>
        </w:rPr>
        <w:t>Кононенко В.І. Вставлені слова, словосполучення і речення // Українська мова. Енциклопедія. - К.: Наукова думка, 2000. -</w:t>
      </w:r>
    </w:p>
    <w:p>
      <w:pPr>
        <w:pStyle w:val="Style2"/>
        <w:keepNext w:val="0"/>
        <w:keepLines w:val="0"/>
        <w:framePr w:w="6254" w:h="9432" w:hRule="exact" w:wrap="none" w:vAnchor="page" w:hAnchor="page" w:x="296" w:y="733"/>
        <w:widowControl w:val="0"/>
        <w:numPr>
          <w:ilvl w:val="0"/>
          <w:numId w:val="63"/>
        </w:numPr>
        <w:shd w:val="clear" w:color="auto" w:fill="auto"/>
        <w:tabs>
          <w:tab w:pos="503" w:val="left"/>
        </w:tabs>
        <w:bidi w:val="0"/>
        <w:spacing w:before="0" w:after="0"/>
        <w:ind w:left="0" w:right="0" w:firstLine="180"/>
        <w:jc w:val="both"/>
      </w:pPr>
      <w:r>
        <w:rPr>
          <w:color w:val="000000"/>
          <w:spacing w:val="0"/>
          <w:w w:val="100"/>
          <w:position w:val="0"/>
          <w:shd w:val="clear" w:color="auto" w:fill="auto"/>
          <w:lang w:val="uk-UA" w:eastAsia="uk-UA" w:bidi="uk-UA"/>
        </w:rPr>
        <w:t>83-84.</w:t>
      </w:r>
    </w:p>
    <w:p>
      <w:pPr>
        <w:pStyle w:val="Style2"/>
        <w:keepNext w:val="0"/>
        <w:keepLines w:val="0"/>
        <w:framePr w:w="6254" w:h="9432" w:hRule="exact" w:wrap="none" w:vAnchor="page" w:hAnchor="page" w:x="296" w:y="733"/>
        <w:widowControl w:val="0"/>
        <w:numPr>
          <w:ilvl w:val="0"/>
          <w:numId w:val="61"/>
        </w:numPr>
        <w:shd w:val="clear" w:color="auto" w:fill="auto"/>
        <w:tabs>
          <w:tab w:pos="500" w:val="left"/>
        </w:tabs>
        <w:bidi w:val="0"/>
        <w:spacing w:before="0" w:after="0"/>
        <w:ind w:left="180" w:right="0" w:hanging="180"/>
        <w:jc w:val="both"/>
      </w:pPr>
      <w:r>
        <w:rPr>
          <w:color w:val="000000"/>
          <w:spacing w:val="0"/>
          <w:w w:val="100"/>
          <w:position w:val="0"/>
          <w:shd w:val="clear" w:color="auto" w:fill="auto"/>
          <w:lang w:val="uk-UA" w:eastAsia="uk-UA" w:bidi="uk-UA"/>
        </w:rPr>
        <w:t>Кононенко В.І. Вставні слова, словосполучення і речення // Ук</w:t>
        <w:softHyphen/>
        <w:t>раїнська мова. Енциклопедія. - К: Наукова думка, 2000. - С.84.</w:t>
      </w:r>
    </w:p>
    <w:p>
      <w:pPr>
        <w:pStyle w:val="Style2"/>
        <w:keepNext w:val="0"/>
        <w:keepLines w:val="0"/>
        <w:framePr w:w="6254" w:h="9432" w:hRule="exact" w:wrap="none" w:vAnchor="page" w:hAnchor="page" w:x="296" w:y="733"/>
        <w:widowControl w:val="0"/>
        <w:numPr>
          <w:ilvl w:val="0"/>
          <w:numId w:val="61"/>
        </w:numPr>
        <w:shd w:val="clear" w:color="auto" w:fill="auto"/>
        <w:tabs>
          <w:tab w:pos="500" w:val="left"/>
        </w:tabs>
        <w:bidi w:val="0"/>
        <w:spacing w:before="0" w:after="0"/>
        <w:ind w:left="180" w:right="0" w:hanging="180"/>
        <w:jc w:val="both"/>
      </w:pPr>
      <w:r>
        <w:rPr>
          <w:color w:val="000000"/>
          <w:spacing w:val="0"/>
          <w:w w:val="100"/>
          <w:position w:val="0"/>
          <w:shd w:val="clear" w:color="auto" w:fill="auto"/>
          <w:lang w:val="uk-UA" w:eastAsia="uk-UA" w:bidi="uk-UA"/>
        </w:rPr>
        <w:t>Кононенко В.І. Етнічно-регіональний мовленнєвий етикет га</w:t>
        <w:softHyphen/>
        <w:t xml:space="preserve">личан // Українознавчі студії. - 2000. - №2.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152 -158.</w:t>
      </w:r>
    </w:p>
    <w:p>
      <w:pPr>
        <w:pStyle w:val="Style2"/>
        <w:keepNext w:val="0"/>
        <w:keepLines w:val="0"/>
        <w:framePr w:w="6254" w:h="9432" w:hRule="exact" w:wrap="none" w:vAnchor="page" w:hAnchor="page" w:x="296" w:y="733"/>
        <w:widowControl w:val="0"/>
        <w:numPr>
          <w:ilvl w:val="0"/>
          <w:numId w:val="61"/>
        </w:numPr>
        <w:shd w:val="clear" w:color="auto" w:fill="auto"/>
        <w:tabs>
          <w:tab w:pos="500" w:val="left"/>
        </w:tabs>
        <w:bidi w:val="0"/>
        <w:spacing w:before="0" w:after="0"/>
        <w:ind w:left="180" w:right="0" w:hanging="180"/>
        <w:jc w:val="both"/>
      </w:pPr>
      <w:r>
        <w:rPr>
          <w:color w:val="000000"/>
          <w:spacing w:val="0"/>
          <w:w w:val="100"/>
          <w:position w:val="0"/>
          <w:shd w:val="clear" w:color="auto" w:fill="auto"/>
          <w:lang w:val="uk-UA" w:eastAsia="uk-UA" w:bidi="uk-UA"/>
        </w:rPr>
        <w:t>Кононенко В.І. Історик, педагог, громадянин (слово про Олександра Карпенка) // Галичина. - 2000. - №5-6. - С.9-10.</w:t>
      </w:r>
    </w:p>
    <w:p>
      <w:pPr>
        <w:pStyle w:val="Style2"/>
        <w:keepNext w:val="0"/>
        <w:keepLines w:val="0"/>
        <w:framePr w:w="6254" w:h="9432" w:hRule="exact" w:wrap="none" w:vAnchor="page" w:hAnchor="page" w:x="296" w:y="733"/>
        <w:widowControl w:val="0"/>
        <w:numPr>
          <w:ilvl w:val="0"/>
          <w:numId w:val="61"/>
        </w:numPr>
        <w:shd w:val="clear" w:color="auto" w:fill="auto"/>
        <w:tabs>
          <w:tab w:pos="500" w:val="left"/>
        </w:tabs>
        <w:bidi w:val="0"/>
        <w:spacing w:before="0" w:after="0"/>
        <w:ind w:left="180" w:right="0" w:hanging="180"/>
        <w:jc w:val="both"/>
      </w:pPr>
      <w:r>
        <w:rPr>
          <w:color w:val="000000"/>
          <w:spacing w:val="0"/>
          <w:w w:val="100"/>
          <w:position w:val="0"/>
          <w:shd w:val="clear" w:color="auto" w:fill="auto"/>
          <w:lang w:val="uk-UA" w:eastAsia="uk-UA" w:bidi="uk-UA"/>
        </w:rPr>
        <w:t xml:space="preserve">Грабовецький В.Б.,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 xml:space="preserve">В.І., Кугутяк М.В. та ін. Мій рідний край - Прикарпаття / Відп. ред. В.І.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 Івано- Франківськ: Плай, 2000. - 376 с.</w:t>
      </w:r>
    </w:p>
    <w:p>
      <w:pPr>
        <w:pStyle w:val="Style2"/>
        <w:keepNext w:val="0"/>
        <w:keepLines w:val="0"/>
        <w:framePr w:w="6254" w:h="9432" w:hRule="exact" w:wrap="none" w:vAnchor="page" w:hAnchor="page" w:x="296" w:y="733"/>
        <w:widowControl w:val="0"/>
        <w:numPr>
          <w:ilvl w:val="0"/>
          <w:numId w:val="61"/>
        </w:numPr>
        <w:shd w:val="clear" w:color="auto" w:fill="auto"/>
        <w:tabs>
          <w:tab w:pos="500" w:val="left"/>
        </w:tabs>
        <w:bidi w:val="0"/>
        <w:spacing w:before="0" w:after="0"/>
        <w:ind w:left="180" w:right="0" w:hanging="180"/>
        <w:jc w:val="both"/>
      </w:pPr>
      <w:r>
        <w:rPr>
          <w:color w:val="000000"/>
          <w:spacing w:val="0"/>
          <w:w w:val="100"/>
          <w:position w:val="0"/>
          <w:shd w:val="clear" w:color="auto" w:fill="auto"/>
          <w:lang w:val="uk-UA" w:eastAsia="uk-UA" w:bidi="uk-UA"/>
        </w:rPr>
        <w:t xml:space="preserve">Кононенко В.І. Мовостиль українських перекладів поезії Юліуша Словацького // </w:t>
      </w:r>
      <w:r>
        <w:rPr>
          <w:color w:val="000000"/>
          <w:spacing w:val="0"/>
          <w:w w:val="100"/>
          <w:position w:val="0"/>
          <w:shd w:val="clear" w:color="auto" w:fill="auto"/>
          <w:lang w:val="pl-PL" w:eastAsia="pl-PL" w:bidi="pl-PL"/>
        </w:rPr>
        <w:t>Polsko-ukraińskie stosunki: wczoraj, dziś, jutro: Warszawskie Zeszyty Ukrainoznawcze. - Warszawa, 2000. - X. - S.121-141.</w:t>
      </w:r>
    </w:p>
    <w:p>
      <w:pPr>
        <w:pStyle w:val="Style2"/>
        <w:keepNext w:val="0"/>
        <w:keepLines w:val="0"/>
        <w:framePr w:w="6254" w:h="9432" w:hRule="exact" w:wrap="none" w:vAnchor="page" w:hAnchor="page" w:x="296" w:y="733"/>
        <w:widowControl w:val="0"/>
        <w:numPr>
          <w:ilvl w:val="0"/>
          <w:numId w:val="61"/>
        </w:numPr>
        <w:shd w:val="clear" w:color="auto" w:fill="auto"/>
        <w:tabs>
          <w:tab w:pos="500" w:val="left"/>
        </w:tabs>
        <w:bidi w:val="0"/>
        <w:spacing w:before="0" w:after="0"/>
        <w:ind w:left="180" w:right="0" w:hanging="180"/>
        <w:jc w:val="both"/>
      </w:pPr>
      <w:r>
        <w:rPr>
          <w:color w:val="000000"/>
          <w:spacing w:val="0"/>
          <w:w w:val="100"/>
          <w:position w:val="0"/>
          <w:shd w:val="clear" w:color="auto" w:fill="auto"/>
          <w:lang w:val="uk-UA" w:eastAsia="uk-UA" w:bidi="uk-UA"/>
        </w:rPr>
        <w:t>Кононенко В.І. Науково-педагогічні ідеї у змісті української етнолінгводидактики // Теоретико-методологічні засади поєд</w:t>
        <w:softHyphen/>
        <w:t>нання ідей народної та наукової педагогіки у вихованні дітей та молоді / Ред. В.І.Кононенко, Р.П.Скульський. - Івано-Фран</w:t>
        <w:softHyphen/>
      </w:r>
    </w:p>
    <w:p>
      <w:pPr>
        <w:pStyle w:val="Style27"/>
        <w:keepNext w:val="0"/>
        <w:keepLines w:val="0"/>
        <w:framePr w:wrap="none" w:vAnchor="page" w:hAnchor="page" w:x="3292"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322" w:hRule="exact" w:wrap="none" w:vAnchor="page" w:hAnchor="page" w:x="313" w:y="781"/>
        <w:widowControl w:val="0"/>
        <w:shd w:val="clear" w:color="auto" w:fill="auto"/>
        <w:bidi w:val="0"/>
        <w:spacing w:before="0" w:after="0" w:line="254" w:lineRule="auto"/>
        <w:ind w:left="180" w:right="0" w:firstLine="180"/>
        <w:jc w:val="both"/>
      </w:pPr>
      <w:r>
        <w:rPr>
          <w:color w:val="000000"/>
          <w:spacing w:val="0"/>
          <w:w w:val="100"/>
          <w:position w:val="0"/>
          <w:shd w:val="clear" w:color="auto" w:fill="auto"/>
          <w:lang w:val="uk-UA" w:eastAsia="uk-UA" w:bidi="uk-UA"/>
        </w:rPr>
        <w:t xml:space="preserve">ківськ, 2000.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10-16.</w:t>
      </w:r>
    </w:p>
    <w:p>
      <w:pPr>
        <w:pStyle w:val="Style2"/>
        <w:keepNext w:val="0"/>
        <w:keepLines w:val="0"/>
        <w:framePr w:w="6221" w:h="9322" w:hRule="exact" w:wrap="none" w:vAnchor="page" w:hAnchor="page" w:x="313" w:y="781"/>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З 81.</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Однорідні члени речення // Українська мова. Енциклопедія. - К.: Наукова думка, 2000. - С.394-395.</w:t>
      </w:r>
    </w:p>
    <w:p>
      <w:pPr>
        <w:pStyle w:val="Style2"/>
        <w:keepNext w:val="0"/>
        <w:keepLines w:val="0"/>
        <w:framePr w:w="6221" w:h="9322" w:hRule="exact" w:wrap="none" w:vAnchor="page" w:hAnchor="page" w:x="313" w:y="781"/>
        <w:widowControl w:val="0"/>
        <w:numPr>
          <w:ilvl w:val="0"/>
          <w:numId w:val="67"/>
        </w:numPr>
        <w:shd w:val="clear" w:color="auto" w:fill="auto"/>
        <w:tabs>
          <w:tab w:pos="518" w:val="left"/>
        </w:tabs>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Баран Є.М.,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Піхманець Р.В. та ін. Прикарпат</w:t>
        <w:softHyphen/>
        <w:t>ський університет: здобутки і перспективи / Відп. ред. В.І.Ко- ноненко. - Івано-Франківськ: Плай, 2000. - 187 с.</w:t>
      </w:r>
    </w:p>
    <w:p>
      <w:pPr>
        <w:pStyle w:val="Style2"/>
        <w:keepNext w:val="0"/>
        <w:keepLines w:val="0"/>
        <w:framePr w:w="6221" w:h="9322" w:hRule="exact" w:wrap="none" w:vAnchor="page" w:hAnchor="page" w:x="313" w:y="781"/>
        <w:widowControl w:val="0"/>
        <w:numPr>
          <w:ilvl w:val="0"/>
          <w:numId w:val="67"/>
        </w:numPr>
        <w:shd w:val="clear" w:color="auto" w:fill="auto"/>
        <w:tabs>
          <w:tab w:pos="518" w:val="left"/>
        </w:tabs>
        <w:bidi w:val="0"/>
        <w:spacing w:before="0" w:after="0" w:line="254" w:lineRule="auto"/>
        <w:ind w:left="180" w:right="0" w:hanging="180"/>
        <w:jc w:val="both"/>
      </w:pP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 xml:space="preserve">В.І, Слово про митрополита </w:t>
      </w:r>
      <w:r>
        <w:rPr>
          <w:color w:val="000000"/>
          <w:spacing w:val="0"/>
          <w:w w:val="100"/>
          <w:position w:val="0"/>
          <w:shd w:val="clear" w:color="auto" w:fill="auto"/>
          <w:lang w:val="ru-RU" w:eastAsia="ru-RU" w:bidi="ru-RU"/>
        </w:rPr>
        <w:t xml:space="preserve">Андрея </w:t>
      </w:r>
      <w:r>
        <w:rPr>
          <w:color w:val="000000"/>
          <w:spacing w:val="0"/>
          <w:w w:val="100"/>
          <w:position w:val="0"/>
          <w:shd w:val="clear" w:color="auto" w:fill="auto"/>
          <w:lang w:val="uk-UA" w:eastAsia="uk-UA" w:bidi="uk-UA"/>
        </w:rPr>
        <w:t xml:space="preserve">Шептицького // Спадщина митрополита </w:t>
      </w:r>
      <w:r>
        <w:rPr>
          <w:color w:val="000000"/>
          <w:spacing w:val="0"/>
          <w:w w:val="100"/>
          <w:position w:val="0"/>
          <w:shd w:val="clear" w:color="auto" w:fill="auto"/>
          <w:lang w:val="ru-RU" w:eastAsia="ru-RU" w:bidi="ru-RU"/>
        </w:rPr>
        <w:t xml:space="preserve">Андрея </w:t>
      </w:r>
      <w:r>
        <w:rPr>
          <w:color w:val="000000"/>
          <w:spacing w:val="0"/>
          <w:w w:val="100"/>
          <w:position w:val="0"/>
          <w:shd w:val="clear" w:color="auto" w:fill="auto"/>
          <w:lang w:val="uk-UA" w:eastAsia="uk-UA" w:bidi="uk-UA"/>
        </w:rPr>
        <w:t>Шептицького в національному й духовному відродженні України. - Івано-Франківськ: Плай,</w:t>
      </w:r>
    </w:p>
    <w:p>
      <w:pPr>
        <w:pStyle w:val="Style2"/>
        <w:keepNext w:val="0"/>
        <w:keepLines w:val="0"/>
        <w:framePr w:w="6221" w:h="9322" w:hRule="exact" w:wrap="none" w:vAnchor="page" w:hAnchor="page" w:x="313" w:y="781"/>
        <w:widowControl w:val="0"/>
        <w:numPr>
          <w:ilvl w:val="0"/>
          <w:numId w:val="65"/>
        </w:numPr>
        <w:shd w:val="clear" w:color="auto" w:fill="auto"/>
        <w:tabs>
          <w:tab w:pos="554" w:val="left"/>
        </w:tabs>
        <w:bidi w:val="0"/>
        <w:spacing w:before="0" w:after="0" w:line="254" w:lineRule="auto"/>
        <w:ind w:left="0" w:right="0" w:firstLine="180"/>
        <w:jc w:val="both"/>
      </w:pPr>
      <w:r>
        <w:rPr>
          <w:color w:val="000000"/>
          <w:spacing w:val="0"/>
          <w:w w:val="100"/>
          <w:position w:val="0"/>
          <w:shd w:val="clear" w:color="auto" w:fill="auto"/>
          <w:lang w:val="uk-UA" w:eastAsia="uk-UA" w:bidi="uk-UA"/>
        </w:rPr>
        <w:t>-С.З-5.</w:t>
      </w:r>
    </w:p>
    <w:p>
      <w:pPr>
        <w:pStyle w:val="Style2"/>
        <w:keepNext w:val="0"/>
        <w:keepLines w:val="0"/>
        <w:framePr w:w="6221" w:h="9322" w:hRule="exact" w:wrap="none" w:vAnchor="page" w:hAnchor="page" w:x="313" w:y="781"/>
        <w:widowControl w:val="0"/>
        <w:numPr>
          <w:ilvl w:val="0"/>
          <w:numId w:val="67"/>
        </w:numPr>
        <w:shd w:val="clear" w:color="auto" w:fill="auto"/>
        <w:tabs>
          <w:tab w:pos="518" w:val="left"/>
        </w:tabs>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Кононенко В.І. Узагальнювальне слово // Українська мова. Енциклопедія. - К.: Наукова думка, 2000. - </w:t>
      </w:r>
      <w:r>
        <w:rPr>
          <w:i/>
          <w:iCs/>
          <w:color w:val="000000"/>
          <w:spacing w:val="0"/>
          <w:w w:val="100"/>
          <w:position w:val="0"/>
          <w:shd w:val="clear" w:color="auto" w:fill="auto"/>
          <w:lang w:val="uk-UA" w:eastAsia="uk-UA" w:bidi="uk-UA"/>
        </w:rPr>
        <w:t>С.643-644.</w:t>
      </w:r>
    </w:p>
    <w:p>
      <w:pPr>
        <w:pStyle w:val="Style2"/>
        <w:keepNext w:val="0"/>
        <w:keepLines w:val="0"/>
        <w:framePr w:w="6221" w:h="9322" w:hRule="exact" w:wrap="none" w:vAnchor="page" w:hAnchor="page" w:x="313" w:y="781"/>
        <w:widowControl w:val="0"/>
        <w:numPr>
          <w:ilvl w:val="0"/>
          <w:numId w:val="67"/>
        </w:numPr>
        <w:shd w:val="clear" w:color="auto" w:fill="auto"/>
        <w:tabs>
          <w:tab w:pos="523"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Кононенко В.І. Українська мова в системі національного ви</w:t>
        <w:softHyphen/>
        <w:t>ховання молоді // Українська система виховання: проблеми, перспективи / Редактори В.І.Кононенко, В.В. Грещук. - Івано- Франківськ: Плай, 2000. - С.43-56.</w:t>
      </w:r>
    </w:p>
    <w:p>
      <w:pPr>
        <w:pStyle w:val="Style2"/>
        <w:keepNext w:val="0"/>
        <w:keepLines w:val="0"/>
        <w:framePr w:w="6221" w:h="9322" w:hRule="exact" w:wrap="none" w:vAnchor="page" w:hAnchor="page" w:x="313" w:y="781"/>
        <w:widowControl w:val="0"/>
        <w:numPr>
          <w:ilvl w:val="0"/>
          <w:numId w:val="67"/>
        </w:numPr>
        <w:shd w:val="clear" w:color="auto" w:fill="auto"/>
        <w:tabs>
          <w:tab w:pos="523"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Кононенко В.І. Українська мова як національний феномен // Філософія освіти XXI століття: проблеми і перспективи. - К.,</w:t>
      </w:r>
    </w:p>
    <w:p>
      <w:pPr>
        <w:pStyle w:val="Style2"/>
        <w:keepNext w:val="0"/>
        <w:keepLines w:val="0"/>
        <w:framePr w:w="6221" w:h="9322" w:hRule="exact" w:wrap="none" w:vAnchor="page" w:hAnchor="page" w:x="313" w:y="781"/>
        <w:widowControl w:val="0"/>
        <w:numPr>
          <w:ilvl w:val="0"/>
          <w:numId w:val="69"/>
        </w:numPr>
        <w:shd w:val="clear" w:color="auto" w:fill="auto"/>
        <w:tabs>
          <w:tab w:pos="803" w:val="left"/>
        </w:tabs>
        <w:bidi w:val="0"/>
        <w:spacing w:before="0" w:after="0" w:line="254" w:lineRule="auto"/>
        <w:ind w:left="0" w:right="0" w:firstLine="180"/>
        <w:jc w:val="both"/>
      </w:pPr>
      <w:r>
        <w:rPr>
          <w:color w:val="000000"/>
          <w:spacing w:val="0"/>
          <w:w w:val="100"/>
          <w:position w:val="0"/>
          <w:shd w:val="clear" w:color="auto" w:fill="auto"/>
          <w:lang w:val="uk-UA" w:eastAsia="uk-UA" w:bidi="uk-UA"/>
        </w:rPr>
        <w:t>-Вип.З.- С.110-114.</w:t>
      </w:r>
    </w:p>
    <w:p>
      <w:pPr>
        <w:pStyle w:val="Style2"/>
        <w:keepNext w:val="0"/>
        <w:keepLines w:val="0"/>
        <w:framePr w:w="6221" w:h="9322" w:hRule="exact" w:wrap="none" w:vAnchor="page" w:hAnchor="page" w:x="313" w:y="781"/>
        <w:widowControl w:val="0"/>
        <w:numPr>
          <w:ilvl w:val="0"/>
          <w:numId w:val="67"/>
        </w:numPr>
        <w:shd w:val="clear" w:color="auto" w:fill="auto"/>
        <w:tabs>
          <w:tab w:pos="523"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Кононенко В.І. Українські переклади Біблії і художній текст // Вісник Прикарпатського університету. Серія: Філологія. - Івано-Франківськ, 2000. - Вип.У. - С.3-11.</w:t>
      </w:r>
    </w:p>
    <w:p>
      <w:pPr>
        <w:pStyle w:val="Style2"/>
        <w:keepNext w:val="0"/>
        <w:keepLines w:val="0"/>
        <w:framePr w:w="6221" w:h="9322" w:hRule="exact" w:wrap="none" w:vAnchor="page" w:hAnchor="page" w:x="313" w:y="781"/>
        <w:widowControl w:val="0"/>
        <w:numPr>
          <w:ilvl w:val="0"/>
          <w:numId w:val="67"/>
        </w:numPr>
        <w:shd w:val="clear" w:color="auto" w:fill="auto"/>
        <w:tabs>
          <w:tab w:pos="523"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Кононенко В.І. Ускладнене просте речення // Українська мова. Енциклопедія. - К.: Наукова думка, 2000. - С.690.</w:t>
      </w:r>
    </w:p>
    <w:p>
      <w:pPr>
        <w:pStyle w:val="Style25"/>
        <w:keepNext w:val="0"/>
        <w:keepLines w:val="0"/>
        <w:framePr w:w="6221" w:h="9322" w:hRule="exact" w:wrap="none" w:vAnchor="page" w:hAnchor="page" w:x="313" w:y="781"/>
        <w:widowControl w:val="0"/>
        <w:shd w:val="clear" w:color="auto" w:fill="auto"/>
        <w:bidi w:val="0"/>
        <w:spacing w:before="0" w:after="0" w:line="254" w:lineRule="auto"/>
        <w:ind w:left="0" w:right="0" w:firstLine="0"/>
        <w:jc w:val="center"/>
      </w:pPr>
      <w:bookmarkStart w:id="320" w:name="bookmark320"/>
      <w:bookmarkStart w:id="321" w:name="bookmark321"/>
      <w:r>
        <w:rPr>
          <w:color w:val="000000"/>
          <w:spacing w:val="0"/>
          <w:w w:val="100"/>
          <w:position w:val="0"/>
          <w:shd w:val="clear" w:color="auto" w:fill="auto"/>
          <w:lang w:val="uk-UA" w:eastAsia="uk-UA" w:bidi="uk-UA"/>
        </w:rPr>
        <w:t>2001</w:t>
      </w:r>
      <w:bookmarkEnd w:id="320"/>
      <w:bookmarkEnd w:id="321"/>
    </w:p>
    <w:p>
      <w:pPr>
        <w:pStyle w:val="Style2"/>
        <w:keepNext w:val="0"/>
        <w:keepLines w:val="0"/>
        <w:framePr w:w="6221" w:h="9322" w:hRule="exact" w:wrap="none" w:vAnchor="page" w:hAnchor="page" w:x="313" w:y="781"/>
        <w:widowControl w:val="0"/>
        <w:numPr>
          <w:ilvl w:val="0"/>
          <w:numId w:val="67"/>
        </w:numPr>
        <w:shd w:val="clear" w:color="auto" w:fill="auto"/>
        <w:tabs>
          <w:tab w:pos="523" w:val="left"/>
        </w:tabs>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Кононенко В.І. Державна політика в гуманітарній освіті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Дер</w:t>
        <w:softHyphen/>
        <w:t>жавна політика в гуманітарній сфері. - Івано-Франківськ, 2001. - С.10-14.</w:t>
      </w:r>
    </w:p>
    <w:p>
      <w:pPr>
        <w:pStyle w:val="Style2"/>
        <w:keepNext w:val="0"/>
        <w:keepLines w:val="0"/>
        <w:framePr w:w="6221" w:h="9322" w:hRule="exact" w:wrap="none" w:vAnchor="page" w:hAnchor="page" w:x="313" w:y="781"/>
        <w:widowControl w:val="0"/>
        <w:numPr>
          <w:ilvl w:val="0"/>
          <w:numId w:val="67"/>
        </w:numPr>
        <w:shd w:val="clear" w:color="auto" w:fill="auto"/>
        <w:tabs>
          <w:tab w:pos="523"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Кононенко В.І. Історія вчить // Галичина у Другій світовій війні (1939-1945). -Івано-Франківськ, 2001. -С.34—41.</w:t>
      </w:r>
    </w:p>
    <w:p>
      <w:pPr>
        <w:pStyle w:val="Style2"/>
        <w:keepNext w:val="0"/>
        <w:keepLines w:val="0"/>
        <w:framePr w:w="6221" w:h="9322" w:hRule="exact" w:wrap="none" w:vAnchor="page" w:hAnchor="page" w:x="313" w:y="781"/>
        <w:widowControl w:val="0"/>
        <w:numPr>
          <w:ilvl w:val="0"/>
          <w:numId w:val="67"/>
        </w:numPr>
        <w:shd w:val="clear" w:color="auto" w:fill="auto"/>
        <w:tabs>
          <w:tab w:pos="523" w:val="left"/>
        </w:tabs>
        <w:bidi w:val="0"/>
        <w:spacing w:before="0" w:after="0" w:line="254" w:lineRule="auto"/>
        <w:ind w:left="180" w:right="0" w:hanging="180"/>
        <w:jc w:val="both"/>
      </w:pP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Мова і народна культура // Мовознавство. -</w:t>
      </w:r>
    </w:p>
    <w:p>
      <w:pPr>
        <w:pStyle w:val="Style2"/>
        <w:keepNext w:val="0"/>
        <w:keepLines w:val="0"/>
        <w:framePr w:w="6221" w:h="9322" w:hRule="exact" w:wrap="none" w:vAnchor="page" w:hAnchor="page" w:x="313" w:y="781"/>
        <w:widowControl w:val="0"/>
        <w:numPr>
          <w:ilvl w:val="0"/>
          <w:numId w:val="69"/>
        </w:numPr>
        <w:shd w:val="clear" w:color="auto" w:fill="auto"/>
        <w:tabs>
          <w:tab w:pos="803" w:val="left"/>
        </w:tabs>
        <w:bidi w:val="0"/>
        <w:spacing w:before="0" w:after="0" w:line="254" w:lineRule="auto"/>
        <w:ind w:left="0" w:right="0" w:firstLine="180"/>
        <w:jc w:val="both"/>
      </w:pPr>
      <w:r>
        <w:rPr>
          <w:color w:val="000000"/>
          <w:spacing w:val="0"/>
          <w:w w:val="100"/>
          <w:position w:val="0"/>
          <w:shd w:val="clear" w:color="auto" w:fill="auto"/>
          <w:lang w:val="uk-UA" w:eastAsia="uk-UA" w:bidi="uk-UA"/>
        </w:rPr>
        <w:t>-№3. — С.62-69.</w:t>
      </w:r>
    </w:p>
    <w:p>
      <w:pPr>
        <w:pStyle w:val="Style2"/>
        <w:keepNext w:val="0"/>
        <w:keepLines w:val="0"/>
        <w:framePr w:w="6221" w:h="9322" w:hRule="exact" w:wrap="none" w:vAnchor="page" w:hAnchor="page" w:x="313" w:y="781"/>
        <w:widowControl w:val="0"/>
        <w:numPr>
          <w:ilvl w:val="0"/>
          <w:numId w:val="67"/>
        </w:numPr>
        <w:shd w:val="clear" w:color="auto" w:fill="auto"/>
        <w:tabs>
          <w:tab w:pos="523"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Кононенко В.І. “Проглас” Дмитра Павличка // Дмитро Пав- личко. Проглас. - Івано-Франківськ: Плай, 2001. - С.3-6.</w:t>
      </w:r>
    </w:p>
    <w:p>
      <w:pPr>
        <w:pStyle w:val="Style2"/>
        <w:keepNext w:val="0"/>
        <w:keepLines w:val="0"/>
        <w:framePr w:w="6221" w:h="9322" w:hRule="exact" w:wrap="none" w:vAnchor="page" w:hAnchor="page" w:x="313" w:y="781"/>
        <w:widowControl w:val="0"/>
        <w:numPr>
          <w:ilvl w:val="0"/>
          <w:numId w:val="67"/>
        </w:numPr>
        <w:shd w:val="clear" w:color="auto" w:fill="auto"/>
        <w:tabs>
          <w:tab w:pos="523"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Кононенко В.І. Рідне слово: Підручник для шкіл із поглиб</w:t>
        <w:softHyphen/>
        <w:t>леним вивченням української мови, ліцеїв, гімназій, колегіумів. - К.: Богдана, 2001. - 304 с.</w:t>
      </w:r>
    </w:p>
    <w:p>
      <w:pPr>
        <w:pStyle w:val="Style2"/>
        <w:keepNext w:val="0"/>
        <w:keepLines w:val="0"/>
        <w:framePr w:w="6221" w:h="9322" w:hRule="exact" w:wrap="none" w:vAnchor="page" w:hAnchor="page" w:x="313" w:y="781"/>
        <w:widowControl w:val="0"/>
        <w:numPr>
          <w:ilvl w:val="0"/>
          <w:numId w:val="67"/>
        </w:numPr>
        <w:shd w:val="clear" w:color="auto" w:fill="auto"/>
        <w:tabs>
          <w:tab w:pos="523" w:val="left"/>
        </w:tabs>
        <w:bidi w:val="0"/>
        <w:spacing w:before="0" w:after="0" w:line="254" w:lineRule="auto"/>
        <w:ind w:left="0" w:right="0" w:firstLine="0"/>
        <w:jc w:val="both"/>
      </w:pPr>
      <w:r>
        <w:rPr>
          <w:color w:val="000000"/>
          <w:spacing w:val="0"/>
          <w:w w:val="100"/>
          <w:position w:val="0"/>
          <w:shd w:val="clear" w:color="auto" w:fill="auto"/>
          <w:lang w:val="uk-UA" w:eastAsia="uk-UA" w:bidi="uk-UA"/>
        </w:rPr>
        <w:t xml:space="preserve">Кононенко В.І. </w:t>
      </w:r>
      <w:r>
        <w:rPr>
          <w:color w:val="000000"/>
          <w:spacing w:val="0"/>
          <w:w w:val="100"/>
          <w:position w:val="0"/>
          <w:shd w:val="clear" w:color="auto" w:fill="auto"/>
          <w:lang w:val="ru-RU" w:eastAsia="ru-RU" w:bidi="ru-RU"/>
        </w:rPr>
        <w:t xml:space="preserve">Слово-образ </w:t>
      </w:r>
      <w:r>
        <w:rPr>
          <w:color w:val="000000"/>
          <w:spacing w:val="0"/>
          <w:w w:val="100"/>
          <w:position w:val="0"/>
          <w:shd w:val="clear" w:color="auto" w:fill="auto"/>
          <w:lang w:val="uk-UA" w:eastAsia="uk-UA" w:bidi="uk-UA"/>
        </w:rPr>
        <w:t>і слово-ідея: Шевченкові архетипи //</w:t>
      </w:r>
    </w:p>
    <w:p>
      <w:pPr>
        <w:pStyle w:val="Style27"/>
        <w:keepNext w:val="0"/>
        <w:keepLines w:val="0"/>
        <w:framePr w:wrap="none" w:vAnchor="page" w:hAnchor="page" w:x="3270"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533" w:hRule="exact" w:wrap="none" w:vAnchor="page" w:hAnchor="page" w:x="296" w:y="733"/>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ru-RU" w:eastAsia="ru-RU" w:bidi="ru-RU"/>
        </w:rPr>
        <w:t>Перевал.</w:t>
      </w:r>
      <w:r>
        <w:rPr>
          <w:color w:val="000000"/>
          <w:spacing w:val="0"/>
          <w:w w:val="100"/>
          <w:position w:val="0"/>
          <w:shd w:val="clear" w:color="auto" w:fill="auto"/>
          <w:lang w:val="uk-UA" w:eastAsia="uk-UA" w:bidi="uk-UA"/>
        </w:rPr>
        <w:t>-2001,-№1-2.</w:t>
      </w:r>
      <w:r>
        <w:rPr>
          <w:color w:val="000000"/>
          <w:spacing w:val="0"/>
          <w:w w:val="100"/>
          <w:position w:val="0"/>
          <w:shd w:val="clear" w:color="auto" w:fill="auto"/>
          <w:lang w:val="ru-RU" w:eastAsia="ru-RU" w:bidi="ru-RU"/>
        </w:rPr>
        <w:t>-С.90-99.</w:t>
      </w:r>
    </w:p>
    <w:p>
      <w:pPr>
        <w:pStyle w:val="Style2"/>
        <w:keepNext w:val="0"/>
        <w:keepLines w:val="0"/>
        <w:framePr w:w="6254" w:h="9533" w:hRule="exact" w:wrap="none" w:vAnchor="page" w:hAnchor="page" w:x="296" w:y="73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395 .Кононенко </w:t>
      </w:r>
      <w:r>
        <w:rPr>
          <w:color w:val="000000"/>
          <w:spacing w:val="0"/>
          <w:w w:val="100"/>
          <w:position w:val="0"/>
          <w:shd w:val="clear" w:color="auto" w:fill="auto"/>
          <w:lang w:val="uk-UA" w:eastAsia="uk-UA" w:bidi="uk-UA"/>
        </w:rPr>
        <w:t xml:space="preserve">В.І. Українські переклади Біблії і мова художньої літератури // </w:t>
      </w:r>
      <w:r>
        <w:rPr>
          <w:color w:val="000000"/>
          <w:spacing w:val="0"/>
          <w:w w:val="100"/>
          <w:position w:val="0"/>
          <w:shd w:val="clear" w:color="auto" w:fill="auto"/>
          <w:lang w:val="pl-PL" w:eastAsia="pl-PL" w:bidi="pl-PL"/>
        </w:rPr>
        <w:t xml:space="preserve">Tysiąc lat chrześcijaństwa na Ukrainie w kontekście roku milenijnego: Warszawskie Zeszyty Ukrainoznawcze. — Warszawa, 2001. - </w:t>
      </w:r>
      <w:r>
        <w:rPr>
          <w:color w:val="000000"/>
          <w:spacing w:val="0"/>
          <w:w w:val="100"/>
          <w:position w:val="0"/>
          <w:shd w:val="clear" w:color="auto" w:fill="auto"/>
          <w:lang w:val="uk-UA" w:eastAsia="uk-UA" w:bidi="uk-UA"/>
        </w:rPr>
        <w:t xml:space="preserve">ХІ-ХІІ. </w:t>
      </w:r>
      <w:r>
        <w:rPr>
          <w:color w:val="000000"/>
          <w:spacing w:val="0"/>
          <w:w w:val="100"/>
          <w:position w:val="0"/>
          <w:shd w:val="clear" w:color="auto" w:fill="auto"/>
          <w:lang w:val="pl-PL" w:eastAsia="pl-PL" w:bidi="pl-PL"/>
        </w:rPr>
        <w:t>- S.74-88.</w:t>
      </w:r>
    </w:p>
    <w:p>
      <w:pPr>
        <w:pStyle w:val="Style2"/>
        <w:keepNext w:val="0"/>
        <w:keepLines w:val="0"/>
        <w:framePr w:w="6254" w:h="9533" w:hRule="exact" w:wrap="none" w:vAnchor="page" w:hAnchor="page" w:x="296" w:y="733"/>
        <w:widowControl w:val="0"/>
        <w:numPr>
          <w:ilvl w:val="0"/>
          <w:numId w:val="7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pl-PL" w:eastAsia="pl-PL" w:bidi="pl-PL"/>
        </w:rPr>
        <w:t xml:space="preserve">Kononenko W. </w:t>
      </w:r>
      <w:r>
        <w:rPr>
          <w:color w:val="000000"/>
          <w:spacing w:val="0"/>
          <w:w w:val="100"/>
          <w:position w:val="0"/>
          <w:shd w:val="clear" w:color="auto" w:fill="auto"/>
          <w:lang w:val="uk-UA" w:eastAsia="uk-UA" w:bidi="uk-UA"/>
        </w:rPr>
        <w:t xml:space="preserve">Формування нових сполук офіційно-ділового мовлення в процесах українського державотворення // </w:t>
      </w:r>
      <w:r>
        <w:rPr>
          <w:color w:val="000000"/>
          <w:spacing w:val="0"/>
          <w:w w:val="100"/>
          <w:position w:val="0"/>
          <w:shd w:val="clear" w:color="auto" w:fill="auto"/>
          <w:lang w:val="pl-PL" w:eastAsia="pl-PL" w:bidi="pl-PL"/>
        </w:rPr>
        <w:t xml:space="preserve">Nowa frazeologia w nowej Europie, - </w:t>
      </w:r>
      <w:r>
        <w:rPr>
          <w:color w:val="000000"/>
          <w:spacing w:val="0"/>
          <w:w w:val="100"/>
          <w:position w:val="0"/>
          <w:shd w:val="clear" w:color="auto" w:fill="auto"/>
          <w:lang w:val="en-US" w:eastAsia="en-US" w:bidi="en-US"/>
        </w:rPr>
        <w:t xml:space="preserve">Grefswald, </w:t>
      </w:r>
      <w:r>
        <w:rPr>
          <w:color w:val="000000"/>
          <w:spacing w:val="0"/>
          <w:w w:val="100"/>
          <w:position w:val="0"/>
          <w:shd w:val="clear" w:color="auto" w:fill="auto"/>
          <w:lang w:val="pl-PL" w:eastAsia="pl-PL" w:bidi="pl-PL"/>
        </w:rPr>
        <w:t xml:space="preserve">2001, </w:t>
      </w:r>
      <w:r>
        <w:rPr>
          <w:color w:val="000000"/>
          <w:spacing w:val="0"/>
          <w:w w:val="100"/>
          <w:position w:val="0"/>
          <w:shd w:val="clear" w:color="auto" w:fill="auto"/>
          <w:lang w:val="ru-RU" w:eastAsia="ru-RU" w:bidi="ru-RU"/>
        </w:rPr>
        <w:t>С.</w:t>
      </w:r>
      <w:r>
        <w:rPr>
          <w:color w:val="000000"/>
          <w:spacing w:val="0"/>
          <w:w w:val="100"/>
          <w:position w:val="0"/>
          <w:shd w:val="clear" w:color="auto" w:fill="auto"/>
          <w:lang w:val="pl-PL" w:eastAsia="pl-PL" w:bidi="pl-PL"/>
        </w:rPr>
        <w:t>35-37.</w:t>
      </w:r>
    </w:p>
    <w:p>
      <w:pPr>
        <w:pStyle w:val="Style25"/>
        <w:keepNext w:val="0"/>
        <w:keepLines w:val="0"/>
        <w:framePr w:w="6254" w:h="9533" w:hRule="exact" w:wrap="none" w:vAnchor="page" w:hAnchor="page" w:x="296" w:y="733"/>
        <w:widowControl w:val="0"/>
        <w:shd w:val="clear" w:color="auto" w:fill="auto"/>
        <w:bidi w:val="0"/>
        <w:spacing w:before="0" w:after="0" w:line="262" w:lineRule="auto"/>
        <w:ind w:left="0" w:right="0" w:firstLine="0"/>
        <w:jc w:val="center"/>
      </w:pPr>
      <w:bookmarkStart w:id="322" w:name="bookmark322"/>
      <w:bookmarkStart w:id="323" w:name="bookmark323"/>
      <w:r>
        <w:rPr>
          <w:color w:val="000000"/>
          <w:spacing w:val="0"/>
          <w:w w:val="100"/>
          <w:position w:val="0"/>
          <w:shd w:val="clear" w:color="auto" w:fill="auto"/>
          <w:lang w:val="pl-PL" w:eastAsia="pl-PL" w:bidi="pl-PL"/>
        </w:rPr>
        <w:t>2002</w:t>
      </w:r>
      <w:bookmarkEnd w:id="322"/>
      <w:bookmarkEnd w:id="323"/>
    </w:p>
    <w:p>
      <w:pPr>
        <w:pStyle w:val="Style2"/>
        <w:keepNext w:val="0"/>
        <w:keepLines w:val="0"/>
        <w:framePr w:w="6254" w:h="9533" w:hRule="exact" w:wrap="none" w:vAnchor="page" w:hAnchor="page" w:x="296" w:y="733"/>
        <w:widowControl w:val="0"/>
        <w:numPr>
          <w:ilvl w:val="0"/>
          <w:numId w:val="7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Кононенко В.І. Концепти Мрія і Надія в художньому дис</w:t>
        <w:softHyphen/>
        <w:t>курсі Лесі Українки // Українознавчі студії. - 2002-2003. - №4-5. -С.15-25.</w:t>
      </w:r>
    </w:p>
    <w:p>
      <w:pPr>
        <w:pStyle w:val="Style2"/>
        <w:keepNext w:val="0"/>
        <w:keepLines w:val="0"/>
        <w:framePr w:w="6254" w:h="9533" w:hRule="exact" w:wrap="none" w:vAnchor="page" w:hAnchor="page" w:x="296" w:y="733"/>
        <w:widowControl w:val="0"/>
        <w:numPr>
          <w:ilvl w:val="0"/>
          <w:numId w:val="7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Кононенко В.І. Мова. Культура. Стиль. - Івано-Франківськ: Плай, 2002. - 460 с.</w:t>
      </w:r>
    </w:p>
    <w:p>
      <w:pPr>
        <w:pStyle w:val="Style2"/>
        <w:keepNext w:val="0"/>
        <w:keepLines w:val="0"/>
        <w:framePr w:w="6254" w:h="9533" w:hRule="exact" w:wrap="none" w:vAnchor="page" w:hAnchor="page" w:x="296" w:y="733"/>
        <w:widowControl w:val="0"/>
        <w:numPr>
          <w:ilvl w:val="0"/>
          <w:numId w:val="7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Кононенко В. Мовна оцінка в етнокультурному аспекті // Четвертий міжнародний конгрес україністів. Мовознавство. - К.: Пульсари, 2002. - С.172-176.</w:t>
      </w:r>
    </w:p>
    <w:p>
      <w:pPr>
        <w:pStyle w:val="Style2"/>
        <w:keepNext w:val="0"/>
        <w:keepLines w:val="0"/>
        <w:framePr w:w="6254" w:h="9533" w:hRule="exact" w:wrap="none" w:vAnchor="page" w:hAnchor="page" w:x="296" w:y="733"/>
        <w:widowControl w:val="0"/>
        <w:numPr>
          <w:ilvl w:val="0"/>
          <w:numId w:val="7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Кононенко В.І. Народна мова в загальноукраїнському аспекті // Та долю він обрав - душі неспокій: На пошану М.Плав’юка. - К, 2002. - С.778-784.</w:t>
      </w:r>
    </w:p>
    <w:p>
      <w:pPr>
        <w:pStyle w:val="Style2"/>
        <w:keepNext w:val="0"/>
        <w:keepLines w:val="0"/>
        <w:framePr w:w="6254" w:h="9533" w:hRule="exact" w:wrap="none" w:vAnchor="page" w:hAnchor="page" w:x="296" w:y="733"/>
        <w:widowControl w:val="0"/>
        <w:numPr>
          <w:ilvl w:val="0"/>
          <w:numId w:val="7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Національно-культурний компонент у системі формування сучасної мовної особистості // Розвиток педагогічної і психологічної науки в Україні. 1992 - 2002. - Харків: ОВС, 2002. -С.45-57.</w:t>
      </w:r>
    </w:p>
    <w:p>
      <w:pPr>
        <w:pStyle w:val="Style2"/>
        <w:keepNext w:val="0"/>
        <w:keepLines w:val="0"/>
        <w:framePr w:w="6254" w:h="9533" w:hRule="exact" w:wrap="none" w:vAnchor="page" w:hAnchor="page" w:x="296" w:y="733"/>
        <w:widowControl w:val="0"/>
        <w:numPr>
          <w:ilvl w:val="0"/>
          <w:numId w:val="7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Кононенко В.І. Патріарх Йосиф Сліпий і Україна // Кардинал Йосиф Сліпий і сучасність. - Івано-Франківськ: Плай, 2002. - С.3-6.</w:t>
      </w:r>
    </w:p>
    <w:p>
      <w:pPr>
        <w:pStyle w:val="Style2"/>
        <w:keepNext w:val="0"/>
        <w:keepLines w:val="0"/>
        <w:framePr w:w="6254" w:h="9533" w:hRule="exact" w:wrap="none" w:vAnchor="page" w:hAnchor="page" w:x="296" w:y="733"/>
        <w:widowControl w:val="0"/>
        <w:numPr>
          <w:ilvl w:val="0"/>
          <w:numId w:val="7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 Прикарпатський університет: поступ і перспек</w:t>
        <w:softHyphen/>
        <w:t xml:space="preserve">тиви // </w:t>
      </w:r>
      <w:r>
        <w:rPr>
          <w:color w:val="000000"/>
          <w:spacing w:val="0"/>
          <w:w w:val="100"/>
          <w:position w:val="0"/>
          <w:shd w:val="clear" w:color="auto" w:fill="auto"/>
          <w:lang w:val="pl-PL" w:eastAsia="pl-PL" w:bidi="pl-PL"/>
        </w:rPr>
        <w:t xml:space="preserve">Ukraina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pl-PL" w:eastAsia="pl-PL" w:bidi="pl-PL"/>
        </w:rPr>
        <w:t xml:space="preserve">Polska na progu nowego tysiąclecia: Warszawskie Zeszyty Ukrainoznawcze. - Warszawa, 2002. - </w:t>
      </w:r>
      <w:r>
        <w:rPr>
          <w:color w:val="000000"/>
          <w:spacing w:val="0"/>
          <w:w w:val="100"/>
          <w:position w:val="0"/>
          <w:shd w:val="clear" w:color="auto" w:fill="auto"/>
          <w:lang w:val="en-US" w:eastAsia="en-US" w:bidi="en-US"/>
        </w:rPr>
        <w:t xml:space="preserve">XIII-XIV. </w:t>
      </w:r>
      <w:r>
        <w:rPr>
          <w:color w:val="000000"/>
          <w:spacing w:val="0"/>
          <w:w w:val="100"/>
          <w:position w:val="0"/>
          <w:shd w:val="clear" w:color="auto" w:fill="auto"/>
          <w:lang w:val="pl-PL" w:eastAsia="pl-PL" w:bidi="pl-PL"/>
        </w:rPr>
        <w:t>- S.41-47.</w:t>
      </w:r>
    </w:p>
    <w:p>
      <w:pPr>
        <w:pStyle w:val="Style2"/>
        <w:keepNext w:val="0"/>
        <w:keepLines w:val="0"/>
        <w:framePr w:w="6254" w:h="9533" w:hRule="exact" w:wrap="none" w:vAnchor="page" w:hAnchor="page" w:x="296" w:y="733"/>
        <w:widowControl w:val="0"/>
        <w:numPr>
          <w:ilvl w:val="0"/>
          <w:numId w:val="7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Кононенко В.І. Синтаксис і словотвір: спільні процеси й тен</w:t>
        <w:softHyphen/>
        <w:t>денції // Актуальні проблеми українського словотвору. - Івано- Франківськ: Плай, 2002. - С.18-27.</w:t>
      </w:r>
    </w:p>
    <w:p>
      <w:pPr>
        <w:pStyle w:val="Style2"/>
        <w:keepNext w:val="0"/>
        <w:keepLines w:val="0"/>
        <w:framePr w:w="6254" w:h="9533" w:hRule="exact" w:wrap="none" w:vAnchor="page" w:hAnchor="page" w:x="296" w:y="733"/>
        <w:widowControl w:val="0"/>
        <w:numPr>
          <w:ilvl w:val="0"/>
          <w:numId w:val="7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Кононенко В.І. Українські переклади Біблії в розвитку літе</w:t>
        <w:softHyphen/>
        <w:t>ратурної мови // Кардинал Йосиф Сліпий і сучасність. - Івано- Франківськ: Плай, 2002. - С.150-159.</w:t>
      </w:r>
    </w:p>
    <w:p>
      <w:pPr>
        <w:pStyle w:val="Style25"/>
        <w:keepNext w:val="0"/>
        <w:keepLines w:val="0"/>
        <w:framePr w:w="6254" w:h="9533" w:hRule="exact" w:wrap="none" w:vAnchor="page" w:hAnchor="page" w:x="296" w:y="733"/>
        <w:widowControl w:val="0"/>
        <w:shd w:val="clear" w:color="auto" w:fill="auto"/>
        <w:bidi w:val="0"/>
        <w:spacing w:before="0" w:after="0" w:line="262" w:lineRule="auto"/>
        <w:ind w:left="0" w:right="0" w:firstLine="0"/>
        <w:jc w:val="center"/>
      </w:pPr>
      <w:bookmarkStart w:id="324" w:name="bookmark324"/>
      <w:bookmarkStart w:id="325" w:name="bookmark325"/>
      <w:r>
        <w:rPr>
          <w:color w:val="000000"/>
          <w:spacing w:val="0"/>
          <w:w w:val="100"/>
          <w:position w:val="0"/>
          <w:shd w:val="clear" w:color="auto" w:fill="auto"/>
          <w:lang w:val="uk-UA" w:eastAsia="uk-UA" w:bidi="uk-UA"/>
        </w:rPr>
        <w:t>2003</w:t>
      </w:r>
      <w:bookmarkEnd w:id="324"/>
      <w:bookmarkEnd w:id="325"/>
    </w:p>
    <w:p>
      <w:pPr>
        <w:pStyle w:val="Style2"/>
        <w:keepNext w:val="0"/>
        <w:keepLines w:val="0"/>
        <w:framePr w:w="6254" w:h="9533" w:hRule="exact" w:wrap="none" w:vAnchor="page" w:hAnchor="page" w:x="296" w:y="733"/>
        <w:widowControl w:val="0"/>
        <w:numPr>
          <w:ilvl w:val="0"/>
          <w:numId w:val="71"/>
        </w:numPr>
        <w:shd w:val="clear" w:color="auto" w:fill="auto"/>
        <w:tabs>
          <w:tab w:pos="505" w:val="left"/>
        </w:tabs>
        <w:bidi w:val="0"/>
        <w:spacing w:before="0" w:after="0" w:line="262" w:lineRule="auto"/>
        <w:ind w:left="0" w:right="0" w:firstLine="0"/>
        <w:jc w:val="both"/>
      </w:pPr>
      <w:r>
        <w:rPr>
          <w:color w:val="000000"/>
          <w:spacing w:val="0"/>
          <w:w w:val="100"/>
          <w:position w:val="0"/>
          <w:shd w:val="clear" w:color="auto" w:fill="auto"/>
          <w:lang w:val="uk-UA" w:eastAsia="uk-UA" w:bidi="uk-UA"/>
        </w:rPr>
        <w:t>Кононенко В.І. Етнологічний аспект тексту // Вісник Прикар</w:t>
        <w:softHyphen/>
      </w:r>
    </w:p>
    <w:p>
      <w:pPr>
        <w:pStyle w:val="Style27"/>
        <w:keepNext w:val="0"/>
        <w:keepLines w:val="0"/>
        <w:framePr w:wrap="none" w:vAnchor="page" w:hAnchor="page" w:x="3311"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422" w:hRule="exact" w:wrap="none" w:vAnchor="page" w:hAnchor="page" w:x="296" w:y="796"/>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патського університету. Серія: Філологія. - Івано-Франківськ, 2003. — Вип. VI. — С.З—9.</w:t>
      </w:r>
    </w:p>
    <w:p>
      <w:pPr>
        <w:pStyle w:val="Style2"/>
        <w:keepNext w:val="0"/>
        <w:keepLines w:val="0"/>
        <w:framePr w:w="6254" w:h="9422" w:hRule="exact" w:wrap="none" w:vAnchor="page" w:hAnchor="page" w:x="296" w:y="796"/>
        <w:widowControl w:val="0"/>
        <w:numPr>
          <w:ilvl w:val="0"/>
          <w:numId w:val="7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Кононенко В. Етнологічний аспект у вивченні тексту // П’я</w:t>
        <w:softHyphen/>
        <w:t>тий конгрес міжнародної асоціації україністів. Мовознавство. - Чернівці: Рута, 2003. - С.358-363.</w:t>
      </w:r>
    </w:p>
    <w:p>
      <w:pPr>
        <w:pStyle w:val="Style2"/>
        <w:keepNext w:val="0"/>
        <w:keepLines w:val="0"/>
        <w:framePr w:w="6254" w:h="9422" w:hRule="exact" w:wrap="none" w:vAnchor="page" w:hAnchor="page" w:x="296" w:y="796"/>
        <w:widowControl w:val="0"/>
        <w:numPr>
          <w:ilvl w:val="0"/>
          <w:numId w:val="71"/>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Кононенко В.І. Закоханий у книжку (Слово про Володимира Полєка) // Сівач духовності / Гол. ред. В.І.Кононенко. - Івано- Франківськ; Плай, 2003. - С-6-10,</w:t>
      </w:r>
    </w:p>
    <w:p>
      <w:pPr>
        <w:pStyle w:val="Style2"/>
        <w:keepNext w:val="0"/>
        <w:keepLines w:val="0"/>
        <w:framePr w:w="6254" w:h="9422" w:hRule="exact" w:wrap="none" w:vAnchor="page" w:hAnchor="page" w:x="296" w:y="796"/>
        <w:widowControl w:val="0"/>
        <w:numPr>
          <w:ilvl w:val="0"/>
          <w:numId w:val="71"/>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Із когорти визнаних педагогів // Українська педагогіка на межі тисячоліть. - Івано-Франківськ, 2003. - С.5-7.</w:t>
      </w:r>
    </w:p>
    <w:p>
      <w:pPr>
        <w:pStyle w:val="Style2"/>
        <w:keepNext w:val="0"/>
        <w:keepLines w:val="0"/>
        <w:framePr w:w="6254" w:h="9422" w:hRule="exact" w:wrap="none" w:vAnchor="page" w:hAnchor="page" w:x="296" w:y="796"/>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4Ю.Кононенко В.І. Михайло Коцюбинський і Криворівня // Кри- ворівня / Гол. ред. В.І.Кононенко. - Івано-Франківськ: Плай, 2003.-С.7-15.</w:t>
      </w:r>
    </w:p>
    <w:p>
      <w:pPr>
        <w:pStyle w:val="Style2"/>
        <w:keepNext w:val="0"/>
        <w:keepLines w:val="0"/>
        <w:framePr w:w="6254" w:h="9422" w:hRule="exact" w:wrap="none" w:vAnchor="page" w:hAnchor="page" w:x="296" w:y="796"/>
        <w:widowControl w:val="0"/>
        <w:numPr>
          <w:ilvl w:val="0"/>
          <w:numId w:val="7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 Мова в контексті української культури // Етнос і культура / Гол. ред. В.І.Кононенко. - 2003. - №1. - С.16-21.</w:t>
      </w:r>
    </w:p>
    <w:p>
      <w:pPr>
        <w:pStyle w:val="Style2"/>
        <w:keepNext w:val="0"/>
        <w:keepLines w:val="0"/>
        <w:framePr w:w="6254" w:h="9422" w:hRule="exact" w:wrap="none" w:vAnchor="page" w:hAnchor="page" w:x="296" w:y="796"/>
        <w:widowControl w:val="0"/>
        <w:numPr>
          <w:ilvl w:val="0"/>
          <w:numId w:val="7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Кононенко В.І. Переднє слово // Криворівня / Гол. ред. В.І.Кононенко. - Івано-Франківськ: Плай, 2003. - С.3-4.</w:t>
      </w:r>
    </w:p>
    <w:p>
      <w:pPr>
        <w:pStyle w:val="Style2"/>
        <w:keepNext w:val="0"/>
        <w:keepLines w:val="0"/>
        <w:framePr w:w="6254" w:h="9422" w:hRule="exact" w:wrap="none" w:vAnchor="page" w:hAnchor="page" w:x="296" w:y="796"/>
        <w:widowControl w:val="0"/>
        <w:numPr>
          <w:ilvl w:val="0"/>
          <w:numId w:val="7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Кононенко В.І. Побутово-розмовне мовлення галичан // </w:t>
      </w:r>
      <w:r>
        <w:rPr>
          <w:color w:val="000000"/>
          <w:spacing w:val="0"/>
          <w:w w:val="100"/>
          <w:position w:val="0"/>
          <w:shd w:val="clear" w:color="auto" w:fill="auto"/>
          <w:lang w:val="pl-PL" w:eastAsia="pl-PL" w:bidi="pl-PL"/>
        </w:rPr>
        <w:t>Pols</w:t>
        <w:softHyphen/>
        <w:t xml:space="preserve">ko-ukraińskie spotkanie: Galicja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wczoraj i dziś: Warszawskie Ze</w:t>
        <w:softHyphen/>
        <w:t xml:space="preserve">szyty Ukrainoznawcze. - Warszawa, 2003. - </w:t>
      </w:r>
      <w:r>
        <w:rPr>
          <w:color w:val="000000"/>
          <w:spacing w:val="0"/>
          <w:w w:val="100"/>
          <w:position w:val="0"/>
          <w:shd w:val="clear" w:color="auto" w:fill="auto"/>
          <w:lang w:val="en-US" w:eastAsia="en-US" w:bidi="en-US"/>
        </w:rPr>
        <w:t xml:space="preserve">XV-XVI. </w:t>
      </w:r>
      <w:r>
        <w:rPr>
          <w:color w:val="000000"/>
          <w:spacing w:val="0"/>
          <w:w w:val="100"/>
          <w:position w:val="0"/>
          <w:shd w:val="clear" w:color="auto" w:fill="auto"/>
          <w:lang w:val="pl-PL" w:eastAsia="pl-PL" w:bidi="pl-PL"/>
        </w:rPr>
        <w:t>- S.418-425.</w:t>
      </w:r>
    </w:p>
    <w:p>
      <w:pPr>
        <w:pStyle w:val="Style25"/>
        <w:keepNext w:val="0"/>
        <w:keepLines w:val="0"/>
        <w:framePr w:w="6254" w:h="9422" w:hRule="exact" w:wrap="none" w:vAnchor="page" w:hAnchor="page" w:x="296" w:y="796"/>
        <w:widowControl w:val="0"/>
        <w:shd w:val="clear" w:color="auto" w:fill="auto"/>
        <w:bidi w:val="0"/>
        <w:spacing w:before="0" w:after="0"/>
        <w:ind w:left="0" w:right="0" w:firstLine="0"/>
        <w:jc w:val="center"/>
      </w:pPr>
      <w:bookmarkStart w:id="326" w:name="bookmark326"/>
      <w:bookmarkStart w:id="327" w:name="bookmark327"/>
      <w:r>
        <w:rPr>
          <w:color w:val="000000"/>
          <w:spacing w:val="0"/>
          <w:w w:val="100"/>
          <w:position w:val="0"/>
          <w:shd w:val="clear" w:color="auto" w:fill="auto"/>
          <w:lang w:val="pl-PL" w:eastAsia="pl-PL" w:bidi="pl-PL"/>
        </w:rPr>
        <w:t>2004</w:t>
      </w:r>
      <w:bookmarkEnd w:id="326"/>
      <w:bookmarkEnd w:id="327"/>
    </w:p>
    <w:p>
      <w:pPr>
        <w:pStyle w:val="Style2"/>
        <w:keepNext w:val="0"/>
        <w:keepLines w:val="0"/>
        <w:framePr w:w="6254" w:h="9422" w:hRule="exact" w:wrap="none" w:vAnchor="page" w:hAnchor="page" w:x="296" w:y="796"/>
        <w:widowControl w:val="0"/>
        <w:numPr>
          <w:ilvl w:val="0"/>
          <w:numId w:val="7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Крноненко В.І. Галичина в етнічно-мовному вимірі // Україна соборна. - К., 2004. - Вип.І. - С.23-30.</w:t>
      </w:r>
    </w:p>
    <w:p>
      <w:pPr>
        <w:pStyle w:val="Style2"/>
        <w:keepNext w:val="0"/>
        <w:keepLines w:val="0"/>
        <w:framePr w:w="6254" w:h="9422" w:hRule="exact" w:wrap="none" w:vAnchor="page" w:hAnchor="page" w:x="296" w:y="796"/>
        <w:widowControl w:val="0"/>
        <w:numPr>
          <w:ilvl w:val="0"/>
          <w:numId w:val="7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Кононенко 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І. Категорія атрибутивності в світлі граматичної концепції О.О.Потебні // О.О.Потебня й актуальні питання мови та культури. - К., 2004. - С.207-213.</w:t>
      </w:r>
    </w:p>
    <w:p>
      <w:pPr>
        <w:pStyle w:val="Style2"/>
        <w:keepNext w:val="0"/>
        <w:keepLines w:val="0"/>
        <w:framePr w:w="6254" w:h="9422" w:hRule="exact" w:wrap="none" w:vAnchor="page" w:hAnchor="page" w:x="296" w:y="796"/>
        <w:widowControl w:val="0"/>
        <w:numPr>
          <w:ilvl w:val="0"/>
          <w:numId w:val="7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Кононенко В.І. Концепти українського дискурсу. - Івано- Франківськ: Плай, 2004. - 248 с.</w:t>
      </w:r>
    </w:p>
    <w:p>
      <w:pPr>
        <w:pStyle w:val="Style2"/>
        <w:keepNext w:val="0"/>
        <w:keepLines w:val="0"/>
        <w:framePr w:w="6254" w:h="9422" w:hRule="exact" w:wrap="none" w:vAnchor="page" w:hAnchor="page" w:x="296" w:y="796"/>
        <w:widowControl w:val="0"/>
        <w:numPr>
          <w:ilvl w:val="0"/>
          <w:numId w:val="7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Кононенко В.І. Мовні концепти в етнологічному аспекті // </w:t>
      </w:r>
      <w:r>
        <w:rPr>
          <w:color w:val="000000"/>
          <w:spacing w:val="0"/>
          <w:w w:val="100"/>
          <w:position w:val="0"/>
          <w:shd w:val="clear" w:color="auto" w:fill="auto"/>
          <w:lang w:val="pl-PL" w:eastAsia="pl-PL" w:bidi="pl-PL"/>
        </w:rPr>
        <w:t xml:space="preserve">Ukrainika </w:t>
      </w:r>
      <w:r>
        <w:rPr>
          <w:color w:val="000000"/>
          <w:spacing w:val="0"/>
          <w:w w:val="100"/>
          <w:position w:val="0"/>
          <w:shd w:val="clear" w:color="auto" w:fill="auto"/>
          <w:lang w:val="uk-UA" w:eastAsia="uk-UA" w:bidi="uk-UA"/>
        </w:rPr>
        <w:t xml:space="preserve">1. </w:t>
      </w:r>
      <w:r>
        <w:rPr>
          <w:color w:val="000000"/>
          <w:spacing w:val="0"/>
          <w:w w:val="100"/>
          <w:position w:val="0"/>
          <w:shd w:val="clear" w:color="auto" w:fill="auto"/>
          <w:lang w:val="fr-FR" w:eastAsia="fr-FR" w:bidi="fr-FR"/>
        </w:rPr>
        <w:t xml:space="preserve">Soucaznâ ukrainistika. Problémy </w:t>
      </w:r>
      <w:r>
        <w:rPr>
          <w:color w:val="000000"/>
          <w:spacing w:val="0"/>
          <w:w w:val="100"/>
          <w:position w:val="0"/>
          <w:shd w:val="clear" w:color="auto" w:fill="auto"/>
          <w:lang w:val="pl-PL" w:eastAsia="pl-PL" w:bidi="pl-PL"/>
        </w:rPr>
        <w:t xml:space="preserve">jazyka, literatury. - </w:t>
      </w:r>
      <w:r>
        <w:rPr>
          <w:color w:val="000000"/>
          <w:spacing w:val="0"/>
          <w:w w:val="100"/>
          <w:position w:val="0"/>
          <w:shd w:val="clear" w:color="auto" w:fill="auto"/>
          <w:lang w:val="fr-FR" w:eastAsia="fr-FR" w:bidi="fr-FR"/>
        </w:rPr>
        <w:t xml:space="preserve">Olomouc, </w:t>
      </w:r>
      <w:r>
        <w:rPr>
          <w:color w:val="000000"/>
          <w:spacing w:val="0"/>
          <w:w w:val="100"/>
          <w:position w:val="0"/>
          <w:shd w:val="clear" w:color="auto" w:fill="auto"/>
          <w:lang w:val="pl-PL" w:eastAsia="pl-PL" w:bidi="pl-PL"/>
        </w:rPr>
        <w:t>2004. - C.297-301.</w:t>
      </w:r>
    </w:p>
    <w:p>
      <w:pPr>
        <w:pStyle w:val="Style2"/>
        <w:keepNext w:val="0"/>
        <w:keepLines w:val="0"/>
        <w:framePr w:w="6254" w:h="9422" w:hRule="exact" w:wrap="none" w:vAnchor="page" w:hAnchor="page" w:x="296" w:y="796"/>
        <w:widowControl w:val="0"/>
        <w:numPr>
          <w:ilvl w:val="0"/>
          <w:numId w:val="7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Кононенко </w:t>
      </w:r>
      <w:r>
        <w:rPr>
          <w:color w:val="000000"/>
          <w:spacing w:val="0"/>
          <w:w w:val="100"/>
          <w:position w:val="0"/>
          <w:shd w:val="clear" w:color="auto" w:fill="auto"/>
          <w:lang w:val="pl-PL" w:eastAsia="pl-PL" w:bidi="pl-PL"/>
        </w:rPr>
        <w:t xml:space="preserve">B.I. </w:t>
      </w:r>
      <w:r>
        <w:rPr>
          <w:color w:val="000000"/>
          <w:spacing w:val="0"/>
          <w:w w:val="100"/>
          <w:position w:val="0"/>
          <w:shd w:val="clear" w:color="auto" w:fill="auto"/>
          <w:lang w:val="uk-UA" w:eastAsia="uk-UA" w:bidi="uk-UA"/>
        </w:rPr>
        <w:t xml:space="preserve">Україністика Варшавського університету в контексті українознавчих студій в Україні // </w:t>
      </w:r>
      <w:r>
        <w:rPr>
          <w:color w:val="000000"/>
          <w:spacing w:val="0"/>
          <w:w w:val="100"/>
          <w:position w:val="0"/>
          <w:shd w:val="clear" w:color="auto" w:fill="auto"/>
          <w:lang w:val="pl-PL" w:eastAsia="pl-PL" w:bidi="pl-PL"/>
        </w:rPr>
        <w:t xml:space="preserve">Stan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pl-PL" w:eastAsia="pl-PL" w:bidi="pl-PL"/>
        </w:rPr>
        <w:t xml:space="preserve">perspektywy studiów ukrainoznawczych: Warszawskie Zeszyty Ukrainoznawcze. - Warszawa, 2004. - </w:t>
      </w:r>
      <w:r>
        <w:rPr>
          <w:color w:val="000000"/>
          <w:spacing w:val="0"/>
          <w:w w:val="100"/>
          <w:position w:val="0"/>
          <w:shd w:val="clear" w:color="auto" w:fill="auto"/>
          <w:lang w:val="fr-FR" w:eastAsia="fr-FR" w:bidi="fr-FR"/>
        </w:rPr>
        <w:t xml:space="preserve">XVII-XVIII. </w:t>
      </w:r>
      <w:r>
        <w:rPr>
          <w:color w:val="000000"/>
          <w:spacing w:val="0"/>
          <w:w w:val="100"/>
          <w:position w:val="0"/>
          <w:shd w:val="clear" w:color="auto" w:fill="auto"/>
          <w:lang w:val="pl-PL" w:eastAsia="pl-PL" w:bidi="pl-PL"/>
        </w:rPr>
        <w:t>- C.44-49.</w:t>
      </w:r>
    </w:p>
    <w:p>
      <w:pPr>
        <w:pStyle w:val="Style2"/>
        <w:keepNext w:val="0"/>
        <w:keepLines w:val="0"/>
        <w:framePr w:w="6254" w:h="9422" w:hRule="exact" w:wrap="none" w:vAnchor="page" w:hAnchor="page" w:x="296" w:y="796"/>
        <w:widowControl w:val="0"/>
        <w:numPr>
          <w:ilvl w:val="0"/>
          <w:numId w:val="7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Кононенко В.І. Художній світ Степана Пушика // Слово і доля письменника, професора Степана Пушика. - Івано-Фран</w:t>
        <w:softHyphen/>
        <w:t>ківськ, 2004. - С.28-30.</w:t>
      </w:r>
    </w:p>
    <w:p>
      <w:pPr>
        <w:pStyle w:val="Style27"/>
        <w:keepNext w:val="0"/>
        <w:keepLines w:val="0"/>
        <w:framePr w:wrap="none" w:vAnchor="page" w:hAnchor="page" w:x="3263"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45" w:h="9336" w:hRule="exact" w:wrap="none" w:vAnchor="page" w:hAnchor="page" w:x="301" w:y="738"/>
        <w:widowControl w:val="0"/>
        <w:shd w:val="clear" w:color="auto" w:fill="auto"/>
        <w:bidi w:val="0"/>
        <w:spacing w:before="0" w:after="0" w:line="257" w:lineRule="auto"/>
        <w:ind w:left="0" w:right="0" w:firstLine="0"/>
        <w:jc w:val="center"/>
      </w:pPr>
      <w:bookmarkStart w:id="328" w:name="bookmark328"/>
      <w:bookmarkStart w:id="329" w:name="bookmark329"/>
      <w:r>
        <w:rPr>
          <w:color w:val="000000"/>
          <w:spacing w:val="0"/>
          <w:w w:val="100"/>
          <w:position w:val="0"/>
          <w:shd w:val="clear" w:color="auto" w:fill="auto"/>
          <w:lang w:val="uk-UA" w:eastAsia="uk-UA" w:bidi="uk-UA"/>
        </w:rPr>
        <w:t>2005</w:t>
      </w:r>
      <w:bookmarkEnd w:id="328"/>
      <w:bookmarkEnd w:id="329"/>
    </w:p>
    <w:p>
      <w:pPr>
        <w:pStyle w:val="Style2"/>
        <w:keepNext w:val="0"/>
        <w:keepLines w:val="0"/>
        <w:framePr w:w="6245" w:h="9336" w:hRule="exact" w:wrap="none" w:vAnchor="page" w:hAnchor="page" w:x="301" w:y="738"/>
        <w:widowControl w:val="0"/>
        <w:numPr>
          <w:ilvl w:val="0"/>
          <w:numId w:val="73"/>
        </w:numPr>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Кононенко В.І. Вступ // Українська етнопедагогіка. - Київ- Івано-Франківськ: Плай, 2005. - С.3-7.</w:t>
      </w:r>
    </w:p>
    <w:p>
      <w:pPr>
        <w:pStyle w:val="Style2"/>
        <w:keepNext w:val="0"/>
        <w:keepLines w:val="0"/>
        <w:framePr w:w="6245" w:h="9336" w:hRule="exact" w:wrap="none" w:vAnchor="page" w:hAnchor="page" w:x="301" w:y="738"/>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421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Духовно-культурні концепти в системі формування національної самосвідомості молоді // Українська етнопедагогіка у контексті розвитку сучасних теорій виховання та навчання. - Івано-Франківськ: Плай, 2005. - С.3-8.</w:t>
      </w:r>
    </w:p>
    <w:p>
      <w:pPr>
        <w:pStyle w:val="Style2"/>
        <w:keepNext w:val="0"/>
        <w:keepLines w:val="0"/>
        <w:framePr w:w="6245" w:h="9336" w:hRule="exact" w:wrap="none" w:vAnchor="page" w:hAnchor="page" w:x="301" w:y="738"/>
        <w:widowControl w:val="0"/>
        <w:numPr>
          <w:ilvl w:val="0"/>
          <w:numId w:val="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Кононенко В.І. Етнолінгводидактика в школі // Українська етнопедагогіка. - Київ-Івано-Франківськ: Плай, 2005. - С.285- 321.</w:t>
      </w:r>
    </w:p>
    <w:p>
      <w:pPr>
        <w:pStyle w:val="Style2"/>
        <w:keepNext w:val="0"/>
        <w:keepLines w:val="0"/>
        <w:framePr w:w="6245" w:h="9336" w:hRule="exact" w:wrap="none" w:vAnchor="page" w:hAnchor="page" w:x="301" w:y="738"/>
        <w:widowControl w:val="0"/>
        <w:numPr>
          <w:ilvl w:val="0"/>
          <w:numId w:val="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Кононенко В.І. Концепт родини в лінгвокультурологічному аспекті // Проблеми української народної педагогіки. Теорія і практика: Збірник наукових статей. - Івано-Франківськ: Плай, 2005.-С.51-56.</w:t>
      </w:r>
    </w:p>
    <w:p>
      <w:pPr>
        <w:pStyle w:val="Style2"/>
        <w:keepNext w:val="0"/>
        <w:keepLines w:val="0"/>
        <w:framePr w:w="6245" w:h="9336" w:hRule="exact" w:wrap="none" w:vAnchor="page" w:hAnchor="page" w:x="301" w:y="738"/>
        <w:widowControl w:val="0"/>
        <w:numPr>
          <w:ilvl w:val="0"/>
          <w:numId w:val="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Кононенко В.І. Концепти “Страх” і “Сміх” у художньому дискурсі М.Коцюбинського // Етнос і культура. - 2005. - №2-3. -С.116-124.</w:t>
      </w:r>
    </w:p>
    <w:p>
      <w:pPr>
        <w:pStyle w:val="Style2"/>
        <w:keepNext w:val="0"/>
        <w:keepLines w:val="0"/>
        <w:framePr w:w="6245" w:h="9336" w:hRule="exact" w:wrap="none" w:vAnchor="page" w:hAnchor="page" w:x="301" w:y="738"/>
        <w:widowControl w:val="0"/>
        <w:numPr>
          <w:ilvl w:val="0"/>
          <w:numId w:val="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Кононенко В.І. Концепти української культури // Україна соборна. - К., 2005.</w:t>
      </w:r>
    </w:p>
    <w:p>
      <w:pPr>
        <w:pStyle w:val="Style2"/>
        <w:keepNext w:val="0"/>
        <w:keepLines w:val="0"/>
        <w:framePr w:w="6245" w:h="9336" w:hRule="exact" w:wrap="none" w:vAnchor="page" w:hAnchor="page" w:x="301" w:y="738"/>
        <w:widowControl w:val="0"/>
        <w:numPr>
          <w:ilvl w:val="0"/>
          <w:numId w:val="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Кононенко В.І. Розвиток етнолінгводидактичної культури студентів // Українська етнопедагогіка. - Київ-Івано- Франківськ: Плай, 2005. - С.445-462.</w:t>
      </w:r>
    </w:p>
    <w:p>
      <w:pPr>
        <w:pStyle w:val="Style2"/>
        <w:keepNext w:val="0"/>
        <w:keepLines w:val="0"/>
        <w:framePr w:w="6245" w:h="9336" w:hRule="exact" w:wrap="none" w:vAnchor="page" w:hAnchor="page" w:x="301" w:y="738"/>
        <w:widowControl w:val="0"/>
        <w:numPr>
          <w:ilvl w:val="0"/>
          <w:numId w:val="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Кононенко В.І. Українська етнопедагогіка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Відп. ред. В.І.Ко- ноненко. - Київ-Івано-Франківськ: Плай, 2005. -510 с.</w:t>
      </w:r>
    </w:p>
    <w:p>
      <w:pPr>
        <w:pStyle w:val="Style25"/>
        <w:keepNext w:val="0"/>
        <w:keepLines w:val="0"/>
        <w:framePr w:w="6245" w:h="9336" w:hRule="exact" w:wrap="none" w:vAnchor="page" w:hAnchor="page" w:x="301" w:y="738"/>
        <w:widowControl w:val="0"/>
        <w:shd w:val="clear" w:color="auto" w:fill="auto"/>
        <w:bidi w:val="0"/>
        <w:spacing w:before="0" w:after="0" w:line="257" w:lineRule="auto"/>
        <w:ind w:left="0" w:right="0" w:firstLine="0"/>
        <w:jc w:val="center"/>
      </w:pPr>
      <w:bookmarkStart w:id="330" w:name="bookmark330"/>
      <w:bookmarkStart w:id="331" w:name="bookmark331"/>
      <w:r>
        <w:rPr>
          <w:color w:val="000000"/>
          <w:spacing w:val="0"/>
          <w:w w:val="100"/>
          <w:position w:val="0"/>
          <w:shd w:val="clear" w:color="auto" w:fill="auto"/>
          <w:lang w:val="uk-UA" w:eastAsia="uk-UA" w:bidi="uk-UA"/>
        </w:rPr>
        <w:t>2006</w:t>
      </w:r>
      <w:bookmarkEnd w:id="330"/>
      <w:bookmarkEnd w:id="331"/>
    </w:p>
    <w:p>
      <w:pPr>
        <w:pStyle w:val="Style2"/>
        <w:keepNext w:val="0"/>
        <w:keepLines w:val="0"/>
        <w:framePr w:w="6245" w:h="9336" w:hRule="exact" w:wrap="none" w:vAnchor="page" w:hAnchor="page" w:x="301" w:y="738"/>
        <w:widowControl w:val="0"/>
        <w:numPr>
          <w:ilvl w:val="0"/>
          <w:numId w:val="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Кононенко В.І. Етнос. Соціум. Культура. Регіональний аспект: Колективна монографія (співавтор і відповідальний редактор). - Київ-Івано-Франківськ: Плай, 2006. - 315 с.</w:t>
      </w:r>
    </w:p>
    <w:p>
      <w:pPr>
        <w:pStyle w:val="Style2"/>
        <w:keepNext w:val="0"/>
        <w:keepLines w:val="0"/>
        <w:framePr w:w="6245" w:h="9336" w:hRule="exact" w:wrap="none" w:vAnchor="page" w:hAnchor="page" w:x="301" w:y="738"/>
        <w:widowControl w:val="0"/>
        <w:numPr>
          <w:ilvl w:val="0"/>
          <w:numId w:val="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Кононенко В.І.,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І.В. Контрастивна граматика української та польської мов: Навчальний посібник. - К.: Вища школа, 2006. - 395 с.</w:t>
      </w:r>
    </w:p>
    <w:p>
      <w:pPr>
        <w:pStyle w:val="Style2"/>
        <w:keepNext w:val="0"/>
        <w:keepLines w:val="0"/>
        <w:framePr w:w="6245" w:h="9336" w:hRule="exact" w:wrap="none" w:vAnchor="page" w:hAnchor="page" w:x="301" w:y="738"/>
        <w:widowControl w:val="0"/>
        <w:numPr>
          <w:ilvl w:val="0"/>
          <w:numId w:val="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Кононенко В.І. Концепт і символ: лінгвокультурологічний аспект / На пошану професора М.П.Кочергана. - К., 2006. - С.ЗЗ—40.</w:t>
      </w:r>
    </w:p>
    <w:p>
      <w:pPr>
        <w:pStyle w:val="Style2"/>
        <w:keepNext w:val="0"/>
        <w:keepLines w:val="0"/>
        <w:framePr w:w="6245" w:h="9336" w:hRule="exact" w:wrap="none" w:vAnchor="page" w:hAnchor="page" w:x="301" w:y="738"/>
        <w:widowControl w:val="0"/>
        <w:numPr>
          <w:ilvl w:val="0"/>
          <w:numId w:val="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Концепти поетичного дискурсу І.Франка // Збірник наукових праць до 150-річчя ЕЯ.Франка. - Івано-Фран</w:t>
        <w:softHyphen/>
        <w:t>ківськ, 2006.</w:t>
      </w:r>
    </w:p>
    <w:p>
      <w:pPr>
        <w:pStyle w:val="Style2"/>
        <w:keepNext w:val="0"/>
        <w:keepLines w:val="0"/>
        <w:framePr w:w="6245" w:h="9336" w:hRule="exact" w:wrap="none" w:vAnchor="page" w:hAnchor="page" w:x="301" w:y="738"/>
        <w:widowControl w:val="0"/>
        <w:numPr>
          <w:ilvl w:val="0"/>
          <w:numId w:val="75"/>
        </w:numPr>
        <w:shd w:val="clear" w:color="auto" w:fill="auto"/>
        <w:tabs>
          <w:tab w:pos="505" w:val="left"/>
        </w:tabs>
        <w:bidi w:val="0"/>
        <w:spacing w:before="0" w:after="0" w:line="257" w:lineRule="auto"/>
        <w:ind w:left="0" w:right="0" w:firstLine="0"/>
        <w:jc w:val="both"/>
      </w:pPr>
      <w:r>
        <w:rPr>
          <w:color w:val="000000"/>
          <w:spacing w:val="0"/>
          <w:w w:val="100"/>
          <w:position w:val="0"/>
          <w:shd w:val="clear" w:color="auto" w:fill="auto"/>
          <w:lang w:val="uk-UA" w:eastAsia="uk-UA" w:bidi="uk-UA"/>
        </w:rPr>
        <w:t>Кононенко В.І. Концептологія в лінгвістичному аспекті //</w:t>
      </w:r>
    </w:p>
    <w:p>
      <w:pPr>
        <w:pStyle w:val="Style27"/>
        <w:keepNext w:val="0"/>
        <w:keepLines w:val="0"/>
        <w:framePr w:wrap="none" w:vAnchor="page" w:hAnchor="page" w:x="3301"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470" w:hRule="exact" w:wrap="none" w:vAnchor="page" w:hAnchor="page" w:x="306" w:y="781"/>
        <w:widowControl w:val="0"/>
        <w:shd w:val="clear" w:color="auto" w:fill="auto"/>
        <w:bidi w:val="0"/>
        <w:spacing w:before="0" w:after="0" w:line="252" w:lineRule="auto"/>
        <w:ind w:left="0" w:right="0" w:firstLine="220"/>
        <w:jc w:val="both"/>
      </w:pPr>
      <w:r>
        <w:rPr>
          <w:color w:val="000000"/>
          <w:spacing w:val="0"/>
          <w:w w:val="100"/>
          <w:position w:val="0"/>
          <w:shd w:val="clear" w:color="auto" w:fill="auto"/>
          <w:lang w:val="uk-UA" w:eastAsia="uk-UA" w:bidi="uk-UA"/>
        </w:rPr>
        <w:t xml:space="preserve">Мовознавство.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xml:space="preserve">НАН України, 2006. -№2-3. - С.111-117. 433-Кононенко </w:t>
      </w:r>
      <w:r>
        <w:rPr>
          <w:color w:val="000000"/>
          <w:spacing w:val="0"/>
          <w:w w:val="100"/>
          <w:position w:val="0"/>
          <w:shd w:val="clear" w:color="auto" w:fill="auto"/>
          <w:lang w:val="en-US" w:eastAsia="en-US" w:bidi="en-US"/>
        </w:rPr>
        <w:t xml:space="preserve">B.I. </w:t>
      </w:r>
      <w:r>
        <w:rPr>
          <w:color w:val="000000"/>
          <w:spacing w:val="0"/>
          <w:w w:val="100"/>
          <w:position w:val="0"/>
          <w:shd w:val="clear" w:color="auto" w:fill="auto"/>
          <w:lang w:val="uk-UA" w:eastAsia="uk-UA" w:bidi="uk-UA"/>
        </w:rPr>
        <w:t xml:space="preserve">Мовостиль Дмитра Павличка у перекладах польської поезії // </w:t>
      </w:r>
      <w:r>
        <w:rPr>
          <w:color w:val="000000"/>
          <w:spacing w:val="0"/>
          <w:w w:val="100"/>
          <w:position w:val="0"/>
          <w:shd w:val="clear" w:color="auto" w:fill="auto"/>
          <w:lang w:val="pl-PL" w:eastAsia="pl-PL" w:bidi="pl-PL"/>
        </w:rPr>
        <w:t xml:space="preserve">Warszawskie zeszyty ukrainoznawcze.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Warszawa, </w:t>
      </w:r>
      <w:r>
        <w:rPr>
          <w:color w:val="000000"/>
          <w:spacing w:val="0"/>
          <w:w w:val="100"/>
          <w:position w:val="0"/>
          <w:shd w:val="clear" w:color="auto" w:fill="auto"/>
          <w:lang w:val="uk-UA" w:eastAsia="uk-UA" w:bidi="uk-UA"/>
        </w:rPr>
        <w:t>2006.</w:t>
      </w:r>
      <w:r>
        <w:rPr>
          <w:color w:val="000000"/>
          <w:spacing w:val="0"/>
          <w:w w:val="100"/>
          <w:position w:val="0"/>
          <w:shd w:val="clear" w:color="auto" w:fill="auto"/>
          <w:lang w:val="en-US" w:eastAsia="en-US" w:bidi="en-US"/>
        </w:rPr>
        <w:t>-XXI-XXIL-</w:t>
      </w:r>
      <w:r>
        <w:rPr>
          <w:color w:val="000000"/>
          <w:spacing w:val="0"/>
          <w:w w:val="100"/>
          <w:position w:val="0"/>
          <w:shd w:val="clear" w:color="auto" w:fill="auto"/>
          <w:lang w:val="ru-RU" w:eastAsia="ru-RU" w:bidi="ru-RU"/>
        </w:rPr>
        <w:t>С.129-143.</w:t>
      </w:r>
    </w:p>
    <w:p>
      <w:pPr>
        <w:pStyle w:val="Style2"/>
        <w:keepNext w:val="0"/>
        <w:keepLines w:val="0"/>
        <w:framePr w:w="6235" w:h="9470" w:hRule="exact" w:wrap="none" w:vAnchor="page" w:hAnchor="page" w:x="306" w:y="781"/>
        <w:widowControl w:val="0"/>
        <w:numPr>
          <w:ilvl w:val="0"/>
          <w:numId w:val="77"/>
        </w:numPr>
        <w:shd w:val="clear" w:color="auto" w:fill="auto"/>
        <w:tabs>
          <w:tab w:pos="514" w:val="left"/>
        </w:tabs>
        <w:bidi w:val="0"/>
        <w:spacing w:before="0" w:after="0" w:line="252" w:lineRule="auto"/>
        <w:ind w:left="200" w:right="0" w:hanging="200"/>
        <w:jc w:val="both"/>
      </w:pP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 xml:space="preserve">В.І. Смислова </w:t>
      </w:r>
      <w:r>
        <w:rPr>
          <w:color w:val="000000"/>
          <w:spacing w:val="0"/>
          <w:w w:val="100"/>
          <w:position w:val="0"/>
          <w:shd w:val="clear" w:color="auto" w:fill="auto"/>
          <w:lang w:val="ru-RU" w:eastAsia="ru-RU" w:bidi="ru-RU"/>
        </w:rPr>
        <w:t xml:space="preserve">структура концепту // Семантика </w:t>
      </w:r>
      <w:r>
        <w:rPr>
          <w:color w:val="000000"/>
          <w:spacing w:val="0"/>
          <w:w w:val="100"/>
          <w:position w:val="0"/>
          <w:shd w:val="clear" w:color="auto" w:fill="auto"/>
          <w:lang w:val="uk-UA" w:eastAsia="uk-UA" w:bidi="uk-UA"/>
        </w:rPr>
        <w:t xml:space="preserve">мови і </w:t>
      </w:r>
      <w:r>
        <w:rPr>
          <w:color w:val="000000"/>
          <w:spacing w:val="0"/>
          <w:w w:val="100"/>
          <w:position w:val="0"/>
          <w:shd w:val="clear" w:color="auto" w:fill="auto"/>
          <w:lang w:val="ru-RU" w:eastAsia="ru-RU" w:bidi="ru-RU"/>
        </w:rPr>
        <w:t xml:space="preserve">тексту. - </w:t>
      </w:r>
      <w:r>
        <w:rPr>
          <w:color w:val="000000"/>
          <w:spacing w:val="0"/>
          <w:w w:val="100"/>
          <w:position w:val="0"/>
          <w:shd w:val="clear" w:color="auto" w:fill="auto"/>
          <w:lang w:val="uk-UA" w:eastAsia="uk-UA" w:bidi="uk-UA"/>
        </w:rPr>
        <w:t xml:space="preserve">Івано-Франківськ, </w:t>
      </w:r>
      <w:r>
        <w:rPr>
          <w:color w:val="000000"/>
          <w:spacing w:val="0"/>
          <w:w w:val="100"/>
          <w:position w:val="0"/>
          <w:shd w:val="clear" w:color="auto" w:fill="auto"/>
          <w:lang w:val="ru-RU" w:eastAsia="ru-RU" w:bidi="ru-RU"/>
        </w:rPr>
        <w:t>2006. - С.248-250.</w:t>
      </w:r>
    </w:p>
    <w:p>
      <w:pPr>
        <w:pStyle w:val="Style2"/>
        <w:keepNext w:val="0"/>
        <w:keepLines w:val="0"/>
        <w:framePr w:w="6235" w:h="9470" w:hRule="exact" w:wrap="none" w:vAnchor="page" w:hAnchor="page" w:x="306" w:y="781"/>
        <w:widowControl w:val="0"/>
        <w:numPr>
          <w:ilvl w:val="0"/>
          <w:numId w:val="77"/>
        </w:numPr>
        <w:shd w:val="clear" w:color="auto" w:fill="auto"/>
        <w:tabs>
          <w:tab w:pos="514" w:val="left"/>
        </w:tabs>
        <w:bidi w:val="0"/>
        <w:spacing w:before="0" w:after="240" w:line="252" w:lineRule="auto"/>
        <w:ind w:left="200" w:right="0" w:hanging="200"/>
        <w:jc w:val="both"/>
      </w:pP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 xml:space="preserve">В.І. Мовна компетенція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етнолінгвістичному аспекті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Вісник Прикарпатського університету. Серія: Філо</w:t>
        <w:softHyphen/>
        <w:t xml:space="preserve">логія. - Івано-Франківськ, 2006. - Вип.ХІ-ХІІ.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13-22.</w:t>
      </w:r>
    </w:p>
    <w:p>
      <w:pPr>
        <w:pStyle w:val="Style2"/>
        <w:keepNext w:val="0"/>
        <w:keepLines w:val="0"/>
        <w:framePr w:w="6235" w:h="9470" w:hRule="exact" w:wrap="none" w:vAnchor="page" w:hAnchor="page" w:x="306" w:y="781"/>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Мельник Ярослав Григорович</w:t>
      </w:r>
    </w:p>
    <w:p>
      <w:pPr>
        <w:pStyle w:val="Style25"/>
        <w:keepNext w:val="0"/>
        <w:keepLines w:val="0"/>
        <w:framePr w:w="6235" w:h="9470" w:hRule="exact" w:wrap="none" w:vAnchor="page" w:hAnchor="page" w:x="306" w:y="781"/>
        <w:widowControl w:val="0"/>
        <w:shd w:val="clear" w:color="auto" w:fill="auto"/>
        <w:bidi w:val="0"/>
        <w:spacing w:before="0" w:after="0" w:line="252" w:lineRule="auto"/>
        <w:ind w:left="0" w:right="0" w:firstLine="0"/>
        <w:jc w:val="center"/>
      </w:pPr>
      <w:bookmarkStart w:id="332" w:name="bookmark332"/>
      <w:bookmarkStart w:id="333" w:name="bookmark333"/>
      <w:r>
        <w:rPr>
          <w:color w:val="000000"/>
          <w:spacing w:val="0"/>
          <w:w w:val="100"/>
          <w:position w:val="0"/>
          <w:shd w:val="clear" w:color="auto" w:fill="auto"/>
          <w:lang w:val="uk-UA" w:eastAsia="uk-UA" w:bidi="uk-UA"/>
        </w:rPr>
        <w:t>1993</w:t>
      </w:r>
      <w:bookmarkEnd w:id="332"/>
      <w:bookmarkEnd w:id="333"/>
    </w:p>
    <w:p>
      <w:pPr>
        <w:pStyle w:val="Style2"/>
        <w:keepNext w:val="0"/>
        <w:keepLines w:val="0"/>
        <w:framePr w:w="6235" w:h="9470" w:hRule="exact" w:wrap="none" w:vAnchor="page" w:hAnchor="page" w:x="306" w:y="781"/>
        <w:widowControl w:val="0"/>
        <w:numPr>
          <w:ilvl w:val="0"/>
          <w:numId w:val="77"/>
        </w:numPr>
        <w:shd w:val="clear" w:color="auto" w:fill="auto"/>
        <w:tabs>
          <w:tab w:pos="514"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Мельник </w:t>
      </w:r>
      <w:r>
        <w:rPr>
          <w:i/>
          <w:iCs/>
          <w:color w:val="000000"/>
          <w:spacing w:val="0"/>
          <w:w w:val="100"/>
          <w:position w:val="0"/>
          <w:shd w:val="clear" w:color="auto" w:fill="auto"/>
          <w:lang w:val="uk-UA" w:eastAsia="uk-UA" w:bidi="uk-UA"/>
        </w:rPr>
        <w:t>Я.</w:t>
      </w:r>
      <w:r>
        <w:rPr>
          <w:color w:val="000000"/>
          <w:spacing w:val="0"/>
          <w:w w:val="100"/>
          <w:position w:val="0"/>
          <w:shd w:val="clear" w:color="auto" w:fill="auto"/>
          <w:lang w:val="uk-UA" w:eastAsia="uk-UA" w:bidi="uk-UA"/>
        </w:rPr>
        <w:t xml:space="preserve"> Астрогнозія - можлива модель опису “картини світу” // Семантика мови і тексту: Матеріали Міжнародної нау</w:t>
        <w:softHyphen/>
        <w:t>кової конференції. - Івано-Франківськ, 1993. - Ч.І. - С.79-80.</w:t>
      </w:r>
    </w:p>
    <w:p>
      <w:pPr>
        <w:pStyle w:val="Style2"/>
        <w:keepNext w:val="0"/>
        <w:keepLines w:val="0"/>
        <w:framePr w:w="6235" w:h="9470" w:hRule="exact" w:wrap="none" w:vAnchor="page" w:hAnchor="page" w:x="306" w:y="781"/>
        <w:widowControl w:val="0"/>
        <w:numPr>
          <w:ilvl w:val="0"/>
          <w:numId w:val="77"/>
        </w:numPr>
        <w:shd w:val="clear" w:color="auto" w:fill="auto"/>
        <w:tabs>
          <w:tab w:pos="514"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Мельник </w:t>
      </w:r>
      <w:r>
        <w:rPr>
          <w:i/>
          <w:iCs/>
          <w:color w:val="000000"/>
          <w:spacing w:val="0"/>
          <w:w w:val="100"/>
          <w:position w:val="0"/>
          <w:shd w:val="clear" w:color="auto" w:fill="auto"/>
          <w:lang w:val="uk-UA" w:eastAsia="uk-UA" w:bidi="uk-UA"/>
        </w:rPr>
        <w:t>Я.</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К вопросу </w:t>
      </w:r>
      <w:r>
        <w:rPr>
          <w:color w:val="000000"/>
          <w:spacing w:val="0"/>
          <w:w w:val="100"/>
          <w:position w:val="0"/>
          <w:shd w:val="clear" w:color="auto" w:fill="auto"/>
          <w:lang w:val="uk-UA" w:eastAsia="uk-UA" w:bidi="uk-UA"/>
        </w:rPr>
        <w:t xml:space="preserve">об </w:t>
      </w:r>
      <w:r>
        <w:rPr>
          <w:color w:val="000000"/>
          <w:spacing w:val="0"/>
          <w:w w:val="100"/>
          <w:position w:val="0"/>
          <w:shd w:val="clear" w:color="auto" w:fill="auto"/>
          <w:lang w:val="ru-RU" w:eastAsia="ru-RU" w:bidi="ru-RU"/>
        </w:rPr>
        <w:t xml:space="preserve">общих закономерностях строения произведения словесного искусства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Вопросы русского языко</w:t>
        <w:softHyphen/>
        <w:t>знания: Межвузовский сборник научных трудов. - Кировоград,</w:t>
      </w:r>
    </w:p>
    <w:p>
      <w:pPr>
        <w:pStyle w:val="Style2"/>
        <w:keepNext w:val="0"/>
        <w:keepLines w:val="0"/>
        <w:framePr w:w="6235" w:h="9470" w:hRule="exact" w:wrap="none" w:vAnchor="page" w:hAnchor="page" w:x="306" w:y="781"/>
        <w:widowControl w:val="0"/>
        <w:numPr>
          <w:ilvl w:val="0"/>
          <w:numId w:val="79"/>
        </w:numPr>
        <w:shd w:val="clear" w:color="auto" w:fill="auto"/>
        <w:tabs>
          <w:tab w:pos="584" w:val="left"/>
          <w:tab w:pos="782" w:val="left"/>
        </w:tabs>
        <w:bidi w:val="0"/>
        <w:spacing w:before="0" w:after="0" w:line="252" w:lineRule="auto"/>
        <w:ind w:left="0" w:right="0" w:firstLine="200"/>
        <w:jc w:val="both"/>
      </w:pPr>
      <w:r>
        <w:rPr>
          <w:color w:val="000000"/>
          <w:spacing w:val="0"/>
          <w:w w:val="100"/>
          <w:position w:val="0"/>
          <w:shd w:val="clear" w:color="auto" w:fill="auto"/>
          <w:lang w:val="ru-RU" w:eastAsia="ru-RU" w:bidi="ru-RU"/>
        </w:rPr>
        <w:t>- С.165-168.</w:t>
      </w:r>
    </w:p>
    <w:p>
      <w:pPr>
        <w:pStyle w:val="Style2"/>
        <w:keepNext w:val="0"/>
        <w:keepLines w:val="0"/>
        <w:framePr w:w="6235" w:h="9470" w:hRule="exact" w:wrap="none" w:vAnchor="page" w:hAnchor="page" w:x="306" w:y="781"/>
        <w:widowControl w:val="0"/>
        <w:numPr>
          <w:ilvl w:val="0"/>
          <w:numId w:val="77"/>
        </w:numPr>
        <w:shd w:val="clear" w:color="auto" w:fill="auto"/>
        <w:tabs>
          <w:tab w:pos="514" w:val="left"/>
        </w:tabs>
        <w:bidi w:val="0"/>
        <w:spacing w:before="0" w:after="0" w:line="252" w:lineRule="auto"/>
        <w:ind w:left="200" w:right="0" w:hanging="200"/>
        <w:jc w:val="both"/>
      </w:pPr>
      <w:r>
        <w:rPr>
          <w:color w:val="000000"/>
          <w:spacing w:val="0"/>
          <w:w w:val="100"/>
          <w:position w:val="0"/>
          <w:shd w:val="clear" w:color="auto" w:fill="auto"/>
          <w:lang w:val="ru-RU" w:eastAsia="ru-RU" w:bidi="ru-RU"/>
        </w:rPr>
        <w:t xml:space="preserve">Мельник </w:t>
      </w:r>
      <w:r>
        <w:rPr>
          <w:i/>
          <w:iCs/>
          <w:color w:val="000000"/>
          <w:spacing w:val="0"/>
          <w:w w:val="100"/>
          <w:position w:val="0"/>
          <w:shd w:val="clear" w:color="auto" w:fill="auto"/>
          <w:lang w:val="ru-RU" w:eastAsia="ru-RU" w:bidi="ru-RU"/>
        </w:rPr>
        <w:t>Я.</w:t>
      </w:r>
      <w:r>
        <w:rPr>
          <w:color w:val="000000"/>
          <w:spacing w:val="0"/>
          <w:w w:val="100"/>
          <w:position w:val="0"/>
          <w:shd w:val="clear" w:color="auto" w:fill="auto"/>
          <w:lang w:val="ru-RU" w:eastAsia="ru-RU" w:bidi="ru-RU"/>
        </w:rPr>
        <w:t xml:space="preserve"> Некоторые аспекты отражения субъективных мо</w:t>
        <w:softHyphen/>
        <w:t xml:space="preserve">ментов значения слова в словарях и художественном тексте // Семантика </w:t>
      </w:r>
      <w:r>
        <w:rPr>
          <w:color w:val="000000"/>
          <w:spacing w:val="0"/>
          <w:w w:val="100"/>
          <w:position w:val="0"/>
          <w:shd w:val="clear" w:color="auto" w:fill="auto"/>
          <w:lang w:val="uk-UA" w:eastAsia="uk-UA" w:bidi="uk-UA"/>
        </w:rPr>
        <w:t xml:space="preserve">мови і </w:t>
      </w:r>
      <w:r>
        <w:rPr>
          <w:color w:val="000000"/>
          <w:spacing w:val="0"/>
          <w:w w:val="100"/>
          <w:position w:val="0"/>
          <w:shd w:val="clear" w:color="auto" w:fill="auto"/>
          <w:lang w:val="ru-RU" w:eastAsia="ru-RU" w:bidi="ru-RU"/>
        </w:rPr>
        <w:t xml:space="preserve">тексту: </w:t>
      </w:r>
      <w:r>
        <w:rPr>
          <w:color w:val="000000"/>
          <w:spacing w:val="0"/>
          <w:w w:val="100"/>
          <w:position w:val="0"/>
          <w:shd w:val="clear" w:color="auto" w:fill="auto"/>
          <w:lang w:val="uk-UA" w:eastAsia="uk-UA" w:bidi="uk-UA"/>
        </w:rPr>
        <w:t>Матеріали Міжнародної наукової кон</w:t>
        <w:softHyphen/>
        <w:t>ференції. -Івано-Франківськ, 1993.-Ч.І.-С.206-208.</w:t>
      </w:r>
    </w:p>
    <w:p>
      <w:pPr>
        <w:pStyle w:val="Style2"/>
        <w:keepNext w:val="0"/>
        <w:keepLines w:val="0"/>
        <w:framePr w:w="6235" w:h="9470" w:hRule="exact" w:wrap="none" w:vAnchor="page" w:hAnchor="page" w:x="306" w:y="781"/>
        <w:widowControl w:val="0"/>
        <w:numPr>
          <w:ilvl w:val="0"/>
          <w:numId w:val="77"/>
        </w:numPr>
        <w:shd w:val="clear" w:color="auto" w:fill="auto"/>
        <w:tabs>
          <w:tab w:pos="514"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Мельник </w:t>
      </w:r>
      <w:r>
        <w:rPr>
          <w:i/>
          <w:iCs/>
          <w:color w:val="000000"/>
          <w:spacing w:val="0"/>
          <w:w w:val="100"/>
          <w:position w:val="0"/>
          <w:shd w:val="clear" w:color="auto" w:fill="auto"/>
          <w:lang w:val="uk-UA" w:eastAsia="uk-UA" w:bidi="uk-UA"/>
        </w:rPr>
        <w:t>Я.</w:t>
      </w:r>
      <w:r>
        <w:rPr>
          <w:color w:val="000000"/>
          <w:spacing w:val="0"/>
          <w:w w:val="100"/>
          <w:position w:val="0"/>
          <w:shd w:val="clear" w:color="auto" w:fill="auto"/>
          <w:lang w:val="uk-UA" w:eastAsia="uk-UA" w:bidi="uk-UA"/>
        </w:rPr>
        <w:t xml:space="preserve"> Проблеми суб’єктивних моментів значення слова в сучасній слов’янській лексикографії // Проблеми контрас- тивної лінгвістики: Тези міжвузівської наукової конференції (18-20 травня 1993 р.). - Кіровоград, 1993. - С.155-156.</w:t>
      </w:r>
    </w:p>
    <w:p>
      <w:pPr>
        <w:pStyle w:val="Style25"/>
        <w:keepNext w:val="0"/>
        <w:keepLines w:val="0"/>
        <w:framePr w:w="6235" w:h="9470" w:hRule="exact" w:wrap="none" w:vAnchor="page" w:hAnchor="page" w:x="306" w:y="781"/>
        <w:widowControl w:val="0"/>
        <w:shd w:val="clear" w:color="auto" w:fill="auto"/>
        <w:bidi w:val="0"/>
        <w:spacing w:before="0" w:after="0" w:line="252" w:lineRule="auto"/>
        <w:ind w:left="0" w:right="0" w:firstLine="0"/>
        <w:jc w:val="center"/>
      </w:pPr>
      <w:bookmarkStart w:id="334" w:name="bookmark334"/>
      <w:bookmarkStart w:id="335" w:name="bookmark335"/>
      <w:r>
        <w:rPr>
          <w:color w:val="000000"/>
          <w:spacing w:val="0"/>
          <w:w w:val="100"/>
          <w:position w:val="0"/>
          <w:shd w:val="clear" w:color="auto" w:fill="auto"/>
          <w:lang w:val="uk-UA" w:eastAsia="uk-UA" w:bidi="uk-UA"/>
        </w:rPr>
        <w:t>1994</w:t>
      </w:r>
      <w:bookmarkEnd w:id="334"/>
      <w:bookmarkEnd w:id="335"/>
    </w:p>
    <w:p>
      <w:pPr>
        <w:pStyle w:val="Style2"/>
        <w:keepNext w:val="0"/>
        <w:keepLines w:val="0"/>
        <w:framePr w:w="6235" w:h="9470" w:hRule="exact" w:wrap="none" w:vAnchor="page" w:hAnchor="page" w:x="306" w:y="781"/>
        <w:widowControl w:val="0"/>
        <w:numPr>
          <w:ilvl w:val="0"/>
          <w:numId w:val="77"/>
        </w:numPr>
        <w:shd w:val="clear" w:color="auto" w:fill="auto"/>
        <w:tabs>
          <w:tab w:pos="514"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Мельник Я. Засоби творення комічного в повісті Нечуя-Ле</w:t>
        <w:softHyphen/>
        <w:t>вицького “Кайдашева сім’я” // Сатира і гумор в українській літературній традиції: Тези міжвузівської наукової конференції. - Чернівці, 1994. - С.112-114.</w:t>
      </w:r>
    </w:p>
    <w:p>
      <w:pPr>
        <w:pStyle w:val="Style2"/>
        <w:keepNext w:val="0"/>
        <w:keepLines w:val="0"/>
        <w:framePr w:w="6235" w:h="9470" w:hRule="exact" w:wrap="none" w:vAnchor="page" w:hAnchor="page" w:x="306" w:y="781"/>
        <w:widowControl w:val="0"/>
        <w:numPr>
          <w:ilvl w:val="0"/>
          <w:numId w:val="77"/>
        </w:numPr>
        <w:shd w:val="clear" w:color="auto" w:fill="auto"/>
        <w:tabs>
          <w:tab w:pos="514"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Мельник </w:t>
      </w:r>
      <w:r>
        <w:rPr>
          <w:i/>
          <w:iCs/>
          <w:color w:val="000000"/>
          <w:spacing w:val="0"/>
          <w:w w:val="100"/>
          <w:position w:val="0"/>
          <w:shd w:val="clear" w:color="auto" w:fill="auto"/>
          <w:lang w:val="uk-UA" w:eastAsia="uk-UA" w:bidi="uk-UA"/>
        </w:rPr>
        <w:t>Я.</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К проблеме определения понятия субъекта и субъективности в языке // Функциональная лингвистика: Ма</w:t>
        <w:softHyphen/>
        <w:t>териалы Международной научной конференции (Ялта; 24-28 апреля 1994 р.). - Симферополь, 1994. -4.2. - С.81-83.</w:t>
      </w:r>
    </w:p>
    <w:p>
      <w:pPr>
        <w:pStyle w:val="Style2"/>
        <w:keepNext w:val="0"/>
        <w:keepLines w:val="0"/>
        <w:framePr w:w="6235" w:h="9470" w:hRule="exact" w:wrap="none" w:vAnchor="page" w:hAnchor="page" w:x="306" w:y="781"/>
        <w:widowControl w:val="0"/>
        <w:numPr>
          <w:ilvl w:val="0"/>
          <w:numId w:val="77"/>
        </w:numPr>
        <w:shd w:val="clear" w:color="auto" w:fill="auto"/>
        <w:tabs>
          <w:tab w:pos="514" w:val="left"/>
        </w:tabs>
        <w:bidi w:val="0"/>
        <w:spacing w:before="0" w:after="0" w:line="252" w:lineRule="auto"/>
        <w:ind w:left="200" w:right="0" w:hanging="200"/>
        <w:jc w:val="both"/>
      </w:pPr>
      <w:r>
        <w:rPr>
          <w:color w:val="000000"/>
          <w:spacing w:val="0"/>
          <w:w w:val="100"/>
          <w:position w:val="0"/>
          <w:shd w:val="clear" w:color="auto" w:fill="auto"/>
          <w:lang w:val="ru-RU" w:eastAsia="ru-RU" w:bidi="ru-RU"/>
        </w:rPr>
        <w:t xml:space="preserve">Мельник Я. </w:t>
      </w:r>
      <w:r>
        <w:rPr>
          <w:color w:val="000000"/>
          <w:spacing w:val="0"/>
          <w:w w:val="100"/>
          <w:position w:val="0"/>
          <w:shd w:val="clear" w:color="auto" w:fill="auto"/>
          <w:lang w:val="uk-UA" w:eastAsia="uk-UA" w:bidi="uk-UA"/>
        </w:rPr>
        <w:t>Мовностилістичні особливості використання фразеологізмів у творах О.Кобилянської // Матеріали Всеук</w:t>
        <w:softHyphen/>
        <w:t>раїнської наукової конференції, присвяченої 160-річчю від дня</w:t>
      </w:r>
    </w:p>
    <w:p>
      <w:pPr>
        <w:pStyle w:val="Style27"/>
        <w:keepNext w:val="0"/>
        <w:keepLines w:val="0"/>
        <w:framePr w:wrap="none" w:vAnchor="page" w:hAnchor="page" w:x="3282"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456" w:hRule="exact" w:wrap="none" w:vAnchor="page" w:hAnchor="page" w:x="306" w:y="767"/>
        <w:widowControl w:val="0"/>
        <w:shd w:val="clear" w:color="auto" w:fill="auto"/>
        <w:bidi w:val="0"/>
        <w:spacing w:before="0" w:after="0"/>
        <w:ind w:left="0" w:right="0" w:firstLine="200"/>
        <w:jc w:val="both"/>
      </w:pPr>
      <w:r>
        <w:rPr>
          <w:color w:val="000000"/>
          <w:spacing w:val="0"/>
          <w:w w:val="100"/>
          <w:position w:val="0"/>
          <w:shd w:val="clear" w:color="auto" w:fill="auto"/>
          <w:lang w:val="uk-UA" w:eastAsia="uk-UA" w:bidi="uk-UA"/>
        </w:rPr>
        <w:t>народження Ю.Федьковича. - Чернівці, 1994. - С.118-119.</w:t>
      </w:r>
    </w:p>
    <w:p>
      <w:pPr>
        <w:pStyle w:val="Style2"/>
        <w:keepNext w:val="0"/>
        <w:keepLines w:val="0"/>
        <w:framePr w:w="6235" w:h="9456" w:hRule="exact" w:wrap="none" w:vAnchor="page" w:hAnchor="page" w:x="306" w:y="767"/>
        <w:widowControl w:val="0"/>
        <w:numPr>
          <w:ilvl w:val="0"/>
          <w:numId w:val="7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Мельник Я. Семантика </w:t>
      </w:r>
      <w:r>
        <w:rPr>
          <w:color w:val="000000"/>
          <w:spacing w:val="0"/>
          <w:w w:val="100"/>
          <w:position w:val="0"/>
          <w:shd w:val="clear" w:color="auto" w:fill="auto"/>
          <w:lang w:val="ru-RU" w:eastAsia="ru-RU" w:bidi="ru-RU"/>
        </w:rPr>
        <w:t>языковой единицы текста и проблема моделирования “языковой картины мира” // Семантика языковых единиц: Тезисы межвузовской конференции. - М.,</w:t>
      </w:r>
    </w:p>
    <w:p>
      <w:pPr>
        <w:pStyle w:val="Style2"/>
        <w:keepNext w:val="0"/>
        <w:keepLines w:val="0"/>
        <w:framePr w:w="6235" w:h="9456" w:hRule="exact" w:wrap="none" w:vAnchor="page" w:hAnchor="page" w:x="306" w:y="767"/>
        <w:widowControl w:val="0"/>
        <w:numPr>
          <w:ilvl w:val="0"/>
          <w:numId w:val="79"/>
        </w:numPr>
        <w:shd w:val="clear" w:color="auto" w:fill="auto"/>
        <w:tabs>
          <w:tab w:pos="584" w:val="left"/>
          <w:tab w:pos="791" w:val="left"/>
        </w:tabs>
        <w:bidi w:val="0"/>
        <w:spacing w:before="0" w:after="0"/>
        <w:ind w:left="0" w:right="0" w:firstLine="200"/>
        <w:jc w:val="both"/>
      </w:pPr>
      <w:r>
        <w:rPr>
          <w:color w:val="000000"/>
          <w:spacing w:val="0"/>
          <w:w w:val="100"/>
          <w:position w:val="0"/>
          <w:shd w:val="clear" w:color="auto" w:fill="auto"/>
          <w:lang w:val="ru-RU" w:eastAsia="ru-RU" w:bidi="ru-RU"/>
        </w:rPr>
        <w:t>- С.76-79.</w:t>
      </w:r>
    </w:p>
    <w:p>
      <w:pPr>
        <w:pStyle w:val="Style2"/>
        <w:keepNext w:val="0"/>
        <w:keepLines w:val="0"/>
        <w:framePr w:w="6235" w:h="9456" w:hRule="exact" w:wrap="none" w:vAnchor="page" w:hAnchor="page" w:x="306" w:y="767"/>
        <w:widowControl w:val="0"/>
        <w:numPr>
          <w:ilvl w:val="0"/>
          <w:numId w:val="7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ru-RU" w:eastAsia="ru-RU" w:bidi="ru-RU"/>
        </w:rPr>
        <w:t xml:space="preserve">Мельник Я. Эволюция дефиниции и анализ произведения словесного искусства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Проблемы анализа текста. - Харьков, 1994.-С.36-41.</w:t>
      </w:r>
    </w:p>
    <w:p>
      <w:pPr>
        <w:pStyle w:val="Style25"/>
        <w:keepNext w:val="0"/>
        <w:keepLines w:val="0"/>
        <w:framePr w:w="6235" w:h="9456" w:hRule="exact" w:wrap="none" w:vAnchor="page" w:hAnchor="page" w:x="306" w:y="767"/>
        <w:widowControl w:val="0"/>
        <w:shd w:val="clear" w:color="auto" w:fill="auto"/>
        <w:bidi w:val="0"/>
        <w:spacing w:before="0" w:after="0"/>
        <w:ind w:left="0" w:right="0" w:firstLine="0"/>
        <w:jc w:val="center"/>
      </w:pPr>
      <w:bookmarkStart w:id="336" w:name="bookmark336"/>
      <w:bookmarkStart w:id="337" w:name="bookmark337"/>
      <w:r>
        <w:rPr>
          <w:color w:val="000000"/>
          <w:spacing w:val="0"/>
          <w:w w:val="100"/>
          <w:position w:val="0"/>
          <w:shd w:val="clear" w:color="auto" w:fill="auto"/>
          <w:lang w:val="ru-RU" w:eastAsia="ru-RU" w:bidi="ru-RU"/>
        </w:rPr>
        <w:t>1995</w:t>
      </w:r>
      <w:bookmarkEnd w:id="336"/>
      <w:bookmarkEnd w:id="337"/>
    </w:p>
    <w:p>
      <w:pPr>
        <w:pStyle w:val="Style2"/>
        <w:keepNext w:val="0"/>
        <w:keepLines w:val="0"/>
        <w:framePr w:w="6235" w:h="9456" w:hRule="exact" w:wrap="none" w:vAnchor="page" w:hAnchor="page" w:x="306" w:y="767"/>
        <w:widowControl w:val="0"/>
        <w:numPr>
          <w:ilvl w:val="0"/>
          <w:numId w:val="7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ru-RU" w:eastAsia="ru-RU" w:bidi="ru-RU"/>
        </w:rPr>
        <w:t xml:space="preserve">Мельник Я. До </w:t>
      </w:r>
      <w:r>
        <w:rPr>
          <w:color w:val="000000"/>
          <w:spacing w:val="0"/>
          <w:w w:val="100"/>
          <w:position w:val="0"/>
          <w:shd w:val="clear" w:color="auto" w:fill="auto"/>
          <w:lang w:val="uk-UA" w:eastAsia="uk-UA" w:bidi="uk-UA"/>
        </w:rPr>
        <w:t xml:space="preserve">питання </w:t>
      </w:r>
      <w:r>
        <w:rPr>
          <w:color w:val="000000"/>
          <w:spacing w:val="0"/>
          <w:w w:val="100"/>
          <w:position w:val="0"/>
          <w:shd w:val="clear" w:color="auto" w:fill="auto"/>
          <w:lang w:val="ru-RU" w:eastAsia="ru-RU" w:bidi="ru-RU"/>
        </w:rPr>
        <w:t xml:space="preserve">про </w:t>
      </w:r>
      <w:r>
        <w:rPr>
          <w:color w:val="000000"/>
          <w:spacing w:val="0"/>
          <w:w w:val="100"/>
          <w:position w:val="0"/>
          <w:shd w:val="clear" w:color="auto" w:fill="auto"/>
          <w:lang w:val="uk-UA" w:eastAsia="uk-UA" w:bidi="uk-UA"/>
        </w:rPr>
        <w:t xml:space="preserve">походження фонеми </w:t>
      </w:r>
      <w:r>
        <w:rPr>
          <w:color w:val="000000"/>
          <w:spacing w:val="0"/>
          <w:w w:val="100"/>
          <w:position w:val="0"/>
          <w:shd w:val="clear" w:color="auto" w:fill="auto"/>
          <w:lang w:val="ru-RU" w:eastAsia="ru-RU" w:bidi="ru-RU"/>
        </w:rPr>
        <w:t xml:space="preserve">(диграфа) ы // </w:t>
      </w:r>
      <w:r>
        <w:rPr>
          <w:color w:val="000000"/>
          <w:spacing w:val="0"/>
          <w:w w:val="100"/>
          <w:position w:val="0"/>
          <w:shd w:val="clear" w:color="auto" w:fill="auto"/>
          <w:lang w:val="uk-UA" w:eastAsia="uk-UA" w:bidi="uk-UA"/>
        </w:rPr>
        <w:t xml:space="preserve">Матеріали </w:t>
      </w:r>
      <w:r>
        <w:rPr>
          <w:color w:val="000000"/>
          <w:spacing w:val="0"/>
          <w:w w:val="100"/>
          <w:position w:val="0"/>
          <w:shd w:val="clear" w:color="auto" w:fill="auto"/>
          <w:lang w:val="en-US" w:eastAsia="en-US" w:bidi="en-US"/>
        </w:rPr>
        <w:t xml:space="preserve">III </w:t>
      </w:r>
      <w:r>
        <w:rPr>
          <w:color w:val="000000"/>
          <w:spacing w:val="0"/>
          <w:w w:val="100"/>
          <w:position w:val="0"/>
          <w:shd w:val="clear" w:color="auto" w:fill="auto"/>
          <w:lang w:val="uk-UA" w:eastAsia="uk-UA" w:bidi="uk-UA"/>
        </w:rPr>
        <w:t>наукових читань, присвячених пам’яті І.Ко- валика. - Івано-Франківськ, 1995. - С.156-157.</w:t>
      </w:r>
    </w:p>
    <w:p>
      <w:pPr>
        <w:pStyle w:val="Style2"/>
        <w:keepNext w:val="0"/>
        <w:keepLines w:val="0"/>
        <w:framePr w:w="6235" w:h="9456" w:hRule="exact" w:wrap="none" w:vAnchor="page" w:hAnchor="page" w:x="306" w:y="767"/>
        <w:widowControl w:val="0"/>
        <w:numPr>
          <w:ilvl w:val="0"/>
          <w:numId w:val="7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Мельник Я. До проблем моделювання “мовної картини світу” // Наукові читання, присвячені 50-річчю створення кафедри російської мови філологічного факультету Львівського університету. - Львів, 1995. - С.45-50.</w:t>
      </w:r>
    </w:p>
    <w:p>
      <w:pPr>
        <w:pStyle w:val="Style2"/>
        <w:keepNext w:val="0"/>
        <w:keepLines w:val="0"/>
        <w:framePr w:w="6235" w:h="9456" w:hRule="exact" w:wrap="none" w:vAnchor="page" w:hAnchor="page" w:x="306" w:y="767"/>
        <w:widowControl w:val="0"/>
        <w:numPr>
          <w:ilvl w:val="0"/>
          <w:numId w:val="7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Мельник Я. </w:t>
      </w:r>
      <w:r>
        <w:rPr>
          <w:color w:val="000000"/>
          <w:spacing w:val="0"/>
          <w:w w:val="100"/>
          <w:position w:val="0"/>
          <w:shd w:val="clear" w:color="auto" w:fill="auto"/>
          <w:lang w:val="ru-RU" w:eastAsia="ru-RU" w:bidi="ru-RU"/>
        </w:rPr>
        <w:t xml:space="preserve">К проблеме определения понятия “ментальность” // </w:t>
      </w:r>
      <w:r>
        <w:rPr>
          <w:color w:val="000000"/>
          <w:spacing w:val="0"/>
          <w:w w:val="100"/>
          <w:position w:val="0"/>
          <w:shd w:val="clear" w:color="auto" w:fill="auto"/>
          <w:lang w:val="uk-UA" w:eastAsia="uk-UA" w:bidi="uk-UA"/>
        </w:rPr>
        <w:t>Функціональна лінгвістика. Проблеми і перспективи: Матеріа</w:t>
        <w:softHyphen/>
        <w:t>ли наукової конференції. - Сімферополь, 1995. - С.48.</w:t>
      </w:r>
    </w:p>
    <w:p>
      <w:pPr>
        <w:pStyle w:val="Style25"/>
        <w:keepNext w:val="0"/>
        <w:keepLines w:val="0"/>
        <w:framePr w:w="6235" w:h="9456" w:hRule="exact" w:wrap="none" w:vAnchor="page" w:hAnchor="page" w:x="306" w:y="767"/>
        <w:widowControl w:val="0"/>
        <w:shd w:val="clear" w:color="auto" w:fill="auto"/>
        <w:bidi w:val="0"/>
        <w:spacing w:before="0" w:after="0"/>
        <w:ind w:left="0" w:right="0" w:firstLine="0"/>
        <w:jc w:val="center"/>
      </w:pPr>
      <w:bookmarkStart w:id="338" w:name="bookmark338"/>
      <w:bookmarkStart w:id="339" w:name="bookmark339"/>
      <w:r>
        <w:rPr>
          <w:color w:val="000000"/>
          <w:spacing w:val="0"/>
          <w:w w:val="100"/>
          <w:position w:val="0"/>
          <w:shd w:val="clear" w:color="auto" w:fill="auto"/>
          <w:lang w:val="uk-UA" w:eastAsia="uk-UA" w:bidi="uk-UA"/>
        </w:rPr>
        <w:t>1996</w:t>
      </w:r>
      <w:bookmarkEnd w:id="338"/>
      <w:bookmarkEnd w:id="339"/>
    </w:p>
    <w:p>
      <w:pPr>
        <w:pStyle w:val="Style2"/>
        <w:keepNext w:val="0"/>
        <w:keepLines w:val="0"/>
        <w:framePr w:w="6235" w:h="9456" w:hRule="exact" w:wrap="none" w:vAnchor="page" w:hAnchor="page" w:x="306" w:y="767"/>
        <w:widowControl w:val="0"/>
        <w:numPr>
          <w:ilvl w:val="0"/>
          <w:numId w:val="7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Мельник Я. </w:t>
      </w:r>
      <w:r>
        <w:rPr>
          <w:color w:val="000000"/>
          <w:spacing w:val="0"/>
          <w:w w:val="100"/>
          <w:position w:val="0"/>
          <w:shd w:val="clear" w:color="auto" w:fill="auto"/>
          <w:lang w:val="ru-RU" w:eastAsia="ru-RU" w:bidi="ru-RU"/>
        </w:rPr>
        <w:t xml:space="preserve">Аксиологический </w:t>
      </w:r>
      <w:r>
        <w:rPr>
          <w:color w:val="000000"/>
          <w:spacing w:val="0"/>
          <w:w w:val="100"/>
          <w:position w:val="0"/>
          <w:shd w:val="clear" w:color="auto" w:fill="auto"/>
          <w:lang w:val="uk-UA" w:eastAsia="uk-UA" w:bidi="uk-UA"/>
        </w:rPr>
        <w:t xml:space="preserve">аспект </w:t>
      </w:r>
      <w:r>
        <w:rPr>
          <w:color w:val="000000"/>
          <w:spacing w:val="0"/>
          <w:w w:val="100"/>
          <w:position w:val="0"/>
          <w:shd w:val="clear" w:color="auto" w:fill="auto"/>
          <w:lang w:val="ru-RU" w:eastAsia="ru-RU" w:bidi="ru-RU"/>
        </w:rPr>
        <w:t xml:space="preserve">проблемы интерпретации художественного текста // </w:t>
      </w:r>
      <w:r>
        <w:rPr>
          <w:color w:val="000000"/>
          <w:spacing w:val="0"/>
          <w:w w:val="100"/>
          <w:position w:val="0"/>
          <w:shd w:val="clear" w:color="auto" w:fill="auto"/>
          <w:lang w:val="uk-UA" w:eastAsia="uk-UA" w:bidi="uk-UA"/>
        </w:rPr>
        <w:t>Матеріали конференції “Функціональ</w:t>
        <w:softHyphen/>
        <w:t>на лінгвістика: принципи організації тексту” (Ялта, 7-11 жовтня 1996 р.). - Сімферополь, 1996. - С.112-113.</w:t>
      </w:r>
    </w:p>
    <w:p>
      <w:pPr>
        <w:pStyle w:val="Style2"/>
        <w:keepNext w:val="0"/>
        <w:keepLines w:val="0"/>
        <w:framePr w:w="6235" w:h="9456" w:hRule="exact" w:wrap="none" w:vAnchor="page" w:hAnchor="page" w:x="306" w:y="767"/>
        <w:widowControl w:val="0"/>
        <w:numPr>
          <w:ilvl w:val="0"/>
          <w:numId w:val="7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Мельник Я. Звичаї та повір’я волинян як об’єкт художнього відображення в літературі (на матеріалі “Лісової пісні” Лесі Українки та “Олесі” О.Купріна) // Леся Українка та родина Косачів у контексті української культури: Матеріали Все</w:t>
        <w:softHyphen/>
        <w:t>української науково-практичної конференції (Колодяжне, 24- 25 лютого 1996 р). - Луцьк, 1996.-С.32-33.</w:t>
      </w:r>
    </w:p>
    <w:p>
      <w:pPr>
        <w:pStyle w:val="Style2"/>
        <w:keepNext w:val="0"/>
        <w:keepLines w:val="0"/>
        <w:framePr w:w="6235" w:h="9456" w:hRule="exact" w:wrap="none" w:vAnchor="page" w:hAnchor="page" w:x="306" w:y="767"/>
        <w:widowControl w:val="0"/>
        <w:numPr>
          <w:ilvl w:val="0"/>
          <w:numId w:val="7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Мельник Я., Лазарович О. Історія польської мови: Методичні рекомендації для студентів філологічного факультету. Спе</w:t>
        <w:softHyphen/>
        <w:t>ціальність “Польська мова і література”. - Івано-Франківськ: Плай, 1996.-24 с.</w:t>
      </w:r>
    </w:p>
    <w:p>
      <w:pPr>
        <w:pStyle w:val="Style2"/>
        <w:keepNext w:val="0"/>
        <w:keepLines w:val="0"/>
        <w:framePr w:w="6235" w:h="9456" w:hRule="exact" w:wrap="none" w:vAnchor="page" w:hAnchor="page" w:x="306" w:y="767"/>
        <w:widowControl w:val="0"/>
        <w:numPr>
          <w:ilvl w:val="0"/>
          <w:numId w:val="7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Мельник Я. Про культуру видання давньоруських та старо</w:t>
        <w:softHyphen/>
        <w:t>українських пам’яток // Семантика мови і тексту: Матеріали V Міжнародної конференції. - Івано-Франківськ, 1996. - 4.2. - С.118-119.</w:t>
      </w:r>
    </w:p>
    <w:p>
      <w:pPr>
        <w:pStyle w:val="Style27"/>
        <w:keepNext w:val="0"/>
        <w:keepLines w:val="0"/>
        <w:framePr w:wrap="none" w:vAnchor="page" w:hAnchor="page" w:x="3292"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427" w:hRule="exact" w:wrap="none" w:vAnchor="page" w:hAnchor="page" w:x="301" w:y="733"/>
        <w:widowControl w:val="0"/>
        <w:numPr>
          <w:ilvl w:val="0"/>
          <w:numId w:val="77"/>
        </w:numPr>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Мельник Я. Про походження диграфа </w:t>
      </w:r>
      <w:r>
        <w:rPr>
          <w:color w:val="000000"/>
          <w:spacing w:val="0"/>
          <w:w w:val="100"/>
          <w:position w:val="0"/>
          <w:shd w:val="clear" w:color="auto" w:fill="auto"/>
          <w:lang w:val="ru-RU" w:eastAsia="ru-RU" w:bidi="ru-RU"/>
        </w:rPr>
        <w:t xml:space="preserve">ы </w:t>
      </w:r>
      <w:r>
        <w:rPr>
          <w:color w:val="000000"/>
          <w:spacing w:val="0"/>
          <w:w w:val="100"/>
          <w:position w:val="0"/>
          <w:shd w:val="clear" w:color="auto" w:fill="auto"/>
          <w:lang w:val="uk-UA" w:eastAsia="uk-UA" w:bidi="uk-UA"/>
        </w:rPr>
        <w:t>// Матеріали Міжна</w:t>
        <w:softHyphen/>
        <w:t>родної наукової Кирило-Мефодіївської конференції. - Одеса,</w:t>
      </w:r>
    </w:p>
    <w:p>
      <w:pPr>
        <w:pStyle w:val="Style2"/>
        <w:keepNext w:val="0"/>
        <w:keepLines w:val="0"/>
        <w:framePr w:w="6245" w:h="9427" w:hRule="exact" w:wrap="none" w:vAnchor="page" w:hAnchor="page" w:x="301" w:y="733"/>
        <w:widowControl w:val="0"/>
        <w:numPr>
          <w:ilvl w:val="0"/>
          <w:numId w:val="81"/>
        </w:numPr>
        <w:shd w:val="clear" w:color="auto" w:fill="auto"/>
        <w:tabs>
          <w:tab w:pos="798" w:val="left"/>
        </w:tabs>
        <w:bidi w:val="0"/>
        <w:spacing w:before="0" w:after="0" w:line="264" w:lineRule="auto"/>
        <w:ind w:left="0" w:right="0" w:firstLine="200"/>
        <w:jc w:val="both"/>
      </w:pPr>
      <w:r>
        <w:rPr>
          <w:color w:val="000000"/>
          <w:spacing w:val="0"/>
          <w:w w:val="100"/>
          <w:position w:val="0"/>
          <w:shd w:val="clear" w:color="auto" w:fill="auto"/>
          <w:lang w:val="uk-UA" w:eastAsia="uk-UA" w:bidi="uk-UA"/>
        </w:rPr>
        <w:t>- С.33-34.</w:t>
      </w:r>
    </w:p>
    <w:p>
      <w:pPr>
        <w:pStyle w:val="Style2"/>
        <w:keepNext w:val="0"/>
        <w:keepLines w:val="0"/>
        <w:framePr w:w="6245" w:h="9427" w:hRule="exact" w:wrap="none" w:vAnchor="page" w:hAnchor="page" w:x="301" w:y="733"/>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453 .Мельник Я. </w:t>
      </w:r>
      <w:r>
        <w:rPr>
          <w:color w:val="000000"/>
          <w:spacing w:val="0"/>
          <w:w w:val="100"/>
          <w:position w:val="0"/>
          <w:shd w:val="clear" w:color="auto" w:fill="auto"/>
          <w:lang w:val="ru-RU" w:eastAsia="ru-RU" w:bidi="ru-RU"/>
        </w:rPr>
        <w:t>Словарная помета как способ отражения субъек</w:t>
        <w:softHyphen/>
        <w:t xml:space="preserve">тивности (субъективных моментов значения слов) в словарях // </w:t>
      </w:r>
      <w:r>
        <w:rPr>
          <w:color w:val="000000"/>
          <w:spacing w:val="0"/>
          <w:w w:val="100"/>
          <w:position w:val="0"/>
          <w:shd w:val="clear" w:color="auto" w:fill="auto"/>
          <w:lang w:val="uk-UA" w:eastAsia="uk-UA" w:bidi="uk-UA"/>
        </w:rPr>
        <w:t xml:space="preserve">Проблеми аналізу </w:t>
      </w:r>
      <w:r>
        <w:rPr>
          <w:color w:val="000000"/>
          <w:spacing w:val="0"/>
          <w:w w:val="100"/>
          <w:position w:val="0"/>
          <w:shd w:val="clear" w:color="auto" w:fill="auto"/>
          <w:lang w:val="ru-RU" w:eastAsia="ru-RU" w:bidi="ru-RU"/>
        </w:rPr>
        <w:t xml:space="preserve">тексту в </w:t>
      </w:r>
      <w:r>
        <w:rPr>
          <w:color w:val="000000"/>
          <w:spacing w:val="0"/>
          <w:w w:val="100"/>
          <w:position w:val="0"/>
          <w:shd w:val="clear" w:color="auto" w:fill="auto"/>
          <w:lang w:val="uk-UA" w:eastAsia="uk-UA" w:bidi="uk-UA"/>
        </w:rPr>
        <w:t xml:space="preserve">сучасній науці.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Івано-Франківськ,</w:t>
      </w:r>
    </w:p>
    <w:p>
      <w:pPr>
        <w:pStyle w:val="Style2"/>
        <w:keepNext w:val="0"/>
        <w:keepLines w:val="0"/>
        <w:framePr w:w="6245" w:h="9427" w:hRule="exact" w:wrap="none" w:vAnchor="page" w:hAnchor="page" w:x="301" w:y="733"/>
        <w:widowControl w:val="0"/>
        <w:numPr>
          <w:ilvl w:val="0"/>
          <w:numId w:val="83"/>
        </w:numPr>
        <w:shd w:val="clear" w:color="auto" w:fill="auto"/>
        <w:tabs>
          <w:tab w:pos="802" w:val="left"/>
        </w:tabs>
        <w:bidi w:val="0"/>
        <w:spacing w:before="0" w:after="0" w:line="264" w:lineRule="auto"/>
        <w:ind w:left="0" w:right="0" w:firstLine="200"/>
        <w:jc w:val="both"/>
      </w:pPr>
      <w:r>
        <w:rPr>
          <w:color w:val="000000"/>
          <w:spacing w:val="0"/>
          <w:w w:val="100"/>
          <w:position w:val="0"/>
          <w:shd w:val="clear" w:color="auto" w:fill="auto"/>
          <w:lang w:val="ru-RU" w:eastAsia="ru-RU" w:bidi="ru-RU"/>
        </w:rPr>
        <w:t>-С.105-112.</w:t>
      </w:r>
    </w:p>
    <w:p>
      <w:pPr>
        <w:pStyle w:val="Style2"/>
        <w:keepNext w:val="0"/>
        <w:keepLines w:val="0"/>
        <w:framePr w:w="6245" w:h="9427" w:hRule="exact" w:wrap="none" w:vAnchor="page" w:hAnchor="page" w:x="301" w:y="733"/>
        <w:widowControl w:val="0"/>
        <w:numPr>
          <w:ilvl w:val="0"/>
          <w:numId w:val="85"/>
        </w:numPr>
        <w:shd w:val="clear" w:color="auto" w:fill="auto"/>
        <w:tabs>
          <w:tab w:pos="516"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Мельник Я. </w:t>
      </w:r>
      <w:r>
        <w:rPr>
          <w:color w:val="000000"/>
          <w:spacing w:val="0"/>
          <w:w w:val="100"/>
          <w:position w:val="0"/>
          <w:shd w:val="clear" w:color="auto" w:fill="auto"/>
          <w:lang w:val="uk-UA" w:eastAsia="uk-UA" w:bidi="uk-UA"/>
        </w:rPr>
        <w:t xml:space="preserve">Ціннісно-орієнтаційний </w:t>
      </w:r>
      <w:r>
        <w:rPr>
          <w:color w:val="000000"/>
          <w:spacing w:val="0"/>
          <w:w w:val="100"/>
          <w:position w:val="0"/>
          <w:shd w:val="clear" w:color="auto" w:fill="auto"/>
          <w:lang w:val="ru-RU" w:eastAsia="ru-RU" w:bidi="ru-RU"/>
        </w:rPr>
        <w:t xml:space="preserve">компонент </w:t>
      </w:r>
      <w:r>
        <w:rPr>
          <w:color w:val="000000"/>
          <w:spacing w:val="0"/>
          <w:w w:val="100"/>
          <w:position w:val="0"/>
          <w:shd w:val="clear" w:color="auto" w:fill="auto"/>
          <w:lang w:val="uk-UA" w:eastAsia="uk-UA" w:bidi="uk-UA"/>
        </w:rPr>
        <w:t xml:space="preserve">структури аналізу художнього </w:t>
      </w:r>
      <w:r>
        <w:rPr>
          <w:color w:val="000000"/>
          <w:spacing w:val="0"/>
          <w:w w:val="100"/>
          <w:position w:val="0"/>
          <w:shd w:val="clear" w:color="auto" w:fill="auto"/>
          <w:lang w:val="ru-RU" w:eastAsia="ru-RU" w:bidi="ru-RU"/>
        </w:rPr>
        <w:t xml:space="preserve">тексту // Семантика </w:t>
      </w:r>
      <w:r>
        <w:rPr>
          <w:color w:val="000000"/>
          <w:spacing w:val="0"/>
          <w:w w:val="100"/>
          <w:position w:val="0"/>
          <w:shd w:val="clear" w:color="auto" w:fill="auto"/>
          <w:lang w:val="uk-UA" w:eastAsia="uk-UA" w:bidi="uk-UA"/>
        </w:rPr>
        <w:t xml:space="preserve">мови і </w:t>
      </w:r>
      <w:r>
        <w:rPr>
          <w:color w:val="000000"/>
          <w:spacing w:val="0"/>
          <w:w w:val="100"/>
          <w:position w:val="0"/>
          <w:shd w:val="clear" w:color="auto" w:fill="auto"/>
          <w:lang w:val="ru-RU" w:eastAsia="ru-RU" w:bidi="ru-RU"/>
        </w:rPr>
        <w:t xml:space="preserve">тексту. - </w:t>
      </w:r>
      <w:r>
        <w:rPr>
          <w:color w:val="000000"/>
          <w:spacing w:val="0"/>
          <w:w w:val="100"/>
          <w:position w:val="0"/>
          <w:shd w:val="clear" w:color="auto" w:fill="auto"/>
          <w:lang w:val="uk-UA" w:eastAsia="uk-UA" w:bidi="uk-UA"/>
        </w:rPr>
        <w:t xml:space="preserve">Івано- Франківськ, </w:t>
      </w:r>
      <w:r>
        <w:rPr>
          <w:color w:val="000000"/>
          <w:spacing w:val="0"/>
          <w:w w:val="100"/>
          <w:position w:val="0"/>
          <w:shd w:val="clear" w:color="auto" w:fill="auto"/>
          <w:lang w:val="ru-RU" w:eastAsia="ru-RU" w:bidi="ru-RU"/>
        </w:rPr>
        <w:t>1996. - 4.1. - С.128-129.</w:t>
      </w:r>
    </w:p>
    <w:p>
      <w:pPr>
        <w:pStyle w:val="Style25"/>
        <w:keepNext w:val="0"/>
        <w:keepLines w:val="0"/>
        <w:framePr w:w="6245" w:h="9427" w:hRule="exact" w:wrap="none" w:vAnchor="page" w:hAnchor="page" w:x="301" w:y="733"/>
        <w:widowControl w:val="0"/>
        <w:shd w:val="clear" w:color="auto" w:fill="auto"/>
        <w:bidi w:val="0"/>
        <w:spacing w:before="0" w:after="0" w:line="264" w:lineRule="auto"/>
        <w:ind w:left="0" w:right="0" w:firstLine="0"/>
        <w:jc w:val="center"/>
      </w:pPr>
      <w:bookmarkStart w:id="340" w:name="bookmark340"/>
      <w:bookmarkStart w:id="341" w:name="bookmark341"/>
      <w:r>
        <w:rPr>
          <w:color w:val="000000"/>
          <w:spacing w:val="0"/>
          <w:w w:val="100"/>
          <w:position w:val="0"/>
          <w:shd w:val="clear" w:color="auto" w:fill="auto"/>
          <w:lang w:val="ru-RU" w:eastAsia="ru-RU" w:bidi="ru-RU"/>
        </w:rPr>
        <w:t>1997</w:t>
      </w:r>
      <w:bookmarkEnd w:id="340"/>
      <w:bookmarkEnd w:id="341"/>
    </w:p>
    <w:p>
      <w:pPr>
        <w:pStyle w:val="Style2"/>
        <w:keepNext w:val="0"/>
        <w:keepLines w:val="0"/>
        <w:framePr w:w="6245" w:h="9427" w:hRule="exact" w:wrap="none" w:vAnchor="page" w:hAnchor="page" w:x="301" w:y="733"/>
        <w:widowControl w:val="0"/>
        <w:numPr>
          <w:ilvl w:val="0"/>
          <w:numId w:val="85"/>
        </w:numPr>
        <w:shd w:val="clear" w:color="auto" w:fill="auto"/>
        <w:tabs>
          <w:tab w:pos="516"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Мельник Я. </w:t>
      </w:r>
      <w:r>
        <w:rPr>
          <w:color w:val="000000"/>
          <w:spacing w:val="0"/>
          <w:w w:val="100"/>
          <w:position w:val="0"/>
          <w:shd w:val="clear" w:color="auto" w:fill="auto"/>
          <w:lang w:val="uk-UA" w:eastAsia="uk-UA" w:bidi="uk-UA"/>
        </w:rPr>
        <w:t xml:space="preserve">Основи </w:t>
      </w:r>
      <w:r>
        <w:rPr>
          <w:color w:val="000000"/>
          <w:spacing w:val="0"/>
          <w:w w:val="100"/>
          <w:position w:val="0"/>
          <w:shd w:val="clear" w:color="auto" w:fill="auto"/>
          <w:lang w:val="ru-RU" w:eastAsia="ru-RU" w:bidi="ru-RU"/>
        </w:rPr>
        <w:t xml:space="preserve">риторики (для </w:t>
      </w:r>
      <w:r>
        <w:rPr>
          <w:color w:val="000000"/>
          <w:spacing w:val="0"/>
          <w:w w:val="100"/>
          <w:position w:val="0"/>
          <w:shd w:val="clear" w:color="auto" w:fill="auto"/>
          <w:lang w:val="uk-UA" w:eastAsia="uk-UA" w:bidi="uk-UA"/>
        </w:rPr>
        <w:t xml:space="preserve">студентів юридичного </w:t>
      </w:r>
      <w:r>
        <w:rPr>
          <w:color w:val="000000"/>
          <w:spacing w:val="0"/>
          <w:w w:val="100"/>
          <w:position w:val="0"/>
          <w:shd w:val="clear" w:color="auto" w:fill="auto"/>
          <w:lang w:val="ru-RU" w:eastAsia="ru-RU" w:bidi="ru-RU"/>
        </w:rPr>
        <w:t>фа</w:t>
        <w:softHyphen/>
        <w:t xml:space="preserve">культету): </w:t>
      </w:r>
      <w:r>
        <w:rPr>
          <w:color w:val="000000"/>
          <w:spacing w:val="0"/>
          <w:w w:val="100"/>
          <w:position w:val="0"/>
          <w:shd w:val="clear" w:color="auto" w:fill="auto"/>
          <w:lang w:val="uk-UA" w:eastAsia="uk-UA" w:bidi="uk-UA"/>
        </w:rPr>
        <w:t xml:space="preserve">Методичні рекомендації.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Івано-Франківськ: Плай,</w:t>
      </w:r>
    </w:p>
    <w:p>
      <w:pPr>
        <w:pStyle w:val="Style2"/>
        <w:keepNext w:val="0"/>
        <w:keepLines w:val="0"/>
        <w:framePr w:w="6245" w:h="9427" w:hRule="exact" w:wrap="none" w:vAnchor="page" w:hAnchor="page" w:x="301" w:y="733"/>
        <w:widowControl w:val="0"/>
        <w:numPr>
          <w:ilvl w:val="0"/>
          <w:numId w:val="83"/>
        </w:numPr>
        <w:shd w:val="clear" w:color="auto" w:fill="auto"/>
        <w:tabs>
          <w:tab w:pos="802" w:val="left"/>
        </w:tabs>
        <w:bidi w:val="0"/>
        <w:spacing w:before="0" w:after="0" w:line="264" w:lineRule="auto"/>
        <w:ind w:left="0" w:right="0" w:firstLine="200"/>
        <w:jc w:val="both"/>
      </w:pPr>
      <w:r>
        <w:rPr>
          <w:color w:val="000000"/>
          <w:spacing w:val="0"/>
          <w:w w:val="100"/>
          <w:position w:val="0"/>
          <w:shd w:val="clear" w:color="auto" w:fill="auto"/>
          <w:lang w:val="uk-UA" w:eastAsia="uk-UA" w:bidi="uk-UA"/>
        </w:rPr>
        <w:t>-24 с.</w:t>
      </w:r>
    </w:p>
    <w:p>
      <w:pPr>
        <w:pStyle w:val="Style2"/>
        <w:keepNext w:val="0"/>
        <w:keepLines w:val="0"/>
        <w:framePr w:w="6245" w:h="9427" w:hRule="exact" w:wrap="none" w:vAnchor="page" w:hAnchor="page" w:x="301" w:y="733"/>
        <w:widowControl w:val="0"/>
        <w:numPr>
          <w:ilvl w:val="0"/>
          <w:numId w:val="85"/>
        </w:numPr>
        <w:shd w:val="clear" w:color="auto" w:fill="auto"/>
        <w:tabs>
          <w:tab w:pos="52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Мельник Я. </w:t>
      </w:r>
      <w:r>
        <w:rPr>
          <w:color w:val="000000"/>
          <w:spacing w:val="0"/>
          <w:w w:val="100"/>
          <w:position w:val="0"/>
          <w:shd w:val="clear" w:color="auto" w:fill="auto"/>
          <w:lang w:val="ru-RU" w:eastAsia="ru-RU" w:bidi="ru-RU"/>
        </w:rPr>
        <w:t xml:space="preserve">Субъективность как языковая категория.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Ива</w:t>
        <w:softHyphen/>
        <w:t xml:space="preserve">но-Франковск: </w:t>
      </w:r>
      <w:r>
        <w:rPr>
          <w:color w:val="000000"/>
          <w:spacing w:val="0"/>
          <w:w w:val="100"/>
          <w:position w:val="0"/>
          <w:shd w:val="clear" w:color="auto" w:fill="auto"/>
          <w:lang w:val="uk-UA" w:eastAsia="uk-UA" w:bidi="uk-UA"/>
        </w:rPr>
        <w:t xml:space="preserve">Плай, 1997. - 130 </w:t>
      </w:r>
      <w:r>
        <w:rPr>
          <w:color w:val="000000"/>
          <w:spacing w:val="0"/>
          <w:w w:val="100"/>
          <w:position w:val="0"/>
          <w:shd w:val="clear" w:color="auto" w:fill="auto"/>
          <w:lang w:val="ru-RU" w:eastAsia="ru-RU" w:bidi="ru-RU"/>
        </w:rPr>
        <w:t>с.</w:t>
      </w:r>
    </w:p>
    <w:p>
      <w:pPr>
        <w:pStyle w:val="Style2"/>
        <w:keepNext w:val="0"/>
        <w:keepLines w:val="0"/>
        <w:framePr w:w="6245" w:h="9427" w:hRule="exact" w:wrap="none" w:vAnchor="page" w:hAnchor="page" w:x="301" w:y="733"/>
        <w:widowControl w:val="0"/>
        <w:numPr>
          <w:ilvl w:val="0"/>
          <w:numId w:val="85"/>
        </w:numPr>
        <w:shd w:val="clear" w:color="auto" w:fill="auto"/>
        <w:tabs>
          <w:tab w:pos="52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Мельник Я. Топонімія Західної України: проблеми наймену</w:t>
        <w:softHyphen/>
        <w:t>вання та перейменування. Програма спецкурсу для студентів філологічного факультету. - Івано-Франківськ; 1997. - 29 с.</w:t>
      </w:r>
    </w:p>
    <w:p>
      <w:pPr>
        <w:pStyle w:val="Style25"/>
        <w:keepNext w:val="0"/>
        <w:keepLines w:val="0"/>
        <w:framePr w:w="6245" w:h="9427" w:hRule="exact" w:wrap="none" w:vAnchor="page" w:hAnchor="page" w:x="301" w:y="733"/>
        <w:widowControl w:val="0"/>
        <w:shd w:val="clear" w:color="auto" w:fill="auto"/>
        <w:bidi w:val="0"/>
        <w:spacing w:before="0" w:after="0" w:line="264" w:lineRule="auto"/>
        <w:ind w:left="0" w:right="0" w:firstLine="0"/>
        <w:jc w:val="center"/>
      </w:pPr>
      <w:bookmarkStart w:id="342" w:name="bookmark342"/>
      <w:bookmarkStart w:id="343" w:name="bookmark343"/>
      <w:r>
        <w:rPr>
          <w:color w:val="000000"/>
          <w:spacing w:val="0"/>
          <w:w w:val="100"/>
          <w:position w:val="0"/>
          <w:shd w:val="clear" w:color="auto" w:fill="auto"/>
          <w:lang w:val="uk-UA" w:eastAsia="uk-UA" w:bidi="uk-UA"/>
        </w:rPr>
        <w:t>1998</w:t>
      </w:r>
      <w:bookmarkEnd w:id="342"/>
      <w:bookmarkEnd w:id="343"/>
    </w:p>
    <w:p>
      <w:pPr>
        <w:pStyle w:val="Style2"/>
        <w:keepNext w:val="0"/>
        <w:keepLines w:val="0"/>
        <w:framePr w:w="6245" w:h="9427" w:hRule="exact" w:wrap="none" w:vAnchor="page" w:hAnchor="page" w:x="301" w:y="733"/>
        <w:widowControl w:val="0"/>
        <w:numPr>
          <w:ilvl w:val="0"/>
          <w:numId w:val="85"/>
        </w:numPr>
        <w:shd w:val="clear" w:color="auto" w:fill="auto"/>
        <w:tabs>
          <w:tab w:pos="52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Мельник Я. Основи судової риторики: Методичні рекомен</w:t>
        <w:softHyphen/>
        <w:t>дації до курсу “Основи судової риторики” для студентів юри</w:t>
        <w:softHyphen/>
        <w:t>дичного факультету. - Івано-Франківськ: Альфа, 1998. - 26 с.</w:t>
      </w:r>
    </w:p>
    <w:p>
      <w:pPr>
        <w:pStyle w:val="Style2"/>
        <w:keepNext w:val="0"/>
        <w:keepLines w:val="0"/>
        <w:framePr w:w="6245" w:h="9427" w:hRule="exact" w:wrap="none" w:vAnchor="page" w:hAnchor="page" w:x="301" w:y="733"/>
        <w:widowControl w:val="0"/>
        <w:numPr>
          <w:ilvl w:val="0"/>
          <w:numId w:val="85"/>
        </w:numPr>
        <w:shd w:val="clear" w:color="auto" w:fill="auto"/>
        <w:tabs>
          <w:tab w:pos="52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Мельник Я. </w:t>
      </w:r>
      <w:r>
        <w:rPr>
          <w:color w:val="000000"/>
          <w:spacing w:val="0"/>
          <w:w w:val="100"/>
          <w:position w:val="0"/>
          <w:shd w:val="clear" w:color="auto" w:fill="auto"/>
          <w:lang w:val="ru-RU" w:eastAsia="ru-RU" w:bidi="ru-RU"/>
        </w:rPr>
        <w:t xml:space="preserve">Субъективность как языковая категория. </w:t>
      </w:r>
      <w:r>
        <w:rPr>
          <w:color w:val="000000"/>
          <w:spacing w:val="0"/>
          <w:w w:val="100"/>
          <w:position w:val="0"/>
          <w:shd w:val="clear" w:color="auto" w:fill="auto"/>
          <w:lang w:val="uk-UA" w:eastAsia="uk-UA" w:bidi="uk-UA"/>
        </w:rPr>
        <w:t xml:space="preserve">- Изд.2-е. </w:t>
      </w:r>
      <w:r>
        <w:rPr>
          <w:color w:val="000000"/>
          <w:spacing w:val="0"/>
          <w:w w:val="100"/>
          <w:position w:val="0"/>
          <w:shd w:val="clear" w:color="auto" w:fill="auto"/>
          <w:lang w:val="ru-RU" w:eastAsia="ru-RU" w:bidi="ru-RU"/>
        </w:rPr>
        <w:t xml:space="preserve">-Ивано-Франковск: </w:t>
      </w:r>
      <w:r>
        <w:rPr>
          <w:color w:val="000000"/>
          <w:spacing w:val="0"/>
          <w:w w:val="100"/>
          <w:position w:val="0"/>
          <w:shd w:val="clear" w:color="auto" w:fill="auto"/>
          <w:lang w:val="uk-UA" w:eastAsia="uk-UA" w:bidi="uk-UA"/>
        </w:rPr>
        <w:t>Плай, 1998. - 130 с.</w:t>
      </w:r>
    </w:p>
    <w:p>
      <w:pPr>
        <w:pStyle w:val="Style25"/>
        <w:keepNext w:val="0"/>
        <w:keepLines w:val="0"/>
        <w:framePr w:w="6245" w:h="9427" w:hRule="exact" w:wrap="none" w:vAnchor="page" w:hAnchor="page" w:x="301" w:y="733"/>
        <w:widowControl w:val="0"/>
        <w:shd w:val="clear" w:color="auto" w:fill="auto"/>
        <w:bidi w:val="0"/>
        <w:spacing w:before="0" w:after="0" w:line="264" w:lineRule="auto"/>
        <w:ind w:left="0" w:right="0" w:firstLine="0"/>
        <w:jc w:val="center"/>
      </w:pPr>
      <w:bookmarkStart w:id="344" w:name="bookmark344"/>
      <w:bookmarkStart w:id="345" w:name="bookmark345"/>
      <w:r>
        <w:rPr>
          <w:color w:val="000000"/>
          <w:spacing w:val="0"/>
          <w:w w:val="100"/>
          <w:position w:val="0"/>
          <w:shd w:val="clear" w:color="auto" w:fill="auto"/>
          <w:lang w:val="uk-UA" w:eastAsia="uk-UA" w:bidi="uk-UA"/>
        </w:rPr>
        <w:t>1999</w:t>
      </w:r>
      <w:bookmarkEnd w:id="344"/>
      <w:bookmarkEnd w:id="345"/>
    </w:p>
    <w:p>
      <w:pPr>
        <w:pStyle w:val="Style2"/>
        <w:keepNext w:val="0"/>
        <w:keepLines w:val="0"/>
        <w:framePr w:w="6245" w:h="9427" w:hRule="exact" w:wrap="none" w:vAnchor="page" w:hAnchor="page" w:x="301" w:y="733"/>
        <w:widowControl w:val="0"/>
        <w:numPr>
          <w:ilvl w:val="0"/>
          <w:numId w:val="85"/>
        </w:numPr>
        <w:shd w:val="clear" w:color="auto" w:fill="auto"/>
        <w:tabs>
          <w:tab w:pos="52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Мельник Я. Програма фольклорно-діалектологічної та етно</w:t>
        <w:softHyphen/>
        <w:t>графічної практики: Методичні рекомендації до проведення фольклорно-діалектологічної та етнографічної практики для студентів філологічного факультету. - Івано-Франківськ: Плай, 1999.-44 с.</w:t>
      </w:r>
    </w:p>
    <w:p>
      <w:pPr>
        <w:pStyle w:val="Style25"/>
        <w:keepNext w:val="0"/>
        <w:keepLines w:val="0"/>
        <w:framePr w:w="6245" w:h="9427" w:hRule="exact" w:wrap="none" w:vAnchor="page" w:hAnchor="page" w:x="301" w:y="733"/>
        <w:widowControl w:val="0"/>
        <w:shd w:val="clear" w:color="auto" w:fill="auto"/>
        <w:bidi w:val="0"/>
        <w:spacing w:before="0" w:after="0" w:line="264" w:lineRule="auto"/>
        <w:ind w:left="2860" w:right="0" w:firstLine="0"/>
        <w:jc w:val="left"/>
      </w:pPr>
      <w:bookmarkStart w:id="346" w:name="bookmark346"/>
      <w:bookmarkStart w:id="347" w:name="bookmark347"/>
      <w:r>
        <w:rPr>
          <w:color w:val="000000"/>
          <w:spacing w:val="0"/>
          <w:w w:val="100"/>
          <w:position w:val="0"/>
          <w:shd w:val="clear" w:color="auto" w:fill="auto"/>
          <w:lang w:val="uk-UA" w:eastAsia="uk-UA" w:bidi="uk-UA"/>
        </w:rPr>
        <w:t>2000</w:t>
      </w:r>
      <w:bookmarkEnd w:id="346"/>
      <w:bookmarkEnd w:id="347"/>
    </w:p>
    <w:p>
      <w:pPr>
        <w:pStyle w:val="Style2"/>
        <w:keepNext w:val="0"/>
        <w:keepLines w:val="0"/>
        <w:framePr w:w="6245" w:h="9427" w:hRule="exact" w:wrap="none" w:vAnchor="page" w:hAnchor="page" w:x="301" w:y="733"/>
        <w:widowControl w:val="0"/>
        <w:numPr>
          <w:ilvl w:val="0"/>
          <w:numId w:val="85"/>
        </w:numPr>
        <w:shd w:val="clear" w:color="auto" w:fill="auto"/>
        <w:tabs>
          <w:tab w:pos="52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Мельник Я., Назарович О. Методичні рекомендації до прове</w:t>
        <w:softHyphen/>
        <w:t>дення фольклорно-діалектологічної та етнографічної практики для студентів філрлогічного факультету. Спеціальність “Поль</w:t>
        <w:softHyphen/>
        <w:t>ська мова і література”. - Івано-Франківськ: Плай, 2000. - 38 с.</w:t>
      </w:r>
    </w:p>
    <w:p>
      <w:pPr>
        <w:pStyle w:val="Style2"/>
        <w:keepNext w:val="0"/>
        <w:keepLines w:val="0"/>
        <w:framePr w:w="6245" w:h="9427" w:hRule="exact" w:wrap="none" w:vAnchor="page" w:hAnchor="page" w:x="301" w:y="733"/>
        <w:widowControl w:val="0"/>
        <w:numPr>
          <w:ilvl w:val="0"/>
          <w:numId w:val="85"/>
        </w:numPr>
        <w:shd w:val="clear" w:color="auto" w:fill="auto"/>
        <w:tabs>
          <w:tab w:pos="521" w:val="left"/>
        </w:tabs>
        <w:bidi w:val="0"/>
        <w:spacing w:before="0" w:after="0" w:line="264" w:lineRule="auto"/>
        <w:ind w:left="0" w:right="0" w:firstLine="0"/>
        <w:jc w:val="both"/>
      </w:pPr>
      <w:r>
        <w:rPr>
          <w:color w:val="000000"/>
          <w:spacing w:val="0"/>
          <w:w w:val="100"/>
          <w:position w:val="0"/>
          <w:shd w:val="clear" w:color="auto" w:fill="auto"/>
          <w:lang w:val="uk-UA" w:eastAsia="uk-UA" w:bidi="uk-UA"/>
        </w:rPr>
        <w:t>Мельник Я., Ткачук Т. Семіотичний аналіз трипільсько-ку-</w:t>
      </w:r>
    </w:p>
    <w:p>
      <w:pPr>
        <w:pStyle w:val="Style27"/>
        <w:keepNext w:val="0"/>
        <w:keepLines w:val="0"/>
        <w:framePr w:wrap="none" w:vAnchor="page" w:hAnchor="page" w:x="3292"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374" w:hRule="exact" w:wrap="none" w:vAnchor="page" w:hAnchor="page" w:x="301" w:y="776"/>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кутенських знакових систем (мальований посуд). - Івано-Фран</w:t>
        <w:softHyphen/>
        <w:t>ківськ: Плай, 2000. - 237 с.</w:t>
      </w:r>
    </w:p>
    <w:p>
      <w:pPr>
        <w:pStyle w:val="Style2"/>
        <w:keepNext w:val="0"/>
        <w:keepLines w:val="0"/>
        <w:framePr w:w="6245" w:h="9374" w:hRule="exact" w:wrap="none" w:vAnchor="page" w:hAnchor="page" w:x="301" w:y="776"/>
        <w:widowControl w:val="0"/>
        <w:numPr>
          <w:ilvl w:val="0"/>
          <w:numId w:val="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Мельник </w:t>
      </w:r>
      <w:r>
        <w:rPr>
          <w:color w:val="000000"/>
          <w:spacing w:val="0"/>
          <w:w w:val="100"/>
          <w:position w:val="0"/>
          <w:shd w:val="clear" w:color="auto" w:fill="auto"/>
          <w:lang w:val="en-US" w:eastAsia="en-US" w:bidi="en-US"/>
        </w:rPr>
        <w:t xml:space="preserve">3J. </w:t>
      </w:r>
      <w:r>
        <w:rPr>
          <w:color w:val="000000"/>
          <w:spacing w:val="0"/>
          <w:w w:val="100"/>
          <w:position w:val="0"/>
          <w:shd w:val="clear" w:color="auto" w:fill="auto"/>
          <w:lang w:val="uk-UA" w:eastAsia="uk-UA" w:bidi="uk-UA"/>
        </w:rPr>
        <w:t>Словесний знак як індекс культури // Семантика мови і тексту. - Івано-Франківськ, 2000. - С.378-382.</w:t>
      </w:r>
    </w:p>
    <w:p>
      <w:pPr>
        <w:pStyle w:val="Style2"/>
        <w:keepNext w:val="0"/>
        <w:keepLines w:val="0"/>
        <w:framePr w:w="6245" w:h="9374" w:hRule="exact" w:wrap="none" w:vAnchor="page" w:hAnchor="page" w:x="301" w:y="776"/>
        <w:widowControl w:val="0"/>
        <w:numPr>
          <w:ilvl w:val="0"/>
          <w:numId w:val="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Я. Українська мова в оевіті як кульїурологічна проб</w:t>
        <w:softHyphen/>
        <w:t>лема // Українська мова в освіті. - Івано-Франківськ, 2000. - С.209-212.</w:t>
      </w:r>
    </w:p>
    <w:p>
      <w:pPr>
        <w:pStyle w:val="Style25"/>
        <w:keepNext w:val="0"/>
        <w:keepLines w:val="0"/>
        <w:framePr w:w="6245" w:h="9374" w:hRule="exact" w:wrap="none" w:vAnchor="page" w:hAnchor="page" w:x="301" w:y="776"/>
        <w:widowControl w:val="0"/>
        <w:shd w:val="clear" w:color="auto" w:fill="auto"/>
        <w:bidi w:val="0"/>
        <w:spacing w:before="0" w:after="0" w:line="262" w:lineRule="auto"/>
        <w:ind w:left="0" w:right="0" w:firstLine="0"/>
        <w:jc w:val="center"/>
      </w:pPr>
      <w:bookmarkStart w:id="348" w:name="bookmark348"/>
      <w:bookmarkStart w:id="349" w:name="bookmark349"/>
      <w:r>
        <w:rPr>
          <w:color w:val="000000"/>
          <w:spacing w:val="0"/>
          <w:w w:val="100"/>
          <w:position w:val="0"/>
          <w:shd w:val="clear" w:color="auto" w:fill="auto"/>
          <w:lang w:val="uk-UA" w:eastAsia="uk-UA" w:bidi="uk-UA"/>
        </w:rPr>
        <w:t>2001</w:t>
      </w:r>
      <w:bookmarkEnd w:id="348"/>
      <w:bookmarkEnd w:id="349"/>
    </w:p>
    <w:p>
      <w:pPr>
        <w:pStyle w:val="Style2"/>
        <w:keepNext w:val="0"/>
        <w:keepLines w:val="0"/>
        <w:framePr w:w="6245" w:h="9374" w:hRule="exact" w:wrap="none" w:vAnchor="page" w:hAnchor="page" w:x="301" w:y="776"/>
        <w:widowControl w:val="0"/>
        <w:numPr>
          <w:ilvl w:val="0"/>
          <w:numId w:val="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Я. Балкано-балтійська мовна картина світу як ©тно- культурологічна проблема // Україна і слов'янський світ: історія і сучасність. - Рівне, 2001. - С.4-8.</w:t>
      </w:r>
    </w:p>
    <w:p>
      <w:pPr>
        <w:pStyle w:val="Style2"/>
        <w:keepNext w:val="0"/>
        <w:keepLines w:val="0"/>
        <w:framePr w:w="6245" w:h="9374" w:hRule="exact" w:wrap="none" w:vAnchor="page" w:hAnchor="page" w:x="301" w:y="776"/>
        <w:widowControl w:val="0"/>
        <w:numPr>
          <w:ilvl w:val="0"/>
          <w:numId w:val="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Мельник Я. В.І.Даль і проблеми сучасної східнослов’янської лінгвогеографії // Матеріали Міжнародної конференції, присвяченої 200-річчю від дня народження </w:t>
      </w:r>
      <w:r>
        <w:rPr>
          <w:color w:val="000000"/>
          <w:spacing w:val="0"/>
          <w:w w:val="100"/>
          <w:position w:val="0"/>
          <w:shd w:val="clear" w:color="auto" w:fill="auto"/>
          <w:lang w:val="ru-RU" w:eastAsia="ru-RU" w:bidi="ru-RU"/>
        </w:rPr>
        <w:t xml:space="preserve">В.ЕДаля.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xml:space="preserve">2001. </w:t>
      </w:r>
      <w:r>
        <w:rPr>
          <w:color w:val="000000"/>
          <w:spacing w:val="0"/>
          <w:w w:val="100"/>
          <w:position w:val="0"/>
          <w:shd w:val="clear" w:color="auto" w:fill="auto"/>
          <w:lang w:val="ru-RU" w:eastAsia="ru-RU" w:bidi="ru-RU"/>
        </w:rPr>
        <w:t>-С.38-42.</w:t>
      </w:r>
    </w:p>
    <w:p>
      <w:pPr>
        <w:pStyle w:val="Style2"/>
        <w:keepNext w:val="0"/>
        <w:keepLines w:val="0"/>
        <w:framePr w:w="6245" w:h="9374" w:hRule="exact" w:wrap="none" w:vAnchor="page" w:hAnchor="page" w:x="301" w:y="776"/>
        <w:widowControl w:val="0"/>
        <w:numPr>
          <w:ilvl w:val="0"/>
          <w:numId w:val="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Я. Деякі проблеми сучасної етнопсихолінгвістики // Психологія: Міжвузівський збірник. - Івано-Франківськ, 2001. - С.65-77.</w:t>
      </w:r>
    </w:p>
    <w:p>
      <w:pPr>
        <w:pStyle w:val="Style2"/>
        <w:keepNext w:val="0"/>
        <w:keepLines w:val="0"/>
        <w:framePr w:w="6245" w:h="9374" w:hRule="exact" w:wrap="none" w:vAnchor="page" w:hAnchor="page" w:x="301" w:y="776"/>
        <w:widowControl w:val="0"/>
        <w:numPr>
          <w:ilvl w:val="0"/>
          <w:numId w:val="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Я. Деякі проблеми фольклористики: лінгвосеміо- тичний аспект // Наукові записки Тернопільського універси</w:t>
        <w:softHyphen/>
        <w:t>тету. Серія: Філологія. - Тернопіль, 2001. -С.34-41.</w:t>
      </w:r>
    </w:p>
    <w:p>
      <w:pPr>
        <w:pStyle w:val="Style2"/>
        <w:keepNext w:val="0"/>
        <w:keepLines w:val="0"/>
        <w:framePr w:w="6245" w:h="9374" w:hRule="exact" w:wrap="none" w:vAnchor="page" w:hAnchor="page" w:x="301" w:y="776"/>
        <w:widowControl w:val="0"/>
        <w:numPr>
          <w:ilvl w:val="0"/>
          <w:numId w:val="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Я. Дохристиянська літературна традиція та хрис</w:t>
        <w:softHyphen/>
        <w:t>тиянська модель світу: проблеми діалогу культур // Хрис</w:t>
        <w:softHyphen/>
        <w:t>тиянство та слов’янські культури. - К., 2001. - С.179-184.</w:t>
      </w:r>
    </w:p>
    <w:p>
      <w:pPr>
        <w:pStyle w:val="Style2"/>
        <w:keepNext w:val="0"/>
        <w:keepLines w:val="0"/>
        <w:framePr w:w="6245" w:h="9374" w:hRule="exact" w:wrap="none" w:vAnchor="page" w:hAnchor="page" w:x="301" w:y="776"/>
        <w:widowControl w:val="0"/>
        <w:numPr>
          <w:ilvl w:val="0"/>
          <w:numId w:val="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Я. Закони, за якими розкривається художня літе</w:t>
        <w:softHyphen/>
        <w:t>ратура // Всесвітня література в середніх учбових закладах України. - 2001.-№6. - С.З 1-32.</w:t>
      </w:r>
    </w:p>
    <w:p>
      <w:pPr>
        <w:pStyle w:val="Style2"/>
        <w:keepNext w:val="0"/>
        <w:keepLines w:val="0"/>
        <w:framePr w:w="6245" w:h="9374" w:hRule="exact" w:wrap="none" w:vAnchor="page" w:hAnchor="page" w:x="301" w:y="776"/>
        <w:widowControl w:val="0"/>
        <w:numPr>
          <w:ilvl w:val="0"/>
          <w:numId w:val="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Мельник Я., Єрушевич </w:t>
      </w:r>
      <w:r>
        <w:rPr>
          <w:color w:val="000000"/>
          <w:spacing w:val="0"/>
          <w:w w:val="100"/>
          <w:position w:val="0"/>
          <w:shd w:val="clear" w:color="auto" w:fill="auto"/>
          <w:lang w:val="ru-RU" w:eastAsia="ru-RU" w:bidi="ru-RU"/>
        </w:rPr>
        <w:t xml:space="preserve">Г. </w:t>
      </w:r>
      <w:r>
        <w:rPr>
          <w:color w:val="000000"/>
          <w:spacing w:val="0"/>
          <w:w w:val="100"/>
          <w:position w:val="0"/>
          <w:shd w:val="clear" w:color="auto" w:fill="auto"/>
          <w:lang w:val="uk-UA" w:eastAsia="uk-UA" w:bidi="uk-UA"/>
        </w:rPr>
        <w:t>І буде мовлене слово: Навчально- методичні матеріали з риторики та етики. - Івано-Франківськ: Плай, 2001.-65 с.</w:t>
      </w:r>
    </w:p>
    <w:p>
      <w:pPr>
        <w:pStyle w:val="Style2"/>
        <w:keepNext w:val="0"/>
        <w:keepLines w:val="0"/>
        <w:framePr w:w="6245" w:h="9374" w:hRule="exact" w:wrap="none" w:vAnchor="page" w:hAnchor="page" w:x="301" w:y="776"/>
        <w:widowControl w:val="0"/>
        <w:numPr>
          <w:ilvl w:val="0"/>
          <w:numId w:val="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Я. Слово як явище семіотико-культурологічного характеру // Вісник Прикарпатського університету. Серія: Філологія. - Івано-Франківськ, 2001. - Вип.У. - С.12-16.</w:t>
      </w:r>
    </w:p>
    <w:p>
      <w:pPr>
        <w:pStyle w:val="Style2"/>
        <w:keepNext w:val="0"/>
        <w:keepLines w:val="0"/>
        <w:framePr w:w="6245" w:h="9374" w:hRule="exact" w:wrap="none" w:vAnchor="page" w:hAnchor="page" w:x="301" w:y="776"/>
        <w:widowControl w:val="0"/>
        <w:numPr>
          <w:ilvl w:val="0"/>
          <w:numId w:val="8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Я. Художня література як міф // Зарубіжна літе</w:t>
        <w:softHyphen/>
        <w:t>ратура. -2001. - №5. -С.33-36.</w:t>
      </w:r>
    </w:p>
    <w:p>
      <w:pPr>
        <w:pStyle w:val="Style25"/>
        <w:keepNext w:val="0"/>
        <w:keepLines w:val="0"/>
        <w:framePr w:w="6245" w:h="9374" w:hRule="exact" w:wrap="none" w:vAnchor="page" w:hAnchor="page" w:x="301" w:y="776"/>
        <w:widowControl w:val="0"/>
        <w:shd w:val="clear" w:color="auto" w:fill="auto"/>
        <w:bidi w:val="0"/>
        <w:spacing w:before="0" w:after="0" w:line="262" w:lineRule="auto"/>
        <w:ind w:left="0" w:right="0" w:firstLine="0"/>
        <w:jc w:val="center"/>
      </w:pPr>
      <w:bookmarkStart w:id="350" w:name="bookmark350"/>
      <w:bookmarkStart w:id="351" w:name="bookmark351"/>
      <w:r>
        <w:rPr>
          <w:color w:val="000000"/>
          <w:spacing w:val="0"/>
          <w:w w:val="100"/>
          <w:position w:val="0"/>
          <w:shd w:val="clear" w:color="auto" w:fill="auto"/>
          <w:lang w:val="uk-UA" w:eastAsia="uk-UA" w:bidi="uk-UA"/>
        </w:rPr>
        <w:t>2002</w:t>
      </w:r>
      <w:bookmarkEnd w:id="350"/>
      <w:bookmarkEnd w:id="351"/>
    </w:p>
    <w:p>
      <w:pPr>
        <w:pStyle w:val="Style2"/>
        <w:keepNext w:val="0"/>
        <w:keepLines w:val="0"/>
        <w:framePr w:w="6245" w:h="9374" w:hRule="exact" w:wrap="none" w:vAnchor="page" w:hAnchor="page" w:x="301" w:y="776"/>
        <w:widowControl w:val="0"/>
        <w:numPr>
          <w:ilvl w:val="0"/>
          <w:numId w:val="85"/>
        </w:numPr>
        <w:shd w:val="clear" w:color="auto" w:fill="auto"/>
        <w:tabs>
          <w:tab w:pos="505"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Агаджанян Н.А., Полатайко Ю.А. </w:t>
      </w:r>
      <w:r>
        <w:rPr>
          <w:color w:val="000000"/>
          <w:spacing w:val="0"/>
          <w:w w:val="100"/>
          <w:position w:val="0"/>
          <w:shd w:val="clear" w:color="auto" w:fill="auto"/>
          <w:lang w:val="ru-RU" w:eastAsia="ru-RU" w:bidi="ru-RU"/>
        </w:rPr>
        <w:t xml:space="preserve">Экология, Здоровье, </w:t>
      </w:r>
      <w:r>
        <w:rPr>
          <w:color w:val="000000"/>
          <w:spacing w:val="0"/>
          <w:w w:val="100"/>
          <w:position w:val="0"/>
          <w:shd w:val="clear" w:color="auto" w:fill="auto"/>
          <w:lang w:val="uk-UA" w:eastAsia="uk-UA" w:bidi="uk-UA"/>
        </w:rPr>
        <w:t>Спорт /</w:t>
      </w:r>
    </w:p>
    <w:p>
      <w:pPr>
        <w:pStyle w:val="Style27"/>
        <w:keepNext w:val="0"/>
        <w:keepLines w:val="0"/>
        <w:framePr w:wrap="none" w:vAnchor="page" w:hAnchor="page" w:x="3292"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355" w:hRule="exact" w:wrap="none" w:vAnchor="page" w:hAnchor="page" w:x="301" w:y="733"/>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Ред. Я.Мельник. - Ивано-Франковск-Москва: Плай, 2002. - 306 с.</w:t>
      </w:r>
    </w:p>
    <w:p>
      <w:pPr>
        <w:pStyle w:val="Style2"/>
        <w:keepNext w:val="0"/>
        <w:keepLines w:val="0"/>
        <w:framePr w:w="6245" w:h="9355" w:hRule="exact" w:wrap="none" w:vAnchor="page" w:hAnchor="page" w:x="301" w:y="733"/>
        <w:widowControl w:val="0"/>
        <w:numPr>
          <w:ilvl w:val="0"/>
          <w:numId w:val="85"/>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Я. Вступ до риторики. - Івано-Франківськ: Гости</w:t>
        <w:softHyphen/>
        <w:t>нець, 2002. -158 с.</w:t>
      </w:r>
    </w:p>
    <w:p>
      <w:pPr>
        <w:pStyle w:val="Style2"/>
        <w:keepNext w:val="0"/>
        <w:keepLines w:val="0"/>
        <w:framePr w:w="6245" w:h="9355" w:hRule="exact" w:wrap="none" w:vAnchor="page" w:hAnchor="page" w:x="301" w:y="733"/>
        <w:widowControl w:val="0"/>
        <w:numPr>
          <w:ilvl w:val="0"/>
          <w:numId w:val="85"/>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Я. Деякі аспекти акцентуаційного підходу до ана</w:t>
        <w:softHyphen/>
        <w:t>лізу творчості Василя Стефаника // Вісник Чернівецького університету. Серія: Слов’янські мови. - 2002. - С.181-196.</w:t>
      </w:r>
    </w:p>
    <w:p>
      <w:pPr>
        <w:pStyle w:val="Style2"/>
        <w:keepNext w:val="0"/>
        <w:keepLines w:val="0"/>
        <w:framePr w:w="6245" w:h="9355" w:hRule="exact" w:wrap="none" w:vAnchor="page" w:hAnchor="page" w:x="301" w:y="733"/>
        <w:widowControl w:val="0"/>
        <w:numPr>
          <w:ilvl w:val="0"/>
          <w:numId w:val="85"/>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М^ЛЬНИК Я- </w:t>
      </w:r>
      <w:r>
        <w:rPr>
          <w:color w:val="000000"/>
          <w:spacing w:val="0"/>
          <w:w w:val="100"/>
          <w:position w:val="0"/>
          <w:shd w:val="clear" w:color="auto" w:fill="auto"/>
          <w:lang w:val="ru-RU" w:eastAsia="ru-RU" w:bidi="ru-RU"/>
        </w:rPr>
        <w:t xml:space="preserve">Доброхотство как форма </w:t>
      </w:r>
      <w:r>
        <w:rPr>
          <w:color w:val="000000"/>
          <w:spacing w:val="0"/>
          <w:w w:val="100"/>
          <w:position w:val="0"/>
          <w:shd w:val="clear" w:color="auto" w:fill="auto"/>
          <w:lang w:val="uk-UA" w:eastAsia="uk-UA" w:bidi="uk-UA"/>
        </w:rPr>
        <w:t xml:space="preserve">нового </w:t>
      </w:r>
      <w:r>
        <w:rPr>
          <w:color w:val="000000"/>
          <w:spacing w:val="0"/>
          <w:w w:val="100"/>
          <w:position w:val="0"/>
          <w:shd w:val="clear" w:color="auto" w:fill="auto"/>
          <w:lang w:val="ru-RU" w:eastAsia="ru-RU" w:bidi="ru-RU"/>
        </w:rPr>
        <w:t xml:space="preserve">мышления: культурологический </w:t>
      </w:r>
      <w:r>
        <w:rPr>
          <w:color w:val="000000"/>
          <w:spacing w:val="0"/>
          <w:w w:val="100"/>
          <w:position w:val="0"/>
          <w:shd w:val="clear" w:color="auto" w:fill="auto"/>
          <w:lang w:val="uk-UA" w:eastAsia="uk-UA" w:bidi="uk-UA"/>
        </w:rPr>
        <w:t xml:space="preserve">аспект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Материалы Первой Всероссий</w:t>
        <w:softHyphen/>
        <w:t>ской конференции доброхотов в с.Михайловском (10-14 де</w:t>
        <w:softHyphen/>
        <w:t>кабря 2001 г.). - СПб, 2002. - С.116-121.</w:t>
      </w:r>
    </w:p>
    <w:p>
      <w:pPr>
        <w:pStyle w:val="Style2"/>
        <w:keepNext w:val="0"/>
        <w:keepLines w:val="0"/>
        <w:framePr w:w="6245" w:h="9355" w:hRule="exact" w:wrap="none" w:vAnchor="page" w:hAnchor="page" w:x="301" w:y="733"/>
        <w:widowControl w:val="0"/>
        <w:numPr>
          <w:ilvl w:val="0"/>
          <w:numId w:val="85"/>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Мельник Я. Дорога в Михайловское // Информационный бюллетень УАПРЯЛ. - К., 2002. - Вып.З. - С.8-11.</w:t>
      </w:r>
    </w:p>
    <w:p>
      <w:pPr>
        <w:pStyle w:val="Style2"/>
        <w:keepNext w:val="0"/>
        <w:keepLines w:val="0"/>
        <w:framePr w:w="6245" w:h="9355" w:hRule="exact" w:wrap="none" w:vAnchor="page" w:hAnchor="page" w:x="301" w:y="733"/>
        <w:widowControl w:val="0"/>
        <w:numPr>
          <w:ilvl w:val="0"/>
          <w:numId w:val="85"/>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Мельник Я. </w:t>
      </w:r>
      <w:r>
        <w:rPr>
          <w:color w:val="000000"/>
          <w:spacing w:val="0"/>
          <w:w w:val="100"/>
          <w:position w:val="0"/>
          <w:shd w:val="clear" w:color="auto" w:fill="auto"/>
          <w:lang w:val="uk-UA" w:eastAsia="uk-UA" w:bidi="uk-UA"/>
        </w:rPr>
        <w:t xml:space="preserve">Елементарна логіка: Посібник </w:t>
      </w:r>
      <w:r>
        <w:rPr>
          <w:color w:val="000000"/>
          <w:spacing w:val="0"/>
          <w:w w:val="100"/>
          <w:position w:val="0"/>
          <w:shd w:val="clear" w:color="auto" w:fill="auto"/>
          <w:lang w:val="ru-RU" w:eastAsia="ru-RU" w:bidi="ru-RU"/>
        </w:rPr>
        <w:t xml:space="preserve">для </w:t>
      </w:r>
      <w:r>
        <w:rPr>
          <w:color w:val="000000"/>
          <w:spacing w:val="0"/>
          <w:w w:val="100"/>
          <w:position w:val="0"/>
          <w:shd w:val="clear" w:color="auto" w:fill="auto"/>
          <w:lang w:val="uk-UA" w:eastAsia="uk-UA" w:bidi="uk-UA"/>
        </w:rPr>
        <w:t>студентів гу</w:t>
        <w:softHyphen/>
        <w:t>манітарних факультетів. - Івано-Франківськ: Плай, 2002. - 68 с.</w:t>
      </w:r>
    </w:p>
    <w:p>
      <w:pPr>
        <w:pStyle w:val="Style2"/>
        <w:keepNext w:val="0"/>
        <w:keepLines w:val="0"/>
        <w:framePr w:w="6245" w:h="9355" w:hRule="exact" w:wrap="none" w:vAnchor="page" w:hAnchor="page" w:x="301" w:y="733"/>
        <w:widowControl w:val="0"/>
        <w:numPr>
          <w:ilvl w:val="0"/>
          <w:numId w:val="85"/>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Я., Єрушевич Г. Мудрість східних слов’ян: досвід ло- гіко-пареміологічного збірника. - Івано-Франківськ: Плай, 2002. -60 с.</w:t>
      </w:r>
    </w:p>
    <w:p>
      <w:pPr>
        <w:pStyle w:val="Style2"/>
        <w:keepNext w:val="0"/>
        <w:keepLines w:val="0"/>
        <w:framePr w:w="6245" w:h="9355" w:hRule="exact" w:wrap="none" w:vAnchor="page" w:hAnchor="page" w:x="301" w:y="733"/>
        <w:widowControl w:val="0"/>
        <w:numPr>
          <w:ilvl w:val="0"/>
          <w:numId w:val="85"/>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Я. Психолінгвістично-диференційний підхід до інтерпретації творів словесного мистецтва // Збірник наукових праць: філософія, соціологія, психологія. - Івано-Франківськ: Плай, 2002. - Вип.З. - С.236-246.</w:t>
      </w:r>
    </w:p>
    <w:p>
      <w:pPr>
        <w:pStyle w:val="Style25"/>
        <w:keepNext w:val="0"/>
        <w:keepLines w:val="0"/>
        <w:framePr w:w="6245" w:h="9355" w:hRule="exact" w:wrap="none" w:vAnchor="page" w:hAnchor="page" w:x="301" w:y="733"/>
        <w:widowControl w:val="0"/>
        <w:shd w:val="clear" w:color="auto" w:fill="auto"/>
        <w:bidi w:val="0"/>
        <w:spacing w:before="0" w:after="0" w:line="262" w:lineRule="auto"/>
        <w:ind w:left="0" w:right="0" w:firstLine="0"/>
        <w:jc w:val="center"/>
      </w:pPr>
      <w:bookmarkStart w:id="352" w:name="bookmark352"/>
      <w:bookmarkStart w:id="353" w:name="bookmark353"/>
      <w:r>
        <w:rPr>
          <w:color w:val="000000"/>
          <w:spacing w:val="0"/>
          <w:w w:val="100"/>
          <w:position w:val="0"/>
          <w:shd w:val="clear" w:color="auto" w:fill="auto"/>
          <w:lang w:val="uk-UA" w:eastAsia="uk-UA" w:bidi="uk-UA"/>
        </w:rPr>
        <w:t>2003</w:t>
      </w:r>
      <w:bookmarkEnd w:id="352"/>
      <w:bookmarkEnd w:id="353"/>
    </w:p>
    <w:p>
      <w:pPr>
        <w:pStyle w:val="Style2"/>
        <w:keepNext w:val="0"/>
        <w:keepLines w:val="0"/>
        <w:framePr w:w="6245" w:h="9355" w:hRule="exact" w:wrap="none" w:vAnchor="page" w:hAnchor="page" w:x="301" w:y="733"/>
        <w:widowControl w:val="0"/>
        <w:numPr>
          <w:ilvl w:val="0"/>
          <w:numId w:val="85"/>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Я. Лексико-семантична структура слова “козак” у слов’янських мовах (контрастивний аспект) // Семантика мови і тексту: Збірник статей VIII Міжнародної наукової конференції (22-24 жовтня 2003 р.). - Івано-Франківськ, 2003. - С.325-328.</w:t>
      </w:r>
    </w:p>
    <w:p>
      <w:pPr>
        <w:pStyle w:val="Style2"/>
        <w:keepNext w:val="0"/>
        <w:keepLines w:val="0"/>
        <w:framePr w:w="6245" w:h="9355" w:hRule="exact" w:wrap="none" w:vAnchor="page" w:hAnchor="page" w:x="301" w:y="733"/>
        <w:widowControl w:val="0"/>
        <w:numPr>
          <w:ilvl w:val="0"/>
          <w:numId w:val="85"/>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Я. Мудрість східних слов’ян. - Івано-Франківськ: Гостинець, 2003. -112 с.</w:t>
      </w:r>
    </w:p>
    <w:p>
      <w:pPr>
        <w:pStyle w:val="Style2"/>
        <w:keepNext w:val="0"/>
        <w:keepLines w:val="0"/>
        <w:framePr w:w="6245" w:h="9355" w:hRule="exact" w:wrap="none" w:vAnchor="page" w:hAnchor="page" w:x="301" w:y="733"/>
        <w:widowControl w:val="0"/>
        <w:numPr>
          <w:ilvl w:val="0"/>
          <w:numId w:val="85"/>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Мельник Я. Поезія Михайла </w:t>
      </w:r>
      <w:r>
        <w:rPr>
          <w:color w:val="000000"/>
          <w:spacing w:val="0"/>
          <w:w w:val="100"/>
          <w:position w:val="0"/>
          <w:shd w:val="clear" w:color="auto" w:fill="auto"/>
          <w:lang w:val="ru-RU" w:eastAsia="ru-RU" w:bidi="ru-RU"/>
        </w:rPr>
        <w:t xml:space="preserve">Ломоносова. </w:t>
      </w:r>
      <w:r>
        <w:rPr>
          <w:color w:val="000000"/>
          <w:spacing w:val="0"/>
          <w:w w:val="100"/>
          <w:position w:val="0"/>
          <w:shd w:val="clear" w:color="auto" w:fill="auto"/>
          <w:lang w:val="uk-UA" w:eastAsia="uk-UA" w:bidi="uk-UA"/>
        </w:rPr>
        <w:t>- Івано-Фран</w:t>
        <w:softHyphen/>
        <w:t>ківськ, 2003. - 152 с.</w:t>
      </w:r>
    </w:p>
    <w:p>
      <w:pPr>
        <w:pStyle w:val="Style25"/>
        <w:keepNext w:val="0"/>
        <w:keepLines w:val="0"/>
        <w:framePr w:w="6245" w:h="9355" w:hRule="exact" w:wrap="none" w:vAnchor="page" w:hAnchor="page" w:x="301" w:y="733"/>
        <w:widowControl w:val="0"/>
        <w:shd w:val="clear" w:color="auto" w:fill="auto"/>
        <w:bidi w:val="0"/>
        <w:spacing w:before="0" w:after="0" w:line="262" w:lineRule="auto"/>
        <w:ind w:left="0" w:right="0" w:firstLine="0"/>
        <w:jc w:val="center"/>
      </w:pPr>
      <w:bookmarkStart w:id="354" w:name="bookmark354"/>
      <w:bookmarkStart w:id="355" w:name="bookmark355"/>
      <w:r>
        <w:rPr>
          <w:color w:val="000000"/>
          <w:spacing w:val="0"/>
          <w:w w:val="100"/>
          <w:position w:val="0"/>
          <w:shd w:val="clear" w:color="auto" w:fill="auto"/>
          <w:lang w:val="uk-UA" w:eastAsia="uk-UA" w:bidi="uk-UA"/>
        </w:rPr>
        <w:t>2004</w:t>
      </w:r>
      <w:bookmarkEnd w:id="354"/>
      <w:bookmarkEnd w:id="355"/>
    </w:p>
    <w:p>
      <w:pPr>
        <w:pStyle w:val="Style2"/>
        <w:keepNext w:val="0"/>
        <w:keepLines w:val="0"/>
        <w:framePr w:w="6245" w:h="9355" w:hRule="exact" w:wrap="none" w:vAnchor="page" w:hAnchor="page" w:x="301" w:y="733"/>
        <w:widowControl w:val="0"/>
        <w:numPr>
          <w:ilvl w:val="0"/>
          <w:numId w:val="85"/>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Я. Світогляд М.Павлика: Хрестоматія. - Івано- Франківськ: Плай, 2004. - 168 с.</w:t>
      </w:r>
    </w:p>
    <w:p>
      <w:pPr>
        <w:pStyle w:val="Style2"/>
        <w:keepNext w:val="0"/>
        <w:keepLines w:val="0"/>
        <w:framePr w:w="6245" w:h="9355" w:hRule="exact" w:wrap="none" w:vAnchor="page" w:hAnchor="page" w:x="301" w:y="733"/>
        <w:widowControl w:val="0"/>
        <w:numPr>
          <w:ilvl w:val="0"/>
          <w:numId w:val="85"/>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Я., Лазарович О. Церковнослов’янська мова: На</w:t>
        <w:softHyphen/>
        <w:t>вчально-методичний посібник. - Івано-Франківськ: Гостинець, 2004. - 242 с.</w:t>
      </w:r>
    </w:p>
    <w:p>
      <w:pPr>
        <w:pStyle w:val="Style27"/>
        <w:keepNext w:val="0"/>
        <w:keepLines w:val="0"/>
        <w:framePr w:wrap="none" w:vAnchor="page" w:hAnchor="page" w:x="3292"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45" w:h="9504" w:hRule="exact" w:wrap="none" w:vAnchor="page" w:hAnchor="page" w:x="301" w:y="772"/>
        <w:widowControl w:val="0"/>
        <w:shd w:val="clear" w:color="auto" w:fill="auto"/>
        <w:bidi w:val="0"/>
        <w:spacing w:before="0" w:after="0"/>
        <w:ind w:left="0" w:right="0" w:firstLine="0"/>
        <w:jc w:val="center"/>
      </w:pPr>
      <w:bookmarkStart w:id="356" w:name="bookmark356"/>
      <w:bookmarkStart w:id="357" w:name="bookmark357"/>
      <w:r>
        <w:rPr>
          <w:color w:val="000000"/>
          <w:spacing w:val="0"/>
          <w:w w:val="100"/>
          <w:position w:val="0"/>
          <w:shd w:val="clear" w:color="auto" w:fill="auto"/>
          <w:lang w:val="uk-UA" w:eastAsia="uk-UA" w:bidi="uk-UA"/>
        </w:rPr>
        <w:t>2005</w:t>
      </w:r>
      <w:bookmarkEnd w:id="356"/>
      <w:bookmarkEnd w:id="357"/>
    </w:p>
    <w:p>
      <w:pPr>
        <w:pStyle w:val="Style2"/>
        <w:keepNext w:val="0"/>
        <w:keepLines w:val="0"/>
        <w:framePr w:w="6245" w:h="9504" w:hRule="exact" w:wrap="none" w:vAnchor="page" w:hAnchor="page" w:x="301" w:y="772"/>
        <w:widowControl w:val="0"/>
        <w:numPr>
          <w:ilvl w:val="0"/>
          <w:numId w:val="8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ru-RU" w:eastAsia="ru-RU" w:bidi="ru-RU"/>
        </w:rPr>
        <w:t xml:space="preserve">Мельник Я.Г., </w:t>
      </w:r>
      <w:r>
        <w:rPr>
          <w:color w:val="000000"/>
          <w:spacing w:val="0"/>
          <w:w w:val="100"/>
          <w:position w:val="0"/>
          <w:shd w:val="clear" w:color="auto" w:fill="auto"/>
          <w:lang w:val="uk-UA" w:eastAsia="uk-UA" w:bidi="uk-UA"/>
        </w:rPr>
        <w:t xml:space="preserve">Єрушевич </w:t>
      </w:r>
      <w:r>
        <w:rPr>
          <w:color w:val="000000"/>
          <w:spacing w:val="0"/>
          <w:w w:val="100"/>
          <w:position w:val="0"/>
          <w:shd w:val="clear" w:color="auto" w:fill="auto"/>
          <w:lang w:val="ru-RU" w:eastAsia="ru-RU" w:bidi="ru-RU"/>
        </w:rPr>
        <w:t xml:space="preserve">Г.О. </w:t>
      </w:r>
      <w:r>
        <w:rPr>
          <w:color w:val="000000"/>
          <w:spacing w:val="0"/>
          <w:w w:val="100"/>
          <w:position w:val="0"/>
          <w:shd w:val="clear" w:color="auto" w:fill="auto"/>
          <w:lang w:val="uk-UA" w:eastAsia="uk-UA" w:bidi="uk-UA"/>
        </w:rPr>
        <w:t xml:space="preserve">Вступ </w:t>
      </w:r>
      <w:r>
        <w:rPr>
          <w:color w:val="000000"/>
          <w:spacing w:val="0"/>
          <w:w w:val="100"/>
          <w:position w:val="0"/>
          <w:shd w:val="clear" w:color="auto" w:fill="auto"/>
          <w:lang w:val="ru-RU" w:eastAsia="ru-RU" w:bidi="ru-RU"/>
        </w:rPr>
        <w:t xml:space="preserve">до риторики. - </w:t>
      </w:r>
      <w:r>
        <w:rPr>
          <w:color w:val="000000"/>
          <w:spacing w:val="0"/>
          <w:w w:val="100"/>
          <w:position w:val="0"/>
          <w:shd w:val="clear" w:color="auto" w:fill="auto"/>
          <w:lang w:val="uk-UA" w:eastAsia="uk-UA" w:bidi="uk-UA"/>
        </w:rPr>
        <w:t xml:space="preserve">Івано- Франківськ. </w:t>
      </w:r>
      <w:r>
        <w:rPr>
          <w:color w:val="000000"/>
          <w:spacing w:val="0"/>
          <w:w w:val="100"/>
          <w:position w:val="0"/>
          <w:shd w:val="clear" w:color="auto" w:fill="auto"/>
          <w:lang w:val="ru-RU" w:eastAsia="ru-RU" w:bidi="ru-RU"/>
        </w:rPr>
        <w:t>- 2005.</w:t>
      </w:r>
    </w:p>
    <w:p>
      <w:pPr>
        <w:pStyle w:val="Style2"/>
        <w:keepNext w:val="0"/>
        <w:keepLines w:val="0"/>
        <w:framePr w:w="6245" w:h="9504" w:hRule="exact" w:wrap="none" w:vAnchor="page" w:hAnchor="page" w:x="301" w:y="772"/>
        <w:widowControl w:val="0"/>
        <w:numPr>
          <w:ilvl w:val="0"/>
          <w:numId w:val="8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ru-RU" w:eastAsia="ru-RU" w:bidi="ru-RU"/>
        </w:rPr>
        <w:t xml:space="preserve">Мельник </w:t>
      </w:r>
      <w:r>
        <w:rPr>
          <w:i/>
          <w:iCs/>
          <w:color w:val="000000"/>
          <w:spacing w:val="0"/>
          <w:w w:val="100"/>
          <w:position w:val="0"/>
          <w:shd w:val="clear" w:color="auto" w:fill="auto"/>
          <w:lang w:val="ru-RU" w:eastAsia="ru-RU" w:bidi="ru-RU"/>
        </w:rPr>
        <w:t>Я.</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Елементарна логіка: Навчально-методичний по</w:t>
        <w:softHyphen/>
        <w:t>сібник. - Івано-Франківськ: Плай, 2005. - 67 с.</w:t>
      </w:r>
    </w:p>
    <w:p>
      <w:pPr>
        <w:pStyle w:val="Style2"/>
        <w:keepNext w:val="0"/>
        <w:keepLines w:val="0"/>
        <w:framePr w:w="6245" w:h="9504" w:hRule="exact" w:wrap="none" w:vAnchor="page" w:hAnchor="page" w:x="301" w:y="772"/>
        <w:widowControl w:val="0"/>
        <w:numPr>
          <w:ilvl w:val="0"/>
          <w:numId w:val="8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Мельник Я.Г. Екологія слов’янських мов у контексті англо</w:t>
        <w:softHyphen/>
        <w:t>мовної експансії // V Міжнародна науково-практична конфе</w:t>
        <w:softHyphen/>
        <w:t>ренція “Українська література, ментальність, духовність”. - Кривий Ріг, 2005.</w:t>
      </w:r>
    </w:p>
    <w:p>
      <w:pPr>
        <w:pStyle w:val="Style2"/>
        <w:keepNext w:val="0"/>
        <w:keepLines w:val="0"/>
        <w:framePr w:w="6245" w:h="9504" w:hRule="exact" w:wrap="none" w:vAnchor="page" w:hAnchor="page" w:x="301" w:y="772"/>
        <w:widowControl w:val="0"/>
        <w:numPr>
          <w:ilvl w:val="0"/>
          <w:numId w:val="8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Мельник Я.Г. Концепти “життя”, “смерть” у творчості Ва</w:t>
        <w:softHyphen/>
        <w:t>силя Стефаника // Актуальні проблеми філології та перекла- дознавства: Матеріали Всеукраїнської наукової конференції. - Хмельницький, 2005.</w:t>
      </w:r>
    </w:p>
    <w:p>
      <w:pPr>
        <w:pStyle w:val="Style2"/>
        <w:keepNext w:val="0"/>
        <w:keepLines w:val="0"/>
        <w:framePr w:w="6245" w:h="9504" w:hRule="exact" w:wrap="none" w:vAnchor="page" w:hAnchor="page" w:x="301" w:y="772"/>
        <w:widowControl w:val="0"/>
        <w:numPr>
          <w:ilvl w:val="0"/>
          <w:numId w:val="8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Мельник Я.Г. Лексико-семантичні засоби творення комічного у творчості Марка </w:t>
      </w:r>
      <w:r>
        <w:rPr>
          <w:color w:val="000000"/>
          <w:spacing w:val="0"/>
          <w:w w:val="100"/>
          <w:position w:val="0"/>
          <w:shd w:val="clear" w:color="auto" w:fill="auto"/>
          <w:lang w:val="ru-RU" w:eastAsia="ru-RU" w:bidi="ru-RU"/>
        </w:rPr>
        <w:t xml:space="preserve">Твена </w:t>
      </w:r>
      <w:r>
        <w:rPr>
          <w:color w:val="000000"/>
          <w:spacing w:val="0"/>
          <w:w w:val="100"/>
          <w:position w:val="0"/>
          <w:shd w:val="clear" w:color="auto" w:fill="auto"/>
          <w:lang w:val="uk-UA" w:eastAsia="uk-UA" w:bidi="uk-UA"/>
        </w:rPr>
        <w:t>// Проблеми українського мово</w:t>
        <w:softHyphen/>
        <w:t>знавства. - Сімферополь, 2005.</w:t>
      </w:r>
    </w:p>
    <w:p>
      <w:pPr>
        <w:pStyle w:val="Style2"/>
        <w:keepNext w:val="0"/>
        <w:keepLines w:val="0"/>
        <w:framePr w:w="6245" w:h="9504" w:hRule="exact" w:wrap="none" w:vAnchor="page" w:hAnchor="page" w:x="301" w:y="772"/>
        <w:widowControl w:val="0"/>
        <w:numPr>
          <w:ilvl w:val="0"/>
          <w:numId w:val="8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Мельник Я.Г. Мудрість африканських народів. - Івано-Фран</w:t>
        <w:softHyphen/>
        <w:t>ківськ: Плай, 2005. - 98 с.</w:t>
      </w:r>
    </w:p>
    <w:p>
      <w:pPr>
        <w:pStyle w:val="Style2"/>
        <w:keepNext w:val="0"/>
        <w:keepLines w:val="0"/>
        <w:framePr w:w="6245" w:h="9504" w:hRule="exact" w:wrap="none" w:vAnchor="page" w:hAnchor="page" w:x="301" w:y="772"/>
        <w:widowControl w:val="0"/>
        <w:numPr>
          <w:ilvl w:val="0"/>
          <w:numId w:val="8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Мельник Я.Г. Мудрість єврейського народу. - Івано-Фран</w:t>
        <w:softHyphen/>
        <w:t>ківськ, 2005.</w:t>
      </w:r>
    </w:p>
    <w:p>
      <w:pPr>
        <w:pStyle w:val="Style25"/>
        <w:keepNext w:val="0"/>
        <w:keepLines w:val="0"/>
        <w:framePr w:w="6245" w:h="9504" w:hRule="exact" w:wrap="none" w:vAnchor="page" w:hAnchor="page" w:x="301" w:y="772"/>
        <w:widowControl w:val="0"/>
        <w:shd w:val="clear" w:color="auto" w:fill="auto"/>
        <w:bidi w:val="0"/>
        <w:spacing w:before="0" w:after="0"/>
        <w:ind w:left="0" w:right="0" w:firstLine="0"/>
        <w:jc w:val="center"/>
      </w:pPr>
      <w:bookmarkStart w:id="358" w:name="bookmark358"/>
      <w:bookmarkStart w:id="359" w:name="bookmark359"/>
      <w:r>
        <w:rPr>
          <w:color w:val="000000"/>
          <w:spacing w:val="0"/>
          <w:w w:val="100"/>
          <w:position w:val="0"/>
          <w:shd w:val="clear" w:color="auto" w:fill="auto"/>
          <w:lang w:val="uk-UA" w:eastAsia="uk-UA" w:bidi="uk-UA"/>
        </w:rPr>
        <w:t>2006</w:t>
      </w:r>
      <w:bookmarkEnd w:id="358"/>
      <w:bookmarkEnd w:id="359"/>
    </w:p>
    <w:p>
      <w:pPr>
        <w:pStyle w:val="Style2"/>
        <w:keepNext w:val="0"/>
        <w:keepLines w:val="0"/>
        <w:framePr w:w="6245" w:h="9504" w:hRule="exact" w:wrap="none" w:vAnchor="page" w:hAnchor="page" w:x="301" w:y="772"/>
        <w:widowControl w:val="0"/>
        <w:numPr>
          <w:ilvl w:val="0"/>
          <w:numId w:val="8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Мельник Я.Г. Особливості функціонування концепту “доро</w:t>
        <w:softHyphen/>
        <w:t xml:space="preserve">га” у слов’янських мовах // Мовні і концептуальні картини світу.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КНУ, 2006.</w:t>
      </w:r>
    </w:p>
    <w:p>
      <w:pPr>
        <w:pStyle w:val="Style2"/>
        <w:keepNext w:val="0"/>
        <w:keepLines w:val="0"/>
        <w:framePr w:w="6245" w:h="9504" w:hRule="exact" w:wrap="none" w:vAnchor="page" w:hAnchor="page" w:x="301" w:y="772"/>
        <w:widowControl w:val="0"/>
        <w:numPr>
          <w:ilvl w:val="0"/>
          <w:numId w:val="8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Мельник Я.Г. Особливості функціонування діалектної лексики у творчості С.Вінценза та Г.Хоткевича // Семантика мови і тексту: Матеріали IX Міжнародної науково-практичної конференції. - Івано-Франківськ, 2006. - С.123-126.</w:t>
      </w:r>
    </w:p>
    <w:p>
      <w:pPr>
        <w:pStyle w:val="Style2"/>
        <w:keepNext w:val="0"/>
        <w:keepLines w:val="0"/>
        <w:framePr w:w="6245" w:h="9504" w:hRule="exact" w:wrap="none" w:vAnchor="page" w:hAnchor="page" w:x="301" w:y="772"/>
        <w:widowControl w:val="0"/>
        <w:numPr>
          <w:ilvl w:val="0"/>
          <w:numId w:val="8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Мельник Я.Г. Семіотична природа мовного знака як лінгвіс</w:t>
        <w:softHyphen/>
        <w:t>тична проблема // Семантика мови і тексту: Матерігіли IX Між</w:t>
        <w:softHyphen/>
        <w:t>народної науково-практичної конференції. - Івано-Франківськ: Плай, 2006. -С.383-385.</w:t>
      </w:r>
    </w:p>
    <w:p>
      <w:pPr>
        <w:pStyle w:val="Style2"/>
        <w:keepNext w:val="0"/>
        <w:keepLines w:val="0"/>
        <w:framePr w:w="6245" w:h="9504" w:hRule="exact" w:wrap="none" w:vAnchor="page" w:hAnchor="page" w:x="301" w:y="772"/>
        <w:widowControl w:val="0"/>
        <w:numPr>
          <w:ilvl w:val="0"/>
          <w:numId w:val="8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Мельник Я.Г. Функціонування стереотипів у слов’янських мовах та художньому тексті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Матеріали конференції “Сучасні процеси міжкультурної взаємодії і мовна практика”. - Тирасполь, 2006</w:t>
      </w:r>
    </w:p>
    <w:p>
      <w:pPr>
        <w:pStyle w:val="Style2"/>
        <w:keepNext w:val="0"/>
        <w:keepLines w:val="0"/>
        <w:framePr w:w="6245" w:h="9504" w:hRule="exact" w:wrap="none" w:vAnchor="page" w:hAnchor="page" w:x="301" w:y="772"/>
        <w:widowControl w:val="0"/>
        <w:numPr>
          <w:ilvl w:val="0"/>
          <w:numId w:val="8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en-US" w:eastAsia="en-US" w:bidi="en-US"/>
        </w:rPr>
        <w:t xml:space="preserve">Melnyk </w:t>
      </w:r>
      <w:r>
        <w:rPr>
          <w:color w:val="000000"/>
          <w:spacing w:val="0"/>
          <w:w w:val="100"/>
          <w:position w:val="0"/>
          <w:shd w:val="clear" w:color="auto" w:fill="auto"/>
          <w:lang w:val="la-001" w:eastAsia="la-001" w:bidi="la-001"/>
        </w:rPr>
        <w:t xml:space="preserve">J. Historia </w:t>
      </w:r>
      <w:r>
        <w:rPr>
          <w:color w:val="000000"/>
          <w:spacing w:val="0"/>
          <w:w w:val="100"/>
          <w:position w:val="0"/>
          <w:shd w:val="clear" w:color="auto" w:fill="auto"/>
          <w:lang w:val="pl-PL" w:eastAsia="pl-PL" w:bidi="pl-PL"/>
        </w:rPr>
        <w:t xml:space="preserve">językoznawstwa polskiego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Wybór i opra</w:t>
        <w:softHyphen/>
        <w:t xml:space="preserve">cowanie. - </w:t>
      </w:r>
      <w:r>
        <w:rPr>
          <w:color w:val="000000"/>
          <w:spacing w:val="0"/>
          <w:w w:val="100"/>
          <w:position w:val="0"/>
          <w:shd w:val="clear" w:color="auto" w:fill="auto"/>
          <w:lang w:val="de-DE" w:eastAsia="de-DE" w:bidi="de-DE"/>
        </w:rPr>
        <w:t xml:space="preserve">Ivano-Frankiwsk, </w:t>
      </w:r>
      <w:r>
        <w:rPr>
          <w:color w:val="000000"/>
          <w:spacing w:val="0"/>
          <w:w w:val="100"/>
          <w:position w:val="0"/>
          <w:shd w:val="clear" w:color="auto" w:fill="auto"/>
          <w:lang w:val="pl-PL" w:eastAsia="pl-PL" w:bidi="pl-PL"/>
        </w:rPr>
        <w:t xml:space="preserve">2006. - 128 s. </w:t>
      </w:r>
      <w:r>
        <w:rPr>
          <w:color w:val="000000"/>
          <w:spacing w:val="0"/>
          <w:w w:val="100"/>
          <w:position w:val="0"/>
          <w:shd w:val="clear" w:color="auto" w:fill="auto"/>
          <w:lang w:val="uk-UA" w:eastAsia="uk-UA" w:bidi="uk-UA"/>
        </w:rPr>
        <w:t>(у співавт.).</w:t>
      </w:r>
    </w:p>
    <w:p>
      <w:pPr>
        <w:pStyle w:val="Style27"/>
        <w:keepNext w:val="0"/>
        <w:keepLines w:val="0"/>
        <w:framePr w:wrap="none" w:vAnchor="page" w:hAnchor="page" w:x="3287"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04" w:hRule="exact" w:wrap="none" w:vAnchor="page" w:hAnchor="page" w:x="304" w:y="733"/>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Паньків (Мрозіцька) Уляна Любомирівна</w:t>
      </w:r>
    </w:p>
    <w:p>
      <w:pPr>
        <w:pStyle w:val="Style25"/>
        <w:keepNext w:val="0"/>
        <w:keepLines w:val="0"/>
        <w:framePr w:w="6240" w:h="9504" w:hRule="exact" w:wrap="none" w:vAnchor="page" w:hAnchor="page" w:x="304" w:y="733"/>
        <w:widowControl w:val="0"/>
        <w:shd w:val="clear" w:color="auto" w:fill="auto"/>
        <w:bidi w:val="0"/>
        <w:spacing w:before="0" w:after="0" w:line="252" w:lineRule="auto"/>
        <w:ind w:left="0" w:right="0" w:firstLine="0"/>
        <w:jc w:val="center"/>
      </w:pPr>
      <w:bookmarkStart w:id="360" w:name="bookmark360"/>
      <w:bookmarkStart w:id="361" w:name="bookmark361"/>
      <w:r>
        <w:rPr>
          <w:color w:val="000000"/>
          <w:spacing w:val="0"/>
          <w:w w:val="100"/>
          <w:position w:val="0"/>
          <w:shd w:val="clear" w:color="auto" w:fill="auto"/>
          <w:lang w:val="uk-UA" w:eastAsia="uk-UA" w:bidi="uk-UA"/>
        </w:rPr>
        <w:t>1999</w:t>
      </w:r>
      <w:bookmarkEnd w:id="360"/>
      <w:bookmarkEnd w:id="361"/>
    </w:p>
    <w:p>
      <w:pPr>
        <w:pStyle w:val="Style2"/>
        <w:keepNext w:val="0"/>
        <w:keepLines w:val="0"/>
        <w:framePr w:w="6240" w:h="9504" w:hRule="exact" w:wrap="none" w:vAnchor="page" w:hAnchor="page" w:x="304" w:y="733"/>
        <w:widowControl w:val="0"/>
        <w:numPr>
          <w:ilvl w:val="0"/>
          <w:numId w:val="85"/>
        </w:numPr>
        <w:shd w:val="clear" w:color="auto" w:fill="auto"/>
        <w:tabs>
          <w:tab w:pos="503"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Мрозіцька У.Л. Латинізми у лексичній системі слов’янських мов // Вісник Прикарпатського університету. Серія: Філологія. - Івано-Франківськ, 1999. - Вип.ІІІ. - С.134-138.</w:t>
      </w:r>
    </w:p>
    <w:p>
      <w:pPr>
        <w:pStyle w:val="Style2"/>
        <w:keepNext w:val="0"/>
        <w:keepLines w:val="0"/>
        <w:framePr w:w="6240" w:h="9504" w:hRule="exact" w:wrap="none" w:vAnchor="page" w:hAnchor="page" w:x="304" w:y="733"/>
        <w:widowControl w:val="0"/>
        <w:numPr>
          <w:ilvl w:val="0"/>
          <w:numId w:val="85"/>
        </w:numPr>
        <w:shd w:val="clear" w:color="auto" w:fill="auto"/>
        <w:tabs>
          <w:tab w:pos="503"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Мрозіцька У.Л. Шляхи проникнення латинських лексичних запозичень в українську мову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Науковий вісник Чернівецького університету. Серія: Слов’янська філологія. - Чернівці, 1999. - Вип.81.-С. 142-148.</w:t>
      </w:r>
    </w:p>
    <w:p>
      <w:pPr>
        <w:pStyle w:val="Style25"/>
        <w:keepNext w:val="0"/>
        <w:keepLines w:val="0"/>
        <w:framePr w:w="6240" w:h="9504" w:hRule="exact" w:wrap="none" w:vAnchor="page" w:hAnchor="page" w:x="304" w:y="733"/>
        <w:widowControl w:val="0"/>
        <w:shd w:val="clear" w:color="auto" w:fill="auto"/>
        <w:bidi w:val="0"/>
        <w:spacing w:before="0" w:after="0" w:line="252" w:lineRule="auto"/>
        <w:ind w:left="0" w:right="0" w:firstLine="0"/>
        <w:jc w:val="center"/>
      </w:pPr>
      <w:bookmarkStart w:id="362" w:name="bookmark362"/>
      <w:bookmarkStart w:id="363" w:name="bookmark363"/>
      <w:r>
        <w:rPr>
          <w:color w:val="000000"/>
          <w:spacing w:val="0"/>
          <w:w w:val="100"/>
          <w:position w:val="0"/>
          <w:shd w:val="clear" w:color="auto" w:fill="auto"/>
          <w:lang w:val="uk-UA" w:eastAsia="uk-UA" w:bidi="uk-UA"/>
        </w:rPr>
        <w:t>2000</w:t>
      </w:r>
      <w:bookmarkEnd w:id="362"/>
      <w:bookmarkEnd w:id="363"/>
    </w:p>
    <w:p>
      <w:pPr>
        <w:pStyle w:val="Style2"/>
        <w:keepNext w:val="0"/>
        <w:keepLines w:val="0"/>
        <w:framePr w:w="6240" w:h="9504" w:hRule="exact" w:wrap="none" w:vAnchor="page" w:hAnchor="page" w:x="304" w:y="733"/>
        <w:widowControl w:val="0"/>
        <w:numPr>
          <w:ilvl w:val="0"/>
          <w:numId w:val="85"/>
        </w:numPr>
        <w:shd w:val="clear" w:color="auto" w:fill="auto"/>
        <w:tabs>
          <w:tab w:pos="503"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Мрозіцька У.Л. Екзотизми латинського походження // Семан</w:t>
        <w:softHyphen/>
        <w:t>тика мови і тексту: Збірник статей VI Міжнародної наукової конференції. - Івано-Франківськ: Плай, 2000. - С.402-406.</w:t>
      </w:r>
    </w:p>
    <w:p>
      <w:pPr>
        <w:pStyle w:val="Style2"/>
        <w:keepNext w:val="0"/>
        <w:keepLines w:val="0"/>
        <w:framePr w:w="6240" w:h="9504" w:hRule="exact" w:wrap="none" w:vAnchor="page" w:hAnchor="page" w:x="304" w:y="733"/>
        <w:widowControl w:val="0"/>
        <w:numPr>
          <w:ilvl w:val="0"/>
          <w:numId w:val="85"/>
        </w:numPr>
        <w:shd w:val="clear" w:color="auto" w:fill="auto"/>
        <w:tabs>
          <w:tab w:pos="503"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Мрозіцька У.Л. Латинська мова у мовно-культурному житті України // Галичина. - 2000. - №4. - С. 129-134.</w:t>
      </w:r>
    </w:p>
    <w:p>
      <w:pPr>
        <w:pStyle w:val="Style25"/>
        <w:keepNext w:val="0"/>
        <w:keepLines w:val="0"/>
        <w:framePr w:w="6240" w:h="9504" w:hRule="exact" w:wrap="none" w:vAnchor="page" w:hAnchor="page" w:x="304" w:y="733"/>
        <w:widowControl w:val="0"/>
        <w:shd w:val="clear" w:color="auto" w:fill="auto"/>
        <w:bidi w:val="0"/>
        <w:spacing w:before="0" w:after="0" w:line="252" w:lineRule="auto"/>
        <w:ind w:left="2860" w:right="0" w:firstLine="0"/>
        <w:jc w:val="both"/>
      </w:pPr>
      <w:bookmarkStart w:id="364" w:name="bookmark364"/>
      <w:bookmarkStart w:id="365" w:name="bookmark365"/>
      <w:r>
        <w:rPr>
          <w:color w:val="000000"/>
          <w:spacing w:val="0"/>
          <w:w w:val="100"/>
          <w:position w:val="0"/>
          <w:shd w:val="clear" w:color="auto" w:fill="auto"/>
          <w:lang w:val="uk-UA" w:eastAsia="uk-UA" w:bidi="uk-UA"/>
        </w:rPr>
        <w:t>2002</w:t>
      </w:r>
      <w:bookmarkEnd w:id="364"/>
      <w:bookmarkEnd w:id="365"/>
    </w:p>
    <w:p>
      <w:pPr>
        <w:pStyle w:val="Style2"/>
        <w:keepNext w:val="0"/>
        <w:keepLines w:val="0"/>
        <w:framePr w:w="6240" w:h="9504" w:hRule="exact" w:wrap="none" w:vAnchor="page" w:hAnchor="page" w:x="304" w:y="733"/>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503 .Мрозіцька У.Л. Лексикографічна фіксація латиномовних запо</w:t>
        <w:softHyphen/>
        <w:t>зичень // Гуманітарна освіта в технічних вищих навчальних закладах: Збірник наукових праць. - К., 2002. - Вип.З. - С.11-22.</w:t>
      </w:r>
    </w:p>
    <w:p>
      <w:pPr>
        <w:pStyle w:val="Style25"/>
        <w:keepNext w:val="0"/>
        <w:keepLines w:val="0"/>
        <w:framePr w:w="6240" w:h="9504" w:hRule="exact" w:wrap="none" w:vAnchor="page" w:hAnchor="page" w:x="304" w:y="733"/>
        <w:widowControl w:val="0"/>
        <w:shd w:val="clear" w:color="auto" w:fill="auto"/>
        <w:bidi w:val="0"/>
        <w:spacing w:before="0" w:after="0" w:line="252" w:lineRule="auto"/>
        <w:ind w:left="2860" w:right="0" w:firstLine="0"/>
        <w:jc w:val="both"/>
      </w:pPr>
      <w:bookmarkStart w:id="366" w:name="bookmark366"/>
      <w:bookmarkStart w:id="367" w:name="bookmark367"/>
      <w:r>
        <w:rPr>
          <w:color w:val="000000"/>
          <w:spacing w:val="0"/>
          <w:w w:val="100"/>
          <w:position w:val="0"/>
          <w:shd w:val="clear" w:color="auto" w:fill="auto"/>
          <w:lang w:val="uk-UA" w:eastAsia="uk-UA" w:bidi="uk-UA"/>
        </w:rPr>
        <w:t>2004</w:t>
      </w:r>
      <w:bookmarkEnd w:id="366"/>
      <w:bookmarkEnd w:id="367"/>
    </w:p>
    <w:p>
      <w:pPr>
        <w:pStyle w:val="Style2"/>
        <w:keepNext w:val="0"/>
        <w:keepLines w:val="0"/>
        <w:framePr w:w="6240" w:h="9504" w:hRule="exact" w:wrap="none" w:vAnchor="page" w:hAnchor="page" w:x="304" w:y="733"/>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5О4.Паньків У.Л. </w:t>
      </w:r>
      <w:r>
        <w:rPr>
          <w:color w:val="000000"/>
          <w:spacing w:val="0"/>
          <w:w w:val="100"/>
          <w:position w:val="0"/>
          <w:shd w:val="clear" w:color="auto" w:fill="auto"/>
          <w:lang w:val="la-001" w:eastAsia="la-001" w:bidi="la-001"/>
        </w:rPr>
        <w:t xml:space="preserve">Latine legimus: </w:t>
      </w:r>
      <w:r>
        <w:rPr>
          <w:color w:val="000000"/>
          <w:spacing w:val="0"/>
          <w:w w:val="100"/>
          <w:position w:val="0"/>
          <w:shd w:val="clear" w:color="auto" w:fill="auto"/>
          <w:lang w:val="uk-UA" w:eastAsia="uk-UA" w:bidi="uk-UA"/>
        </w:rPr>
        <w:t>Навчально-методичний посібник для студентів гуманітарних факультетів. - Івано-Франківськ: Плай, 2004. - 72 с.</w:t>
      </w:r>
    </w:p>
    <w:p>
      <w:pPr>
        <w:pStyle w:val="Style25"/>
        <w:keepNext w:val="0"/>
        <w:keepLines w:val="0"/>
        <w:framePr w:w="6240" w:h="9504" w:hRule="exact" w:wrap="none" w:vAnchor="page" w:hAnchor="page" w:x="304" w:y="733"/>
        <w:widowControl w:val="0"/>
        <w:shd w:val="clear" w:color="auto" w:fill="auto"/>
        <w:bidi w:val="0"/>
        <w:spacing w:before="0" w:after="0" w:line="252" w:lineRule="auto"/>
        <w:ind w:left="2860" w:right="0" w:firstLine="0"/>
        <w:jc w:val="left"/>
      </w:pPr>
      <w:bookmarkStart w:id="368" w:name="bookmark368"/>
      <w:bookmarkStart w:id="369" w:name="bookmark369"/>
      <w:r>
        <w:rPr>
          <w:color w:val="000000"/>
          <w:spacing w:val="0"/>
          <w:w w:val="100"/>
          <w:position w:val="0"/>
          <w:shd w:val="clear" w:color="auto" w:fill="auto"/>
          <w:lang w:val="uk-UA" w:eastAsia="uk-UA" w:bidi="uk-UA"/>
        </w:rPr>
        <w:t>2005</w:t>
      </w:r>
      <w:bookmarkEnd w:id="368"/>
      <w:bookmarkEnd w:id="369"/>
    </w:p>
    <w:p>
      <w:pPr>
        <w:pStyle w:val="Style2"/>
        <w:keepNext w:val="0"/>
        <w:keepLines w:val="0"/>
        <w:framePr w:w="6240" w:h="9504" w:hRule="exact" w:wrap="none" w:vAnchor="page" w:hAnchor="page" w:x="304" w:y="733"/>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505 .Паньків У.Л. </w:t>
      </w:r>
      <w:r>
        <w:rPr>
          <w:color w:val="000000"/>
          <w:spacing w:val="0"/>
          <w:w w:val="100"/>
          <w:position w:val="0"/>
          <w:shd w:val="clear" w:color="auto" w:fill="auto"/>
          <w:lang w:val="la-001" w:eastAsia="la-001" w:bidi="la-001"/>
        </w:rPr>
        <w:t xml:space="preserve">Latine legimus: </w:t>
      </w:r>
      <w:r>
        <w:rPr>
          <w:color w:val="000000"/>
          <w:spacing w:val="0"/>
          <w:w w:val="100"/>
          <w:position w:val="0"/>
          <w:shd w:val="clear" w:color="auto" w:fill="auto"/>
          <w:lang w:val="uk-UA" w:eastAsia="uk-UA" w:bidi="uk-UA"/>
        </w:rPr>
        <w:t>Збірник текстів. Словник. - Івано-Франківськ: Гостинець, 2005. - 64 с.</w:t>
      </w:r>
    </w:p>
    <w:p>
      <w:pPr>
        <w:pStyle w:val="Style2"/>
        <w:keepNext w:val="0"/>
        <w:keepLines w:val="0"/>
        <w:framePr w:w="6240" w:h="9504" w:hRule="exact" w:wrap="none" w:vAnchor="page" w:hAnchor="page" w:x="304" w:y="733"/>
        <w:widowControl w:val="0"/>
        <w:numPr>
          <w:ilvl w:val="0"/>
          <w:numId w:val="87"/>
        </w:numPr>
        <w:shd w:val="clear" w:color="auto" w:fill="auto"/>
        <w:tabs>
          <w:tab w:pos="503"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Паньків У.Л. Пароіщаі. </w:t>
      </w:r>
      <w:r>
        <w:rPr>
          <w:color w:val="000000"/>
          <w:spacing w:val="0"/>
          <w:w w:val="100"/>
          <w:position w:val="0"/>
          <w:shd w:val="clear" w:color="auto" w:fill="auto"/>
          <w:lang w:val="la-001" w:eastAsia="la-001" w:bidi="la-001"/>
        </w:rPr>
        <w:t xml:space="preserve">Adverbia: </w:t>
      </w:r>
      <w:r>
        <w:rPr>
          <w:color w:val="000000"/>
          <w:spacing w:val="0"/>
          <w:w w:val="100"/>
          <w:position w:val="0"/>
          <w:shd w:val="clear" w:color="auto" w:fill="auto"/>
          <w:lang w:val="uk-UA" w:eastAsia="uk-UA" w:bidi="uk-UA"/>
        </w:rPr>
        <w:t>Словник старогрецьких і латинських афоризмів. - Івано-Франківськ: Плай, 2005. - 60 с.</w:t>
      </w:r>
    </w:p>
    <w:p>
      <w:pPr>
        <w:pStyle w:val="Style25"/>
        <w:keepNext w:val="0"/>
        <w:keepLines w:val="0"/>
        <w:framePr w:w="6240" w:h="9504" w:hRule="exact" w:wrap="none" w:vAnchor="page" w:hAnchor="page" w:x="304" w:y="733"/>
        <w:widowControl w:val="0"/>
        <w:shd w:val="clear" w:color="auto" w:fill="auto"/>
        <w:bidi w:val="0"/>
        <w:spacing w:before="0" w:after="0" w:line="252" w:lineRule="auto"/>
        <w:ind w:left="2860" w:right="0" w:firstLine="0"/>
        <w:jc w:val="both"/>
      </w:pPr>
      <w:bookmarkStart w:id="370" w:name="bookmark370"/>
      <w:bookmarkStart w:id="371" w:name="bookmark371"/>
      <w:r>
        <w:rPr>
          <w:color w:val="000000"/>
          <w:spacing w:val="0"/>
          <w:w w:val="100"/>
          <w:position w:val="0"/>
          <w:shd w:val="clear" w:color="auto" w:fill="auto"/>
          <w:lang w:val="uk-UA" w:eastAsia="uk-UA" w:bidi="uk-UA"/>
        </w:rPr>
        <w:t>2006</w:t>
      </w:r>
      <w:bookmarkEnd w:id="370"/>
      <w:bookmarkEnd w:id="371"/>
    </w:p>
    <w:p>
      <w:pPr>
        <w:pStyle w:val="Style2"/>
        <w:keepNext w:val="0"/>
        <w:keepLines w:val="0"/>
        <w:framePr w:w="6240" w:h="9504" w:hRule="exact" w:wrap="none" w:vAnchor="page" w:hAnchor="page" w:x="304" w:y="733"/>
        <w:widowControl w:val="0"/>
        <w:numPr>
          <w:ilvl w:val="0"/>
          <w:numId w:val="87"/>
        </w:numPr>
        <w:shd w:val="clear" w:color="auto" w:fill="auto"/>
        <w:tabs>
          <w:tab w:pos="503"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Паньків У.Л. Вступ до мовознавства: Методичні рекомен</w:t>
        <w:softHyphen/>
        <w:t>дації до вивчення курсу для студентів І курсу спеціальностей “Польська мова і література”, “Російська мова і література”. - Івано-Франківськ: Гостинець, 2006. -48 с.</w:t>
      </w:r>
    </w:p>
    <w:p>
      <w:pPr>
        <w:pStyle w:val="Style2"/>
        <w:keepNext w:val="0"/>
        <w:keepLines w:val="0"/>
        <w:framePr w:w="6240" w:h="9504" w:hRule="exact" w:wrap="none" w:vAnchor="page" w:hAnchor="page" w:x="304" w:y="733"/>
        <w:widowControl w:val="0"/>
        <w:numPr>
          <w:ilvl w:val="0"/>
          <w:numId w:val="87"/>
        </w:numPr>
        <w:shd w:val="clear" w:color="auto" w:fill="auto"/>
        <w:tabs>
          <w:tab w:pos="508"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Паньків У.Л. </w:t>
      </w:r>
      <w:r>
        <w:rPr>
          <w:color w:val="000000"/>
          <w:spacing w:val="0"/>
          <w:w w:val="100"/>
          <w:position w:val="0"/>
          <w:shd w:val="clear" w:color="auto" w:fill="auto"/>
          <w:lang w:val="la-001" w:eastAsia="la-001" w:bidi="la-001"/>
        </w:rPr>
        <w:t xml:space="preserve">Latina inter linguas alienas: </w:t>
      </w:r>
      <w:r>
        <w:rPr>
          <w:color w:val="000000"/>
          <w:spacing w:val="0"/>
          <w:w w:val="100"/>
          <w:position w:val="0"/>
          <w:shd w:val="clear" w:color="auto" w:fill="auto"/>
          <w:lang w:val="uk-UA" w:eastAsia="uk-UA" w:bidi="uk-UA"/>
        </w:rPr>
        <w:t>Методичні реко</w:t>
        <w:softHyphen/>
        <w:t>мендації до вивчення курсу латинської мови для студентів заочного відділення факультету іноземних мов. - Івано- Франківськ: Гостинець, 2006. - 36 с.</w:t>
      </w:r>
    </w:p>
    <w:p>
      <w:pPr>
        <w:pStyle w:val="Style2"/>
        <w:keepNext w:val="0"/>
        <w:keepLines w:val="0"/>
        <w:framePr w:w="6240" w:h="9504" w:hRule="exact" w:wrap="none" w:vAnchor="page" w:hAnchor="page" w:x="304" w:y="733"/>
        <w:widowControl w:val="0"/>
        <w:numPr>
          <w:ilvl w:val="0"/>
          <w:numId w:val="87"/>
        </w:numPr>
        <w:shd w:val="clear" w:color="auto" w:fill="auto"/>
        <w:tabs>
          <w:tab w:pos="508"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Паньків У.Л. </w:t>
      </w:r>
      <w:r>
        <w:rPr>
          <w:color w:val="000000"/>
          <w:spacing w:val="0"/>
          <w:w w:val="100"/>
          <w:position w:val="0"/>
          <w:shd w:val="clear" w:color="auto" w:fill="auto"/>
          <w:lang w:val="en-US" w:eastAsia="en-US" w:bidi="en-US"/>
        </w:rPr>
        <w:t xml:space="preserve">Lingua </w:t>
      </w:r>
      <w:r>
        <w:rPr>
          <w:color w:val="000000"/>
          <w:spacing w:val="0"/>
          <w:w w:val="100"/>
          <w:position w:val="0"/>
          <w:shd w:val="clear" w:color="auto" w:fill="auto"/>
          <w:lang w:val="fr-FR" w:eastAsia="fr-FR" w:bidi="fr-FR"/>
        </w:rPr>
        <w:t xml:space="preserve">Latïna </w:t>
      </w:r>
      <w:r>
        <w:rPr>
          <w:color w:val="000000"/>
          <w:spacing w:val="0"/>
          <w:w w:val="100"/>
          <w:position w:val="0"/>
          <w:shd w:val="clear" w:color="auto" w:fill="auto"/>
          <w:lang w:val="de-DE" w:eastAsia="de-DE" w:bidi="de-DE"/>
        </w:rPr>
        <w:t xml:space="preserve">iuridiciälis: </w:t>
      </w:r>
      <w:r>
        <w:rPr>
          <w:color w:val="000000"/>
          <w:spacing w:val="0"/>
          <w:w w:val="100"/>
          <w:position w:val="0"/>
          <w:shd w:val="clear" w:color="auto" w:fill="auto"/>
          <w:lang w:val="uk-UA" w:eastAsia="uk-UA" w:bidi="uk-UA"/>
        </w:rPr>
        <w:t>Навчально-методичний посібник з латинської мови для студентів заочного відділення</w:t>
      </w:r>
    </w:p>
    <w:p>
      <w:pPr>
        <w:pStyle w:val="Style27"/>
        <w:keepNext w:val="0"/>
        <w:keepLines w:val="0"/>
        <w:framePr w:wrap="none" w:vAnchor="page" w:hAnchor="page" w:x="3280"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14" w:hRule="exact" w:wrap="none" w:vAnchor="page" w:hAnchor="page" w:x="308" w:y="776"/>
        <w:widowControl w:val="0"/>
        <w:shd w:val="clear" w:color="auto" w:fill="auto"/>
        <w:bidi w:val="0"/>
        <w:spacing w:before="0" w:after="220" w:line="257" w:lineRule="auto"/>
        <w:ind w:left="200" w:right="0" w:firstLine="20"/>
        <w:jc w:val="both"/>
      </w:pPr>
      <w:r>
        <w:rPr>
          <w:color w:val="000000"/>
          <w:spacing w:val="0"/>
          <w:w w:val="100"/>
          <w:position w:val="0"/>
          <w:shd w:val="clear" w:color="auto" w:fill="auto"/>
          <w:lang w:val="uk-UA" w:eastAsia="uk-UA" w:bidi="uk-UA"/>
        </w:rPr>
        <w:t>спеціальності “Правознавство”. - Івано-Франківськ: Гостинець, 2006. - 52 с.</w:t>
      </w:r>
    </w:p>
    <w:p>
      <w:pPr>
        <w:pStyle w:val="Style2"/>
        <w:keepNext w:val="0"/>
        <w:keepLines w:val="0"/>
        <w:framePr w:w="6230" w:h="9514" w:hRule="exact" w:wrap="none" w:vAnchor="page" w:hAnchor="page" w:x="308" w:y="776"/>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 xml:space="preserve">Петришин </w:t>
      </w:r>
      <w:r>
        <w:rPr>
          <w:b/>
          <w:bCs/>
          <w:color w:val="000000"/>
          <w:spacing w:val="0"/>
          <w:w w:val="100"/>
          <w:position w:val="0"/>
          <w:shd w:val="clear" w:color="auto" w:fill="auto"/>
          <w:lang w:val="ru-RU" w:eastAsia="ru-RU" w:bidi="ru-RU"/>
        </w:rPr>
        <w:t xml:space="preserve">Марта </w:t>
      </w:r>
      <w:r>
        <w:rPr>
          <w:b/>
          <w:bCs/>
          <w:color w:val="000000"/>
          <w:spacing w:val="0"/>
          <w:w w:val="100"/>
          <w:position w:val="0"/>
          <w:shd w:val="clear" w:color="auto" w:fill="auto"/>
          <w:lang w:val="uk-UA" w:eastAsia="uk-UA" w:bidi="uk-UA"/>
        </w:rPr>
        <w:t>Йосипівна</w:t>
      </w:r>
    </w:p>
    <w:p>
      <w:pPr>
        <w:pStyle w:val="Style25"/>
        <w:keepNext w:val="0"/>
        <w:keepLines w:val="0"/>
        <w:framePr w:w="6230" w:h="9514" w:hRule="exact" w:wrap="none" w:vAnchor="page" w:hAnchor="page" w:x="308" w:y="776"/>
        <w:widowControl w:val="0"/>
        <w:shd w:val="clear" w:color="auto" w:fill="auto"/>
        <w:bidi w:val="0"/>
        <w:spacing w:before="0" w:after="0" w:line="257" w:lineRule="auto"/>
        <w:ind w:left="0" w:right="0" w:firstLine="0"/>
        <w:jc w:val="center"/>
      </w:pPr>
      <w:bookmarkStart w:id="372" w:name="bookmark372"/>
      <w:bookmarkStart w:id="373" w:name="bookmark373"/>
      <w:r>
        <w:rPr>
          <w:color w:val="000000"/>
          <w:spacing w:val="0"/>
          <w:w w:val="100"/>
          <w:position w:val="0"/>
          <w:shd w:val="clear" w:color="auto" w:fill="auto"/>
          <w:lang w:val="uk-UA" w:eastAsia="uk-UA" w:bidi="uk-UA"/>
        </w:rPr>
        <w:t>1996</w:t>
      </w:r>
      <w:bookmarkEnd w:id="372"/>
      <w:bookmarkEnd w:id="373"/>
    </w:p>
    <w:p>
      <w:pPr>
        <w:pStyle w:val="Style2"/>
        <w:keepNext w:val="0"/>
        <w:keepLines w:val="0"/>
        <w:framePr w:w="6230" w:h="9514" w:hRule="exact" w:wrap="none" w:vAnchor="page" w:hAnchor="page" w:x="308" w:y="776"/>
        <w:widowControl w:val="0"/>
        <w:numPr>
          <w:ilvl w:val="0"/>
          <w:numId w:val="87"/>
        </w:numPr>
        <w:shd w:val="clear" w:color="auto" w:fill="auto"/>
        <w:tabs>
          <w:tab w:pos="503"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Петришин М.Й. Збірник текстів для практичних занять з ста</w:t>
        <w:softHyphen/>
        <w:t>рогрецької мови. - Івано-Франківськ, 1996. - 51 с.</w:t>
      </w:r>
    </w:p>
    <w:p>
      <w:pPr>
        <w:pStyle w:val="Style2"/>
        <w:keepNext w:val="0"/>
        <w:keepLines w:val="0"/>
        <w:framePr w:w="6230" w:h="9514" w:hRule="exact" w:wrap="none" w:vAnchor="page" w:hAnchor="page" w:x="308" w:y="776"/>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1997</w:t>
      </w:r>
    </w:p>
    <w:p>
      <w:pPr>
        <w:pStyle w:val="Style2"/>
        <w:keepNext w:val="0"/>
        <w:keepLines w:val="0"/>
        <w:framePr w:w="6230" w:h="9514" w:hRule="exact" w:wrap="none" w:vAnchor="page" w:hAnchor="page" w:x="308" w:y="776"/>
        <w:widowControl w:val="0"/>
        <w:numPr>
          <w:ilvl w:val="0"/>
          <w:numId w:val="87"/>
        </w:numPr>
        <w:shd w:val="clear" w:color="auto" w:fill="auto"/>
        <w:tabs>
          <w:tab w:pos="503"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Петришин М.Й. Семантична структура прикметника </w:t>
      </w:r>
      <w:r>
        <w:rPr>
          <w:color w:val="000000"/>
          <w:spacing w:val="0"/>
          <w:w w:val="100"/>
          <w:position w:val="0"/>
          <w:shd w:val="clear" w:color="auto" w:fill="auto"/>
          <w:lang w:val="fr-FR" w:eastAsia="fr-FR" w:bidi="fr-FR"/>
        </w:rPr>
        <w:t xml:space="preserve">péyaç </w:t>
      </w:r>
      <w:r>
        <w:rPr>
          <w:color w:val="000000"/>
          <w:spacing w:val="0"/>
          <w:w w:val="100"/>
          <w:position w:val="0"/>
          <w:shd w:val="clear" w:color="auto" w:fill="auto"/>
          <w:lang w:val="uk-UA" w:eastAsia="uk-UA" w:bidi="uk-UA"/>
        </w:rPr>
        <w:t xml:space="preserve">в “Іліаді” </w:t>
      </w:r>
      <w:r>
        <w:rPr>
          <w:color w:val="000000"/>
          <w:spacing w:val="0"/>
          <w:w w:val="100"/>
          <w:position w:val="0"/>
          <w:shd w:val="clear" w:color="auto" w:fill="auto"/>
          <w:lang w:val="ru-RU" w:eastAsia="ru-RU" w:bidi="ru-RU"/>
        </w:rPr>
        <w:t xml:space="preserve">Гомера </w:t>
      </w:r>
      <w:r>
        <w:rPr>
          <w:color w:val="000000"/>
          <w:spacing w:val="0"/>
          <w:w w:val="100"/>
          <w:position w:val="0"/>
          <w:shd w:val="clear" w:color="auto" w:fill="auto"/>
          <w:lang w:val="uk-UA" w:eastAsia="uk-UA" w:bidi="uk-UA"/>
        </w:rPr>
        <w:t>// Вісник Прикарпатського університету. Серія: Філологія. - Івано-Франківськ: Плай, 1997. - Вип.ІІІ. --С.179-183.</w:t>
      </w:r>
    </w:p>
    <w:p>
      <w:pPr>
        <w:pStyle w:val="Style25"/>
        <w:keepNext w:val="0"/>
        <w:keepLines w:val="0"/>
        <w:framePr w:w="6230" w:h="9514" w:hRule="exact" w:wrap="none" w:vAnchor="page" w:hAnchor="page" w:x="308" w:y="776"/>
        <w:widowControl w:val="0"/>
        <w:shd w:val="clear" w:color="auto" w:fill="auto"/>
        <w:bidi w:val="0"/>
        <w:spacing w:before="0" w:after="0" w:line="254" w:lineRule="auto"/>
        <w:ind w:left="0" w:right="0" w:firstLine="0"/>
        <w:jc w:val="center"/>
      </w:pPr>
      <w:bookmarkStart w:id="374" w:name="bookmark374"/>
      <w:bookmarkStart w:id="375" w:name="bookmark375"/>
      <w:r>
        <w:rPr>
          <w:color w:val="000000"/>
          <w:spacing w:val="0"/>
          <w:w w:val="100"/>
          <w:position w:val="0"/>
          <w:shd w:val="clear" w:color="auto" w:fill="auto"/>
          <w:lang w:val="uk-UA" w:eastAsia="uk-UA" w:bidi="uk-UA"/>
        </w:rPr>
        <w:t>1998</w:t>
      </w:r>
      <w:bookmarkEnd w:id="374"/>
      <w:bookmarkEnd w:id="375"/>
    </w:p>
    <w:p>
      <w:pPr>
        <w:pStyle w:val="Style2"/>
        <w:keepNext w:val="0"/>
        <w:keepLines w:val="0"/>
        <w:framePr w:w="6230" w:h="9514" w:hRule="exact" w:wrap="none" w:vAnchor="page" w:hAnchor="page" w:x="308" w:y="776"/>
        <w:widowControl w:val="0"/>
        <w:numPr>
          <w:ilvl w:val="0"/>
          <w:numId w:val="87"/>
        </w:numPr>
        <w:shd w:val="clear" w:color="auto" w:fill="auto"/>
        <w:tabs>
          <w:tab w:pos="503"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Петришин М.Й. </w:t>
      </w:r>
      <w:r>
        <w:rPr>
          <w:color w:val="000000"/>
          <w:spacing w:val="0"/>
          <w:w w:val="100"/>
          <w:position w:val="0"/>
          <w:shd w:val="clear" w:color="auto" w:fill="auto"/>
          <w:lang w:val="ru-RU" w:eastAsia="ru-RU" w:bidi="ru-RU"/>
        </w:rPr>
        <w:t>О лексической сочетаемости и семантичес</w:t>
        <w:softHyphen/>
        <w:t xml:space="preserve">кой структуре прилагательного </w:t>
      </w:r>
      <w:r>
        <w:rPr>
          <w:color w:val="000000"/>
          <w:spacing w:val="0"/>
          <w:w w:val="100"/>
          <w:position w:val="0"/>
          <w:shd w:val="clear" w:color="auto" w:fill="auto"/>
          <w:lang w:val="fr-FR" w:eastAsia="fr-FR" w:bidi="fr-FR"/>
        </w:rPr>
        <w:t xml:space="preserve">énpôç </w:t>
      </w:r>
      <w:r>
        <w:rPr>
          <w:color w:val="000000"/>
          <w:spacing w:val="0"/>
          <w:w w:val="100"/>
          <w:position w:val="0"/>
          <w:shd w:val="clear" w:color="auto" w:fill="auto"/>
          <w:lang w:val="ru-RU" w:eastAsia="ru-RU" w:bidi="ru-RU"/>
        </w:rPr>
        <w:t>(на материале гоме</w:t>
        <w:softHyphen/>
        <w:t>ровского эпоса) // Проблемы семантического описания язы</w:t>
        <w:softHyphen/>
        <w:t>ковых единиц: Материалы докладов Международной научной конференции, посвященной 50-летию МГЛУ. - Минск, 1998. - 4.2.-С. 198-200.</w:t>
      </w:r>
    </w:p>
    <w:p>
      <w:pPr>
        <w:pStyle w:val="Style2"/>
        <w:keepNext w:val="0"/>
        <w:keepLines w:val="0"/>
        <w:framePr w:w="6230" w:h="9514" w:hRule="exact" w:wrap="none" w:vAnchor="page" w:hAnchor="page" w:x="308" w:y="776"/>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ru-RU" w:eastAsia="ru-RU" w:bidi="ru-RU"/>
        </w:rPr>
        <w:t>1999</w:t>
      </w:r>
    </w:p>
    <w:p>
      <w:pPr>
        <w:pStyle w:val="Style2"/>
        <w:keepNext w:val="0"/>
        <w:keepLines w:val="0"/>
        <w:framePr w:w="6230" w:h="9514" w:hRule="exact" w:wrap="none" w:vAnchor="page" w:hAnchor="page" w:x="308" w:y="776"/>
        <w:widowControl w:val="0"/>
        <w:numPr>
          <w:ilvl w:val="0"/>
          <w:numId w:val="87"/>
        </w:numPr>
        <w:shd w:val="clear" w:color="auto" w:fill="auto"/>
        <w:tabs>
          <w:tab w:pos="503"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Петришин М.Й. </w:t>
      </w:r>
      <w:r>
        <w:rPr>
          <w:color w:val="000000"/>
          <w:spacing w:val="0"/>
          <w:w w:val="100"/>
          <w:position w:val="0"/>
          <w:shd w:val="clear" w:color="auto" w:fill="auto"/>
          <w:lang w:val="uk-UA" w:eastAsia="uk-UA" w:bidi="uk-UA"/>
        </w:rPr>
        <w:t>Семантичне відтворення гомерівських ком</w:t>
        <w:softHyphen/>
        <w:t>позитів у художньому перекладі // Проблеми зіставної семан</w:t>
        <w:softHyphen/>
        <w:t>тики. - К., 1999. - С.400—405.</w:t>
      </w:r>
    </w:p>
    <w:p>
      <w:pPr>
        <w:pStyle w:val="Style25"/>
        <w:keepNext w:val="0"/>
        <w:keepLines w:val="0"/>
        <w:framePr w:w="6230" w:h="9514" w:hRule="exact" w:wrap="none" w:vAnchor="page" w:hAnchor="page" w:x="308" w:y="776"/>
        <w:widowControl w:val="0"/>
        <w:shd w:val="clear" w:color="auto" w:fill="auto"/>
        <w:bidi w:val="0"/>
        <w:spacing w:before="0" w:after="0" w:line="257" w:lineRule="auto"/>
        <w:ind w:left="0" w:right="0" w:firstLine="0"/>
        <w:jc w:val="center"/>
      </w:pPr>
      <w:bookmarkStart w:id="376" w:name="bookmark376"/>
      <w:bookmarkStart w:id="377" w:name="bookmark377"/>
      <w:r>
        <w:rPr>
          <w:color w:val="000000"/>
          <w:spacing w:val="0"/>
          <w:w w:val="100"/>
          <w:position w:val="0"/>
          <w:shd w:val="clear" w:color="auto" w:fill="auto"/>
          <w:lang w:val="uk-UA" w:eastAsia="uk-UA" w:bidi="uk-UA"/>
        </w:rPr>
        <w:t>2000</w:t>
      </w:r>
      <w:bookmarkEnd w:id="376"/>
      <w:bookmarkEnd w:id="377"/>
    </w:p>
    <w:p>
      <w:pPr>
        <w:pStyle w:val="Style2"/>
        <w:keepNext w:val="0"/>
        <w:keepLines w:val="0"/>
        <w:framePr w:w="6230" w:h="9514" w:hRule="exact" w:wrap="none" w:vAnchor="page" w:hAnchor="page" w:x="308" w:y="776"/>
        <w:widowControl w:val="0"/>
        <w:numPr>
          <w:ilvl w:val="0"/>
          <w:numId w:val="87"/>
        </w:numPr>
        <w:shd w:val="clear" w:color="auto" w:fill="auto"/>
        <w:tabs>
          <w:tab w:pos="503"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Петришин М.Й. Дериваційний потенціал параметричних при</w:t>
        <w:softHyphen/>
        <w:t>кметників (на матеріалі гомерівського епосу) // Наукова спад</w:t>
        <w:softHyphen/>
        <w:t>щина професора С.В.Семчинського і сучасна філологія: Збір</w:t>
        <w:softHyphen/>
        <w:t>ник наукових праць. - К.: ВПЦ “Київський університет”, 2000. - 4.2. - С.223-232.</w:t>
      </w:r>
    </w:p>
    <w:p>
      <w:pPr>
        <w:pStyle w:val="Style2"/>
        <w:keepNext w:val="0"/>
        <w:keepLines w:val="0"/>
        <w:framePr w:w="6230" w:h="9514" w:hRule="exact" w:wrap="none" w:vAnchor="page" w:hAnchor="page" w:x="308" w:y="776"/>
        <w:widowControl w:val="0"/>
        <w:numPr>
          <w:ilvl w:val="0"/>
          <w:numId w:val="87"/>
        </w:numPr>
        <w:shd w:val="clear" w:color="auto" w:fill="auto"/>
        <w:tabs>
          <w:tab w:pos="503"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Петришин М.Й. Семантико-синтаксичні особливості функціо</w:t>
        <w:softHyphen/>
        <w:t>нування параметричних прикметників у гомерівському епосі // Семантика мови і тексту. - Івано-Франківськ: Плай, 2000. - С.457-460.</w:t>
      </w:r>
    </w:p>
    <w:p>
      <w:pPr>
        <w:pStyle w:val="Style2"/>
        <w:keepNext w:val="0"/>
        <w:keepLines w:val="0"/>
        <w:framePr w:w="6230" w:h="9514" w:hRule="exact" w:wrap="none" w:vAnchor="page" w:hAnchor="page" w:x="308" w:y="776"/>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2001</w:t>
      </w:r>
    </w:p>
    <w:p>
      <w:pPr>
        <w:pStyle w:val="Style2"/>
        <w:keepNext w:val="0"/>
        <w:keepLines w:val="0"/>
        <w:framePr w:w="6230" w:h="9514" w:hRule="exact" w:wrap="none" w:vAnchor="page" w:hAnchor="page" w:x="308" w:y="776"/>
        <w:widowControl w:val="0"/>
        <w:numPr>
          <w:ilvl w:val="0"/>
          <w:numId w:val="87"/>
        </w:numPr>
        <w:shd w:val="clear" w:color="auto" w:fill="auto"/>
        <w:tabs>
          <w:tab w:pos="50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Петришин М.Й. Метафоричне вживання прикметників роз</w:t>
        <w:softHyphen/>
        <w:t xml:space="preserve">міру у поемах </w:t>
      </w:r>
      <w:r>
        <w:rPr>
          <w:color w:val="000000"/>
          <w:spacing w:val="0"/>
          <w:w w:val="100"/>
          <w:position w:val="0"/>
          <w:shd w:val="clear" w:color="auto" w:fill="auto"/>
          <w:lang w:val="ru-RU" w:eastAsia="ru-RU" w:bidi="ru-RU"/>
        </w:rPr>
        <w:t xml:space="preserve">Гомера </w:t>
      </w:r>
      <w:r>
        <w:rPr>
          <w:color w:val="000000"/>
          <w:spacing w:val="0"/>
          <w:w w:val="100"/>
          <w:position w:val="0"/>
          <w:shd w:val="clear" w:color="auto" w:fill="auto"/>
          <w:lang w:val="uk-UA" w:eastAsia="uk-UA" w:bidi="uk-UA"/>
        </w:rPr>
        <w:t>// Актуальні проблеми менталінгвістики: Науковий збірник. - 4еркаси, 2001. - 4.2. - С.88-93.</w:t>
      </w:r>
    </w:p>
    <w:p>
      <w:pPr>
        <w:pStyle w:val="Style2"/>
        <w:keepNext w:val="0"/>
        <w:keepLines w:val="0"/>
        <w:framePr w:w="6230" w:h="9514" w:hRule="exact" w:wrap="none" w:vAnchor="page" w:hAnchor="page" w:x="308" w:y="776"/>
        <w:widowControl w:val="0"/>
        <w:numPr>
          <w:ilvl w:val="0"/>
          <w:numId w:val="87"/>
        </w:numPr>
        <w:shd w:val="clear" w:color="auto" w:fill="auto"/>
        <w:tabs>
          <w:tab w:pos="50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Петришин М.Й. Семантичні зв’язки твірних параметричних прикметників та похідних прислівників (на матеріалі гоме</w:t>
        <w:softHyphen/>
        <w:t>рівського епосу) // Вісник Львівського університету. Серія: Іно</w:t>
        <w:softHyphen/>
      </w:r>
    </w:p>
    <w:p>
      <w:pPr>
        <w:pStyle w:val="Style27"/>
        <w:keepNext w:val="0"/>
        <w:keepLines w:val="0"/>
        <w:framePr w:wrap="none" w:vAnchor="page" w:hAnchor="page" w:x="330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7800" w:hRule="exact" w:wrap="none" w:vAnchor="page" w:hAnchor="page" w:x="308" w:y="743"/>
        <w:widowControl w:val="0"/>
        <w:shd w:val="clear" w:color="auto" w:fill="auto"/>
        <w:bidi w:val="0"/>
        <w:spacing w:before="0" w:after="0" w:line="262" w:lineRule="auto"/>
        <w:ind w:left="200" w:right="0" w:firstLine="200"/>
        <w:jc w:val="both"/>
      </w:pPr>
      <w:r>
        <w:rPr>
          <w:color w:val="000000"/>
          <w:spacing w:val="0"/>
          <w:w w:val="100"/>
          <w:position w:val="0"/>
          <w:shd w:val="clear" w:color="auto" w:fill="auto"/>
          <w:lang w:val="uk-UA" w:eastAsia="uk-UA" w:bidi="uk-UA"/>
        </w:rPr>
        <w:t>земні мови. -Львів, 2001. - Вип.9. - С.210-217.</w:t>
      </w:r>
    </w:p>
    <w:p>
      <w:pPr>
        <w:pStyle w:val="Style25"/>
        <w:keepNext w:val="0"/>
        <w:keepLines w:val="0"/>
        <w:framePr w:w="6230" w:h="7800" w:hRule="exact" w:wrap="none" w:vAnchor="page" w:hAnchor="page" w:x="308" w:y="743"/>
        <w:widowControl w:val="0"/>
        <w:shd w:val="clear" w:color="auto" w:fill="auto"/>
        <w:bidi w:val="0"/>
        <w:spacing w:before="0" w:after="0" w:line="262" w:lineRule="auto"/>
        <w:ind w:left="0" w:right="0" w:firstLine="0"/>
        <w:jc w:val="center"/>
      </w:pPr>
      <w:bookmarkStart w:id="378" w:name="bookmark378"/>
      <w:bookmarkStart w:id="379" w:name="bookmark379"/>
      <w:r>
        <w:rPr>
          <w:color w:val="000000"/>
          <w:spacing w:val="0"/>
          <w:w w:val="100"/>
          <w:position w:val="0"/>
          <w:shd w:val="clear" w:color="auto" w:fill="auto"/>
          <w:lang w:val="uk-UA" w:eastAsia="uk-UA" w:bidi="uk-UA"/>
        </w:rPr>
        <w:t>2002</w:t>
      </w:r>
      <w:bookmarkEnd w:id="378"/>
      <w:bookmarkEnd w:id="379"/>
    </w:p>
    <w:p>
      <w:pPr>
        <w:pStyle w:val="Style2"/>
        <w:keepNext w:val="0"/>
        <w:keepLines w:val="0"/>
        <w:framePr w:w="6230" w:h="7800" w:hRule="exact" w:wrap="none" w:vAnchor="page" w:hAnchor="page" w:x="308" w:y="743"/>
        <w:widowControl w:val="0"/>
        <w:numPr>
          <w:ilvl w:val="0"/>
          <w:numId w:val="87"/>
        </w:numPr>
        <w:shd w:val="clear" w:color="auto" w:fill="auto"/>
        <w:tabs>
          <w:tab w:pos="51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Петришин М.Й. Розвиток семантичної структури прикмет</w:t>
        <w:softHyphen/>
        <w:t xml:space="preserve">ника </w:t>
      </w:r>
      <w:r>
        <w:rPr>
          <w:color w:val="000000"/>
          <w:spacing w:val="0"/>
          <w:w w:val="100"/>
          <w:position w:val="0"/>
          <w:shd w:val="clear" w:color="auto" w:fill="auto"/>
          <w:lang w:val="de-DE" w:eastAsia="de-DE" w:bidi="de-DE"/>
        </w:rPr>
        <w:t xml:space="preserve">ßa&amp;ug </w:t>
      </w:r>
      <w:r>
        <w:rPr>
          <w:color w:val="000000"/>
          <w:spacing w:val="0"/>
          <w:w w:val="100"/>
          <w:position w:val="0"/>
          <w:shd w:val="clear" w:color="auto" w:fill="auto"/>
          <w:lang w:val="uk-UA" w:eastAsia="uk-UA" w:bidi="uk-UA"/>
        </w:rPr>
        <w:t>(на матеріалі гомерівського епосу) // Південний архів: Збірник наукових праць. Філологічні науки. - Херсон: Айлант, 2002. - Вип.І4. - С.177-179.</w:t>
      </w:r>
    </w:p>
    <w:p>
      <w:pPr>
        <w:pStyle w:val="Style25"/>
        <w:keepNext w:val="0"/>
        <w:keepLines w:val="0"/>
        <w:framePr w:w="6230" w:h="7800" w:hRule="exact" w:wrap="none" w:vAnchor="page" w:hAnchor="page" w:x="308" w:y="743"/>
        <w:widowControl w:val="0"/>
        <w:shd w:val="clear" w:color="auto" w:fill="auto"/>
        <w:bidi w:val="0"/>
        <w:spacing w:before="0" w:after="0" w:line="262" w:lineRule="auto"/>
        <w:ind w:left="0" w:right="0" w:firstLine="0"/>
        <w:jc w:val="center"/>
      </w:pPr>
      <w:bookmarkStart w:id="380" w:name="bookmark380"/>
      <w:bookmarkStart w:id="381" w:name="bookmark381"/>
      <w:r>
        <w:rPr>
          <w:color w:val="000000"/>
          <w:spacing w:val="0"/>
          <w:w w:val="100"/>
          <w:position w:val="0"/>
          <w:shd w:val="clear" w:color="auto" w:fill="auto"/>
          <w:lang w:val="uk-UA" w:eastAsia="uk-UA" w:bidi="uk-UA"/>
        </w:rPr>
        <w:t>2003</w:t>
      </w:r>
      <w:bookmarkEnd w:id="380"/>
      <w:bookmarkEnd w:id="381"/>
    </w:p>
    <w:p>
      <w:pPr>
        <w:pStyle w:val="Style2"/>
        <w:keepNext w:val="0"/>
        <w:keepLines w:val="0"/>
        <w:framePr w:w="6230" w:h="7800" w:hRule="exact" w:wrap="none" w:vAnchor="page" w:hAnchor="page" w:x="308" w:y="743"/>
        <w:widowControl w:val="0"/>
        <w:numPr>
          <w:ilvl w:val="0"/>
          <w:numId w:val="87"/>
        </w:numPr>
        <w:shd w:val="clear" w:color="auto" w:fill="auto"/>
        <w:tabs>
          <w:tab w:pos="51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Дяків О.Ю., Петришин М.Й. </w:t>
      </w:r>
      <w:r>
        <w:rPr>
          <w:color w:val="000000"/>
          <w:spacing w:val="0"/>
          <w:w w:val="100"/>
          <w:position w:val="0"/>
          <w:shd w:val="clear" w:color="auto" w:fill="auto"/>
          <w:lang w:val="en-US" w:eastAsia="en-US" w:bidi="en-US"/>
        </w:rPr>
        <w:t xml:space="preserve">Via Latiua: </w:t>
      </w:r>
      <w:r>
        <w:rPr>
          <w:color w:val="000000"/>
          <w:spacing w:val="0"/>
          <w:w w:val="100"/>
          <w:position w:val="0"/>
          <w:shd w:val="clear" w:color="auto" w:fill="auto"/>
          <w:lang w:val="uk-UA" w:eastAsia="uk-UA" w:bidi="uk-UA"/>
        </w:rPr>
        <w:t>Навчальний посібник для студентів гуманітарних факультетів та учнів гімназій. - Івано-Франківськ: Нова Зоря, 2003. - 386 с.</w:t>
      </w:r>
    </w:p>
    <w:p>
      <w:pPr>
        <w:pStyle w:val="Style25"/>
        <w:keepNext w:val="0"/>
        <w:keepLines w:val="0"/>
        <w:framePr w:w="6230" w:h="7800" w:hRule="exact" w:wrap="none" w:vAnchor="page" w:hAnchor="page" w:x="308" w:y="743"/>
        <w:widowControl w:val="0"/>
        <w:shd w:val="clear" w:color="auto" w:fill="auto"/>
        <w:bidi w:val="0"/>
        <w:spacing w:before="0" w:after="0" w:line="262" w:lineRule="auto"/>
        <w:ind w:left="0" w:right="0" w:firstLine="0"/>
        <w:jc w:val="center"/>
      </w:pPr>
      <w:bookmarkStart w:id="382" w:name="bookmark382"/>
      <w:bookmarkStart w:id="383" w:name="bookmark383"/>
      <w:r>
        <w:rPr>
          <w:color w:val="000000"/>
          <w:spacing w:val="0"/>
          <w:w w:val="100"/>
          <w:position w:val="0"/>
          <w:shd w:val="clear" w:color="auto" w:fill="auto"/>
          <w:lang w:val="uk-UA" w:eastAsia="uk-UA" w:bidi="uk-UA"/>
        </w:rPr>
        <w:t>2004</w:t>
      </w:r>
      <w:bookmarkEnd w:id="382"/>
      <w:bookmarkEnd w:id="383"/>
    </w:p>
    <w:p>
      <w:pPr>
        <w:pStyle w:val="Style2"/>
        <w:keepNext w:val="0"/>
        <w:keepLines w:val="0"/>
        <w:framePr w:w="6230" w:h="7800" w:hRule="exact" w:wrap="none" w:vAnchor="page" w:hAnchor="page" w:x="308" w:y="743"/>
        <w:widowControl w:val="0"/>
        <w:numPr>
          <w:ilvl w:val="0"/>
          <w:numId w:val="87"/>
        </w:numPr>
        <w:shd w:val="clear" w:color="auto" w:fill="auto"/>
        <w:tabs>
          <w:tab w:pos="51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Дяків О.Ю., Петришин М.Й. </w:t>
      </w:r>
      <w:r>
        <w:rPr>
          <w:color w:val="000000"/>
          <w:spacing w:val="0"/>
          <w:w w:val="100"/>
          <w:position w:val="0"/>
          <w:shd w:val="clear" w:color="auto" w:fill="auto"/>
          <w:lang w:val="en-US" w:eastAsia="en-US" w:bidi="en-US"/>
        </w:rPr>
        <w:t xml:space="preserve">Lingua Latina: </w:t>
      </w:r>
      <w:r>
        <w:rPr>
          <w:color w:val="000000"/>
          <w:spacing w:val="0"/>
          <w:w w:val="100"/>
          <w:position w:val="0"/>
          <w:shd w:val="clear" w:color="auto" w:fill="auto"/>
          <w:lang w:val="uk-UA" w:eastAsia="uk-UA" w:bidi="uk-UA"/>
        </w:rPr>
        <w:t>Навчальний по</w:t>
        <w:softHyphen/>
        <w:t>сібник для студентів природничого факультету. - Івано-Фра- ківськ, 2004. - 102 с.</w:t>
      </w:r>
    </w:p>
    <w:p>
      <w:pPr>
        <w:pStyle w:val="Style2"/>
        <w:keepNext w:val="0"/>
        <w:keepLines w:val="0"/>
        <w:framePr w:w="6230" w:h="7800" w:hRule="exact" w:wrap="none" w:vAnchor="page" w:hAnchor="page" w:x="308" w:y="743"/>
        <w:widowControl w:val="0"/>
        <w:numPr>
          <w:ilvl w:val="0"/>
          <w:numId w:val="87"/>
        </w:numPr>
        <w:shd w:val="clear" w:color="auto" w:fill="auto"/>
        <w:tabs>
          <w:tab w:pos="51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Петришин М.Й. Словотвірно-семантична характеристика складних слів у семантичному полі параматричних прикмет</w:t>
        <w:softHyphen/>
        <w:t>ників (на матеріалі гомерівського епосу) // Загальні питання філології: Збірник наукових праць. - Дніпропетровськ: Наука і освіта, 2004. - Т.2. - С.84-89.</w:t>
      </w:r>
    </w:p>
    <w:p>
      <w:pPr>
        <w:pStyle w:val="Style25"/>
        <w:keepNext w:val="0"/>
        <w:keepLines w:val="0"/>
        <w:framePr w:w="6230" w:h="7800" w:hRule="exact" w:wrap="none" w:vAnchor="page" w:hAnchor="page" w:x="308" w:y="743"/>
        <w:widowControl w:val="0"/>
        <w:shd w:val="clear" w:color="auto" w:fill="auto"/>
        <w:bidi w:val="0"/>
        <w:spacing w:before="0" w:after="0" w:line="262" w:lineRule="auto"/>
        <w:ind w:left="0" w:right="0" w:firstLine="0"/>
        <w:jc w:val="center"/>
      </w:pPr>
      <w:bookmarkStart w:id="384" w:name="bookmark384"/>
      <w:bookmarkStart w:id="385" w:name="bookmark385"/>
      <w:r>
        <w:rPr>
          <w:color w:val="000000"/>
          <w:spacing w:val="0"/>
          <w:w w:val="100"/>
          <w:position w:val="0"/>
          <w:shd w:val="clear" w:color="auto" w:fill="auto"/>
          <w:lang w:val="uk-UA" w:eastAsia="uk-UA" w:bidi="uk-UA"/>
        </w:rPr>
        <w:t>2006</w:t>
      </w:r>
      <w:bookmarkEnd w:id="384"/>
      <w:bookmarkEnd w:id="385"/>
    </w:p>
    <w:p>
      <w:pPr>
        <w:pStyle w:val="Style2"/>
        <w:keepNext w:val="0"/>
        <w:keepLines w:val="0"/>
        <w:framePr w:w="6230" w:h="7800" w:hRule="exact" w:wrap="none" w:vAnchor="page" w:hAnchor="page" w:x="308" w:y="743"/>
        <w:widowControl w:val="0"/>
        <w:numPr>
          <w:ilvl w:val="0"/>
          <w:numId w:val="87"/>
        </w:numPr>
        <w:shd w:val="clear" w:color="auto" w:fill="auto"/>
        <w:tabs>
          <w:tab w:pos="51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Дяків О.Ю., Петришин М.Й. </w:t>
      </w:r>
      <w:r>
        <w:rPr>
          <w:color w:val="000000"/>
          <w:spacing w:val="0"/>
          <w:w w:val="100"/>
          <w:position w:val="0"/>
          <w:shd w:val="clear" w:color="auto" w:fill="auto"/>
          <w:lang w:val="en-US" w:eastAsia="en-US" w:bidi="en-US"/>
        </w:rPr>
        <w:t xml:space="preserve">Lingua </w:t>
      </w:r>
      <w:r>
        <w:rPr>
          <w:color w:val="000000"/>
          <w:spacing w:val="0"/>
          <w:w w:val="100"/>
          <w:position w:val="0"/>
          <w:shd w:val="clear" w:color="auto" w:fill="auto"/>
          <w:lang w:val="fr-FR" w:eastAsia="fr-FR" w:bidi="fr-FR"/>
        </w:rPr>
        <w:t xml:space="preserve">Latïna </w:t>
      </w:r>
      <w:r>
        <w:rPr>
          <w:color w:val="000000"/>
          <w:spacing w:val="0"/>
          <w:w w:val="100"/>
          <w:position w:val="0"/>
          <w:shd w:val="clear" w:color="auto" w:fill="auto"/>
          <w:lang w:val="uk-UA" w:eastAsia="uk-UA" w:bidi="uk-UA"/>
        </w:rPr>
        <w:t>(посібник для студентів юридичного та історичного факультетів). - Івано- Франківськ: ЛІК, 2006 (у співавт.).</w:t>
      </w:r>
    </w:p>
    <w:p>
      <w:pPr>
        <w:pStyle w:val="Style2"/>
        <w:keepNext w:val="0"/>
        <w:keepLines w:val="0"/>
        <w:framePr w:w="6230" w:h="7800" w:hRule="exact" w:wrap="none" w:vAnchor="page" w:hAnchor="page" w:x="308" w:y="743"/>
        <w:widowControl w:val="0"/>
        <w:numPr>
          <w:ilvl w:val="0"/>
          <w:numId w:val="87"/>
        </w:numPr>
        <w:shd w:val="clear" w:color="auto" w:fill="auto"/>
        <w:tabs>
          <w:tab w:pos="516"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Дяків О.Ю., Петришин М.Й.. </w:t>
      </w:r>
      <w:r>
        <w:rPr>
          <w:color w:val="000000"/>
          <w:spacing w:val="0"/>
          <w:w w:val="100"/>
          <w:position w:val="0"/>
          <w:shd w:val="clear" w:color="auto" w:fill="auto"/>
          <w:lang w:val="en-US" w:eastAsia="en-US" w:bidi="en-US"/>
        </w:rPr>
        <w:t xml:space="preserve">Lingua </w:t>
      </w:r>
      <w:r>
        <w:rPr>
          <w:color w:val="000000"/>
          <w:spacing w:val="0"/>
          <w:w w:val="100"/>
          <w:position w:val="0"/>
          <w:shd w:val="clear" w:color="auto" w:fill="auto"/>
          <w:lang w:val="fr-FR" w:eastAsia="fr-FR" w:bidi="fr-FR"/>
        </w:rPr>
        <w:t xml:space="preserve">Latïna </w:t>
      </w:r>
      <w:r>
        <w:rPr>
          <w:color w:val="000000"/>
          <w:spacing w:val="0"/>
          <w:w w:val="100"/>
          <w:position w:val="0"/>
          <w:shd w:val="clear" w:color="auto" w:fill="auto"/>
          <w:lang w:val="uk-UA" w:eastAsia="uk-UA" w:bidi="uk-UA"/>
        </w:rPr>
        <w:t>(посібник для сту</w:t>
        <w:softHyphen/>
        <w:t>дентів гуманітарних факультетів). - Івано-Франківськ: Гости</w:t>
        <w:softHyphen/>
        <w:t>нець, 2006 (у співавт.).</w:t>
      </w:r>
    </w:p>
    <w:p>
      <w:pPr>
        <w:pStyle w:val="Style2"/>
        <w:keepNext w:val="0"/>
        <w:keepLines w:val="0"/>
        <w:framePr w:w="6230" w:h="7800" w:hRule="exact" w:wrap="none" w:vAnchor="page" w:hAnchor="page" w:x="308" w:y="743"/>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Шипайло Лариса Данилівна</w:t>
      </w:r>
    </w:p>
    <w:p>
      <w:pPr>
        <w:pStyle w:val="Style25"/>
        <w:keepNext w:val="0"/>
        <w:keepLines w:val="0"/>
        <w:framePr w:w="6230" w:h="7800" w:hRule="exact" w:wrap="none" w:vAnchor="page" w:hAnchor="page" w:x="308" w:y="743"/>
        <w:widowControl w:val="0"/>
        <w:shd w:val="clear" w:color="auto" w:fill="auto"/>
        <w:bidi w:val="0"/>
        <w:spacing w:before="0" w:after="0" w:line="262" w:lineRule="auto"/>
        <w:ind w:left="0" w:right="0" w:firstLine="0"/>
        <w:jc w:val="center"/>
      </w:pPr>
      <w:bookmarkStart w:id="386" w:name="bookmark386"/>
      <w:bookmarkStart w:id="387" w:name="bookmark387"/>
      <w:r>
        <w:rPr>
          <w:color w:val="000000"/>
          <w:spacing w:val="0"/>
          <w:w w:val="100"/>
          <w:position w:val="0"/>
          <w:shd w:val="clear" w:color="auto" w:fill="auto"/>
          <w:lang w:val="uk-UA" w:eastAsia="uk-UA" w:bidi="uk-UA"/>
        </w:rPr>
        <w:t>1993</w:t>
      </w:r>
      <w:bookmarkEnd w:id="386"/>
      <w:bookmarkEnd w:id="387"/>
    </w:p>
    <w:p>
      <w:pPr>
        <w:pStyle w:val="Style2"/>
        <w:keepNext w:val="0"/>
        <w:keepLines w:val="0"/>
        <w:framePr w:w="6230" w:h="7800" w:hRule="exact" w:wrap="none" w:vAnchor="page" w:hAnchor="page" w:x="308" w:y="743"/>
        <w:widowControl w:val="0"/>
        <w:numPr>
          <w:ilvl w:val="0"/>
          <w:numId w:val="87"/>
        </w:numPr>
        <w:shd w:val="clear" w:color="auto" w:fill="auto"/>
        <w:tabs>
          <w:tab w:pos="51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Козовик І.Я., Шипайло Л.Д. Латинська мова. - К.: Вища школа, 1993. - 248 с.</w:t>
      </w:r>
    </w:p>
    <w:p>
      <w:pPr>
        <w:pStyle w:val="Style27"/>
        <w:keepNext w:val="0"/>
        <w:keepLines w:val="0"/>
        <w:framePr w:wrap="none" w:vAnchor="page" w:hAnchor="page" w:x="3299"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0" w:h="9475" w:hRule="exact" w:wrap="none" w:vAnchor="page" w:hAnchor="page" w:x="308" w:y="781"/>
        <w:widowControl w:val="0"/>
        <w:shd w:val="clear" w:color="auto" w:fill="auto"/>
        <w:bidi w:val="0"/>
        <w:spacing w:before="0" w:after="240" w:line="252" w:lineRule="auto"/>
        <w:ind w:left="0" w:right="0" w:firstLine="0"/>
        <w:jc w:val="center"/>
      </w:pPr>
      <w:bookmarkStart w:id="388" w:name="bookmark388"/>
      <w:bookmarkStart w:id="389" w:name="bookmark389"/>
      <w:r>
        <w:rPr>
          <w:color w:val="000000"/>
          <w:spacing w:val="0"/>
          <w:w w:val="100"/>
          <w:position w:val="0"/>
          <w:shd w:val="clear" w:color="auto" w:fill="auto"/>
          <w:lang w:val="ru-RU" w:eastAsia="ru-RU" w:bidi="ru-RU"/>
        </w:rPr>
        <w:t xml:space="preserve">КАФЕДРА </w:t>
      </w:r>
      <w:r>
        <w:rPr>
          <w:color w:val="000000"/>
          <w:spacing w:val="0"/>
          <w:w w:val="100"/>
          <w:position w:val="0"/>
          <w:shd w:val="clear" w:color="auto" w:fill="auto"/>
          <w:lang w:val="uk-UA" w:eastAsia="uk-UA" w:bidi="uk-UA"/>
        </w:rPr>
        <w:t>ІНОЗЕМИХ МОВ</w:t>
      </w:r>
      <w:bookmarkEnd w:id="388"/>
      <w:bookmarkEnd w:id="389"/>
    </w:p>
    <w:p>
      <w:pPr>
        <w:pStyle w:val="Style2"/>
        <w:keepNext w:val="0"/>
        <w:keepLines w:val="0"/>
        <w:framePr w:w="6230" w:h="9475" w:hRule="exact" w:wrap="none" w:vAnchor="page" w:hAnchor="page" w:x="308" w:y="781"/>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Баланюк Віра Сергіївна</w:t>
      </w:r>
    </w:p>
    <w:p>
      <w:pPr>
        <w:pStyle w:val="Style25"/>
        <w:keepNext w:val="0"/>
        <w:keepLines w:val="0"/>
        <w:framePr w:w="6230" w:h="9475" w:hRule="exact" w:wrap="none" w:vAnchor="page" w:hAnchor="page" w:x="308" w:y="781"/>
        <w:widowControl w:val="0"/>
        <w:shd w:val="clear" w:color="auto" w:fill="auto"/>
        <w:bidi w:val="0"/>
        <w:spacing w:before="0" w:after="0" w:line="252" w:lineRule="auto"/>
        <w:ind w:left="0" w:right="0" w:firstLine="0"/>
        <w:jc w:val="center"/>
      </w:pPr>
      <w:bookmarkStart w:id="390" w:name="bookmark390"/>
      <w:bookmarkStart w:id="391" w:name="bookmark391"/>
      <w:r>
        <w:rPr>
          <w:color w:val="000000"/>
          <w:spacing w:val="0"/>
          <w:w w:val="100"/>
          <w:position w:val="0"/>
          <w:shd w:val="clear" w:color="auto" w:fill="auto"/>
          <w:lang w:val="uk-UA" w:eastAsia="uk-UA" w:bidi="uk-UA"/>
        </w:rPr>
        <w:t>2003</w:t>
      </w:r>
      <w:bookmarkEnd w:id="390"/>
      <w:bookmarkEnd w:id="391"/>
    </w:p>
    <w:p>
      <w:pPr>
        <w:pStyle w:val="Style2"/>
        <w:keepNext w:val="0"/>
        <w:keepLines w:val="0"/>
        <w:framePr w:w="6230" w:h="9475" w:hRule="exact" w:wrap="none" w:vAnchor="page" w:hAnchor="page" w:x="308" w:y="781"/>
        <w:widowControl w:val="0"/>
        <w:numPr>
          <w:ilvl w:val="0"/>
          <w:numId w:val="87"/>
        </w:numPr>
        <w:shd w:val="clear" w:color="auto" w:fill="auto"/>
        <w:tabs>
          <w:tab w:pos="513"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Баланюк В.С. Леонід Вишеславський - перекладач україн</w:t>
        <w:softHyphen/>
        <w:t>ської поезії // Вісник Київського славістичного університету. Серія: Філологія. -2003.- Вип.16. - С.145-151.</w:t>
      </w:r>
    </w:p>
    <w:p>
      <w:pPr>
        <w:pStyle w:val="Style2"/>
        <w:keepNext w:val="0"/>
        <w:keepLines w:val="0"/>
        <w:framePr w:w="6230" w:h="9475" w:hRule="exact" w:wrap="none" w:vAnchor="page" w:hAnchor="page" w:x="308" w:y="781"/>
        <w:widowControl w:val="0"/>
        <w:numPr>
          <w:ilvl w:val="0"/>
          <w:numId w:val="87"/>
        </w:numPr>
        <w:shd w:val="clear" w:color="auto" w:fill="auto"/>
        <w:tabs>
          <w:tab w:pos="513"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Бакай В.Д., Колибаб’юк Я.С., Баланюк В.С. та ін. Навчально- методичний посібник з англійської мови для студентів юридичних факультетів. - Івано-Франківськ, 2003. - 50 с.</w:t>
      </w:r>
    </w:p>
    <w:p>
      <w:pPr>
        <w:pStyle w:val="Style25"/>
        <w:keepNext w:val="0"/>
        <w:keepLines w:val="0"/>
        <w:framePr w:w="6230" w:h="9475" w:hRule="exact" w:wrap="none" w:vAnchor="page" w:hAnchor="page" w:x="308" w:y="781"/>
        <w:widowControl w:val="0"/>
        <w:shd w:val="clear" w:color="auto" w:fill="auto"/>
        <w:bidi w:val="0"/>
        <w:spacing w:before="0" w:after="0" w:line="252" w:lineRule="auto"/>
        <w:ind w:left="0" w:right="0" w:firstLine="0"/>
        <w:jc w:val="center"/>
      </w:pPr>
      <w:bookmarkStart w:id="392" w:name="bookmark392"/>
      <w:bookmarkStart w:id="393" w:name="bookmark393"/>
      <w:r>
        <w:rPr>
          <w:color w:val="000000"/>
          <w:spacing w:val="0"/>
          <w:w w:val="100"/>
          <w:position w:val="0"/>
          <w:shd w:val="clear" w:color="auto" w:fill="auto"/>
          <w:lang w:val="uk-UA" w:eastAsia="uk-UA" w:bidi="uk-UA"/>
        </w:rPr>
        <w:t>2005</w:t>
      </w:r>
      <w:bookmarkEnd w:id="392"/>
      <w:bookmarkEnd w:id="393"/>
    </w:p>
    <w:p>
      <w:pPr>
        <w:pStyle w:val="Style2"/>
        <w:keepNext w:val="0"/>
        <w:keepLines w:val="0"/>
        <w:framePr w:w="6230" w:h="9475" w:hRule="exact" w:wrap="none" w:vAnchor="page" w:hAnchor="page" w:x="308" w:y="781"/>
        <w:widowControl w:val="0"/>
        <w:numPr>
          <w:ilvl w:val="0"/>
          <w:numId w:val="87"/>
        </w:numPr>
        <w:shd w:val="clear" w:color="auto" w:fill="auto"/>
        <w:tabs>
          <w:tab w:pos="513" w:val="left"/>
        </w:tabs>
        <w:bidi w:val="0"/>
        <w:spacing w:before="0" w:after="240" w:line="252" w:lineRule="auto"/>
        <w:ind w:left="200" w:right="0" w:hanging="200"/>
        <w:jc w:val="both"/>
      </w:pPr>
      <w:r>
        <w:rPr>
          <w:color w:val="000000"/>
          <w:spacing w:val="0"/>
          <w:w w:val="100"/>
          <w:position w:val="0"/>
          <w:shd w:val="clear" w:color="auto" w:fill="auto"/>
          <w:lang w:val="uk-UA" w:eastAsia="uk-UA" w:bidi="uk-UA"/>
        </w:rPr>
        <w:t>Баланюк В.С. Проблеми збереження національної специфіки оригіналу при перекладі з близькоспоріднених мов // Вісник Київського славістичного університету. Серія: Філологія. - 2005. -Вип.22.-С.21-24.</w:t>
      </w:r>
    </w:p>
    <w:p>
      <w:pPr>
        <w:pStyle w:val="Style2"/>
        <w:keepNext w:val="0"/>
        <w:keepLines w:val="0"/>
        <w:framePr w:w="6230" w:h="9475" w:hRule="exact" w:wrap="none" w:vAnchor="page" w:hAnchor="page" w:x="308" w:y="781"/>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uk-UA" w:eastAsia="uk-UA" w:bidi="uk-UA"/>
        </w:rPr>
        <w:t>Богачевська Ліля Орестівна</w:t>
      </w:r>
    </w:p>
    <w:p>
      <w:pPr>
        <w:pStyle w:val="Style25"/>
        <w:keepNext w:val="0"/>
        <w:keepLines w:val="0"/>
        <w:framePr w:w="6230" w:h="9475" w:hRule="exact" w:wrap="none" w:vAnchor="page" w:hAnchor="page" w:x="308" w:y="781"/>
        <w:widowControl w:val="0"/>
        <w:shd w:val="clear" w:color="auto" w:fill="auto"/>
        <w:bidi w:val="0"/>
        <w:spacing w:before="0" w:after="0" w:line="240" w:lineRule="auto"/>
        <w:ind w:left="0" w:right="0" w:firstLine="0"/>
        <w:jc w:val="center"/>
      </w:pPr>
      <w:bookmarkStart w:id="394" w:name="bookmark394"/>
      <w:bookmarkStart w:id="395" w:name="bookmark395"/>
      <w:r>
        <w:rPr>
          <w:color w:val="000000"/>
          <w:spacing w:val="0"/>
          <w:w w:val="100"/>
          <w:position w:val="0"/>
          <w:shd w:val="clear" w:color="auto" w:fill="auto"/>
          <w:lang w:val="uk-UA" w:eastAsia="uk-UA" w:bidi="uk-UA"/>
        </w:rPr>
        <w:t>2005</w:t>
      </w:r>
      <w:bookmarkEnd w:id="394"/>
      <w:bookmarkEnd w:id="395"/>
    </w:p>
    <w:p>
      <w:pPr>
        <w:pStyle w:val="Style2"/>
        <w:keepNext w:val="0"/>
        <w:keepLines w:val="0"/>
        <w:framePr w:w="6230" w:h="9475" w:hRule="exact" w:wrap="none" w:vAnchor="page" w:hAnchor="page" w:x="308" w:y="781"/>
        <w:widowControl w:val="0"/>
        <w:numPr>
          <w:ilvl w:val="0"/>
          <w:numId w:val="87"/>
        </w:numPr>
        <w:shd w:val="clear" w:color="auto" w:fill="auto"/>
        <w:tabs>
          <w:tab w:pos="513" w:val="left"/>
        </w:tabs>
        <w:bidi w:val="0"/>
        <w:spacing w:before="0" w:after="240" w:line="240" w:lineRule="auto"/>
        <w:ind w:left="200" w:right="0" w:hanging="200"/>
        <w:jc w:val="both"/>
      </w:pPr>
      <w:r>
        <w:rPr>
          <w:color w:val="000000"/>
          <w:spacing w:val="0"/>
          <w:w w:val="100"/>
          <w:position w:val="0"/>
          <w:shd w:val="clear" w:color="auto" w:fill="auto"/>
          <w:lang w:val="uk-UA" w:eastAsia="uk-UA" w:bidi="uk-UA"/>
        </w:rPr>
        <w:t>Богачевська Л.О. Спільні мотиви романів Г.Квітки-Осно- в’яненка “Пан Халявський” та Ч.Діккенса “Посмертні записки Піквікського Клубу” // Українська література в загальноєвро</w:t>
        <w:softHyphen/>
        <w:t>пейському контексті: Матеріали Міжнародної конференції (10- 12 жовтня 2005 р.). - Ужгород, 2005. - С.33-37.</w:t>
      </w:r>
    </w:p>
    <w:p>
      <w:pPr>
        <w:pStyle w:val="Style2"/>
        <w:keepNext w:val="0"/>
        <w:keepLines w:val="0"/>
        <w:framePr w:w="6230" w:h="9475" w:hRule="exact" w:wrap="none" w:vAnchor="page" w:hAnchor="page" w:x="308" w:y="781"/>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Вальнюк Богдана Іванівна</w:t>
      </w:r>
    </w:p>
    <w:p>
      <w:pPr>
        <w:pStyle w:val="Style25"/>
        <w:keepNext w:val="0"/>
        <w:keepLines w:val="0"/>
        <w:framePr w:w="6230" w:h="9475" w:hRule="exact" w:wrap="none" w:vAnchor="page" w:hAnchor="page" w:x="308" w:y="781"/>
        <w:widowControl w:val="0"/>
        <w:shd w:val="clear" w:color="auto" w:fill="auto"/>
        <w:bidi w:val="0"/>
        <w:spacing w:before="0" w:after="0" w:line="252" w:lineRule="auto"/>
        <w:ind w:left="0" w:right="0" w:firstLine="0"/>
        <w:jc w:val="center"/>
      </w:pPr>
      <w:bookmarkStart w:id="396" w:name="bookmark396"/>
      <w:bookmarkStart w:id="397" w:name="bookmark397"/>
      <w:r>
        <w:rPr>
          <w:color w:val="000000"/>
          <w:spacing w:val="0"/>
          <w:w w:val="100"/>
          <w:position w:val="0"/>
          <w:shd w:val="clear" w:color="auto" w:fill="auto"/>
          <w:lang w:val="uk-UA" w:eastAsia="uk-UA" w:bidi="uk-UA"/>
        </w:rPr>
        <w:t>1996</w:t>
      </w:r>
      <w:bookmarkEnd w:id="396"/>
      <w:bookmarkEnd w:id="397"/>
    </w:p>
    <w:p>
      <w:pPr>
        <w:pStyle w:val="Style2"/>
        <w:keepNext w:val="0"/>
        <w:keepLines w:val="0"/>
        <w:framePr w:w="6230" w:h="9475" w:hRule="exact" w:wrap="none" w:vAnchor="page" w:hAnchor="page" w:x="308" w:y="781"/>
        <w:widowControl w:val="0"/>
        <w:numPr>
          <w:ilvl w:val="0"/>
          <w:numId w:val="87"/>
        </w:numPr>
        <w:shd w:val="clear" w:color="auto" w:fill="auto"/>
        <w:tabs>
          <w:tab w:pos="513"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Вальнюк Б.І. Час і простір у трилогії Богдана Лепкого “Мазе</w:t>
        <w:softHyphen/>
        <w:t>па” // Поетика художнього тексту: Матеріали доповідей і по</w:t>
        <w:softHyphen/>
        <w:t>відомлень Всеукраїнської науково-теоретичної конференції. - Київ-Херсон, 1996. - С. 141-142.</w:t>
      </w:r>
    </w:p>
    <w:p>
      <w:pPr>
        <w:pStyle w:val="Style25"/>
        <w:keepNext w:val="0"/>
        <w:keepLines w:val="0"/>
        <w:framePr w:w="6230" w:h="9475" w:hRule="exact" w:wrap="none" w:vAnchor="page" w:hAnchor="page" w:x="308" w:y="781"/>
        <w:widowControl w:val="0"/>
        <w:shd w:val="clear" w:color="auto" w:fill="auto"/>
        <w:bidi w:val="0"/>
        <w:spacing w:before="0" w:after="0" w:line="252" w:lineRule="auto"/>
        <w:ind w:left="0" w:right="0" w:firstLine="0"/>
        <w:jc w:val="center"/>
      </w:pPr>
      <w:bookmarkStart w:id="398" w:name="bookmark398"/>
      <w:bookmarkStart w:id="399" w:name="bookmark399"/>
      <w:r>
        <w:rPr>
          <w:color w:val="000000"/>
          <w:spacing w:val="0"/>
          <w:w w:val="100"/>
          <w:position w:val="0"/>
          <w:shd w:val="clear" w:color="auto" w:fill="auto"/>
          <w:lang w:val="uk-UA" w:eastAsia="uk-UA" w:bidi="uk-UA"/>
        </w:rPr>
        <w:t>1997</w:t>
      </w:r>
      <w:bookmarkEnd w:id="398"/>
      <w:bookmarkEnd w:id="399"/>
    </w:p>
    <w:p>
      <w:pPr>
        <w:pStyle w:val="Style2"/>
        <w:keepNext w:val="0"/>
        <w:keepLines w:val="0"/>
        <w:framePr w:w="6230" w:h="9475" w:hRule="exact" w:wrap="none" w:vAnchor="page" w:hAnchor="page" w:x="308" w:y="781"/>
        <w:widowControl w:val="0"/>
        <w:numPr>
          <w:ilvl w:val="0"/>
          <w:numId w:val="87"/>
        </w:numPr>
        <w:shd w:val="clear" w:color="auto" w:fill="auto"/>
        <w:tabs>
          <w:tab w:pos="513"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Вальнюк Б.І. Характер часоплину в історичній повісті Богда</w:t>
        <w:softHyphen/>
        <w:t xml:space="preserve">на Лепкого </w:t>
      </w:r>
      <w:r>
        <w:rPr>
          <w:color w:val="000000"/>
          <w:spacing w:val="0"/>
          <w:w w:val="100"/>
          <w:position w:val="0"/>
          <w:shd w:val="clear" w:color="auto" w:fill="auto"/>
          <w:lang w:val="ru-RU" w:eastAsia="ru-RU" w:bidi="ru-RU"/>
        </w:rPr>
        <w:t xml:space="preserve">“Батурин” </w:t>
      </w:r>
      <w:r>
        <w:rPr>
          <w:color w:val="000000"/>
          <w:spacing w:val="0"/>
          <w:w w:val="100"/>
          <w:position w:val="0"/>
          <w:shd w:val="clear" w:color="auto" w:fill="auto"/>
          <w:lang w:val="uk-UA" w:eastAsia="uk-UA" w:bidi="uk-UA"/>
        </w:rPr>
        <w:t>// Вісник Прикарпатського університету. Серія: Філологія. - Івано-Франківськ, 1997. - Вип.ІІ. - С.80-84.</w:t>
      </w:r>
    </w:p>
    <w:p>
      <w:pPr>
        <w:pStyle w:val="Style25"/>
        <w:keepNext w:val="0"/>
        <w:keepLines w:val="0"/>
        <w:framePr w:w="6230" w:h="9475" w:hRule="exact" w:wrap="none" w:vAnchor="page" w:hAnchor="page" w:x="308" w:y="781"/>
        <w:widowControl w:val="0"/>
        <w:shd w:val="clear" w:color="auto" w:fill="auto"/>
        <w:bidi w:val="0"/>
        <w:spacing w:before="0" w:after="0" w:line="252" w:lineRule="auto"/>
        <w:ind w:left="0" w:right="0" w:firstLine="0"/>
        <w:jc w:val="center"/>
      </w:pPr>
      <w:bookmarkStart w:id="400" w:name="bookmark400"/>
      <w:bookmarkStart w:id="401" w:name="bookmark401"/>
      <w:r>
        <w:rPr>
          <w:color w:val="000000"/>
          <w:spacing w:val="0"/>
          <w:w w:val="100"/>
          <w:position w:val="0"/>
          <w:shd w:val="clear" w:color="auto" w:fill="auto"/>
          <w:lang w:val="uk-UA" w:eastAsia="uk-UA" w:bidi="uk-UA"/>
        </w:rPr>
        <w:t>1998</w:t>
      </w:r>
      <w:bookmarkEnd w:id="400"/>
      <w:bookmarkEnd w:id="401"/>
    </w:p>
    <w:p>
      <w:pPr>
        <w:pStyle w:val="Style2"/>
        <w:keepNext w:val="0"/>
        <w:keepLines w:val="0"/>
        <w:framePr w:w="6230" w:h="9475" w:hRule="exact" w:wrap="none" w:vAnchor="page" w:hAnchor="page" w:x="308" w:y="781"/>
        <w:widowControl w:val="0"/>
        <w:numPr>
          <w:ilvl w:val="0"/>
          <w:numId w:val="87"/>
        </w:numPr>
        <w:shd w:val="clear" w:color="auto" w:fill="auto"/>
        <w:tabs>
          <w:tab w:pos="513"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Вальнюк Б.І. Іван Мазепа та Мотря Кочубеївна в історичній романтиці Богдана Лепкого // Джерела. -1998. - №1. - С.28-32.</w:t>
      </w:r>
    </w:p>
    <w:p>
      <w:pPr>
        <w:pStyle w:val="Style2"/>
        <w:keepNext w:val="0"/>
        <w:keepLines w:val="0"/>
        <w:framePr w:w="6230" w:h="9475" w:hRule="exact" w:wrap="none" w:vAnchor="page" w:hAnchor="page" w:x="308" w:y="781"/>
        <w:widowControl w:val="0"/>
        <w:numPr>
          <w:ilvl w:val="0"/>
          <w:numId w:val="87"/>
        </w:numPr>
        <w:shd w:val="clear" w:color="auto" w:fill="auto"/>
        <w:tabs>
          <w:tab w:pos="513"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Вальнюк Б.І. Історична повість Богдана Лепкого “Мотря”: хро</w:t>
        <w:softHyphen/>
        <w:t>нологічна структура твору // Дивослово. - 1998. - №1. - С.3-6.</w:t>
      </w:r>
    </w:p>
    <w:p>
      <w:pPr>
        <w:pStyle w:val="Style27"/>
        <w:keepNext w:val="0"/>
        <w:keepLines w:val="0"/>
        <w:framePr w:wrap="none" w:vAnchor="page" w:hAnchor="page" w:x="3289"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470" w:hRule="exact" w:wrap="none" w:vAnchor="page" w:hAnchor="page" w:x="306" w:y="724"/>
        <w:widowControl w:val="0"/>
        <w:numPr>
          <w:ilvl w:val="0"/>
          <w:numId w:val="87"/>
        </w:numPr>
        <w:shd w:val="clear" w:color="auto" w:fill="auto"/>
        <w:tabs>
          <w:tab w:pos="490" w:val="left"/>
        </w:tabs>
        <w:bidi w:val="0"/>
        <w:spacing w:before="0" w:after="0"/>
        <w:ind w:left="200" w:right="0" w:hanging="200"/>
        <w:jc w:val="both"/>
      </w:pPr>
      <w:r>
        <w:rPr>
          <w:color w:val="000000"/>
          <w:spacing w:val="0"/>
          <w:w w:val="100"/>
          <w:position w:val="0"/>
          <w:shd w:val="clear" w:color="auto" w:fill="auto"/>
          <w:lang w:val="uk-UA" w:eastAsia="uk-UA" w:bidi="uk-UA"/>
        </w:rPr>
        <w:t>Вальнюк Б.І. Лірик перемагає епіка, або Спроба композицій</w:t>
        <w:softHyphen/>
        <w:t>ного аналізу тетралогії Б.Лепкого “Мазепа” // Перевал. - 1998. -№1.-С.152-157.</w:t>
      </w:r>
    </w:p>
    <w:p>
      <w:pPr>
        <w:pStyle w:val="Style25"/>
        <w:keepNext w:val="0"/>
        <w:keepLines w:val="0"/>
        <w:framePr w:w="6235" w:h="9470" w:hRule="exact" w:wrap="none" w:vAnchor="page" w:hAnchor="page" w:x="306" w:y="724"/>
        <w:widowControl w:val="0"/>
        <w:shd w:val="clear" w:color="auto" w:fill="auto"/>
        <w:bidi w:val="0"/>
        <w:spacing w:before="0" w:after="0"/>
        <w:ind w:left="0" w:right="0" w:firstLine="0"/>
        <w:jc w:val="center"/>
      </w:pPr>
      <w:bookmarkStart w:id="402" w:name="bookmark402"/>
      <w:bookmarkStart w:id="403" w:name="bookmark403"/>
      <w:r>
        <w:rPr>
          <w:color w:val="000000"/>
          <w:spacing w:val="0"/>
          <w:w w:val="100"/>
          <w:position w:val="0"/>
          <w:shd w:val="clear" w:color="auto" w:fill="auto"/>
          <w:lang w:val="uk-UA" w:eastAsia="uk-UA" w:bidi="uk-UA"/>
        </w:rPr>
        <w:t>1999</w:t>
      </w:r>
      <w:bookmarkEnd w:id="402"/>
      <w:bookmarkEnd w:id="403"/>
    </w:p>
    <w:p>
      <w:pPr>
        <w:pStyle w:val="Style2"/>
        <w:keepNext w:val="0"/>
        <w:keepLines w:val="0"/>
        <w:framePr w:w="6235" w:h="9470" w:hRule="exact" w:wrap="none" w:vAnchor="page" w:hAnchor="page" w:x="306" w:y="724"/>
        <w:widowControl w:val="0"/>
        <w:numPr>
          <w:ilvl w:val="0"/>
          <w:numId w:val="8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Вальнюк Б.І. “Мазепа” Богдана Лепкого: “Образ автора” та його роль у формуванні композиції твору // Молода нація. - К.: Смолоскип, 1999.-Вип. 10.-С.188-194.</w:t>
      </w:r>
    </w:p>
    <w:p>
      <w:pPr>
        <w:pStyle w:val="Style25"/>
        <w:keepNext w:val="0"/>
        <w:keepLines w:val="0"/>
        <w:framePr w:w="6235" w:h="9470" w:hRule="exact" w:wrap="none" w:vAnchor="page" w:hAnchor="page" w:x="306" w:y="724"/>
        <w:widowControl w:val="0"/>
        <w:shd w:val="clear" w:color="auto" w:fill="auto"/>
        <w:bidi w:val="0"/>
        <w:spacing w:before="0" w:after="0"/>
        <w:ind w:left="0" w:right="0" w:firstLine="0"/>
        <w:jc w:val="center"/>
      </w:pPr>
      <w:bookmarkStart w:id="404" w:name="bookmark404"/>
      <w:bookmarkStart w:id="405" w:name="bookmark405"/>
      <w:r>
        <w:rPr>
          <w:color w:val="000000"/>
          <w:spacing w:val="0"/>
          <w:w w:val="100"/>
          <w:position w:val="0"/>
          <w:shd w:val="clear" w:color="auto" w:fill="auto"/>
          <w:lang w:val="uk-UA" w:eastAsia="uk-UA" w:bidi="uk-UA"/>
        </w:rPr>
        <w:t>2000</w:t>
      </w:r>
      <w:bookmarkEnd w:id="404"/>
      <w:bookmarkEnd w:id="405"/>
    </w:p>
    <w:p>
      <w:pPr>
        <w:pStyle w:val="Style2"/>
        <w:keepNext w:val="0"/>
        <w:keepLines w:val="0"/>
        <w:framePr w:w="6235" w:h="9470" w:hRule="exact" w:wrap="none" w:vAnchor="page" w:hAnchor="page" w:x="306" w:y="724"/>
        <w:widowControl w:val="0"/>
        <w:numPr>
          <w:ilvl w:val="0"/>
          <w:numId w:val="8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 xml:space="preserve">Вальнюк Б.І. Художній </w:t>
      </w:r>
      <w:r>
        <w:rPr>
          <w:color w:val="000000"/>
          <w:spacing w:val="0"/>
          <w:w w:val="100"/>
          <w:position w:val="0"/>
          <w:shd w:val="clear" w:color="auto" w:fill="auto"/>
          <w:lang w:val="ru-RU" w:eastAsia="ru-RU" w:bidi="ru-RU"/>
        </w:rPr>
        <w:t xml:space="preserve">хронотоп </w:t>
      </w:r>
      <w:r>
        <w:rPr>
          <w:color w:val="000000"/>
          <w:spacing w:val="0"/>
          <w:w w:val="100"/>
          <w:position w:val="0"/>
          <w:shd w:val="clear" w:color="auto" w:fill="auto"/>
          <w:lang w:val="uk-UA" w:eastAsia="uk-UA" w:bidi="uk-UA"/>
        </w:rPr>
        <w:t xml:space="preserve">пенталогії Богдана Лепкого “Мазепа” // Нариси з поетики української літератури кінця XIX - початку XX ст. - Івано-Франківськ - </w:t>
      </w:r>
      <w:r>
        <w:rPr>
          <w:color w:val="000000"/>
          <w:spacing w:val="0"/>
          <w:w w:val="100"/>
          <w:position w:val="0"/>
          <w:shd w:val="clear" w:color="auto" w:fill="auto"/>
          <w:lang w:val="ru-RU" w:eastAsia="ru-RU" w:bidi="ru-RU"/>
        </w:rPr>
        <w:t xml:space="preserve">Снятии: </w:t>
      </w:r>
      <w:r>
        <w:rPr>
          <w:color w:val="000000"/>
          <w:spacing w:val="0"/>
          <w:w w:val="100"/>
          <w:position w:val="0"/>
          <w:shd w:val="clear" w:color="auto" w:fill="auto"/>
          <w:lang w:val="uk-UA" w:eastAsia="uk-UA" w:bidi="uk-UA"/>
        </w:rPr>
        <w:t xml:space="preserve">Прут </w:t>
      </w:r>
      <w:r>
        <w:rPr>
          <w:color w:val="000000"/>
          <w:spacing w:val="0"/>
          <w:w w:val="100"/>
          <w:position w:val="0"/>
          <w:shd w:val="clear" w:color="auto" w:fill="auto"/>
          <w:lang w:val="ru-RU" w:eastAsia="ru-RU" w:bidi="ru-RU"/>
        </w:rPr>
        <w:t xml:space="preserve">Принт, </w:t>
      </w:r>
      <w:r>
        <w:rPr>
          <w:color w:val="000000"/>
          <w:spacing w:val="0"/>
          <w:w w:val="100"/>
          <w:position w:val="0"/>
          <w:shd w:val="clear" w:color="auto" w:fill="auto"/>
          <w:lang w:val="uk-UA" w:eastAsia="uk-UA" w:bidi="uk-UA"/>
        </w:rPr>
        <w:t>2000.-С. 106-142.</w:t>
      </w:r>
    </w:p>
    <w:p>
      <w:pPr>
        <w:pStyle w:val="Style25"/>
        <w:keepNext w:val="0"/>
        <w:keepLines w:val="0"/>
        <w:framePr w:w="6235" w:h="9470" w:hRule="exact" w:wrap="none" w:vAnchor="page" w:hAnchor="page" w:x="306" w:y="724"/>
        <w:widowControl w:val="0"/>
        <w:shd w:val="clear" w:color="auto" w:fill="auto"/>
        <w:bidi w:val="0"/>
        <w:spacing w:before="0" w:after="0"/>
        <w:ind w:left="0" w:right="0" w:firstLine="0"/>
        <w:jc w:val="center"/>
      </w:pPr>
      <w:bookmarkStart w:id="406" w:name="bookmark406"/>
      <w:bookmarkStart w:id="407" w:name="bookmark407"/>
      <w:r>
        <w:rPr>
          <w:color w:val="000000"/>
          <w:spacing w:val="0"/>
          <w:w w:val="100"/>
          <w:position w:val="0"/>
          <w:shd w:val="clear" w:color="auto" w:fill="auto"/>
          <w:lang w:val="uk-UA" w:eastAsia="uk-UA" w:bidi="uk-UA"/>
        </w:rPr>
        <w:t>2001</w:t>
      </w:r>
      <w:bookmarkEnd w:id="406"/>
      <w:bookmarkEnd w:id="407"/>
    </w:p>
    <w:p>
      <w:pPr>
        <w:pStyle w:val="Style2"/>
        <w:keepNext w:val="0"/>
        <w:keepLines w:val="0"/>
        <w:framePr w:w="6235" w:h="9470" w:hRule="exact" w:wrap="none" w:vAnchor="page" w:hAnchor="page" w:x="306" w:y="724"/>
        <w:widowControl w:val="0"/>
        <w:numPr>
          <w:ilvl w:val="0"/>
          <w:numId w:val="8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 xml:space="preserve">Вальнюк Б.І. Погляд на історичну прозу (рец.: Баран Є.М. Українська історична проза другої половини XIX - початку XX ст. і </w:t>
      </w:r>
      <w:r>
        <w:rPr>
          <w:color w:val="000000"/>
          <w:spacing w:val="0"/>
          <w:w w:val="100"/>
          <w:position w:val="0"/>
          <w:shd w:val="clear" w:color="auto" w:fill="auto"/>
          <w:lang w:val="ru-RU" w:eastAsia="ru-RU" w:bidi="ru-RU"/>
        </w:rPr>
        <w:t xml:space="preserve">Орест </w:t>
      </w:r>
      <w:r>
        <w:rPr>
          <w:color w:val="000000"/>
          <w:spacing w:val="0"/>
          <w:w w:val="100"/>
          <w:position w:val="0"/>
          <w:shd w:val="clear" w:color="auto" w:fill="auto"/>
          <w:lang w:val="uk-UA" w:eastAsia="uk-UA" w:bidi="uk-UA"/>
        </w:rPr>
        <w:t>Левицький) // Слово і час. - 2001. - №8. - С.90-95.</w:t>
      </w:r>
    </w:p>
    <w:p>
      <w:pPr>
        <w:pStyle w:val="Style2"/>
        <w:keepNext w:val="0"/>
        <w:keepLines w:val="0"/>
        <w:framePr w:w="6235" w:h="9470" w:hRule="exact" w:wrap="none" w:vAnchor="page" w:hAnchor="page" w:x="306" w:y="724"/>
        <w:widowControl w:val="0"/>
        <w:numPr>
          <w:ilvl w:val="0"/>
          <w:numId w:val="8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Вальнюк Б.І. Художній твір крізь призму авторської свідо</w:t>
        <w:softHyphen/>
        <w:t>мості (на прикладі історичної повісті Б.Лепкого “Не вбивай”): Збірник наукових праць. - Мелітополь: Твім інтер, 2001. - С.3-6.</w:t>
      </w:r>
    </w:p>
    <w:p>
      <w:pPr>
        <w:pStyle w:val="Style25"/>
        <w:keepNext w:val="0"/>
        <w:keepLines w:val="0"/>
        <w:framePr w:w="6235" w:h="9470" w:hRule="exact" w:wrap="none" w:vAnchor="page" w:hAnchor="page" w:x="306" w:y="724"/>
        <w:widowControl w:val="0"/>
        <w:shd w:val="clear" w:color="auto" w:fill="auto"/>
        <w:bidi w:val="0"/>
        <w:spacing w:before="0" w:after="0"/>
        <w:ind w:left="0" w:right="0" w:firstLine="0"/>
        <w:jc w:val="center"/>
      </w:pPr>
      <w:bookmarkStart w:id="408" w:name="bookmark408"/>
      <w:bookmarkStart w:id="409" w:name="bookmark409"/>
      <w:r>
        <w:rPr>
          <w:color w:val="000000"/>
          <w:spacing w:val="0"/>
          <w:w w:val="100"/>
          <w:position w:val="0"/>
          <w:shd w:val="clear" w:color="auto" w:fill="auto"/>
          <w:lang w:val="uk-UA" w:eastAsia="uk-UA" w:bidi="uk-UA"/>
        </w:rPr>
        <w:t>2002</w:t>
      </w:r>
      <w:bookmarkEnd w:id="408"/>
      <w:bookmarkEnd w:id="409"/>
    </w:p>
    <w:p>
      <w:pPr>
        <w:pStyle w:val="Style2"/>
        <w:keepNext w:val="0"/>
        <w:keepLines w:val="0"/>
        <w:framePr w:w="6235" w:h="9470" w:hRule="exact" w:wrap="none" w:vAnchor="page" w:hAnchor="page" w:x="306" w:y="724"/>
        <w:widowControl w:val="0"/>
        <w:numPr>
          <w:ilvl w:val="0"/>
          <w:numId w:val="8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Вальнюк Б.І. До проблем жанрової специфіки пенталогії Богдана Лепкого “Мазепа” // Обрії. - 2002. - №2. - С.58-63.</w:t>
      </w:r>
    </w:p>
    <w:p>
      <w:pPr>
        <w:pStyle w:val="Style25"/>
        <w:keepNext w:val="0"/>
        <w:keepLines w:val="0"/>
        <w:framePr w:w="6235" w:h="9470" w:hRule="exact" w:wrap="none" w:vAnchor="page" w:hAnchor="page" w:x="306" w:y="724"/>
        <w:widowControl w:val="0"/>
        <w:shd w:val="clear" w:color="auto" w:fill="auto"/>
        <w:bidi w:val="0"/>
        <w:spacing w:before="0" w:after="0"/>
        <w:ind w:left="2860" w:right="0" w:firstLine="0"/>
        <w:jc w:val="both"/>
      </w:pPr>
      <w:bookmarkStart w:id="410" w:name="bookmark410"/>
      <w:bookmarkStart w:id="411" w:name="bookmark411"/>
      <w:r>
        <w:rPr>
          <w:color w:val="000000"/>
          <w:spacing w:val="0"/>
          <w:w w:val="100"/>
          <w:position w:val="0"/>
          <w:shd w:val="clear" w:color="auto" w:fill="auto"/>
          <w:lang w:val="uk-UA" w:eastAsia="uk-UA" w:bidi="uk-UA"/>
        </w:rPr>
        <w:t>2003</w:t>
      </w:r>
      <w:bookmarkEnd w:id="410"/>
      <w:bookmarkEnd w:id="411"/>
    </w:p>
    <w:p>
      <w:pPr>
        <w:pStyle w:val="Style2"/>
        <w:keepNext w:val="0"/>
        <w:keepLines w:val="0"/>
        <w:framePr w:w="6235" w:h="9470" w:hRule="exact" w:wrap="none" w:vAnchor="page" w:hAnchor="page" w:x="306" w:y="724"/>
        <w:widowControl w:val="0"/>
        <w:numPr>
          <w:ilvl w:val="0"/>
          <w:numId w:val="8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Вальнюк Б.І. Герої минулого - очима Богдана Лепкого // Сівач духовності: Збірник спогадів, статей і матеріалів, при</w:t>
        <w:softHyphen/>
        <w:t>свячений професору Володимиру Полєку. - Івано-Франківськ: Плай, 2003.-С.225-236.</w:t>
      </w:r>
    </w:p>
    <w:p>
      <w:pPr>
        <w:pStyle w:val="Style2"/>
        <w:keepNext w:val="0"/>
        <w:keepLines w:val="0"/>
        <w:framePr w:w="6235" w:h="9470" w:hRule="exact" w:wrap="none" w:vAnchor="page" w:hAnchor="page" w:x="306" w:y="724"/>
        <w:widowControl w:val="0"/>
        <w:numPr>
          <w:ilvl w:val="0"/>
          <w:numId w:val="8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 xml:space="preserve">Вальнюк Б.І. </w:t>
      </w:r>
      <w:r>
        <w:rPr>
          <w:color w:val="000000"/>
          <w:spacing w:val="0"/>
          <w:w w:val="100"/>
          <w:position w:val="0"/>
          <w:shd w:val="clear" w:color="auto" w:fill="auto"/>
          <w:lang w:val="de-DE" w:eastAsia="de-DE" w:bidi="de-DE"/>
        </w:rPr>
        <w:t>Texte zum für die Studenten der philologischen Fa</w:t>
        <w:softHyphen/>
        <w:t xml:space="preserve">kultät: </w:t>
      </w:r>
      <w:r>
        <w:rPr>
          <w:color w:val="000000"/>
          <w:spacing w:val="0"/>
          <w:w w:val="100"/>
          <w:position w:val="0"/>
          <w:shd w:val="clear" w:color="auto" w:fill="auto"/>
          <w:lang w:val="uk-UA" w:eastAsia="uk-UA" w:bidi="uk-UA"/>
        </w:rPr>
        <w:t xml:space="preserve">Навчальний посібник. </w:t>
      </w:r>
      <w:r>
        <w:rPr>
          <w:color w:val="000000"/>
          <w:spacing w:val="0"/>
          <w:w w:val="100"/>
          <w:position w:val="0"/>
          <w:shd w:val="clear" w:color="auto" w:fill="auto"/>
          <w:lang w:val="de-DE" w:eastAsia="de-DE" w:bidi="de-DE"/>
        </w:rPr>
        <w:t xml:space="preserve">- </w:t>
      </w:r>
      <w:r>
        <w:rPr>
          <w:color w:val="000000"/>
          <w:spacing w:val="0"/>
          <w:w w:val="100"/>
          <w:position w:val="0"/>
          <w:shd w:val="clear" w:color="auto" w:fill="auto"/>
          <w:lang w:val="uk-UA" w:eastAsia="uk-UA" w:bidi="uk-UA"/>
        </w:rPr>
        <w:t xml:space="preserve">Івано-Франківськ: Плай, 2003. - 24 </w:t>
      </w:r>
      <w:r>
        <w:rPr>
          <w:color w:val="000000"/>
          <w:spacing w:val="0"/>
          <w:w w:val="100"/>
          <w:position w:val="0"/>
          <w:shd w:val="clear" w:color="auto" w:fill="auto"/>
          <w:lang w:val="ru-RU" w:eastAsia="ru-RU" w:bidi="ru-RU"/>
        </w:rPr>
        <w:t>с.</w:t>
      </w:r>
    </w:p>
    <w:p>
      <w:pPr>
        <w:pStyle w:val="Style25"/>
        <w:keepNext w:val="0"/>
        <w:keepLines w:val="0"/>
        <w:framePr w:w="6235" w:h="9470" w:hRule="exact" w:wrap="none" w:vAnchor="page" w:hAnchor="page" w:x="306" w:y="724"/>
        <w:widowControl w:val="0"/>
        <w:shd w:val="clear" w:color="auto" w:fill="auto"/>
        <w:bidi w:val="0"/>
        <w:spacing w:before="0" w:after="0"/>
        <w:ind w:left="2860" w:right="0" w:firstLine="0"/>
        <w:jc w:val="both"/>
      </w:pPr>
      <w:bookmarkStart w:id="412" w:name="bookmark412"/>
      <w:bookmarkStart w:id="413" w:name="bookmark413"/>
      <w:r>
        <w:rPr>
          <w:color w:val="000000"/>
          <w:spacing w:val="0"/>
          <w:w w:val="100"/>
          <w:position w:val="0"/>
          <w:shd w:val="clear" w:color="auto" w:fill="auto"/>
          <w:lang w:val="uk-UA" w:eastAsia="uk-UA" w:bidi="uk-UA"/>
        </w:rPr>
        <w:t>2004</w:t>
      </w:r>
      <w:bookmarkEnd w:id="412"/>
      <w:bookmarkEnd w:id="413"/>
    </w:p>
    <w:p>
      <w:pPr>
        <w:pStyle w:val="Style2"/>
        <w:keepNext w:val="0"/>
        <w:keepLines w:val="0"/>
        <w:framePr w:w="6235" w:h="9470" w:hRule="exact" w:wrap="none" w:vAnchor="page" w:hAnchor="page" w:x="306" w:y="724"/>
        <w:widowControl w:val="0"/>
        <w:numPr>
          <w:ilvl w:val="0"/>
          <w:numId w:val="8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 xml:space="preserve">Вальнюк Б.І. Книга пам’яті: Рецензія на збірник спогадів, статей і матеріалів, присвячений професору Володимирові Полєку “Сівач духовності”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Галичина. - 2004. - №10. - С.5.</w:t>
      </w:r>
    </w:p>
    <w:p>
      <w:pPr>
        <w:pStyle w:val="Style2"/>
        <w:keepNext w:val="0"/>
        <w:keepLines w:val="0"/>
        <w:framePr w:w="6235" w:h="9470" w:hRule="exact" w:wrap="none" w:vAnchor="page" w:hAnchor="page" w:x="306" w:y="724"/>
        <w:widowControl w:val="0"/>
        <w:numPr>
          <w:ilvl w:val="0"/>
          <w:numId w:val="87"/>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 xml:space="preserve">Вальнюк Б.І. Композиція оповідання Леся </w:t>
      </w:r>
      <w:r>
        <w:rPr>
          <w:color w:val="000000"/>
          <w:spacing w:val="0"/>
          <w:w w:val="100"/>
          <w:position w:val="0"/>
          <w:shd w:val="clear" w:color="auto" w:fill="auto"/>
          <w:lang w:val="ru-RU" w:eastAsia="ru-RU" w:bidi="ru-RU"/>
        </w:rPr>
        <w:t xml:space="preserve">Мартиновича </w:t>
      </w:r>
      <w:r>
        <w:rPr>
          <w:color w:val="000000"/>
          <w:spacing w:val="0"/>
          <w:w w:val="100"/>
          <w:position w:val="0"/>
          <w:shd w:val="clear" w:color="auto" w:fill="auto"/>
          <w:lang w:val="uk-UA" w:eastAsia="uk-UA" w:bidi="uk-UA"/>
        </w:rPr>
        <w:t>“Відміна” // “Покутська Трійця” в контексті загальноукраїн</w:t>
        <w:softHyphen/>
        <w:t>ського художнього процесу кінця XIX - поч. XX ст.: Збірник наукових праць. - Івано-Франківськ, 2004. - С.8.</w:t>
      </w:r>
    </w:p>
    <w:p>
      <w:pPr>
        <w:pStyle w:val="Style27"/>
        <w:keepNext w:val="0"/>
        <w:keepLines w:val="0"/>
        <w:framePr w:wrap="none" w:vAnchor="page" w:hAnchor="page" w:x="3282"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5" w:h="9413" w:hRule="exact" w:wrap="none" w:vAnchor="page" w:hAnchor="page" w:x="306" w:y="781"/>
        <w:widowControl w:val="0"/>
        <w:shd w:val="clear" w:color="auto" w:fill="auto"/>
        <w:bidi w:val="0"/>
        <w:spacing w:before="0" w:after="0" w:line="254" w:lineRule="auto"/>
        <w:ind w:left="2860" w:right="0" w:firstLine="0"/>
        <w:jc w:val="both"/>
      </w:pPr>
      <w:bookmarkStart w:id="414" w:name="bookmark414"/>
      <w:bookmarkStart w:id="415" w:name="bookmark415"/>
      <w:r>
        <w:rPr>
          <w:color w:val="000000"/>
          <w:spacing w:val="0"/>
          <w:w w:val="100"/>
          <w:position w:val="0"/>
          <w:shd w:val="clear" w:color="auto" w:fill="auto"/>
          <w:lang w:val="uk-UA" w:eastAsia="uk-UA" w:bidi="uk-UA"/>
        </w:rPr>
        <w:t>2005</w:t>
      </w:r>
      <w:bookmarkEnd w:id="414"/>
      <w:bookmarkEnd w:id="415"/>
    </w:p>
    <w:p>
      <w:pPr>
        <w:pStyle w:val="Style2"/>
        <w:keepNext w:val="0"/>
        <w:keepLines w:val="0"/>
        <w:framePr w:w="6235" w:h="9413" w:hRule="exact" w:wrap="none" w:vAnchor="page" w:hAnchor="page" w:x="306" w:y="781"/>
        <w:widowControl w:val="0"/>
        <w:numPr>
          <w:ilvl w:val="0"/>
          <w:numId w:val="87"/>
        </w:numPr>
        <w:shd w:val="clear" w:color="auto" w:fill="auto"/>
        <w:tabs>
          <w:tab w:pos="513" w:val="left"/>
        </w:tabs>
        <w:bidi w:val="0"/>
        <w:spacing w:before="0" w:after="240" w:line="257" w:lineRule="auto"/>
        <w:ind w:left="200" w:right="0" w:hanging="200"/>
        <w:jc w:val="both"/>
      </w:pPr>
      <w:r>
        <w:rPr>
          <w:color w:val="000000"/>
          <w:spacing w:val="0"/>
          <w:w w:val="100"/>
          <w:position w:val="0"/>
          <w:shd w:val="clear" w:color="auto" w:fill="auto"/>
          <w:lang w:val="uk-UA" w:eastAsia="uk-UA" w:bidi="uk-UA"/>
        </w:rPr>
        <w:t xml:space="preserve">Вальнюк Б.І. “Вундеркінд” </w:t>
      </w:r>
      <w:r>
        <w:rPr>
          <w:color w:val="000000"/>
          <w:spacing w:val="0"/>
          <w:w w:val="100"/>
          <w:position w:val="0"/>
          <w:shd w:val="clear" w:color="auto" w:fill="auto"/>
          <w:lang w:val="ru-RU" w:eastAsia="ru-RU" w:bidi="ru-RU"/>
        </w:rPr>
        <w:t xml:space="preserve">Томаса </w:t>
      </w:r>
      <w:r>
        <w:rPr>
          <w:color w:val="000000"/>
          <w:spacing w:val="0"/>
          <w:w w:val="100"/>
          <w:position w:val="0"/>
          <w:shd w:val="clear" w:color="auto" w:fill="auto"/>
          <w:lang w:val="uk-UA" w:eastAsia="uk-UA" w:bidi="uk-UA"/>
        </w:rPr>
        <w:t>Мана: один із способів художнього осмислення твору // Обрії. - 2005. - №1. - С.49-53.</w:t>
      </w:r>
    </w:p>
    <w:p>
      <w:pPr>
        <w:pStyle w:val="Style2"/>
        <w:keepNext w:val="0"/>
        <w:keepLines w:val="0"/>
        <w:framePr w:w="6235" w:h="9413" w:hRule="exact" w:wrap="none" w:vAnchor="page" w:hAnchor="page" w:x="306" w:y="781"/>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Гусля Людмила Василівна</w:t>
      </w:r>
    </w:p>
    <w:p>
      <w:pPr>
        <w:pStyle w:val="Style25"/>
        <w:keepNext w:val="0"/>
        <w:keepLines w:val="0"/>
        <w:framePr w:w="6235" w:h="9413" w:hRule="exact" w:wrap="none" w:vAnchor="page" w:hAnchor="page" w:x="306" w:y="781"/>
        <w:widowControl w:val="0"/>
        <w:shd w:val="clear" w:color="auto" w:fill="auto"/>
        <w:bidi w:val="0"/>
        <w:spacing w:before="0" w:after="0" w:line="264" w:lineRule="auto"/>
        <w:ind w:left="3000" w:right="0" w:firstLine="0"/>
        <w:jc w:val="left"/>
      </w:pPr>
      <w:bookmarkStart w:id="416" w:name="bookmark416"/>
      <w:bookmarkStart w:id="417" w:name="bookmark417"/>
      <w:r>
        <w:rPr>
          <w:color w:val="000000"/>
          <w:spacing w:val="0"/>
          <w:w w:val="100"/>
          <w:position w:val="0"/>
          <w:shd w:val="clear" w:color="auto" w:fill="auto"/>
          <w:lang w:val="uk-UA" w:eastAsia="uk-UA" w:bidi="uk-UA"/>
        </w:rPr>
        <w:t>2005</w:t>
      </w:r>
      <w:bookmarkEnd w:id="416"/>
      <w:bookmarkEnd w:id="417"/>
    </w:p>
    <w:p>
      <w:pPr>
        <w:pStyle w:val="Style2"/>
        <w:keepNext w:val="0"/>
        <w:keepLines w:val="0"/>
        <w:framePr w:w="6235" w:h="9413" w:hRule="exact" w:wrap="none" w:vAnchor="page" w:hAnchor="page" w:x="306" w:y="781"/>
        <w:widowControl w:val="0"/>
        <w:numPr>
          <w:ilvl w:val="0"/>
          <w:numId w:val="87"/>
        </w:numPr>
        <w:shd w:val="clear" w:color="auto" w:fill="auto"/>
        <w:tabs>
          <w:tab w:pos="513"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Гусля Л.В. Навчально-методичний посібнйк з італійської мови для студентів гуманітарних факультетів, - Івано-Фран</w:t>
        <w:softHyphen/>
        <w:t>ківськ, 2005.- 128 с.</w:t>
      </w:r>
    </w:p>
    <w:p>
      <w:pPr>
        <w:pStyle w:val="Style25"/>
        <w:keepNext w:val="0"/>
        <w:keepLines w:val="0"/>
        <w:framePr w:w="6235" w:h="9413" w:hRule="exact" w:wrap="none" w:vAnchor="page" w:hAnchor="page" w:x="306" w:y="781"/>
        <w:widowControl w:val="0"/>
        <w:shd w:val="clear" w:color="auto" w:fill="auto"/>
        <w:bidi w:val="0"/>
        <w:spacing w:before="0" w:after="0" w:line="264" w:lineRule="auto"/>
        <w:ind w:left="3000" w:right="0" w:firstLine="0"/>
        <w:jc w:val="left"/>
      </w:pPr>
      <w:bookmarkStart w:id="418" w:name="bookmark418"/>
      <w:bookmarkStart w:id="419" w:name="bookmark419"/>
      <w:r>
        <w:rPr>
          <w:color w:val="000000"/>
          <w:spacing w:val="0"/>
          <w:w w:val="100"/>
          <w:position w:val="0"/>
          <w:shd w:val="clear" w:color="auto" w:fill="auto"/>
          <w:lang w:val="uk-UA" w:eastAsia="uk-UA" w:bidi="uk-UA"/>
        </w:rPr>
        <w:t>2006</w:t>
      </w:r>
      <w:bookmarkEnd w:id="418"/>
      <w:bookmarkEnd w:id="419"/>
    </w:p>
    <w:p>
      <w:pPr>
        <w:pStyle w:val="Style2"/>
        <w:keepNext w:val="0"/>
        <w:keepLines w:val="0"/>
        <w:framePr w:w="6235" w:h="9413" w:hRule="exact" w:wrap="none" w:vAnchor="page" w:hAnchor="page" w:x="306" w:y="781"/>
        <w:widowControl w:val="0"/>
        <w:numPr>
          <w:ilvl w:val="0"/>
          <w:numId w:val="87"/>
        </w:numPr>
        <w:shd w:val="clear" w:color="auto" w:fill="auto"/>
        <w:tabs>
          <w:tab w:pos="513" w:val="left"/>
        </w:tabs>
        <w:bidi w:val="0"/>
        <w:spacing w:before="0" w:after="240" w:line="264" w:lineRule="auto"/>
        <w:ind w:left="200" w:right="0" w:hanging="200"/>
        <w:jc w:val="both"/>
      </w:pPr>
      <w:r>
        <w:rPr>
          <w:color w:val="000000"/>
          <w:spacing w:val="0"/>
          <w:w w:val="100"/>
          <w:position w:val="0"/>
          <w:shd w:val="clear" w:color="auto" w:fill="auto"/>
          <w:lang w:val="uk-UA" w:eastAsia="uk-UA" w:bidi="uk-UA"/>
        </w:rPr>
        <w:t>Гусля Л.В. Збірник граматичних вправ та тестових завдань з італійської мови. - Івано-Франківськ, 2006 - 56 с.</w:t>
      </w:r>
    </w:p>
    <w:p>
      <w:pPr>
        <w:pStyle w:val="Style2"/>
        <w:keepNext w:val="0"/>
        <w:keepLines w:val="0"/>
        <w:framePr w:w="6235" w:h="9413" w:hRule="exact" w:wrap="none" w:vAnchor="page" w:hAnchor="page" w:x="306" w:y="781"/>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 xml:space="preserve">Зіновська </w:t>
      </w:r>
      <w:r>
        <w:rPr>
          <w:b/>
          <w:bCs/>
          <w:color w:val="000000"/>
          <w:spacing w:val="0"/>
          <w:w w:val="100"/>
          <w:position w:val="0"/>
          <w:shd w:val="clear" w:color="auto" w:fill="auto"/>
          <w:lang w:val="ru-RU" w:eastAsia="ru-RU" w:bidi="ru-RU"/>
        </w:rPr>
        <w:t xml:space="preserve">Анна </w:t>
      </w:r>
      <w:r>
        <w:rPr>
          <w:b/>
          <w:bCs/>
          <w:color w:val="000000"/>
          <w:spacing w:val="0"/>
          <w:w w:val="100"/>
          <w:position w:val="0"/>
          <w:shd w:val="clear" w:color="auto" w:fill="auto"/>
          <w:lang w:val="uk-UA" w:eastAsia="uk-UA" w:bidi="uk-UA"/>
        </w:rPr>
        <w:t>Миколаївна</w:t>
      </w:r>
    </w:p>
    <w:p>
      <w:pPr>
        <w:pStyle w:val="Style25"/>
        <w:keepNext w:val="0"/>
        <w:keepLines w:val="0"/>
        <w:framePr w:w="6235" w:h="9413" w:hRule="exact" w:wrap="none" w:vAnchor="page" w:hAnchor="page" w:x="306" w:y="781"/>
        <w:widowControl w:val="0"/>
        <w:shd w:val="clear" w:color="auto" w:fill="auto"/>
        <w:bidi w:val="0"/>
        <w:spacing w:before="0" w:after="0" w:line="254" w:lineRule="auto"/>
        <w:ind w:left="2860" w:right="0" w:firstLine="0"/>
        <w:jc w:val="left"/>
      </w:pPr>
      <w:bookmarkStart w:id="420" w:name="bookmark420"/>
      <w:bookmarkStart w:id="421" w:name="bookmark421"/>
      <w:r>
        <w:rPr>
          <w:color w:val="000000"/>
          <w:spacing w:val="0"/>
          <w:w w:val="100"/>
          <w:position w:val="0"/>
          <w:shd w:val="clear" w:color="auto" w:fill="auto"/>
          <w:lang w:val="uk-UA" w:eastAsia="uk-UA" w:bidi="uk-UA"/>
        </w:rPr>
        <w:t>2002</w:t>
      </w:r>
      <w:bookmarkEnd w:id="420"/>
      <w:bookmarkEnd w:id="421"/>
    </w:p>
    <w:p>
      <w:pPr>
        <w:pStyle w:val="Style2"/>
        <w:keepNext w:val="0"/>
        <w:keepLines w:val="0"/>
        <w:framePr w:w="6235" w:h="9413" w:hRule="exact" w:wrap="none" w:vAnchor="page" w:hAnchor="page" w:x="306" w:y="781"/>
        <w:widowControl w:val="0"/>
        <w:numPr>
          <w:ilvl w:val="0"/>
          <w:numId w:val="87"/>
        </w:numPr>
        <w:shd w:val="clear" w:color="auto" w:fill="auto"/>
        <w:tabs>
          <w:tab w:pos="513"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Колибаб’юк Я.С., Зіновська А.М. Соціально-педагогічні умо</w:t>
        <w:softHyphen/>
        <w:t>ви організації позааудиторної діяльності студентів в уні</w:t>
        <w:softHyphen/>
        <w:t xml:space="preserve">верситетах </w:t>
      </w:r>
      <w:r>
        <w:rPr>
          <w:color w:val="000000"/>
          <w:spacing w:val="0"/>
          <w:w w:val="100"/>
          <w:position w:val="0"/>
          <w:shd w:val="clear" w:color="auto" w:fill="auto"/>
          <w:lang w:val="ru-RU" w:eastAsia="ru-RU" w:bidi="ru-RU"/>
        </w:rPr>
        <w:t xml:space="preserve">США </w:t>
      </w:r>
      <w:r>
        <w:rPr>
          <w:color w:val="000000"/>
          <w:spacing w:val="0"/>
          <w:w w:val="100"/>
          <w:position w:val="0"/>
          <w:shd w:val="clear" w:color="auto" w:fill="auto"/>
          <w:lang w:val="uk-UA" w:eastAsia="uk-UA" w:bidi="uk-UA"/>
        </w:rPr>
        <w:t>// Наука і сучасність: Збірник наукових праць. - К.: Логос, 2002. - Т.ЗЗ. - С.75-83.</w:t>
      </w:r>
    </w:p>
    <w:p>
      <w:pPr>
        <w:pStyle w:val="Style25"/>
        <w:keepNext w:val="0"/>
        <w:keepLines w:val="0"/>
        <w:framePr w:w="6235" w:h="9413" w:hRule="exact" w:wrap="none" w:vAnchor="page" w:hAnchor="page" w:x="306" w:y="781"/>
        <w:widowControl w:val="0"/>
        <w:shd w:val="clear" w:color="auto" w:fill="auto"/>
        <w:bidi w:val="0"/>
        <w:spacing w:before="0" w:after="0" w:line="254" w:lineRule="auto"/>
        <w:ind w:left="2860" w:right="0" w:firstLine="0"/>
        <w:jc w:val="left"/>
      </w:pPr>
      <w:bookmarkStart w:id="422" w:name="bookmark422"/>
      <w:bookmarkStart w:id="423" w:name="bookmark423"/>
      <w:r>
        <w:rPr>
          <w:color w:val="000000"/>
          <w:spacing w:val="0"/>
          <w:w w:val="100"/>
          <w:position w:val="0"/>
          <w:shd w:val="clear" w:color="auto" w:fill="auto"/>
          <w:lang w:val="uk-UA" w:eastAsia="uk-UA" w:bidi="uk-UA"/>
        </w:rPr>
        <w:t>2003</w:t>
      </w:r>
      <w:bookmarkEnd w:id="422"/>
      <w:bookmarkEnd w:id="423"/>
    </w:p>
    <w:p>
      <w:pPr>
        <w:pStyle w:val="Style2"/>
        <w:keepNext w:val="0"/>
        <w:keepLines w:val="0"/>
        <w:framePr w:w="6235" w:h="9413" w:hRule="exact" w:wrap="none" w:vAnchor="page" w:hAnchor="page" w:x="306" w:y="781"/>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547.3іновська А.М. Відкриті листи письменників // Еіісник Київ</w:t>
        <w:softHyphen/>
        <w:t>ського славістичного університету. Серія: Філологія. - К., 2003. -Вип.16. -С.61-63.</w:t>
      </w:r>
    </w:p>
    <w:p>
      <w:pPr>
        <w:pStyle w:val="Style2"/>
        <w:keepNext w:val="0"/>
        <w:keepLines w:val="0"/>
        <w:framePr w:w="6235" w:h="9413" w:hRule="exact" w:wrap="none" w:vAnchor="page" w:hAnchor="page" w:x="306" w:y="781"/>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548.Басай В.Д., Колибаб’юк Я.С., Баланюк В.С., Зіновська А.М. Навчально-методичний посібник з англійської мови для студен</w:t>
        <w:softHyphen/>
        <w:t>тів юридичних факультетів. - Івано-Франківськ, 2003. - 50 с.</w:t>
      </w:r>
    </w:p>
    <w:p>
      <w:pPr>
        <w:pStyle w:val="Style2"/>
        <w:keepNext w:val="0"/>
        <w:keepLines w:val="0"/>
        <w:framePr w:w="6235" w:h="9413" w:hRule="exact" w:wrap="none" w:vAnchor="page" w:hAnchor="page" w:x="306" w:y="781"/>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549.3іновська А.М. Теоретичні аспекти дослідження відкритих листів письменників // Міжнародна наукова конференція “Ак</w:t>
        <w:softHyphen/>
        <w:t>туальні проблеми слов’янознавства”. - 2003. - С.61-63.</w:t>
      </w:r>
    </w:p>
    <w:p>
      <w:pPr>
        <w:pStyle w:val="Style25"/>
        <w:keepNext w:val="0"/>
        <w:keepLines w:val="0"/>
        <w:framePr w:w="6235" w:h="9413" w:hRule="exact" w:wrap="none" w:vAnchor="page" w:hAnchor="page" w:x="306" w:y="781"/>
        <w:widowControl w:val="0"/>
        <w:shd w:val="clear" w:color="auto" w:fill="auto"/>
        <w:bidi w:val="0"/>
        <w:spacing w:before="0" w:after="0" w:line="254" w:lineRule="auto"/>
        <w:ind w:left="2860" w:right="0" w:firstLine="0"/>
        <w:jc w:val="left"/>
      </w:pPr>
      <w:bookmarkStart w:id="424" w:name="bookmark424"/>
      <w:bookmarkStart w:id="425" w:name="bookmark425"/>
      <w:r>
        <w:rPr>
          <w:color w:val="000000"/>
          <w:spacing w:val="0"/>
          <w:w w:val="100"/>
          <w:position w:val="0"/>
          <w:shd w:val="clear" w:color="auto" w:fill="auto"/>
          <w:lang w:val="uk-UA" w:eastAsia="uk-UA" w:bidi="uk-UA"/>
        </w:rPr>
        <w:t>2004</w:t>
      </w:r>
      <w:bookmarkEnd w:id="424"/>
      <w:bookmarkEnd w:id="425"/>
    </w:p>
    <w:p>
      <w:pPr>
        <w:pStyle w:val="Style2"/>
        <w:keepNext w:val="0"/>
        <w:keepLines w:val="0"/>
        <w:framePr w:w="6235" w:h="9413" w:hRule="exact" w:wrap="none" w:vAnchor="page" w:hAnchor="page" w:x="306" w:y="781"/>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550.3іновська А.М. Відкрите листування письменників як вияв авторської свідомості в умовах тоталітаризму // Київська старовина. - К., 2004. - №2. - С.86-90.</w:t>
      </w:r>
    </w:p>
    <w:p>
      <w:pPr>
        <w:pStyle w:val="Style2"/>
        <w:keepNext w:val="0"/>
        <w:keepLines w:val="0"/>
        <w:framePr w:w="6235" w:h="9413" w:hRule="exact" w:wrap="none" w:vAnchor="page" w:hAnchor="page" w:x="306" w:y="781"/>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551.3іновська А.М. Відкриті листи письменників: за рядками епістолярної полеміки М.Рильського і К.Паустовського // Київ</w:t>
        <w:softHyphen/>
        <w:t>ська старовина. - К., 2004. - №4. - С.59-63.</w:t>
      </w:r>
    </w:p>
    <w:p>
      <w:pPr>
        <w:pStyle w:val="Style2"/>
        <w:keepNext w:val="0"/>
        <w:keepLines w:val="0"/>
        <w:framePr w:w="6235" w:h="9413" w:hRule="exact" w:wrap="none" w:vAnchor="page" w:hAnchor="page" w:x="306" w:y="781"/>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552.3іновська А.М. Епістолографія Візантії </w:t>
      </w:r>
      <w:r>
        <w:rPr>
          <w:color w:val="000000"/>
          <w:spacing w:val="0"/>
          <w:w w:val="100"/>
          <w:position w:val="0"/>
          <w:shd w:val="clear" w:color="auto" w:fill="auto"/>
          <w:lang w:val="en-US" w:eastAsia="en-US" w:bidi="en-US"/>
        </w:rPr>
        <w:t xml:space="preserve">XIII-XV </w:t>
      </w:r>
      <w:r>
        <w:rPr>
          <w:color w:val="000000"/>
          <w:spacing w:val="0"/>
          <w:w w:val="100"/>
          <w:position w:val="0"/>
          <w:shd w:val="clear" w:color="auto" w:fill="auto"/>
          <w:lang w:val="uk-UA" w:eastAsia="uk-UA" w:bidi="uk-UA"/>
        </w:rPr>
        <w:t>століть // IV Всеукраїнська наукова конференція аспірантської, студент</w:t>
        <w:softHyphen/>
      </w:r>
    </w:p>
    <w:p>
      <w:pPr>
        <w:pStyle w:val="Style27"/>
        <w:keepNext w:val="0"/>
        <w:keepLines w:val="0"/>
        <w:framePr w:wrap="none" w:vAnchor="page" w:hAnchor="page" w:x="3287"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38" w:hRule="exact" w:wrap="none" w:vAnchor="page" w:hAnchor="page" w:x="306" w:y="738"/>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ської та учнівської молоді “Від духовних джерел Візантіїї до сучасної України” (Київський славістичний університет, 23 лю</w:t>
        <w:softHyphen/>
        <w:t>того 2004 р.). - К., 2004. - С.10.</w:t>
      </w:r>
    </w:p>
    <w:p>
      <w:pPr>
        <w:pStyle w:val="Style25"/>
        <w:keepNext w:val="0"/>
        <w:keepLines w:val="0"/>
        <w:framePr w:w="6235" w:h="9538" w:hRule="exact" w:wrap="none" w:vAnchor="page" w:hAnchor="page" w:x="306" w:y="738"/>
        <w:widowControl w:val="0"/>
        <w:shd w:val="clear" w:color="auto" w:fill="auto"/>
        <w:bidi w:val="0"/>
        <w:spacing w:before="0" w:after="0" w:line="262" w:lineRule="auto"/>
        <w:ind w:left="0" w:right="0" w:firstLine="0"/>
        <w:jc w:val="center"/>
      </w:pPr>
      <w:bookmarkStart w:id="426" w:name="bookmark426"/>
      <w:bookmarkStart w:id="427" w:name="bookmark427"/>
      <w:r>
        <w:rPr>
          <w:color w:val="000000"/>
          <w:spacing w:val="0"/>
          <w:w w:val="100"/>
          <w:position w:val="0"/>
          <w:shd w:val="clear" w:color="auto" w:fill="auto"/>
          <w:lang w:val="uk-UA" w:eastAsia="uk-UA" w:bidi="uk-UA"/>
        </w:rPr>
        <w:t>2005</w:t>
      </w:r>
      <w:bookmarkEnd w:id="426"/>
      <w:bookmarkEnd w:id="427"/>
    </w:p>
    <w:p>
      <w:pPr>
        <w:pStyle w:val="Style2"/>
        <w:keepNext w:val="0"/>
        <w:keepLines w:val="0"/>
        <w:framePr w:w="6235" w:h="9538" w:hRule="exact" w:wrap="none" w:vAnchor="page" w:hAnchor="page" w:x="306" w:y="7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553.3іновська А.М. Письменницький епістолярій як теоретико-літе- ратурна проблема // Київська старовина. - К., 2005. - №22. - С.32-36.</w:t>
      </w:r>
    </w:p>
    <w:p>
      <w:pPr>
        <w:pStyle w:val="Style25"/>
        <w:keepNext w:val="0"/>
        <w:keepLines w:val="0"/>
        <w:framePr w:w="6235" w:h="9538" w:hRule="exact" w:wrap="none" w:vAnchor="page" w:hAnchor="page" w:x="306" w:y="738"/>
        <w:widowControl w:val="0"/>
        <w:shd w:val="clear" w:color="auto" w:fill="auto"/>
        <w:bidi w:val="0"/>
        <w:spacing w:before="0" w:after="0" w:line="262" w:lineRule="auto"/>
        <w:ind w:left="0" w:right="0" w:firstLine="0"/>
        <w:jc w:val="center"/>
      </w:pPr>
      <w:bookmarkStart w:id="428" w:name="bookmark428"/>
      <w:bookmarkStart w:id="429" w:name="bookmark429"/>
      <w:r>
        <w:rPr>
          <w:color w:val="000000"/>
          <w:spacing w:val="0"/>
          <w:w w:val="100"/>
          <w:position w:val="0"/>
          <w:shd w:val="clear" w:color="auto" w:fill="auto"/>
          <w:lang w:val="uk-UA" w:eastAsia="uk-UA" w:bidi="uk-UA"/>
        </w:rPr>
        <w:t>2006</w:t>
      </w:r>
      <w:bookmarkEnd w:id="428"/>
      <w:bookmarkEnd w:id="429"/>
    </w:p>
    <w:p>
      <w:pPr>
        <w:pStyle w:val="Style2"/>
        <w:keepNext w:val="0"/>
        <w:keepLines w:val="0"/>
        <w:framePr w:w="6235" w:h="9538" w:hRule="exact" w:wrap="none" w:vAnchor="page" w:hAnchor="page" w:x="306" w:y="738"/>
        <w:widowControl w:val="0"/>
        <w:shd w:val="clear" w:color="auto" w:fill="auto"/>
        <w:bidi w:val="0"/>
        <w:spacing w:before="0" w:after="240" w:line="262" w:lineRule="auto"/>
        <w:ind w:left="200" w:right="0" w:hanging="200"/>
        <w:jc w:val="both"/>
      </w:pPr>
      <w:r>
        <w:rPr>
          <w:color w:val="000000"/>
          <w:spacing w:val="0"/>
          <w:w w:val="100"/>
          <w:position w:val="0"/>
          <w:shd w:val="clear" w:color="auto" w:fill="auto"/>
          <w:lang w:val="uk-UA" w:eastAsia="uk-UA" w:bidi="uk-UA"/>
        </w:rPr>
        <w:t>554.3іновська А.М. Жанрово-стильові особливості відкритого листування письменників // Київська старовина. - К., 2006. - №22.-С. 54-59.</w:t>
      </w:r>
    </w:p>
    <w:p>
      <w:pPr>
        <w:pStyle w:val="Style2"/>
        <w:keepNext w:val="0"/>
        <w:keepLines w:val="0"/>
        <w:framePr w:w="6235" w:h="9538" w:hRule="exact" w:wrap="none" w:vAnchor="page" w:hAnchor="page" w:x="306" w:y="73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Кецик Уляна Василівна</w:t>
      </w:r>
    </w:p>
    <w:p>
      <w:pPr>
        <w:pStyle w:val="Style25"/>
        <w:keepNext w:val="0"/>
        <w:keepLines w:val="0"/>
        <w:framePr w:w="6235" w:h="9538" w:hRule="exact" w:wrap="none" w:vAnchor="page" w:hAnchor="page" w:x="306" w:y="738"/>
        <w:widowControl w:val="0"/>
        <w:shd w:val="clear" w:color="auto" w:fill="auto"/>
        <w:bidi w:val="0"/>
        <w:spacing w:before="0" w:after="0" w:line="262" w:lineRule="auto"/>
        <w:ind w:left="2860" w:right="0" w:firstLine="0"/>
        <w:jc w:val="left"/>
      </w:pPr>
      <w:bookmarkStart w:id="430" w:name="bookmark430"/>
      <w:bookmarkStart w:id="431" w:name="bookmark431"/>
      <w:r>
        <w:rPr>
          <w:color w:val="000000"/>
          <w:spacing w:val="0"/>
          <w:w w:val="100"/>
          <w:position w:val="0"/>
          <w:shd w:val="clear" w:color="auto" w:fill="auto"/>
          <w:lang w:val="uk-UA" w:eastAsia="uk-UA" w:bidi="uk-UA"/>
        </w:rPr>
        <w:t>2000</w:t>
      </w:r>
      <w:bookmarkEnd w:id="430"/>
      <w:bookmarkEnd w:id="431"/>
    </w:p>
    <w:p>
      <w:pPr>
        <w:pStyle w:val="Style2"/>
        <w:keepNext w:val="0"/>
        <w:keepLines w:val="0"/>
        <w:framePr w:w="6235" w:h="9538" w:hRule="exact" w:wrap="none" w:vAnchor="page" w:hAnchor="page" w:x="306" w:y="738"/>
        <w:widowControl w:val="0"/>
        <w:numPr>
          <w:ilvl w:val="0"/>
          <w:numId w:val="8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Кецик У. Навчально-виховний процес у фахових школах Га</w:t>
        <w:softHyphen/>
        <w:t>личини (1919-1939 рр.) // Наукові записки ТДПУ. Серія: Педагогіка. - Тернопіль, 2000. - №6. - С.85-88.</w:t>
      </w:r>
    </w:p>
    <w:p>
      <w:pPr>
        <w:pStyle w:val="Style2"/>
        <w:keepNext w:val="0"/>
        <w:keepLines w:val="0"/>
        <w:framePr w:w="6235" w:h="9538" w:hRule="exact" w:wrap="none" w:vAnchor="page" w:hAnchor="page" w:x="306" w:y="738"/>
        <w:widowControl w:val="0"/>
        <w:numPr>
          <w:ilvl w:val="0"/>
          <w:numId w:val="8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Кецик У. Національно-громадянське виховання учнів фахо</w:t>
        <w:softHyphen/>
        <w:t>вих шкіл Галичини в позаурочний час // Джерела. - Івано- Франківськ. - 2000. - №3-4. - С.87-90.</w:t>
      </w:r>
    </w:p>
    <w:p>
      <w:pPr>
        <w:pStyle w:val="Style2"/>
        <w:keepNext w:val="0"/>
        <w:keepLines w:val="0"/>
        <w:framePr w:w="6235" w:h="9538" w:hRule="exact" w:wrap="none" w:vAnchor="page" w:hAnchor="page" w:x="306" w:y="738"/>
        <w:widowControl w:val="0"/>
        <w:numPr>
          <w:ilvl w:val="0"/>
          <w:numId w:val="8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Кецик У.В. Фахове шкільництво в Галичині (1900-1939 рр.) // Науковий вісник Чернівецького університету. Серія: Педагогіка та психологія. - Чернівці: Рута, 2000. - Вип.89. - С.40-46.</w:t>
      </w:r>
    </w:p>
    <w:p>
      <w:pPr>
        <w:pStyle w:val="Style25"/>
        <w:keepNext w:val="0"/>
        <w:keepLines w:val="0"/>
        <w:framePr w:w="6235" w:h="9538" w:hRule="exact" w:wrap="none" w:vAnchor="page" w:hAnchor="page" w:x="306" w:y="738"/>
        <w:widowControl w:val="0"/>
        <w:shd w:val="clear" w:color="auto" w:fill="auto"/>
        <w:bidi w:val="0"/>
        <w:spacing w:before="0" w:after="0" w:line="262" w:lineRule="auto"/>
        <w:ind w:left="2860" w:right="0" w:firstLine="0"/>
        <w:jc w:val="left"/>
      </w:pPr>
      <w:bookmarkStart w:id="432" w:name="bookmark432"/>
      <w:bookmarkStart w:id="433" w:name="bookmark433"/>
      <w:r>
        <w:rPr>
          <w:color w:val="000000"/>
          <w:spacing w:val="0"/>
          <w:w w:val="100"/>
          <w:position w:val="0"/>
          <w:shd w:val="clear" w:color="auto" w:fill="auto"/>
          <w:lang w:val="uk-UA" w:eastAsia="uk-UA" w:bidi="uk-UA"/>
        </w:rPr>
        <w:t>2001</w:t>
      </w:r>
      <w:bookmarkEnd w:id="432"/>
      <w:bookmarkEnd w:id="433"/>
    </w:p>
    <w:p>
      <w:pPr>
        <w:pStyle w:val="Style2"/>
        <w:keepNext w:val="0"/>
        <w:keepLines w:val="0"/>
        <w:framePr w:w="6235" w:h="9538" w:hRule="exact" w:wrap="none" w:vAnchor="page" w:hAnchor="page" w:x="306" w:y="738"/>
        <w:widowControl w:val="0"/>
        <w:numPr>
          <w:ilvl w:val="0"/>
          <w:numId w:val="8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Кецик У. Організація громадянського виховання учнів про</w:t>
        <w:softHyphen/>
        <w:t xml:space="preserve">фесійних шкіл Галичини в навчальній діяльності (початок XX ст.) // Теоретичні питання освіти та виховання: Збірник наукових праць.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xml:space="preserve">КДЛУ, 2001. - Вип.16. - </w:t>
      </w:r>
      <w:r>
        <w:rPr>
          <w:i/>
          <w:iCs/>
          <w:color w:val="000000"/>
          <w:spacing w:val="0"/>
          <w:w w:val="100"/>
          <w:position w:val="0"/>
          <w:shd w:val="clear" w:color="auto" w:fill="auto"/>
          <w:lang w:val="uk-UA" w:eastAsia="uk-UA" w:bidi="uk-UA"/>
        </w:rPr>
        <w:t>С.124-127.</w:t>
      </w:r>
    </w:p>
    <w:p>
      <w:pPr>
        <w:pStyle w:val="Style2"/>
        <w:keepNext w:val="0"/>
        <w:keepLines w:val="0"/>
        <w:framePr w:w="6235" w:h="9538" w:hRule="exact" w:wrap="none" w:vAnchor="page" w:hAnchor="page" w:x="306" w:y="738"/>
        <w:widowControl w:val="0"/>
        <w:numPr>
          <w:ilvl w:val="0"/>
          <w:numId w:val="8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Кецик У. Роль сім’ї в громадянському вихованні молоді Галичини (початок XX ст.) // Вісник Прикарпатського універ</w:t>
        <w:softHyphen/>
        <w:t>ситету. Серія: Педагогіка. - Івано-Франківськ, 2001. - Вип. VI. - С.38-43.</w:t>
      </w:r>
    </w:p>
    <w:p>
      <w:pPr>
        <w:pStyle w:val="Style2"/>
        <w:keepNext w:val="0"/>
        <w:keepLines w:val="0"/>
        <w:framePr w:w="6235" w:h="9538" w:hRule="exact" w:wrap="none" w:vAnchor="page" w:hAnchor="page" w:x="306" w:y="738"/>
        <w:widowControl w:val="0"/>
        <w:numPr>
          <w:ilvl w:val="0"/>
          <w:numId w:val="8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Кецик У. Софія </w:t>
      </w:r>
      <w:r>
        <w:rPr>
          <w:color w:val="000000"/>
          <w:spacing w:val="0"/>
          <w:w w:val="100"/>
          <w:position w:val="0"/>
          <w:shd w:val="clear" w:color="auto" w:fill="auto"/>
          <w:lang w:val="ru-RU" w:eastAsia="ru-RU" w:bidi="ru-RU"/>
        </w:rPr>
        <w:t xml:space="preserve">Русова </w:t>
      </w:r>
      <w:r>
        <w:rPr>
          <w:color w:val="000000"/>
          <w:spacing w:val="0"/>
          <w:w w:val="100"/>
          <w:position w:val="0"/>
          <w:shd w:val="clear" w:color="auto" w:fill="auto"/>
          <w:lang w:val="uk-UA" w:eastAsia="uk-UA" w:bidi="uk-UA"/>
        </w:rPr>
        <w:t xml:space="preserve">про громадянське виховання // Вісник Прикарпатського університету. Серія: Педагогіка. - Івано- Франківськ, 2001. - </w:t>
      </w:r>
      <w:r>
        <w:rPr>
          <w:color w:val="000000"/>
          <w:spacing w:val="0"/>
          <w:w w:val="100"/>
          <w:position w:val="0"/>
          <w:shd w:val="clear" w:color="auto" w:fill="auto"/>
          <w:lang w:val="ru-RU" w:eastAsia="ru-RU" w:bidi="ru-RU"/>
        </w:rPr>
        <w:t>Вип</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uk-UA" w:eastAsia="uk-UA" w:bidi="uk-UA"/>
        </w:rPr>
        <w:t>- С.139-143.</w:t>
      </w:r>
    </w:p>
    <w:p>
      <w:pPr>
        <w:pStyle w:val="Style2"/>
        <w:keepNext w:val="0"/>
        <w:keepLines w:val="0"/>
        <w:framePr w:w="6235" w:h="9538" w:hRule="exact" w:wrap="none" w:vAnchor="page" w:hAnchor="page" w:x="306" w:y="738"/>
        <w:widowControl w:val="0"/>
        <w:numPr>
          <w:ilvl w:val="0"/>
          <w:numId w:val="8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Кецик У.В. Формування громадянських якостей учнівської молоді // Гуманістично спрямований виховний процес і станов</w:t>
        <w:softHyphen/>
        <w:t>лення особистості (Теоретико-методичні проблеми виховання</w:t>
      </w:r>
    </w:p>
    <w:p>
      <w:pPr>
        <w:pStyle w:val="Style27"/>
        <w:keepNext w:val="0"/>
        <w:keepLines w:val="0"/>
        <w:framePr w:wrap="none" w:vAnchor="page" w:hAnchor="page" w:x="3287"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398" w:hRule="exact" w:wrap="none" w:vAnchor="page" w:hAnchor="page" w:x="304" w:y="796"/>
        <w:widowControl w:val="0"/>
        <w:shd w:val="clear" w:color="auto" w:fill="auto"/>
        <w:bidi w:val="0"/>
        <w:spacing w:before="0" w:after="0" w:line="257" w:lineRule="auto"/>
        <w:ind w:left="200" w:right="0" w:firstLine="20"/>
        <w:jc w:val="both"/>
      </w:pPr>
      <w:r>
        <w:rPr>
          <w:color w:val="000000"/>
          <w:spacing w:val="0"/>
          <w:w w:val="100"/>
          <w:position w:val="0"/>
          <w:shd w:val="clear" w:color="auto" w:fill="auto"/>
          <w:lang w:val="uk-UA" w:eastAsia="uk-UA" w:bidi="uk-UA"/>
        </w:rPr>
        <w:t>дітей та учнівської молоді): Збірник наукових праць. - К.: Віра Інсайт, 2001. - Кн.І. - С.89-94.</w:t>
      </w:r>
    </w:p>
    <w:p>
      <w:pPr>
        <w:pStyle w:val="Style25"/>
        <w:keepNext w:val="0"/>
        <w:keepLines w:val="0"/>
        <w:framePr w:w="6240" w:h="9398" w:hRule="exact" w:wrap="none" w:vAnchor="page" w:hAnchor="page" w:x="304" w:y="796"/>
        <w:widowControl w:val="0"/>
        <w:shd w:val="clear" w:color="auto" w:fill="auto"/>
        <w:bidi w:val="0"/>
        <w:spacing w:before="0" w:after="0" w:line="257" w:lineRule="auto"/>
        <w:ind w:left="0" w:right="0" w:firstLine="0"/>
        <w:jc w:val="center"/>
      </w:pPr>
      <w:bookmarkStart w:id="434" w:name="bookmark434"/>
      <w:bookmarkStart w:id="435" w:name="bookmark435"/>
      <w:r>
        <w:rPr>
          <w:color w:val="000000"/>
          <w:spacing w:val="0"/>
          <w:w w:val="100"/>
          <w:position w:val="0"/>
          <w:shd w:val="clear" w:color="auto" w:fill="auto"/>
          <w:lang w:val="uk-UA" w:eastAsia="uk-UA" w:bidi="uk-UA"/>
        </w:rPr>
        <w:t>2002</w:t>
      </w:r>
      <w:bookmarkEnd w:id="434"/>
      <w:bookmarkEnd w:id="435"/>
    </w:p>
    <w:p>
      <w:pPr>
        <w:pStyle w:val="Style2"/>
        <w:keepNext w:val="0"/>
        <w:keepLines w:val="0"/>
        <w:framePr w:w="6240" w:h="9398" w:hRule="exact" w:wrap="none" w:vAnchor="page" w:hAnchor="page" w:x="304" w:y="796"/>
        <w:widowControl w:val="0"/>
        <w:numPr>
          <w:ilvl w:val="0"/>
          <w:numId w:val="8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Кецик У. Взаємозв’язок національних і загальнолюдських цін</w:t>
        <w:softHyphen/>
        <w:t>ностей у становленні особистості громадянина // Єдність націо</w:t>
        <w:softHyphen/>
        <w:t>нального і загальнолюдського у формуванні морально-духовних цінностей: Збірник наукових праць. - Івано-Франківськ: Плай, 2002. - С.74-78.</w:t>
      </w:r>
    </w:p>
    <w:p>
      <w:pPr>
        <w:pStyle w:val="Style2"/>
        <w:keepNext w:val="0"/>
        <w:keepLines w:val="0"/>
        <w:framePr w:w="6240" w:h="9398" w:hRule="exact" w:wrap="none" w:vAnchor="page" w:hAnchor="page" w:x="304" w:y="796"/>
        <w:widowControl w:val="0"/>
        <w:numPr>
          <w:ilvl w:val="0"/>
          <w:numId w:val="89"/>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Кецик У.В. Виховання громадянськості майбутніх учителів на ідеях української державності // Наукові записки. Серія: Пе</w:t>
        <w:softHyphen/>
        <w:t>дагогіка і психологія. - Вінниця, 2002. - Вип.6. - 4.2. - С.80-82.</w:t>
      </w:r>
    </w:p>
    <w:p>
      <w:pPr>
        <w:pStyle w:val="Style2"/>
        <w:keepNext w:val="0"/>
        <w:keepLines w:val="0"/>
        <w:framePr w:w="6240" w:h="9398" w:hRule="exact" w:wrap="none" w:vAnchor="page" w:hAnchor="page" w:x="304" w:y="796"/>
        <w:widowControl w:val="0"/>
        <w:numPr>
          <w:ilvl w:val="0"/>
          <w:numId w:val="89"/>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Кецик У. Галицькі педагоги про громадянське виховання молоді (початок XX ст.) // Наукові записки ТДПУ. Серія: Педагогіка. - Тернопіль, 2002. - №7. - С.82-86.</w:t>
      </w:r>
    </w:p>
    <w:p>
      <w:pPr>
        <w:pStyle w:val="Style25"/>
        <w:keepNext w:val="0"/>
        <w:keepLines w:val="0"/>
        <w:framePr w:w="6240" w:h="9398" w:hRule="exact" w:wrap="none" w:vAnchor="page" w:hAnchor="page" w:x="304" w:y="796"/>
        <w:widowControl w:val="0"/>
        <w:shd w:val="clear" w:color="auto" w:fill="auto"/>
        <w:bidi w:val="0"/>
        <w:spacing w:before="0" w:after="0" w:line="257" w:lineRule="auto"/>
        <w:ind w:left="0" w:right="0" w:firstLine="0"/>
        <w:jc w:val="center"/>
      </w:pPr>
      <w:bookmarkStart w:id="436" w:name="bookmark436"/>
      <w:bookmarkStart w:id="437" w:name="bookmark437"/>
      <w:r>
        <w:rPr>
          <w:color w:val="000000"/>
          <w:spacing w:val="0"/>
          <w:w w:val="100"/>
          <w:position w:val="0"/>
          <w:shd w:val="clear" w:color="auto" w:fill="auto"/>
          <w:lang w:val="uk-UA" w:eastAsia="uk-UA" w:bidi="uk-UA"/>
        </w:rPr>
        <w:t>2003</w:t>
      </w:r>
      <w:bookmarkEnd w:id="436"/>
      <w:bookmarkEnd w:id="437"/>
    </w:p>
    <w:p>
      <w:pPr>
        <w:pStyle w:val="Style2"/>
        <w:keepNext w:val="0"/>
        <w:keepLines w:val="0"/>
        <w:framePr w:w="6240" w:h="9398" w:hRule="exact" w:wrap="none" w:vAnchor="page" w:hAnchor="page" w:x="304" w:y="796"/>
        <w:widowControl w:val="0"/>
        <w:numPr>
          <w:ilvl w:val="0"/>
          <w:numId w:val="89"/>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Кецик У.В. Громадянськість учнівської молоді як умова її со</w:t>
        <w:softHyphen/>
        <w:t>ціалізації // Соціально-педагогічні проблеми підготовки фахівців у вищих навчальних закладах: Матеріали Міжнародної науково- практичної конференції (25-26 лютого 2003 р.). - Ужгород, 2003. - С.102-104.</w:t>
      </w:r>
    </w:p>
    <w:p>
      <w:pPr>
        <w:pStyle w:val="Style2"/>
        <w:keepNext w:val="0"/>
        <w:keepLines w:val="0"/>
        <w:framePr w:w="6240" w:h="9398" w:hRule="exact" w:wrap="none" w:vAnchor="page" w:hAnchor="page" w:x="304" w:y="796"/>
        <w:widowControl w:val="0"/>
        <w:numPr>
          <w:ilvl w:val="0"/>
          <w:numId w:val="89"/>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Кецик У. Питання громадянського виховання у працях ви</w:t>
        <w:softHyphen/>
        <w:t>значних педагогів кінця XX - початку XXI ст. // Пріоритети сучасної української освіти і виховання в контексті завдань педагогічної науки: Матеріали педагогічних читань на пошану Б.М.Ступарика. - Івано-Франківськ, 2003. - С.49-52.</w:t>
      </w:r>
    </w:p>
    <w:p>
      <w:pPr>
        <w:pStyle w:val="Style25"/>
        <w:keepNext w:val="0"/>
        <w:keepLines w:val="0"/>
        <w:framePr w:w="6240" w:h="9398" w:hRule="exact" w:wrap="none" w:vAnchor="page" w:hAnchor="page" w:x="304" w:y="796"/>
        <w:widowControl w:val="0"/>
        <w:shd w:val="clear" w:color="auto" w:fill="auto"/>
        <w:bidi w:val="0"/>
        <w:spacing w:before="0" w:after="0" w:line="257" w:lineRule="auto"/>
        <w:ind w:left="0" w:right="0" w:firstLine="0"/>
        <w:jc w:val="center"/>
      </w:pPr>
      <w:bookmarkStart w:id="438" w:name="bookmark438"/>
      <w:bookmarkStart w:id="439" w:name="bookmark439"/>
      <w:r>
        <w:rPr>
          <w:color w:val="000000"/>
          <w:spacing w:val="0"/>
          <w:w w:val="100"/>
          <w:position w:val="0"/>
          <w:shd w:val="clear" w:color="auto" w:fill="auto"/>
          <w:lang w:val="uk-UA" w:eastAsia="uk-UA" w:bidi="uk-UA"/>
        </w:rPr>
        <w:t>2004</w:t>
      </w:r>
      <w:bookmarkEnd w:id="438"/>
      <w:bookmarkEnd w:id="439"/>
    </w:p>
    <w:p>
      <w:pPr>
        <w:pStyle w:val="Style2"/>
        <w:keepNext w:val="0"/>
        <w:keepLines w:val="0"/>
        <w:framePr w:w="6240" w:h="9398" w:hRule="exact" w:wrap="none" w:vAnchor="page" w:hAnchor="page" w:x="304" w:y="796"/>
        <w:widowControl w:val="0"/>
        <w:numPr>
          <w:ilvl w:val="0"/>
          <w:numId w:val="89"/>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Кецик У. Громадянське виховання учнівської молоді у про</w:t>
        <w:softHyphen/>
        <w:t>фесійному шкільництві Галичини (кінець XIX - початок XX ст.) // Вісник Прикарпатського університету. Серія: Педа</w:t>
        <w:softHyphen/>
        <w:t>гогіка. - Івано-Франківськ, 2004.-Вип.Х. - С.162-170.</w:t>
      </w:r>
    </w:p>
    <w:p>
      <w:pPr>
        <w:pStyle w:val="Style25"/>
        <w:keepNext w:val="0"/>
        <w:keepLines w:val="0"/>
        <w:framePr w:w="6240" w:h="9398" w:hRule="exact" w:wrap="none" w:vAnchor="page" w:hAnchor="page" w:x="304" w:y="796"/>
        <w:widowControl w:val="0"/>
        <w:shd w:val="clear" w:color="auto" w:fill="auto"/>
        <w:bidi w:val="0"/>
        <w:spacing w:before="0" w:after="0" w:line="257" w:lineRule="auto"/>
        <w:ind w:left="0" w:right="0" w:firstLine="0"/>
        <w:jc w:val="center"/>
      </w:pPr>
      <w:bookmarkStart w:id="440" w:name="bookmark440"/>
      <w:bookmarkStart w:id="441" w:name="bookmark441"/>
      <w:r>
        <w:rPr>
          <w:color w:val="000000"/>
          <w:spacing w:val="0"/>
          <w:w w:val="100"/>
          <w:position w:val="0"/>
          <w:shd w:val="clear" w:color="auto" w:fill="auto"/>
          <w:lang w:val="uk-UA" w:eastAsia="uk-UA" w:bidi="uk-UA"/>
        </w:rPr>
        <w:t>2005</w:t>
      </w:r>
      <w:bookmarkEnd w:id="440"/>
      <w:bookmarkEnd w:id="441"/>
    </w:p>
    <w:p>
      <w:pPr>
        <w:pStyle w:val="Style2"/>
        <w:keepNext w:val="0"/>
        <w:keepLines w:val="0"/>
        <w:framePr w:w="6240" w:h="9398" w:hRule="exact" w:wrap="none" w:vAnchor="page" w:hAnchor="page" w:x="304" w:y="796"/>
        <w:widowControl w:val="0"/>
        <w:numPr>
          <w:ilvl w:val="0"/>
          <w:numId w:val="89"/>
        </w:numPr>
        <w:shd w:val="clear" w:color="auto" w:fill="auto"/>
        <w:tabs>
          <w:tab w:pos="500" w:val="left"/>
        </w:tabs>
        <w:bidi w:val="0"/>
        <w:spacing w:before="0" w:after="240" w:line="257" w:lineRule="auto"/>
        <w:ind w:left="200" w:right="0" w:hanging="200"/>
        <w:jc w:val="both"/>
      </w:pPr>
      <w:r>
        <w:rPr>
          <w:color w:val="000000"/>
          <w:spacing w:val="0"/>
          <w:w w:val="100"/>
          <w:position w:val="0"/>
          <w:shd w:val="clear" w:color="auto" w:fill="auto"/>
          <w:lang w:val="uk-UA" w:eastAsia="uk-UA" w:bidi="uk-UA"/>
        </w:rPr>
        <w:t>Кецик У.В. Проблема громадянського виховання молоді в психолого-педагогічній літературі // Вісник Прикарпатського університету. Серія: Філологія. - Івано-Франківськ, 2005.</w:t>
      </w:r>
    </w:p>
    <w:p>
      <w:pPr>
        <w:pStyle w:val="Style2"/>
        <w:keepNext w:val="0"/>
        <w:keepLines w:val="0"/>
        <w:framePr w:w="6240" w:h="9398" w:hRule="exact" w:wrap="none" w:vAnchor="page" w:hAnchor="page" w:x="304" w:y="796"/>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 xml:space="preserve">Колибаб’юк </w:t>
      </w:r>
      <w:r>
        <w:rPr>
          <w:b/>
          <w:bCs/>
          <w:color w:val="000000"/>
          <w:spacing w:val="0"/>
          <w:w w:val="100"/>
          <w:position w:val="0"/>
          <w:shd w:val="clear" w:color="auto" w:fill="auto"/>
          <w:lang w:val="ru-RU" w:eastAsia="ru-RU" w:bidi="ru-RU"/>
        </w:rPr>
        <w:t xml:space="preserve">(Василии) </w:t>
      </w:r>
      <w:r>
        <w:rPr>
          <w:b/>
          <w:bCs/>
          <w:color w:val="000000"/>
          <w:spacing w:val="0"/>
          <w:w w:val="100"/>
          <w:position w:val="0"/>
          <w:shd w:val="clear" w:color="auto" w:fill="auto"/>
          <w:lang w:val="uk-UA" w:eastAsia="uk-UA" w:bidi="uk-UA"/>
        </w:rPr>
        <w:t>Ярослава Семенівна</w:t>
      </w:r>
    </w:p>
    <w:p>
      <w:pPr>
        <w:pStyle w:val="Style25"/>
        <w:keepNext w:val="0"/>
        <w:keepLines w:val="0"/>
        <w:framePr w:w="6240" w:h="9398" w:hRule="exact" w:wrap="none" w:vAnchor="page" w:hAnchor="page" w:x="304" w:y="796"/>
        <w:widowControl w:val="0"/>
        <w:shd w:val="clear" w:color="auto" w:fill="auto"/>
        <w:bidi w:val="0"/>
        <w:spacing w:before="0" w:after="0" w:line="257" w:lineRule="auto"/>
        <w:ind w:left="0" w:right="0" w:firstLine="0"/>
        <w:jc w:val="center"/>
      </w:pPr>
      <w:bookmarkStart w:id="442" w:name="bookmark442"/>
      <w:bookmarkStart w:id="443" w:name="bookmark443"/>
      <w:r>
        <w:rPr>
          <w:color w:val="000000"/>
          <w:spacing w:val="0"/>
          <w:w w:val="100"/>
          <w:position w:val="0"/>
          <w:shd w:val="clear" w:color="auto" w:fill="auto"/>
          <w:lang w:val="uk-UA" w:eastAsia="uk-UA" w:bidi="uk-UA"/>
        </w:rPr>
        <w:t>1994</w:t>
      </w:r>
      <w:bookmarkEnd w:id="442"/>
      <w:bookmarkEnd w:id="443"/>
    </w:p>
    <w:p>
      <w:pPr>
        <w:pStyle w:val="Style2"/>
        <w:keepNext w:val="0"/>
        <w:keepLines w:val="0"/>
        <w:framePr w:w="6240" w:h="9398" w:hRule="exact" w:wrap="none" w:vAnchor="page" w:hAnchor="page" w:x="304" w:y="796"/>
        <w:widowControl w:val="0"/>
        <w:numPr>
          <w:ilvl w:val="0"/>
          <w:numId w:val="89"/>
        </w:numPr>
        <w:shd w:val="clear" w:color="auto" w:fill="auto"/>
        <w:tabs>
          <w:tab w:pos="500" w:val="left"/>
        </w:tabs>
        <w:bidi w:val="0"/>
        <w:spacing w:before="0" w:after="0" w:line="257" w:lineRule="auto"/>
        <w:ind w:left="0" w:right="0" w:firstLine="0"/>
        <w:jc w:val="both"/>
      </w:pPr>
      <w:r>
        <w:rPr>
          <w:color w:val="000000"/>
          <w:spacing w:val="0"/>
          <w:w w:val="100"/>
          <w:position w:val="0"/>
          <w:shd w:val="clear" w:color="auto" w:fill="auto"/>
          <w:lang w:val="uk-UA" w:eastAsia="uk-UA" w:bidi="uk-UA"/>
        </w:rPr>
        <w:t xml:space="preserve">Колибаб’юк Я.С. Діяльність скаутських організацій у </w:t>
      </w:r>
      <w:r>
        <w:rPr>
          <w:color w:val="000000"/>
          <w:spacing w:val="0"/>
          <w:w w:val="100"/>
          <w:position w:val="0"/>
          <w:shd w:val="clear" w:color="auto" w:fill="auto"/>
          <w:lang w:val="ru-RU" w:eastAsia="ru-RU" w:bidi="ru-RU"/>
        </w:rPr>
        <w:t xml:space="preserve">США </w:t>
      </w:r>
      <w:r>
        <w:rPr>
          <w:color w:val="000000"/>
          <w:spacing w:val="0"/>
          <w:w w:val="100"/>
          <w:position w:val="0"/>
          <w:shd w:val="clear" w:color="auto" w:fill="auto"/>
          <w:lang w:val="uk-UA" w:eastAsia="uk-UA" w:bidi="uk-UA"/>
        </w:rPr>
        <w:t>//</w:t>
      </w:r>
    </w:p>
    <w:p>
      <w:pPr>
        <w:pStyle w:val="Style27"/>
        <w:keepNext w:val="0"/>
        <w:keepLines w:val="0"/>
        <w:framePr w:wrap="none" w:vAnchor="page" w:hAnchor="page" w:x="3289"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8952" w:hRule="exact" w:wrap="none" w:vAnchor="page" w:hAnchor="page" w:x="304" w:y="748"/>
        <w:widowControl w:val="0"/>
        <w:shd w:val="clear" w:color="auto" w:fill="auto"/>
        <w:bidi w:val="0"/>
        <w:spacing w:before="0" w:after="0" w:line="257" w:lineRule="auto"/>
        <w:ind w:left="0" w:right="0" w:firstLine="20"/>
        <w:jc w:val="both"/>
      </w:pPr>
      <w:r>
        <w:rPr>
          <w:color w:val="000000"/>
          <w:spacing w:val="0"/>
          <w:w w:val="100"/>
          <w:position w:val="0"/>
          <w:shd w:val="clear" w:color="auto" w:fill="auto"/>
          <w:lang w:val="uk-UA" w:eastAsia="uk-UA" w:bidi="uk-UA"/>
        </w:rPr>
        <w:t>Соціальна педагогіка і адаптивність особистості (Київ, Міжре</w:t>
        <w:softHyphen/>
        <w:t>гіональний інститут удосконалення вчителів ім. Б.Грінченка). - Київ-Суми, 1994.-С.136-149.</w:t>
      </w:r>
    </w:p>
    <w:p>
      <w:pPr>
        <w:pStyle w:val="Style2"/>
        <w:keepNext w:val="0"/>
        <w:keepLines w:val="0"/>
        <w:framePr w:w="6240" w:h="8952" w:hRule="exact" w:wrap="none" w:vAnchor="page" w:hAnchor="page" w:x="304" w:y="748"/>
        <w:widowControl w:val="0"/>
        <w:numPr>
          <w:ilvl w:val="0"/>
          <w:numId w:val="8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Колибаб’юк Я.С. До питання організації позанавчальної гро</w:t>
        <w:softHyphen/>
        <w:t xml:space="preserve">мадської діяльності в університетах </w:t>
      </w:r>
      <w:r>
        <w:rPr>
          <w:color w:val="000000"/>
          <w:spacing w:val="0"/>
          <w:w w:val="100"/>
          <w:position w:val="0"/>
          <w:shd w:val="clear" w:color="auto" w:fill="auto"/>
          <w:lang w:val="ru-RU" w:eastAsia="ru-RU" w:bidi="ru-RU"/>
        </w:rPr>
        <w:t xml:space="preserve">США </w:t>
      </w:r>
      <w:r>
        <w:rPr>
          <w:color w:val="000000"/>
          <w:spacing w:val="0"/>
          <w:w w:val="100"/>
          <w:position w:val="0"/>
          <w:shd w:val="clear" w:color="auto" w:fill="auto"/>
          <w:lang w:val="uk-UA" w:eastAsia="uk-UA" w:bidi="uk-UA"/>
        </w:rPr>
        <w:t>// Гуманітарні аспек</w:t>
        <w:softHyphen/>
        <w:t>ти реформування і розвитку національної системи освіти: Ма</w:t>
        <w:softHyphen/>
        <w:t>теріали Міжнародної конференції. - К., 1994. - С.260-262.</w:t>
      </w:r>
    </w:p>
    <w:p>
      <w:pPr>
        <w:pStyle w:val="Style25"/>
        <w:keepNext w:val="0"/>
        <w:keepLines w:val="0"/>
        <w:framePr w:w="6240" w:h="8952" w:hRule="exact" w:wrap="none" w:vAnchor="page" w:hAnchor="page" w:x="304" w:y="748"/>
        <w:widowControl w:val="0"/>
        <w:shd w:val="clear" w:color="auto" w:fill="auto"/>
        <w:bidi w:val="0"/>
        <w:spacing w:before="0" w:after="0" w:line="257" w:lineRule="auto"/>
        <w:ind w:left="0" w:right="0" w:firstLine="0"/>
        <w:jc w:val="center"/>
      </w:pPr>
      <w:bookmarkStart w:id="444" w:name="bookmark444"/>
      <w:bookmarkStart w:id="445" w:name="bookmark445"/>
      <w:r>
        <w:rPr>
          <w:color w:val="000000"/>
          <w:spacing w:val="0"/>
          <w:w w:val="100"/>
          <w:position w:val="0"/>
          <w:shd w:val="clear" w:color="auto" w:fill="auto"/>
          <w:lang w:val="uk-UA" w:eastAsia="uk-UA" w:bidi="uk-UA"/>
        </w:rPr>
        <w:t>1997</w:t>
      </w:r>
      <w:bookmarkEnd w:id="444"/>
      <w:bookmarkEnd w:id="445"/>
    </w:p>
    <w:p>
      <w:pPr>
        <w:pStyle w:val="Style2"/>
        <w:keepNext w:val="0"/>
        <w:keepLines w:val="0"/>
        <w:framePr w:w="6240" w:h="8952" w:hRule="exact" w:wrap="none" w:vAnchor="page" w:hAnchor="page" w:x="304" w:y="748"/>
        <w:widowControl w:val="0"/>
        <w:numPr>
          <w:ilvl w:val="0"/>
          <w:numId w:val="8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fr-FR" w:eastAsia="fr-FR" w:bidi="fr-FR"/>
        </w:rPr>
        <w:t xml:space="preserve">Kolybabyuk Y-, </w:t>
      </w:r>
      <w:r>
        <w:rPr>
          <w:color w:val="000000"/>
          <w:spacing w:val="0"/>
          <w:w w:val="100"/>
          <w:position w:val="0"/>
          <w:shd w:val="clear" w:color="auto" w:fill="auto"/>
          <w:lang w:val="en-US" w:eastAsia="en-US" w:bidi="en-US"/>
        </w:rPr>
        <w:t xml:space="preserve">Miroshnychenko </w:t>
      </w:r>
      <w:r>
        <w:rPr>
          <w:color w:val="000000"/>
          <w:spacing w:val="0"/>
          <w:w w:val="100"/>
          <w:position w:val="0"/>
          <w:shd w:val="clear" w:color="auto" w:fill="auto"/>
          <w:lang w:val="uk-UA" w:eastAsia="uk-UA" w:bidi="uk-UA"/>
        </w:rPr>
        <w:t xml:space="preserve">М. </w:t>
      </w:r>
      <w:r>
        <w:rPr>
          <w:color w:val="000000"/>
          <w:spacing w:val="0"/>
          <w:w w:val="100"/>
          <w:position w:val="0"/>
          <w:shd w:val="clear" w:color="auto" w:fill="auto"/>
          <w:lang w:val="en-US" w:eastAsia="en-US" w:bidi="en-US"/>
        </w:rPr>
        <w:t xml:space="preserve">The Best Ways to succeed at the American Universities </w:t>
      </w:r>
      <w:r>
        <w:rPr>
          <w:color w:val="000000"/>
          <w:spacing w:val="0"/>
          <w:w w:val="100"/>
          <w:position w:val="0"/>
          <w:shd w:val="clear" w:color="auto" w:fill="auto"/>
          <w:lang w:val="uk-UA" w:eastAsia="uk-UA" w:bidi="uk-UA"/>
        </w:rPr>
        <w:t>// Лінгвометодичні аспекти викла</w:t>
        <w:softHyphen/>
        <w:t>дання іноземних мов: Збірник статей та доповідей міжвузів</w:t>
        <w:softHyphen/>
        <w:t>ської науково-практичної конференції (Івано-Франківськ, 1997). - Коломия, 1997. - С.9-11.</w:t>
      </w:r>
    </w:p>
    <w:p>
      <w:pPr>
        <w:pStyle w:val="Style2"/>
        <w:keepNext w:val="0"/>
        <w:keepLines w:val="0"/>
        <w:framePr w:w="6240" w:h="8952" w:hRule="exact" w:wrap="none" w:vAnchor="page" w:hAnchor="page" w:x="304" w:y="748"/>
        <w:widowControl w:val="0"/>
        <w:numPr>
          <w:ilvl w:val="0"/>
          <w:numId w:val="8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Колибаб’юк Я.С., Мірошниченко М.І. Імпровізація як засіб інтенсифікації вивчення іноземної мови на неспеціальних факультетах // Збірник статей і доповідей міжвузівської науко</w:t>
        <w:softHyphen/>
        <w:t>во-практичної конференції. - Коломия, 1997. - С.24-25.</w:t>
      </w:r>
    </w:p>
    <w:p>
      <w:pPr>
        <w:pStyle w:val="Style25"/>
        <w:keepNext w:val="0"/>
        <w:keepLines w:val="0"/>
        <w:framePr w:w="6240" w:h="8952" w:hRule="exact" w:wrap="none" w:vAnchor="page" w:hAnchor="page" w:x="304" w:y="748"/>
        <w:widowControl w:val="0"/>
        <w:shd w:val="clear" w:color="auto" w:fill="auto"/>
        <w:bidi w:val="0"/>
        <w:spacing w:before="0" w:after="0" w:line="257" w:lineRule="auto"/>
        <w:ind w:left="0" w:right="0" w:firstLine="0"/>
        <w:jc w:val="center"/>
      </w:pPr>
      <w:bookmarkStart w:id="446" w:name="bookmark446"/>
      <w:bookmarkStart w:id="447" w:name="bookmark447"/>
      <w:r>
        <w:rPr>
          <w:color w:val="000000"/>
          <w:spacing w:val="0"/>
          <w:w w:val="100"/>
          <w:position w:val="0"/>
          <w:shd w:val="clear" w:color="auto" w:fill="auto"/>
          <w:lang w:val="uk-UA" w:eastAsia="uk-UA" w:bidi="uk-UA"/>
        </w:rPr>
        <w:t>1999</w:t>
      </w:r>
      <w:bookmarkEnd w:id="446"/>
      <w:bookmarkEnd w:id="447"/>
    </w:p>
    <w:p>
      <w:pPr>
        <w:pStyle w:val="Style2"/>
        <w:keepNext w:val="0"/>
        <w:keepLines w:val="0"/>
        <w:framePr w:w="6240" w:h="8952" w:hRule="exact" w:wrap="none" w:vAnchor="page" w:hAnchor="page" w:x="304" w:y="748"/>
        <w:widowControl w:val="0"/>
        <w:numPr>
          <w:ilvl w:val="0"/>
          <w:numId w:val="89"/>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Колибаб’юк Я.С., Кравченко В.О., Риснюк Т.М., Мірошничен</w:t>
        <w:softHyphen/>
        <w:t>ко М.І. Посібник з англійської мови для студентів філософських факультетів університетів. - Івано-Франківськ: Плай, 1999. - 158 с.</w:t>
      </w:r>
    </w:p>
    <w:p>
      <w:pPr>
        <w:pStyle w:val="Style25"/>
        <w:keepNext w:val="0"/>
        <w:keepLines w:val="0"/>
        <w:framePr w:w="6240" w:h="8952" w:hRule="exact" w:wrap="none" w:vAnchor="page" w:hAnchor="page" w:x="304" w:y="748"/>
        <w:widowControl w:val="0"/>
        <w:shd w:val="clear" w:color="auto" w:fill="auto"/>
        <w:bidi w:val="0"/>
        <w:spacing w:before="0" w:after="0" w:line="262" w:lineRule="auto"/>
        <w:ind w:left="0" w:right="0" w:firstLine="0"/>
        <w:jc w:val="center"/>
      </w:pPr>
      <w:bookmarkStart w:id="448" w:name="bookmark448"/>
      <w:bookmarkStart w:id="449" w:name="bookmark449"/>
      <w:r>
        <w:rPr>
          <w:color w:val="000000"/>
          <w:spacing w:val="0"/>
          <w:w w:val="100"/>
          <w:position w:val="0"/>
          <w:shd w:val="clear" w:color="auto" w:fill="auto"/>
          <w:lang w:val="uk-UA" w:eastAsia="uk-UA" w:bidi="uk-UA"/>
        </w:rPr>
        <w:t>2001</w:t>
      </w:r>
      <w:bookmarkEnd w:id="448"/>
      <w:bookmarkEnd w:id="449"/>
    </w:p>
    <w:p>
      <w:pPr>
        <w:pStyle w:val="Style2"/>
        <w:keepNext w:val="0"/>
        <w:keepLines w:val="0"/>
        <w:framePr w:w="6240" w:h="8952" w:hRule="exact" w:wrap="none" w:vAnchor="page" w:hAnchor="page" w:x="304" w:y="748"/>
        <w:widowControl w:val="0"/>
        <w:numPr>
          <w:ilvl w:val="0"/>
          <w:numId w:val="8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Колибаб’юк Я.С. Соціально-педагогічні умови організації по</w:t>
        <w:softHyphen/>
        <w:t xml:space="preserve">занавчальної діяльності студентів в університетах </w:t>
      </w:r>
      <w:r>
        <w:rPr>
          <w:color w:val="000000"/>
          <w:spacing w:val="0"/>
          <w:w w:val="100"/>
          <w:position w:val="0"/>
          <w:shd w:val="clear" w:color="auto" w:fill="auto"/>
          <w:lang w:val="ru-RU" w:eastAsia="ru-RU" w:bidi="ru-RU"/>
        </w:rPr>
        <w:t xml:space="preserve">США </w:t>
      </w:r>
      <w:r>
        <w:rPr>
          <w:color w:val="000000"/>
          <w:spacing w:val="0"/>
          <w:w w:val="100"/>
          <w:position w:val="0"/>
          <w:shd w:val="clear" w:color="auto" w:fill="auto"/>
          <w:lang w:val="uk-UA" w:eastAsia="uk-UA" w:bidi="uk-UA"/>
        </w:rPr>
        <w:t>// Со</w:t>
        <w:softHyphen/>
        <w:t>ціалізація особистості. - К., 2001. - С.55-63.</w:t>
      </w:r>
    </w:p>
    <w:p>
      <w:pPr>
        <w:pStyle w:val="Style25"/>
        <w:keepNext w:val="0"/>
        <w:keepLines w:val="0"/>
        <w:framePr w:w="6240" w:h="8952" w:hRule="exact" w:wrap="none" w:vAnchor="page" w:hAnchor="page" w:x="304" w:y="748"/>
        <w:widowControl w:val="0"/>
        <w:shd w:val="clear" w:color="auto" w:fill="auto"/>
        <w:bidi w:val="0"/>
        <w:spacing w:before="0" w:after="0" w:line="262" w:lineRule="auto"/>
        <w:ind w:left="0" w:right="0" w:firstLine="0"/>
        <w:jc w:val="center"/>
      </w:pPr>
      <w:bookmarkStart w:id="450" w:name="bookmark450"/>
      <w:bookmarkStart w:id="451" w:name="bookmark451"/>
      <w:r>
        <w:rPr>
          <w:color w:val="000000"/>
          <w:spacing w:val="0"/>
          <w:w w:val="100"/>
          <w:position w:val="0"/>
          <w:shd w:val="clear" w:color="auto" w:fill="auto"/>
          <w:lang w:val="uk-UA" w:eastAsia="uk-UA" w:bidi="uk-UA"/>
        </w:rPr>
        <w:t>2004</w:t>
      </w:r>
      <w:bookmarkEnd w:id="450"/>
      <w:bookmarkEnd w:id="451"/>
    </w:p>
    <w:p>
      <w:pPr>
        <w:pStyle w:val="Style2"/>
        <w:keepNext w:val="0"/>
        <w:keepLines w:val="0"/>
        <w:framePr w:w="6240" w:h="8952" w:hRule="exact" w:wrap="none" w:vAnchor="page" w:hAnchor="page" w:x="304" w:y="748"/>
        <w:widowControl w:val="0"/>
        <w:numPr>
          <w:ilvl w:val="0"/>
          <w:numId w:val="8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Василик Я.С., Колибаб’юк Я.С., Левченко Т.М., Поміркова</w:t>
        <w:softHyphen/>
        <w:t>на Т.В. та ін. Навчально-методичний посібник з англійської мови для студентів заочної форми навчання. - Івано-Фран</w:t>
        <w:softHyphen/>
        <w:t>ківськ: Івано-Франківське обл. управління статистики, 2004. - 210 с.</w:t>
      </w:r>
    </w:p>
    <w:p>
      <w:pPr>
        <w:pStyle w:val="Style25"/>
        <w:keepNext w:val="0"/>
        <w:keepLines w:val="0"/>
        <w:framePr w:w="6240" w:h="8952" w:hRule="exact" w:wrap="none" w:vAnchor="page" w:hAnchor="page" w:x="304" w:y="748"/>
        <w:widowControl w:val="0"/>
        <w:shd w:val="clear" w:color="auto" w:fill="auto"/>
        <w:bidi w:val="0"/>
        <w:spacing w:before="0" w:after="0" w:line="262" w:lineRule="auto"/>
        <w:ind w:left="0" w:right="0" w:firstLine="0"/>
        <w:jc w:val="center"/>
      </w:pPr>
      <w:bookmarkStart w:id="452" w:name="bookmark452"/>
      <w:bookmarkStart w:id="453" w:name="bookmark453"/>
      <w:r>
        <w:rPr>
          <w:color w:val="000000"/>
          <w:spacing w:val="0"/>
          <w:w w:val="100"/>
          <w:position w:val="0"/>
          <w:shd w:val="clear" w:color="auto" w:fill="auto"/>
          <w:lang w:val="uk-UA" w:eastAsia="uk-UA" w:bidi="uk-UA"/>
        </w:rPr>
        <w:t>2006</w:t>
      </w:r>
      <w:bookmarkEnd w:id="452"/>
      <w:bookmarkEnd w:id="453"/>
    </w:p>
    <w:p>
      <w:pPr>
        <w:pStyle w:val="Style2"/>
        <w:keepNext w:val="0"/>
        <w:keepLines w:val="0"/>
        <w:framePr w:w="6240" w:h="8952" w:hRule="exact" w:wrap="none" w:vAnchor="page" w:hAnchor="page" w:x="304" w:y="748"/>
        <w:widowControl w:val="0"/>
        <w:numPr>
          <w:ilvl w:val="0"/>
          <w:numId w:val="8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Василик Я.С., Левченко Т.М., Поміркована Т.В. Збірник тестових завдань з англійської мови для студентів 1-2 курсів гуманітарних факультетів. - Івано-Франківськ, 2006. - 160 с.</w:t>
      </w:r>
    </w:p>
    <w:p>
      <w:pPr>
        <w:pStyle w:val="Style27"/>
        <w:keepNext w:val="0"/>
        <w:keepLines w:val="0"/>
        <w:framePr w:wrap="none" w:vAnchor="page" w:hAnchor="page" w:x="3265"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04" w:hRule="exact" w:wrap="none" w:vAnchor="page" w:hAnchor="page" w:x="304" w:y="776"/>
        <w:widowControl w:val="0"/>
        <w:shd w:val="clear" w:color="auto" w:fill="auto"/>
        <w:bidi w:val="0"/>
        <w:spacing w:before="0" w:after="0"/>
        <w:ind w:left="0" w:right="0" w:firstLine="0"/>
        <w:jc w:val="both"/>
      </w:pPr>
      <w:r>
        <w:rPr>
          <w:b/>
          <w:bCs/>
          <w:color w:val="000000"/>
          <w:spacing w:val="0"/>
          <w:w w:val="100"/>
          <w:position w:val="0"/>
          <w:shd w:val="clear" w:color="auto" w:fill="auto"/>
          <w:lang w:val="ru-RU" w:eastAsia="ru-RU" w:bidi="ru-RU"/>
        </w:rPr>
        <w:t xml:space="preserve">Лащик </w:t>
      </w:r>
      <w:r>
        <w:rPr>
          <w:b/>
          <w:bCs/>
          <w:color w:val="000000"/>
          <w:spacing w:val="0"/>
          <w:w w:val="100"/>
          <w:position w:val="0"/>
          <w:shd w:val="clear" w:color="auto" w:fill="auto"/>
          <w:lang w:val="uk-UA" w:eastAsia="uk-UA" w:bidi="uk-UA"/>
        </w:rPr>
        <w:t>Надія Михайлівна</w:t>
      </w:r>
    </w:p>
    <w:p>
      <w:pPr>
        <w:pStyle w:val="Style25"/>
        <w:keepNext w:val="0"/>
        <w:keepLines w:val="0"/>
        <w:framePr w:w="6240" w:h="9504" w:hRule="exact" w:wrap="none" w:vAnchor="page" w:hAnchor="page" w:x="304" w:y="776"/>
        <w:widowControl w:val="0"/>
        <w:shd w:val="clear" w:color="auto" w:fill="auto"/>
        <w:bidi w:val="0"/>
        <w:spacing w:before="0" w:after="0"/>
        <w:ind w:left="0" w:right="0" w:firstLine="0"/>
        <w:jc w:val="center"/>
      </w:pPr>
      <w:bookmarkStart w:id="454" w:name="bookmark454"/>
      <w:bookmarkStart w:id="455" w:name="bookmark455"/>
      <w:r>
        <w:rPr>
          <w:color w:val="000000"/>
          <w:spacing w:val="0"/>
          <w:w w:val="100"/>
          <w:position w:val="0"/>
          <w:shd w:val="clear" w:color="auto" w:fill="auto"/>
          <w:lang w:val="uk-UA" w:eastAsia="uk-UA" w:bidi="uk-UA"/>
        </w:rPr>
        <w:t>1996</w:t>
      </w:r>
      <w:bookmarkEnd w:id="454"/>
      <w:bookmarkEnd w:id="455"/>
    </w:p>
    <w:p>
      <w:pPr>
        <w:pStyle w:val="Style2"/>
        <w:keepNext w:val="0"/>
        <w:keepLines w:val="0"/>
        <w:framePr w:w="6240" w:h="9504" w:hRule="exact" w:wrap="none" w:vAnchor="page" w:hAnchor="page" w:x="304" w:y="776"/>
        <w:widowControl w:val="0"/>
        <w:numPr>
          <w:ilvl w:val="0"/>
          <w:numId w:val="89"/>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Лащик Н.М. Проблема перекладу та критичної інтерпретації творів В.Стефаника у французькій літературі // Василь Стефа</w:t>
        <w:softHyphen/>
        <w:t>ник - художник слова. - Івано-Франківськ: Плай, 1996. - С.182-186.</w:t>
      </w:r>
    </w:p>
    <w:p>
      <w:pPr>
        <w:pStyle w:val="Style25"/>
        <w:keepNext w:val="0"/>
        <w:keepLines w:val="0"/>
        <w:framePr w:w="6240" w:h="9504" w:hRule="exact" w:wrap="none" w:vAnchor="page" w:hAnchor="page" w:x="304" w:y="776"/>
        <w:widowControl w:val="0"/>
        <w:shd w:val="clear" w:color="auto" w:fill="auto"/>
        <w:bidi w:val="0"/>
        <w:spacing w:before="0" w:after="0"/>
        <w:ind w:left="2860" w:right="0" w:firstLine="0"/>
        <w:jc w:val="both"/>
      </w:pPr>
      <w:bookmarkStart w:id="456" w:name="bookmark456"/>
      <w:bookmarkStart w:id="457" w:name="bookmark457"/>
      <w:r>
        <w:rPr>
          <w:color w:val="000000"/>
          <w:spacing w:val="0"/>
          <w:w w:val="100"/>
          <w:position w:val="0"/>
          <w:shd w:val="clear" w:color="auto" w:fill="auto"/>
          <w:lang w:val="uk-UA" w:eastAsia="uk-UA" w:bidi="uk-UA"/>
        </w:rPr>
        <w:t>1999</w:t>
      </w:r>
      <w:bookmarkEnd w:id="456"/>
      <w:bookmarkEnd w:id="457"/>
    </w:p>
    <w:p>
      <w:pPr>
        <w:pStyle w:val="Style2"/>
        <w:keepNext w:val="0"/>
        <w:keepLines w:val="0"/>
        <w:framePr w:w="6240" w:h="9504" w:hRule="exact" w:wrap="none" w:vAnchor="page" w:hAnchor="page" w:x="304" w:y="776"/>
        <w:widowControl w:val="0"/>
        <w:numPr>
          <w:ilvl w:val="0"/>
          <w:numId w:val="89"/>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Лащик Н.М. Перекладацька спадщина Василя Щурата у кон</w:t>
        <w:softHyphen/>
        <w:t>тексті розвитку української літератури // Галичина. - 1999. - №3. - С.132-136.</w:t>
      </w:r>
    </w:p>
    <w:p>
      <w:pPr>
        <w:pStyle w:val="Style2"/>
        <w:keepNext w:val="0"/>
        <w:keepLines w:val="0"/>
        <w:framePr w:w="6240" w:h="9504" w:hRule="exact" w:wrap="none" w:vAnchor="page" w:hAnchor="page" w:x="304" w:y="776"/>
        <w:widowControl w:val="0"/>
        <w:numPr>
          <w:ilvl w:val="0"/>
          <w:numId w:val="89"/>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 xml:space="preserve">Лащик Н.М. “Пісня про </w:t>
      </w:r>
      <w:r>
        <w:rPr>
          <w:color w:val="000000"/>
          <w:spacing w:val="0"/>
          <w:w w:val="100"/>
          <w:position w:val="0"/>
          <w:shd w:val="clear" w:color="auto" w:fill="auto"/>
          <w:lang w:val="ru-RU" w:eastAsia="ru-RU" w:bidi="ru-RU"/>
        </w:rPr>
        <w:t xml:space="preserve">Роланда” </w:t>
      </w:r>
      <w:r>
        <w:rPr>
          <w:color w:val="000000"/>
          <w:spacing w:val="0"/>
          <w:w w:val="100"/>
          <w:position w:val="0"/>
          <w:shd w:val="clear" w:color="auto" w:fill="auto"/>
          <w:lang w:val="uk-UA" w:eastAsia="uk-UA" w:bidi="uk-UA"/>
        </w:rPr>
        <w:t>в перекладі Василя Щурата // Зарубіжна література в навчальних закладах. - 1999. - №11. - С.54-56.</w:t>
      </w:r>
    </w:p>
    <w:p>
      <w:pPr>
        <w:pStyle w:val="Style2"/>
        <w:keepNext w:val="0"/>
        <w:keepLines w:val="0"/>
        <w:framePr w:w="6240" w:h="9504" w:hRule="exact" w:wrap="none" w:vAnchor="page" w:hAnchor="page" w:x="304" w:y="776"/>
        <w:widowControl w:val="0"/>
        <w:numPr>
          <w:ilvl w:val="0"/>
          <w:numId w:val="89"/>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Лащик Н.М. Французька поезія в переспівах Василя Щурата // Вісник Прикарпатського університету. Серія: Філологія. - Іва</w:t>
        <w:softHyphen/>
        <w:t>но-Франківськ, 1999. - Вип.ІІІ. - С.111-117.</w:t>
      </w:r>
    </w:p>
    <w:p>
      <w:pPr>
        <w:pStyle w:val="Style2"/>
        <w:keepNext w:val="0"/>
        <w:keepLines w:val="0"/>
        <w:framePr w:w="6240" w:h="9504" w:hRule="exact" w:wrap="none" w:vAnchor="page" w:hAnchor="page" w:x="304" w:y="776"/>
        <w:widowControl w:val="0"/>
        <w:numPr>
          <w:ilvl w:val="0"/>
          <w:numId w:val="89"/>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Лащик Н.М. Французький модернізм у критичній спадщині Василя Щурата // Обрії. - 1999. - №1. - С.88-92.</w:t>
      </w:r>
    </w:p>
    <w:p>
      <w:pPr>
        <w:pStyle w:val="Style25"/>
        <w:keepNext w:val="0"/>
        <w:keepLines w:val="0"/>
        <w:framePr w:w="6240" w:h="9504" w:hRule="exact" w:wrap="none" w:vAnchor="page" w:hAnchor="page" w:x="304" w:y="776"/>
        <w:widowControl w:val="0"/>
        <w:shd w:val="clear" w:color="auto" w:fill="auto"/>
        <w:bidi w:val="0"/>
        <w:spacing w:before="0" w:after="0"/>
        <w:ind w:left="2860" w:right="0" w:firstLine="0"/>
        <w:jc w:val="both"/>
      </w:pPr>
      <w:bookmarkStart w:id="458" w:name="bookmark458"/>
      <w:bookmarkStart w:id="459" w:name="bookmark459"/>
      <w:r>
        <w:rPr>
          <w:color w:val="000000"/>
          <w:spacing w:val="0"/>
          <w:w w:val="100"/>
          <w:position w:val="0"/>
          <w:shd w:val="clear" w:color="auto" w:fill="auto"/>
          <w:lang w:val="uk-UA" w:eastAsia="uk-UA" w:bidi="uk-UA"/>
        </w:rPr>
        <w:t>2000</w:t>
      </w:r>
      <w:bookmarkEnd w:id="458"/>
      <w:bookmarkEnd w:id="459"/>
    </w:p>
    <w:p>
      <w:pPr>
        <w:pStyle w:val="Style2"/>
        <w:keepNext w:val="0"/>
        <w:keepLines w:val="0"/>
        <w:framePr w:w="6240" w:h="9504" w:hRule="exact" w:wrap="none" w:vAnchor="page" w:hAnchor="page" w:x="304" w:y="776"/>
        <w:widowControl w:val="0"/>
        <w:numPr>
          <w:ilvl w:val="0"/>
          <w:numId w:val="89"/>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Лащик Н.М. Творча спадщина Василя Щурата у бібліографії: здобутки і завдання // Вісник наукової бібліотеки ЛДУ ім. І.Фран- ка. - Львів, 2000. - Вип.І. - С.110-116.</w:t>
      </w:r>
    </w:p>
    <w:p>
      <w:pPr>
        <w:pStyle w:val="Style2"/>
        <w:keepNext w:val="0"/>
        <w:keepLines w:val="0"/>
        <w:framePr w:w="6240" w:h="9504" w:hRule="exact" w:wrap="none" w:vAnchor="page" w:hAnchor="page" w:x="304" w:y="776"/>
        <w:widowControl w:val="0"/>
        <w:numPr>
          <w:ilvl w:val="0"/>
          <w:numId w:val="89"/>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 xml:space="preserve">Лащик Н.М. Французька література в критичній рецепції Івана Франка та Василя Щурата // Літературознавчі обрії: Праці молодих учених України. - К., 2000. - Вип. 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19-24.</w:t>
      </w:r>
    </w:p>
    <w:p>
      <w:pPr>
        <w:pStyle w:val="Style25"/>
        <w:keepNext w:val="0"/>
        <w:keepLines w:val="0"/>
        <w:framePr w:w="6240" w:h="9504" w:hRule="exact" w:wrap="none" w:vAnchor="page" w:hAnchor="page" w:x="304" w:y="776"/>
        <w:widowControl w:val="0"/>
        <w:shd w:val="clear" w:color="auto" w:fill="auto"/>
        <w:bidi w:val="0"/>
        <w:spacing w:before="0" w:after="0"/>
        <w:ind w:left="2860" w:right="0" w:firstLine="0"/>
        <w:jc w:val="both"/>
      </w:pPr>
      <w:bookmarkStart w:id="460" w:name="bookmark460"/>
      <w:bookmarkStart w:id="461" w:name="bookmark461"/>
      <w:r>
        <w:rPr>
          <w:color w:val="000000"/>
          <w:spacing w:val="0"/>
          <w:w w:val="100"/>
          <w:position w:val="0"/>
          <w:shd w:val="clear" w:color="auto" w:fill="auto"/>
          <w:lang w:val="uk-UA" w:eastAsia="uk-UA" w:bidi="uk-UA"/>
        </w:rPr>
        <w:t>2001</w:t>
      </w:r>
      <w:bookmarkEnd w:id="460"/>
      <w:bookmarkEnd w:id="461"/>
    </w:p>
    <w:p>
      <w:pPr>
        <w:pStyle w:val="Style2"/>
        <w:keepNext w:val="0"/>
        <w:keepLines w:val="0"/>
        <w:framePr w:w="6240" w:h="9504" w:hRule="exact" w:wrap="none" w:vAnchor="page" w:hAnchor="page" w:x="304" w:y="776"/>
        <w:widowControl w:val="0"/>
        <w:numPr>
          <w:ilvl w:val="0"/>
          <w:numId w:val="89"/>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Лащик Н.М. Стефаникознавство у Прикарпатському універ</w:t>
        <w:softHyphen/>
        <w:t>ситеті: Покажчик літератури (1971-2001) / Уклад. Н.М.Лащик, І.Ю.Шимків. - Івано-Франківськ: Поліграф-Люкс, 2001. - 35 с.</w:t>
      </w:r>
    </w:p>
    <w:p>
      <w:pPr>
        <w:pStyle w:val="Style25"/>
        <w:keepNext w:val="0"/>
        <w:keepLines w:val="0"/>
        <w:framePr w:w="6240" w:h="9504" w:hRule="exact" w:wrap="none" w:vAnchor="page" w:hAnchor="page" w:x="304" w:y="776"/>
        <w:widowControl w:val="0"/>
        <w:shd w:val="clear" w:color="auto" w:fill="auto"/>
        <w:bidi w:val="0"/>
        <w:spacing w:before="0" w:after="0"/>
        <w:ind w:left="2860" w:right="0" w:firstLine="0"/>
        <w:jc w:val="both"/>
      </w:pPr>
      <w:bookmarkStart w:id="462" w:name="bookmark462"/>
      <w:bookmarkStart w:id="463" w:name="bookmark463"/>
      <w:r>
        <w:rPr>
          <w:color w:val="000000"/>
          <w:spacing w:val="0"/>
          <w:w w:val="100"/>
          <w:position w:val="0"/>
          <w:shd w:val="clear" w:color="auto" w:fill="auto"/>
          <w:lang w:val="uk-UA" w:eastAsia="uk-UA" w:bidi="uk-UA"/>
        </w:rPr>
        <w:t>2003</w:t>
      </w:r>
      <w:bookmarkEnd w:id="462"/>
      <w:bookmarkEnd w:id="463"/>
    </w:p>
    <w:p>
      <w:pPr>
        <w:pStyle w:val="Style2"/>
        <w:keepNext w:val="0"/>
        <w:keepLines w:val="0"/>
        <w:framePr w:w="6240" w:h="9504" w:hRule="exact" w:wrap="none" w:vAnchor="page" w:hAnchor="page" w:x="304" w:y="776"/>
        <w:widowControl w:val="0"/>
        <w:numPr>
          <w:ilvl w:val="0"/>
          <w:numId w:val="89"/>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 xml:space="preserve">Лащик Н.М. Новели Гі де </w:t>
      </w:r>
      <w:r>
        <w:rPr>
          <w:color w:val="000000"/>
          <w:spacing w:val="0"/>
          <w:w w:val="100"/>
          <w:position w:val="0"/>
          <w:shd w:val="clear" w:color="auto" w:fill="auto"/>
          <w:lang w:val="ru-RU" w:eastAsia="ru-RU" w:bidi="ru-RU"/>
        </w:rPr>
        <w:t xml:space="preserve">Мопассана </w:t>
      </w:r>
      <w:r>
        <w:rPr>
          <w:color w:val="000000"/>
          <w:spacing w:val="0"/>
          <w:w w:val="100"/>
          <w:position w:val="0"/>
          <w:shd w:val="clear" w:color="auto" w:fill="auto"/>
          <w:lang w:val="uk-UA" w:eastAsia="uk-UA" w:bidi="uk-UA"/>
        </w:rPr>
        <w:t>в перекладах Василя Щурата // Вісник Прикарпатського університету. Серія: Філо</w:t>
        <w:softHyphen/>
        <w:t>логія. - Івано-Франківськ, 2003. - Вип.УІІ. -С.103-111.</w:t>
      </w:r>
    </w:p>
    <w:p>
      <w:pPr>
        <w:pStyle w:val="Style25"/>
        <w:keepNext w:val="0"/>
        <w:keepLines w:val="0"/>
        <w:framePr w:w="6240" w:h="9504" w:hRule="exact" w:wrap="none" w:vAnchor="page" w:hAnchor="page" w:x="304" w:y="776"/>
        <w:widowControl w:val="0"/>
        <w:shd w:val="clear" w:color="auto" w:fill="auto"/>
        <w:bidi w:val="0"/>
        <w:spacing w:before="0" w:after="0"/>
        <w:ind w:left="2860" w:right="0" w:firstLine="0"/>
        <w:jc w:val="both"/>
      </w:pPr>
      <w:bookmarkStart w:id="464" w:name="bookmark464"/>
      <w:bookmarkStart w:id="465" w:name="bookmark465"/>
      <w:r>
        <w:rPr>
          <w:color w:val="000000"/>
          <w:spacing w:val="0"/>
          <w:w w:val="100"/>
          <w:position w:val="0"/>
          <w:shd w:val="clear" w:color="auto" w:fill="auto"/>
          <w:lang w:val="uk-UA" w:eastAsia="uk-UA" w:bidi="uk-UA"/>
        </w:rPr>
        <w:t>2005</w:t>
      </w:r>
      <w:bookmarkEnd w:id="464"/>
      <w:bookmarkEnd w:id="465"/>
    </w:p>
    <w:p>
      <w:pPr>
        <w:pStyle w:val="Style2"/>
        <w:keepNext w:val="0"/>
        <w:keepLines w:val="0"/>
        <w:framePr w:w="6240" w:h="9504" w:hRule="exact" w:wrap="none" w:vAnchor="page" w:hAnchor="page" w:x="304" w:y="776"/>
        <w:widowControl w:val="0"/>
        <w:numPr>
          <w:ilvl w:val="0"/>
          <w:numId w:val="89"/>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Лащик Н.М. Будова комп’ютера та його використання при технічному перекладі: Навчально-методичний посібник для студентів спеціальності “Інформатика”. - Івано-Франківськ, 2005. - 60 с.</w:t>
      </w:r>
    </w:p>
    <w:p>
      <w:pPr>
        <w:pStyle w:val="Style27"/>
        <w:keepNext w:val="0"/>
        <w:keepLines w:val="0"/>
        <w:framePr w:wrap="none" w:vAnchor="page" w:hAnchor="page" w:x="3280"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40" w:h="9528" w:hRule="exact" w:wrap="none" w:vAnchor="page" w:hAnchor="page" w:x="304" w:y="752"/>
        <w:widowControl w:val="0"/>
        <w:shd w:val="clear" w:color="auto" w:fill="auto"/>
        <w:bidi w:val="0"/>
        <w:spacing w:before="0" w:after="0" w:line="257" w:lineRule="auto"/>
        <w:ind w:left="2860" w:right="0" w:firstLine="0"/>
        <w:jc w:val="both"/>
      </w:pPr>
      <w:bookmarkStart w:id="466" w:name="bookmark466"/>
      <w:bookmarkStart w:id="467" w:name="bookmark467"/>
      <w:r>
        <w:rPr>
          <w:color w:val="000000"/>
          <w:spacing w:val="0"/>
          <w:w w:val="100"/>
          <w:position w:val="0"/>
          <w:shd w:val="clear" w:color="auto" w:fill="auto"/>
          <w:lang w:val="uk-UA" w:eastAsia="uk-UA" w:bidi="uk-UA"/>
        </w:rPr>
        <w:t>2006</w:t>
      </w:r>
      <w:bookmarkEnd w:id="466"/>
      <w:bookmarkEnd w:id="467"/>
    </w:p>
    <w:p>
      <w:pPr>
        <w:pStyle w:val="Style2"/>
        <w:keepNext w:val="0"/>
        <w:keepLines w:val="0"/>
        <w:framePr w:w="6240" w:h="9528" w:hRule="exact" w:wrap="none" w:vAnchor="page" w:hAnchor="page" w:x="304" w:y="752"/>
        <w:widowControl w:val="0"/>
        <w:numPr>
          <w:ilvl w:val="0"/>
          <w:numId w:val="91"/>
        </w:numPr>
        <w:shd w:val="clear" w:color="auto" w:fill="auto"/>
        <w:tabs>
          <w:tab w:pos="513" w:val="left"/>
        </w:tabs>
        <w:bidi w:val="0"/>
        <w:spacing w:before="0" w:after="260" w:line="257" w:lineRule="auto"/>
        <w:ind w:left="200" w:right="0" w:hanging="200"/>
        <w:jc w:val="both"/>
      </w:pPr>
      <w:r>
        <w:rPr>
          <w:color w:val="000000"/>
          <w:spacing w:val="0"/>
          <w:w w:val="100"/>
          <w:position w:val="0"/>
          <w:shd w:val="clear" w:color="auto" w:fill="auto"/>
          <w:lang w:val="uk-UA" w:eastAsia="uk-UA" w:bidi="uk-UA"/>
        </w:rPr>
        <w:t>Лащик Н.М. Галицька тематика в творчості Василя Щурата // Християнська спадщина Галицько-Волинської держави: цінніс</w:t>
        <w:softHyphen/>
        <w:t>ні орієнтири духовного поступу українського народу. - Івано- Франківськ-Галич, 2006. - С.340-344.</w:t>
      </w:r>
    </w:p>
    <w:p>
      <w:pPr>
        <w:pStyle w:val="Style2"/>
        <w:keepNext w:val="0"/>
        <w:keepLines w:val="0"/>
        <w:framePr w:w="6240" w:h="9528" w:hRule="exact" w:wrap="none" w:vAnchor="page" w:hAnchor="page" w:x="304" w:y="75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Левченко Тетяна Михайлівна</w:t>
      </w:r>
    </w:p>
    <w:p>
      <w:pPr>
        <w:pStyle w:val="Style25"/>
        <w:keepNext w:val="0"/>
        <w:keepLines w:val="0"/>
        <w:framePr w:w="6240" w:h="9528" w:hRule="exact" w:wrap="none" w:vAnchor="page" w:hAnchor="page" w:x="304" w:y="752"/>
        <w:widowControl w:val="0"/>
        <w:shd w:val="clear" w:color="auto" w:fill="auto"/>
        <w:bidi w:val="0"/>
        <w:spacing w:before="0" w:after="0" w:line="262" w:lineRule="auto"/>
        <w:ind w:left="2860" w:right="0" w:firstLine="0"/>
        <w:jc w:val="both"/>
      </w:pPr>
      <w:bookmarkStart w:id="468" w:name="bookmark468"/>
      <w:bookmarkStart w:id="469" w:name="bookmark469"/>
      <w:r>
        <w:rPr>
          <w:color w:val="000000"/>
          <w:spacing w:val="0"/>
          <w:w w:val="100"/>
          <w:position w:val="0"/>
          <w:shd w:val="clear" w:color="auto" w:fill="auto"/>
          <w:lang w:val="uk-UA" w:eastAsia="uk-UA" w:bidi="uk-UA"/>
        </w:rPr>
        <w:t>1992</w:t>
      </w:r>
      <w:bookmarkEnd w:id="468"/>
      <w:bookmarkEnd w:id="469"/>
    </w:p>
    <w:p>
      <w:pPr>
        <w:pStyle w:val="Style2"/>
        <w:keepNext w:val="0"/>
        <w:keepLines w:val="0"/>
        <w:framePr w:w="6240" w:h="9528" w:hRule="exact" w:wrap="none" w:vAnchor="page" w:hAnchor="page" w:x="304" w:y="752"/>
        <w:widowControl w:val="0"/>
        <w:numPr>
          <w:ilvl w:val="0"/>
          <w:numId w:val="91"/>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Левченко Т.М. Тексти, діалоги та коментарі з англійської мови для студентів </w:t>
      </w:r>
      <w:r>
        <w:rPr>
          <w:color w:val="000000"/>
          <w:spacing w:val="0"/>
          <w:w w:val="100"/>
          <w:position w:val="0"/>
          <w:shd w:val="clear" w:color="auto" w:fill="auto"/>
          <w:lang w:val="en-US" w:eastAsia="en-US" w:bidi="en-US"/>
        </w:rPr>
        <w:t>I—</w:t>
      </w:r>
      <w:r>
        <w:rPr>
          <w:color w:val="000000"/>
          <w:spacing w:val="0"/>
          <w:w w:val="100"/>
          <w:position w:val="0"/>
          <w:shd w:val="clear" w:color="auto" w:fill="auto"/>
          <w:lang w:val="uk-UA" w:eastAsia="uk-UA" w:bidi="uk-UA"/>
        </w:rPr>
        <w:t>II курсів очної форми навчання. - Івано- Франківськ, 1992. - 23 с.</w:t>
      </w:r>
    </w:p>
    <w:p>
      <w:pPr>
        <w:pStyle w:val="Style25"/>
        <w:keepNext w:val="0"/>
        <w:keepLines w:val="0"/>
        <w:framePr w:w="6240" w:h="9528" w:hRule="exact" w:wrap="none" w:vAnchor="page" w:hAnchor="page" w:x="304" w:y="752"/>
        <w:widowControl w:val="0"/>
        <w:shd w:val="clear" w:color="auto" w:fill="auto"/>
        <w:bidi w:val="0"/>
        <w:spacing w:before="0" w:after="0" w:line="262" w:lineRule="auto"/>
        <w:ind w:left="2860" w:right="0" w:firstLine="0"/>
        <w:jc w:val="both"/>
      </w:pPr>
      <w:bookmarkStart w:id="470" w:name="bookmark470"/>
      <w:bookmarkStart w:id="471" w:name="bookmark471"/>
      <w:r>
        <w:rPr>
          <w:color w:val="000000"/>
          <w:spacing w:val="0"/>
          <w:w w:val="100"/>
          <w:position w:val="0"/>
          <w:shd w:val="clear" w:color="auto" w:fill="auto"/>
          <w:lang w:val="uk-UA" w:eastAsia="uk-UA" w:bidi="uk-UA"/>
        </w:rPr>
        <w:t>1997</w:t>
      </w:r>
      <w:bookmarkEnd w:id="470"/>
      <w:bookmarkEnd w:id="471"/>
    </w:p>
    <w:p>
      <w:pPr>
        <w:pStyle w:val="Style2"/>
        <w:keepNext w:val="0"/>
        <w:keepLines w:val="0"/>
        <w:framePr w:w="6240" w:h="9528" w:hRule="exact" w:wrap="none" w:vAnchor="page" w:hAnchor="page" w:x="304" w:y="752"/>
        <w:widowControl w:val="0"/>
        <w:numPr>
          <w:ilvl w:val="0"/>
          <w:numId w:val="91"/>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Левченко Т.М. Про деякі шляхи підвищення ефективності процесу навчання іноземного усного мовлення // Збірник статей та доповідей міжвузівської науково-практичної конфе</w:t>
        <w:softHyphen/>
        <w:t>ренції. - Коломия: Вік, 1997. - С. 18-20.</w:t>
      </w:r>
    </w:p>
    <w:p>
      <w:pPr>
        <w:pStyle w:val="Style25"/>
        <w:keepNext w:val="0"/>
        <w:keepLines w:val="0"/>
        <w:framePr w:w="6240" w:h="9528" w:hRule="exact" w:wrap="none" w:vAnchor="page" w:hAnchor="page" w:x="304" w:y="752"/>
        <w:widowControl w:val="0"/>
        <w:shd w:val="clear" w:color="auto" w:fill="auto"/>
        <w:bidi w:val="0"/>
        <w:spacing w:before="0" w:after="0" w:line="262" w:lineRule="auto"/>
        <w:ind w:left="2860" w:right="0" w:firstLine="0"/>
        <w:jc w:val="both"/>
      </w:pPr>
      <w:bookmarkStart w:id="472" w:name="bookmark472"/>
      <w:bookmarkStart w:id="473" w:name="bookmark473"/>
      <w:r>
        <w:rPr>
          <w:color w:val="000000"/>
          <w:spacing w:val="0"/>
          <w:w w:val="100"/>
          <w:position w:val="0"/>
          <w:shd w:val="clear" w:color="auto" w:fill="auto"/>
          <w:lang w:val="uk-UA" w:eastAsia="uk-UA" w:bidi="uk-UA"/>
        </w:rPr>
        <w:t>2002</w:t>
      </w:r>
      <w:bookmarkEnd w:id="472"/>
      <w:bookmarkEnd w:id="473"/>
    </w:p>
    <w:p>
      <w:pPr>
        <w:pStyle w:val="Style2"/>
        <w:keepNext w:val="0"/>
        <w:keepLines w:val="0"/>
        <w:framePr w:w="6240" w:h="9528" w:hRule="exact" w:wrap="none" w:vAnchor="page" w:hAnchor="page" w:x="304" w:y="752"/>
        <w:widowControl w:val="0"/>
        <w:numPr>
          <w:ilvl w:val="0"/>
          <w:numId w:val="91"/>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Левченко Т.М., Поміркована Т.В. Методичний посібник з англійської мови для студентів гуманітарних факультетів. - Івано-Франківськ: Плай, 2002. - Ч.І. - 48 с.</w:t>
      </w:r>
    </w:p>
    <w:p>
      <w:pPr>
        <w:pStyle w:val="Style25"/>
        <w:keepNext w:val="0"/>
        <w:keepLines w:val="0"/>
        <w:framePr w:w="6240" w:h="9528" w:hRule="exact" w:wrap="none" w:vAnchor="page" w:hAnchor="page" w:x="304" w:y="752"/>
        <w:widowControl w:val="0"/>
        <w:shd w:val="clear" w:color="auto" w:fill="auto"/>
        <w:bidi w:val="0"/>
        <w:spacing w:before="0" w:after="0" w:line="262" w:lineRule="auto"/>
        <w:ind w:left="2860" w:right="0" w:firstLine="0"/>
        <w:jc w:val="both"/>
      </w:pPr>
      <w:bookmarkStart w:id="474" w:name="bookmark474"/>
      <w:bookmarkStart w:id="475" w:name="bookmark475"/>
      <w:r>
        <w:rPr>
          <w:color w:val="000000"/>
          <w:spacing w:val="0"/>
          <w:w w:val="100"/>
          <w:position w:val="0"/>
          <w:shd w:val="clear" w:color="auto" w:fill="auto"/>
          <w:lang w:val="uk-UA" w:eastAsia="uk-UA" w:bidi="uk-UA"/>
        </w:rPr>
        <w:t>2003</w:t>
      </w:r>
      <w:bookmarkEnd w:id="474"/>
      <w:bookmarkEnd w:id="475"/>
    </w:p>
    <w:p>
      <w:pPr>
        <w:pStyle w:val="Style2"/>
        <w:keepNext w:val="0"/>
        <w:keepLines w:val="0"/>
        <w:framePr w:w="6240" w:h="9528" w:hRule="exact" w:wrap="none" w:vAnchor="page" w:hAnchor="page" w:x="304" w:y="752"/>
        <w:widowControl w:val="0"/>
        <w:numPr>
          <w:ilvl w:val="0"/>
          <w:numId w:val="91"/>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Левченко Т.М., Поміркована Т.В. Методичний посібник з англійської мови для студентів гуманітарних факультетів. - Івано-Франківськ: Плай, 2003. - 4.2. - 54 с.</w:t>
      </w:r>
    </w:p>
    <w:p>
      <w:pPr>
        <w:pStyle w:val="Style2"/>
        <w:keepNext w:val="0"/>
        <w:keepLines w:val="0"/>
        <w:framePr w:w="6240" w:h="9528" w:hRule="exact" w:wrap="none" w:vAnchor="page" w:hAnchor="page" w:x="304" w:y="752"/>
        <w:widowControl w:val="0"/>
        <w:numPr>
          <w:ilvl w:val="0"/>
          <w:numId w:val="91"/>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Левченко Т.М., Поміркована Т.В. Методичний посібник з англійської мови для студентів гуманітарних факультетів. - Івано-Франківськ, 2003. - Ч.З. - 58 с.</w:t>
      </w:r>
    </w:p>
    <w:p>
      <w:pPr>
        <w:pStyle w:val="Style25"/>
        <w:keepNext w:val="0"/>
        <w:keepLines w:val="0"/>
        <w:framePr w:w="6240" w:h="9528" w:hRule="exact" w:wrap="none" w:vAnchor="page" w:hAnchor="page" w:x="304" w:y="752"/>
        <w:widowControl w:val="0"/>
        <w:shd w:val="clear" w:color="auto" w:fill="auto"/>
        <w:bidi w:val="0"/>
        <w:spacing w:before="0" w:after="0" w:line="262" w:lineRule="auto"/>
        <w:ind w:left="2860" w:right="0" w:firstLine="0"/>
        <w:jc w:val="both"/>
      </w:pPr>
      <w:bookmarkStart w:id="476" w:name="bookmark476"/>
      <w:bookmarkStart w:id="477" w:name="bookmark477"/>
      <w:r>
        <w:rPr>
          <w:color w:val="000000"/>
          <w:spacing w:val="0"/>
          <w:w w:val="100"/>
          <w:position w:val="0"/>
          <w:shd w:val="clear" w:color="auto" w:fill="auto"/>
          <w:lang w:val="uk-UA" w:eastAsia="uk-UA" w:bidi="uk-UA"/>
        </w:rPr>
        <w:t>2004</w:t>
      </w:r>
      <w:bookmarkEnd w:id="476"/>
      <w:bookmarkEnd w:id="477"/>
    </w:p>
    <w:p>
      <w:pPr>
        <w:pStyle w:val="Style2"/>
        <w:keepNext w:val="0"/>
        <w:keepLines w:val="0"/>
        <w:framePr w:w="6240" w:h="9528" w:hRule="exact" w:wrap="none" w:vAnchor="page" w:hAnchor="page" w:x="304" w:y="752"/>
        <w:widowControl w:val="0"/>
        <w:numPr>
          <w:ilvl w:val="0"/>
          <w:numId w:val="91"/>
        </w:numPr>
        <w:shd w:val="clear" w:color="auto" w:fill="auto"/>
        <w:tabs>
          <w:tab w:pos="51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Василик Я.С., Левченко Т.М., Поміркована Т.В. та ін. На</w:t>
        <w:softHyphen/>
        <w:t>вчально-методичний посібник з англійської мови для студентів заочної форми навчання. - Івано-Франківськ, 2004. -210 с.</w:t>
      </w:r>
    </w:p>
    <w:p>
      <w:pPr>
        <w:pStyle w:val="Style25"/>
        <w:keepNext w:val="0"/>
        <w:keepLines w:val="0"/>
        <w:framePr w:w="6240" w:h="9528" w:hRule="exact" w:wrap="none" w:vAnchor="page" w:hAnchor="page" w:x="304" w:y="752"/>
        <w:widowControl w:val="0"/>
        <w:shd w:val="clear" w:color="auto" w:fill="auto"/>
        <w:bidi w:val="0"/>
        <w:spacing w:before="0" w:after="0" w:line="262" w:lineRule="auto"/>
        <w:ind w:left="2860" w:right="0" w:firstLine="0"/>
        <w:jc w:val="both"/>
      </w:pPr>
      <w:bookmarkStart w:id="478" w:name="bookmark478"/>
      <w:bookmarkStart w:id="479" w:name="bookmark479"/>
      <w:r>
        <w:rPr>
          <w:color w:val="000000"/>
          <w:spacing w:val="0"/>
          <w:w w:val="100"/>
          <w:position w:val="0"/>
          <w:shd w:val="clear" w:color="auto" w:fill="auto"/>
          <w:lang w:val="uk-UA" w:eastAsia="uk-UA" w:bidi="uk-UA"/>
        </w:rPr>
        <w:t>2005</w:t>
      </w:r>
      <w:bookmarkEnd w:id="478"/>
      <w:bookmarkEnd w:id="479"/>
    </w:p>
    <w:p>
      <w:pPr>
        <w:pStyle w:val="Style2"/>
        <w:keepNext w:val="0"/>
        <w:keepLines w:val="0"/>
        <w:framePr w:w="6240" w:h="9528" w:hRule="exact" w:wrap="none" w:vAnchor="page" w:hAnchor="page" w:x="304" w:y="752"/>
        <w:widowControl w:val="0"/>
        <w:numPr>
          <w:ilvl w:val="0"/>
          <w:numId w:val="91"/>
        </w:numPr>
        <w:shd w:val="clear" w:color="auto" w:fill="auto"/>
        <w:tabs>
          <w:tab w:pos="5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Левченко Т.М., Поміркована Т.В. Збірник текстів і завдань з англійської мови для студентів гуманітарних факультетів. - Івано-Франківськ: Івано-Франківське обл. управління статисти</w:t>
        <w:softHyphen/>
        <w:t>ки, 2005. - 84 с.</w:t>
      </w:r>
    </w:p>
    <w:p>
      <w:pPr>
        <w:pStyle w:val="Style25"/>
        <w:keepNext w:val="0"/>
        <w:keepLines w:val="0"/>
        <w:framePr w:w="6240" w:h="9528" w:hRule="exact" w:wrap="none" w:vAnchor="page" w:hAnchor="page" w:x="304" w:y="752"/>
        <w:widowControl w:val="0"/>
        <w:shd w:val="clear" w:color="auto" w:fill="auto"/>
        <w:bidi w:val="0"/>
        <w:spacing w:before="0" w:after="0" w:line="262" w:lineRule="auto"/>
        <w:ind w:left="2860" w:right="0" w:firstLine="0"/>
        <w:jc w:val="both"/>
      </w:pPr>
      <w:bookmarkStart w:id="480" w:name="bookmark480"/>
      <w:bookmarkStart w:id="481" w:name="bookmark481"/>
      <w:r>
        <w:rPr>
          <w:color w:val="000000"/>
          <w:spacing w:val="0"/>
          <w:w w:val="100"/>
          <w:position w:val="0"/>
          <w:shd w:val="clear" w:color="auto" w:fill="auto"/>
          <w:lang w:val="uk-UA" w:eastAsia="uk-UA" w:bidi="uk-UA"/>
        </w:rPr>
        <w:t>2006</w:t>
      </w:r>
      <w:bookmarkEnd w:id="480"/>
      <w:bookmarkEnd w:id="481"/>
    </w:p>
    <w:p>
      <w:pPr>
        <w:pStyle w:val="Style2"/>
        <w:keepNext w:val="0"/>
        <w:keepLines w:val="0"/>
        <w:framePr w:w="6240" w:h="9528" w:hRule="exact" w:wrap="none" w:vAnchor="page" w:hAnchor="page" w:x="304" w:y="752"/>
        <w:widowControl w:val="0"/>
        <w:numPr>
          <w:ilvl w:val="0"/>
          <w:numId w:val="91"/>
        </w:numPr>
        <w:shd w:val="clear" w:color="auto" w:fill="auto"/>
        <w:tabs>
          <w:tab w:pos="517" w:val="left"/>
        </w:tabs>
        <w:bidi w:val="0"/>
        <w:spacing w:before="0" w:after="0" w:line="262" w:lineRule="auto"/>
        <w:ind w:left="0" w:right="0" w:firstLine="0"/>
        <w:jc w:val="both"/>
      </w:pPr>
      <w:r>
        <w:rPr>
          <w:color w:val="000000"/>
          <w:spacing w:val="0"/>
          <w:w w:val="100"/>
          <w:position w:val="0"/>
          <w:shd w:val="clear" w:color="auto" w:fill="auto"/>
          <w:lang w:val="uk-UA" w:eastAsia="uk-UA" w:bidi="uk-UA"/>
        </w:rPr>
        <w:t>Василик Я.С., Левченко Т.М., Поміркована Т.В. Збірник</w:t>
      </w:r>
    </w:p>
    <w:p>
      <w:pPr>
        <w:pStyle w:val="Style27"/>
        <w:keepNext w:val="0"/>
        <w:keepLines w:val="0"/>
        <w:framePr w:wrap="none" w:vAnchor="page" w:hAnchor="page" w:x="3275"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76" w:hRule="exact" w:wrap="none" w:vAnchor="page" w:hAnchor="page" w:x="311" w:y="700"/>
        <w:widowControl w:val="0"/>
        <w:shd w:val="clear" w:color="auto" w:fill="auto"/>
        <w:bidi w:val="0"/>
        <w:spacing w:before="0" w:after="240" w:line="262" w:lineRule="auto"/>
        <w:ind w:left="0" w:right="0" w:firstLine="0"/>
        <w:jc w:val="both"/>
      </w:pPr>
      <w:r>
        <w:rPr>
          <w:color w:val="000000"/>
          <w:spacing w:val="0"/>
          <w:w w:val="100"/>
          <w:position w:val="0"/>
          <w:shd w:val="clear" w:color="auto" w:fill="auto"/>
          <w:lang w:val="uk-UA" w:eastAsia="uk-UA" w:bidi="uk-UA"/>
        </w:rPr>
        <w:t>тестових завдань з англійської мови для студентів 1-2 курсів гуманітарних факультетів. - Івано-Франківськ, 2006. - 160 с.</w:t>
      </w:r>
    </w:p>
    <w:p>
      <w:pPr>
        <w:pStyle w:val="Style2"/>
        <w:keepNext w:val="0"/>
        <w:keepLines w:val="0"/>
        <w:framePr w:w="6226" w:h="9576" w:hRule="exact" w:wrap="none" w:vAnchor="page" w:hAnchor="page" w:x="311" w:y="700"/>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Мицкан Анатолій Романович</w:t>
      </w:r>
    </w:p>
    <w:p>
      <w:pPr>
        <w:pStyle w:val="Style25"/>
        <w:keepNext w:val="0"/>
        <w:keepLines w:val="0"/>
        <w:framePr w:w="6226" w:h="9576" w:hRule="exact" w:wrap="none" w:vAnchor="page" w:hAnchor="page" w:x="311" w:y="700"/>
        <w:widowControl w:val="0"/>
        <w:shd w:val="clear" w:color="auto" w:fill="auto"/>
        <w:bidi w:val="0"/>
        <w:spacing w:before="0" w:after="0" w:line="264" w:lineRule="auto"/>
        <w:ind w:left="2860" w:right="0" w:firstLine="0"/>
        <w:jc w:val="both"/>
      </w:pPr>
      <w:bookmarkStart w:id="482" w:name="bookmark482"/>
      <w:bookmarkStart w:id="483" w:name="bookmark483"/>
      <w:r>
        <w:rPr>
          <w:color w:val="000000"/>
          <w:spacing w:val="0"/>
          <w:w w:val="100"/>
          <w:position w:val="0"/>
          <w:shd w:val="clear" w:color="auto" w:fill="auto"/>
          <w:lang w:val="uk-UA" w:eastAsia="uk-UA" w:bidi="uk-UA"/>
        </w:rPr>
        <w:t>2001</w:t>
      </w:r>
      <w:bookmarkEnd w:id="482"/>
      <w:bookmarkEnd w:id="483"/>
    </w:p>
    <w:p>
      <w:pPr>
        <w:pStyle w:val="Style2"/>
        <w:keepNext w:val="0"/>
        <w:keepLines w:val="0"/>
        <w:framePr w:w="6226" w:h="9576" w:hRule="exact" w:wrap="none" w:vAnchor="page" w:hAnchor="page" w:x="311" w:y="700"/>
        <w:widowControl w:val="0"/>
        <w:numPr>
          <w:ilvl w:val="0"/>
          <w:numId w:val="91"/>
        </w:numPr>
        <w:shd w:val="clear" w:color="auto" w:fill="auto"/>
        <w:tabs>
          <w:tab w:pos="49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Мицкан А. Перекладацькі студії. </w:t>
      </w:r>
      <w:r>
        <w:rPr>
          <w:color w:val="000000"/>
          <w:spacing w:val="0"/>
          <w:w w:val="100"/>
          <w:position w:val="0"/>
          <w:shd w:val="clear" w:color="auto" w:fill="auto"/>
          <w:lang w:val="ru-RU" w:eastAsia="ru-RU" w:bidi="ru-RU"/>
        </w:rPr>
        <w:t xml:space="preserve">Джон </w:t>
      </w:r>
      <w:r>
        <w:rPr>
          <w:color w:val="000000"/>
          <w:spacing w:val="0"/>
          <w:w w:val="100"/>
          <w:position w:val="0"/>
          <w:shd w:val="clear" w:color="auto" w:fill="auto"/>
          <w:lang w:val="uk-UA" w:eastAsia="uk-UA" w:bidi="uk-UA"/>
        </w:rPr>
        <w:t>Кітс // Прообраз; Літературно-мистецький альманах. - Івано-Франківськ, 2001. - С.142-152.</w:t>
      </w:r>
    </w:p>
    <w:p>
      <w:pPr>
        <w:pStyle w:val="Style25"/>
        <w:keepNext w:val="0"/>
        <w:keepLines w:val="0"/>
        <w:framePr w:w="6226" w:h="9576" w:hRule="exact" w:wrap="none" w:vAnchor="page" w:hAnchor="page" w:x="311" w:y="700"/>
        <w:widowControl w:val="0"/>
        <w:shd w:val="clear" w:color="auto" w:fill="auto"/>
        <w:bidi w:val="0"/>
        <w:spacing w:before="0" w:after="0" w:line="264" w:lineRule="auto"/>
        <w:ind w:left="0" w:right="0" w:firstLine="0"/>
        <w:jc w:val="center"/>
      </w:pPr>
      <w:bookmarkStart w:id="484" w:name="bookmark484"/>
      <w:bookmarkStart w:id="485" w:name="bookmark485"/>
      <w:r>
        <w:rPr>
          <w:color w:val="000000"/>
          <w:spacing w:val="0"/>
          <w:w w:val="100"/>
          <w:position w:val="0"/>
          <w:shd w:val="clear" w:color="auto" w:fill="auto"/>
          <w:lang w:val="uk-UA" w:eastAsia="uk-UA" w:bidi="uk-UA"/>
        </w:rPr>
        <w:t>2003</w:t>
      </w:r>
      <w:bookmarkEnd w:id="484"/>
      <w:bookmarkEnd w:id="485"/>
    </w:p>
    <w:p>
      <w:pPr>
        <w:pStyle w:val="Style2"/>
        <w:keepNext w:val="0"/>
        <w:keepLines w:val="0"/>
        <w:framePr w:w="6226" w:h="9576" w:hRule="exact" w:wrap="none" w:vAnchor="page" w:hAnchor="page" w:x="311" w:y="700"/>
        <w:widowControl w:val="0"/>
        <w:numPr>
          <w:ilvl w:val="0"/>
          <w:numId w:val="91"/>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Мицкан </w:t>
      </w:r>
      <w:r>
        <w:rPr>
          <w:color w:val="000000"/>
          <w:spacing w:val="0"/>
          <w:w w:val="100"/>
          <w:position w:val="0"/>
          <w:shd w:val="clear" w:color="auto" w:fill="auto"/>
          <w:lang w:val="ru-RU" w:eastAsia="ru-RU" w:bidi="ru-RU"/>
        </w:rPr>
        <w:t xml:space="preserve">А., Клименко </w:t>
      </w:r>
      <w:r>
        <w:rPr>
          <w:color w:val="000000"/>
          <w:spacing w:val="0"/>
          <w:w w:val="100"/>
          <w:position w:val="0"/>
          <w:shd w:val="clear" w:color="auto" w:fill="auto"/>
          <w:lang w:val="uk-UA" w:eastAsia="uk-UA" w:bidi="uk-UA"/>
        </w:rPr>
        <w:t>Л. Продуктивні моделі творення нео</w:t>
        <w:softHyphen/>
        <w:t>логізмів // Вісник Прикарпатського університету. Серія: Філо</w:t>
        <w:softHyphen/>
        <w:t>логія. - Івано-Франківськ, 2003. - Вип.УІІ. - С.71-78.</w:t>
      </w:r>
    </w:p>
    <w:p>
      <w:pPr>
        <w:pStyle w:val="Style25"/>
        <w:keepNext w:val="0"/>
        <w:keepLines w:val="0"/>
        <w:framePr w:w="6226" w:h="9576" w:hRule="exact" w:wrap="none" w:vAnchor="page" w:hAnchor="page" w:x="311" w:y="700"/>
        <w:widowControl w:val="0"/>
        <w:shd w:val="clear" w:color="auto" w:fill="auto"/>
        <w:bidi w:val="0"/>
        <w:spacing w:before="0" w:after="0" w:line="264" w:lineRule="auto"/>
        <w:ind w:left="0" w:right="0" w:firstLine="0"/>
        <w:jc w:val="center"/>
      </w:pPr>
      <w:bookmarkStart w:id="486" w:name="bookmark486"/>
      <w:bookmarkStart w:id="487" w:name="bookmark487"/>
      <w:r>
        <w:rPr>
          <w:color w:val="000000"/>
          <w:spacing w:val="0"/>
          <w:w w:val="100"/>
          <w:position w:val="0"/>
          <w:shd w:val="clear" w:color="auto" w:fill="auto"/>
          <w:lang w:val="uk-UA" w:eastAsia="uk-UA" w:bidi="uk-UA"/>
        </w:rPr>
        <w:t>2006</w:t>
      </w:r>
      <w:bookmarkEnd w:id="486"/>
      <w:bookmarkEnd w:id="487"/>
    </w:p>
    <w:p>
      <w:pPr>
        <w:pStyle w:val="Style2"/>
        <w:keepNext w:val="0"/>
        <w:keepLines w:val="0"/>
        <w:framePr w:w="6226" w:h="9576" w:hRule="exact" w:wrap="none" w:vAnchor="page" w:hAnchor="page" w:x="311" w:y="700"/>
        <w:widowControl w:val="0"/>
        <w:numPr>
          <w:ilvl w:val="0"/>
          <w:numId w:val="91"/>
        </w:numPr>
        <w:shd w:val="clear" w:color="auto" w:fill="auto"/>
        <w:tabs>
          <w:tab w:pos="495" w:val="left"/>
        </w:tabs>
        <w:bidi w:val="0"/>
        <w:spacing w:before="0" w:after="240" w:line="264" w:lineRule="auto"/>
        <w:ind w:left="200" w:right="0" w:hanging="200"/>
        <w:jc w:val="both"/>
      </w:pPr>
      <w:r>
        <w:rPr>
          <w:color w:val="000000"/>
          <w:spacing w:val="0"/>
          <w:w w:val="100"/>
          <w:position w:val="0"/>
          <w:shd w:val="clear" w:color="auto" w:fill="auto"/>
          <w:lang w:val="uk-UA" w:eastAsia="uk-UA" w:bidi="uk-UA"/>
        </w:rPr>
        <w:t xml:space="preserve">Мицкан А.Р. Практика технічного перекладу: Збірник завдань.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w:t>
        <w:softHyphen/>
        <w:t>нального університету імені Василя Стефаника, 2006. - 88 с.</w:t>
      </w:r>
    </w:p>
    <w:p>
      <w:pPr>
        <w:pStyle w:val="Style2"/>
        <w:keepNext w:val="0"/>
        <w:keepLines w:val="0"/>
        <w:framePr w:w="6226" w:h="9576" w:hRule="exact" w:wrap="none" w:vAnchor="page" w:hAnchor="page" w:x="311" w:y="700"/>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Петренко Леся Ярославівна</w:t>
      </w:r>
    </w:p>
    <w:p>
      <w:pPr>
        <w:pStyle w:val="Style25"/>
        <w:keepNext w:val="0"/>
        <w:keepLines w:val="0"/>
        <w:framePr w:w="6226" w:h="9576" w:hRule="exact" w:wrap="none" w:vAnchor="page" w:hAnchor="page" w:x="311" w:y="700"/>
        <w:widowControl w:val="0"/>
        <w:shd w:val="clear" w:color="auto" w:fill="auto"/>
        <w:bidi w:val="0"/>
        <w:spacing w:before="0" w:after="0" w:line="264" w:lineRule="auto"/>
        <w:ind w:left="0" w:right="0" w:firstLine="0"/>
        <w:jc w:val="center"/>
      </w:pPr>
      <w:bookmarkStart w:id="488" w:name="bookmark488"/>
      <w:bookmarkStart w:id="489" w:name="bookmark489"/>
      <w:r>
        <w:rPr>
          <w:color w:val="000000"/>
          <w:spacing w:val="0"/>
          <w:w w:val="100"/>
          <w:position w:val="0"/>
          <w:shd w:val="clear" w:color="auto" w:fill="auto"/>
          <w:lang w:val="uk-UA" w:eastAsia="uk-UA" w:bidi="uk-UA"/>
        </w:rPr>
        <w:t>2003</w:t>
      </w:r>
      <w:bookmarkEnd w:id="488"/>
      <w:bookmarkEnd w:id="489"/>
    </w:p>
    <w:p>
      <w:pPr>
        <w:pStyle w:val="Style2"/>
        <w:keepNext w:val="0"/>
        <w:keepLines w:val="0"/>
        <w:framePr w:w="6226" w:h="9576" w:hRule="exact" w:wrap="none" w:vAnchor="page" w:hAnchor="page" w:x="311" w:y="700"/>
        <w:widowControl w:val="0"/>
        <w:numPr>
          <w:ilvl w:val="0"/>
          <w:numId w:val="91"/>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Петренко Л.Я. Своєрідність експресіоністської свідомості в поемі Ю.Клена “Попіл імперій” // Вісник Прикарпатського університету. Серія: Філологія. - Івано-Франківськ, 2003. - Вип.УІІІ. - С.57-60.</w:t>
      </w:r>
    </w:p>
    <w:p>
      <w:pPr>
        <w:pStyle w:val="Style25"/>
        <w:keepNext w:val="0"/>
        <w:keepLines w:val="0"/>
        <w:framePr w:w="6226" w:h="9576" w:hRule="exact" w:wrap="none" w:vAnchor="page" w:hAnchor="page" w:x="311" w:y="700"/>
        <w:widowControl w:val="0"/>
        <w:shd w:val="clear" w:color="auto" w:fill="auto"/>
        <w:bidi w:val="0"/>
        <w:spacing w:before="0" w:after="0" w:line="264" w:lineRule="auto"/>
        <w:ind w:left="0" w:right="0" w:firstLine="0"/>
        <w:jc w:val="center"/>
      </w:pPr>
      <w:bookmarkStart w:id="490" w:name="bookmark490"/>
      <w:bookmarkStart w:id="491" w:name="bookmark491"/>
      <w:r>
        <w:rPr>
          <w:color w:val="000000"/>
          <w:spacing w:val="0"/>
          <w:w w:val="100"/>
          <w:position w:val="0"/>
          <w:shd w:val="clear" w:color="auto" w:fill="auto"/>
          <w:lang w:val="uk-UA" w:eastAsia="uk-UA" w:bidi="uk-UA"/>
        </w:rPr>
        <w:t>2004</w:t>
      </w:r>
      <w:bookmarkEnd w:id="490"/>
      <w:bookmarkEnd w:id="491"/>
    </w:p>
    <w:p>
      <w:pPr>
        <w:pStyle w:val="Style2"/>
        <w:keepNext w:val="0"/>
        <w:keepLines w:val="0"/>
        <w:framePr w:w="6226" w:h="9576" w:hRule="exact" w:wrap="none" w:vAnchor="page" w:hAnchor="page" w:x="311" w:y="700"/>
        <w:widowControl w:val="0"/>
        <w:numPr>
          <w:ilvl w:val="0"/>
          <w:numId w:val="91"/>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Василик Я.С., Левченко Т.М., Поміркована Т.В., Петрен</w:t>
        <w:softHyphen/>
        <w:t>ко Л.Я. Навчально-методичний посібник з англійської мови для студентів заочної форми навчання. - Івано-Франківськ, 2004. - 210 с.</w:t>
      </w:r>
    </w:p>
    <w:p>
      <w:pPr>
        <w:pStyle w:val="Style25"/>
        <w:keepNext w:val="0"/>
        <w:keepLines w:val="0"/>
        <w:framePr w:w="6226" w:h="9576" w:hRule="exact" w:wrap="none" w:vAnchor="page" w:hAnchor="page" w:x="311" w:y="700"/>
        <w:widowControl w:val="0"/>
        <w:shd w:val="clear" w:color="auto" w:fill="auto"/>
        <w:bidi w:val="0"/>
        <w:spacing w:before="0" w:after="0" w:line="264" w:lineRule="auto"/>
        <w:ind w:left="0" w:right="0" w:firstLine="0"/>
        <w:jc w:val="center"/>
      </w:pPr>
      <w:bookmarkStart w:id="492" w:name="bookmark492"/>
      <w:bookmarkStart w:id="493" w:name="bookmark493"/>
      <w:r>
        <w:rPr>
          <w:color w:val="000000"/>
          <w:spacing w:val="0"/>
          <w:w w:val="100"/>
          <w:position w:val="0"/>
          <w:shd w:val="clear" w:color="auto" w:fill="auto"/>
          <w:lang w:val="uk-UA" w:eastAsia="uk-UA" w:bidi="uk-UA"/>
        </w:rPr>
        <w:t>2005</w:t>
      </w:r>
      <w:bookmarkEnd w:id="492"/>
      <w:bookmarkEnd w:id="493"/>
    </w:p>
    <w:p>
      <w:pPr>
        <w:pStyle w:val="Style2"/>
        <w:keepNext w:val="0"/>
        <w:keepLines w:val="0"/>
        <w:framePr w:w="6226" w:h="9576" w:hRule="exact" w:wrap="none" w:vAnchor="page" w:hAnchor="page" w:x="311" w:y="700"/>
        <w:widowControl w:val="0"/>
        <w:numPr>
          <w:ilvl w:val="0"/>
          <w:numId w:val="91"/>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Петренко Л.Я. Мотив двійництва в українській експре</w:t>
        <w:softHyphen/>
        <w:t>сіоністичній прозі 20-30-х років XX століття // Українське літературно-мистецьке відродження 20-х років XX століття: Питання стилю, проблематики, поетики, мови: Збірник праць Всеукраїнської наукової конференції (Черкаси, 11.-12 травня 2005 р.). - Черкаси: Брама-Україна, 2005. - С.167-172.</w:t>
      </w:r>
    </w:p>
    <w:p>
      <w:pPr>
        <w:pStyle w:val="Style2"/>
        <w:keepNext w:val="0"/>
        <w:keepLines w:val="0"/>
        <w:framePr w:w="6226" w:h="9576" w:hRule="exact" w:wrap="none" w:vAnchor="page" w:hAnchor="page" w:x="311" w:y="700"/>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602 .Петренко Л.Я. Поетика експресіонізму в творах Григорія Ко</w:t>
        <w:softHyphen/>
        <w:t>синки // Вісник Прикарпатського університету. Серія: Філо</w:t>
        <w:softHyphen/>
        <w:t>логія- Івано-Франківськ, 2005. - Вип.ІХ-Х. - С.203-209.</w:t>
      </w:r>
    </w:p>
    <w:p>
      <w:pPr>
        <w:pStyle w:val="Style27"/>
        <w:keepNext w:val="0"/>
        <w:keepLines w:val="0"/>
        <w:framePr w:wrap="none" w:vAnchor="page" w:hAnchor="page" w:x="3325"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04" w:hRule="exact" w:wrap="none" w:vAnchor="page" w:hAnchor="page" w:x="306" w:y="752"/>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Поміркована Тетяна Валентинівна</w:t>
      </w:r>
    </w:p>
    <w:p>
      <w:pPr>
        <w:pStyle w:val="Style25"/>
        <w:keepNext w:val="0"/>
        <w:keepLines w:val="0"/>
        <w:framePr w:w="6235" w:h="9504" w:hRule="exact" w:wrap="none" w:vAnchor="page" w:hAnchor="page" w:x="306" w:y="752"/>
        <w:widowControl w:val="0"/>
        <w:shd w:val="clear" w:color="auto" w:fill="auto"/>
        <w:bidi w:val="0"/>
        <w:spacing w:before="0" w:after="0"/>
        <w:ind w:left="0" w:right="0" w:firstLine="0"/>
        <w:jc w:val="center"/>
      </w:pPr>
      <w:bookmarkStart w:id="494" w:name="bookmark494"/>
      <w:bookmarkStart w:id="495" w:name="bookmark495"/>
      <w:r>
        <w:rPr>
          <w:color w:val="000000"/>
          <w:spacing w:val="0"/>
          <w:w w:val="100"/>
          <w:position w:val="0"/>
          <w:shd w:val="clear" w:color="auto" w:fill="auto"/>
          <w:lang w:val="uk-UA" w:eastAsia="uk-UA" w:bidi="uk-UA"/>
        </w:rPr>
        <w:t>2002</w:t>
      </w:r>
      <w:bookmarkEnd w:id="494"/>
      <w:bookmarkEnd w:id="495"/>
    </w:p>
    <w:p>
      <w:pPr>
        <w:pStyle w:val="Style2"/>
        <w:keepNext w:val="0"/>
        <w:keepLines w:val="0"/>
        <w:framePr w:w="6235" w:h="9504" w:hRule="exact" w:wrap="none" w:vAnchor="page" w:hAnchor="page" w:x="306" w:y="752"/>
        <w:widowControl w:val="0"/>
        <w:numPr>
          <w:ilvl w:val="0"/>
          <w:numId w:val="93"/>
        </w:numPr>
        <w:shd w:val="clear" w:color="auto" w:fill="auto"/>
        <w:tabs>
          <w:tab w:pos="517" w:val="left"/>
        </w:tabs>
        <w:bidi w:val="0"/>
        <w:spacing w:before="0" w:after="0"/>
        <w:ind w:left="200" w:right="0" w:hanging="200"/>
        <w:jc w:val="both"/>
      </w:pPr>
      <w:r>
        <w:rPr>
          <w:color w:val="000000"/>
          <w:spacing w:val="0"/>
          <w:w w:val="100"/>
          <w:position w:val="0"/>
          <w:shd w:val="clear" w:color="auto" w:fill="auto"/>
          <w:lang w:val="uk-UA" w:eastAsia="uk-UA" w:bidi="uk-UA"/>
        </w:rPr>
        <w:t>Левченко Т.М., Поміркована Т.В. Методичний посібник з англійської мови для студентів гуманітарних факультетів. - Івано-Франківськ: Плай, 2002. - 48 с.</w:t>
      </w:r>
    </w:p>
    <w:p>
      <w:pPr>
        <w:pStyle w:val="Style25"/>
        <w:keepNext w:val="0"/>
        <w:keepLines w:val="0"/>
        <w:framePr w:w="6235" w:h="9504" w:hRule="exact" w:wrap="none" w:vAnchor="page" w:hAnchor="page" w:x="306" w:y="752"/>
        <w:widowControl w:val="0"/>
        <w:shd w:val="clear" w:color="auto" w:fill="auto"/>
        <w:bidi w:val="0"/>
        <w:spacing w:before="0" w:after="0"/>
        <w:ind w:left="0" w:right="0" w:firstLine="0"/>
        <w:jc w:val="center"/>
      </w:pPr>
      <w:bookmarkStart w:id="496" w:name="bookmark496"/>
      <w:bookmarkStart w:id="497" w:name="bookmark497"/>
      <w:r>
        <w:rPr>
          <w:color w:val="000000"/>
          <w:spacing w:val="0"/>
          <w:w w:val="100"/>
          <w:position w:val="0"/>
          <w:shd w:val="clear" w:color="auto" w:fill="auto"/>
          <w:lang w:val="uk-UA" w:eastAsia="uk-UA" w:bidi="uk-UA"/>
        </w:rPr>
        <w:t>2003</w:t>
      </w:r>
      <w:bookmarkEnd w:id="496"/>
      <w:bookmarkEnd w:id="497"/>
    </w:p>
    <w:p>
      <w:pPr>
        <w:pStyle w:val="Style2"/>
        <w:keepNext w:val="0"/>
        <w:keepLines w:val="0"/>
        <w:framePr w:w="6235" w:h="9504" w:hRule="exact" w:wrap="none" w:vAnchor="page" w:hAnchor="page" w:x="306" w:y="752"/>
        <w:widowControl w:val="0"/>
        <w:numPr>
          <w:ilvl w:val="0"/>
          <w:numId w:val="93"/>
        </w:numPr>
        <w:shd w:val="clear" w:color="auto" w:fill="auto"/>
        <w:tabs>
          <w:tab w:pos="517" w:val="left"/>
        </w:tabs>
        <w:bidi w:val="0"/>
        <w:spacing w:before="0" w:after="0"/>
        <w:ind w:left="200" w:right="0" w:hanging="200"/>
        <w:jc w:val="both"/>
      </w:pPr>
      <w:r>
        <w:rPr>
          <w:color w:val="000000"/>
          <w:spacing w:val="0"/>
          <w:w w:val="100"/>
          <w:position w:val="0"/>
          <w:shd w:val="clear" w:color="auto" w:fill="auto"/>
          <w:lang w:val="uk-UA" w:eastAsia="uk-UA" w:bidi="uk-UA"/>
        </w:rPr>
        <w:t>Левченко Т.М., Поміркована Т.В. Методичний посібник з англійської мови для студентів гуманітарних факультетів. - Івано-Франківськ: Плай, 2003, - 4.2. - 54 с.</w:t>
      </w:r>
    </w:p>
    <w:p>
      <w:pPr>
        <w:pStyle w:val="Style2"/>
        <w:keepNext w:val="0"/>
        <w:keepLines w:val="0"/>
        <w:framePr w:w="6235" w:h="9504" w:hRule="exact" w:wrap="none" w:vAnchor="page" w:hAnchor="page" w:x="306" w:y="752"/>
        <w:widowControl w:val="0"/>
        <w:numPr>
          <w:ilvl w:val="0"/>
          <w:numId w:val="93"/>
        </w:numPr>
        <w:shd w:val="clear" w:color="auto" w:fill="auto"/>
        <w:tabs>
          <w:tab w:pos="517" w:val="left"/>
        </w:tabs>
        <w:bidi w:val="0"/>
        <w:spacing w:before="0" w:after="0"/>
        <w:ind w:left="200" w:right="0" w:hanging="200"/>
        <w:jc w:val="both"/>
      </w:pPr>
      <w:r>
        <w:rPr>
          <w:color w:val="000000"/>
          <w:spacing w:val="0"/>
          <w:w w:val="100"/>
          <w:position w:val="0"/>
          <w:shd w:val="clear" w:color="auto" w:fill="auto"/>
          <w:lang w:val="uk-UA" w:eastAsia="uk-UA" w:bidi="uk-UA"/>
        </w:rPr>
        <w:t>Левченко Т,М., Поміркована Т.В. Методичний посібник з англійської мови для студентів гуманітарних факультетів. - Івано-Франківськ, 2003. - Ч.З. - 58 с.</w:t>
      </w:r>
    </w:p>
    <w:p>
      <w:pPr>
        <w:pStyle w:val="Style25"/>
        <w:keepNext w:val="0"/>
        <w:keepLines w:val="0"/>
        <w:framePr w:w="6235" w:h="9504" w:hRule="exact" w:wrap="none" w:vAnchor="page" w:hAnchor="page" w:x="306" w:y="752"/>
        <w:widowControl w:val="0"/>
        <w:shd w:val="clear" w:color="auto" w:fill="auto"/>
        <w:bidi w:val="0"/>
        <w:spacing w:before="0" w:after="0"/>
        <w:ind w:left="0" w:right="0" w:firstLine="0"/>
        <w:jc w:val="center"/>
      </w:pPr>
      <w:bookmarkStart w:id="498" w:name="bookmark498"/>
      <w:bookmarkStart w:id="499" w:name="bookmark499"/>
      <w:r>
        <w:rPr>
          <w:color w:val="000000"/>
          <w:spacing w:val="0"/>
          <w:w w:val="100"/>
          <w:position w:val="0"/>
          <w:shd w:val="clear" w:color="auto" w:fill="auto"/>
          <w:lang w:val="uk-UA" w:eastAsia="uk-UA" w:bidi="uk-UA"/>
        </w:rPr>
        <w:t>2004</w:t>
      </w:r>
      <w:bookmarkEnd w:id="498"/>
      <w:bookmarkEnd w:id="499"/>
    </w:p>
    <w:p>
      <w:pPr>
        <w:pStyle w:val="Style2"/>
        <w:keepNext w:val="0"/>
        <w:keepLines w:val="0"/>
        <w:framePr w:w="6235" w:h="9504" w:hRule="exact" w:wrap="none" w:vAnchor="page" w:hAnchor="page" w:x="306" w:y="752"/>
        <w:widowControl w:val="0"/>
        <w:numPr>
          <w:ilvl w:val="0"/>
          <w:numId w:val="93"/>
        </w:numPr>
        <w:shd w:val="clear" w:color="auto" w:fill="auto"/>
        <w:tabs>
          <w:tab w:pos="517" w:val="left"/>
        </w:tabs>
        <w:bidi w:val="0"/>
        <w:spacing w:before="0" w:after="0"/>
        <w:ind w:left="200" w:right="0" w:hanging="200"/>
        <w:jc w:val="both"/>
      </w:pPr>
      <w:r>
        <w:rPr>
          <w:color w:val="000000"/>
          <w:spacing w:val="0"/>
          <w:w w:val="100"/>
          <w:position w:val="0"/>
          <w:shd w:val="clear" w:color="auto" w:fill="auto"/>
          <w:lang w:val="uk-UA" w:eastAsia="uk-UA" w:bidi="uk-UA"/>
        </w:rPr>
        <w:t>Василик Я.С., Левченко Т.М. та ін. Навчально-методичний посібник з англійської мови для студентів заочної форми навчання. - Івано-Франківськ, 2004. -210с.</w:t>
      </w:r>
    </w:p>
    <w:p>
      <w:pPr>
        <w:pStyle w:val="Style25"/>
        <w:keepNext w:val="0"/>
        <w:keepLines w:val="0"/>
        <w:framePr w:w="6235" w:h="9504" w:hRule="exact" w:wrap="none" w:vAnchor="page" w:hAnchor="page" w:x="306" w:y="752"/>
        <w:widowControl w:val="0"/>
        <w:shd w:val="clear" w:color="auto" w:fill="auto"/>
        <w:bidi w:val="0"/>
        <w:spacing w:before="0" w:after="0"/>
        <w:ind w:left="0" w:right="0" w:firstLine="0"/>
        <w:jc w:val="center"/>
      </w:pPr>
      <w:bookmarkStart w:id="500" w:name="bookmark500"/>
      <w:bookmarkStart w:id="501" w:name="bookmark501"/>
      <w:r>
        <w:rPr>
          <w:color w:val="000000"/>
          <w:spacing w:val="0"/>
          <w:w w:val="100"/>
          <w:position w:val="0"/>
          <w:shd w:val="clear" w:color="auto" w:fill="auto"/>
          <w:lang w:val="uk-UA" w:eastAsia="uk-UA" w:bidi="uk-UA"/>
        </w:rPr>
        <w:t>2005</w:t>
      </w:r>
      <w:bookmarkEnd w:id="500"/>
      <w:bookmarkEnd w:id="501"/>
    </w:p>
    <w:p>
      <w:pPr>
        <w:pStyle w:val="Style2"/>
        <w:keepNext w:val="0"/>
        <w:keepLines w:val="0"/>
        <w:framePr w:w="6235" w:h="9504" w:hRule="exact" w:wrap="none" w:vAnchor="page" w:hAnchor="page" w:x="306" w:y="752"/>
        <w:widowControl w:val="0"/>
        <w:numPr>
          <w:ilvl w:val="0"/>
          <w:numId w:val="93"/>
        </w:numPr>
        <w:shd w:val="clear" w:color="auto" w:fill="auto"/>
        <w:tabs>
          <w:tab w:pos="517" w:val="left"/>
        </w:tabs>
        <w:bidi w:val="0"/>
        <w:spacing w:before="0" w:after="0"/>
        <w:ind w:left="200" w:right="0" w:hanging="200"/>
        <w:jc w:val="both"/>
      </w:pPr>
      <w:r>
        <w:rPr>
          <w:color w:val="000000"/>
          <w:spacing w:val="0"/>
          <w:w w:val="100"/>
          <w:position w:val="0"/>
          <w:shd w:val="clear" w:color="auto" w:fill="auto"/>
          <w:lang w:val="uk-UA" w:eastAsia="uk-UA" w:bidi="uk-UA"/>
        </w:rPr>
        <w:t>Левченко Т.М. Поміркована Т.В. Збірник текстів і завдань з англійської мови для студентів гуманітарних факультетів. - Івано-Франківськ: Івано-Франківське обл. управління статис</w:t>
        <w:softHyphen/>
        <w:t>тики, 2005. - 84 с.</w:t>
      </w:r>
    </w:p>
    <w:p>
      <w:pPr>
        <w:pStyle w:val="Style25"/>
        <w:keepNext w:val="0"/>
        <w:keepLines w:val="0"/>
        <w:framePr w:w="6235" w:h="9504" w:hRule="exact" w:wrap="none" w:vAnchor="page" w:hAnchor="page" w:x="306" w:y="752"/>
        <w:widowControl w:val="0"/>
        <w:shd w:val="clear" w:color="auto" w:fill="auto"/>
        <w:bidi w:val="0"/>
        <w:spacing w:before="0" w:after="0"/>
        <w:ind w:left="0" w:right="0" w:firstLine="0"/>
        <w:jc w:val="center"/>
      </w:pPr>
      <w:bookmarkStart w:id="502" w:name="bookmark502"/>
      <w:bookmarkStart w:id="503" w:name="bookmark503"/>
      <w:r>
        <w:rPr>
          <w:color w:val="000000"/>
          <w:spacing w:val="0"/>
          <w:w w:val="100"/>
          <w:position w:val="0"/>
          <w:shd w:val="clear" w:color="auto" w:fill="auto"/>
          <w:lang w:val="uk-UA" w:eastAsia="uk-UA" w:bidi="uk-UA"/>
        </w:rPr>
        <w:t>2006</w:t>
      </w:r>
      <w:bookmarkEnd w:id="502"/>
      <w:bookmarkEnd w:id="503"/>
    </w:p>
    <w:p>
      <w:pPr>
        <w:pStyle w:val="Style2"/>
        <w:keepNext w:val="0"/>
        <w:keepLines w:val="0"/>
        <w:framePr w:w="6235" w:h="9504" w:hRule="exact" w:wrap="none" w:vAnchor="page" w:hAnchor="page" w:x="306" w:y="752"/>
        <w:widowControl w:val="0"/>
        <w:numPr>
          <w:ilvl w:val="0"/>
          <w:numId w:val="93"/>
        </w:numPr>
        <w:shd w:val="clear" w:color="auto" w:fill="auto"/>
        <w:tabs>
          <w:tab w:pos="521" w:val="left"/>
        </w:tabs>
        <w:bidi w:val="0"/>
        <w:spacing w:before="0" w:after="240"/>
        <w:ind w:left="200" w:right="0" w:hanging="200"/>
        <w:jc w:val="both"/>
      </w:pPr>
      <w:r>
        <w:rPr>
          <w:color w:val="000000"/>
          <w:spacing w:val="0"/>
          <w:w w:val="100"/>
          <w:position w:val="0"/>
          <w:shd w:val="clear" w:color="auto" w:fill="auto"/>
          <w:lang w:val="uk-UA" w:eastAsia="uk-UA" w:bidi="uk-UA"/>
        </w:rPr>
        <w:t>Василик Я.С., Левченко Т.М., Поміркована Т.В. Збірник тестових завдань з англійської мови для студентів 1-2 курсів гуманітарних факультетів. - Івано-Франківськ, 2006. - 160 с.</w:t>
      </w:r>
    </w:p>
    <w:p>
      <w:pPr>
        <w:pStyle w:val="Style2"/>
        <w:keepNext w:val="0"/>
        <w:keepLines w:val="0"/>
        <w:framePr w:w="6235" w:h="9504" w:hRule="exact" w:wrap="none" w:vAnchor="page" w:hAnchor="page" w:x="306" w:y="75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Приймак Лілія Богданівна</w:t>
      </w:r>
    </w:p>
    <w:p>
      <w:pPr>
        <w:pStyle w:val="Style25"/>
        <w:keepNext w:val="0"/>
        <w:keepLines w:val="0"/>
        <w:framePr w:w="6235" w:h="9504" w:hRule="exact" w:wrap="none" w:vAnchor="page" w:hAnchor="page" w:x="306" w:y="752"/>
        <w:widowControl w:val="0"/>
        <w:shd w:val="clear" w:color="auto" w:fill="auto"/>
        <w:bidi w:val="0"/>
        <w:spacing w:before="0" w:after="0" w:line="262" w:lineRule="auto"/>
        <w:ind w:left="0" w:right="0" w:firstLine="0"/>
        <w:jc w:val="center"/>
      </w:pPr>
      <w:bookmarkStart w:id="504" w:name="bookmark504"/>
      <w:bookmarkStart w:id="505" w:name="bookmark505"/>
      <w:r>
        <w:rPr>
          <w:color w:val="000000"/>
          <w:spacing w:val="0"/>
          <w:w w:val="100"/>
          <w:position w:val="0"/>
          <w:shd w:val="clear" w:color="auto" w:fill="auto"/>
          <w:lang w:val="uk-UA" w:eastAsia="uk-UA" w:bidi="uk-UA"/>
        </w:rPr>
        <w:t>1998</w:t>
      </w:r>
      <w:bookmarkEnd w:id="504"/>
      <w:bookmarkEnd w:id="505"/>
    </w:p>
    <w:p>
      <w:pPr>
        <w:pStyle w:val="Style2"/>
        <w:keepNext w:val="0"/>
        <w:keepLines w:val="0"/>
        <w:framePr w:w="6235" w:h="9504" w:hRule="exact" w:wrap="none" w:vAnchor="page" w:hAnchor="page" w:x="306" w:y="752"/>
        <w:widowControl w:val="0"/>
        <w:numPr>
          <w:ilvl w:val="0"/>
          <w:numId w:val="93"/>
        </w:numPr>
        <w:shd w:val="clear" w:color="auto" w:fill="auto"/>
        <w:tabs>
          <w:tab w:pos="521"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Приймак Л.Б. Михайло </w:t>
      </w:r>
      <w:r>
        <w:rPr>
          <w:color w:val="000000"/>
          <w:spacing w:val="0"/>
          <w:w w:val="100"/>
          <w:position w:val="0"/>
          <w:shd w:val="clear" w:color="auto" w:fill="auto"/>
          <w:lang w:val="ru-RU" w:eastAsia="ru-RU" w:bidi="ru-RU"/>
        </w:rPr>
        <w:t xml:space="preserve">Павлик </w:t>
      </w:r>
      <w:r>
        <w:rPr>
          <w:color w:val="000000"/>
          <w:spacing w:val="0"/>
          <w:w w:val="100"/>
          <w:position w:val="0"/>
          <w:shd w:val="clear" w:color="auto" w:fill="auto"/>
          <w:lang w:val="uk-UA" w:eastAsia="uk-UA" w:bidi="uk-UA"/>
        </w:rPr>
        <w:t>- науковий критик // Наукові записки Харківського державного педагогічного університету ім Г.Сковороди. - Харків, 1998. - Вип.Ю. - С.106-113.</w:t>
      </w:r>
    </w:p>
    <w:p>
      <w:pPr>
        <w:pStyle w:val="Style25"/>
        <w:keepNext w:val="0"/>
        <w:keepLines w:val="0"/>
        <w:framePr w:w="6235" w:h="9504" w:hRule="exact" w:wrap="none" w:vAnchor="page" w:hAnchor="page" w:x="306" w:y="752"/>
        <w:widowControl w:val="0"/>
        <w:shd w:val="clear" w:color="auto" w:fill="auto"/>
        <w:bidi w:val="0"/>
        <w:spacing w:before="0" w:after="0" w:line="252" w:lineRule="auto"/>
        <w:ind w:left="0" w:right="0" w:firstLine="0"/>
        <w:jc w:val="center"/>
      </w:pPr>
      <w:bookmarkStart w:id="506" w:name="bookmark506"/>
      <w:bookmarkStart w:id="507" w:name="bookmark507"/>
      <w:r>
        <w:rPr>
          <w:color w:val="000000"/>
          <w:spacing w:val="0"/>
          <w:w w:val="100"/>
          <w:position w:val="0"/>
          <w:shd w:val="clear" w:color="auto" w:fill="auto"/>
          <w:lang w:val="uk-UA" w:eastAsia="uk-UA" w:bidi="uk-UA"/>
        </w:rPr>
        <w:t>1999</w:t>
      </w:r>
      <w:bookmarkEnd w:id="506"/>
      <w:bookmarkEnd w:id="507"/>
    </w:p>
    <w:p>
      <w:pPr>
        <w:pStyle w:val="Style2"/>
        <w:keepNext w:val="0"/>
        <w:keepLines w:val="0"/>
        <w:framePr w:w="6235" w:h="9504" w:hRule="exact" w:wrap="none" w:vAnchor="page" w:hAnchor="page" w:x="306" w:y="752"/>
        <w:widowControl w:val="0"/>
        <w:numPr>
          <w:ilvl w:val="0"/>
          <w:numId w:val="93"/>
        </w:numPr>
        <w:shd w:val="clear" w:color="auto" w:fill="auto"/>
        <w:tabs>
          <w:tab w:pos="52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Приймак Л.Б. Перший переклад драми </w:t>
      </w:r>
      <w:r>
        <w:rPr>
          <w:color w:val="000000"/>
          <w:spacing w:val="0"/>
          <w:w w:val="100"/>
          <w:position w:val="0"/>
          <w:shd w:val="clear" w:color="auto" w:fill="auto"/>
          <w:lang w:val="ru-RU" w:eastAsia="ru-RU" w:bidi="ru-RU"/>
        </w:rPr>
        <w:t xml:space="preserve">Гауптмана </w:t>
      </w:r>
      <w:r>
        <w:rPr>
          <w:color w:val="000000"/>
          <w:spacing w:val="0"/>
          <w:w w:val="100"/>
          <w:position w:val="0"/>
          <w:shd w:val="clear" w:color="auto" w:fill="auto"/>
          <w:lang w:val="uk-UA" w:eastAsia="uk-UA" w:bidi="uk-UA"/>
        </w:rPr>
        <w:t>“Ткачі” українською мовою // Наукові записки Харківського держав</w:t>
        <w:softHyphen/>
        <w:t>ного педагогічного університету ім. Г.Сковороди. - Харків, 1999.-Вип.І.-С.195-200.</w:t>
      </w:r>
    </w:p>
    <w:p>
      <w:pPr>
        <w:pStyle w:val="Style2"/>
        <w:keepNext w:val="0"/>
        <w:keepLines w:val="0"/>
        <w:framePr w:w="6235" w:h="9504" w:hRule="exact" w:wrap="none" w:vAnchor="page" w:hAnchor="page" w:x="306" w:y="752"/>
        <w:widowControl w:val="0"/>
        <w:numPr>
          <w:ilvl w:val="0"/>
          <w:numId w:val="93"/>
        </w:numPr>
        <w:shd w:val="clear" w:color="auto" w:fill="auto"/>
        <w:tabs>
          <w:tab w:pos="521" w:val="left"/>
        </w:tabs>
        <w:bidi w:val="0"/>
        <w:spacing w:before="0" w:after="0" w:line="252" w:lineRule="auto"/>
        <w:ind w:left="0" w:right="0" w:firstLine="0"/>
        <w:jc w:val="both"/>
      </w:pPr>
      <w:r>
        <w:rPr>
          <w:color w:val="000000"/>
          <w:spacing w:val="0"/>
          <w:w w:val="100"/>
          <w:position w:val="0"/>
          <w:shd w:val="clear" w:color="auto" w:fill="auto"/>
          <w:lang w:val="uk-UA" w:eastAsia="uk-UA" w:bidi="uk-UA"/>
        </w:rPr>
        <w:t>Приймак Л.Б. Полеміка М.П.Драгоманова і М.І.Павлика про</w:t>
      </w:r>
    </w:p>
    <w:p>
      <w:pPr>
        <w:pStyle w:val="Style27"/>
        <w:keepNext w:val="0"/>
        <w:keepLines w:val="0"/>
        <w:framePr w:wrap="none" w:vAnchor="page" w:hAnchor="page" w:x="3287"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480" w:hRule="exact" w:wrap="none" w:vAnchor="page" w:hAnchor="page" w:x="306" w:y="690"/>
        <w:widowControl w:val="0"/>
        <w:shd w:val="clear" w:color="auto" w:fill="auto"/>
        <w:bidi w:val="0"/>
        <w:spacing w:before="0" w:after="0"/>
        <w:ind w:left="0" w:right="0" w:firstLine="20"/>
        <w:jc w:val="both"/>
      </w:pPr>
      <w:r>
        <w:rPr>
          <w:color w:val="000000"/>
          <w:spacing w:val="0"/>
          <w:w w:val="100"/>
          <w:position w:val="0"/>
          <w:shd w:val="clear" w:color="auto" w:fill="auto"/>
          <w:lang w:val="uk-UA" w:eastAsia="uk-UA" w:bidi="uk-UA"/>
        </w:rPr>
        <w:t>цинізм в літературі // Література. Літературознавство. Життя: Збірник наукових праць і матеріалів на пошану докт. філол. наук, проф. М.В.Теплінського. - Івано-Франківськ, 1999. - С.235-241.</w:t>
      </w:r>
    </w:p>
    <w:p>
      <w:pPr>
        <w:pStyle w:val="Style25"/>
        <w:keepNext w:val="0"/>
        <w:keepLines w:val="0"/>
        <w:framePr w:w="6235" w:h="9480" w:hRule="exact" w:wrap="none" w:vAnchor="page" w:hAnchor="page" w:x="306" w:y="690"/>
        <w:widowControl w:val="0"/>
        <w:shd w:val="clear" w:color="auto" w:fill="auto"/>
        <w:bidi w:val="0"/>
        <w:spacing w:before="0" w:after="0"/>
        <w:ind w:left="2860" w:right="0" w:firstLine="0"/>
        <w:jc w:val="left"/>
      </w:pPr>
      <w:bookmarkStart w:id="508" w:name="bookmark508"/>
      <w:bookmarkStart w:id="509" w:name="bookmark509"/>
      <w:r>
        <w:rPr>
          <w:color w:val="000000"/>
          <w:spacing w:val="0"/>
          <w:w w:val="100"/>
          <w:position w:val="0"/>
          <w:shd w:val="clear" w:color="auto" w:fill="auto"/>
          <w:lang w:val="uk-UA" w:eastAsia="uk-UA" w:bidi="uk-UA"/>
        </w:rPr>
        <w:t>2001</w:t>
      </w:r>
      <w:bookmarkEnd w:id="508"/>
      <w:bookmarkEnd w:id="509"/>
    </w:p>
    <w:p>
      <w:pPr>
        <w:pStyle w:val="Style2"/>
        <w:keepNext w:val="0"/>
        <w:keepLines w:val="0"/>
        <w:framePr w:w="6235" w:h="9480" w:hRule="exact" w:wrap="none" w:vAnchor="page" w:hAnchor="page" w:x="306" w:y="690"/>
        <w:widowControl w:val="0"/>
        <w:numPr>
          <w:ilvl w:val="0"/>
          <w:numId w:val="9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Приймак Л.Б. Михайло </w:t>
      </w:r>
      <w:r>
        <w:rPr>
          <w:color w:val="000000"/>
          <w:spacing w:val="0"/>
          <w:w w:val="100"/>
          <w:position w:val="0"/>
          <w:shd w:val="clear" w:color="auto" w:fill="auto"/>
          <w:lang w:val="ru-RU" w:eastAsia="ru-RU" w:bidi="ru-RU"/>
        </w:rPr>
        <w:t xml:space="preserve">Павлик </w:t>
      </w:r>
      <w:r>
        <w:rPr>
          <w:color w:val="000000"/>
          <w:spacing w:val="0"/>
          <w:w w:val="100"/>
          <w:position w:val="0"/>
          <w:shd w:val="clear" w:color="auto" w:fill="auto"/>
          <w:lang w:val="uk-UA" w:eastAsia="uk-UA" w:bidi="uk-UA"/>
        </w:rPr>
        <w:t>- перекладач // Вісник При</w:t>
        <w:softHyphen/>
        <w:t>карпатського університету. Серія: Філологія. - Івано-Фран</w:t>
        <w:softHyphen/>
        <w:t xml:space="preserve">ківськ, 2001,- Вип.VI.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176-181.</w:t>
      </w:r>
    </w:p>
    <w:p>
      <w:pPr>
        <w:pStyle w:val="Style2"/>
        <w:keepNext w:val="0"/>
        <w:keepLines w:val="0"/>
        <w:framePr w:w="6235" w:h="9480" w:hRule="exact" w:wrap="none" w:vAnchor="page" w:hAnchor="page" w:x="306" w:y="690"/>
        <w:widowControl w:val="0"/>
        <w:numPr>
          <w:ilvl w:val="0"/>
          <w:numId w:val="9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Приймак Л.Б. Михайло </w:t>
      </w:r>
      <w:r>
        <w:rPr>
          <w:color w:val="000000"/>
          <w:spacing w:val="0"/>
          <w:w w:val="100"/>
          <w:position w:val="0"/>
          <w:shd w:val="clear" w:color="auto" w:fill="auto"/>
          <w:lang w:val="ru-RU" w:eastAsia="ru-RU" w:bidi="ru-RU"/>
        </w:rPr>
        <w:t xml:space="preserve">Павлик </w:t>
      </w:r>
      <w:r>
        <w:rPr>
          <w:color w:val="000000"/>
          <w:spacing w:val="0"/>
          <w:w w:val="100"/>
          <w:position w:val="0"/>
          <w:shd w:val="clear" w:color="auto" w:fill="auto"/>
          <w:lang w:val="uk-UA" w:eastAsia="uk-UA" w:bidi="uk-UA"/>
        </w:rPr>
        <w:t>— перекладач поетичних творів // Науковий вісник Чернівецького державного універ</w:t>
        <w:softHyphen/>
        <w:t>ситету ім. Ю.Федьковича. Серія: Філологія. - Чернівці, 2001. - С.99-105.</w:t>
      </w:r>
    </w:p>
    <w:p>
      <w:pPr>
        <w:pStyle w:val="Style25"/>
        <w:keepNext w:val="0"/>
        <w:keepLines w:val="0"/>
        <w:framePr w:w="6235" w:h="9480" w:hRule="exact" w:wrap="none" w:vAnchor="page" w:hAnchor="page" w:x="306" w:y="690"/>
        <w:widowControl w:val="0"/>
        <w:shd w:val="clear" w:color="auto" w:fill="auto"/>
        <w:bidi w:val="0"/>
        <w:spacing w:before="0" w:after="0"/>
        <w:ind w:left="0" w:right="0" w:firstLine="0"/>
        <w:jc w:val="center"/>
      </w:pPr>
      <w:bookmarkStart w:id="510" w:name="bookmark510"/>
      <w:bookmarkStart w:id="511" w:name="bookmark511"/>
      <w:r>
        <w:rPr>
          <w:color w:val="000000"/>
          <w:spacing w:val="0"/>
          <w:w w:val="100"/>
          <w:position w:val="0"/>
          <w:shd w:val="clear" w:color="auto" w:fill="auto"/>
          <w:lang w:val="uk-UA" w:eastAsia="uk-UA" w:bidi="uk-UA"/>
        </w:rPr>
        <w:t>2003</w:t>
      </w:r>
      <w:bookmarkEnd w:id="510"/>
      <w:bookmarkEnd w:id="511"/>
    </w:p>
    <w:p>
      <w:pPr>
        <w:pStyle w:val="Style2"/>
        <w:keepNext w:val="0"/>
        <w:keepLines w:val="0"/>
        <w:framePr w:w="6235" w:h="9480" w:hRule="exact" w:wrap="none" w:vAnchor="page" w:hAnchor="page" w:x="306" w:y="690"/>
        <w:widowControl w:val="0"/>
        <w:numPr>
          <w:ilvl w:val="0"/>
          <w:numId w:val="9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Приймак Л.Б. Михайло </w:t>
      </w:r>
      <w:r>
        <w:rPr>
          <w:color w:val="000000"/>
          <w:spacing w:val="0"/>
          <w:w w:val="100"/>
          <w:position w:val="0"/>
          <w:shd w:val="clear" w:color="auto" w:fill="auto"/>
          <w:lang w:val="ru-RU" w:eastAsia="ru-RU" w:bidi="ru-RU"/>
        </w:rPr>
        <w:t xml:space="preserve">Павлик </w:t>
      </w:r>
      <w:r>
        <w:rPr>
          <w:color w:val="000000"/>
          <w:spacing w:val="0"/>
          <w:w w:val="100"/>
          <w:position w:val="0"/>
          <w:shd w:val="clear" w:color="auto" w:fill="auto"/>
          <w:lang w:val="uk-UA" w:eastAsia="uk-UA" w:bidi="uk-UA"/>
        </w:rPr>
        <w:t>- літературний критик і перекладач. - Івано-Франківськ: Гостинець, 2003. - 147 с.</w:t>
      </w:r>
    </w:p>
    <w:p>
      <w:pPr>
        <w:pStyle w:val="Style25"/>
        <w:keepNext w:val="0"/>
        <w:keepLines w:val="0"/>
        <w:framePr w:w="6235" w:h="9480" w:hRule="exact" w:wrap="none" w:vAnchor="page" w:hAnchor="page" w:x="306" w:y="690"/>
        <w:widowControl w:val="0"/>
        <w:shd w:val="clear" w:color="auto" w:fill="auto"/>
        <w:bidi w:val="0"/>
        <w:spacing w:before="0" w:after="0"/>
        <w:ind w:left="0" w:right="0" w:firstLine="0"/>
        <w:jc w:val="center"/>
      </w:pPr>
      <w:bookmarkStart w:id="512" w:name="bookmark512"/>
      <w:bookmarkStart w:id="513" w:name="bookmark513"/>
      <w:r>
        <w:rPr>
          <w:color w:val="000000"/>
          <w:spacing w:val="0"/>
          <w:w w:val="100"/>
          <w:position w:val="0"/>
          <w:shd w:val="clear" w:color="auto" w:fill="auto"/>
          <w:lang w:val="uk-UA" w:eastAsia="uk-UA" w:bidi="uk-UA"/>
        </w:rPr>
        <w:t>2004</w:t>
      </w:r>
      <w:bookmarkEnd w:id="512"/>
      <w:bookmarkEnd w:id="513"/>
    </w:p>
    <w:p>
      <w:pPr>
        <w:pStyle w:val="Style2"/>
        <w:keepNext w:val="0"/>
        <w:keepLines w:val="0"/>
        <w:framePr w:w="6235" w:h="9480" w:hRule="exact" w:wrap="none" w:vAnchor="page" w:hAnchor="page" w:x="306" w:y="690"/>
        <w:widowControl w:val="0"/>
        <w:numPr>
          <w:ilvl w:val="0"/>
          <w:numId w:val="9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Приймак Л.Б. Михайло </w:t>
      </w:r>
      <w:r>
        <w:rPr>
          <w:color w:val="000000"/>
          <w:spacing w:val="0"/>
          <w:w w:val="100"/>
          <w:position w:val="0"/>
          <w:shd w:val="clear" w:color="auto" w:fill="auto"/>
          <w:lang w:val="ru-RU" w:eastAsia="ru-RU" w:bidi="ru-RU"/>
        </w:rPr>
        <w:t xml:space="preserve">Павлик </w:t>
      </w:r>
      <w:r>
        <w:rPr>
          <w:color w:val="000000"/>
          <w:spacing w:val="0"/>
          <w:w w:val="100"/>
          <w:position w:val="0"/>
          <w:shd w:val="clear" w:color="auto" w:fill="auto"/>
          <w:lang w:val="uk-UA" w:eastAsia="uk-UA" w:bidi="uk-UA"/>
        </w:rPr>
        <w:t>- літературний критик і перекладач // Дивослово. - 2004. - №6. - С.56-59.</w:t>
      </w:r>
    </w:p>
    <w:p>
      <w:pPr>
        <w:pStyle w:val="Style2"/>
        <w:keepNext w:val="0"/>
        <w:keepLines w:val="0"/>
        <w:framePr w:w="6235" w:h="9480" w:hRule="exact" w:wrap="none" w:vAnchor="page" w:hAnchor="page" w:x="306" w:y="690"/>
        <w:widowControl w:val="0"/>
        <w:numPr>
          <w:ilvl w:val="0"/>
          <w:numId w:val="93"/>
        </w:numPr>
        <w:shd w:val="clear" w:color="auto" w:fill="auto"/>
        <w:tabs>
          <w:tab w:pos="500" w:val="left"/>
        </w:tabs>
        <w:bidi w:val="0"/>
        <w:spacing w:before="0" w:after="480"/>
        <w:ind w:left="200" w:right="0" w:hanging="200"/>
        <w:jc w:val="both"/>
      </w:pPr>
      <w:r>
        <w:rPr>
          <w:color w:val="000000"/>
          <w:spacing w:val="0"/>
          <w:w w:val="100"/>
          <w:position w:val="0"/>
          <w:shd w:val="clear" w:color="auto" w:fill="auto"/>
          <w:lang w:val="uk-UA" w:eastAsia="uk-UA" w:bidi="uk-UA"/>
        </w:rPr>
        <w:t xml:space="preserve">Приймак Л.Б. Галицькі мотиви у творчості </w:t>
      </w:r>
      <w:r>
        <w:rPr>
          <w:color w:val="000000"/>
          <w:spacing w:val="0"/>
          <w:w w:val="100"/>
          <w:position w:val="0"/>
          <w:shd w:val="clear" w:color="auto" w:fill="auto"/>
          <w:lang w:val="ru-RU" w:eastAsia="ru-RU" w:bidi="ru-RU"/>
        </w:rPr>
        <w:t xml:space="preserve">Леопольда </w:t>
      </w:r>
      <w:r>
        <w:rPr>
          <w:color w:val="000000"/>
          <w:spacing w:val="0"/>
          <w:w w:val="100"/>
          <w:position w:val="0"/>
          <w:shd w:val="clear" w:color="auto" w:fill="auto"/>
          <w:lang w:val="uk-UA" w:eastAsia="uk-UA" w:bidi="uk-UA"/>
        </w:rPr>
        <w:t>фон Захера-Мазоха // Наукові записки Харківського національного педагогічного університету ім. Г.Сковороди. - Харків, 2004. - С. 40—43.</w:t>
      </w:r>
    </w:p>
    <w:p>
      <w:pPr>
        <w:pStyle w:val="Style2"/>
        <w:keepNext w:val="0"/>
        <w:keepLines w:val="0"/>
        <w:framePr w:w="6235" w:h="9480" w:hRule="exact" w:wrap="none" w:vAnchor="page" w:hAnchor="page" w:x="306" w:y="690"/>
        <w:widowControl w:val="0"/>
        <w:shd w:val="clear" w:color="auto" w:fill="auto"/>
        <w:bidi w:val="0"/>
        <w:spacing w:before="0" w:after="240"/>
        <w:ind w:left="0" w:right="0" w:firstLine="0"/>
        <w:jc w:val="center"/>
      </w:pPr>
      <w:r>
        <w:rPr>
          <w:b/>
          <w:bCs/>
          <w:color w:val="000000"/>
          <w:spacing w:val="0"/>
          <w:w w:val="100"/>
          <w:position w:val="0"/>
          <w:shd w:val="clear" w:color="auto" w:fill="auto"/>
          <w:lang w:val="uk-UA" w:eastAsia="uk-UA" w:bidi="uk-UA"/>
        </w:rPr>
        <w:t>КАФЕДРА НІМЕЦЬКОЇ ФІЛОЛОГІЇ</w:t>
      </w:r>
    </w:p>
    <w:p>
      <w:pPr>
        <w:pStyle w:val="Style2"/>
        <w:keepNext w:val="0"/>
        <w:keepLines w:val="0"/>
        <w:framePr w:w="6235" w:h="9480" w:hRule="exact" w:wrap="none" w:vAnchor="page" w:hAnchor="page" w:x="306" w:y="690"/>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 xml:space="preserve">Билиця Ярослав </w:t>
      </w:r>
      <w:r>
        <w:rPr>
          <w:b/>
          <w:bCs/>
          <w:color w:val="000000"/>
          <w:spacing w:val="0"/>
          <w:w w:val="100"/>
          <w:position w:val="0"/>
          <w:shd w:val="clear" w:color="auto" w:fill="auto"/>
          <w:lang w:val="ru-RU" w:eastAsia="ru-RU" w:bidi="ru-RU"/>
        </w:rPr>
        <w:t>Теодорович</w:t>
      </w:r>
    </w:p>
    <w:p>
      <w:pPr>
        <w:pStyle w:val="Style25"/>
        <w:keepNext w:val="0"/>
        <w:keepLines w:val="0"/>
        <w:framePr w:w="6235" w:h="9480" w:hRule="exact" w:wrap="none" w:vAnchor="page" w:hAnchor="page" w:x="306" w:y="690"/>
        <w:widowControl w:val="0"/>
        <w:shd w:val="clear" w:color="auto" w:fill="auto"/>
        <w:bidi w:val="0"/>
        <w:spacing w:before="0" w:after="0" w:line="264" w:lineRule="auto"/>
        <w:ind w:left="0" w:right="0" w:firstLine="0"/>
        <w:jc w:val="center"/>
      </w:pPr>
      <w:bookmarkStart w:id="514" w:name="bookmark514"/>
      <w:bookmarkStart w:id="515" w:name="bookmark515"/>
      <w:r>
        <w:rPr>
          <w:color w:val="000000"/>
          <w:spacing w:val="0"/>
          <w:w w:val="100"/>
          <w:position w:val="0"/>
          <w:shd w:val="clear" w:color="auto" w:fill="auto"/>
          <w:lang w:val="uk-UA" w:eastAsia="uk-UA" w:bidi="uk-UA"/>
        </w:rPr>
        <w:t>1992</w:t>
      </w:r>
      <w:bookmarkEnd w:id="514"/>
      <w:bookmarkEnd w:id="515"/>
    </w:p>
    <w:p>
      <w:pPr>
        <w:pStyle w:val="Style2"/>
        <w:keepNext w:val="0"/>
        <w:keepLines w:val="0"/>
        <w:framePr w:w="6235" w:h="9480" w:hRule="exact" w:wrap="none" w:vAnchor="page" w:hAnchor="page" w:x="306" w:y="690"/>
        <w:widowControl w:val="0"/>
        <w:numPr>
          <w:ilvl w:val="0"/>
          <w:numId w:val="93"/>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Билиця Я.Т. та ін. Обробка іншомовної наукової інформації та переклад // Переклад і науково-технічний прогрес: Мате</w:t>
        <w:softHyphen/>
        <w:t>ріали міжвузівської наукової конференції. - Ужгород, 1992. - С.14-19.</w:t>
      </w:r>
    </w:p>
    <w:p>
      <w:pPr>
        <w:pStyle w:val="Style2"/>
        <w:keepNext w:val="0"/>
        <w:keepLines w:val="0"/>
        <w:framePr w:w="6235" w:h="9480" w:hRule="exact" w:wrap="none" w:vAnchor="page" w:hAnchor="page" w:x="306" w:y="690"/>
        <w:widowControl w:val="0"/>
        <w:numPr>
          <w:ilvl w:val="0"/>
          <w:numId w:val="93"/>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Билица Я.Т. </w:t>
      </w:r>
      <w:r>
        <w:rPr>
          <w:color w:val="000000"/>
          <w:spacing w:val="0"/>
          <w:w w:val="100"/>
          <w:position w:val="0"/>
          <w:shd w:val="clear" w:color="auto" w:fill="auto"/>
          <w:lang w:val="ru-RU" w:eastAsia="ru-RU" w:bidi="ru-RU"/>
        </w:rPr>
        <w:t xml:space="preserve">Политическая </w:t>
      </w:r>
      <w:r>
        <w:rPr>
          <w:color w:val="000000"/>
          <w:spacing w:val="0"/>
          <w:w w:val="100"/>
          <w:position w:val="0"/>
          <w:shd w:val="clear" w:color="auto" w:fill="auto"/>
          <w:lang w:val="uk-UA" w:eastAsia="uk-UA" w:bidi="uk-UA"/>
        </w:rPr>
        <w:t xml:space="preserve">практика </w:t>
      </w:r>
      <w:r>
        <w:rPr>
          <w:color w:val="000000"/>
          <w:spacing w:val="0"/>
          <w:w w:val="100"/>
          <w:position w:val="0"/>
          <w:shd w:val="clear" w:color="auto" w:fill="auto"/>
          <w:lang w:val="ru-RU" w:eastAsia="ru-RU" w:bidi="ru-RU"/>
        </w:rPr>
        <w:t>как главный источник формирования политической фразеологии (на материале немец</w:t>
        <w:softHyphen/>
        <w:t>кого языка) // Вопросы фразеологии. - Череповец, 1992. - Вып.17. - С.27-33.</w:t>
      </w:r>
    </w:p>
    <w:p>
      <w:pPr>
        <w:pStyle w:val="Style2"/>
        <w:keepNext w:val="0"/>
        <w:keepLines w:val="0"/>
        <w:framePr w:w="6235" w:h="9480" w:hRule="exact" w:wrap="none" w:vAnchor="page" w:hAnchor="page" w:x="306" w:y="690"/>
        <w:widowControl w:val="0"/>
        <w:numPr>
          <w:ilvl w:val="0"/>
          <w:numId w:val="93"/>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Билиця Я.Т. </w:t>
      </w:r>
      <w:r>
        <w:rPr>
          <w:color w:val="000000"/>
          <w:spacing w:val="0"/>
          <w:w w:val="100"/>
          <w:position w:val="0"/>
          <w:shd w:val="clear" w:color="auto" w:fill="auto"/>
          <w:lang w:val="uk-UA" w:eastAsia="uk-UA" w:bidi="uk-UA"/>
        </w:rPr>
        <w:t xml:space="preserve">Специфічні особливості </w:t>
      </w:r>
      <w:r>
        <w:rPr>
          <w:color w:val="000000"/>
          <w:spacing w:val="0"/>
          <w:w w:val="100"/>
          <w:position w:val="0"/>
          <w:shd w:val="clear" w:color="auto" w:fill="auto"/>
          <w:lang w:val="ru-RU" w:eastAsia="ru-RU" w:bidi="ru-RU"/>
        </w:rPr>
        <w:t xml:space="preserve">семантики </w:t>
      </w:r>
      <w:r>
        <w:rPr>
          <w:color w:val="000000"/>
          <w:spacing w:val="0"/>
          <w:w w:val="100"/>
          <w:position w:val="0"/>
          <w:shd w:val="clear" w:color="auto" w:fill="auto"/>
          <w:lang w:val="uk-UA" w:eastAsia="uk-UA" w:bidi="uk-UA"/>
        </w:rPr>
        <w:t>політичних фразеологізмів сучасної німецької мови // Семантика мови і</w:t>
      </w:r>
    </w:p>
    <w:p>
      <w:pPr>
        <w:pStyle w:val="Style27"/>
        <w:keepNext w:val="0"/>
        <w:keepLines w:val="0"/>
        <w:framePr w:wrap="none" w:vAnchor="page" w:hAnchor="page" w:x="3335"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538" w:hRule="exact" w:wrap="none" w:vAnchor="page" w:hAnchor="page" w:x="313" w:y="752"/>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тексту: Матеріали міжвузівської наукової конференції. - Івано- Франківськ, 1992. - 4.2. - С.245-247.</w:t>
      </w:r>
    </w:p>
    <w:p>
      <w:pPr>
        <w:pStyle w:val="Style25"/>
        <w:keepNext w:val="0"/>
        <w:keepLines w:val="0"/>
        <w:framePr w:w="6221" w:h="9538" w:hRule="exact" w:wrap="none" w:vAnchor="page" w:hAnchor="page" w:x="313" w:y="752"/>
        <w:widowControl w:val="0"/>
        <w:shd w:val="clear" w:color="auto" w:fill="auto"/>
        <w:bidi w:val="0"/>
        <w:spacing w:before="0" w:after="0" w:line="262" w:lineRule="auto"/>
        <w:ind w:left="0" w:right="0" w:firstLine="0"/>
        <w:jc w:val="center"/>
      </w:pPr>
      <w:bookmarkStart w:id="516" w:name="bookmark516"/>
      <w:bookmarkStart w:id="517" w:name="bookmark517"/>
      <w:r>
        <w:rPr>
          <w:color w:val="000000"/>
          <w:spacing w:val="0"/>
          <w:w w:val="100"/>
          <w:position w:val="0"/>
          <w:shd w:val="clear" w:color="auto" w:fill="auto"/>
          <w:lang w:val="uk-UA" w:eastAsia="uk-UA" w:bidi="uk-UA"/>
        </w:rPr>
        <w:t>1993</w:t>
      </w:r>
      <w:bookmarkEnd w:id="516"/>
      <w:bookmarkEnd w:id="517"/>
    </w:p>
    <w:p>
      <w:pPr>
        <w:pStyle w:val="Style2"/>
        <w:keepNext w:val="0"/>
        <w:keepLines w:val="0"/>
        <w:framePr w:w="6221" w:h="9538" w:hRule="exact" w:wrap="none" w:vAnchor="page" w:hAnchor="page" w:x="313" w:y="752"/>
        <w:widowControl w:val="0"/>
        <w:numPr>
          <w:ilvl w:val="0"/>
          <w:numId w:val="93"/>
        </w:numPr>
        <w:shd w:val="clear" w:color="auto" w:fill="auto"/>
        <w:tabs>
          <w:tab w:pos="50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Билиця Я.Т. Джерела і шляхи формування політичної фразео</w:t>
        <w:softHyphen/>
        <w:t>логії сучасної німецької мови // Вісник Київського державного лінгвістичного університету. Серія: Філологія. - К., 1993. - Вип.2.-С.13-19.</w:t>
      </w:r>
    </w:p>
    <w:p>
      <w:pPr>
        <w:pStyle w:val="Style25"/>
        <w:keepNext w:val="0"/>
        <w:keepLines w:val="0"/>
        <w:framePr w:w="6221" w:h="9538" w:hRule="exact" w:wrap="none" w:vAnchor="page" w:hAnchor="page" w:x="313" w:y="752"/>
        <w:widowControl w:val="0"/>
        <w:shd w:val="clear" w:color="auto" w:fill="auto"/>
        <w:bidi w:val="0"/>
        <w:spacing w:before="0" w:after="0" w:line="262" w:lineRule="auto"/>
        <w:ind w:left="0" w:right="0" w:firstLine="0"/>
        <w:jc w:val="center"/>
      </w:pPr>
      <w:bookmarkStart w:id="518" w:name="bookmark518"/>
      <w:bookmarkStart w:id="519" w:name="bookmark519"/>
      <w:r>
        <w:rPr>
          <w:color w:val="000000"/>
          <w:spacing w:val="0"/>
          <w:w w:val="100"/>
          <w:position w:val="0"/>
          <w:shd w:val="clear" w:color="auto" w:fill="auto"/>
          <w:lang w:val="uk-UA" w:eastAsia="uk-UA" w:bidi="uk-UA"/>
        </w:rPr>
        <w:t>1994</w:t>
      </w:r>
      <w:bookmarkEnd w:id="518"/>
      <w:bookmarkEnd w:id="519"/>
    </w:p>
    <w:p>
      <w:pPr>
        <w:pStyle w:val="Style2"/>
        <w:keepNext w:val="0"/>
        <w:keepLines w:val="0"/>
        <w:framePr w:w="6221" w:h="9538" w:hRule="exact" w:wrap="none" w:vAnchor="page" w:hAnchor="page" w:x="313" w:y="752"/>
        <w:widowControl w:val="0"/>
        <w:numPr>
          <w:ilvl w:val="0"/>
          <w:numId w:val="93"/>
        </w:numPr>
        <w:shd w:val="clear" w:color="auto" w:fill="auto"/>
        <w:tabs>
          <w:tab w:pos="51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Билиця Я.Т. Особливості методики роботи над політичною лексикою та фразеологією в школі та вузі // Методика викла</w:t>
        <w:softHyphen/>
        <w:t>дання іноземних мов: Науково-методичний збірник. - К., 1994. - С.25-31.</w:t>
      </w:r>
    </w:p>
    <w:p>
      <w:pPr>
        <w:pStyle w:val="Style2"/>
        <w:keepNext w:val="0"/>
        <w:keepLines w:val="0"/>
        <w:framePr w:w="6221" w:h="9538" w:hRule="exact" w:wrap="none" w:vAnchor="page" w:hAnchor="page" w:x="313" w:y="752"/>
        <w:widowControl w:val="0"/>
        <w:numPr>
          <w:ilvl w:val="0"/>
          <w:numId w:val="93"/>
        </w:numPr>
        <w:shd w:val="clear" w:color="auto" w:fill="auto"/>
        <w:tabs>
          <w:tab w:pos="51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Билиця Я.Т. Політична фразеологія німецької мови та запо</w:t>
        <w:softHyphen/>
        <w:t xml:space="preserve">зичення з інших мов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Вісник Харківського державного універ</w:t>
        <w:softHyphen/>
        <w:t>ситету. Серія: Філологія.- 1994.-№381.-С.103-110.</w:t>
      </w:r>
    </w:p>
    <w:p>
      <w:pPr>
        <w:pStyle w:val="Style25"/>
        <w:keepNext w:val="0"/>
        <w:keepLines w:val="0"/>
        <w:framePr w:w="6221" w:h="9538" w:hRule="exact" w:wrap="none" w:vAnchor="page" w:hAnchor="page" w:x="313" w:y="752"/>
        <w:widowControl w:val="0"/>
        <w:shd w:val="clear" w:color="auto" w:fill="auto"/>
        <w:bidi w:val="0"/>
        <w:spacing w:before="0" w:after="0" w:line="262" w:lineRule="auto"/>
        <w:ind w:left="2860" w:right="0" w:firstLine="0"/>
        <w:jc w:val="both"/>
      </w:pPr>
      <w:bookmarkStart w:id="520" w:name="bookmark520"/>
      <w:bookmarkStart w:id="521" w:name="bookmark521"/>
      <w:r>
        <w:rPr>
          <w:color w:val="000000"/>
          <w:spacing w:val="0"/>
          <w:w w:val="100"/>
          <w:position w:val="0"/>
          <w:shd w:val="clear" w:color="auto" w:fill="auto"/>
          <w:lang w:val="uk-UA" w:eastAsia="uk-UA" w:bidi="uk-UA"/>
        </w:rPr>
        <w:t>1995</w:t>
      </w:r>
      <w:bookmarkEnd w:id="520"/>
      <w:bookmarkEnd w:id="521"/>
    </w:p>
    <w:p>
      <w:pPr>
        <w:pStyle w:val="Style2"/>
        <w:keepNext w:val="0"/>
        <w:keepLines w:val="0"/>
        <w:framePr w:w="6221" w:h="9538" w:hRule="exact" w:wrap="none" w:vAnchor="page" w:hAnchor="page" w:x="313" w:y="75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623 .Билиця Я.Т. Лінгвокраїнознавчий аспект семантики політич</w:t>
        <w:softHyphen/>
        <w:t>них фразеологічних одиниць сучасної німецької мови // Проб</w:t>
        <w:softHyphen/>
        <w:t>леми семантики мовних одиниць: Матеріали міжвузівської наукової конференції. - Харків, 1995. - С.17-23.</w:t>
      </w:r>
    </w:p>
    <w:p>
      <w:pPr>
        <w:pStyle w:val="Style25"/>
        <w:keepNext w:val="0"/>
        <w:keepLines w:val="0"/>
        <w:framePr w:w="6221" w:h="9538" w:hRule="exact" w:wrap="none" w:vAnchor="page" w:hAnchor="page" w:x="313" w:y="752"/>
        <w:widowControl w:val="0"/>
        <w:shd w:val="clear" w:color="auto" w:fill="auto"/>
        <w:bidi w:val="0"/>
        <w:spacing w:before="0" w:after="0" w:line="262" w:lineRule="auto"/>
        <w:ind w:left="2860" w:right="0" w:firstLine="0"/>
        <w:jc w:val="both"/>
      </w:pPr>
      <w:bookmarkStart w:id="522" w:name="bookmark522"/>
      <w:bookmarkStart w:id="523" w:name="bookmark523"/>
      <w:r>
        <w:rPr>
          <w:color w:val="000000"/>
          <w:spacing w:val="0"/>
          <w:w w:val="100"/>
          <w:position w:val="0"/>
          <w:shd w:val="clear" w:color="auto" w:fill="auto"/>
          <w:lang w:val="uk-UA" w:eastAsia="uk-UA" w:bidi="uk-UA"/>
        </w:rPr>
        <w:t>1996</w:t>
      </w:r>
      <w:bookmarkEnd w:id="522"/>
      <w:bookmarkEnd w:id="523"/>
    </w:p>
    <w:p>
      <w:pPr>
        <w:pStyle w:val="Style2"/>
        <w:keepNext w:val="0"/>
        <w:keepLines w:val="0"/>
        <w:framePr w:w="6221" w:h="9538" w:hRule="exact" w:wrap="none" w:vAnchor="page" w:hAnchor="page" w:x="313" w:y="752"/>
        <w:widowControl w:val="0"/>
        <w:numPr>
          <w:ilvl w:val="0"/>
          <w:numId w:val="95"/>
        </w:numPr>
        <w:shd w:val="clear" w:color="auto" w:fill="auto"/>
        <w:tabs>
          <w:tab w:pos="50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Билиця Я.Т. Екстра- та інтралінгвістичні фактори в питанні формування політичної фразеології // Нові підходи до філології у вищій школі: Матеріали всеукраїнської наукової конференції. - Мелітополь, 1996.-С.18-21.</w:t>
      </w:r>
    </w:p>
    <w:p>
      <w:pPr>
        <w:pStyle w:val="Style2"/>
        <w:keepNext w:val="0"/>
        <w:keepLines w:val="0"/>
        <w:framePr w:w="6221" w:h="9538" w:hRule="exact" w:wrap="none" w:vAnchor="page" w:hAnchor="page" w:x="313" w:y="752"/>
        <w:widowControl w:val="0"/>
        <w:numPr>
          <w:ilvl w:val="0"/>
          <w:numId w:val="95"/>
        </w:numPr>
        <w:shd w:val="clear" w:color="auto" w:fill="auto"/>
        <w:tabs>
          <w:tab w:pos="50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Билиця Я.Т. Політична фразеологія в аспекті взаємовпливу між мовою та політикою. ДНТБ України. - К., 1996. -№367. -10 с.</w:t>
      </w:r>
    </w:p>
    <w:p>
      <w:pPr>
        <w:pStyle w:val="Style25"/>
        <w:keepNext w:val="0"/>
        <w:keepLines w:val="0"/>
        <w:framePr w:w="6221" w:h="9538" w:hRule="exact" w:wrap="none" w:vAnchor="page" w:hAnchor="page" w:x="313" w:y="752"/>
        <w:widowControl w:val="0"/>
        <w:shd w:val="clear" w:color="auto" w:fill="auto"/>
        <w:bidi w:val="0"/>
        <w:spacing w:before="0" w:after="0" w:line="262" w:lineRule="auto"/>
        <w:ind w:left="2860" w:right="0" w:firstLine="0"/>
        <w:jc w:val="both"/>
      </w:pPr>
      <w:bookmarkStart w:id="524" w:name="bookmark524"/>
      <w:bookmarkStart w:id="525" w:name="bookmark525"/>
      <w:r>
        <w:rPr>
          <w:color w:val="000000"/>
          <w:spacing w:val="0"/>
          <w:w w:val="100"/>
          <w:position w:val="0"/>
          <w:shd w:val="clear" w:color="auto" w:fill="auto"/>
          <w:lang w:val="uk-UA" w:eastAsia="uk-UA" w:bidi="uk-UA"/>
        </w:rPr>
        <w:t>1997</w:t>
      </w:r>
      <w:bookmarkEnd w:id="524"/>
      <w:bookmarkEnd w:id="525"/>
    </w:p>
    <w:p>
      <w:pPr>
        <w:pStyle w:val="Style2"/>
        <w:keepNext w:val="0"/>
        <w:keepLines w:val="0"/>
        <w:framePr w:w="6221" w:h="9538" w:hRule="exact" w:wrap="none" w:vAnchor="page" w:hAnchor="page" w:x="313" w:y="752"/>
        <w:widowControl w:val="0"/>
        <w:numPr>
          <w:ilvl w:val="0"/>
          <w:numId w:val="95"/>
        </w:numPr>
        <w:shd w:val="clear" w:color="auto" w:fill="auto"/>
        <w:tabs>
          <w:tab w:pos="51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Билиця Я.Т. та ін. Педагогічна практика з німецької мови сту</w:t>
        <w:softHyphen/>
        <w:t>дентів факультету романо-германської філології. - Івано-Фран</w:t>
        <w:softHyphen/>
        <w:t>ківськ: Плай, 1997. -16 с.</w:t>
      </w:r>
    </w:p>
    <w:p>
      <w:pPr>
        <w:pStyle w:val="Style25"/>
        <w:keepNext w:val="0"/>
        <w:keepLines w:val="0"/>
        <w:framePr w:w="6221" w:h="9538" w:hRule="exact" w:wrap="none" w:vAnchor="page" w:hAnchor="page" w:x="313" w:y="752"/>
        <w:widowControl w:val="0"/>
        <w:shd w:val="clear" w:color="auto" w:fill="auto"/>
        <w:bidi w:val="0"/>
        <w:spacing w:before="0" w:after="0" w:line="262" w:lineRule="auto"/>
        <w:ind w:left="2860" w:right="0" w:firstLine="0"/>
        <w:jc w:val="both"/>
      </w:pPr>
      <w:bookmarkStart w:id="526" w:name="bookmark526"/>
      <w:bookmarkStart w:id="527" w:name="bookmark527"/>
      <w:r>
        <w:rPr>
          <w:color w:val="000000"/>
          <w:spacing w:val="0"/>
          <w:w w:val="100"/>
          <w:position w:val="0"/>
          <w:shd w:val="clear" w:color="auto" w:fill="auto"/>
          <w:lang w:val="uk-UA" w:eastAsia="uk-UA" w:bidi="uk-UA"/>
        </w:rPr>
        <w:t>1998</w:t>
      </w:r>
      <w:bookmarkEnd w:id="526"/>
      <w:bookmarkEnd w:id="527"/>
    </w:p>
    <w:p>
      <w:pPr>
        <w:pStyle w:val="Style2"/>
        <w:keepNext w:val="0"/>
        <w:keepLines w:val="0"/>
        <w:framePr w:w="6221" w:h="9538" w:hRule="exact" w:wrap="none" w:vAnchor="page" w:hAnchor="page" w:x="313" w:y="752"/>
        <w:widowControl w:val="0"/>
        <w:numPr>
          <w:ilvl w:val="0"/>
          <w:numId w:val="95"/>
        </w:numPr>
        <w:shd w:val="clear" w:color="auto" w:fill="auto"/>
        <w:tabs>
          <w:tab w:pos="517" w:val="left"/>
        </w:tabs>
        <w:bidi w:val="0"/>
        <w:spacing w:before="0" w:after="0"/>
        <w:ind w:left="200" w:right="0" w:hanging="200"/>
        <w:jc w:val="both"/>
      </w:pPr>
      <w:r>
        <w:rPr>
          <w:color w:val="000000"/>
          <w:spacing w:val="0"/>
          <w:w w:val="100"/>
          <w:position w:val="0"/>
          <w:shd w:val="clear" w:color="auto" w:fill="auto"/>
          <w:lang w:val="uk-UA" w:eastAsia="uk-UA" w:bidi="uk-UA"/>
        </w:rPr>
        <w:t>Билиця Я.Т. Політична фразеологія авторського походження (на матеріалі німецької мови) // Вісник Київського державного лінгвістичного університету. Серія: Філологія. - К., 1998. - Вип.4. - С.34-39.</w:t>
      </w:r>
    </w:p>
    <w:p>
      <w:pPr>
        <w:pStyle w:val="Style25"/>
        <w:keepNext w:val="0"/>
        <w:keepLines w:val="0"/>
        <w:framePr w:w="6221" w:h="9538" w:hRule="exact" w:wrap="none" w:vAnchor="page" w:hAnchor="page" w:x="313" w:y="752"/>
        <w:widowControl w:val="0"/>
        <w:shd w:val="clear" w:color="auto" w:fill="auto"/>
        <w:bidi w:val="0"/>
        <w:spacing w:before="0" w:after="0"/>
        <w:ind w:left="2860" w:right="0" w:firstLine="0"/>
        <w:jc w:val="both"/>
      </w:pPr>
      <w:bookmarkStart w:id="528" w:name="bookmark528"/>
      <w:bookmarkStart w:id="529" w:name="bookmark529"/>
      <w:r>
        <w:rPr>
          <w:color w:val="000000"/>
          <w:spacing w:val="0"/>
          <w:w w:val="100"/>
          <w:position w:val="0"/>
          <w:shd w:val="clear" w:color="auto" w:fill="auto"/>
          <w:lang w:val="uk-UA" w:eastAsia="uk-UA" w:bidi="uk-UA"/>
        </w:rPr>
        <w:t>1999</w:t>
      </w:r>
      <w:bookmarkEnd w:id="528"/>
      <w:bookmarkEnd w:id="529"/>
    </w:p>
    <w:p>
      <w:pPr>
        <w:pStyle w:val="Style2"/>
        <w:keepNext w:val="0"/>
        <w:keepLines w:val="0"/>
        <w:framePr w:w="6221" w:h="9538" w:hRule="exact" w:wrap="none" w:vAnchor="page" w:hAnchor="page" w:x="313" w:y="752"/>
        <w:widowControl w:val="0"/>
        <w:numPr>
          <w:ilvl w:val="0"/>
          <w:numId w:val="95"/>
        </w:numPr>
        <w:shd w:val="clear" w:color="auto" w:fill="auto"/>
        <w:tabs>
          <w:tab w:pos="517" w:val="left"/>
        </w:tabs>
        <w:bidi w:val="0"/>
        <w:spacing w:before="0" w:after="0"/>
        <w:ind w:left="0" w:right="0" w:firstLine="0"/>
        <w:jc w:val="both"/>
      </w:pPr>
      <w:r>
        <w:rPr>
          <w:color w:val="000000"/>
          <w:spacing w:val="0"/>
          <w:w w:val="100"/>
          <w:position w:val="0"/>
          <w:shd w:val="clear" w:color="auto" w:fill="auto"/>
          <w:lang w:val="uk-UA" w:eastAsia="uk-UA" w:bidi="uk-UA"/>
        </w:rPr>
        <w:t>Билиця Я.Т. Особливості мовних механізмів формування</w:t>
      </w:r>
    </w:p>
    <w:p>
      <w:pPr>
        <w:pStyle w:val="Style27"/>
        <w:keepNext w:val="0"/>
        <w:keepLines w:val="0"/>
        <w:framePr w:wrap="none" w:vAnchor="page" w:hAnchor="page" w:x="3280"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86" w:hRule="exact" w:wrap="none" w:vAnchor="page" w:hAnchor="page" w:x="308" w:y="704"/>
        <w:widowControl w:val="0"/>
        <w:shd w:val="clear" w:color="auto" w:fill="auto"/>
        <w:bidi w:val="0"/>
        <w:spacing w:before="0" w:after="0" w:line="264" w:lineRule="auto"/>
        <w:ind w:left="0" w:right="0" w:firstLine="20"/>
        <w:jc w:val="both"/>
      </w:pPr>
      <w:r>
        <w:rPr>
          <w:color w:val="000000"/>
          <w:spacing w:val="0"/>
          <w:w w:val="100"/>
          <w:position w:val="0"/>
          <w:shd w:val="clear" w:color="auto" w:fill="auto"/>
          <w:lang w:val="uk-UA" w:eastAsia="uk-UA" w:bidi="uk-UA"/>
        </w:rPr>
        <w:t>політичної фразеології німецької мови // Вісник Прикар</w:t>
        <w:softHyphen/>
        <w:t>патського університету. Серія: Філологія. - Івано-Франківськ, 1999. -Вип.ІІІ.-С.42-50.</w:t>
      </w:r>
    </w:p>
    <w:p>
      <w:pPr>
        <w:pStyle w:val="Style25"/>
        <w:keepNext w:val="0"/>
        <w:keepLines w:val="0"/>
        <w:framePr w:w="6230" w:h="9586" w:hRule="exact" w:wrap="none" w:vAnchor="page" w:hAnchor="page" w:x="308" w:y="704"/>
        <w:widowControl w:val="0"/>
        <w:shd w:val="clear" w:color="auto" w:fill="auto"/>
        <w:bidi w:val="0"/>
        <w:spacing w:before="0" w:after="0" w:line="264" w:lineRule="auto"/>
        <w:ind w:left="2860" w:right="0" w:firstLine="0"/>
        <w:jc w:val="both"/>
      </w:pPr>
      <w:bookmarkStart w:id="530" w:name="bookmark530"/>
      <w:bookmarkStart w:id="531" w:name="bookmark531"/>
      <w:r>
        <w:rPr>
          <w:color w:val="000000"/>
          <w:spacing w:val="0"/>
          <w:w w:val="100"/>
          <w:position w:val="0"/>
          <w:shd w:val="clear" w:color="auto" w:fill="auto"/>
          <w:lang w:val="uk-UA" w:eastAsia="uk-UA" w:bidi="uk-UA"/>
        </w:rPr>
        <w:t>2001</w:t>
      </w:r>
      <w:bookmarkEnd w:id="530"/>
      <w:bookmarkEnd w:id="531"/>
    </w:p>
    <w:p>
      <w:pPr>
        <w:pStyle w:val="Style2"/>
        <w:keepNext w:val="0"/>
        <w:keepLines w:val="0"/>
        <w:framePr w:w="6230" w:h="9586" w:hRule="exact" w:wrap="none" w:vAnchor="page" w:hAnchor="page" w:x="308" w:y="704"/>
        <w:widowControl w:val="0"/>
        <w:numPr>
          <w:ilvl w:val="0"/>
          <w:numId w:val="95"/>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Билиця Я.Т. та ін. Вступний фонетичний курс німецької мови. - Івано-Франківськ: Плай, 2001. - 73 с.</w:t>
      </w:r>
    </w:p>
    <w:p>
      <w:pPr>
        <w:pStyle w:val="Style25"/>
        <w:keepNext w:val="0"/>
        <w:keepLines w:val="0"/>
        <w:framePr w:w="6230" w:h="9586" w:hRule="exact" w:wrap="none" w:vAnchor="page" w:hAnchor="page" w:x="308" w:y="704"/>
        <w:widowControl w:val="0"/>
        <w:shd w:val="clear" w:color="auto" w:fill="auto"/>
        <w:bidi w:val="0"/>
        <w:spacing w:before="0" w:after="0" w:line="264" w:lineRule="auto"/>
        <w:ind w:left="0" w:right="0" w:firstLine="0"/>
        <w:jc w:val="center"/>
      </w:pPr>
      <w:bookmarkStart w:id="532" w:name="bookmark532"/>
      <w:bookmarkStart w:id="533" w:name="bookmark533"/>
      <w:r>
        <w:rPr>
          <w:color w:val="000000"/>
          <w:spacing w:val="0"/>
          <w:w w:val="100"/>
          <w:position w:val="0"/>
          <w:shd w:val="clear" w:color="auto" w:fill="auto"/>
          <w:lang w:val="uk-UA" w:eastAsia="uk-UA" w:bidi="uk-UA"/>
        </w:rPr>
        <w:t>2002</w:t>
      </w:r>
      <w:bookmarkEnd w:id="532"/>
      <w:bookmarkEnd w:id="533"/>
    </w:p>
    <w:p>
      <w:pPr>
        <w:pStyle w:val="Style2"/>
        <w:keepNext w:val="0"/>
        <w:keepLines w:val="0"/>
        <w:framePr w:w="6230" w:h="9586" w:hRule="exact" w:wrap="none" w:vAnchor="page" w:hAnchor="page" w:x="308" w:y="704"/>
        <w:widowControl w:val="0"/>
        <w:numPr>
          <w:ilvl w:val="0"/>
          <w:numId w:val="95"/>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Билиця Я.Т. Політична фразеологія в аспекті впливу мови на політику // Вісник Донецького державного університету. Серія: Іноземна філологія. - Донецьк, 2002. - С.52-58.</w:t>
      </w:r>
    </w:p>
    <w:p>
      <w:pPr>
        <w:pStyle w:val="Style25"/>
        <w:keepNext w:val="0"/>
        <w:keepLines w:val="0"/>
        <w:framePr w:w="6230" w:h="9586" w:hRule="exact" w:wrap="none" w:vAnchor="page" w:hAnchor="page" w:x="308" w:y="704"/>
        <w:widowControl w:val="0"/>
        <w:shd w:val="clear" w:color="auto" w:fill="auto"/>
        <w:bidi w:val="0"/>
        <w:spacing w:before="0" w:after="0" w:line="264" w:lineRule="auto"/>
        <w:ind w:left="0" w:right="0" w:firstLine="0"/>
        <w:jc w:val="center"/>
      </w:pPr>
      <w:bookmarkStart w:id="534" w:name="bookmark534"/>
      <w:bookmarkStart w:id="535" w:name="bookmark535"/>
      <w:r>
        <w:rPr>
          <w:color w:val="000000"/>
          <w:spacing w:val="0"/>
          <w:w w:val="100"/>
          <w:position w:val="0"/>
          <w:shd w:val="clear" w:color="auto" w:fill="auto"/>
          <w:lang w:val="uk-UA" w:eastAsia="uk-UA" w:bidi="uk-UA"/>
        </w:rPr>
        <w:t>2003</w:t>
      </w:r>
      <w:bookmarkEnd w:id="534"/>
      <w:bookmarkEnd w:id="535"/>
    </w:p>
    <w:p>
      <w:pPr>
        <w:pStyle w:val="Style2"/>
        <w:keepNext w:val="0"/>
        <w:keepLines w:val="0"/>
        <w:framePr w:w="6230" w:h="9586" w:hRule="exact" w:wrap="none" w:vAnchor="page" w:hAnchor="page" w:x="308" w:y="704"/>
        <w:widowControl w:val="0"/>
        <w:numPr>
          <w:ilvl w:val="0"/>
          <w:numId w:val="95"/>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Билиця Я.Т. Прагматична релевантність семантики політич</w:t>
        <w:softHyphen/>
        <w:t>них фразеологічних одиниць // Вісник Прикарпатського універ</w:t>
        <w:softHyphen/>
        <w:t>ситету. Серія: Філологія. - Івано-Франківськ, 2003. - Вип.УІІ. - С.41-45.</w:t>
      </w:r>
    </w:p>
    <w:p>
      <w:pPr>
        <w:pStyle w:val="Style25"/>
        <w:keepNext w:val="0"/>
        <w:keepLines w:val="0"/>
        <w:framePr w:w="6230" w:h="9586" w:hRule="exact" w:wrap="none" w:vAnchor="page" w:hAnchor="page" w:x="308" w:y="704"/>
        <w:widowControl w:val="0"/>
        <w:shd w:val="clear" w:color="auto" w:fill="auto"/>
        <w:bidi w:val="0"/>
        <w:spacing w:before="0" w:after="0" w:line="264" w:lineRule="auto"/>
        <w:ind w:left="0" w:right="0" w:firstLine="0"/>
        <w:jc w:val="center"/>
      </w:pPr>
      <w:bookmarkStart w:id="536" w:name="bookmark536"/>
      <w:bookmarkStart w:id="537" w:name="bookmark537"/>
      <w:r>
        <w:rPr>
          <w:color w:val="000000"/>
          <w:spacing w:val="0"/>
          <w:w w:val="100"/>
          <w:position w:val="0"/>
          <w:shd w:val="clear" w:color="auto" w:fill="auto"/>
          <w:lang w:val="uk-UA" w:eastAsia="uk-UA" w:bidi="uk-UA"/>
        </w:rPr>
        <w:t>2005</w:t>
      </w:r>
      <w:bookmarkEnd w:id="536"/>
      <w:bookmarkEnd w:id="537"/>
    </w:p>
    <w:p>
      <w:pPr>
        <w:pStyle w:val="Style2"/>
        <w:keepNext w:val="0"/>
        <w:keepLines w:val="0"/>
        <w:framePr w:w="6230" w:h="9586" w:hRule="exact" w:wrap="none" w:vAnchor="page" w:hAnchor="page" w:x="308" w:y="704"/>
        <w:widowControl w:val="0"/>
        <w:numPr>
          <w:ilvl w:val="0"/>
          <w:numId w:val="95"/>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Билиця Я.Т. та ін. </w:t>
      </w:r>
      <w:r>
        <w:rPr>
          <w:color w:val="000000"/>
          <w:spacing w:val="0"/>
          <w:w w:val="100"/>
          <w:position w:val="0"/>
          <w:shd w:val="clear" w:color="auto" w:fill="auto"/>
          <w:lang w:val="de-DE" w:eastAsia="de-DE" w:bidi="de-DE"/>
        </w:rPr>
        <w:t xml:space="preserve">Imperativ </w:t>
      </w:r>
      <w:r>
        <w:rPr>
          <w:color w:val="000000"/>
          <w:spacing w:val="0"/>
          <w:w w:val="100"/>
          <w:position w:val="0"/>
          <w:shd w:val="clear" w:color="auto" w:fill="auto"/>
          <w:lang w:val="uk-UA" w:eastAsia="uk-UA" w:bidi="uk-UA"/>
        </w:rPr>
        <w:t xml:space="preserve">// Збірник тестів для абітурієнтів, які поступають на спеціальність “німецька мова і література” </w:t>
      </w:r>
      <w:r>
        <w:rPr>
          <w:i/>
          <w:iCs/>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uk-UA" w:eastAsia="uk-UA" w:bidi="uk-UA"/>
        </w:rPr>
        <w:t>За ред. Я.Т.Билиці та О.Я.Остаповича. - Івано-Франківськ: Плай, 2005. - С.59-68.</w:t>
      </w:r>
    </w:p>
    <w:p>
      <w:pPr>
        <w:pStyle w:val="Style2"/>
        <w:keepNext w:val="0"/>
        <w:keepLines w:val="0"/>
        <w:framePr w:w="6230" w:h="9586" w:hRule="exact" w:wrap="none" w:vAnchor="page" w:hAnchor="page" w:x="308" w:y="704"/>
        <w:widowControl w:val="0"/>
        <w:numPr>
          <w:ilvl w:val="0"/>
          <w:numId w:val="95"/>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de-DE" w:eastAsia="de-DE" w:bidi="de-DE"/>
        </w:rPr>
        <w:t xml:space="preserve">Bylyzja J. Germanische Entlehnungen in den Mundarten des Vorkarpatenlandes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de-DE" w:eastAsia="de-DE" w:bidi="de-DE"/>
        </w:rPr>
        <w:t>Deutsche Sprache, Literatur und Kultur im ukrainischen Kontext: Materialien der IV. Ukrainisch-Bayerischen Germanistentagung. - Lwiw-München, 2005. - S.56-68.</w:t>
      </w:r>
    </w:p>
    <w:p>
      <w:pPr>
        <w:pStyle w:val="Style25"/>
        <w:keepNext w:val="0"/>
        <w:keepLines w:val="0"/>
        <w:framePr w:w="6230" w:h="9586" w:hRule="exact" w:wrap="none" w:vAnchor="page" w:hAnchor="page" w:x="308" w:y="704"/>
        <w:widowControl w:val="0"/>
        <w:shd w:val="clear" w:color="auto" w:fill="auto"/>
        <w:bidi w:val="0"/>
        <w:spacing w:before="0" w:after="0" w:line="264" w:lineRule="auto"/>
        <w:ind w:left="0" w:right="0" w:firstLine="0"/>
        <w:jc w:val="center"/>
      </w:pPr>
      <w:bookmarkStart w:id="538" w:name="bookmark538"/>
      <w:bookmarkStart w:id="539" w:name="bookmark539"/>
      <w:r>
        <w:rPr>
          <w:color w:val="000000"/>
          <w:spacing w:val="0"/>
          <w:w w:val="100"/>
          <w:position w:val="0"/>
          <w:shd w:val="clear" w:color="auto" w:fill="auto"/>
          <w:lang w:val="de-DE" w:eastAsia="de-DE" w:bidi="de-DE"/>
        </w:rPr>
        <w:t>2006</w:t>
      </w:r>
      <w:bookmarkEnd w:id="538"/>
      <w:bookmarkEnd w:id="539"/>
    </w:p>
    <w:p>
      <w:pPr>
        <w:pStyle w:val="Style2"/>
        <w:keepNext w:val="0"/>
        <w:keepLines w:val="0"/>
        <w:framePr w:w="6230" w:h="9586" w:hRule="exact" w:wrap="none" w:vAnchor="page" w:hAnchor="page" w:x="308" w:y="704"/>
        <w:widowControl w:val="0"/>
        <w:numPr>
          <w:ilvl w:val="0"/>
          <w:numId w:val="95"/>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Билиця Я.Т. та ін. Збірник тестів для абітурієнтів, які посту</w:t>
        <w:softHyphen/>
        <w:t>пають на спеціальність “німецька мова і література” / За ред. Я.Т.Билиці та О.Я.Остаповича. - Івано-Франківськ, 2006. - 224 с.</w:t>
      </w:r>
    </w:p>
    <w:p>
      <w:pPr>
        <w:pStyle w:val="Style2"/>
        <w:keepNext w:val="0"/>
        <w:keepLines w:val="0"/>
        <w:framePr w:w="6230" w:h="9586" w:hRule="exact" w:wrap="none" w:vAnchor="page" w:hAnchor="page" w:x="308" w:y="704"/>
        <w:widowControl w:val="0"/>
        <w:numPr>
          <w:ilvl w:val="0"/>
          <w:numId w:val="95"/>
        </w:numPr>
        <w:shd w:val="clear" w:color="auto" w:fill="auto"/>
        <w:tabs>
          <w:tab w:pos="505" w:val="left"/>
        </w:tabs>
        <w:bidi w:val="0"/>
        <w:spacing w:before="0" w:after="240" w:line="264" w:lineRule="auto"/>
        <w:ind w:left="200" w:right="0" w:hanging="200"/>
        <w:jc w:val="both"/>
      </w:pPr>
      <w:r>
        <w:rPr>
          <w:color w:val="000000"/>
          <w:spacing w:val="0"/>
          <w:w w:val="100"/>
          <w:position w:val="0"/>
          <w:shd w:val="clear" w:color="auto" w:fill="auto"/>
          <w:lang w:val="uk-UA" w:eastAsia="uk-UA" w:bidi="uk-UA"/>
        </w:rPr>
        <w:t>Билиця Я.Т. Комунікативно-прагматичний потенціал фразео</w:t>
        <w:softHyphen/>
        <w:t>логізмів у німецькомовній рекламі // Конференція германістів України. - Львів, 2006. - С.24-32.</w:t>
      </w:r>
    </w:p>
    <w:p>
      <w:pPr>
        <w:pStyle w:val="Style2"/>
        <w:keepNext w:val="0"/>
        <w:keepLines w:val="0"/>
        <w:framePr w:w="6230" w:h="9586" w:hRule="exact" w:wrap="none" w:vAnchor="page" w:hAnchor="page" w:x="308" w:y="704"/>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Венгринович Андрій Антонович</w:t>
      </w:r>
    </w:p>
    <w:p>
      <w:pPr>
        <w:pStyle w:val="Style25"/>
        <w:keepNext w:val="0"/>
        <w:keepLines w:val="0"/>
        <w:framePr w:w="6230" w:h="9586" w:hRule="exact" w:wrap="none" w:vAnchor="page" w:hAnchor="page" w:x="308" w:y="704"/>
        <w:widowControl w:val="0"/>
        <w:shd w:val="clear" w:color="auto" w:fill="auto"/>
        <w:bidi w:val="0"/>
        <w:spacing w:before="0" w:after="0" w:line="264" w:lineRule="auto"/>
        <w:ind w:left="0" w:right="0" w:firstLine="0"/>
        <w:jc w:val="center"/>
      </w:pPr>
      <w:bookmarkStart w:id="540" w:name="bookmark540"/>
      <w:bookmarkStart w:id="541" w:name="bookmark541"/>
      <w:r>
        <w:rPr>
          <w:color w:val="000000"/>
          <w:spacing w:val="0"/>
          <w:w w:val="100"/>
          <w:position w:val="0"/>
          <w:shd w:val="clear" w:color="auto" w:fill="auto"/>
          <w:lang w:val="uk-UA" w:eastAsia="uk-UA" w:bidi="uk-UA"/>
        </w:rPr>
        <w:t>2002</w:t>
      </w:r>
      <w:bookmarkEnd w:id="540"/>
      <w:bookmarkEnd w:id="541"/>
    </w:p>
    <w:p>
      <w:pPr>
        <w:pStyle w:val="Style2"/>
        <w:keepNext w:val="0"/>
        <w:keepLines w:val="0"/>
        <w:framePr w:w="6230" w:h="9586" w:hRule="exact" w:wrap="none" w:vAnchor="page" w:hAnchor="page" w:x="308" w:y="704"/>
        <w:widowControl w:val="0"/>
        <w:numPr>
          <w:ilvl w:val="0"/>
          <w:numId w:val="95"/>
        </w:numPr>
        <w:shd w:val="clear" w:color="auto" w:fill="auto"/>
        <w:tabs>
          <w:tab w:pos="505" w:val="left"/>
        </w:tabs>
        <w:bidi w:val="0"/>
        <w:spacing w:before="0" w:after="0" w:line="269" w:lineRule="auto"/>
        <w:ind w:left="200" w:right="0" w:hanging="200"/>
        <w:jc w:val="both"/>
      </w:pPr>
      <w:r>
        <w:rPr>
          <w:color w:val="000000"/>
          <w:spacing w:val="0"/>
          <w:w w:val="100"/>
          <w:position w:val="0"/>
          <w:shd w:val="clear" w:color="auto" w:fill="auto"/>
          <w:lang w:val="uk-UA" w:eastAsia="uk-UA" w:bidi="uk-UA"/>
        </w:rPr>
        <w:t>Венгринович А.А. Деякі проблеми синонімії в німецькій мові // Науковий вісник Чернівецького університету. Серія: Гер</w:t>
        <w:softHyphen/>
        <w:t>манська філологія. - Чернівці, 2002. - Вип. 135. - С.92-98.</w:t>
      </w:r>
    </w:p>
    <w:p>
      <w:pPr>
        <w:pStyle w:val="Style27"/>
        <w:keepNext w:val="0"/>
        <w:keepLines w:val="0"/>
        <w:framePr w:wrap="none" w:vAnchor="page" w:hAnchor="page" w:x="3318"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69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21" w:h="9480" w:hRule="exact" w:wrap="none" w:vAnchor="page" w:hAnchor="page" w:x="313" w:y="752"/>
        <w:widowControl w:val="0"/>
        <w:shd w:val="clear" w:color="auto" w:fill="auto"/>
        <w:bidi w:val="0"/>
        <w:spacing w:before="0" w:after="0" w:line="252" w:lineRule="auto"/>
        <w:ind w:left="0" w:right="0" w:firstLine="0"/>
        <w:jc w:val="center"/>
      </w:pPr>
      <w:bookmarkStart w:id="542" w:name="bookmark542"/>
      <w:bookmarkStart w:id="543" w:name="bookmark543"/>
      <w:r>
        <w:rPr>
          <w:color w:val="000000"/>
          <w:spacing w:val="0"/>
          <w:w w:val="100"/>
          <w:position w:val="0"/>
          <w:shd w:val="clear" w:color="auto" w:fill="auto"/>
          <w:lang w:val="uk-UA" w:eastAsia="uk-UA" w:bidi="uk-UA"/>
        </w:rPr>
        <w:t>2003</w:t>
      </w:r>
      <w:bookmarkEnd w:id="542"/>
      <w:bookmarkEnd w:id="543"/>
    </w:p>
    <w:p>
      <w:pPr>
        <w:pStyle w:val="Style2"/>
        <w:keepNext w:val="0"/>
        <w:keepLines w:val="0"/>
        <w:framePr w:w="6221" w:h="9480" w:hRule="exact" w:wrap="none" w:vAnchor="page" w:hAnchor="page" w:x="313" w:y="752"/>
        <w:widowControl w:val="0"/>
        <w:numPr>
          <w:ilvl w:val="0"/>
          <w:numId w:val="95"/>
        </w:numPr>
        <w:shd w:val="clear" w:color="auto" w:fill="auto"/>
        <w:tabs>
          <w:tab w:pos="50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Венгринович А.А. Залежність між семантикою іменника і кількістю синонімів у німецькій мові // Науковий вісник Черні</w:t>
        <w:softHyphen/>
        <w:t>вецького університету. Серія: Германська філологія. - Чернівці,</w:t>
      </w:r>
    </w:p>
    <w:p>
      <w:pPr>
        <w:pStyle w:val="Style2"/>
        <w:keepNext w:val="0"/>
        <w:keepLines w:val="0"/>
        <w:framePr w:w="6221" w:h="9480" w:hRule="exact" w:wrap="none" w:vAnchor="page" w:hAnchor="page" w:x="313" w:y="752"/>
        <w:widowControl w:val="0"/>
        <w:numPr>
          <w:ilvl w:val="0"/>
          <w:numId w:val="97"/>
        </w:numPr>
        <w:shd w:val="clear" w:color="auto" w:fill="auto"/>
        <w:tabs>
          <w:tab w:pos="574" w:val="left"/>
        </w:tabs>
        <w:bidi w:val="0"/>
        <w:spacing w:before="0" w:after="0" w:line="252" w:lineRule="auto"/>
        <w:ind w:left="0" w:right="0" w:firstLine="200"/>
        <w:jc w:val="both"/>
      </w:pPr>
      <w:r>
        <w:rPr>
          <w:color w:val="000000"/>
          <w:spacing w:val="0"/>
          <w:w w:val="100"/>
          <w:position w:val="0"/>
          <w:shd w:val="clear" w:color="auto" w:fill="auto"/>
          <w:lang w:val="uk-UA" w:eastAsia="uk-UA" w:bidi="uk-UA"/>
        </w:rPr>
        <w:t>-Вип. 168.-С.23-31.</w:t>
      </w:r>
    </w:p>
    <w:p>
      <w:pPr>
        <w:pStyle w:val="Style25"/>
        <w:keepNext w:val="0"/>
        <w:keepLines w:val="0"/>
        <w:framePr w:w="6221" w:h="9480" w:hRule="exact" w:wrap="none" w:vAnchor="page" w:hAnchor="page" w:x="313" w:y="752"/>
        <w:widowControl w:val="0"/>
        <w:shd w:val="clear" w:color="auto" w:fill="auto"/>
        <w:bidi w:val="0"/>
        <w:spacing w:before="0" w:after="0" w:line="252" w:lineRule="auto"/>
        <w:ind w:left="0" w:right="0" w:firstLine="0"/>
        <w:jc w:val="center"/>
      </w:pPr>
      <w:bookmarkStart w:id="544" w:name="bookmark544"/>
      <w:bookmarkStart w:id="545" w:name="bookmark545"/>
      <w:r>
        <w:rPr>
          <w:color w:val="000000"/>
          <w:spacing w:val="0"/>
          <w:w w:val="100"/>
          <w:position w:val="0"/>
          <w:shd w:val="clear" w:color="auto" w:fill="auto"/>
          <w:lang w:val="uk-UA" w:eastAsia="uk-UA" w:bidi="uk-UA"/>
        </w:rPr>
        <w:t>2004</w:t>
      </w:r>
      <w:bookmarkEnd w:id="544"/>
      <w:bookmarkEnd w:id="545"/>
    </w:p>
    <w:p>
      <w:pPr>
        <w:pStyle w:val="Style2"/>
        <w:keepNext w:val="0"/>
        <w:keepLines w:val="0"/>
        <w:framePr w:w="6221" w:h="9480" w:hRule="exact" w:wrap="none" w:vAnchor="page" w:hAnchor="page" w:x="313" w:y="752"/>
        <w:widowControl w:val="0"/>
        <w:numPr>
          <w:ilvl w:val="0"/>
          <w:numId w:val="95"/>
        </w:numPr>
        <w:shd w:val="clear" w:color="auto" w:fill="auto"/>
        <w:tabs>
          <w:tab w:pos="50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Венгринович А.А. До питання синонімії іменника в німецькій мові // Актуальні проблеми романо-германської філології в Україні та Болонський процес: Матеріали Міжнародної наукової конференції. - Чернівці, 2004. - С.30-31.</w:t>
      </w:r>
    </w:p>
    <w:p>
      <w:pPr>
        <w:pStyle w:val="Style2"/>
        <w:keepNext w:val="0"/>
        <w:keepLines w:val="0"/>
        <w:framePr w:w="6221" w:h="9480" w:hRule="exact" w:wrap="none" w:vAnchor="page" w:hAnchor="page" w:x="313" w:y="752"/>
        <w:widowControl w:val="0"/>
        <w:numPr>
          <w:ilvl w:val="0"/>
          <w:numId w:val="95"/>
        </w:numPr>
        <w:shd w:val="clear" w:color="auto" w:fill="auto"/>
        <w:tabs>
          <w:tab w:pos="50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Венгринович А.А. До проблеми синонімії в сучасній німець</w:t>
        <w:softHyphen/>
        <w:t>кій мові // Мова і культура. - К., 2004. - Вип.7. - С.337-345.</w:t>
      </w:r>
    </w:p>
    <w:p>
      <w:pPr>
        <w:pStyle w:val="Style2"/>
        <w:keepNext w:val="0"/>
        <w:keepLines w:val="0"/>
        <w:framePr w:w="6221" w:h="9480" w:hRule="exact" w:wrap="none" w:vAnchor="page" w:hAnchor="page" w:x="313" w:y="752"/>
        <w:widowControl w:val="0"/>
        <w:numPr>
          <w:ilvl w:val="0"/>
          <w:numId w:val="95"/>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Венгринович А.А. Залежність між стилістичним статусом іменника і кількістю синонімів у німецькій мові // Науковий вісник Чернівецького університету. Серія: Германська філо</w:t>
        <w:softHyphen/>
        <w:t>логія. - Чернівці, 2004. - Вип. 188-189. - С. 188—196.</w:t>
      </w:r>
    </w:p>
    <w:p>
      <w:pPr>
        <w:pStyle w:val="Style2"/>
        <w:keepNext w:val="0"/>
        <w:keepLines w:val="0"/>
        <w:framePr w:w="6221" w:h="9480" w:hRule="exact" w:wrap="none" w:vAnchor="page" w:hAnchor="page" w:x="313" w:y="752"/>
        <w:widowControl w:val="0"/>
        <w:numPr>
          <w:ilvl w:val="0"/>
          <w:numId w:val="95"/>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Венгринович А.А. Співвідношення кількості синонімів і час</w:t>
        <w:softHyphen/>
        <w:t>тоти вживання іменників німецької мови у тексті // Науковий вісник Чернівецького університету. Серія: Германська філо</w:t>
        <w:softHyphen/>
        <w:t>логія. - Чернівці, 2004. - Вип.206-207. - С.204-212.</w:t>
      </w:r>
    </w:p>
    <w:p>
      <w:pPr>
        <w:pStyle w:val="Style25"/>
        <w:keepNext w:val="0"/>
        <w:keepLines w:val="0"/>
        <w:framePr w:w="6221" w:h="9480" w:hRule="exact" w:wrap="none" w:vAnchor="page" w:hAnchor="page" w:x="313" w:y="752"/>
        <w:widowControl w:val="0"/>
        <w:shd w:val="clear" w:color="auto" w:fill="auto"/>
        <w:bidi w:val="0"/>
        <w:spacing w:before="0" w:after="0" w:line="252" w:lineRule="auto"/>
        <w:ind w:left="0" w:right="0" w:firstLine="0"/>
        <w:jc w:val="center"/>
      </w:pPr>
      <w:bookmarkStart w:id="546" w:name="bookmark546"/>
      <w:bookmarkStart w:id="547" w:name="bookmark547"/>
      <w:r>
        <w:rPr>
          <w:color w:val="000000"/>
          <w:spacing w:val="0"/>
          <w:w w:val="100"/>
          <w:position w:val="0"/>
          <w:shd w:val="clear" w:color="auto" w:fill="auto"/>
          <w:lang w:val="uk-UA" w:eastAsia="uk-UA" w:bidi="uk-UA"/>
        </w:rPr>
        <w:t>2005</w:t>
      </w:r>
      <w:bookmarkEnd w:id="546"/>
      <w:bookmarkEnd w:id="547"/>
    </w:p>
    <w:p>
      <w:pPr>
        <w:pStyle w:val="Style2"/>
        <w:keepNext w:val="0"/>
        <w:keepLines w:val="0"/>
        <w:framePr w:w="6221" w:h="9480" w:hRule="exact" w:wrap="none" w:vAnchor="page" w:hAnchor="page" w:x="313" w:y="752"/>
        <w:widowControl w:val="0"/>
        <w:numPr>
          <w:ilvl w:val="0"/>
          <w:numId w:val="95"/>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Венгринович А.А. Кількісні характеристики синонімії імен</w:t>
        <w:softHyphen/>
        <w:t xml:space="preserve">ника сучасної німецької мови (на матеріалі </w:t>
      </w:r>
      <w:r>
        <w:rPr>
          <w:color w:val="000000"/>
          <w:spacing w:val="0"/>
          <w:w w:val="100"/>
          <w:position w:val="0"/>
          <w:shd w:val="clear" w:color="auto" w:fill="auto"/>
          <w:lang w:val="de-DE" w:eastAsia="de-DE" w:bidi="de-DE"/>
        </w:rPr>
        <w:t>“Duden. Sinn- und sachverwandte Wörter. Synonymwörterbuch der deutschen Spra</w:t>
        <w:softHyphen/>
        <w:t xml:space="preserve">che”) </w:t>
      </w:r>
      <w:r>
        <w:rPr>
          <w:color w:val="000000"/>
          <w:spacing w:val="0"/>
          <w:w w:val="100"/>
          <w:position w:val="0"/>
          <w:shd w:val="clear" w:color="auto" w:fill="auto"/>
          <w:lang w:val="uk-UA" w:eastAsia="uk-UA" w:bidi="uk-UA"/>
        </w:rPr>
        <w:t>// Науковий вісник Чернівецького університету. Герман</w:t>
        <w:softHyphen/>
        <w:t>ська філологія. - Чернівці: Рута, 2005. - Вип.267. - С.33-44.</w:t>
      </w:r>
    </w:p>
    <w:p>
      <w:pPr>
        <w:pStyle w:val="Style2"/>
        <w:keepNext w:val="0"/>
        <w:keepLines w:val="0"/>
        <w:framePr w:w="6221" w:h="9480" w:hRule="exact" w:wrap="none" w:vAnchor="page" w:hAnchor="page" w:x="313" w:y="752"/>
        <w:widowControl w:val="0"/>
        <w:numPr>
          <w:ilvl w:val="0"/>
          <w:numId w:val="95"/>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Венгринович </w:t>
      </w:r>
      <w:r>
        <w:rPr>
          <w:color w:val="000000"/>
          <w:spacing w:val="0"/>
          <w:w w:val="100"/>
          <w:position w:val="0"/>
          <w:shd w:val="clear" w:color="auto" w:fill="auto"/>
          <w:lang w:val="ru-RU" w:eastAsia="ru-RU" w:bidi="ru-RU"/>
        </w:rPr>
        <w:t xml:space="preserve">А.А., Левицкий </w:t>
      </w:r>
      <w:r>
        <w:rPr>
          <w:color w:val="000000"/>
          <w:spacing w:val="0"/>
          <w:w w:val="100"/>
          <w:position w:val="0"/>
          <w:shd w:val="clear" w:color="auto" w:fill="auto"/>
          <w:lang w:val="uk-UA" w:eastAsia="uk-UA" w:bidi="uk-UA"/>
        </w:rPr>
        <w:t xml:space="preserve">В.В. </w:t>
      </w:r>
      <w:r>
        <w:rPr>
          <w:color w:val="000000"/>
          <w:spacing w:val="0"/>
          <w:w w:val="100"/>
          <w:position w:val="0"/>
          <w:shd w:val="clear" w:color="auto" w:fill="auto"/>
          <w:lang w:val="ru-RU" w:eastAsia="ru-RU" w:bidi="ru-RU"/>
        </w:rPr>
        <w:t>Количественные пара</w:t>
        <w:softHyphen/>
        <w:t xml:space="preserve">метры синонимии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немецком языке // Материалы Всерос</w:t>
        <w:softHyphen/>
        <w:t>сийской научной конференции “Квантитативная лингвистика: исследования и модели (Клим-2005)”. - Новосибирск: Новосиб. гос. пед. ун-т, 2005. - С.228-231.</w:t>
      </w:r>
    </w:p>
    <w:p>
      <w:pPr>
        <w:pStyle w:val="Style2"/>
        <w:keepNext w:val="0"/>
        <w:keepLines w:val="0"/>
        <w:framePr w:w="6221" w:h="9480" w:hRule="exact" w:wrap="none" w:vAnchor="page" w:hAnchor="page" w:x="313" w:y="752"/>
        <w:widowControl w:val="0"/>
        <w:numPr>
          <w:ilvl w:val="0"/>
          <w:numId w:val="95"/>
        </w:numPr>
        <w:shd w:val="clear" w:color="auto" w:fill="auto"/>
        <w:tabs>
          <w:tab w:pos="510" w:val="left"/>
        </w:tabs>
        <w:bidi w:val="0"/>
        <w:spacing w:before="0" w:after="0" w:line="252" w:lineRule="auto"/>
        <w:ind w:left="200" w:right="0" w:hanging="200"/>
        <w:jc w:val="both"/>
      </w:pPr>
      <w:r>
        <w:rPr>
          <w:color w:val="000000"/>
          <w:spacing w:val="0"/>
          <w:w w:val="100"/>
          <w:position w:val="0"/>
          <w:shd w:val="clear" w:color="auto" w:fill="auto"/>
          <w:lang w:val="ru-RU" w:eastAsia="ru-RU" w:bidi="ru-RU"/>
        </w:rPr>
        <w:t xml:space="preserve">Венгринович А.А. </w:t>
      </w:r>
      <w:r>
        <w:rPr>
          <w:color w:val="000000"/>
          <w:spacing w:val="0"/>
          <w:w w:val="100"/>
          <w:position w:val="0"/>
          <w:shd w:val="clear" w:color="auto" w:fill="auto"/>
          <w:lang w:val="uk-UA" w:eastAsia="uk-UA" w:bidi="uk-UA"/>
        </w:rPr>
        <w:t xml:space="preserve">Синонімія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морфологічний </w:t>
      </w:r>
      <w:r>
        <w:rPr>
          <w:color w:val="000000"/>
          <w:spacing w:val="0"/>
          <w:w w:val="100"/>
          <w:position w:val="0"/>
          <w:shd w:val="clear" w:color="auto" w:fill="auto"/>
          <w:lang w:val="ru-RU" w:eastAsia="ru-RU" w:bidi="ru-RU"/>
        </w:rPr>
        <w:t xml:space="preserve">статус </w:t>
      </w:r>
      <w:r>
        <w:rPr>
          <w:color w:val="000000"/>
          <w:spacing w:val="0"/>
          <w:w w:val="100"/>
          <w:position w:val="0"/>
          <w:shd w:val="clear" w:color="auto" w:fill="auto"/>
          <w:lang w:val="uk-UA" w:eastAsia="uk-UA" w:bidi="uk-UA"/>
        </w:rPr>
        <w:t>імен</w:t>
        <w:softHyphen/>
        <w:t xml:space="preserve">ника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Науковий вісник Чернівецького університету. Герман</w:t>
        <w:softHyphen/>
        <w:t>ська філологія. - Чернівці: Рута, 2005. -Вип.231. - С.65-73.</w:t>
      </w:r>
    </w:p>
    <w:p>
      <w:pPr>
        <w:pStyle w:val="Style25"/>
        <w:keepNext w:val="0"/>
        <w:keepLines w:val="0"/>
        <w:framePr w:w="6221" w:h="9480" w:hRule="exact" w:wrap="none" w:vAnchor="page" w:hAnchor="page" w:x="313" w:y="752"/>
        <w:widowControl w:val="0"/>
        <w:shd w:val="clear" w:color="auto" w:fill="auto"/>
        <w:bidi w:val="0"/>
        <w:spacing w:before="0" w:after="0" w:line="252" w:lineRule="auto"/>
        <w:ind w:left="0" w:right="0" w:firstLine="0"/>
        <w:jc w:val="center"/>
      </w:pPr>
      <w:bookmarkStart w:id="548" w:name="bookmark548"/>
      <w:bookmarkStart w:id="549" w:name="bookmark549"/>
      <w:r>
        <w:rPr>
          <w:color w:val="000000"/>
          <w:spacing w:val="0"/>
          <w:w w:val="100"/>
          <w:position w:val="0"/>
          <w:shd w:val="clear" w:color="auto" w:fill="auto"/>
          <w:lang w:val="uk-UA" w:eastAsia="uk-UA" w:bidi="uk-UA"/>
        </w:rPr>
        <w:t>2006</w:t>
      </w:r>
      <w:bookmarkEnd w:id="548"/>
      <w:bookmarkEnd w:id="549"/>
    </w:p>
    <w:p>
      <w:pPr>
        <w:pStyle w:val="Style2"/>
        <w:keepNext w:val="0"/>
        <w:keepLines w:val="0"/>
        <w:framePr w:w="6221" w:h="9480" w:hRule="exact" w:wrap="none" w:vAnchor="page" w:hAnchor="page" w:x="313" w:y="752"/>
        <w:widowControl w:val="0"/>
        <w:numPr>
          <w:ilvl w:val="0"/>
          <w:numId w:val="95"/>
        </w:numPr>
        <w:shd w:val="clear" w:color="auto" w:fill="auto"/>
        <w:tabs>
          <w:tab w:pos="51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Венгринович А.А. Квантитативні характеристики синонімії іменника в сучасній німецькій мові // Науковий вісник Черні</w:t>
        <w:softHyphen/>
        <w:t>вецького університету. Германська філологія. - Чернівці: Рута, 2006. - Вип.289. - С.37—49.</w:t>
      </w:r>
    </w:p>
    <w:p>
      <w:pPr>
        <w:pStyle w:val="Style27"/>
        <w:keepNext w:val="0"/>
        <w:keepLines w:val="0"/>
        <w:framePr w:wrap="none" w:vAnchor="page" w:hAnchor="page" w:x="3294"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70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95" w:hRule="exact" w:wrap="none" w:vAnchor="page" w:hAnchor="page" w:x="311" w:y="690"/>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ru-RU" w:eastAsia="ru-RU" w:bidi="ru-RU"/>
        </w:rPr>
        <w:t xml:space="preserve">Весоловський </w:t>
      </w:r>
      <w:r>
        <w:rPr>
          <w:b/>
          <w:bCs/>
          <w:color w:val="000000"/>
          <w:spacing w:val="0"/>
          <w:w w:val="100"/>
          <w:position w:val="0"/>
          <w:shd w:val="clear" w:color="auto" w:fill="auto"/>
          <w:lang w:val="uk-UA" w:eastAsia="uk-UA" w:bidi="uk-UA"/>
        </w:rPr>
        <w:t>Олег Васильович</w:t>
      </w:r>
    </w:p>
    <w:p>
      <w:pPr>
        <w:pStyle w:val="Style25"/>
        <w:keepNext w:val="0"/>
        <w:keepLines w:val="0"/>
        <w:framePr w:w="6226" w:h="9595" w:hRule="exact" w:wrap="none" w:vAnchor="page" w:hAnchor="page" w:x="311" w:y="690"/>
        <w:widowControl w:val="0"/>
        <w:shd w:val="clear" w:color="auto" w:fill="auto"/>
        <w:bidi w:val="0"/>
        <w:spacing w:before="0" w:after="0" w:line="264" w:lineRule="auto"/>
        <w:ind w:left="2860" w:right="0" w:firstLine="0"/>
        <w:jc w:val="both"/>
      </w:pPr>
      <w:bookmarkStart w:id="550" w:name="bookmark550"/>
      <w:bookmarkStart w:id="551" w:name="bookmark551"/>
      <w:r>
        <w:rPr>
          <w:color w:val="000000"/>
          <w:spacing w:val="0"/>
          <w:w w:val="100"/>
          <w:position w:val="0"/>
          <w:shd w:val="clear" w:color="auto" w:fill="auto"/>
          <w:lang w:val="uk-UA" w:eastAsia="uk-UA" w:bidi="uk-UA"/>
        </w:rPr>
        <w:t>2003</w:t>
      </w:r>
      <w:bookmarkEnd w:id="550"/>
      <w:bookmarkEnd w:id="551"/>
    </w:p>
    <w:p>
      <w:pPr>
        <w:pStyle w:val="Style2"/>
        <w:keepNext w:val="0"/>
        <w:keepLines w:val="0"/>
        <w:framePr w:w="6226" w:h="9595" w:hRule="exact" w:wrap="none" w:vAnchor="page" w:hAnchor="page" w:x="311" w:y="690"/>
        <w:widowControl w:val="0"/>
        <w:numPr>
          <w:ilvl w:val="0"/>
          <w:numId w:val="95"/>
        </w:numPr>
        <w:shd w:val="clear" w:color="auto" w:fill="auto"/>
        <w:tabs>
          <w:tab w:pos="508"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Весоловський О.В. та ін. Збірник диктантів з фонетичними завданнями. - Івано-Франківськ: Плай, 2003. - 60 с.</w:t>
      </w:r>
    </w:p>
    <w:p>
      <w:pPr>
        <w:pStyle w:val="Style2"/>
        <w:keepNext w:val="0"/>
        <w:keepLines w:val="0"/>
        <w:framePr w:w="6226" w:h="9595" w:hRule="exact" w:wrap="none" w:vAnchor="page" w:hAnchor="page" w:x="311" w:y="690"/>
        <w:widowControl w:val="0"/>
        <w:numPr>
          <w:ilvl w:val="0"/>
          <w:numId w:val="95"/>
        </w:numPr>
        <w:shd w:val="clear" w:color="auto" w:fill="auto"/>
        <w:tabs>
          <w:tab w:pos="513"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Весоловський О.В. та ін. Супровідний лексичний матеріал до відеофільмів німецькою мовою. - Івано-Франківськ: Плай, 2003. - 44 с.</w:t>
      </w:r>
    </w:p>
    <w:p>
      <w:pPr>
        <w:pStyle w:val="Style25"/>
        <w:keepNext w:val="0"/>
        <w:keepLines w:val="0"/>
        <w:framePr w:w="6226" w:h="9595" w:hRule="exact" w:wrap="none" w:vAnchor="page" w:hAnchor="page" w:x="311" w:y="690"/>
        <w:widowControl w:val="0"/>
        <w:shd w:val="clear" w:color="auto" w:fill="auto"/>
        <w:bidi w:val="0"/>
        <w:spacing w:before="0" w:after="0" w:line="264" w:lineRule="auto"/>
        <w:ind w:left="0" w:right="0" w:firstLine="0"/>
        <w:jc w:val="center"/>
      </w:pPr>
      <w:bookmarkStart w:id="552" w:name="bookmark552"/>
      <w:bookmarkStart w:id="553" w:name="bookmark553"/>
      <w:r>
        <w:rPr>
          <w:color w:val="000000"/>
          <w:spacing w:val="0"/>
          <w:w w:val="100"/>
          <w:position w:val="0"/>
          <w:shd w:val="clear" w:color="auto" w:fill="auto"/>
          <w:lang w:val="uk-UA" w:eastAsia="uk-UA" w:bidi="uk-UA"/>
        </w:rPr>
        <w:t>2004</w:t>
      </w:r>
      <w:bookmarkEnd w:id="552"/>
      <w:bookmarkEnd w:id="553"/>
    </w:p>
    <w:p>
      <w:pPr>
        <w:pStyle w:val="Style2"/>
        <w:keepNext w:val="0"/>
        <w:keepLines w:val="0"/>
        <w:framePr w:w="6226" w:h="9595" w:hRule="exact" w:wrap="none" w:vAnchor="page" w:hAnchor="page" w:x="311" w:y="690"/>
        <w:widowControl w:val="0"/>
        <w:numPr>
          <w:ilvl w:val="0"/>
          <w:numId w:val="95"/>
        </w:numPr>
        <w:shd w:val="clear" w:color="auto" w:fill="auto"/>
        <w:tabs>
          <w:tab w:pos="513"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Весоловський О.В. та ін. Вправи з практичної граматики ні</w:t>
        <w:softHyphen/>
        <w:t>мецької мови (до теми “дієслово”). - Івано-Франківськ: Плай,</w:t>
      </w:r>
    </w:p>
    <w:p>
      <w:pPr>
        <w:pStyle w:val="Style2"/>
        <w:keepNext w:val="0"/>
        <w:keepLines w:val="0"/>
        <w:framePr w:w="6226" w:h="9595" w:hRule="exact" w:wrap="none" w:vAnchor="page" w:hAnchor="page" w:x="311" w:y="690"/>
        <w:widowControl w:val="0"/>
        <w:numPr>
          <w:ilvl w:val="0"/>
          <w:numId w:val="97"/>
        </w:numPr>
        <w:shd w:val="clear" w:color="auto" w:fill="auto"/>
        <w:tabs>
          <w:tab w:pos="579" w:val="left"/>
          <w:tab w:pos="819" w:val="left"/>
        </w:tabs>
        <w:bidi w:val="0"/>
        <w:spacing w:before="0" w:after="0" w:line="264" w:lineRule="auto"/>
        <w:ind w:left="0" w:right="0" w:firstLine="200"/>
        <w:jc w:val="both"/>
      </w:pPr>
      <w:r>
        <w:rPr>
          <w:color w:val="000000"/>
          <w:spacing w:val="0"/>
          <w:w w:val="100"/>
          <w:position w:val="0"/>
          <w:shd w:val="clear" w:color="auto" w:fill="auto"/>
          <w:lang w:val="uk-UA" w:eastAsia="uk-UA" w:bidi="uk-UA"/>
        </w:rPr>
        <w:t>- 64 с.</w:t>
      </w:r>
    </w:p>
    <w:p>
      <w:pPr>
        <w:pStyle w:val="Style2"/>
        <w:keepNext w:val="0"/>
        <w:keepLines w:val="0"/>
        <w:framePr w:w="6226" w:h="9595" w:hRule="exact" w:wrap="none" w:vAnchor="page" w:hAnchor="page" w:x="311" w:y="690"/>
        <w:widowControl w:val="0"/>
        <w:numPr>
          <w:ilvl w:val="0"/>
          <w:numId w:val="95"/>
        </w:numPr>
        <w:shd w:val="clear" w:color="auto" w:fill="auto"/>
        <w:tabs>
          <w:tab w:pos="513"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Весоловський О.В. та ін. Збірник текстів із завданнями ні</w:t>
        <w:softHyphen/>
        <w:t>мецькою мовою для студентів природничих факультетів. - Іва</w:t>
        <w:softHyphen/>
        <w:t>но-Франківськ: Плай, 2004. - 44 с.</w:t>
      </w:r>
    </w:p>
    <w:p>
      <w:pPr>
        <w:pStyle w:val="Style25"/>
        <w:keepNext w:val="0"/>
        <w:keepLines w:val="0"/>
        <w:framePr w:w="6226" w:h="9595" w:hRule="exact" w:wrap="none" w:vAnchor="page" w:hAnchor="page" w:x="311" w:y="690"/>
        <w:widowControl w:val="0"/>
        <w:shd w:val="clear" w:color="auto" w:fill="auto"/>
        <w:bidi w:val="0"/>
        <w:spacing w:before="0" w:after="0" w:line="264" w:lineRule="auto"/>
        <w:ind w:left="0" w:right="0" w:firstLine="0"/>
        <w:jc w:val="center"/>
      </w:pPr>
      <w:bookmarkStart w:id="554" w:name="bookmark554"/>
      <w:bookmarkStart w:id="555" w:name="bookmark555"/>
      <w:r>
        <w:rPr>
          <w:color w:val="000000"/>
          <w:spacing w:val="0"/>
          <w:w w:val="100"/>
          <w:position w:val="0"/>
          <w:shd w:val="clear" w:color="auto" w:fill="auto"/>
          <w:lang w:val="uk-UA" w:eastAsia="uk-UA" w:bidi="uk-UA"/>
        </w:rPr>
        <w:t>2005</w:t>
      </w:r>
      <w:bookmarkEnd w:id="554"/>
      <w:bookmarkEnd w:id="555"/>
    </w:p>
    <w:p>
      <w:pPr>
        <w:pStyle w:val="Style2"/>
        <w:keepNext w:val="0"/>
        <w:keepLines w:val="0"/>
        <w:framePr w:w="6226" w:h="9595" w:hRule="exact" w:wrap="none" w:vAnchor="page" w:hAnchor="page" w:x="311" w:y="690"/>
        <w:widowControl w:val="0"/>
        <w:numPr>
          <w:ilvl w:val="0"/>
          <w:numId w:val="95"/>
        </w:numPr>
        <w:shd w:val="clear" w:color="auto" w:fill="auto"/>
        <w:tabs>
          <w:tab w:pos="513" w:val="left"/>
        </w:tabs>
        <w:bidi w:val="0"/>
        <w:spacing w:before="0" w:after="240" w:line="264" w:lineRule="auto"/>
        <w:ind w:left="200" w:right="0" w:hanging="200"/>
        <w:jc w:val="both"/>
      </w:pPr>
      <w:r>
        <w:rPr>
          <w:color w:val="000000"/>
          <w:spacing w:val="0"/>
          <w:w w:val="100"/>
          <w:position w:val="0"/>
          <w:shd w:val="clear" w:color="auto" w:fill="auto"/>
          <w:lang w:val="uk-UA" w:eastAsia="uk-UA" w:bidi="uk-UA"/>
        </w:rPr>
        <w:t xml:space="preserve">Весоловський О.В. </w:t>
      </w:r>
      <w:r>
        <w:rPr>
          <w:color w:val="000000"/>
          <w:spacing w:val="0"/>
          <w:w w:val="100"/>
          <w:position w:val="0"/>
          <w:shd w:val="clear" w:color="auto" w:fill="auto"/>
          <w:lang w:val="de-DE" w:eastAsia="de-DE" w:bidi="de-DE"/>
        </w:rPr>
        <w:t xml:space="preserve">Imperfekt </w:t>
      </w:r>
      <w:r>
        <w:rPr>
          <w:color w:val="000000"/>
          <w:spacing w:val="0"/>
          <w:w w:val="100"/>
          <w:position w:val="0"/>
          <w:shd w:val="clear" w:color="auto" w:fill="auto"/>
          <w:lang w:val="uk-UA" w:eastAsia="uk-UA" w:bidi="uk-UA"/>
        </w:rPr>
        <w:t>// Збірник тестів для абіту</w:t>
        <w:softHyphen/>
        <w:t>рієнтів, які поступають на спеціальність “німецька мова і літе</w:t>
        <w:softHyphen/>
        <w:t>ратура” / За ред. Я.Т.Билиці та О.Я.Остаповича. - Івано- Франківськ: Плай, 2005. - С.41-50.</w:t>
      </w:r>
    </w:p>
    <w:p>
      <w:pPr>
        <w:pStyle w:val="Style2"/>
        <w:keepNext w:val="0"/>
        <w:keepLines w:val="0"/>
        <w:framePr w:w="6226" w:h="9595" w:hRule="exact" w:wrap="none" w:vAnchor="page" w:hAnchor="page" w:x="311" w:y="690"/>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ru-RU" w:eastAsia="ru-RU" w:bidi="ru-RU"/>
        </w:rPr>
        <w:t xml:space="preserve">Власова </w:t>
      </w:r>
      <w:r>
        <w:rPr>
          <w:b/>
          <w:bCs/>
          <w:color w:val="000000"/>
          <w:spacing w:val="0"/>
          <w:w w:val="100"/>
          <w:position w:val="0"/>
          <w:shd w:val="clear" w:color="auto" w:fill="auto"/>
          <w:lang w:val="uk-UA" w:eastAsia="uk-UA" w:bidi="uk-UA"/>
        </w:rPr>
        <w:t>Олена Іванівна</w:t>
      </w:r>
    </w:p>
    <w:p>
      <w:pPr>
        <w:pStyle w:val="Style25"/>
        <w:keepNext w:val="0"/>
        <w:keepLines w:val="0"/>
        <w:framePr w:w="6226" w:h="9595" w:hRule="exact" w:wrap="none" w:vAnchor="page" w:hAnchor="page" w:x="311" w:y="690"/>
        <w:widowControl w:val="0"/>
        <w:shd w:val="clear" w:color="auto" w:fill="auto"/>
        <w:bidi w:val="0"/>
        <w:spacing w:before="0" w:after="0" w:line="264" w:lineRule="auto"/>
        <w:ind w:left="2860" w:right="0" w:firstLine="0"/>
        <w:jc w:val="both"/>
      </w:pPr>
      <w:bookmarkStart w:id="556" w:name="bookmark556"/>
      <w:bookmarkStart w:id="557" w:name="bookmark557"/>
      <w:r>
        <w:rPr>
          <w:color w:val="000000"/>
          <w:spacing w:val="0"/>
          <w:w w:val="100"/>
          <w:position w:val="0"/>
          <w:shd w:val="clear" w:color="auto" w:fill="auto"/>
          <w:lang w:val="uk-UA" w:eastAsia="uk-UA" w:bidi="uk-UA"/>
        </w:rPr>
        <w:t>1992</w:t>
      </w:r>
      <w:bookmarkEnd w:id="556"/>
      <w:bookmarkEnd w:id="557"/>
    </w:p>
    <w:p>
      <w:pPr>
        <w:pStyle w:val="Style2"/>
        <w:keepNext w:val="0"/>
        <w:keepLines w:val="0"/>
        <w:framePr w:w="6226" w:h="9595" w:hRule="exact" w:wrap="none" w:vAnchor="page" w:hAnchor="page" w:x="311" w:y="690"/>
        <w:widowControl w:val="0"/>
        <w:numPr>
          <w:ilvl w:val="0"/>
          <w:numId w:val="95"/>
        </w:numPr>
        <w:shd w:val="clear" w:color="auto" w:fill="auto"/>
        <w:tabs>
          <w:tab w:pos="513"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Власова </w:t>
      </w:r>
      <w:r>
        <w:rPr>
          <w:color w:val="000000"/>
          <w:spacing w:val="0"/>
          <w:w w:val="100"/>
          <w:position w:val="0"/>
          <w:shd w:val="clear" w:color="auto" w:fill="auto"/>
          <w:lang w:val="uk-UA" w:eastAsia="uk-UA" w:bidi="uk-UA"/>
        </w:rPr>
        <w:t xml:space="preserve">О.І. З досвіду підготовки вихователів-матерів </w:t>
      </w:r>
      <w:r>
        <w:rPr>
          <w:color w:val="000000"/>
          <w:spacing w:val="0"/>
          <w:w w:val="100"/>
          <w:position w:val="0"/>
          <w:shd w:val="clear" w:color="auto" w:fill="auto"/>
          <w:lang w:val="de-DE" w:eastAsia="de-DE" w:bidi="de-DE"/>
        </w:rPr>
        <w:t xml:space="preserve">“SOS- Kinderhof” </w:t>
      </w:r>
      <w:r>
        <w:rPr>
          <w:color w:val="000000"/>
          <w:spacing w:val="0"/>
          <w:w w:val="100"/>
          <w:position w:val="0"/>
          <w:shd w:val="clear" w:color="auto" w:fill="auto"/>
          <w:lang w:val="uk-UA" w:eastAsia="uk-UA" w:bidi="uk-UA"/>
        </w:rPr>
        <w:t>в Австрії // Формування педагогічної майстерності в системі професійної підготовки майбутнього вчителя: Збірник наукових праць. - К., 1992. - С.118-128.</w:t>
      </w:r>
    </w:p>
    <w:p>
      <w:pPr>
        <w:pStyle w:val="Style25"/>
        <w:keepNext w:val="0"/>
        <w:keepLines w:val="0"/>
        <w:framePr w:w="6226" w:h="9595" w:hRule="exact" w:wrap="none" w:vAnchor="page" w:hAnchor="page" w:x="311" w:y="690"/>
        <w:widowControl w:val="0"/>
        <w:shd w:val="clear" w:color="auto" w:fill="auto"/>
        <w:bidi w:val="0"/>
        <w:spacing w:before="0" w:after="0" w:line="264" w:lineRule="auto"/>
        <w:ind w:left="0" w:right="0" w:firstLine="0"/>
        <w:jc w:val="center"/>
      </w:pPr>
      <w:bookmarkStart w:id="558" w:name="bookmark558"/>
      <w:bookmarkStart w:id="559" w:name="bookmark559"/>
      <w:r>
        <w:rPr>
          <w:color w:val="000000"/>
          <w:spacing w:val="0"/>
          <w:w w:val="100"/>
          <w:position w:val="0"/>
          <w:shd w:val="clear" w:color="auto" w:fill="auto"/>
          <w:lang w:val="uk-UA" w:eastAsia="uk-UA" w:bidi="uk-UA"/>
        </w:rPr>
        <w:t>1993</w:t>
      </w:r>
      <w:bookmarkEnd w:id="558"/>
      <w:bookmarkEnd w:id="559"/>
    </w:p>
    <w:p>
      <w:pPr>
        <w:pStyle w:val="Style2"/>
        <w:keepNext w:val="0"/>
        <w:keepLines w:val="0"/>
        <w:framePr w:w="6226" w:h="9595" w:hRule="exact" w:wrap="none" w:vAnchor="page" w:hAnchor="page" w:x="311" w:y="690"/>
        <w:widowControl w:val="0"/>
        <w:numPr>
          <w:ilvl w:val="0"/>
          <w:numId w:val="95"/>
        </w:numPr>
        <w:shd w:val="clear" w:color="auto" w:fill="auto"/>
        <w:tabs>
          <w:tab w:pos="513"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Власова О.І. Естетичні аспекти виховання дітей-сиріт системи </w:t>
      </w:r>
      <w:r>
        <w:rPr>
          <w:color w:val="000000"/>
          <w:spacing w:val="0"/>
          <w:w w:val="100"/>
          <w:position w:val="0"/>
          <w:shd w:val="clear" w:color="auto" w:fill="auto"/>
          <w:lang w:val="de-DE" w:eastAsia="de-DE" w:bidi="de-DE"/>
        </w:rPr>
        <w:t xml:space="preserve">“SOS-Kinderhof’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Актуальні проблеми сучасної педа</w:t>
        <w:softHyphen/>
        <w:t>гогічної науки та практики: Збірник наукових статей. - Лу</w:t>
        <w:softHyphen/>
        <w:t>ганськ, 1993.-С.41—46.</w:t>
      </w:r>
    </w:p>
    <w:p>
      <w:pPr>
        <w:pStyle w:val="Style2"/>
        <w:keepNext w:val="0"/>
        <w:keepLines w:val="0"/>
        <w:framePr w:w="6226" w:h="9595" w:hRule="exact" w:wrap="none" w:vAnchor="page" w:hAnchor="page" w:x="311" w:y="690"/>
        <w:widowControl w:val="0"/>
        <w:numPr>
          <w:ilvl w:val="0"/>
          <w:numId w:val="95"/>
        </w:numPr>
        <w:shd w:val="clear" w:color="auto" w:fill="auto"/>
        <w:tabs>
          <w:tab w:pos="513"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Власова </w:t>
      </w:r>
      <w:r>
        <w:rPr>
          <w:color w:val="000000"/>
          <w:spacing w:val="0"/>
          <w:w w:val="100"/>
          <w:position w:val="0"/>
          <w:shd w:val="clear" w:color="auto" w:fill="auto"/>
          <w:lang w:val="uk-UA" w:eastAsia="uk-UA" w:bidi="uk-UA"/>
        </w:rPr>
        <w:t xml:space="preserve">О.І. Особливості педагогічної взаємодії у соціально- виховній системі </w:t>
      </w:r>
      <w:r>
        <w:rPr>
          <w:color w:val="000000"/>
          <w:spacing w:val="0"/>
          <w:w w:val="100"/>
          <w:position w:val="0"/>
          <w:shd w:val="clear" w:color="auto" w:fill="auto"/>
          <w:lang w:val="ru-RU" w:eastAsia="ru-RU" w:bidi="ru-RU"/>
        </w:rPr>
        <w:t xml:space="preserve">Германа </w:t>
      </w:r>
      <w:r>
        <w:rPr>
          <w:color w:val="000000"/>
          <w:spacing w:val="0"/>
          <w:w w:val="100"/>
          <w:position w:val="0"/>
          <w:shd w:val="clear" w:color="auto" w:fill="auto"/>
          <w:lang w:val="uk-UA" w:eastAsia="uk-UA" w:bidi="uk-UA"/>
        </w:rPr>
        <w:t>Гмейнера // Психолого-педагогічні проблеми гуманізації педагогічної взаємодії: Матеріали міжвузів</w:t>
        <w:softHyphen/>
        <w:t>ської науково-практичої конференції. - Дрогобич - Київ, 1993. - С. 108-109.</w:t>
      </w:r>
    </w:p>
    <w:p>
      <w:pPr>
        <w:pStyle w:val="Style25"/>
        <w:keepNext w:val="0"/>
        <w:keepLines w:val="0"/>
        <w:framePr w:w="6226" w:h="9595" w:hRule="exact" w:wrap="none" w:vAnchor="page" w:hAnchor="page" w:x="311" w:y="690"/>
        <w:widowControl w:val="0"/>
        <w:shd w:val="clear" w:color="auto" w:fill="auto"/>
        <w:bidi w:val="0"/>
        <w:spacing w:before="0" w:after="0" w:line="264" w:lineRule="auto"/>
        <w:ind w:left="2860" w:right="0" w:firstLine="0"/>
        <w:jc w:val="left"/>
      </w:pPr>
      <w:bookmarkStart w:id="560" w:name="bookmark560"/>
      <w:bookmarkStart w:id="561" w:name="bookmark561"/>
      <w:r>
        <w:rPr>
          <w:color w:val="000000"/>
          <w:spacing w:val="0"/>
          <w:w w:val="100"/>
          <w:position w:val="0"/>
          <w:shd w:val="clear" w:color="auto" w:fill="auto"/>
          <w:lang w:val="uk-UA" w:eastAsia="uk-UA" w:bidi="uk-UA"/>
        </w:rPr>
        <w:t>1994</w:t>
      </w:r>
      <w:bookmarkEnd w:id="560"/>
      <w:bookmarkEnd w:id="561"/>
    </w:p>
    <w:p>
      <w:pPr>
        <w:pStyle w:val="Style2"/>
        <w:keepNext w:val="0"/>
        <w:keepLines w:val="0"/>
        <w:framePr w:w="6226" w:h="9595" w:hRule="exact" w:wrap="none" w:vAnchor="page" w:hAnchor="page" w:x="311" w:y="690"/>
        <w:widowControl w:val="0"/>
        <w:numPr>
          <w:ilvl w:val="0"/>
          <w:numId w:val="95"/>
        </w:numPr>
        <w:shd w:val="clear" w:color="auto" w:fill="auto"/>
        <w:tabs>
          <w:tab w:pos="513" w:val="left"/>
        </w:tabs>
        <w:bidi w:val="0"/>
        <w:spacing w:before="0" w:after="0" w:line="264" w:lineRule="auto"/>
        <w:ind w:left="0" w:right="0" w:firstLine="0"/>
        <w:jc w:val="both"/>
      </w:pPr>
      <w:r>
        <w:rPr>
          <w:color w:val="000000"/>
          <w:spacing w:val="0"/>
          <w:w w:val="100"/>
          <w:position w:val="0"/>
          <w:shd w:val="clear" w:color="auto" w:fill="auto"/>
          <w:lang w:val="uk-UA" w:eastAsia="uk-UA" w:bidi="uk-UA"/>
        </w:rPr>
        <w:t>Власова О.І. Аспекти і напрямки професійної підготовки</w:t>
      </w:r>
    </w:p>
    <w:p>
      <w:pPr>
        <w:pStyle w:val="Style27"/>
        <w:keepNext w:val="0"/>
        <w:keepLines w:val="0"/>
        <w:framePr w:wrap="none" w:vAnchor="page" w:hAnchor="page" w:x="3325"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71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384" w:hRule="exact" w:wrap="none" w:vAnchor="page" w:hAnchor="page" w:x="311" w:y="738"/>
        <w:widowControl w:val="0"/>
        <w:shd w:val="clear" w:color="auto" w:fill="auto"/>
        <w:bidi w:val="0"/>
        <w:spacing w:before="0" w:after="0" w:line="257" w:lineRule="auto"/>
        <w:ind w:left="0" w:right="0" w:firstLine="20"/>
        <w:jc w:val="both"/>
      </w:pPr>
      <w:r>
        <w:rPr>
          <w:color w:val="000000"/>
          <w:spacing w:val="0"/>
          <w:w w:val="100"/>
          <w:position w:val="0"/>
          <w:shd w:val="clear" w:color="auto" w:fill="auto"/>
          <w:lang w:val="uk-UA" w:eastAsia="uk-UA" w:bidi="uk-UA"/>
        </w:rPr>
        <w:t xml:space="preserve">виховательок в системі </w:t>
      </w:r>
      <w:r>
        <w:rPr>
          <w:color w:val="000000"/>
          <w:spacing w:val="0"/>
          <w:w w:val="100"/>
          <w:position w:val="0"/>
          <w:shd w:val="clear" w:color="auto" w:fill="auto"/>
          <w:lang w:val="ru-RU" w:eastAsia="ru-RU" w:bidi="ru-RU"/>
        </w:rPr>
        <w:t xml:space="preserve">Германа </w:t>
      </w:r>
      <w:r>
        <w:rPr>
          <w:color w:val="000000"/>
          <w:spacing w:val="0"/>
          <w:w w:val="100"/>
          <w:position w:val="0"/>
          <w:shd w:val="clear" w:color="auto" w:fill="auto"/>
          <w:lang w:val="uk-UA" w:eastAsia="uk-UA" w:bidi="uk-UA"/>
        </w:rPr>
        <w:t>Гмейнера // Гуманітарні аспекти реформування і розвитку національної системи освіти: Матеріали Міжнародної науково-практичної конференції. - К., 1994.-С.138-145.</w:t>
      </w:r>
    </w:p>
    <w:p>
      <w:pPr>
        <w:pStyle w:val="Style2"/>
        <w:keepNext w:val="0"/>
        <w:keepLines w:val="0"/>
        <w:framePr w:w="6226" w:h="9384" w:hRule="exact" w:wrap="none" w:vAnchor="page" w:hAnchor="page" w:x="311" w:y="738"/>
        <w:widowControl w:val="0"/>
        <w:numPr>
          <w:ilvl w:val="0"/>
          <w:numId w:val="9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Власова О.І. Труднощі та переваги педагогічного спілкування у системі </w:t>
      </w:r>
      <w:r>
        <w:rPr>
          <w:color w:val="000000"/>
          <w:spacing w:val="0"/>
          <w:w w:val="100"/>
          <w:position w:val="0"/>
          <w:shd w:val="clear" w:color="auto" w:fill="auto"/>
          <w:lang w:val="de-DE" w:eastAsia="de-DE" w:bidi="de-DE"/>
        </w:rPr>
        <w:t xml:space="preserve">“SOS-Kinderhof’ </w:t>
      </w:r>
      <w:r>
        <w:rPr>
          <w:color w:val="000000"/>
          <w:spacing w:val="0"/>
          <w:w w:val="100"/>
          <w:position w:val="0"/>
          <w:shd w:val="clear" w:color="auto" w:fill="auto"/>
          <w:lang w:val="ru-RU" w:eastAsia="ru-RU" w:bidi="ru-RU"/>
        </w:rPr>
        <w:t xml:space="preserve">Германа </w:t>
      </w:r>
      <w:r>
        <w:rPr>
          <w:color w:val="000000"/>
          <w:spacing w:val="0"/>
          <w:w w:val="100"/>
          <w:position w:val="0"/>
          <w:shd w:val="clear" w:color="auto" w:fill="auto"/>
          <w:lang w:val="uk-UA" w:eastAsia="uk-UA" w:bidi="uk-UA"/>
        </w:rPr>
        <w:t>Гмейнера // Гуманітарні аспекти реформування і розвитку національної системи освіти: Матеріали Міжнародної науково-практичної конференції. - К., 1994. -С.273-274.</w:t>
      </w:r>
    </w:p>
    <w:p>
      <w:pPr>
        <w:pStyle w:val="Style25"/>
        <w:keepNext w:val="0"/>
        <w:keepLines w:val="0"/>
        <w:framePr w:w="6226" w:h="9384" w:hRule="exact" w:wrap="none" w:vAnchor="page" w:hAnchor="page" w:x="311" w:y="738"/>
        <w:widowControl w:val="0"/>
        <w:shd w:val="clear" w:color="auto" w:fill="auto"/>
        <w:bidi w:val="0"/>
        <w:spacing w:before="0" w:after="0" w:line="257" w:lineRule="auto"/>
        <w:ind w:left="0" w:right="0" w:firstLine="0"/>
        <w:jc w:val="center"/>
      </w:pPr>
      <w:bookmarkStart w:id="562" w:name="bookmark562"/>
      <w:bookmarkStart w:id="563" w:name="bookmark563"/>
      <w:r>
        <w:rPr>
          <w:color w:val="000000"/>
          <w:spacing w:val="0"/>
          <w:w w:val="100"/>
          <w:position w:val="0"/>
          <w:shd w:val="clear" w:color="auto" w:fill="auto"/>
          <w:lang w:val="uk-UA" w:eastAsia="uk-UA" w:bidi="uk-UA"/>
        </w:rPr>
        <w:t>1995</w:t>
      </w:r>
      <w:bookmarkEnd w:id="562"/>
      <w:bookmarkEnd w:id="563"/>
    </w:p>
    <w:p>
      <w:pPr>
        <w:pStyle w:val="Style2"/>
        <w:keepNext w:val="0"/>
        <w:keepLines w:val="0"/>
        <w:framePr w:w="6226" w:h="9384" w:hRule="exact" w:wrap="none" w:vAnchor="page" w:hAnchor="page" w:x="311" w:y="738"/>
        <w:widowControl w:val="0"/>
        <w:numPr>
          <w:ilvl w:val="0"/>
          <w:numId w:val="9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Власова О.І. Використання основних концептуальних поло</w:t>
        <w:softHyphen/>
        <w:t>жень гмейнерівської системи у вітчизняних закладах соціальної опіки // Українське народознавство і проблеми виховання учнів: Матеріали Всеукраїнскої науково-практичної конфе</w:t>
        <w:softHyphen/>
        <w:t>ренції. - Івано-Франківськ, 1995. - С. 122-125.</w:t>
      </w:r>
    </w:p>
    <w:p>
      <w:pPr>
        <w:pStyle w:val="Style25"/>
        <w:keepNext w:val="0"/>
        <w:keepLines w:val="0"/>
        <w:framePr w:w="6226" w:h="9384" w:hRule="exact" w:wrap="none" w:vAnchor="page" w:hAnchor="page" w:x="311" w:y="738"/>
        <w:widowControl w:val="0"/>
        <w:shd w:val="clear" w:color="auto" w:fill="auto"/>
        <w:bidi w:val="0"/>
        <w:spacing w:before="0" w:after="0" w:line="257" w:lineRule="auto"/>
        <w:ind w:left="0" w:right="0" w:firstLine="0"/>
        <w:jc w:val="center"/>
      </w:pPr>
      <w:bookmarkStart w:id="564" w:name="bookmark564"/>
      <w:bookmarkStart w:id="565" w:name="bookmark565"/>
      <w:r>
        <w:rPr>
          <w:color w:val="000000"/>
          <w:spacing w:val="0"/>
          <w:w w:val="100"/>
          <w:position w:val="0"/>
          <w:shd w:val="clear" w:color="auto" w:fill="auto"/>
          <w:lang w:val="uk-UA" w:eastAsia="uk-UA" w:bidi="uk-UA"/>
        </w:rPr>
        <w:t>1996</w:t>
      </w:r>
      <w:bookmarkEnd w:id="564"/>
      <w:bookmarkEnd w:id="565"/>
    </w:p>
    <w:p>
      <w:pPr>
        <w:pStyle w:val="Style2"/>
        <w:keepNext w:val="0"/>
        <w:keepLines w:val="0"/>
        <w:framePr w:w="6226" w:h="9384" w:hRule="exact" w:wrap="none" w:vAnchor="page" w:hAnchor="page" w:x="311" w:y="738"/>
        <w:widowControl w:val="0"/>
        <w:numPr>
          <w:ilvl w:val="0"/>
          <w:numId w:val="9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Власова О.І. та ін. Про асиміляцію запозичених українізмів у мові німців-колоністів Галичини // Семантика мови і тексту: Матеріали Міжнародної наукової конференції. - Івано-Фран</w:t>
        <w:softHyphen/>
        <w:t>ківськ, 1996. - С.57-60.</w:t>
      </w:r>
    </w:p>
    <w:p>
      <w:pPr>
        <w:pStyle w:val="Style2"/>
        <w:keepNext w:val="0"/>
        <w:keepLines w:val="0"/>
        <w:framePr w:w="6226" w:h="9384" w:hRule="exact" w:wrap="none" w:vAnchor="page" w:hAnchor="page" w:x="311" w:y="738"/>
        <w:widowControl w:val="0"/>
        <w:numPr>
          <w:ilvl w:val="0"/>
          <w:numId w:val="9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Власова О.І. Система відбору та професійної підготовки ма- терів-вихователів дитячих містечок // Теоретичні питання освіти та виховання: Збірник наукових праць. - К., 1996. - Вип.4. - С.189-194.</w:t>
      </w:r>
    </w:p>
    <w:p>
      <w:pPr>
        <w:pStyle w:val="Style25"/>
        <w:keepNext w:val="0"/>
        <w:keepLines w:val="0"/>
        <w:framePr w:w="6226" w:h="9384" w:hRule="exact" w:wrap="none" w:vAnchor="page" w:hAnchor="page" w:x="311" w:y="738"/>
        <w:widowControl w:val="0"/>
        <w:shd w:val="clear" w:color="auto" w:fill="auto"/>
        <w:bidi w:val="0"/>
        <w:spacing w:before="0" w:after="0" w:line="257" w:lineRule="auto"/>
        <w:ind w:left="0" w:right="0" w:firstLine="0"/>
        <w:jc w:val="center"/>
      </w:pPr>
      <w:bookmarkStart w:id="566" w:name="bookmark566"/>
      <w:bookmarkStart w:id="567" w:name="bookmark567"/>
      <w:r>
        <w:rPr>
          <w:color w:val="000000"/>
          <w:spacing w:val="0"/>
          <w:w w:val="100"/>
          <w:position w:val="0"/>
          <w:shd w:val="clear" w:color="auto" w:fill="auto"/>
          <w:lang w:val="uk-UA" w:eastAsia="uk-UA" w:bidi="uk-UA"/>
        </w:rPr>
        <w:t>1997</w:t>
      </w:r>
      <w:bookmarkEnd w:id="566"/>
      <w:bookmarkEnd w:id="567"/>
    </w:p>
    <w:p>
      <w:pPr>
        <w:pStyle w:val="Style2"/>
        <w:keepNext w:val="0"/>
        <w:keepLines w:val="0"/>
        <w:framePr w:w="6226" w:h="9384" w:hRule="exact" w:wrap="none" w:vAnchor="page" w:hAnchor="page" w:x="311" w:y="738"/>
        <w:widowControl w:val="0"/>
        <w:numPr>
          <w:ilvl w:val="0"/>
          <w:numId w:val="95"/>
        </w:numPr>
        <w:shd w:val="clear" w:color="auto" w:fill="auto"/>
        <w:tabs>
          <w:tab w:pos="5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Власова О.І. та ін. Педагогічна практика з німецької мови студентів факультету романо-германської філології. - Івано- Франківськ: Плай, 1997. - 16 с.</w:t>
      </w:r>
    </w:p>
    <w:p>
      <w:pPr>
        <w:pStyle w:val="Style2"/>
        <w:keepNext w:val="0"/>
        <w:keepLines w:val="0"/>
        <w:framePr w:w="6226" w:h="9384" w:hRule="exact" w:wrap="none" w:vAnchor="page" w:hAnchor="page" w:x="311" w:y="738"/>
        <w:widowControl w:val="0"/>
        <w:numPr>
          <w:ilvl w:val="0"/>
          <w:numId w:val="95"/>
        </w:numPr>
        <w:shd w:val="clear" w:color="auto" w:fill="auto"/>
        <w:tabs>
          <w:tab w:pos="5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Власова О.І. Практичне значення педагогічної спадщини </w:t>
      </w:r>
      <w:r>
        <w:rPr>
          <w:color w:val="000000"/>
          <w:spacing w:val="0"/>
          <w:w w:val="100"/>
          <w:position w:val="0"/>
          <w:shd w:val="clear" w:color="auto" w:fill="auto"/>
          <w:lang w:val="ru-RU" w:eastAsia="ru-RU" w:bidi="ru-RU"/>
        </w:rPr>
        <w:t>Гер</w:t>
        <w:softHyphen/>
        <w:t xml:space="preserve">мана </w:t>
      </w:r>
      <w:r>
        <w:rPr>
          <w:color w:val="000000"/>
          <w:spacing w:val="0"/>
          <w:w w:val="100"/>
          <w:position w:val="0"/>
          <w:shd w:val="clear" w:color="auto" w:fill="auto"/>
          <w:lang w:val="uk-UA" w:eastAsia="uk-UA" w:bidi="uk-UA"/>
        </w:rPr>
        <w:t>Гмейнера для професійної підготовки вихователів // Мо</w:t>
        <w:softHyphen/>
        <w:t>дернізація системи освіти в Україні на засадах національної традиції та етнопедагогіки, гуманізація та демократизація сві</w:t>
        <w:softHyphen/>
        <w:t>тового досвіду: Матеріали Всеукраїнської науково-практичної конференції. - Івано-Франківськ, 1997. - С.34-36.</w:t>
      </w:r>
    </w:p>
    <w:p>
      <w:pPr>
        <w:pStyle w:val="Style25"/>
        <w:keepNext w:val="0"/>
        <w:keepLines w:val="0"/>
        <w:framePr w:w="6226" w:h="9384" w:hRule="exact" w:wrap="none" w:vAnchor="page" w:hAnchor="page" w:x="311" w:y="738"/>
        <w:widowControl w:val="0"/>
        <w:shd w:val="clear" w:color="auto" w:fill="auto"/>
        <w:bidi w:val="0"/>
        <w:spacing w:before="0" w:after="0" w:line="257" w:lineRule="auto"/>
        <w:ind w:left="0" w:right="0" w:firstLine="0"/>
        <w:jc w:val="center"/>
      </w:pPr>
      <w:bookmarkStart w:id="568" w:name="bookmark568"/>
      <w:bookmarkStart w:id="569" w:name="bookmark569"/>
      <w:r>
        <w:rPr>
          <w:color w:val="000000"/>
          <w:spacing w:val="0"/>
          <w:w w:val="100"/>
          <w:position w:val="0"/>
          <w:shd w:val="clear" w:color="auto" w:fill="auto"/>
          <w:lang w:val="uk-UA" w:eastAsia="uk-UA" w:bidi="uk-UA"/>
        </w:rPr>
        <w:t>1999</w:t>
      </w:r>
      <w:bookmarkEnd w:id="568"/>
      <w:bookmarkEnd w:id="569"/>
    </w:p>
    <w:p>
      <w:pPr>
        <w:pStyle w:val="Style2"/>
        <w:keepNext w:val="0"/>
        <w:keepLines w:val="0"/>
        <w:framePr w:w="6226" w:h="9384" w:hRule="exact" w:wrap="none" w:vAnchor="page" w:hAnchor="page" w:x="311" w:y="738"/>
        <w:widowControl w:val="0"/>
        <w:numPr>
          <w:ilvl w:val="0"/>
          <w:numId w:val="95"/>
        </w:numPr>
        <w:shd w:val="clear" w:color="auto" w:fill="auto"/>
        <w:tabs>
          <w:tab w:pos="510"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Власова </w:t>
      </w:r>
      <w:r>
        <w:rPr>
          <w:color w:val="000000"/>
          <w:spacing w:val="0"/>
          <w:w w:val="100"/>
          <w:position w:val="0"/>
          <w:shd w:val="clear" w:color="auto" w:fill="auto"/>
          <w:lang w:val="uk-UA" w:eastAsia="uk-UA" w:bidi="uk-UA"/>
        </w:rPr>
        <w:t xml:space="preserve">О.І. Сімейна структура і материнське виховання в системі </w:t>
      </w:r>
      <w:r>
        <w:rPr>
          <w:color w:val="000000"/>
          <w:spacing w:val="0"/>
          <w:w w:val="100"/>
          <w:position w:val="0"/>
          <w:shd w:val="clear" w:color="auto" w:fill="auto"/>
          <w:lang w:val="de-DE" w:eastAsia="de-DE" w:bidi="de-DE"/>
        </w:rPr>
        <w:t xml:space="preserve">“SOS-Kinderhof’ </w:t>
      </w:r>
      <w:r>
        <w:rPr>
          <w:color w:val="000000"/>
          <w:spacing w:val="0"/>
          <w:w w:val="100"/>
          <w:position w:val="0"/>
          <w:shd w:val="clear" w:color="auto" w:fill="auto"/>
          <w:lang w:val="uk-UA" w:eastAsia="uk-UA" w:bidi="uk-UA"/>
        </w:rPr>
        <w:t>// Теоретичні питання освіти та вихован</w:t>
        <w:softHyphen/>
        <w:t>ня: Збірник наукових праць. - Суми, 1999. - Вип.6. - С.68-74.</w:t>
      </w:r>
    </w:p>
    <w:p>
      <w:pPr>
        <w:pStyle w:val="Style27"/>
        <w:keepNext w:val="0"/>
        <w:keepLines w:val="0"/>
        <w:framePr w:wrap="none" w:vAnchor="page" w:hAnchor="page" w:x="3287"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72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26" w:h="9346" w:hRule="exact" w:wrap="none" w:vAnchor="page" w:hAnchor="page" w:x="311" w:y="714"/>
        <w:widowControl w:val="0"/>
        <w:shd w:val="clear" w:color="auto" w:fill="auto"/>
        <w:bidi w:val="0"/>
        <w:spacing w:before="0" w:after="0" w:line="257" w:lineRule="auto"/>
        <w:ind w:left="0" w:right="0" w:firstLine="0"/>
        <w:jc w:val="center"/>
      </w:pPr>
      <w:bookmarkStart w:id="570" w:name="bookmark570"/>
      <w:bookmarkStart w:id="571" w:name="bookmark571"/>
      <w:r>
        <w:rPr>
          <w:color w:val="000000"/>
          <w:spacing w:val="0"/>
          <w:w w:val="100"/>
          <w:position w:val="0"/>
          <w:shd w:val="clear" w:color="auto" w:fill="auto"/>
          <w:lang w:val="uk-UA" w:eastAsia="uk-UA" w:bidi="uk-UA"/>
        </w:rPr>
        <w:t>2001</w:t>
      </w:r>
      <w:bookmarkEnd w:id="570"/>
      <w:bookmarkEnd w:id="571"/>
    </w:p>
    <w:p>
      <w:pPr>
        <w:pStyle w:val="Style2"/>
        <w:keepNext w:val="0"/>
        <w:keepLines w:val="0"/>
        <w:framePr w:w="6226" w:h="9346" w:hRule="exact" w:wrap="none" w:vAnchor="page" w:hAnchor="page" w:x="311" w:y="714"/>
        <w:widowControl w:val="0"/>
        <w:numPr>
          <w:ilvl w:val="0"/>
          <w:numId w:val="95"/>
        </w:numPr>
        <w:shd w:val="clear" w:color="auto" w:fill="auto"/>
        <w:tabs>
          <w:tab w:pos="527"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Власова О.І. та ін. Використання лінгвокраїнознавчого мате</w:t>
        <w:softHyphen/>
        <w:t>ріалу на заняттях з іноземної мови (на матеріалі німецької фра</w:t>
        <w:softHyphen/>
        <w:t>зеології). - Івано-Франківськ: Плай, 2001. - 54 с.</w:t>
      </w:r>
    </w:p>
    <w:p>
      <w:pPr>
        <w:pStyle w:val="Style25"/>
        <w:keepNext w:val="0"/>
        <w:keepLines w:val="0"/>
        <w:framePr w:w="6226" w:h="9346" w:hRule="exact" w:wrap="none" w:vAnchor="page" w:hAnchor="page" w:x="311" w:y="714"/>
        <w:widowControl w:val="0"/>
        <w:shd w:val="clear" w:color="auto" w:fill="auto"/>
        <w:bidi w:val="0"/>
        <w:spacing w:before="0" w:after="0" w:line="257" w:lineRule="auto"/>
        <w:ind w:left="0" w:right="0" w:firstLine="0"/>
        <w:jc w:val="center"/>
      </w:pPr>
      <w:bookmarkStart w:id="572" w:name="bookmark572"/>
      <w:bookmarkStart w:id="573" w:name="bookmark573"/>
      <w:r>
        <w:rPr>
          <w:color w:val="000000"/>
          <w:spacing w:val="0"/>
          <w:w w:val="100"/>
          <w:position w:val="0"/>
          <w:shd w:val="clear" w:color="auto" w:fill="auto"/>
          <w:lang w:val="uk-UA" w:eastAsia="uk-UA" w:bidi="uk-UA"/>
        </w:rPr>
        <w:t>2003</w:t>
      </w:r>
      <w:bookmarkEnd w:id="572"/>
      <w:bookmarkEnd w:id="573"/>
    </w:p>
    <w:p>
      <w:pPr>
        <w:pStyle w:val="Style2"/>
        <w:keepNext w:val="0"/>
        <w:keepLines w:val="0"/>
        <w:framePr w:w="6226" w:h="9346" w:hRule="exact" w:wrap="none" w:vAnchor="page" w:hAnchor="page" w:x="311" w:y="714"/>
        <w:widowControl w:val="0"/>
        <w:numPr>
          <w:ilvl w:val="0"/>
          <w:numId w:val="95"/>
        </w:numPr>
        <w:shd w:val="clear" w:color="auto" w:fill="auto"/>
        <w:tabs>
          <w:tab w:pos="532"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Власова О.І. та ін. Комплексні вправи з німецької фонетики (голосні) для студентів усіх спеціальностей. - Івано-Фран</w:t>
        <w:softHyphen/>
        <w:t>ківськ: Факел, 2003. - 50 с.</w:t>
      </w:r>
    </w:p>
    <w:p>
      <w:pPr>
        <w:pStyle w:val="Style2"/>
        <w:keepNext w:val="0"/>
        <w:keepLines w:val="0"/>
        <w:framePr w:w="6226" w:h="9346" w:hRule="exact" w:wrap="none" w:vAnchor="page" w:hAnchor="page" w:x="311" w:y="714"/>
        <w:widowControl w:val="0"/>
        <w:numPr>
          <w:ilvl w:val="0"/>
          <w:numId w:val="95"/>
        </w:numPr>
        <w:shd w:val="clear" w:color="auto" w:fill="auto"/>
        <w:tabs>
          <w:tab w:pos="53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Власова О.І. та ін. Комплексні вправи з німецької фонетики (приголосні). - Івано-Франківськ: Плай, 2000, -31с.</w:t>
      </w:r>
    </w:p>
    <w:p>
      <w:pPr>
        <w:pStyle w:val="Style25"/>
        <w:keepNext w:val="0"/>
        <w:keepLines w:val="0"/>
        <w:framePr w:w="6226" w:h="9346" w:hRule="exact" w:wrap="none" w:vAnchor="page" w:hAnchor="page" w:x="311" w:y="714"/>
        <w:widowControl w:val="0"/>
        <w:shd w:val="clear" w:color="auto" w:fill="auto"/>
        <w:bidi w:val="0"/>
        <w:spacing w:before="0" w:after="0" w:line="257" w:lineRule="auto"/>
        <w:ind w:left="0" w:right="0" w:firstLine="0"/>
        <w:jc w:val="center"/>
      </w:pPr>
      <w:bookmarkStart w:id="574" w:name="bookmark574"/>
      <w:bookmarkStart w:id="575" w:name="bookmark575"/>
      <w:r>
        <w:rPr>
          <w:color w:val="000000"/>
          <w:spacing w:val="0"/>
          <w:w w:val="100"/>
          <w:position w:val="0"/>
          <w:shd w:val="clear" w:color="auto" w:fill="auto"/>
          <w:lang w:val="uk-UA" w:eastAsia="uk-UA" w:bidi="uk-UA"/>
        </w:rPr>
        <w:t>2004</w:t>
      </w:r>
      <w:bookmarkEnd w:id="574"/>
      <w:bookmarkEnd w:id="575"/>
    </w:p>
    <w:p>
      <w:pPr>
        <w:pStyle w:val="Style2"/>
        <w:keepNext w:val="0"/>
        <w:keepLines w:val="0"/>
        <w:framePr w:w="6226" w:h="9346" w:hRule="exact" w:wrap="none" w:vAnchor="page" w:hAnchor="page" w:x="311" w:y="714"/>
        <w:widowControl w:val="0"/>
        <w:numPr>
          <w:ilvl w:val="0"/>
          <w:numId w:val="95"/>
        </w:numPr>
        <w:shd w:val="clear" w:color="auto" w:fill="auto"/>
        <w:tabs>
          <w:tab w:pos="536"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Власова О.1. </w:t>
      </w:r>
      <w:r>
        <w:rPr>
          <w:color w:val="000000"/>
          <w:spacing w:val="0"/>
          <w:w w:val="100"/>
          <w:position w:val="0"/>
          <w:shd w:val="clear" w:color="auto" w:fill="auto"/>
          <w:lang w:val="uk-UA" w:eastAsia="uk-UA" w:bidi="uk-UA"/>
        </w:rPr>
        <w:t>та ін. Збірник текстів із завданнями німецькою мовою для студентів природничих факультетів. - Івано-Фран</w:t>
        <w:softHyphen/>
        <w:t>ківськ: Плай, 2004. - 44 с.</w:t>
      </w:r>
    </w:p>
    <w:p>
      <w:pPr>
        <w:pStyle w:val="Style25"/>
        <w:keepNext w:val="0"/>
        <w:keepLines w:val="0"/>
        <w:framePr w:w="6226" w:h="9346" w:hRule="exact" w:wrap="none" w:vAnchor="page" w:hAnchor="page" w:x="311" w:y="714"/>
        <w:widowControl w:val="0"/>
        <w:shd w:val="clear" w:color="auto" w:fill="auto"/>
        <w:bidi w:val="0"/>
        <w:spacing w:before="0" w:after="0" w:line="254" w:lineRule="auto"/>
        <w:ind w:left="0" w:right="0" w:firstLine="0"/>
        <w:jc w:val="center"/>
      </w:pPr>
      <w:bookmarkStart w:id="576" w:name="bookmark576"/>
      <w:bookmarkStart w:id="577" w:name="bookmark577"/>
      <w:r>
        <w:rPr>
          <w:color w:val="000000"/>
          <w:spacing w:val="0"/>
          <w:w w:val="100"/>
          <w:position w:val="0"/>
          <w:shd w:val="clear" w:color="auto" w:fill="auto"/>
          <w:lang w:val="uk-UA" w:eastAsia="uk-UA" w:bidi="uk-UA"/>
        </w:rPr>
        <w:t>2005</w:t>
      </w:r>
      <w:bookmarkEnd w:id="576"/>
      <w:bookmarkEnd w:id="577"/>
    </w:p>
    <w:p>
      <w:pPr>
        <w:pStyle w:val="Style2"/>
        <w:keepNext w:val="0"/>
        <w:keepLines w:val="0"/>
        <w:framePr w:w="6226" w:h="9346" w:hRule="exact" w:wrap="none" w:vAnchor="page" w:hAnchor="page" w:x="311" w:y="714"/>
        <w:widowControl w:val="0"/>
        <w:numPr>
          <w:ilvl w:val="0"/>
          <w:numId w:val="95"/>
        </w:numPr>
        <w:shd w:val="clear" w:color="auto" w:fill="auto"/>
        <w:tabs>
          <w:tab w:pos="53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Власова О.І. </w:t>
      </w:r>
      <w:r>
        <w:rPr>
          <w:color w:val="000000"/>
          <w:spacing w:val="0"/>
          <w:w w:val="100"/>
          <w:position w:val="0"/>
          <w:shd w:val="clear" w:color="auto" w:fill="auto"/>
          <w:lang w:val="de-DE" w:eastAsia="de-DE" w:bidi="de-DE"/>
        </w:rPr>
        <w:t xml:space="preserve">Kausalsätze. Finalsätze </w:t>
      </w:r>
      <w:r>
        <w:rPr>
          <w:color w:val="000000"/>
          <w:spacing w:val="0"/>
          <w:w w:val="100"/>
          <w:position w:val="0"/>
          <w:shd w:val="clear" w:color="auto" w:fill="auto"/>
          <w:lang w:val="uk-UA" w:eastAsia="uk-UA" w:bidi="uk-UA"/>
        </w:rPr>
        <w:t>// Збірник тестів для абі</w:t>
        <w:softHyphen/>
        <w:t>турієнтів, які поступають на спеціальність “німецька мова і література” / За ред. Я.Т.Билиці та О.Я.Остаповича. - Івано- Франківськ, 2005. - С.113-125.</w:t>
      </w:r>
    </w:p>
    <w:p>
      <w:pPr>
        <w:pStyle w:val="Style25"/>
        <w:keepNext w:val="0"/>
        <w:keepLines w:val="0"/>
        <w:framePr w:w="6226" w:h="9346" w:hRule="exact" w:wrap="none" w:vAnchor="page" w:hAnchor="page" w:x="311" w:y="714"/>
        <w:widowControl w:val="0"/>
        <w:shd w:val="clear" w:color="auto" w:fill="auto"/>
        <w:bidi w:val="0"/>
        <w:spacing w:before="0" w:after="0" w:line="254" w:lineRule="auto"/>
        <w:ind w:left="0" w:right="0" w:firstLine="0"/>
        <w:jc w:val="center"/>
      </w:pPr>
      <w:bookmarkStart w:id="578" w:name="bookmark578"/>
      <w:bookmarkStart w:id="579" w:name="bookmark579"/>
      <w:r>
        <w:rPr>
          <w:color w:val="000000"/>
          <w:spacing w:val="0"/>
          <w:w w:val="100"/>
          <w:position w:val="0"/>
          <w:shd w:val="clear" w:color="auto" w:fill="auto"/>
          <w:lang w:val="uk-UA" w:eastAsia="uk-UA" w:bidi="uk-UA"/>
        </w:rPr>
        <w:t>2006</w:t>
      </w:r>
      <w:bookmarkEnd w:id="578"/>
      <w:bookmarkEnd w:id="579"/>
    </w:p>
    <w:p>
      <w:pPr>
        <w:pStyle w:val="Style2"/>
        <w:keepNext w:val="0"/>
        <w:keepLines w:val="0"/>
        <w:framePr w:w="6226" w:h="9346" w:hRule="exact" w:wrap="none" w:vAnchor="page" w:hAnchor="page" w:x="311" w:y="714"/>
        <w:widowControl w:val="0"/>
        <w:numPr>
          <w:ilvl w:val="0"/>
          <w:numId w:val="95"/>
        </w:numPr>
        <w:shd w:val="clear" w:color="auto" w:fill="auto"/>
        <w:tabs>
          <w:tab w:pos="536" w:val="left"/>
        </w:tabs>
        <w:bidi w:val="0"/>
        <w:spacing w:before="0" w:after="240" w:line="254" w:lineRule="auto"/>
        <w:ind w:left="200" w:right="0" w:hanging="200"/>
        <w:jc w:val="both"/>
      </w:pPr>
      <w:r>
        <w:rPr>
          <w:color w:val="000000"/>
          <w:spacing w:val="0"/>
          <w:w w:val="100"/>
          <w:position w:val="0"/>
          <w:shd w:val="clear" w:color="auto" w:fill="auto"/>
          <w:lang w:val="de-DE" w:eastAsia="de-DE" w:bidi="de-DE"/>
        </w:rPr>
        <w:t xml:space="preserve">Wlasowa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de-DE" w:eastAsia="de-DE" w:bidi="de-DE"/>
        </w:rPr>
        <w:t xml:space="preserve">Bildende Kunst. Teil: </w:t>
      </w:r>
      <w:r>
        <w:rPr>
          <w:color w:val="000000"/>
          <w:spacing w:val="0"/>
          <w:w w:val="100"/>
          <w:position w:val="0"/>
          <w:shd w:val="clear" w:color="auto" w:fill="auto"/>
          <w:lang w:val="uk-UA" w:eastAsia="uk-UA" w:bidi="uk-UA"/>
        </w:rPr>
        <w:t xml:space="preserve">1 </w:t>
      </w:r>
      <w:r>
        <w:rPr>
          <w:color w:val="000000"/>
          <w:spacing w:val="0"/>
          <w:w w:val="100"/>
          <w:position w:val="0"/>
          <w:shd w:val="clear" w:color="auto" w:fill="auto"/>
          <w:lang w:val="de-DE" w:eastAsia="de-DE" w:bidi="de-DE"/>
        </w:rPr>
        <w:t xml:space="preserve">Thematischer Stoff und Aufgaben. - Iwano-Frankiwsk: Hostynez, 2006. - 102 S. </w:t>
      </w:r>
      <w:r>
        <w:rPr>
          <w:color w:val="000000"/>
          <w:spacing w:val="0"/>
          <w:w w:val="100"/>
          <w:position w:val="0"/>
          <w:shd w:val="clear" w:color="auto" w:fill="auto"/>
          <w:lang w:val="uk-UA" w:eastAsia="uk-UA" w:bidi="uk-UA"/>
        </w:rPr>
        <w:t>(у співавт.).</w:t>
      </w:r>
    </w:p>
    <w:p>
      <w:pPr>
        <w:pStyle w:val="Style2"/>
        <w:keepNext w:val="0"/>
        <w:keepLines w:val="0"/>
        <w:framePr w:w="6226" w:h="9346" w:hRule="exact" w:wrap="none" w:vAnchor="page" w:hAnchor="page" w:x="311" w:y="714"/>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ru-RU" w:eastAsia="ru-RU" w:bidi="ru-RU"/>
        </w:rPr>
        <w:t xml:space="preserve">Лазаревич Василь </w:t>
      </w:r>
      <w:r>
        <w:rPr>
          <w:b/>
          <w:bCs/>
          <w:color w:val="000000"/>
          <w:spacing w:val="0"/>
          <w:w w:val="100"/>
          <w:position w:val="0"/>
          <w:shd w:val="clear" w:color="auto" w:fill="auto"/>
          <w:lang w:val="uk-UA" w:eastAsia="uk-UA" w:bidi="uk-UA"/>
        </w:rPr>
        <w:t>Васильович</w:t>
      </w:r>
    </w:p>
    <w:p>
      <w:pPr>
        <w:pStyle w:val="Style25"/>
        <w:keepNext w:val="0"/>
        <w:keepLines w:val="0"/>
        <w:framePr w:w="6226" w:h="9346" w:hRule="exact" w:wrap="none" w:vAnchor="page" w:hAnchor="page" w:x="311" w:y="714"/>
        <w:widowControl w:val="0"/>
        <w:shd w:val="clear" w:color="auto" w:fill="auto"/>
        <w:bidi w:val="0"/>
        <w:spacing w:before="0" w:after="0" w:line="257" w:lineRule="auto"/>
        <w:ind w:left="0" w:right="0" w:firstLine="0"/>
        <w:jc w:val="center"/>
      </w:pPr>
      <w:bookmarkStart w:id="580" w:name="bookmark580"/>
      <w:bookmarkStart w:id="581" w:name="bookmark581"/>
      <w:r>
        <w:rPr>
          <w:color w:val="000000"/>
          <w:spacing w:val="0"/>
          <w:w w:val="100"/>
          <w:position w:val="0"/>
          <w:shd w:val="clear" w:color="auto" w:fill="auto"/>
          <w:lang w:val="uk-UA" w:eastAsia="uk-UA" w:bidi="uk-UA"/>
        </w:rPr>
        <w:t>1992</w:t>
      </w:r>
      <w:bookmarkEnd w:id="580"/>
      <w:bookmarkEnd w:id="581"/>
    </w:p>
    <w:p>
      <w:pPr>
        <w:pStyle w:val="Style2"/>
        <w:keepNext w:val="0"/>
        <w:keepLines w:val="0"/>
        <w:framePr w:w="6226" w:h="9346" w:hRule="exact" w:wrap="none" w:vAnchor="page" w:hAnchor="page" w:x="311" w:y="714"/>
        <w:widowControl w:val="0"/>
        <w:numPr>
          <w:ilvl w:val="0"/>
          <w:numId w:val="95"/>
        </w:numPr>
        <w:shd w:val="clear" w:color="auto" w:fill="auto"/>
        <w:tabs>
          <w:tab w:pos="53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Лазарович В.В. Особливості відтворення безеквівалентної лексики твору </w:t>
      </w:r>
      <w:r>
        <w:rPr>
          <w:color w:val="000000"/>
          <w:spacing w:val="0"/>
          <w:w w:val="100"/>
          <w:position w:val="0"/>
          <w:shd w:val="clear" w:color="auto" w:fill="auto"/>
          <w:lang w:val="ru-RU" w:eastAsia="ru-RU" w:bidi="ru-RU"/>
        </w:rPr>
        <w:t xml:space="preserve">Цицерона </w:t>
      </w:r>
      <w:r>
        <w:rPr>
          <w:color w:val="000000"/>
          <w:spacing w:val="0"/>
          <w:w w:val="100"/>
          <w:position w:val="0"/>
          <w:shd w:val="clear" w:color="auto" w:fill="auto"/>
          <w:lang w:val="uk-UA" w:eastAsia="uk-UA" w:bidi="uk-UA"/>
        </w:rPr>
        <w:t>в перекладі Г.Сковороди // Проблеми вивчення наукової і художньої спадщини Г.Сковороди. - Харків, 1992.-С.48-50.</w:t>
      </w:r>
    </w:p>
    <w:p>
      <w:pPr>
        <w:pStyle w:val="Style25"/>
        <w:keepNext w:val="0"/>
        <w:keepLines w:val="0"/>
        <w:framePr w:w="6226" w:h="9346" w:hRule="exact" w:wrap="none" w:vAnchor="page" w:hAnchor="page" w:x="311" w:y="714"/>
        <w:widowControl w:val="0"/>
        <w:shd w:val="clear" w:color="auto" w:fill="auto"/>
        <w:bidi w:val="0"/>
        <w:spacing w:before="0" w:after="0" w:line="257" w:lineRule="auto"/>
        <w:ind w:left="0" w:right="0" w:firstLine="0"/>
        <w:jc w:val="center"/>
      </w:pPr>
      <w:bookmarkStart w:id="582" w:name="bookmark582"/>
      <w:bookmarkStart w:id="583" w:name="bookmark583"/>
      <w:r>
        <w:rPr>
          <w:color w:val="000000"/>
          <w:spacing w:val="0"/>
          <w:w w:val="100"/>
          <w:position w:val="0"/>
          <w:shd w:val="clear" w:color="auto" w:fill="auto"/>
          <w:lang w:val="uk-UA" w:eastAsia="uk-UA" w:bidi="uk-UA"/>
        </w:rPr>
        <w:t>1993</w:t>
      </w:r>
      <w:bookmarkEnd w:id="582"/>
      <w:bookmarkEnd w:id="583"/>
    </w:p>
    <w:p>
      <w:pPr>
        <w:pStyle w:val="Style2"/>
        <w:keepNext w:val="0"/>
        <w:keepLines w:val="0"/>
        <w:framePr w:w="6226" w:h="9346" w:hRule="exact" w:wrap="none" w:vAnchor="page" w:hAnchor="page" w:x="311" w:y="714"/>
        <w:widowControl w:val="0"/>
        <w:numPr>
          <w:ilvl w:val="0"/>
          <w:numId w:val="95"/>
        </w:numPr>
        <w:shd w:val="clear" w:color="auto" w:fill="auto"/>
        <w:tabs>
          <w:tab w:pos="536" w:val="left"/>
        </w:tabs>
        <w:bidi w:val="0"/>
        <w:spacing w:before="0" w:after="0" w:line="257" w:lineRule="auto"/>
        <w:ind w:left="0" w:right="0" w:firstLine="0"/>
        <w:jc w:val="both"/>
      </w:pPr>
      <w:r>
        <w:rPr>
          <w:color w:val="000000"/>
          <w:spacing w:val="0"/>
          <w:w w:val="100"/>
          <w:position w:val="0"/>
          <w:shd w:val="clear" w:color="auto" w:fill="auto"/>
          <w:lang w:val="uk-UA" w:eastAsia="uk-UA" w:bidi="uk-UA"/>
        </w:rPr>
        <w:t>Лазарович В.В. Деякі особливості ранніх перекладів новел</w:t>
      </w:r>
    </w:p>
    <w:p>
      <w:pPr>
        <w:pStyle w:val="Style2"/>
        <w:keepNext w:val="0"/>
        <w:keepLines w:val="0"/>
        <w:framePr w:w="6226" w:h="9346" w:hRule="exact" w:wrap="none" w:vAnchor="page" w:hAnchor="page" w:x="311" w:y="714"/>
        <w:widowControl w:val="0"/>
        <w:numPr>
          <w:ilvl w:val="0"/>
          <w:numId w:val="99"/>
        </w:numPr>
        <w:shd w:val="clear" w:color="auto" w:fill="auto"/>
        <w:tabs>
          <w:tab w:pos="554" w:val="left"/>
        </w:tabs>
        <w:bidi w:val="0"/>
        <w:spacing w:before="0" w:after="0" w:line="257" w:lineRule="auto"/>
        <w:ind w:left="200" w:right="0" w:firstLine="20"/>
        <w:jc w:val="both"/>
      </w:pPr>
      <w:r>
        <w:rPr>
          <w:color w:val="000000"/>
          <w:spacing w:val="0"/>
          <w:w w:val="100"/>
          <w:position w:val="0"/>
          <w:shd w:val="clear" w:color="auto" w:fill="auto"/>
          <w:lang w:val="uk-UA" w:eastAsia="uk-UA" w:bidi="uk-UA"/>
        </w:rPr>
        <w:t>Стефаника німецькою мовою // Стефаниківські читання. - Івано-Франківськ, 1993. - Вип.2. - С.116-117.</w:t>
      </w:r>
    </w:p>
    <w:p>
      <w:pPr>
        <w:pStyle w:val="Style2"/>
        <w:keepNext w:val="0"/>
        <w:keepLines w:val="0"/>
        <w:framePr w:w="6226" w:h="9346" w:hRule="exact" w:wrap="none" w:vAnchor="page" w:hAnchor="page" w:x="311" w:y="714"/>
        <w:widowControl w:val="0"/>
        <w:numPr>
          <w:ilvl w:val="0"/>
          <w:numId w:val="95"/>
        </w:numPr>
        <w:shd w:val="clear" w:color="auto" w:fill="auto"/>
        <w:tabs>
          <w:tab w:pos="53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Лазарович В.В. Еволюція граматичної структури фразеоло</w:t>
        <w:softHyphen/>
        <w:t>гічних запозичень // Семантика мови і тексту: Матеріали між</w:t>
        <w:softHyphen/>
        <w:t>вузівської наукової конференції. - Івано-Франківськ, 1993. -</w:t>
      </w:r>
    </w:p>
    <w:p>
      <w:pPr>
        <w:pStyle w:val="Style2"/>
        <w:keepNext w:val="0"/>
        <w:keepLines w:val="0"/>
        <w:framePr w:w="6226" w:h="9346" w:hRule="exact" w:wrap="none" w:vAnchor="page" w:hAnchor="page" w:x="311" w:y="714"/>
        <w:widowControl w:val="0"/>
        <w:numPr>
          <w:ilvl w:val="0"/>
          <w:numId w:val="99"/>
        </w:numPr>
        <w:shd w:val="clear" w:color="auto" w:fill="auto"/>
        <w:tabs>
          <w:tab w:pos="554" w:val="left"/>
        </w:tabs>
        <w:bidi w:val="0"/>
        <w:spacing w:before="0" w:after="0" w:line="257" w:lineRule="auto"/>
        <w:ind w:left="0" w:right="0" w:firstLine="200"/>
        <w:jc w:val="both"/>
      </w:pPr>
      <w:r>
        <w:rPr>
          <w:color w:val="000000"/>
          <w:spacing w:val="0"/>
          <w:w w:val="100"/>
          <w:position w:val="0"/>
          <w:shd w:val="clear" w:color="auto" w:fill="auto"/>
          <w:lang w:val="uk-UA" w:eastAsia="uk-UA" w:bidi="uk-UA"/>
        </w:rPr>
        <w:t>76-80.</w:t>
      </w:r>
    </w:p>
    <w:p>
      <w:pPr>
        <w:pStyle w:val="Style2"/>
        <w:keepNext w:val="0"/>
        <w:keepLines w:val="0"/>
        <w:framePr w:w="6226" w:h="9346" w:hRule="exact" w:wrap="none" w:vAnchor="page" w:hAnchor="page" w:x="311" w:y="714"/>
        <w:widowControl w:val="0"/>
        <w:numPr>
          <w:ilvl w:val="0"/>
          <w:numId w:val="95"/>
        </w:numPr>
        <w:shd w:val="clear" w:color="auto" w:fill="auto"/>
        <w:tabs>
          <w:tab w:pos="536" w:val="left"/>
        </w:tabs>
        <w:bidi w:val="0"/>
        <w:spacing w:before="0" w:after="0" w:line="257" w:lineRule="auto"/>
        <w:ind w:left="0" w:right="0" w:firstLine="0"/>
        <w:jc w:val="both"/>
      </w:pPr>
      <w:r>
        <w:rPr>
          <w:color w:val="000000"/>
          <w:spacing w:val="0"/>
          <w:w w:val="100"/>
          <w:position w:val="0"/>
          <w:shd w:val="clear" w:color="auto" w:fill="auto"/>
          <w:lang w:val="uk-UA" w:eastAsia="uk-UA" w:bidi="uk-UA"/>
        </w:rPr>
        <w:t>Лазарович В.В. Перекладацька майстерність Г.Сковороди //</w:t>
      </w:r>
    </w:p>
    <w:p>
      <w:pPr>
        <w:pStyle w:val="Style27"/>
        <w:keepNext w:val="0"/>
        <w:keepLines w:val="0"/>
        <w:framePr w:wrap="none" w:vAnchor="page" w:hAnchor="page" w:x="3316"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73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494" w:hRule="exact" w:wrap="none" w:vAnchor="page" w:hAnchor="page" w:x="311" w:y="748"/>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uk-UA" w:eastAsia="uk-UA" w:bidi="uk-UA"/>
        </w:rPr>
        <w:t>Матеріали міжвузівської наукової конференції. - Івано-Фран</w:t>
        <w:softHyphen/>
        <w:t>ківськ, 1993.-С.42-46.</w:t>
      </w:r>
    </w:p>
    <w:p>
      <w:pPr>
        <w:pStyle w:val="Style2"/>
        <w:keepNext w:val="0"/>
        <w:keepLines w:val="0"/>
        <w:framePr w:w="6226" w:h="9494" w:hRule="exact" w:wrap="none" w:vAnchor="page" w:hAnchor="page" w:x="311" w:y="748"/>
        <w:widowControl w:val="0"/>
        <w:numPr>
          <w:ilvl w:val="0"/>
          <w:numId w:val="95"/>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Лазарович В.В. Проблема мовного посередництва в процесі фразеологічного запозичення // Семантика мови і тексту: Мате</w:t>
        <w:softHyphen/>
        <w:t>ріали міжвузівської наукової конференції. - Івано-Франківськ, 1993.-С.73-76.</w:t>
      </w:r>
    </w:p>
    <w:p>
      <w:pPr>
        <w:pStyle w:val="Style25"/>
        <w:keepNext w:val="0"/>
        <w:keepLines w:val="0"/>
        <w:framePr w:w="6226" w:h="9494" w:hRule="exact" w:wrap="none" w:vAnchor="page" w:hAnchor="page" w:x="311" w:y="748"/>
        <w:widowControl w:val="0"/>
        <w:shd w:val="clear" w:color="auto" w:fill="auto"/>
        <w:bidi w:val="0"/>
        <w:spacing w:before="0" w:after="0" w:line="254" w:lineRule="auto"/>
        <w:ind w:left="0" w:right="0" w:firstLine="0"/>
        <w:jc w:val="center"/>
      </w:pPr>
      <w:bookmarkStart w:id="584" w:name="bookmark584"/>
      <w:bookmarkStart w:id="585" w:name="bookmark585"/>
      <w:r>
        <w:rPr>
          <w:color w:val="000000"/>
          <w:spacing w:val="0"/>
          <w:w w:val="100"/>
          <w:position w:val="0"/>
          <w:shd w:val="clear" w:color="auto" w:fill="auto"/>
          <w:lang w:val="uk-UA" w:eastAsia="uk-UA" w:bidi="uk-UA"/>
        </w:rPr>
        <w:t>1996</w:t>
      </w:r>
      <w:bookmarkEnd w:id="584"/>
      <w:bookmarkEnd w:id="585"/>
    </w:p>
    <w:p>
      <w:pPr>
        <w:pStyle w:val="Style2"/>
        <w:keepNext w:val="0"/>
        <w:keepLines w:val="0"/>
        <w:framePr w:w="6226" w:h="9494" w:hRule="exact" w:wrap="none" w:vAnchor="page" w:hAnchor="page" w:x="311" w:y="748"/>
        <w:widowControl w:val="0"/>
        <w:numPr>
          <w:ilvl w:val="0"/>
          <w:numId w:val="95"/>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Лазарович В.В. Етимологічний словник німецької фразео</w:t>
        <w:softHyphen/>
        <w:t xml:space="preserve">логії. - ДОЇВ України, =-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uk-UA" w:eastAsia="uk-UA" w:bidi="uk-UA"/>
        </w:rPr>
        <w:t xml:space="preserve">1996. - №463. - </w:t>
      </w:r>
      <w:r>
        <w:rPr>
          <w:color w:val="000000"/>
          <w:spacing w:val="0"/>
          <w:w w:val="100"/>
          <w:position w:val="0"/>
          <w:shd w:val="clear" w:color="auto" w:fill="auto"/>
          <w:lang w:val="ru-RU" w:eastAsia="ru-RU" w:bidi="ru-RU"/>
        </w:rPr>
        <w:t xml:space="preserve">УК </w:t>
      </w:r>
      <w:r>
        <w:rPr>
          <w:color w:val="000000"/>
          <w:spacing w:val="0"/>
          <w:w w:val="100"/>
          <w:position w:val="0"/>
          <w:shd w:val="clear" w:color="auto" w:fill="auto"/>
          <w:lang w:val="uk-UA" w:eastAsia="uk-UA" w:bidi="uk-UA"/>
        </w:rPr>
        <w:t>96,</w:t>
      </w:r>
    </w:p>
    <w:p>
      <w:pPr>
        <w:pStyle w:val="Style2"/>
        <w:keepNext w:val="0"/>
        <w:keepLines w:val="0"/>
        <w:framePr w:w="6226" w:h="9494" w:hRule="exact" w:wrap="none" w:vAnchor="page" w:hAnchor="page" w:x="311" w:y="748"/>
        <w:widowControl w:val="0"/>
        <w:numPr>
          <w:ilvl w:val="0"/>
          <w:numId w:val="95"/>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Лазарович В.В, Критерії визначення іншомовних фразеоло</w:t>
        <w:softHyphen/>
        <w:t>гізмів у мові-реципієнті // Семантика мови і тексту: Матеріали міжвузівської наукової конференції. - Івано-Франківськ, 1996. -С. 104-106.</w:t>
      </w:r>
    </w:p>
    <w:p>
      <w:pPr>
        <w:pStyle w:val="Style2"/>
        <w:keepNext w:val="0"/>
        <w:keepLines w:val="0"/>
        <w:framePr w:w="6226" w:h="9494" w:hRule="exact" w:wrap="none" w:vAnchor="page" w:hAnchor="page" w:x="311" w:y="748"/>
        <w:widowControl w:val="0"/>
        <w:numPr>
          <w:ilvl w:val="0"/>
          <w:numId w:val="95"/>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Лазарович В.В. Особливості запозичення національно марко</w:t>
        <w:softHyphen/>
        <w:t>ваної фразеології // Нові підходи до філології у вищій школі: Матеріали третьої Всеукраїнської наукової конференції. - Ме</w:t>
        <w:softHyphen/>
        <w:t>літополь, 1996.-С.66-68.</w:t>
      </w:r>
    </w:p>
    <w:p>
      <w:pPr>
        <w:pStyle w:val="Style25"/>
        <w:keepNext w:val="0"/>
        <w:keepLines w:val="0"/>
        <w:framePr w:w="6226" w:h="9494" w:hRule="exact" w:wrap="none" w:vAnchor="page" w:hAnchor="page" w:x="311" w:y="748"/>
        <w:widowControl w:val="0"/>
        <w:shd w:val="clear" w:color="auto" w:fill="auto"/>
        <w:bidi w:val="0"/>
        <w:spacing w:before="0" w:after="0" w:line="254" w:lineRule="auto"/>
        <w:ind w:left="0" w:right="0" w:firstLine="0"/>
        <w:jc w:val="center"/>
      </w:pPr>
      <w:bookmarkStart w:id="586" w:name="bookmark586"/>
      <w:bookmarkStart w:id="587" w:name="bookmark587"/>
      <w:r>
        <w:rPr>
          <w:color w:val="000000"/>
          <w:spacing w:val="0"/>
          <w:w w:val="100"/>
          <w:position w:val="0"/>
          <w:shd w:val="clear" w:color="auto" w:fill="auto"/>
          <w:lang w:val="uk-UA" w:eastAsia="uk-UA" w:bidi="uk-UA"/>
        </w:rPr>
        <w:t>1997</w:t>
      </w:r>
      <w:bookmarkEnd w:id="586"/>
      <w:bookmarkEnd w:id="587"/>
    </w:p>
    <w:p>
      <w:pPr>
        <w:pStyle w:val="Style2"/>
        <w:keepNext w:val="0"/>
        <w:keepLines w:val="0"/>
        <w:framePr w:w="6226" w:h="9494" w:hRule="exact" w:wrap="none" w:vAnchor="page" w:hAnchor="page" w:x="311" w:y="748"/>
        <w:widowControl w:val="0"/>
        <w:numPr>
          <w:ilvl w:val="0"/>
          <w:numId w:val="95"/>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Лазарович В.В. Міжпредметні зв’язки в процесі викладання іноземних мов на спеціальних факультетах // Лінгвометодичні аспекти викладання іноземних мов. - Коломия, 1997. - С.18-19.</w:t>
      </w:r>
    </w:p>
    <w:p>
      <w:pPr>
        <w:pStyle w:val="Style2"/>
        <w:keepNext w:val="0"/>
        <w:keepLines w:val="0"/>
        <w:framePr w:w="6226" w:h="9494" w:hRule="exact" w:wrap="none" w:vAnchor="page" w:hAnchor="page" w:x="311" w:y="748"/>
        <w:widowControl w:val="0"/>
        <w:numPr>
          <w:ilvl w:val="0"/>
          <w:numId w:val="95"/>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Лазарович В.В. Особливості перекладу фразеологічних оди</w:t>
        <w:softHyphen/>
        <w:t xml:space="preserve">ниць // Переклад на межі XXI століття: Матеріали Міжнародної наукової конференції.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1997. - С.80-81.</w:t>
      </w:r>
    </w:p>
    <w:p>
      <w:pPr>
        <w:pStyle w:val="Style2"/>
        <w:keepNext w:val="0"/>
        <w:keepLines w:val="0"/>
        <w:framePr w:w="6226" w:h="9494" w:hRule="exact" w:wrap="none" w:vAnchor="page" w:hAnchor="page" w:x="311" w:y="748"/>
        <w:widowControl w:val="0"/>
        <w:numPr>
          <w:ilvl w:val="0"/>
          <w:numId w:val="95"/>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Лазарович В.В. та ін. Педагогічна практика з німецької мови студентів факультету романо-германської філології. - Івано- Франківськ: Плай, 1997. -16 с.</w:t>
      </w:r>
    </w:p>
    <w:p>
      <w:pPr>
        <w:pStyle w:val="Style25"/>
        <w:keepNext w:val="0"/>
        <w:keepLines w:val="0"/>
        <w:framePr w:w="6226" w:h="9494" w:hRule="exact" w:wrap="none" w:vAnchor="page" w:hAnchor="page" w:x="311" w:y="748"/>
        <w:widowControl w:val="0"/>
        <w:shd w:val="clear" w:color="auto" w:fill="auto"/>
        <w:bidi w:val="0"/>
        <w:spacing w:before="0" w:after="0" w:line="254" w:lineRule="auto"/>
        <w:ind w:left="2860" w:right="0" w:firstLine="0"/>
        <w:jc w:val="both"/>
      </w:pPr>
      <w:bookmarkStart w:id="588" w:name="bookmark588"/>
      <w:bookmarkStart w:id="589" w:name="bookmark589"/>
      <w:r>
        <w:rPr>
          <w:color w:val="000000"/>
          <w:spacing w:val="0"/>
          <w:w w:val="100"/>
          <w:position w:val="0"/>
          <w:shd w:val="clear" w:color="auto" w:fill="auto"/>
          <w:lang w:val="uk-UA" w:eastAsia="uk-UA" w:bidi="uk-UA"/>
        </w:rPr>
        <w:t>1998</w:t>
      </w:r>
      <w:bookmarkEnd w:id="588"/>
      <w:bookmarkEnd w:id="589"/>
    </w:p>
    <w:p>
      <w:pPr>
        <w:pStyle w:val="Style2"/>
        <w:keepNext w:val="0"/>
        <w:keepLines w:val="0"/>
        <w:framePr w:w="6226" w:h="9494" w:hRule="exact" w:wrap="none" w:vAnchor="page" w:hAnchor="page" w:x="311" w:y="748"/>
        <w:widowControl w:val="0"/>
        <w:numPr>
          <w:ilvl w:val="0"/>
          <w:numId w:val="95"/>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Лазарович В.В. Переклад фразеологічних запозичень // Пе</w:t>
        <w:softHyphen/>
        <w:t xml:space="preserve">реклад і суспільний прогрес: Матеріали Міжнародної наукової конференції. - Дрогобич, 1998.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116-120.</w:t>
      </w:r>
    </w:p>
    <w:p>
      <w:pPr>
        <w:pStyle w:val="Style25"/>
        <w:keepNext w:val="0"/>
        <w:keepLines w:val="0"/>
        <w:framePr w:w="6226" w:h="9494" w:hRule="exact" w:wrap="none" w:vAnchor="page" w:hAnchor="page" w:x="311" w:y="748"/>
        <w:widowControl w:val="0"/>
        <w:shd w:val="clear" w:color="auto" w:fill="auto"/>
        <w:bidi w:val="0"/>
        <w:spacing w:before="0" w:after="0" w:line="254" w:lineRule="auto"/>
        <w:ind w:left="0" w:right="0" w:firstLine="0"/>
        <w:jc w:val="center"/>
      </w:pPr>
      <w:bookmarkStart w:id="590" w:name="bookmark590"/>
      <w:bookmarkStart w:id="591" w:name="bookmark591"/>
      <w:r>
        <w:rPr>
          <w:color w:val="000000"/>
          <w:spacing w:val="0"/>
          <w:w w:val="100"/>
          <w:position w:val="0"/>
          <w:shd w:val="clear" w:color="auto" w:fill="auto"/>
          <w:lang w:val="uk-UA" w:eastAsia="uk-UA" w:bidi="uk-UA"/>
        </w:rPr>
        <w:t>1999</w:t>
      </w:r>
      <w:bookmarkEnd w:id="590"/>
      <w:bookmarkEnd w:id="591"/>
    </w:p>
    <w:p>
      <w:pPr>
        <w:pStyle w:val="Style2"/>
        <w:keepNext w:val="0"/>
        <w:keepLines w:val="0"/>
        <w:framePr w:w="6226" w:h="9494" w:hRule="exact" w:wrap="none" w:vAnchor="page" w:hAnchor="page" w:x="311" w:y="748"/>
        <w:widowControl w:val="0"/>
        <w:numPr>
          <w:ilvl w:val="0"/>
          <w:numId w:val="95"/>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Лазарович В.В., Ткачівська М.Р. Сталі словосполучення типу “прикметник + іменник” у ролі національно маркованих фра- зерлогізмів // Вісник Прикарпатського університету. Серія: Філологія. - Івано-Франківськ, 1999. - Вип.ІІІ. - С.50-55.</w:t>
      </w:r>
    </w:p>
    <w:p>
      <w:pPr>
        <w:pStyle w:val="Style25"/>
        <w:keepNext w:val="0"/>
        <w:keepLines w:val="0"/>
        <w:framePr w:w="6226" w:h="9494" w:hRule="exact" w:wrap="none" w:vAnchor="page" w:hAnchor="page" w:x="311" w:y="748"/>
        <w:widowControl w:val="0"/>
        <w:shd w:val="clear" w:color="auto" w:fill="auto"/>
        <w:bidi w:val="0"/>
        <w:spacing w:before="0" w:after="0" w:line="254" w:lineRule="auto"/>
        <w:ind w:left="2860" w:right="0" w:firstLine="0"/>
        <w:jc w:val="both"/>
      </w:pPr>
      <w:bookmarkStart w:id="592" w:name="bookmark592"/>
      <w:bookmarkStart w:id="593" w:name="bookmark593"/>
      <w:r>
        <w:rPr>
          <w:color w:val="000000"/>
          <w:spacing w:val="0"/>
          <w:w w:val="100"/>
          <w:position w:val="0"/>
          <w:shd w:val="clear" w:color="auto" w:fill="auto"/>
          <w:lang w:val="uk-UA" w:eastAsia="uk-UA" w:bidi="uk-UA"/>
        </w:rPr>
        <w:t>2000</w:t>
      </w:r>
      <w:bookmarkEnd w:id="592"/>
      <w:bookmarkEnd w:id="593"/>
    </w:p>
    <w:p>
      <w:pPr>
        <w:pStyle w:val="Style2"/>
        <w:keepNext w:val="0"/>
        <w:keepLines w:val="0"/>
        <w:framePr w:w="6226" w:h="9494" w:hRule="exact" w:wrap="none" w:vAnchor="page" w:hAnchor="page" w:x="311" w:y="748"/>
        <w:widowControl w:val="0"/>
        <w:numPr>
          <w:ilvl w:val="0"/>
          <w:numId w:val="95"/>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Лазарович В.В. та ін. Комплексні вправи з німецької фо</w:t>
        <w:softHyphen/>
        <w:t>нетики (приголосні). - Івано-Франківськ: Плай, 2000. -31 с.</w:t>
      </w:r>
    </w:p>
    <w:p>
      <w:pPr>
        <w:pStyle w:val="Style27"/>
        <w:keepNext w:val="0"/>
        <w:keepLines w:val="0"/>
        <w:framePr w:wrap="none" w:vAnchor="page" w:hAnchor="page" w:x="3282"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74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81" w:hRule="exact" w:wrap="none" w:vAnchor="page" w:hAnchor="page" w:x="308" w:y="690"/>
        <w:widowControl w:val="0"/>
        <w:numPr>
          <w:ilvl w:val="0"/>
          <w:numId w:val="95"/>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Лазарович В.В. та ін. Латинські запозичення в німецькій мо</w:t>
        <w:softHyphen/>
        <w:t>ві. - Івано-Франківськ: Лілея, 2000. - 48 с.</w:t>
      </w:r>
    </w:p>
    <w:p>
      <w:pPr>
        <w:pStyle w:val="Style25"/>
        <w:keepNext w:val="0"/>
        <w:keepLines w:val="0"/>
        <w:framePr w:w="6230" w:h="9581" w:hRule="exact" w:wrap="none" w:vAnchor="page" w:hAnchor="page" w:x="308" w:y="690"/>
        <w:widowControl w:val="0"/>
        <w:shd w:val="clear" w:color="auto" w:fill="auto"/>
        <w:bidi w:val="0"/>
        <w:spacing w:before="0" w:after="0" w:line="264" w:lineRule="auto"/>
        <w:ind w:left="0" w:right="0" w:firstLine="0"/>
        <w:jc w:val="center"/>
      </w:pPr>
      <w:bookmarkStart w:id="594" w:name="bookmark594"/>
      <w:bookmarkStart w:id="595" w:name="bookmark595"/>
      <w:r>
        <w:rPr>
          <w:color w:val="000000"/>
          <w:spacing w:val="0"/>
          <w:w w:val="100"/>
          <w:position w:val="0"/>
          <w:shd w:val="clear" w:color="auto" w:fill="auto"/>
          <w:lang w:val="uk-UA" w:eastAsia="uk-UA" w:bidi="uk-UA"/>
        </w:rPr>
        <w:t>2001</w:t>
      </w:r>
      <w:bookmarkEnd w:id="594"/>
      <w:bookmarkEnd w:id="595"/>
    </w:p>
    <w:p>
      <w:pPr>
        <w:pStyle w:val="Style2"/>
        <w:keepNext w:val="0"/>
        <w:keepLines w:val="0"/>
        <w:framePr w:w="6230" w:h="9581" w:hRule="exact" w:wrap="none" w:vAnchor="page" w:hAnchor="page" w:x="308" w:y="690"/>
        <w:widowControl w:val="0"/>
        <w:numPr>
          <w:ilvl w:val="0"/>
          <w:numId w:val="95"/>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Лазаревич </w:t>
      </w:r>
      <w:r>
        <w:rPr>
          <w:color w:val="000000"/>
          <w:spacing w:val="0"/>
          <w:w w:val="100"/>
          <w:position w:val="0"/>
          <w:shd w:val="clear" w:color="auto" w:fill="auto"/>
          <w:lang w:val="uk-UA" w:eastAsia="uk-UA" w:bidi="uk-UA"/>
        </w:rPr>
        <w:t>В.В. та ін. До питання діахронічного вивчення фра</w:t>
        <w:softHyphen/>
        <w:t>зеологічних запозичень (на матеріалі німецької та латинської мов) // Діахронічне типологічне дослідження германських мов: Матеріали Міжнародної наукової конференції. - Донецьк, 2001. -С.139-143.</w:t>
      </w:r>
    </w:p>
    <w:p>
      <w:pPr>
        <w:pStyle w:val="Style25"/>
        <w:keepNext w:val="0"/>
        <w:keepLines w:val="0"/>
        <w:framePr w:w="6230" w:h="9581" w:hRule="exact" w:wrap="none" w:vAnchor="page" w:hAnchor="page" w:x="308" w:y="690"/>
        <w:widowControl w:val="0"/>
        <w:shd w:val="clear" w:color="auto" w:fill="auto"/>
        <w:bidi w:val="0"/>
        <w:spacing w:before="0" w:after="0" w:line="264" w:lineRule="auto"/>
        <w:ind w:left="0" w:right="0" w:firstLine="0"/>
        <w:jc w:val="center"/>
      </w:pPr>
      <w:bookmarkStart w:id="596" w:name="bookmark596"/>
      <w:bookmarkStart w:id="597" w:name="bookmark597"/>
      <w:r>
        <w:rPr>
          <w:color w:val="000000"/>
          <w:spacing w:val="0"/>
          <w:w w:val="100"/>
          <w:position w:val="0"/>
          <w:shd w:val="clear" w:color="auto" w:fill="auto"/>
          <w:lang w:val="uk-UA" w:eastAsia="uk-UA" w:bidi="uk-UA"/>
        </w:rPr>
        <w:t>2002</w:t>
      </w:r>
      <w:bookmarkEnd w:id="596"/>
      <w:bookmarkEnd w:id="597"/>
    </w:p>
    <w:p>
      <w:pPr>
        <w:pStyle w:val="Style2"/>
        <w:keepNext w:val="0"/>
        <w:keepLines w:val="0"/>
        <w:framePr w:w="6230" w:h="9581" w:hRule="exact" w:wrap="none" w:vAnchor="page" w:hAnchor="page" w:x="308" w:y="690"/>
        <w:widowControl w:val="0"/>
        <w:numPr>
          <w:ilvl w:val="0"/>
          <w:numId w:val="95"/>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Лазарович В.В. Відтворення скорочень при перекладі // Віс</w:t>
        <w:softHyphen/>
        <w:t xml:space="preserve">ник Прикарпатського університету. Серія: Філологія. - Івано- Франківськ, 2002. - </w:t>
      </w:r>
      <w:r>
        <w:rPr>
          <w:color w:val="000000"/>
          <w:spacing w:val="0"/>
          <w:w w:val="100"/>
          <w:position w:val="0"/>
          <w:shd w:val="clear" w:color="auto" w:fill="auto"/>
          <w:lang w:val="ru-RU" w:eastAsia="ru-RU" w:bidi="ru-RU"/>
        </w:rPr>
        <w:t>Вип</w:t>
      </w:r>
      <w:r>
        <w:rPr>
          <w:color w:val="000000"/>
          <w:spacing w:val="0"/>
          <w:w w:val="100"/>
          <w:position w:val="0"/>
          <w:shd w:val="clear" w:color="auto" w:fill="auto"/>
          <w:lang w:val="en-US" w:eastAsia="en-US" w:bidi="en-US"/>
        </w:rPr>
        <w:t xml:space="preserve">-VI. </w:t>
      </w:r>
      <w:r>
        <w:rPr>
          <w:color w:val="000000"/>
          <w:spacing w:val="0"/>
          <w:w w:val="100"/>
          <w:position w:val="0"/>
          <w:shd w:val="clear" w:color="auto" w:fill="auto"/>
          <w:lang w:val="uk-UA" w:eastAsia="uk-UA" w:bidi="uk-UA"/>
        </w:rPr>
        <w:t>- С.25-29.</w:t>
      </w:r>
    </w:p>
    <w:p>
      <w:pPr>
        <w:pStyle w:val="Style25"/>
        <w:keepNext w:val="0"/>
        <w:keepLines w:val="0"/>
        <w:framePr w:w="6230" w:h="9581" w:hRule="exact" w:wrap="none" w:vAnchor="page" w:hAnchor="page" w:x="308" w:y="690"/>
        <w:widowControl w:val="0"/>
        <w:shd w:val="clear" w:color="auto" w:fill="auto"/>
        <w:bidi w:val="0"/>
        <w:spacing w:before="0" w:after="0" w:line="264" w:lineRule="auto"/>
        <w:ind w:left="0" w:right="0" w:firstLine="0"/>
        <w:jc w:val="center"/>
      </w:pPr>
      <w:bookmarkStart w:id="598" w:name="bookmark598"/>
      <w:bookmarkStart w:id="599" w:name="bookmark599"/>
      <w:r>
        <w:rPr>
          <w:color w:val="000000"/>
          <w:spacing w:val="0"/>
          <w:w w:val="100"/>
          <w:position w:val="0"/>
          <w:shd w:val="clear" w:color="auto" w:fill="auto"/>
          <w:lang w:val="uk-UA" w:eastAsia="uk-UA" w:bidi="uk-UA"/>
        </w:rPr>
        <w:t>2003</w:t>
      </w:r>
      <w:bookmarkEnd w:id="598"/>
      <w:bookmarkEnd w:id="599"/>
    </w:p>
    <w:p>
      <w:pPr>
        <w:pStyle w:val="Style2"/>
        <w:keepNext w:val="0"/>
        <w:keepLines w:val="0"/>
        <w:framePr w:w="6230" w:h="9581" w:hRule="exact" w:wrap="none" w:vAnchor="page" w:hAnchor="page" w:x="308" w:y="690"/>
        <w:widowControl w:val="0"/>
        <w:numPr>
          <w:ilvl w:val="0"/>
          <w:numId w:val="95"/>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Лазаревич </w:t>
      </w:r>
      <w:r>
        <w:rPr>
          <w:color w:val="000000"/>
          <w:spacing w:val="0"/>
          <w:w w:val="100"/>
          <w:position w:val="0"/>
          <w:shd w:val="clear" w:color="auto" w:fill="auto"/>
          <w:lang w:val="uk-UA" w:eastAsia="uk-UA" w:bidi="uk-UA"/>
        </w:rPr>
        <w:t>В.В. До питання історичного розвитку лексичного складу фразеологічних запозичень // Вісник Прикарпатського університету. Серія: Філологія. - Івано-Франківськ, 2003. - Вип. VII. -С.3-10.</w:t>
      </w:r>
    </w:p>
    <w:p>
      <w:pPr>
        <w:pStyle w:val="Style2"/>
        <w:keepNext w:val="0"/>
        <w:keepLines w:val="0"/>
        <w:framePr w:w="6230" w:h="9581" w:hRule="exact" w:wrap="none" w:vAnchor="page" w:hAnchor="page" w:x="308" w:y="690"/>
        <w:widowControl w:val="0"/>
        <w:numPr>
          <w:ilvl w:val="0"/>
          <w:numId w:val="95"/>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Лазарович В.В. та ін. Комплексні вправи з німецької фоне</w:t>
        <w:softHyphen/>
        <w:t>тики (голосні). - Івано-Франківськ: Факел, 2003. - 50 с.</w:t>
      </w:r>
    </w:p>
    <w:p>
      <w:pPr>
        <w:pStyle w:val="Style25"/>
        <w:keepNext w:val="0"/>
        <w:keepLines w:val="0"/>
        <w:framePr w:w="6230" w:h="9581" w:hRule="exact" w:wrap="none" w:vAnchor="page" w:hAnchor="page" w:x="308" w:y="690"/>
        <w:widowControl w:val="0"/>
        <w:shd w:val="clear" w:color="auto" w:fill="auto"/>
        <w:bidi w:val="0"/>
        <w:spacing w:before="0" w:after="0" w:line="264" w:lineRule="auto"/>
        <w:ind w:left="0" w:right="0" w:firstLine="0"/>
        <w:jc w:val="center"/>
      </w:pPr>
      <w:bookmarkStart w:id="600" w:name="bookmark600"/>
      <w:bookmarkStart w:id="601" w:name="bookmark601"/>
      <w:r>
        <w:rPr>
          <w:color w:val="000000"/>
          <w:spacing w:val="0"/>
          <w:w w:val="100"/>
          <w:position w:val="0"/>
          <w:shd w:val="clear" w:color="auto" w:fill="auto"/>
          <w:lang w:val="uk-UA" w:eastAsia="uk-UA" w:bidi="uk-UA"/>
        </w:rPr>
        <w:t>2005</w:t>
      </w:r>
      <w:bookmarkEnd w:id="600"/>
      <w:bookmarkEnd w:id="601"/>
    </w:p>
    <w:p>
      <w:pPr>
        <w:pStyle w:val="Style2"/>
        <w:keepNext w:val="0"/>
        <w:keepLines w:val="0"/>
        <w:framePr w:w="6230" w:h="9581" w:hRule="exact" w:wrap="none" w:vAnchor="page" w:hAnchor="page" w:x="308" w:y="690"/>
        <w:widowControl w:val="0"/>
        <w:numPr>
          <w:ilvl w:val="0"/>
          <w:numId w:val="95"/>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Лазарович В.В. та ін. Українські фразеологізми латинського походження. Етимологічний словник. - Івано-Франківськ: Гостинець, 2005. - 120 с.</w:t>
      </w:r>
    </w:p>
    <w:p>
      <w:pPr>
        <w:pStyle w:val="Style2"/>
        <w:keepNext w:val="0"/>
        <w:keepLines w:val="0"/>
        <w:framePr w:w="6230" w:h="9581" w:hRule="exact" w:wrap="none" w:vAnchor="page" w:hAnchor="page" w:x="308" w:y="690"/>
        <w:widowControl w:val="0"/>
        <w:numPr>
          <w:ilvl w:val="0"/>
          <w:numId w:val="95"/>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Лазарович В.В. </w:t>
      </w:r>
      <w:r>
        <w:rPr>
          <w:color w:val="000000"/>
          <w:spacing w:val="0"/>
          <w:w w:val="100"/>
          <w:position w:val="0"/>
          <w:shd w:val="clear" w:color="auto" w:fill="auto"/>
          <w:lang w:val="de-DE" w:eastAsia="de-DE" w:bidi="de-DE"/>
        </w:rPr>
        <w:t xml:space="preserve">Infinitiv mit und ohne “zu“. Infinitivgruppen </w:t>
      </w:r>
      <w:r>
        <w:rPr>
          <w:color w:val="000000"/>
          <w:spacing w:val="0"/>
          <w:w w:val="100"/>
          <w:position w:val="0"/>
          <w:shd w:val="clear" w:color="auto" w:fill="auto"/>
          <w:lang w:val="uk-UA" w:eastAsia="uk-UA" w:bidi="uk-UA"/>
        </w:rPr>
        <w:t>// Збірник тестів для абітурієнтів, які поступають на спеціальність “німецька мова і література” / За ред. Я.Т.Билиці та О.Я.Оста</w:t>
        <w:softHyphen/>
        <w:t>повича). - Івано-Франківськ: Плай, 2005. - С.79-89.</w:t>
      </w:r>
    </w:p>
    <w:p>
      <w:pPr>
        <w:pStyle w:val="Style25"/>
        <w:keepNext w:val="0"/>
        <w:keepLines w:val="0"/>
        <w:framePr w:w="6230" w:h="9581" w:hRule="exact" w:wrap="none" w:vAnchor="page" w:hAnchor="page" w:x="308" w:y="690"/>
        <w:widowControl w:val="0"/>
        <w:shd w:val="clear" w:color="auto" w:fill="auto"/>
        <w:bidi w:val="0"/>
        <w:spacing w:before="0" w:after="0" w:line="264" w:lineRule="auto"/>
        <w:ind w:left="0" w:right="0" w:firstLine="0"/>
        <w:jc w:val="center"/>
      </w:pPr>
      <w:bookmarkStart w:id="602" w:name="bookmark602"/>
      <w:bookmarkStart w:id="603" w:name="bookmark603"/>
      <w:r>
        <w:rPr>
          <w:color w:val="000000"/>
          <w:spacing w:val="0"/>
          <w:w w:val="100"/>
          <w:position w:val="0"/>
          <w:shd w:val="clear" w:color="auto" w:fill="auto"/>
          <w:lang w:val="uk-UA" w:eastAsia="uk-UA" w:bidi="uk-UA"/>
        </w:rPr>
        <w:t>2006</w:t>
      </w:r>
      <w:bookmarkEnd w:id="602"/>
      <w:bookmarkEnd w:id="603"/>
    </w:p>
    <w:p>
      <w:pPr>
        <w:pStyle w:val="Style2"/>
        <w:keepNext w:val="0"/>
        <w:keepLines w:val="0"/>
        <w:framePr w:w="6230" w:h="9581" w:hRule="exact" w:wrap="none" w:vAnchor="page" w:hAnchor="page" w:x="308" w:y="690"/>
        <w:widowControl w:val="0"/>
        <w:numPr>
          <w:ilvl w:val="0"/>
          <w:numId w:val="95"/>
        </w:numPr>
        <w:shd w:val="clear" w:color="auto" w:fill="auto"/>
        <w:tabs>
          <w:tab w:pos="510" w:val="left"/>
        </w:tabs>
        <w:bidi w:val="0"/>
        <w:spacing w:before="0" w:after="240" w:line="264" w:lineRule="auto"/>
        <w:ind w:left="200" w:right="0" w:hanging="200"/>
        <w:jc w:val="both"/>
      </w:pPr>
      <w:r>
        <w:rPr>
          <w:color w:val="000000"/>
          <w:spacing w:val="0"/>
          <w:w w:val="100"/>
          <w:position w:val="0"/>
          <w:shd w:val="clear" w:color="auto" w:fill="auto"/>
          <w:lang w:val="uk-UA" w:eastAsia="uk-UA" w:bidi="uk-UA"/>
        </w:rPr>
        <w:t>Лазарович В.В. Керування дієслів, прикметників та іменників у німецькій мові. - Івано-Франківськ: Лілея, 2006. - 46 с. (у співавт.).</w:t>
      </w:r>
    </w:p>
    <w:p>
      <w:pPr>
        <w:pStyle w:val="Style2"/>
        <w:keepNext w:val="0"/>
        <w:keepLines w:val="0"/>
        <w:framePr w:w="6230" w:h="9581" w:hRule="exact" w:wrap="none" w:vAnchor="page" w:hAnchor="page" w:x="308" w:y="690"/>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Малашевська Ірина Ярославівна</w:t>
      </w:r>
    </w:p>
    <w:p>
      <w:pPr>
        <w:pStyle w:val="Style25"/>
        <w:keepNext w:val="0"/>
        <w:keepLines w:val="0"/>
        <w:framePr w:w="6230" w:h="9581" w:hRule="exact" w:wrap="none" w:vAnchor="page" w:hAnchor="page" w:x="308" w:y="690"/>
        <w:widowControl w:val="0"/>
        <w:shd w:val="clear" w:color="auto" w:fill="auto"/>
        <w:bidi w:val="0"/>
        <w:spacing w:before="0" w:after="0" w:line="262" w:lineRule="auto"/>
        <w:ind w:left="0" w:right="0" w:firstLine="0"/>
        <w:jc w:val="center"/>
      </w:pPr>
      <w:bookmarkStart w:id="604" w:name="bookmark604"/>
      <w:bookmarkStart w:id="605" w:name="bookmark605"/>
      <w:r>
        <w:rPr>
          <w:color w:val="000000"/>
          <w:spacing w:val="0"/>
          <w:w w:val="100"/>
          <w:position w:val="0"/>
          <w:shd w:val="clear" w:color="auto" w:fill="auto"/>
          <w:lang w:val="uk-UA" w:eastAsia="uk-UA" w:bidi="uk-UA"/>
        </w:rPr>
        <w:t>1996</w:t>
      </w:r>
      <w:bookmarkEnd w:id="604"/>
      <w:bookmarkEnd w:id="605"/>
    </w:p>
    <w:p>
      <w:pPr>
        <w:pStyle w:val="Style2"/>
        <w:keepNext w:val="0"/>
        <w:keepLines w:val="0"/>
        <w:framePr w:w="6230" w:h="9581" w:hRule="exact" w:wrap="none" w:vAnchor="page" w:hAnchor="page" w:x="308" w:y="690"/>
        <w:widowControl w:val="0"/>
        <w:numPr>
          <w:ilvl w:val="0"/>
          <w:numId w:val="95"/>
        </w:numPr>
        <w:shd w:val="clear" w:color="auto" w:fill="auto"/>
        <w:tabs>
          <w:tab w:pos="5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Малашевська І.Я. та ін. Німецька мова для менеджерів. - Іва</w:t>
        <w:softHyphen/>
        <w:t>но-Франківськ, 1996. - 81 с.</w:t>
      </w:r>
    </w:p>
    <w:p>
      <w:pPr>
        <w:pStyle w:val="Style25"/>
        <w:keepNext w:val="0"/>
        <w:keepLines w:val="0"/>
        <w:framePr w:w="6230" w:h="9581" w:hRule="exact" w:wrap="none" w:vAnchor="page" w:hAnchor="page" w:x="308" w:y="690"/>
        <w:widowControl w:val="0"/>
        <w:shd w:val="clear" w:color="auto" w:fill="auto"/>
        <w:bidi w:val="0"/>
        <w:spacing w:before="0" w:after="0" w:line="262" w:lineRule="auto"/>
        <w:ind w:left="2860" w:right="0" w:firstLine="0"/>
        <w:jc w:val="both"/>
      </w:pPr>
      <w:bookmarkStart w:id="606" w:name="bookmark606"/>
      <w:bookmarkStart w:id="607" w:name="bookmark607"/>
      <w:r>
        <w:rPr>
          <w:color w:val="000000"/>
          <w:spacing w:val="0"/>
          <w:w w:val="100"/>
          <w:position w:val="0"/>
          <w:shd w:val="clear" w:color="auto" w:fill="auto"/>
          <w:lang w:val="uk-UA" w:eastAsia="uk-UA" w:bidi="uk-UA"/>
        </w:rPr>
        <w:t>1998</w:t>
      </w:r>
      <w:bookmarkEnd w:id="606"/>
      <w:bookmarkEnd w:id="607"/>
    </w:p>
    <w:p>
      <w:pPr>
        <w:pStyle w:val="Style2"/>
        <w:keepNext w:val="0"/>
        <w:keepLines w:val="0"/>
        <w:framePr w:w="6230" w:h="9581" w:hRule="exact" w:wrap="none" w:vAnchor="page" w:hAnchor="page" w:x="308" w:y="690"/>
        <w:widowControl w:val="0"/>
        <w:numPr>
          <w:ilvl w:val="0"/>
          <w:numId w:val="95"/>
        </w:numPr>
        <w:shd w:val="clear" w:color="auto" w:fill="auto"/>
        <w:tabs>
          <w:tab w:pos="515"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Малашевская И.Я. </w:t>
      </w:r>
      <w:r>
        <w:rPr>
          <w:color w:val="000000"/>
          <w:spacing w:val="0"/>
          <w:w w:val="100"/>
          <w:position w:val="0"/>
          <w:shd w:val="clear" w:color="auto" w:fill="auto"/>
          <w:lang w:val="ru-RU" w:eastAsia="ru-RU" w:bidi="ru-RU"/>
        </w:rPr>
        <w:t>Генерализация и конкретизация перевода</w:t>
      </w:r>
    </w:p>
    <w:p>
      <w:pPr>
        <w:pStyle w:val="Style27"/>
        <w:keepNext w:val="0"/>
        <w:keepLines w:val="0"/>
        <w:framePr w:wrap="none" w:vAnchor="page" w:hAnchor="page" w:x="3328"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28" w:hRule="exact" w:wrap="none" w:vAnchor="page" w:hAnchor="page" w:x="308" w:y="752"/>
        <w:widowControl w:val="0"/>
        <w:shd w:val="clear" w:color="auto" w:fill="auto"/>
        <w:bidi w:val="0"/>
        <w:spacing w:before="0" w:after="0" w:line="254" w:lineRule="auto"/>
        <w:ind w:left="0" w:right="0" w:firstLine="20"/>
        <w:jc w:val="both"/>
      </w:pPr>
      <w:r>
        <w:rPr>
          <w:color w:val="000000"/>
          <w:spacing w:val="0"/>
          <w:w w:val="100"/>
          <w:position w:val="0"/>
          <w:shd w:val="clear" w:color="auto" w:fill="auto"/>
          <w:lang w:val="ru-RU" w:eastAsia="ru-RU" w:bidi="ru-RU"/>
        </w:rPr>
        <w:t xml:space="preserve">на примере </w:t>
      </w:r>
      <w:r>
        <w:rPr>
          <w:color w:val="000000"/>
          <w:spacing w:val="0"/>
          <w:w w:val="100"/>
          <w:position w:val="0"/>
          <w:shd w:val="clear" w:color="auto" w:fill="auto"/>
          <w:lang w:val="uk-UA" w:eastAsia="uk-UA" w:bidi="uk-UA"/>
        </w:rPr>
        <w:t xml:space="preserve">повести В.Шукшина // Проблема </w:t>
      </w:r>
      <w:r>
        <w:rPr>
          <w:color w:val="000000"/>
          <w:spacing w:val="0"/>
          <w:w w:val="100"/>
          <w:position w:val="0"/>
          <w:shd w:val="clear" w:color="auto" w:fill="auto"/>
          <w:lang w:val="ru-RU" w:eastAsia="ru-RU" w:bidi="ru-RU"/>
        </w:rPr>
        <w:t xml:space="preserve">семантического </w:t>
      </w:r>
      <w:r>
        <w:rPr>
          <w:color w:val="000000"/>
          <w:spacing w:val="0"/>
          <w:w w:val="100"/>
          <w:position w:val="0"/>
          <w:shd w:val="clear" w:color="auto" w:fill="auto"/>
          <w:lang w:val="uk-UA" w:eastAsia="uk-UA" w:bidi="uk-UA"/>
        </w:rPr>
        <w:t xml:space="preserve">описання </w:t>
      </w:r>
      <w:r>
        <w:rPr>
          <w:color w:val="000000"/>
          <w:spacing w:val="0"/>
          <w:w w:val="100"/>
          <w:position w:val="0"/>
          <w:shd w:val="clear" w:color="auto" w:fill="auto"/>
          <w:lang w:val="ru-RU" w:eastAsia="ru-RU" w:bidi="ru-RU"/>
        </w:rPr>
        <w:t>единиц языка и речи: Материалы научной конфе</w:t>
        <w:softHyphen/>
        <w:t>ренции. - Минск, 1998. - С. 127-130.</w:t>
      </w:r>
    </w:p>
    <w:p>
      <w:pPr>
        <w:pStyle w:val="Style25"/>
        <w:keepNext w:val="0"/>
        <w:keepLines w:val="0"/>
        <w:framePr w:w="6230" w:h="9528" w:hRule="exact" w:wrap="none" w:vAnchor="page" w:hAnchor="page" w:x="308" w:y="752"/>
        <w:widowControl w:val="0"/>
        <w:shd w:val="clear" w:color="auto" w:fill="auto"/>
        <w:bidi w:val="0"/>
        <w:spacing w:before="0" w:after="0" w:line="254" w:lineRule="auto"/>
        <w:ind w:left="0" w:right="0" w:firstLine="0"/>
        <w:jc w:val="center"/>
      </w:pPr>
      <w:bookmarkStart w:id="608" w:name="bookmark608"/>
      <w:bookmarkStart w:id="609" w:name="bookmark609"/>
      <w:r>
        <w:rPr>
          <w:color w:val="000000"/>
          <w:spacing w:val="0"/>
          <w:w w:val="100"/>
          <w:position w:val="0"/>
          <w:shd w:val="clear" w:color="auto" w:fill="auto"/>
          <w:lang w:val="ru-RU" w:eastAsia="ru-RU" w:bidi="ru-RU"/>
        </w:rPr>
        <w:t>1999</w:t>
      </w:r>
      <w:bookmarkEnd w:id="608"/>
      <w:bookmarkEnd w:id="609"/>
    </w:p>
    <w:p>
      <w:pPr>
        <w:pStyle w:val="Style2"/>
        <w:keepNext w:val="0"/>
        <w:keepLines w:val="0"/>
        <w:framePr w:w="6230" w:h="9528" w:hRule="exact" w:wrap="none" w:vAnchor="page" w:hAnchor="page" w:x="308" w:y="752"/>
        <w:widowControl w:val="0"/>
        <w:numPr>
          <w:ilvl w:val="0"/>
          <w:numId w:val="95"/>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ru-RU" w:eastAsia="ru-RU" w:bidi="ru-RU"/>
        </w:rPr>
        <w:t xml:space="preserve">Малашевська </w:t>
      </w:r>
      <w:r>
        <w:rPr>
          <w:color w:val="000000"/>
          <w:spacing w:val="0"/>
          <w:w w:val="100"/>
          <w:position w:val="0"/>
          <w:shd w:val="clear" w:color="auto" w:fill="auto"/>
          <w:lang w:val="uk-UA" w:eastAsia="uk-UA" w:bidi="uk-UA"/>
        </w:rPr>
        <w:t xml:space="preserve">І.Я. Аналіз типових помилок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 xml:space="preserve">перекладі </w:t>
      </w:r>
      <w:r>
        <w:rPr>
          <w:color w:val="000000"/>
          <w:spacing w:val="0"/>
          <w:w w:val="100"/>
          <w:position w:val="0"/>
          <w:shd w:val="clear" w:color="auto" w:fill="auto"/>
          <w:lang w:val="ru-RU" w:eastAsia="ru-RU" w:bidi="ru-RU"/>
        </w:rPr>
        <w:t>// Пе</w:t>
        <w:softHyphen/>
        <w:t xml:space="preserve">реклад </w:t>
      </w:r>
      <w:r>
        <w:rPr>
          <w:color w:val="000000"/>
          <w:spacing w:val="0"/>
          <w:w w:val="100"/>
          <w:position w:val="0"/>
          <w:shd w:val="clear" w:color="auto" w:fill="auto"/>
          <w:lang w:val="uk-UA" w:eastAsia="uk-UA" w:bidi="uk-UA"/>
        </w:rPr>
        <w:t>і суспільний прогрес: Матеріали Всеукраїнської науко</w:t>
        <w:softHyphen/>
        <w:t>вої конференції. - Дрогобич, 1999. - С.94-100.</w:t>
      </w:r>
    </w:p>
    <w:p>
      <w:pPr>
        <w:pStyle w:val="Style2"/>
        <w:keepNext w:val="0"/>
        <w:keepLines w:val="0"/>
        <w:framePr w:w="6230" w:h="9528" w:hRule="exact" w:wrap="none" w:vAnchor="page" w:hAnchor="page" w:x="308" w:y="752"/>
        <w:widowControl w:val="0"/>
        <w:numPr>
          <w:ilvl w:val="0"/>
          <w:numId w:val="95"/>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Малашевська І.Я. Інтерференція і переклад // Німецька мова у сучасному світі: Матеріали наукової конференції. - Дрогобич, 1999.-С.94-100.</w:t>
      </w:r>
    </w:p>
    <w:p>
      <w:pPr>
        <w:pStyle w:val="Style2"/>
        <w:keepNext w:val="0"/>
        <w:keepLines w:val="0"/>
        <w:framePr w:w="6230" w:h="9528" w:hRule="exact" w:wrap="none" w:vAnchor="page" w:hAnchor="page" w:x="308" w:y="752"/>
        <w:widowControl w:val="0"/>
        <w:numPr>
          <w:ilvl w:val="0"/>
          <w:numId w:val="95"/>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Малашевська І.Я. Компресія тексту в синхронному перекладі // Вісник Прикарпатського університету. Серія: Філологія. - Івано-Франківськ, 1999. - Вип.ІІІ. - С.145-149.</w:t>
      </w:r>
    </w:p>
    <w:p>
      <w:pPr>
        <w:pStyle w:val="Style2"/>
        <w:keepNext w:val="0"/>
        <w:keepLines w:val="0"/>
        <w:framePr w:w="6230" w:h="9528" w:hRule="exact" w:wrap="none" w:vAnchor="page" w:hAnchor="page" w:x="308" w:y="752"/>
        <w:widowControl w:val="0"/>
        <w:numPr>
          <w:ilvl w:val="0"/>
          <w:numId w:val="95"/>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Малашевська І.Я. Субституція як метод перекладу // Німець</w:t>
        <w:softHyphen/>
        <w:t>ка мова у сучасному світі: Матеріали наукової конференції. - Суми, 1999.-С.111-115.</w:t>
      </w:r>
    </w:p>
    <w:p>
      <w:pPr>
        <w:pStyle w:val="Style25"/>
        <w:keepNext w:val="0"/>
        <w:keepLines w:val="0"/>
        <w:framePr w:w="6230" w:h="9528" w:hRule="exact" w:wrap="none" w:vAnchor="page" w:hAnchor="page" w:x="308" w:y="752"/>
        <w:widowControl w:val="0"/>
        <w:shd w:val="clear" w:color="auto" w:fill="auto"/>
        <w:bidi w:val="0"/>
        <w:spacing w:before="0" w:after="0" w:line="254" w:lineRule="auto"/>
        <w:ind w:left="0" w:right="0" w:firstLine="0"/>
        <w:jc w:val="center"/>
      </w:pPr>
      <w:bookmarkStart w:id="610" w:name="bookmark610"/>
      <w:bookmarkStart w:id="611" w:name="bookmark611"/>
      <w:r>
        <w:rPr>
          <w:color w:val="000000"/>
          <w:spacing w:val="0"/>
          <w:w w:val="100"/>
          <w:position w:val="0"/>
          <w:shd w:val="clear" w:color="auto" w:fill="auto"/>
          <w:lang w:val="uk-UA" w:eastAsia="uk-UA" w:bidi="uk-UA"/>
        </w:rPr>
        <w:t>2001</w:t>
      </w:r>
      <w:bookmarkEnd w:id="610"/>
      <w:bookmarkEnd w:id="611"/>
    </w:p>
    <w:p>
      <w:pPr>
        <w:pStyle w:val="Style2"/>
        <w:keepNext w:val="0"/>
        <w:keepLines w:val="0"/>
        <w:framePr w:w="6230" w:h="9528" w:hRule="exact" w:wrap="none" w:vAnchor="page" w:hAnchor="page" w:x="308" w:y="752"/>
        <w:widowControl w:val="0"/>
        <w:numPr>
          <w:ilvl w:val="0"/>
          <w:numId w:val="95"/>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Малашевська І.Я. та ін. Вправи з практичної граматики ні</w:t>
        <w:softHyphen/>
        <w:t>мецької мови (до теми “Іменник”). - Івано-Франківськ: Плай, 2001.-57 с.</w:t>
      </w:r>
    </w:p>
    <w:p>
      <w:pPr>
        <w:pStyle w:val="Style2"/>
        <w:keepNext w:val="0"/>
        <w:keepLines w:val="0"/>
        <w:framePr w:w="6230" w:h="9528" w:hRule="exact" w:wrap="none" w:vAnchor="page" w:hAnchor="page" w:x="308" w:y="752"/>
        <w:widowControl w:val="0"/>
        <w:numPr>
          <w:ilvl w:val="0"/>
          <w:numId w:val="95"/>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Малашевська І.Я. та ін. Збірник диктантів і тестових завдань з нового правопису німецької мови. - Івано-Франківськ: Плай, 2001.-50 с.</w:t>
      </w:r>
    </w:p>
    <w:p>
      <w:pPr>
        <w:pStyle w:val="Style25"/>
        <w:keepNext w:val="0"/>
        <w:keepLines w:val="0"/>
        <w:framePr w:w="6230" w:h="9528" w:hRule="exact" w:wrap="none" w:vAnchor="page" w:hAnchor="page" w:x="308" w:y="752"/>
        <w:widowControl w:val="0"/>
        <w:shd w:val="clear" w:color="auto" w:fill="auto"/>
        <w:bidi w:val="0"/>
        <w:spacing w:before="0" w:after="0" w:line="254" w:lineRule="auto"/>
        <w:ind w:left="0" w:right="0" w:firstLine="0"/>
        <w:jc w:val="center"/>
      </w:pPr>
      <w:bookmarkStart w:id="612" w:name="bookmark612"/>
      <w:bookmarkStart w:id="613" w:name="bookmark613"/>
      <w:r>
        <w:rPr>
          <w:color w:val="000000"/>
          <w:spacing w:val="0"/>
          <w:w w:val="100"/>
          <w:position w:val="0"/>
          <w:shd w:val="clear" w:color="auto" w:fill="auto"/>
          <w:lang w:val="uk-UA" w:eastAsia="uk-UA" w:bidi="uk-UA"/>
        </w:rPr>
        <w:t>2002</w:t>
      </w:r>
      <w:bookmarkEnd w:id="612"/>
      <w:bookmarkEnd w:id="613"/>
    </w:p>
    <w:p>
      <w:pPr>
        <w:pStyle w:val="Style2"/>
        <w:keepNext w:val="0"/>
        <w:keepLines w:val="0"/>
        <w:framePr w:w="6230" w:h="9528" w:hRule="exact" w:wrap="none" w:vAnchor="page" w:hAnchor="page" w:x="308" w:y="752"/>
        <w:widowControl w:val="0"/>
        <w:numPr>
          <w:ilvl w:val="0"/>
          <w:numId w:val="95"/>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Малашевська І.Я. Переклад власних назв // Нова філологія. - Запоріжжя, 2002. - №2.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198-200.</w:t>
      </w:r>
    </w:p>
    <w:p>
      <w:pPr>
        <w:pStyle w:val="Style25"/>
        <w:keepNext w:val="0"/>
        <w:keepLines w:val="0"/>
        <w:framePr w:w="6230" w:h="9528" w:hRule="exact" w:wrap="none" w:vAnchor="page" w:hAnchor="page" w:x="308" w:y="752"/>
        <w:widowControl w:val="0"/>
        <w:shd w:val="clear" w:color="auto" w:fill="auto"/>
        <w:bidi w:val="0"/>
        <w:spacing w:before="0" w:after="0" w:line="254" w:lineRule="auto"/>
        <w:ind w:left="0" w:right="0" w:firstLine="0"/>
        <w:jc w:val="center"/>
      </w:pPr>
      <w:bookmarkStart w:id="614" w:name="bookmark614"/>
      <w:bookmarkStart w:id="615" w:name="bookmark615"/>
      <w:r>
        <w:rPr>
          <w:color w:val="000000"/>
          <w:spacing w:val="0"/>
          <w:w w:val="100"/>
          <w:position w:val="0"/>
          <w:shd w:val="clear" w:color="auto" w:fill="auto"/>
          <w:lang w:val="uk-UA" w:eastAsia="uk-UA" w:bidi="uk-UA"/>
        </w:rPr>
        <w:t>2003</w:t>
      </w:r>
      <w:bookmarkEnd w:id="614"/>
      <w:bookmarkEnd w:id="615"/>
    </w:p>
    <w:p>
      <w:pPr>
        <w:pStyle w:val="Style2"/>
        <w:keepNext w:val="0"/>
        <w:keepLines w:val="0"/>
        <w:framePr w:w="6230" w:h="9528" w:hRule="exact" w:wrap="none" w:vAnchor="page" w:hAnchor="page" w:x="308" w:y="752"/>
        <w:widowControl w:val="0"/>
        <w:numPr>
          <w:ilvl w:val="0"/>
          <w:numId w:val="95"/>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Малашевська І.Я. та ін. Збірник диктантів з фонетичними завданнями. - Івано-Франківськ: Плай, 2003. - 60 с.</w:t>
      </w:r>
    </w:p>
    <w:p>
      <w:pPr>
        <w:pStyle w:val="Style2"/>
        <w:keepNext w:val="0"/>
        <w:keepLines w:val="0"/>
        <w:framePr w:w="6230" w:h="9528" w:hRule="exact" w:wrap="none" w:vAnchor="page" w:hAnchor="page" w:x="308" w:y="752"/>
        <w:widowControl w:val="0"/>
        <w:numPr>
          <w:ilvl w:val="0"/>
          <w:numId w:val="95"/>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Малашевська І.Я. та ін. Супровідний лексичний матеріал до відеофільмів німецькою мовою. - Івано-Франківськ: Плай, 2003. -44 с.</w:t>
      </w:r>
    </w:p>
    <w:p>
      <w:pPr>
        <w:pStyle w:val="Style25"/>
        <w:keepNext w:val="0"/>
        <w:keepLines w:val="0"/>
        <w:framePr w:w="6230" w:h="9528" w:hRule="exact" w:wrap="none" w:vAnchor="page" w:hAnchor="page" w:x="308" w:y="752"/>
        <w:widowControl w:val="0"/>
        <w:shd w:val="clear" w:color="auto" w:fill="auto"/>
        <w:bidi w:val="0"/>
        <w:spacing w:before="0" w:after="0" w:line="254" w:lineRule="auto"/>
        <w:ind w:left="0" w:right="0" w:firstLine="0"/>
        <w:jc w:val="center"/>
      </w:pPr>
      <w:bookmarkStart w:id="616" w:name="bookmark616"/>
      <w:bookmarkStart w:id="617" w:name="bookmark617"/>
      <w:r>
        <w:rPr>
          <w:color w:val="000000"/>
          <w:spacing w:val="0"/>
          <w:w w:val="100"/>
          <w:position w:val="0"/>
          <w:shd w:val="clear" w:color="auto" w:fill="auto"/>
          <w:lang w:val="uk-UA" w:eastAsia="uk-UA" w:bidi="uk-UA"/>
        </w:rPr>
        <w:t>2004</w:t>
      </w:r>
      <w:bookmarkEnd w:id="616"/>
      <w:bookmarkEnd w:id="617"/>
    </w:p>
    <w:p>
      <w:pPr>
        <w:pStyle w:val="Style2"/>
        <w:keepNext w:val="0"/>
        <w:keepLines w:val="0"/>
        <w:framePr w:w="6230" w:h="9528" w:hRule="exact" w:wrap="none" w:vAnchor="page" w:hAnchor="page" w:x="308" w:y="752"/>
        <w:widowControl w:val="0"/>
        <w:numPr>
          <w:ilvl w:val="0"/>
          <w:numId w:val="95"/>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Малашевська І.Я. та ін. Вправи з практичної граматики ні</w:t>
        <w:softHyphen/>
        <w:t>мецької мови (до теми “Дієслово”). - Івано-Франківськ: Плай, 2004. - 64 с.</w:t>
      </w:r>
    </w:p>
    <w:p>
      <w:pPr>
        <w:pStyle w:val="Style25"/>
        <w:keepNext w:val="0"/>
        <w:keepLines w:val="0"/>
        <w:framePr w:w="6230" w:h="9528" w:hRule="exact" w:wrap="none" w:vAnchor="page" w:hAnchor="page" w:x="308" w:y="752"/>
        <w:widowControl w:val="0"/>
        <w:shd w:val="clear" w:color="auto" w:fill="auto"/>
        <w:bidi w:val="0"/>
        <w:spacing w:before="0" w:after="0" w:line="254" w:lineRule="auto"/>
        <w:ind w:left="0" w:right="0" w:firstLine="0"/>
        <w:jc w:val="center"/>
      </w:pPr>
      <w:bookmarkStart w:id="618" w:name="bookmark618"/>
      <w:bookmarkStart w:id="619" w:name="bookmark619"/>
      <w:r>
        <w:rPr>
          <w:color w:val="000000"/>
          <w:spacing w:val="0"/>
          <w:w w:val="100"/>
          <w:position w:val="0"/>
          <w:shd w:val="clear" w:color="auto" w:fill="auto"/>
          <w:lang w:val="uk-UA" w:eastAsia="uk-UA" w:bidi="uk-UA"/>
        </w:rPr>
        <w:t>2005</w:t>
      </w:r>
      <w:bookmarkEnd w:id="618"/>
      <w:bookmarkEnd w:id="619"/>
    </w:p>
    <w:p>
      <w:pPr>
        <w:pStyle w:val="Style2"/>
        <w:keepNext w:val="0"/>
        <w:keepLines w:val="0"/>
        <w:framePr w:w="6230" w:h="9528" w:hRule="exact" w:wrap="none" w:vAnchor="page" w:hAnchor="page" w:x="308" w:y="752"/>
        <w:widowControl w:val="0"/>
        <w:numPr>
          <w:ilvl w:val="0"/>
          <w:numId w:val="95"/>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Малашевська І.Я. </w:t>
      </w:r>
      <w:r>
        <w:rPr>
          <w:color w:val="000000"/>
          <w:spacing w:val="0"/>
          <w:w w:val="100"/>
          <w:position w:val="0"/>
          <w:shd w:val="clear" w:color="auto" w:fill="auto"/>
          <w:lang w:val="de-DE" w:eastAsia="de-DE" w:bidi="de-DE"/>
        </w:rPr>
        <w:t xml:space="preserve">Objektsätze </w:t>
      </w:r>
      <w:r>
        <w:rPr>
          <w:color w:val="000000"/>
          <w:spacing w:val="0"/>
          <w:w w:val="100"/>
          <w:position w:val="0"/>
          <w:shd w:val="clear" w:color="auto" w:fill="auto"/>
          <w:lang w:val="uk-UA" w:eastAsia="uk-UA" w:bidi="uk-UA"/>
        </w:rPr>
        <w:t>// Збірник тестів для абіту</w:t>
        <w:softHyphen/>
        <w:t>рієнтів, які поступають на спеціальність “німецька мова і літе</w:t>
        <w:softHyphen/>
      </w:r>
    </w:p>
    <w:p>
      <w:pPr>
        <w:pStyle w:val="Style27"/>
        <w:keepNext w:val="0"/>
        <w:keepLines w:val="0"/>
        <w:framePr w:wrap="none" w:vAnchor="page" w:hAnchor="page" w:x="329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76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33" w:hRule="exact" w:wrap="none" w:vAnchor="page" w:hAnchor="page" w:x="311" w:y="704"/>
        <w:widowControl w:val="0"/>
        <w:shd w:val="clear" w:color="auto" w:fill="auto"/>
        <w:bidi w:val="0"/>
        <w:spacing w:before="0" w:after="0" w:line="254" w:lineRule="auto"/>
        <w:ind w:left="200" w:right="0" w:firstLine="0"/>
        <w:jc w:val="both"/>
      </w:pPr>
      <w:r>
        <w:rPr>
          <w:color w:val="000000"/>
          <w:spacing w:val="0"/>
          <w:w w:val="100"/>
          <w:position w:val="0"/>
          <w:shd w:val="clear" w:color="auto" w:fill="auto"/>
          <w:lang w:val="uk-UA" w:eastAsia="uk-UA" w:bidi="uk-UA"/>
        </w:rPr>
        <w:t>ратура” / За ред. Я.Т.Билиці та О.Я.Остаповича. - Івано-Фран</w:t>
        <w:softHyphen/>
        <w:t>ківськ: Плай, 2005.-С.І 02-112.</w:t>
      </w:r>
    </w:p>
    <w:p>
      <w:pPr>
        <w:pStyle w:val="Style25"/>
        <w:keepNext w:val="0"/>
        <w:keepLines w:val="0"/>
        <w:framePr w:w="6226" w:h="9533" w:hRule="exact" w:wrap="none" w:vAnchor="page" w:hAnchor="page" w:x="311" w:y="704"/>
        <w:widowControl w:val="0"/>
        <w:shd w:val="clear" w:color="auto" w:fill="auto"/>
        <w:bidi w:val="0"/>
        <w:spacing w:before="0" w:after="0" w:line="254" w:lineRule="auto"/>
        <w:ind w:left="0" w:right="0" w:firstLine="0"/>
        <w:jc w:val="center"/>
      </w:pPr>
      <w:bookmarkStart w:id="620" w:name="bookmark620"/>
      <w:bookmarkStart w:id="621" w:name="bookmark621"/>
      <w:r>
        <w:rPr>
          <w:color w:val="000000"/>
          <w:spacing w:val="0"/>
          <w:w w:val="100"/>
          <w:position w:val="0"/>
          <w:shd w:val="clear" w:color="auto" w:fill="auto"/>
          <w:lang w:val="uk-UA" w:eastAsia="uk-UA" w:bidi="uk-UA"/>
        </w:rPr>
        <w:t>2006</w:t>
      </w:r>
      <w:bookmarkEnd w:id="620"/>
      <w:bookmarkEnd w:id="621"/>
    </w:p>
    <w:p>
      <w:pPr>
        <w:pStyle w:val="Style2"/>
        <w:keepNext w:val="0"/>
        <w:keepLines w:val="0"/>
        <w:framePr w:w="6226" w:h="9533" w:hRule="exact" w:wrap="none" w:vAnchor="page" w:hAnchor="page" w:x="311" w:y="704"/>
        <w:widowControl w:val="0"/>
        <w:numPr>
          <w:ilvl w:val="0"/>
          <w:numId w:val="95"/>
        </w:numPr>
        <w:shd w:val="clear" w:color="auto" w:fill="auto"/>
        <w:tabs>
          <w:tab w:pos="495" w:val="left"/>
        </w:tabs>
        <w:bidi w:val="0"/>
        <w:spacing w:before="0" w:after="240" w:line="254" w:lineRule="auto"/>
        <w:ind w:left="200" w:right="0" w:hanging="200"/>
        <w:jc w:val="both"/>
      </w:pPr>
      <w:r>
        <w:rPr>
          <w:color w:val="000000"/>
          <w:spacing w:val="0"/>
          <w:w w:val="100"/>
          <w:position w:val="0"/>
          <w:shd w:val="clear" w:color="auto" w:fill="auto"/>
          <w:lang w:val="uk-UA" w:eastAsia="uk-UA" w:bidi="uk-UA"/>
        </w:rPr>
        <w:t>Малашевська І.Я. Відтворення німецьких конструкцій пасиву та інфінітива в українській мові (на матеріалі економічних текстів) // Семантика мови і тексту: Матеріали ЇХ Міжнародної науково-практичної конференції. - Івано-Франківськ, 2006. - С.116-118.</w:t>
      </w:r>
    </w:p>
    <w:p>
      <w:pPr>
        <w:pStyle w:val="Style2"/>
        <w:keepNext w:val="0"/>
        <w:keepLines w:val="0"/>
        <w:framePr w:w="6226" w:h="9533" w:hRule="exact" w:wrap="none" w:vAnchor="page" w:hAnchor="page" w:x="311" w:y="704"/>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Маруневич Вожена Михайлівна</w:t>
      </w:r>
    </w:p>
    <w:p>
      <w:pPr>
        <w:pStyle w:val="Style25"/>
        <w:keepNext w:val="0"/>
        <w:keepLines w:val="0"/>
        <w:framePr w:w="6226" w:h="9533" w:hRule="exact" w:wrap="none" w:vAnchor="page" w:hAnchor="page" w:x="311" w:y="704"/>
        <w:widowControl w:val="0"/>
        <w:shd w:val="clear" w:color="auto" w:fill="auto"/>
        <w:bidi w:val="0"/>
        <w:spacing w:before="0" w:after="0" w:line="254" w:lineRule="auto"/>
        <w:ind w:left="0" w:right="0" w:firstLine="0"/>
        <w:jc w:val="center"/>
      </w:pPr>
      <w:bookmarkStart w:id="622" w:name="bookmark622"/>
      <w:bookmarkStart w:id="623" w:name="bookmark623"/>
      <w:r>
        <w:rPr>
          <w:color w:val="000000"/>
          <w:spacing w:val="0"/>
          <w:w w:val="100"/>
          <w:position w:val="0"/>
          <w:shd w:val="clear" w:color="auto" w:fill="auto"/>
          <w:lang w:val="uk-UA" w:eastAsia="uk-UA" w:bidi="uk-UA"/>
        </w:rPr>
        <w:t>1992</w:t>
      </w:r>
      <w:bookmarkEnd w:id="622"/>
      <w:bookmarkEnd w:id="623"/>
    </w:p>
    <w:p>
      <w:pPr>
        <w:pStyle w:val="Style2"/>
        <w:keepNext w:val="0"/>
        <w:keepLines w:val="0"/>
        <w:framePr w:w="6226" w:h="9533" w:hRule="exact" w:wrap="none" w:vAnchor="page" w:hAnchor="page" w:x="311" w:y="704"/>
        <w:widowControl w:val="0"/>
        <w:numPr>
          <w:ilvl w:val="0"/>
          <w:numId w:val="95"/>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Маруневич Б.М. До питання про типологічні зіставлення української та німецької мов у методиці викладання // Україн</w:t>
        <w:softHyphen/>
        <w:t>ська мова як базова у вивченні іноземних мов: Тези доповідей науково-практичної конференції. - К., 1992. -С.43-45.</w:t>
      </w:r>
    </w:p>
    <w:p>
      <w:pPr>
        <w:pStyle w:val="Style2"/>
        <w:keepNext w:val="0"/>
        <w:keepLines w:val="0"/>
        <w:framePr w:w="6226" w:h="9533" w:hRule="exact" w:wrap="none" w:vAnchor="page" w:hAnchor="page" w:x="311" w:y="704"/>
        <w:widowControl w:val="0"/>
        <w:numPr>
          <w:ilvl w:val="0"/>
          <w:numId w:val="95"/>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Маруневич Б.М. Дослідження інтерференції при вивченні української та німецької мов // Гуманітарні аспекти лінгвіс</w:t>
        <w:softHyphen/>
        <w:t>тичних досліджень і методики викладання іноземних мов: Збірник наукових праць. - К., 1992. - С.93-99.</w:t>
      </w:r>
    </w:p>
    <w:p>
      <w:pPr>
        <w:pStyle w:val="Style25"/>
        <w:keepNext w:val="0"/>
        <w:keepLines w:val="0"/>
        <w:framePr w:w="6226" w:h="9533" w:hRule="exact" w:wrap="none" w:vAnchor="page" w:hAnchor="page" w:x="311" w:y="704"/>
        <w:widowControl w:val="0"/>
        <w:shd w:val="clear" w:color="auto" w:fill="auto"/>
        <w:bidi w:val="0"/>
        <w:spacing w:before="0" w:after="0" w:line="254" w:lineRule="auto"/>
        <w:ind w:left="0" w:right="0" w:firstLine="0"/>
        <w:jc w:val="center"/>
      </w:pPr>
      <w:bookmarkStart w:id="624" w:name="bookmark624"/>
      <w:bookmarkStart w:id="625" w:name="bookmark625"/>
      <w:r>
        <w:rPr>
          <w:color w:val="000000"/>
          <w:spacing w:val="0"/>
          <w:w w:val="100"/>
          <w:position w:val="0"/>
          <w:shd w:val="clear" w:color="auto" w:fill="auto"/>
          <w:lang w:val="uk-UA" w:eastAsia="uk-UA" w:bidi="uk-UA"/>
        </w:rPr>
        <w:t>1993</w:t>
      </w:r>
      <w:bookmarkEnd w:id="624"/>
      <w:bookmarkEnd w:id="625"/>
    </w:p>
    <w:p>
      <w:pPr>
        <w:pStyle w:val="Style2"/>
        <w:keepNext w:val="0"/>
        <w:keepLines w:val="0"/>
        <w:framePr w:w="6226" w:h="9533" w:hRule="exact" w:wrap="none" w:vAnchor="page" w:hAnchor="page" w:x="311" w:y="704"/>
        <w:widowControl w:val="0"/>
        <w:numPr>
          <w:ilvl w:val="0"/>
          <w:numId w:val="95"/>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Маруневич Б.М. Зіставлення деяких категоріальних форм ні</w:t>
        <w:softHyphen/>
        <w:t>мецької та української мов в аспекті інтерференції рідної мови // Методика викладання іноземних мов: Науково-методичний збірник. - К., 1993. - С.83-86.</w:t>
      </w:r>
    </w:p>
    <w:p>
      <w:pPr>
        <w:pStyle w:val="Style2"/>
        <w:keepNext w:val="0"/>
        <w:keepLines w:val="0"/>
        <w:framePr w:w="6226" w:h="9533" w:hRule="exact" w:wrap="none" w:vAnchor="page" w:hAnchor="page" w:x="311" w:y="704"/>
        <w:widowControl w:val="0"/>
        <w:numPr>
          <w:ilvl w:val="0"/>
          <w:numId w:val="95"/>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Маруневич Б.М. Лінгвометодичне зіставлення німецької та української мов у методиці викладання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Проблеми гуманізації процесу навчання іноземних мов у школі та вузі: Тези до</w:t>
        <w:softHyphen/>
        <w:t>повідей науково-практичної конференції. - К., 1993. - С.З 1-32.</w:t>
      </w:r>
    </w:p>
    <w:p>
      <w:pPr>
        <w:pStyle w:val="Style25"/>
        <w:keepNext w:val="0"/>
        <w:keepLines w:val="0"/>
        <w:framePr w:w="6226" w:h="9533" w:hRule="exact" w:wrap="none" w:vAnchor="page" w:hAnchor="page" w:x="311" w:y="704"/>
        <w:widowControl w:val="0"/>
        <w:shd w:val="clear" w:color="auto" w:fill="auto"/>
        <w:bidi w:val="0"/>
        <w:spacing w:before="0" w:after="0" w:line="254" w:lineRule="auto"/>
        <w:ind w:left="0" w:right="0" w:firstLine="0"/>
        <w:jc w:val="center"/>
      </w:pPr>
      <w:bookmarkStart w:id="626" w:name="bookmark626"/>
      <w:bookmarkStart w:id="627" w:name="bookmark627"/>
      <w:r>
        <w:rPr>
          <w:color w:val="000000"/>
          <w:spacing w:val="0"/>
          <w:w w:val="100"/>
          <w:position w:val="0"/>
          <w:shd w:val="clear" w:color="auto" w:fill="auto"/>
          <w:lang w:val="uk-UA" w:eastAsia="uk-UA" w:bidi="uk-UA"/>
        </w:rPr>
        <w:t>1994</w:t>
      </w:r>
      <w:bookmarkEnd w:id="626"/>
      <w:bookmarkEnd w:id="627"/>
    </w:p>
    <w:p>
      <w:pPr>
        <w:pStyle w:val="Style2"/>
        <w:keepNext w:val="0"/>
        <w:keepLines w:val="0"/>
        <w:framePr w:w="6226" w:h="9533" w:hRule="exact" w:wrap="none" w:vAnchor="page" w:hAnchor="page" w:x="311" w:y="704"/>
        <w:widowControl w:val="0"/>
        <w:numPr>
          <w:ilvl w:val="0"/>
          <w:numId w:val="95"/>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Маруневич Б.М. Експериментальна перевірка комплексу вправ для попередження та подолання інтерференції на почат</w:t>
        <w:softHyphen/>
        <w:t>ковому етапі оволодіння німецькою мовою у мовному вузі // Мова і культура: Тези доповідей Міжнародної наукової конфе- ренції.-К., 1994.-С.341-342.</w:t>
      </w:r>
    </w:p>
    <w:p>
      <w:pPr>
        <w:pStyle w:val="Style2"/>
        <w:keepNext w:val="0"/>
        <w:keepLines w:val="0"/>
        <w:framePr w:w="6226" w:h="9533" w:hRule="exact" w:wrap="none" w:vAnchor="page" w:hAnchor="page" w:x="311" w:y="704"/>
        <w:widowControl w:val="0"/>
        <w:numPr>
          <w:ilvl w:val="0"/>
          <w:numId w:val="95"/>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Маруневич Б.М. Експериментальне дослідження міжмовної інтерференції на початковому етапі навчання німецької мови у мовному вузі // Нові підходи до філології у вищій школі: Ма</w:t>
        <w:softHyphen/>
        <w:t xml:space="preserve">теріали II Всеукраїнської міжвідомчої наукової конференції.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1994.-С.89-90.</w:t>
      </w:r>
    </w:p>
    <w:p>
      <w:pPr>
        <w:pStyle w:val="Style27"/>
        <w:keepNext w:val="0"/>
        <w:keepLines w:val="0"/>
        <w:framePr w:wrap="none" w:vAnchor="page" w:hAnchor="page" w:x="3316"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77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274" w:hRule="exact" w:wrap="none" w:vAnchor="page" w:hAnchor="page" w:x="311" w:y="757"/>
        <w:widowControl w:val="0"/>
        <w:numPr>
          <w:ilvl w:val="0"/>
          <w:numId w:val="9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Маруневич Б.М. Методична інтерпретація психолінгвістич</w:t>
        <w:softHyphen/>
        <w:t>них передумов навчання німецької мови в умовах навчального білінгвізму // Методика викладання іноземних мов: Науково- методичний збірник. - К., 1994. - С.87-93.</w:t>
      </w:r>
    </w:p>
    <w:p>
      <w:pPr>
        <w:pStyle w:val="Style25"/>
        <w:keepNext w:val="0"/>
        <w:keepLines w:val="0"/>
        <w:framePr w:w="6226" w:h="9274" w:hRule="exact" w:wrap="none" w:vAnchor="page" w:hAnchor="page" w:x="311" w:y="757"/>
        <w:widowControl w:val="0"/>
        <w:shd w:val="clear" w:color="auto" w:fill="auto"/>
        <w:bidi w:val="0"/>
        <w:spacing w:before="0" w:after="0" w:line="262" w:lineRule="auto"/>
        <w:ind w:left="0" w:right="0" w:firstLine="0"/>
        <w:jc w:val="center"/>
      </w:pPr>
      <w:bookmarkStart w:id="628" w:name="bookmark628"/>
      <w:bookmarkStart w:id="629" w:name="bookmark629"/>
      <w:r>
        <w:rPr>
          <w:color w:val="000000"/>
          <w:spacing w:val="0"/>
          <w:w w:val="100"/>
          <w:position w:val="0"/>
          <w:shd w:val="clear" w:color="auto" w:fill="auto"/>
          <w:lang w:val="uk-UA" w:eastAsia="uk-UA" w:bidi="uk-UA"/>
        </w:rPr>
        <w:t>1995</w:t>
      </w:r>
      <w:bookmarkEnd w:id="628"/>
      <w:bookmarkEnd w:id="629"/>
    </w:p>
    <w:p>
      <w:pPr>
        <w:pStyle w:val="Style2"/>
        <w:keepNext w:val="0"/>
        <w:keepLines w:val="0"/>
        <w:framePr w:w="6226" w:h="9274" w:hRule="exact" w:wrap="none" w:vAnchor="page" w:hAnchor="page" w:x="311" w:y="757"/>
        <w:widowControl w:val="0"/>
        <w:numPr>
          <w:ilvl w:val="0"/>
          <w:numId w:val="9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Маруневич Б.М. Попередження та подолання міжмовної інтерференції в умовах штучного білінгвізму // Іноземні мови: Науково-методичний журнал. - К., 1995. - №1. - С.З 3-37.</w:t>
      </w:r>
    </w:p>
    <w:p>
      <w:pPr>
        <w:pStyle w:val="Style25"/>
        <w:keepNext w:val="0"/>
        <w:keepLines w:val="0"/>
        <w:framePr w:w="6226" w:h="9274" w:hRule="exact" w:wrap="none" w:vAnchor="page" w:hAnchor="page" w:x="311" w:y="757"/>
        <w:widowControl w:val="0"/>
        <w:shd w:val="clear" w:color="auto" w:fill="auto"/>
        <w:bidi w:val="0"/>
        <w:spacing w:before="0" w:after="0" w:line="262" w:lineRule="auto"/>
        <w:ind w:left="0" w:right="0" w:firstLine="0"/>
        <w:jc w:val="center"/>
      </w:pPr>
      <w:bookmarkStart w:id="630" w:name="bookmark630"/>
      <w:bookmarkStart w:id="631" w:name="bookmark631"/>
      <w:r>
        <w:rPr>
          <w:color w:val="000000"/>
          <w:spacing w:val="0"/>
          <w:w w:val="100"/>
          <w:position w:val="0"/>
          <w:shd w:val="clear" w:color="auto" w:fill="auto"/>
          <w:lang w:val="uk-UA" w:eastAsia="uk-UA" w:bidi="uk-UA"/>
        </w:rPr>
        <w:t>1996</w:t>
      </w:r>
      <w:bookmarkEnd w:id="630"/>
      <w:bookmarkEnd w:id="631"/>
    </w:p>
    <w:p>
      <w:pPr>
        <w:pStyle w:val="Style2"/>
        <w:keepNext w:val="0"/>
        <w:keepLines w:val="0"/>
        <w:framePr w:w="6226" w:h="9274" w:hRule="exact" w:wrap="none" w:vAnchor="page" w:hAnchor="page" w:x="311" w:y="757"/>
        <w:widowControl w:val="0"/>
        <w:numPr>
          <w:ilvl w:val="0"/>
          <w:numId w:val="9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Маруневич Б.М. Проведення психолінгвістичного експери</w:t>
        <w:softHyphen/>
        <w:t>менту з метою виявлення фактичної інтерференції в іншомов</w:t>
        <w:softHyphen/>
        <w:t>ному мовленні студентів мовного вузу // Іноземні мови: Науково-методичний журнал. - К., 1996. - №4. - С.34-38.</w:t>
      </w:r>
    </w:p>
    <w:p>
      <w:pPr>
        <w:pStyle w:val="Style25"/>
        <w:keepNext w:val="0"/>
        <w:keepLines w:val="0"/>
        <w:framePr w:w="6226" w:h="9274" w:hRule="exact" w:wrap="none" w:vAnchor="page" w:hAnchor="page" w:x="311" w:y="757"/>
        <w:widowControl w:val="0"/>
        <w:shd w:val="clear" w:color="auto" w:fill="auto"/>
        <w:bidi w:val="0"/>
        <w:spacing w:before="0" w:after="0" w:line="262" w:lineRule="auto"/>
        <w:ind w:left="0" w:right="0" w:firstLine="0"/>
        <w:jc w:val="center"/>
      </w:pPr>
      <w:bookmarkStart w:id="632" w:name="bookmark632"/>
      <w:bookmarkStart w:id="633" w:name="bookmark633"/>
      <w:r>
        <w:rPr>
          <w:color w:val="000000"/>
          <w:spacing w:val="0"/>
          <w:w w:val="100"/>
          <w:position w:val="0"/>
          <w:shd w:val="clear" w:color="auto" w:fill="auto"/>
          <w:lang w:val="uk-UA" w:eastAsia="uk-UA" w:bidi="uk-UA"/>
        </w:rPr>
        <w:t>1997</w:t>
      </w:r>
      <w:bookmarkEnd w:id="632"/>
      <w:bookmarkEnd w:id="633"/>
    </w:p>
    <w:p>
      <w:pPr>
        <w:pStyle w:val="Style2"/>
        <w:keepNext w:val="0"/>
        <w:keepLines w:val="0"/>
        <w:framePr w:w="6226" w:h="9274" w:hRule="exact" w:wrap="none" w:vAnchor="page" w:hAnchor="page" w:x="311" w:y="757"/>
        <w:widowControl w:val="0"/>
        <w:numPr>
          <w:ilvl w:val="0"/>
          <w:numId w:val="9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Маруневич Б.М. Явище міжмовної інтерференції у методиці навчання іноземних мов // Лінгвометодичні аспекти викладання іноземних мов: Матеріали міжвузівської наукової конференції. - Івано-Франківськ, 1997. - С.21-23.</w:t>
      </w:r>
    </w:p>
    <w:p>
      <w:pPr>
        <w:pStyle w:val="Style25"/>
        <w:keepNext w:val="0"/>
        <w:keepLines w:val="0"/>
        <w:framePr w:w="6226" w:h="9274" w:hRule="exact" w:wrap="none" w:vAnchor="page" w:hAnchor="page" w:x="311" w:y="757"/>
        <w:widowControl w:val="0"/>
        <w:shd w:val="clear" w:color="auto" w:fill="auto"/>
        <w:bidi w:val="0"/>
        <w:spacing w:before="0" w:after="0" w:line="262" w:lineRule="auto"/>
        <w:ind w:left="0" w:right="0" w:firstLine="0"/>
        <w:jc w:val="center"/>
      </w:pPr>
      <w:bookmarkStart w:id="634" w:name="bookmark634"/>
      <w:bookmarkStart w:id="635" w:name="bookmark635"/>
      <w:r>
        <w:rPr>
          <w:color w:val="000000"/>
          <w:spacing w:val="0"/>
          <w:w w:val="100"/>
          <w:position w:val="0"/>
          <w:shd w:val="clear" w:color="auto" w:fill="auto"/>
          <w:lang w:val="uk-UA" w:eastAsia="uk-UA" w:bidi="uk-UA"/>
        </w:rPr>
        <w:t>1999</w:t>
      </w:r>
      <w:bookmarkEnd w:id="634"/>
      <w:bookmarkEnd w:id="635"/>
    </w:p>
    <w:p>
      <w:pPr>
        <w:pStyle w:val="Style2"/>
        <w:keepNext w:val="0"/>
        <w:keepLines w:val="0"/>
        <w:framePr w:w="6226" w:h="9274" w:hRule="exact" w:wrap="none" w:vAnchor="page" w:hAnchor="page" w:x="311" w:y="757"/>
        <w:widowControl w:val="0"/>
        <w:numPr>
          <w:ilvl w:val="0"/>
          <w:numId w:val="9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Маруневич Б.М. Зіставний аналіз та виявлення міжмовної інтерференції дієслівного керування в німецькій та українській мовах // Вісник Прикарпатського університету. Серія: Філо</w:t>
        <w:softHyphen/>
        <w:t>логія. - Івано-Франківськ, 1999. - Вип.ІІІ. - С.124-129.</w:t>
      </w:r>
    </w:p>
    <w:p>
      <w:pPr>
        <w:pStyle w:val="Style2"/>
        <w:keepNext w:val="0"/>
        <w:keepLines w:val="0"/>
        <w:framePr w:w="6226" w:h="9274" w:hRule="exact" w:wrap="none" w:vAnchor="page" w:hAnchor="page" w:x="311" w:y="757"/>
        <w:widowControl w:val="0"/>
        <w:numPr>
          <w:ilvl w:val="0"/>
          <w:numId w:val="9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Маруневич Б.М. Роль перекладу як методичного прийому по</w:t>
        <w:softHyphen/>
        <w:t>долання міжмовної інтерференції // Переклад і суспільний прогрес: Матеріали Всеукраїнської наукової конференції. - Дрого</w:t>
        <w:softHyphen/>
        <w:t>бич, 1999. - С.74-78.</w:t>
      </w:r>
    </w:p>
    <w:p>
      <w:pPr>
        <w:pStyle w:val="Style25"/>
        <w:keepNext w:val="0"/>
        <w:keepLines w:val="0"/>
        <w:framePr w:w="6226" w:h="9274" w:hRule="exact" w:wrap="none" w:vAnchor="page" w:hAnchor="page" w:x="311" w:y="757"/>
        <w:widowControl w:val="0"/>
        <w:shd w:val="clear" w:color="auto" w:fill="auto"/>
        <w:bidi w:val="0"/>
        <w:spacing w:before="0" w:after="0" w:line="262" w:lineRule="auto"/>
        <w:ind w:left="0" w:right="0" w:firstLine="0"/>
        <w:jc w:val="center"/>
      </w:pPr>
      <w:bookmarkStart w:id="636" w:name="bookmark636"/>
      <w:bookmarkStart w:id="637" w:name="bookmark637"/>
      <w:r>
        <w:rPr>
          <w:color w:val="000000"/>
          <w:spacing w:val="0"/>
          <w:w w:val="100"/>
          <w:position w:val="0"/>
          <w:shd w:val="clear" w:color="auto" w:fill="auto"/>
          <w:lang w:val="uk-UA" w:eastAsia="uk-UA" w:bidi="uk-UA"/>
        </w:rPr>
        <w:t>2000</w:t>
      </w:r>
      <w:bookmarkEnd w:id="636"/>
      <w:bookmarkEnd w:id="637"/>
    </w:p>
    <w:p>
      <w:pPr>
        <w:pStyle w:val="Style2"/>
        <w:keepNext w:val="0"/>
        <w:keepLines w:val="0"/>
        <w:framePr w:w="6226" w:h="9274" w:hRule="exact" w:wrap="none" w:vAnchor="page" w:hAnchor="page" w:x="311" w:y="757"/>
        <w:widowControl w:val="0"/>
        <w:numPr>
          <w:ilvl w:val="0"/>
          <w:numId w:val="9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Маруневич Б.М. Психолінгвістичний аспект навчання ні</w:t>
        <w:softHyphen/>
        <w:t>мецької мови як спеціальності в умовах штучного білінгвізму // Німецька мова в сучасному світі: Матеріали Міжнародної наукової конференції. - Дрогобич, 2000. -С.158-165.</w:t>
      </w:r>
    </w:p>
    <w:p>
      <w:pPr>
        <w:pStyle w:val="Style25"/>
        <w:keepNext w:val="0"/>
        <w:keepLines w:val="0"/>
        <w:framePr w:w="6226" w:h="9274" w:hRule="exact" w:wrap="none" w:vAnchor="page" w:hAnchor="page" w:x="311" w:y="757"/>
        <w:widowControl w:val="0"/>
        <w:shd w:val="clear" w:color="auto" w:fill="auto"/>
        <w:bidi w:val="0"/>
        <w:spacing w:before="0" w:after="0" w:line="262" w:lineRule="auto"/>
        <w:ind w:left="0" w:right="0" w:firstLine="0"/>
        <w:jc w:val="center"/>
      </w:pPr>
      <w:bookmarkStart w:id="638" w:name="bookmark638"/>
      <w:bookmarkStart w:id="639" w:name="bookmark639"/>
      <w:r>
        <w:rPr>
          <w:color w:val="000000"/>
          <w:spacing w:val="0"/>
          <w:w w:val="100"/>
          <w:position w:val="0"/>
          <w:shd w:val="clear" w:color="auto" w:fill="auto"/>
          <w:lang w:val="uk-UA" w:eastAsia="uk-UA" w:bidi="uk-UA"/>
        </w:rPr>
        <w:t>2003</w:t>
      </w:r>
      <w:bookmarkEnd w:id="638"/>
      <w:bookmarkEnd w:id="639"/>
    </w:p>
    <w:p>
      <w:pPr>
        <w:pStyle w:val="Style2"/>
        <w:keepNext w:val="0"/>
        <w:keepLines w:val="0"/>
        <w:framePr w:w="6226" w:h="9274" w:hRule="exact" w:wrap="none" w:vAnchor="page" w:hAnchor="page" w:x="311" w:y="757"/>
        <w:widowControl w:val="0"/>
        <w:numPr>
          <w:ilvl w:val="0"/>
          <w:numId w:val="9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Маруневич Б.М. Психологічний аспект проблеми штучного білінгвізму у зв’язку з навчанням німецької мови // Вісник При</w:t>
        <w:softHyphen/>
        <w:t>карпатського університету. Серія: Філологія. - Івано-Фран</w:t>
        <w:softHyphen/>
        <w:t>ківськ, 2003. - Вип. VII. - С.117-122.</w:t>
      </w:r>
    </w:p>
    <w:p>
      <w:pPr>
        <w:pStyle w:val="Style27"/>
        <w:keepNext w:val="0"/>
        <w:keepLines w:val="0"/>
        <w:framePr w:wrap="none" w:vAnchor="page" w:hAnchor="page" w:x="3292"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78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0" w:h="9566" w:hRule="exact" w:wrap="none" w:vAnchor="page" w:hAnchor="page" w:x="308" w:y="714"/>
        <w:widowControl w:val="0"/>
        <w:shd w:val="clear" w:color="auto" w:fill="auto"/>
        <w:bidi w:val="0"/>
        <w:spacing w:before="0" w:after="0" w:line="262" w:lineRule="auto"/>
        <w:ind w:left="0" w:right="0" w:firstLine="0"/>
        <w:jc w:val="center"/>
      </w:pPr>
      <w:bookmarkStart w:id="640" w:name="bookmark640"/>
      <w:bookmarkStart w:id="641" w:name="bookmark641"/>
      <w:r>
        <w:rPr>
          <w:color w:val="000000"/>
          <w:spacing w:val="0"/>
          <w:w w:val="100"/>
          <w:position w:val="0"/>
          <w:shd w:val="clear" w:color="auto" w:fill="auto"/>
          <w:lang w:val="uk-UA" w:eastAsia="uk-UA" w:bidi="uk-UA"/>
        </w:rPr>
        <w:t>2005</w:t>
      </w:r>
      <w:bookmarkEnd w:id="640"/>
      <w:bookmarkEnd w:id="641"/>
    </w:p>
    <w:p>
      <w:pPr>
        <w:pStyle w:val="Style2"/>
        <w:keepNext w:val="0"/>
        <w:keepLines w:val="0"/>
        <w:framePr w:w="6230" w:h="9566" w:hRule="exact" w:wrap="none" w:vAnchor="page" w:hAnchor="page" w:x="308" w:y="714"/>
        <w:widowControl w:val="0"/>
        <w:numPr>
          <w:ilvl w:val="0"/>
          <w:numId w:val="95"/>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Маруневич Б.М. Навчально-методичний посібник з курсу методики навчання німецької мови </w:t>
      </w:r>
      <w:r>
        <w:rPr>
          <w:color w:val="000000"/>
          <w:spacing w:val="0"/>
          <w:w w:val="100"/>
          <w:position w:val="0"/>
          <w:shd w:val="clear" w:color="auto" w:fill="auto"/>
          <w:lang w:val="de-DE" w:eastAsia="de-DE" w:bidi="de-DE"/>
        </w:rPr>
        <w:t xml:space="preserve">“Hören und Sprechen“ </w:t>
      </w:r>
      <w:r>
        <w:rPr>
          <w:color w:val="000000"/>
          <w:spacing w:val="0"/>
          <w:w w:val="100"/>
          <w:position w:val="0"/>
          <w:shd w:val="clear" w:color="auto" w:fill="auto"/>
          <w:lang w:val="uk-UA" w:eastAsia="uk-UA" w:bidi="uk-UA"/>
        </w:rPr>
        <w:t>(для студентів IV курсу німецького відділення). - Івано-Франківськ; Гостинець, 2005. - 40 с.</w:t>
      </w:r>
    </w:p>
    <w:p>
      <w:pPr>
        <w:pStyle w:val="Style2"/>
        <w:keepNext w:val="0"/>
        <w:keepLines w:val="0"/>
        <w:framePr w:w="6230" w:h="9566" w:hRule="exact" w:wrap="none" w:vAnchor="page" w:hAnchor="page" w:x="308" w:y="714"/>
        <w:widowControl w:val="0"/>
        <w:numPr>
          <w:ilvl w:val="0"/>
          <w:numId w:val="9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de-DE" w:eastAsia="de-DE" w:bidi="de-DE"/>
        </w:rPr>
        <w:t xml:space="preserve">Marunewytsgh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de-DE" w:eastAsia="de-DE" w:bidi="de-DE"/>
        </w:rPr>
        <w:t xml:space="preserve">Interaktionelle Kompetenz als Teil des Lemziels “Kommunikative Kompetenz” </w:t>
      </w:r>
      <w:r>
        <w:rPr>
          <w:color w:val="000000"/>
          <w:spacing w:val="0"/>
          <w:w w:val="100"/>
          <w:position w:val="0"/>
          <w:shd w:val="clear" w:color="auto" w:fill="auto"/>
          <w:lang w:val="uk-UA" w:eastAsia="uk-UA" w:bidi="uk-UA"/>
        </w:rPr>
        <w:t>// Специфіка навчання та вивчення німецької мови як іноземної в освітніх закладах України в контексті Європейських рекомендацій та Болон</w:t>
        <w:softHyphen/>
        <w:t>ського процесу: Матеріали XII Міжнародної науково-практич</w:t>
        <w:softHyphen/>
        <w:t>ної конференції викладачів німецької мови (11-12.11.2005 р.). - Львів: ЛНУ, 2005. - С.22-23.</w:t>
      </w:r>
    </w:p>
    <w:p>
      <w:pPr>
        <w:pStyle w:val="Style2"/>
        <w:keepNext w:val="0"/>
        <w:keepLines w:val="0"/>
        <w:framePr w:w="6230" w:h="9566" w:hRule="exact" w:wrap="none" w:vAnchor="page" w:hAnchor="page" w:x="308" w:y="714"/>
        <w:widowControl w:val="0"/>
        <w:numPr>
          <w:ilvl w:val="0"/>
          <w:numId w:val="9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Маруневич Б.М. </w:t>
      </w:r>
      <w:r>
        <w:rPr>
          <w:color w:val="000000"/>
          <w:spacing w:val="0"/>
          <w:w w:val="100"/>
          <w:position w:val="0"/>
          <w:shd w:val="clear" w:color="auto" w:fill="auto"/>
          <w:lang w:val="de-DE" w:eastAsia="de-DE" w:bidi="de-DE"/>
        </w:rPr>
        <w:t xml:space="preserve">Präpositionen. Rektion der Verben </w:t>
      </w:r>
      <w:r>
        <w:rPr>
          <w:color w:val="000000"/>
          <w:spacing w:val="0"/>
          <w:w w:val="100"/>
          <w:position w:val="0"/>
          <w:shd w:val="clear" w:color="auto" w:fill="auto"/>
          <w:lang w:val="uk-UA" w:eastAsia="uk-UA" w:bidi="uk-UA"/>
        </w:rPr>
        <w:t>// Збірник тестів для абітурієнтів, які поступають на спеціальність “ні</w:t>
        <w:softHyphen/>
        <w:t>мецька мова і література” / За ред. Я.Т.Билиці та О.Я.Оста</w:t>
        <w:softHyphen/>
        <w:t>повича). - Івано-Франківськ: Плай, 2005. - С.22-30.</w:t>
      </w:r>
    </w:p>
    <w:p>
      <w:pPr>
        <w:pStyle w:val="Style25"/>
        <w:keepNext w:val="0"/>
        <w:keepLines w:val="0"/>
        <w:framePr w:w="6230" w:h="9566" w:hRule="exact" w:wrap="none" w:vAnchor="page" w:hAnchor="page" w:x="308" w:y="714"/>
        <w:widowControl w:val="0"/>
        <w:shd w:val="clear" w:color="auto" w:fill="auto"/>
        <w:bidi w:val="0"/>
        <w:spacing w:before="0" w:after="0" w:line="262" w:lineRule="auto"/>
        <w:ind w:left="0" w:right="0" w:firstLine="0"/>
        <w:jc w:val="center"/>
      </w:pPr>
      <w:bookmarkStart w:id="642" w:name="bookmark642"/>
      <w:bookmarkStart w:id="643" w:name="bookmark643"/>
      <w:r>
        <w:rPr>
          <w:color w:val="000000"/>
          <w:spacing w:val="0"/>
          <w:w w:val="100"/>
          <w:position w:val="0"/>
          <w:shd w:val="clear" w:color="auto" w:fill="auto"/>
          <w:lang w:val="uk-UA" w:eastAsia="uk-UA" w:bidi="uk-UA"/>
        </w:rPr>
        <w:t>2006</w:t>
      </w:r>
      <w:bookmarkEnd w:id="642"/>
      <w:bookmarkEnd w:id="643"/>
    </w:p>
    <w:p>
      <w:pPr>
        <w:pStyle w:val="Style2"/>
        <w:keepNext w:val="0"/>
        <w:keepLines w:val="0"/>
        <w:framePr w:w="6230" w:h="9566" w:hRule="exact" w:wrap="none" w:vAnchor="page" w:hAnchor="page" w:x="308" w:y="714"/>
        <w:widowControl w:val="0"/>
        <w:numPr>
          <w:ilvl w:val="0"/>
          <w:numId w:val="9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Маруневич Б.М. Зіставлення як методичний прийом попе</w:t>
        <w:softHyphen/>
        <w:t xml:space="preserve">редження та подолання міжмовної інтерференції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Семантика мови і тексту: Матеріали IX Міжнародної науково-практичної конференції. - Івано-Франківськ, 2006. - С.371-373.</w:t>
      </w:r>
    </w:p>
    <w:p>
      <w:pPr>
        <w:pStyle w:val="Style2"/>
        <w:keepNext w:val="0"/>
        <w:keepLines w:val="0"/>
        <w:framePr w:w="6230" w:h="9566" w:hRule="exact" w:wrap="none" w:vAnchor="page" w:hAnchor="page" w:x="308" w:y="714"/>
        <w:widowControl w:val="0"/>
        <w:numPr>
          <w:ilvl w:val="0"/>
          <w:numId w:val="9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Маруневич Б.М. </w:t>
      </w:r>
      <w:r>
        <w:rPr>
          <w:color w:val="000000"/>
          <w:spacing w:val="0"/>
          <w:w w:val="100"/>
          <w:position w:val="0"/>
          <w:shd w:val="clear" w:color="auto" w:fill="auto"/>
          <w:lang w:val="de-DE" w:eastAsia="de-DE" w:bidi="de-DE"/>
        </w:rPr>
        <w:t xml:space="preserve">Sprachlemspiele für den Deutschunterricht: </w:t>
      </w:r>
      <w:r>
        <w:rPr>
          <w:color w:val="000000"/>
          <w:spacing w:val="0"/>
          <w:w w:val="100"/>
          <w:position w:val="0"/>
          <w:shd w:val="clear" w:color="auto" w:fill="auto"/>
          <w:lang w:val="uk-UA" w:eastAsia="uk-UA" w:bidi="uk-UA"/>
        </w:rPr>
        <w:t>Навчально-методичний посібник з курсу методики навчання німецької мови (для студентів IV курсу німецького відділення). - Івано-Франківськ: Гостинець, 2006. - 40 с.</w:t>
      </w:r>
    </w:p>
    <w:p>
      <w:pPr>
        <w:pStyle w:val="Style2"/>
        <w:keepNext w:val="0"/>
        <w:keepLines w:val="0"/>
        <w:framePr w:w="6230" w:h="9566" w:hRule="exact" w:wrap="none" w:vAnchor="page" w:hAnchor="page" w:x="308" w:y="714"/>
        <w:widowControl w:val="0"/>
        <w:numPr>
          <w:ilvl w:val="0"/>
          <w:numId w:val="95"/>
        </w:numPr>
        <w:shd w:val="clear" w:color="auto" w:fill="auto"/>
        <w:tabs>
          <w:tab w:pos="500" w:val="left"/>
        </w:tabs>
        <w:bidi w:val="0"/>
        <w:spacing w:before="0" w:after="260" w:line="262" w:lineRule="auto"/>
        <w:ind w:left="200" w:right="0" w:hanging="200"/>
        <w:jc w:val="both"/>
      </w:pPr>
      <w:r>
        <w:rPr>
          <w:color w:val="000000"/>
          <w:spacing w:val="0"/>
          <w:w w:val="100"/>
          <w:position w:val="0"/>
          <w:shd w:val="clear" w:color="auto" w:fill="auto"/>
          <w:lang w:val="de-DE" w:eastAsia="de-DE" w:bidi="de-DE"/>
        </w:rPr>
        <w:t xml:space="preserve">Marunewytsgh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de-DE" w:eastAsia="de-DE" w:bidi="de-DE"/>
        </w:rPr>
        <w:t xml:space="preserve">Bildende Kunst. Teil </w:t>
      </w:r>
      <w:r>
        <w:rPr>
          <w:color w:val="000000"/>
          <w:spacing w:val="0"/>
          <w:w w:val="100"/>
          <w:position w:val="0"/>
          <w:shd w:val="clear" w:color="auto" w:fill="auto"/>
          <w:lang w:val="uk-UA" w:eastAsia="uk-UA" w:bidi="uk-UA"/>
        </w:rPr>
        <w:t xml:space="preserve">1. </w:t>
      </w:r>
      <w:r>
        <w:rPr>
          <w:color w:val="000000"/>
          <w:spacing w:val="0"/>
          <w:w w:val="100"/>
          <w:position w:val="0"/>
          <w:shd w:val="clear" w:color="auto" w:fill="auto"/>
          <w:lang w:val="de-DE" w:eastAsia="de-DE" w:bidi="de-DE"/>
        </w:rPr>
        <w:t xml:space="preserve">Thematischer Stoff und Aufgaben. - Iwano-Frankiwsk: Hostynez, 2006. - 102 S. (y </w:t>
      </w:r>
      <w:r>
        <w:rPr>
          <w:color w:val="000000"/>
          <w:spacing w:val="0"/>
          <w:w w:val="100"/>
          <w:position w:val="0"/>
          <w:shd w:val="clear" w:color="auto" w:fill="auto"/>
          <w:lang w:val="uk-UA" w:eastAsia="uk-UA" w:bidi="uk-UA"/>
        </w:rPr>
        <w:t>співавт.).</w:t>
      </w:r>
    </w:p>
    <w:p>
      <w:pPr>
        <w:pStyle w:val="Style2"/>
        <w:keepNext w:val="0"/>
        <w:keepLines w:val="0"/>
        <w:framePr w:w="6230" w:h="9566" w:hRule="exact" w:wrap="none" w:vAnchor="page" w:hAnchor="page" w:x="308" w:y="714"/>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 xml:space="preserve">Остапович </w:t>
      </w:r>
      <w:r>
        <w:rPr>
          <w:b/>
          <w:bCs/>
          <w:color w:val="000000"/>
          <w:spacing w:val="0"/>
          <w:w w:val="100"/>
          <w:position w:val="0"/>
          <w:shd w:val="clear" w:color="auto" w:fill="auto"/>
          <w:lang w:val="ru-RU" w:eastAsia="ru-RU" w:bidi="ru-RU"/>
        </w:rPr>
        <w:t>Олег Ярославович</w:t>
      </w:r>
    </w:p>
    <w:p>
      <w:pPr>
        <w:pStyle w:val="Style25"/>
        <w:keepNext w:val="0"/>
        <w:keepLines w:val="0"/>
        <w:framePr w:w="6230" w:h="9566" w:hRule="exact" w:wrap="none" w:vAnchor="page" w:hAnchor="page" w:x="308" w:y="714"/>
        <w:widowControl w:val="0"/>
        <w:shd w:val="clear" w:color="auto" w:fill="auto"/>
        <w:bidi w:val="0"/>
        <w:spacing w:before="0" w:after="0"/>
        <w:ind w:left="0" w:right="0" w:firstLine="0"/>
        <w:jc w:val="center"/>
      </w:pPr>
      <w:bookmarkStart w:id="644" w:name="bookmark644"/>
      <w:bookmarkStart w:id="645" w:name="bookmark645"/>
      <w:r>
        <w:rPr>
          <w:color w:val="000000"/>
          <w:spacing w:val="0"/>
          <w:w w:val="100"/>
          <w:position w:val="0"/>
          <w:shd w:val="clear" w:color="auto" w:fill="auto"/>
          <w:lang w:val="ru-RU" w:eastAsia="ru-RU" w:bidi="ru-RU"/>
        </w:rPr>
        <w:t>1992</w:t>
      </w:r>
      <w:bookmarkEnd w:id="644"/>
      <w:bookmarkEnd w:id="645"/>
    </w:p>
    <w:p>
      <w:pPr>
        <w:pStyle w:val="Style2"/>
        <w:keepNext w:val="0"/>
        <w:keepLines w:val="0"/>
        <w:framePr w:w="6230" w:h="9566" w:hRule="exact" w:wrap="none" w:vAnchor="page" w:hAnchor="page" w:x="308" w:y="714"/>
        <w:widowControl w:val="0"/>
        <w:shd w:val="clear" w:color="auto" w:fill="auto"/>
        <w:bidi w:val="0"/>
        <w:spacing w:before="0" w:after="0"/>
        <w:ind w:left="200" w:right="0" w:hanging="200"/>
        <w:jc w:val="both"/>
      </w:pPr>
      <w:r>
        <w:rPr>
          <w:color w:val="000000"/>
          <w:spacing w:val="0"/>
          <w:w w:val="100"/>
          <w:position w:val="0"/>
          <w:shd w:val="clear" w:color="auto" w:fill="auto"/>
          <w:lang w:val="ru-RU" w:eastAsia="ru-RU" w:bidi="ru-RU"/>
        </w:rPr>
        <w:t xml:space="preserve">724.0стапович О.Я. </w:t>
      </w:r>
      <w:r>
        <w:rPr>
          <w:color w:val="000000"/>
          <w:spacing w:val="0"/>
          <w:w w:val="100"/>
          <w:position w:val="0"/>
          <w:shd w:val="clear" w:color="auto" w:fill="auto"/>
          <w:lang w:val="uk-UA" w:eastAsia="uk-UA" w:bidi="uk-UA"/>
        </w:rPr>
        <w:t xml:space="preserve">Екологічне виховання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матеріалі світової літератури та усної народної творчості // Тези доповідей 61-ї конференції наукового студентського товариства Івано-Фран</w:t>
        <w:softHyphen/>
        <w:t>ківського державного медичного інституту. - Івано-Фран</w:t>
        <w:softHyphen/>
        <w:t>ківськ: Плай, 1992. - С.57-58.</w:t>
      </w:r>
    </w:p>
    <w:p>
      <w:pPr>
        <w:pStyle w:val="Style2"/>
        <w:keepNext w:val="0"/>
        <w:keepLines w:val="0"/>
        <w:framePr w:w="6230" w:h="9566" w:hRule="exact" w:wrap="none" w:vAnchor="page" w:hAnchor="page" w:x="308" w:y="714"/>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725.Остапович О.Я. Чи був Богдан Лепкий явищем європейської культури? // Богдан Лепкий - письменник, учений, митець:</w:t>
      </w:r>
    </w:p>
    <w:p>
      <w:pPr>
        <w:pStyle w:val="Style27"/>
        <w:keepNext w:val="0"/>
        <w:keepLines w:val="0"/>
        <w:framePr w:wrap="none" w:vAnchor="page" w:hAnchor="page" w:x="330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79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1" w:h="9528" w:hRule="exact" w:wrap="none" w:vAnchor="page" w:hAnchor="page" w:x="318" w:y="752"/>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Матеріали наукової конференції. - Івано-Франківськ, 1992. - С.101-107.</w:t>
      </w:r>
    </w:p>
    <w:p>
      <w:pPr>
        <w:pStyle w:val="Style25"/>
        <w:keepNext w:val="0"/>
        <w:keepLines w:val="0"/>
        <w:framePr w:w="6211" w:h="9528" w:hRule="exact" w:wrap="none" w:vAnchor="page" w:hAnchor="page" w:x="318" w:y="752"/>
        <w:widowControl w:val="0"/>
        <w:shd w:val="clear" w:color="auto" w:fill="auto"/>
        <w:bidi w:val="0"/>
        <w:spacing w:before="0" w:after="0" w:line="262" w:lineRule="auto"/>
        <w:ind w:left="0" w:right="0" w:firstLine="0"/>
        <w:jc w:val="center"/>
      </w:pPr>
      <w:bookmarkStart w:id="646" w:name="bookmark646"/>
      <w:bookmarkStart w:id="647" w:name="bookmark647"/>
      <w:r>
        <w:rPr>
          <w:color w:val="000000"/>
          <w:spacing w:val="0"/>
          <w:w w:val="100"/>
          <w:position w:val="0"/>
          <w:shd w:val="clear" w:color="auto" w:fill="auto"/>
          <w:lang w:val="uk-UA" w:eastAsia="uk-UA" w:bidi="uk-UA"/>
        </w:rPr>
        <w:t>1993</w:t>
      </w:r>
      <w:bookmarkEnd w:id="646"/>
      <w:bookmarkEnd w:id="647"/>
    </w:p>
    <w:p>
      <w:pPr>
        <w:pStyle w:val="Style2"/>
        <w:keepNext w:val="0"/>
        <w:keepLines w:val="0"/>
        <w:framePr w:w="6211" w:h="9528" w:hRule="exact" w:wrap="none" w:vAnchor="page" w:hAnchor="page" w:x="318" w:y="75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726.Остапович О.Я. До питання вивчення філософської спадщини Г.Сковороди // Григорій Сковорода і сучасність: Тези доповідей науково-практичної конференції. - Івано-Франківськ, 1993. - С.22-24.</w:t>
      </w:r>
    </w:p>
    <w:p>
      <w:pPr>
        <w:pStyle w:val="Style25"/>
        <w:keepNext w:val="0"/>
        <w:keepLines w:val="0"/>
        <w:framePr w:w="6211" w:h="9528" w:hRule="exact" w:wrap="none" w:vAnchor="page" w:hAnchor="page" w:x="318" w:y="752"/>
        <w:widowControl w:val="0"/>
        <w:shd w:val="clear" w:color="auto" w:fill="auto"/>
        <w:bidi w:val="0"/>
        <w:spacing w:before="0" w:after="0" w:line="262" w:lineRule="auto"/>
        <w:ind w:left="0" w:right="0" w:firstLine="0"/>
        <w:jc w:val="center"/>
      </w:pPr>
      <w:bookmarkStart w:id="648" w:name="bookmark648"/>
      <w:bookmarkStart w:id="649" w:name="bookmark649"/>
      <w:r>
        <w:rPr>
          <w:color w:val="000000"/>
          <w:spacing w:val="0"/>
          <w:w w:val="100"/>
          <w:position w:val="0"/>
          <w:shd w:val="clear" w:color="auto" w:fill="auto"/>
          <w:lang w:val="uk-UA" w:eastAsia="uk-UA" w:bidi="uk-UA"/>
        </w:rPr>
        <w:t>1995</w:t>
      </w:r>
      <w:bookmarkEnd w:id="648"/>
      <w:bookmarkEnd w:id="649"/>
    </w:p>
    <w:p>
      <w:pPr>
        <w:pStyle w:val="Style2"/>
        <w:keepNext w:val="0"/>
        <w:keepLines w:val="0"/>
        <w:framePr w:w="6211" w:h="9528" w:hRule="exact" w:wrap="none" w:vAnchor="page" w:hAnchor="page" w:x="318" w:y="75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727.Остапович О.Я. Підвищення ролі краєзнавчого та країно</w:t>
        <w:softHyphen/>
        <w:t>знавчого матеріалу у викладанні іноземної мови // Модер</w:t>
        <w:softHyphen/>
        <w:t>нізація системи освіти в Україні на засадах національних тра</w:t>
        <w:softHyphen/>
        <w:t>дицій та етнопедагогіки, гуманізації і демократизації світового досвіду: Матеріали Третьої Всеукраїнської науково-практичної конференції. - Івано-Франківськ, 1995. - Ч.З. - С.48-50.</w:t>
      </w:r>
    </w:p>
    <w:p>
      <w:pPr>
        <w:pStyle w:val="Style25"/>
        <w:keepNext w:val="0"/>
        <w:keepLines w:val="0"/>
        <w:framePr w:w="6211" w:h="9528" w:hRule="exact" w:wrap="none" w:vAnchor="page" w:hAnchor="page" w:x="318" w:y="752"/>
        <w:widowControl w:val="0"/>
        <w:shd w:val="clear" w:color="auto" w:fill="auto"/>
        <w:bidi w:val="0"/>
        <w:spacing w:before="0" w:after="0" w:line="262" w:lineRule="auto"/>
        <w:ind w:left="0" w:right="0" w:firstLine="0"/>
        <w:jc w:val="center"/>
      </w:pPr>
      <w:bookmarkStart w:id="650" w:name="bookmark650"/>
      <w:bookmarkStart w:id="651" w:name="bookmark651"/>
      <w:r>
        <w:rPr>
          <w:color w:val="000000"/>
          <w:spacing w:val="0"/>
          <w:w w:val="100"/>
          <w:position w:val="0"/>
          <w:shd w:val="clear" w:color="auto" w:fill="auto"/>
          <w:lang w:val="uk-UA" w:eastAsia="uk-UA" w:bidi="uk-UA"/>
        </w:rPr>
        <w:t>1996</w:t>
      </w:r>
      <w:bookmarkEnd w:id="650"/>
      <w:bookmarkEnd w:id="651"/>
    </w:p>
    <w:p>
      <w:pPr>
        <w:pStyle w:val="Style2"/>
        <w:keepNext w:val="0"/>
        <w:keepLines w:val="0"/>
        <w:framePr w:w="6211" w:h="9528" w:hRule="exact" w:wrap="none" w:vAnchor="page" w:hAnchor="page" w:x="318" w:y="75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728.Остапович О.Я. Національні маркери як компоненти фразео</w:t>
        <w:softHyphen/>
        <w:t>логічних значень у мовних взаємовпливах Австрії й України // Нові підходи до філології у вищій школі: Матеріали Третьої Всеукраїнської наукової конференції. - Мелітополь, 1996. - С.88-89.</w:t>
      </w:r>
    </w:p>
    <w:p>
      <w:pPr>
        <w:pStyle w:val="Style2"/>
        <w:keepNext w:val="0"/>
        <w:keepLines w:val="0"/>
        <w:framePr w:w="6211" w:h="9528" w:hRule="exact" w:wrap="none" w:vAnchor="page" w:hAnchor="page" w:x="318" w:y="75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729.Остапович О.Я. Національно-культурна семантика ідіом австрійського варіанта німецької мови. Порівняльний аналіз // Семантика мови і тексту: Матеріали Міжнародної наукової конференції. - Івано-Франківськ, 1996. - С.143-144.</w:t>
      </w:r>
    </w:p>
    <w:p>
      <w:pPr>
        <w:pStyle w:val="Style2"/>
        <w:keepNext w:val="0"/>
        <w:keepLines w:val="0"/>
        <w:framePr w:w="6211" w:h="9528" w:hRule="exact" w:wrap="none" w:vAnchor="page" w:hAnchor="page" w:x="318" w:y="75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730.Остапович О .Я. Фразеологізовані образи-символи з країно</w:t>
        <w:softHyphen/>
        <w:t>знавчою семантикою у мовних взаємовпливах Австрії й України // Мовознавство. - 1996. - №6. - С.46-49.</w:t>
      </w:r>
    </w:p>
    <w:p>
      <w:pPr>
        <w:pStyle w:val="Style25"/>
        <w:keepNext w:val="0"/>
        <w:keepLines w:val="0"/>
        <w:framePr w:w="6211" w:h="9528" w:hRule="exact" w:wrap="none" w:vAnchor="page" w:hAnchor="page" w:x="318" w:y="752"/>
        <w:widowControl w:val="0"/>
        <w:shd w:val="clear" w:color="auto" w:fill="auto"/>
        <w:bidi w:val="0"/>
        <w:spacing w:before="0" w:after="0" w:line="262" w:lineRule="auto"/>
        <w:ind w:left="0" w:right="0" w:firstLine="0"/>
        <w:jc w:val="center"/>
      </w:pPr>
      <w:bookmarkStart w:id="652" w:name="bookmark652"/>
      <w:bookmarkStart w:id="653" w:name="bookmark653"/>
      <w:r>
        <w:rPr>
          <w:color w:val="000000"/>
          <w:spacing w:val="0"/>
          <w:w w:val="100"/>
          <w:position w:val="0"/>
          <w:shd w:val="clear" w:color="auto" w:fill="auto"/>
          <w:lang w:val="uk-UA" w:eastAsia="uk-UA" w:bidi="uk-UA"/>
        </w:rPr>
        <w:t>1997</w:t>
      </w:r>
      <w:bookmarkEnd w:id="652"/>
      <w:bookmarkEnd w:id="653"/>
    </w:p>
    <w:p>
      <w:pPr>
        <w:pStyle w:val="Style2"/>
        <w:keepNext w:val="0"/>
        <w:keepLines w:val="0"/>
        <w:framePr w:w="6211" w:h="9528" w:hRule="exact" w:wrap="none" w:vAnchor="page" w:hAnchor="page" w:x="318" w:y="75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731.Остапович О.Я. Можливості та типи міжмовних відповід</w:t>
        <w:softHyphen/>
        <w:t xml:space="preserve">ностей при еквівалентному перекладі національно маркованих фразеологізмів // Проблеми зіставної семантики: Доповіді та повідомлення Міжнародної наукової конференції з проблем зіставної семантики. -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uk-UA" w:eastAsia="uk-UA" w:bidi="uk-UA"/>
        </w:rPr>
        <w:t>1997. - С.424-427.</w:t>
      </w:r>
    </w:p>
    <w:p>
      <w:pPr>
        <w:pStyle w:val="Style2"/>
        <w:keepNext w:val="0"/>
        <w:keepLines w:val="0"/>
        <w:framePr w:w="6211" w:h="9528" w:hRule="exact" w:wrap="none" w:vAnchor="page" w:hAnchor="page" w:x="318" w:y="75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732.Остапович О.Я. Проблема взаємовпливу мови і культури у релятивістських мовних концепціях (на матеріалі австрійської національної фразеології) // Взаємодія одиниць різних рівнів германських та романських мов. Вісник Київського державного лінгвістичного університету. Дослідження молодих вчених.</w:t>
      </w:r>
    </w:p>
    <w:p>
      <w:pPr>
        <w:pStyle w:val="Style27"/>
        <w:keepNext w:val="0"/>
        <w:keepLines w:val="0"/>
        <w:framePr w:wrap="none" w:vAnchor="page" w:hAnchor="page" w:x="3289"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80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254" w:hRule="exact" w:wrap="none" w:vAnchor="page" w:hAnchor="page" w:x="313" w:y="748"/>
        <w:widowControl w:val="0"/>
        <w:shd w:val="clear" w:color="auto" w:fill="auto"/>
        <w:bidi w:val="0"/>
        <w:spacing w:before="0" w:after="0"/>
        <w:ind w:left="0" w:right="0" w:firstLine="200"/>
        <w:jc w:val="both"/>
      </w:pPr>
      <w:r>
        <w:rPr>
          <w:color w:val="000000"/>
          <w:spacing w:val="0"/>
          <w:w w:val="100"/>
          <w:position w:val="0"/>
          <w:shd w:val="clear" w:color="auto" w:fill="auto"/>
          <w:lang w:val="uk-UA" w:eastAsia="uk-UA" w:bidi="uk-UA"/>
        </w:rPr>
        <w:t xml:space="preserve">Серія: Філологія.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1997. - Вип.</w:t>
      </w:r>
      <w:r>
        <w:rPr>
          <w:color w:val="000000"/>
          <w:spacing w:val="0"/>
          <w:w w:val="100"/>
          <w:position w:val="0"/>
          <w:shd w:val="clear" w:color="auto" w:fill="auto"/>
          <w:lang w:val="en-US" w:eastAsia="en-US" w:bidi="en-US"/>
        </w:rPr>
        <w:t xml:space="preserve">III. </w:t>
      </w:r>
      <w:r>
        <w:rPr>
          <w:color w:val="000000"/>
          <w:spacing w:val="0"/>
          <w:w w:val="100"/>
          <w:position w:val="0"/>
          <w:shd w:val="clear" w:color="auto" w:fill="auto"/>
          <w:lang w:val="ru-RU" w:eastAsia="ru-RU" w:bidi="ru-RU"/>
        </w:rPr>
        <w:t xml:space="preserve">- С. </w:t>
      </w:r>
      <w:r>
        <w:rPr>
          <w:color w:val="000000"/>
          <w:spacing w:val="0"/>
          <w:w w:val="100"/>
          <w:position w:val="0"/>
          <w:shd w:val="clear" w:color="auto" w:fill="auto"/>
          <w:lang w:val="uk-UA" w:eastAsia="uk-UA" w:bidi="uk-UA"/>
        </w:rPr>
        <w:t>129-139.</w:t>
      </w:r>
    </w:p>
    <w:p>
      <w:pPr>
        <w:pStyle w:val="Style2"/>
        <w:keepNext w:val="0"/>
        <w:keepLines w:val="0"/>
        <w:framePr w:w="6221" w:h="9254" w:hRule="exact" w:wrap="none" w:vAnchor="page" w:hAnchor="page" w:x="313" w:y="74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733.Остапович О.Я. Фразеологія австрійського варіанта: націо</w:t>
        <w:softHyphen/>
        <w:t xml:space="preserve">нальна маркованість чи діалектні варіанти?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Актуальні проб</w:t>
        <w:softHyphen/>
        <w:t>леми вивчення мови, мовлення і перекладу: Вісник Київського державного лінгвістичного університету. Дослідження молодих вчених. Серія: Філологія. - К., 1997. - Вип.ІІ. - С.44-49.</w:t>
      </w:r>
    </w:p>
    <w:p>
      <w:pPr>
        <w:pStyle w:val="Style25"/>
        <w:keepNext w:val="0"/>
        <w:keepLines w:val="0"/>
        <w:framePr w:w="6221" w:h="9254" w:hRule="exact" w:wrap="none" w:vAnchor="page" w:hAnchor="page" w:x="313" w:y="748"/>
        <w:widowControl w:val="0"/>
        <w:shd w:val="clear" w:color="auto" w:fill="auto"/>
        <w:bidi w:val="0"/>
        <w:spacing w:before="0" w:after="0"/>
        <w:ind w:left="0" w:right="0" w:firstLine="0"/>
        <w:jc w:val="center"/>
      </w:pPr>
      <w:bookmarkStart w:id="654" w:name="bookmark654"/>
      <w:bookmarkStart w:id="655" w:name="bookmark655"/>
      <w:r>
        <w:rPr>
          <w:color w:val="000000"/>
          <w:spacing w:val="0"/>
          <w:w w:val="100"/>
          <w:position w:val="0"/>
          <w:shd w:val="clear" w:color="auto" w:fill="auto"/>
          <w:lang w:val="uk-UA" w:eastAsia="uk-UA" w:bidi="uk-UA"/>
        </w:rPr>
        <w:t>1999</w:t>
      </w:r>
      <w:bookmarkEnd w:id="654"/>
      <w:bookmarkEnd w:id="655"/>
    </w:p>
    <w:p>
      <w:pPr>
        <w:pStyle w:val="Style2"/>
        <w:keepNext w:val="0"/>
        <w:keepLines w:val="0"/>
        <w:framePr w:w="6221" w:h="9254" w:hRule="exact" w:wrap="none" w:vAnchor="page" w:hAnchor="page" w:x="313" w:y="74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734.Остапович О.Я. Фразеологія національного мовного варіанта як об’єкт лінгвістичного аналізу // Вісник Прикарпатського уні</w:t>
        <w:softHyphen/>
        <w:t>верситету. Серія: Філологія. - Івано-Франківськ, 1999. - Вип.ІІІ. - С.153-162.</w:t>
      </w:r>
    </w:p>
    <w:p>
      <w:pPr>
        <w:pStyle w:val="Style25"/>
        <w:keepNext w:val="0"/>
        <w:keepLines w:val="0"/>
        <w:framePr w:w="6221" w:h="9254" w:hRule="exact" w:wrap="none" w:vAnchor="page" w:hAnchor="page" w:x="313" w:y="748"/>
        <w:widowControl w:val="0"/>
        <w:shd w:val="clear" w:color="auto" w:fill="auto"/>
        <w:bidi w:val="0"/>
        <w:spacing w:before="0" w:after="0"/>
        <w:ind w:left="0" w:right="0" w:firstLine="0"/>
        <w:jc w:val="center"/>
      </w:pPr>
      <w:bookmarkStart w:id="656" w:name="bookmark656"/>
      <w:bookmarkStart w:id="657" w:name="bookmark657"/>
      <w:r>
        <w:rPr>
          <w:color w:val="000000"/>
          <w:spacing w:val="0"/>
          <w:w w:val="100"/>
          <w:position w:val="0"/>
          <w:shd w:val="clear" w:color="auto" w:fill="auto"/>
          <w:lang w:val="uk-UA" w:eastAsia="uk-UA" w:bidi="uk-UA"/>
        </w:rPr>
        <w:t>2000</w:t>
      </w:r>
      <w:bookmarkEnd w:id="656"/>
      <w:bookmarkEnd w:id="657"/>
    </w:p>
    <w:p>
      <w:pPr>
        <w:pStyle w:val="Style2"/>
        <w:keepNext w:val="0"/>
        <w:keepLines w:val="0"/>
        <w:framePr w:w="6221" w:h="9254" w:hRule="exact" w:wrap="none" w:vAnchor="page" w:hAnchor="page" w:x="313" w:y="74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735.Остапович О.Я. Гіпотеза подвійної лінгвістичної додатковості // Науковий вісник Волинського державного університету. Серія: Філологічні науки. - Луцьк, 2000. - №2. - С.26-30.</w:t>
      </w:r>
    </w:p>
    <w:p>
      <w:pPr>
        <w:pStyle w:val="Style2"/>
        <w:keepNext w:val="0"/>
        <w:keepLines w:val="0"/>
        <w:framePr w:w="6221" w:h="9254" w:hRule="exact" w:wrap="none" w:vAnchor="page" w:hAnchor="page" w:x="313" w:y="74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736.Остапович О.Я. Культурологічні стереотипи в запозиченні фразеологічних зворотів // Українська культура в європей</w:t>
        <w:softHyphen/>
        <w:t>ському контексті: Матеріали Міжнародної наукової конфе</w:t>
        <w:softHyphen/>
        <w:t>ренції. - Грейфсвальд, 2000. - С.23-27.</w:t>
      </w:r>
    </w:p>
    <w:p>
      <w:pPr>
        <w:pStyle w:val="Style2"/>
        <w:keepNext w:val="0"/>
        <w:keepLines w:val="0"/>
        <w:framePr w:w="6221" w:h="9254" w:hRule="exact" w:wrap="none" w:vAnchor="page" w:hAnchor="page" w:x="313" w:y="74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737.Остапович О.Я. Національно марковані фразеологізми зі структурою речення в австрійському варіанті німецької мови // Семантика мови і тексту: Матеріали наукової конференції. - Івано-Франківськ, 2000. - С.433-441.</w:t>
      </w:r>
    </w:p>
    <w:p>
      <w:pPr>
        <w:pStyle w:val="Style2"/>
        <w:keepNext w:val="0"/>
        <w:keepLines w:val="0"/>
        <w:framePr w:w="6221" w:h="9254" w:hRule="exact" w:wrap="none" w:vAnchor="page" w:hAnchor="page" w:x="313" w:y="748"/>
        <w:widowControl w:val="0"/>
        <w:shd w:val="clear" w:color="auto" w:fill="auto"/>
        <w:bidi w:val="0"/>
        <w:spacing w:before="0" w:after="0"/>
        <w:ind w:left="200" w:right="0" w:hanging="200"/>
        <w:jc w:val="both"/>
      </w:pPr>
      <w:r>
        <w:rPr>
          <w:color w:val="000000"/>
          <w:spacing w:val="0"/>
          <w:w w:val="100"/>
          <w:position w:val="0"/>
          <w:shd w:val="clear" w:color="auto" w:fill="auto"/>
          <w:lang w:val="pl-PL" w:eastAsia="pl-PL" w:bidi="pl-PL"/>
        </w:rPr>
        <w:t xml:space="preserve">738.Ostapowytsch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de-DE" w:eastAsia="de-DE" w:bidi="de-DE"/>
        </w:rPr>
        <w:t>Internationale wissenschaftlich-praktische Kon</w:t>
        <w:softHyphen/>
        <w:t>ferenz anläßlich des 80-jährigen Jubiläums des deutschen Gymna</w:t>
        <w:softHyphen/>
        <w:t xml:space="preserve">siums in der Stadt Stanislaw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de-DE" w:eastAsia="de-DE" w:bidi="de-DE"/>
        </w:rPr>
        <w:t>hrsg. von A.Karas, O.Ostapowytsch. - Iwano-Frankiwsk, 2000. - 77 S.</w:t>
      </w:r>
    </w:p>
    <w:p>
      <w:pPr>
        <w:pStyle w:val="Style25"/>
        <w:keepNext w:val="0"/>
        <w:keepLines w:val="0"/>
        <w:framePr w:w="6221" w:h="9254" w:hRule="exact" w:wrap="none" w:vAnchor="page" w:hAnchor="page" w:x="313" w:y="748"/>
        <w:widowControl w:val="0"/>
        <w:shd w:val="clear" w:color="auto" w:fill="auto"/>
        <w:bidi w:val="0"/>
        <w:spacing w:before="0" w:after="0"/>
        <w:ind w:left="0" w:right="0" w:firstLine="0"/>
        <w:jc w:val="center"/>
      </w:pPr>
      <w:bookmarkStart w:id="658" w:name="bookmark658"/>
      <w:bookmarkStart w:id="659" w:name="bookmark659"/>
      <w:r>
        <w:rPr>
          <w:color w:val="000000"/>
          <w:spacing w:val="0"/>
          <w:w w:val="100"/>
          <w:position w:val="0"/>
          <w:shd w:val="clear" w:color="auto" w:fill="auto"/>
          <w:lang w:val="de-DE" w:eastAsia="de-DE" w:bidi="de-DE"/>
        </w:rPr>
        <w:t>2001</w:t>
      </w:r>
      <w:bookmarkEnd w:id="658"/>
      <w:bookmarkEnd w:id="659"/>
    </w:p>
    <w:p>
      <w:pPr>
        <w:pStyle w:val="Style2"/>
        <w:keepNext w:val="0"/>
        <w:keepLines w:val="0"/>
        <w:framePr w:w="6221" w:h="9254" w:hRule="exact" w:wrap="none" w:vAnchor="page" w:hAnchor="page" w:x="313" w:y="74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739.Остапович О.Я. та ін. Використання лінгвокраїнознавчого матеріалу на заняттях з іноземної мови (на матеріалі німецької фразеології). - Івано-Франківськ: Плай, 2001. - 54 с.</w:t>
      </w:r>
    </w:p>
    <w:p>
      <w:pPr>
        <w:pStyle w:val="Style2"/>
        <w:keepNext w:val="0"/>
        <w:keepLines w:val="0"/>
        <w:framePr w:w="6221" w:h="9254" w:hRule="exact" w:wrap="none" w:vAnchor="page" w:hAnchor="page" w:x="313" w:y="74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740.Остапович О.Я. та ін. Збірник диктантів і тестових завдань з нового правопису німецької мови. - Івано-Франківськ: Плай, 2001.-70 с.</w:t>
      </w:r>
    </w:p>
    <w:p>
      <w:pPr>
        <w:pStyle w:val="Style2"/>
        <w:keepNext w:val="0"/>
        <w:keepLines w:val="0"/>
        <w:framePr w:w="6221" w:h="9254" w:hRule="exact" w:wrap="none" w:vAnchor="page" w:hAnchor="page" w:x="313" w:y="748"/>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741.Остапович О.Я. Особливості текстового функціонування на</w:t>
        <w:softHyphen/>
        <w:t>ціонально маркованих австрійських фразеологізмів // Вісник Харківського університету. - Харків, 2001. - Вип.2. - С.35-40.</w:t>
      </w:r>
    </w:p>
    <w:p>
      <w:pPr>
        <w:pStyle w:val="Style27"/>
        <w:keepNext w:val="0"/>
        <w:keepLines w:val="0"/>
        <w:framePr w:wrap="none" w:vAnchor="page" w:hAnchor="page" w:x="3323"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81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0" w:h="9552" w:hRule="exact" w:wrap="none" w:vAnchor="page" w:hAnchor="page" w:x="308" w:y="719"/>
        <w:widowControl w:val="0"/>
        <w:shd w:val="clear" w:color="auto" w:fill="auto"/>
        <w:bidi w:val="0"/>
        <w:spacing w:before="0" w:after="0" w:line="262" w:lineRule="auto"/>
        <w:ind w:left="0" w:right="0" w:firstLine="0"/>
        <w:jc w:val="center"/>
      </w:pPr>
      <w:bookmarkStart w:id="660" w:name="bookmark660"/>
      <w:bookmarkStart w:id="661" w:name="bookmark661"/>
      <w:r>
        <w:rPr>
          <w:color w:val="000000"/>
          <w:spacing w:val="0"/>
          <w:w w:val="100"/>
          <w:position w:val="0"/>
          <w:shd w:val="clear" w:color="auto" w:fill="auto"/>
          <w:lang w:val="uk-UA" w:eastAsia="uk-UA" w:bidi="uk-UA"/>
        </w:rPr>
        <w:t>2002</w:t>
      </w:r>
      <w:bookmarkEnd w:id="660"/>
      <w:bookmarkEnd w:id="661"/>
    </w:p>
    <w:p>
      <w:pPr>
        <w:pStyle w:val="Style2"/>
        <w:keepNext w:val="0"/>
        <w:keepLines w:val="0"/>
        <w:framePr w:w="6230" w:h="9552" w:hRule="exact" w:wrap="none" w:vAnchor="page" w:hAnchor="page" w:x="308" w:y="71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742.0стапович О.Я. Лінгвістичні особливості суспільно-політич</w:t>
        <w:softHyphen/>
        <w:t xml:space="preserve">ного дискурсу Австрії // На Захід! - 2002. </w:t>
      </w:r>
      <w:r>
        <w:rPr>
          <w:color w:val="000000"/>
          <w:spacing w:val="0"/>
          <w:w w:val="100"/>
          <w:position w:val="0"/>
          <w:shd w:val="clear" w:color="auto" w:fill="auto"/>
          <w:lang w:val="en-US" w:eastAsia="en-US" w:bidi="en-US"/>
        </w:rPr>
        <w:t>http//newright.il.if.ua/</w:t>
      </w:r>
      <w:r>
        <w:rPr>
          <w:color w:val="000000"/>
          <w:spacing w:val="0"/>
          <w:w w:val="100"/>
          <w:position w:val="0"/>
          <w:shd w:val="clear" w:color="auto" w:fill="auto"/>
          <w:lang w:val="en-US" w:eastAsia="en-US" w:bidi="en-US"/>
        </w:rPr>
        <w:t xml:space="preserve"> ostap.htm.</w:t>
      </w:r>
    </w:p>
    <w:p>
      <w:pPr>
        <w:pStyle w:val="Style25"/>
        <w:keepNext w:val="0"/>
        <w:keepLines w:val="0"/>
        <w:framePr w:w="6230" w:h="9552" w:hRule="exact" w:wrap="none" w:vAnchor="page" w:hAnchor="page" w:x="308" w:y="719"/>
        <w:widowControl w:val="0"/>
        <w:shd w:val="clear" w:color="auto" w:fill="auto"/>
        <w:bidi w:val="0"/>
        <w:spacing w:before="0" w:after="0" w:line="262" w:lineRule="auto"/>
        <w:ind w:left="0" w:right="0" w:firstLine="0"/>
        <w:jc w:val="center"/>
      </w:pPr>
      <w:bookmarkStart w:id="662" w:name="bookmark662"/>
      <w:bookmarkStart w:id="663" w:name="bookmark663"/>
      <w:r>
        <w:rPr>
          <w:color w:val="000000"/>
          <w:spacing w:val="0"/>
          <w:w w:val="100"/>
          <w:position w:val="0"/>
          <w:shd w:val="clear" w:color="auto" w:fill="auto"/>
          <w:lang w:val="uk-UA" w:eastAsia="uk-UA" w:bidi="uk-UA"/>
        </w:rPr>
        <w:t>2003</w:t>
      </w:r>
      <w:bookmarkEnd w:id="662"/>
      <w:bookmarkEnd w:id="663"/>
    </w:p>
    <w:p>
      <w:pPr>
        <w:pStyle w:val="Style2"/>
        <w:keepNext w:val="0"/>
        <w:keepLines w:val="0"/>
        <w:framePr w:w="6230" w:h="9552" w:hRule="exact" w:wrap="none" w:vAnchor="page" w:hAnchor="page" w:x="308" w:y="71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743 .Остапович О.Я. та ін. Засоби відтворення вертикального кон</w:t>
        <w:softHyphen/>
        <w:t>тексту в перекладі художньої літератури. На матеріалі романів Г.Белля // Семантика мови і тексту: Матеріали міжвузівської наукової конференції. - Івано-Франківськ, 2003. - С.381-388.</w:t>
      </w:r>
    </w:p>
    <w:p>
      <w:pPr>
        <w:pStyle w:val="Style2"/>
        <w:keepNext w:val="0"/>
        <w:keepLines w:val="0"/>
        <w:framePr w:w="6230" w:h="9552" w:hRule="exact" w:wrap="none" w:vAnchor="page" w:hAnchor="page" w:x="308" w:y="71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744.Остапович О.Я. Лінгвокультурні фактори американізації словникового складу німецької мови // Семантика мови і тексту; Матеріали міжвузівської наукової конференції. - Івано- Франківськ, 2003. - С.376-381.</w:t>
      </w:r>
    </w:p>
    <w:p>
      <w:pPr>
        <w:pStyle w:val="Style2"/>
        <w:keepNext w:val="0"/>
        <w:keepLines w:val="0"/>
        <w:framePr w:w="6230" w:h="9552" w:hRule="exact" w:wrap="none" w:vAnchor="page" w:hAnchor="page" w:x="308" w:y="71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745.0стапович О.Я. Особливості функціональних характеристик національно маркованої номінативної фразеології в австрійсь</w:t>
        <w:softHyphen/>
        <w:t>кому варіанті німецької мови // Вісник Прикарпатського уні</w:t>
        <w:softHyphen/>
        <w:t xml:space="preserve">верситету. Серія: Філологія. - Івано-Франківськ, 2003. - </w:t>
      </w:r>
      <w:r>
        <w:rPr>
          <w:color w:val="000000"/>
          <w:spacing w:val="0"/>
          <w:w w:val="100"/>
          <w:position w:val="0"/>
          <w:shd w:val="clear" w:color="auto" w:fill="auto"/>
          <w:lang w:val="ru-RU" w:eastAsia="ru-RU" w:bidi="ru-RU"/>
        </w:rPr>
        <w:t>Вип</w:t>
      </w:r>
      <w:r>
        <w:rPr>
          <w:color w:val="000000"/>
          <w:spacing w:val="0"/>
          <w:w w:val="100"/>
          <w:position w:val="0"/>
          <w:shd w:val="clear" w:color="auto" w:fill="auto"/>
          <w:lang w:val="en-US" w:eastAsia="en-US" w:bidi="en-US"/>
        </w:rPr>
        <w:t xml:space="preserve">-VIL </w:t>
      </w:r>
      <w:r>
        <w:rPr>
          <w:color w:val="000000"/>
          <w:spacing w:val="0"/>
          <w:w w:val="100"/>
          <w:position w:val="0"/>
          <w:shd w:val="clear" w:color="auto" w:fill="auto"/>
          <w:lang w:val="uk-UA" w:eastAsia="uk-UA" w:bidi="uk-UA"/>
        </w:rPr>
        <w:t>- С.49-62.</w:t>
      </w:r>
    </w:p>
    <w:p>
      <w:pPr>
        <w:pStyle w:val="Style2"/>
        <w:keepNext w:val="0"/>
        <w:keepLines w:val="0"/>
        <w:framePr w:w="6230" w:h="9552" w:hRule="exact" w:wrap="none" w:vAnchor="page" w:hAnchor="page" w:x="308" w:y="71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74б.Остапович О.Я. та ін. Супровідний лексичний матеріал до відеофільмів німецькою мовою. - Івано-Франківськ: Плай, 2003.-43 с.</w:t>
      </w:r>
    </w:p>
    <w:p>
      <w:pPr>
        <w:pStyle w:val="Style2"/>
        <w:keepNext w:val="0"/>
        <w:keepLines w:val="0"/>
        <w:framePr w:w="6230" w:h="9552" w:hRule="exact" w:wrap="none" w:vAnchor="page" w:hAnchor="page" w:x="308" w:y="71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747.Ostapowytsch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de-DE" w:eastAsia="de-DE" w:bidi="de-DE"/>
        </w:rPr>
        <w:t xml:space="preserve">Phonetische Übungstexte.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de-DE" w:eastAsia="de-DE" w:bidi="de-DE"/>
        </w:rPr>
        <w:t xml:space="preserve">Iwano-Frankiwsk, </w:t>
      </w:r>
      <w:r>
        <w:rPr>
          <w:color w:val="000000"/>
          <w:spacing w:val="0"/>
          <w:w w:val="100"/>
          <w:position w:val="0"/>
          <w:shd w:val="clear" w:color="auto" w:fill="auto"/>
          <w:lang w:val="uk-UA" w:eastAsia="uk-UA" w:bidi="uk-UA"/>
        </w:rPr>
        <w:t xml:space="preserve">2003.-60 </w:t>
      </w:r>
      <w:r>
        <w:rPr>
          <w:color w:val="000000"/>
          <w:spacing w:val="0"/>
          <w:w w:val="100"/>
          <w:position w:val="0"/>
          <w:shd w:val="clear" w:color="auto" w:fill="auto"/>
          <w:lang w:val="fr-FR" w:eastAsia="fr-FR" w:bidi="fr-FR"/>
        </w:rPr>
        <w:t>S.</w:t>
      </w:r>
    </w:p>
    <w:p>
      <w:pPr>
        <w:pStyle w:val="Style25"/>
        <w:keepNext w:val="0"/>
        <w:keepLines w:val="0"/>
        <w:framePr w:w="6230" w:h="9552" w:hRule="exact" w:wrap="none" w:vAnchor="page" w:hAnchor="page" w:x="308" w:y="719"/>
        <w:widowControl w:val="0"/>
        <w:shd w:val="clear" w:color="auto" w:fill="auto"/>
        <w:bidi w:val="0"/>
        <w:spacing w:before="0" w:after="0" w:line="262" w:lineRule="auto"/>
        <w:ind w:left="2840" w:right="0" w:firstLine="0"/>
        <w:jc w:val="both"/>
      </w:pPr>
      <w:bookmarkStart w:id="664" w:name="bookmark664"/>
      <w:bookmarkStart w:id="665" w:name="bookmark665"/>
      <w:r>
        <w:rPr>
          <w:color w:val="000000"/>
          <w:spacing w:val="0"/>
          <w:w w:val="100"/>
          <w:position w:val="0"/>
          <w:shd w:val="clear" w:color="auto" w:fill="auto"/>
          <w:lang w:val="fr-FR" w:eastAsia="fr-FR" w:bidi="fr-FR"/>
        </w:rPr>
        <w:t>2004</w:t>
      </w:r>
      <w:bookmarkEnd w:id="664"/>
      <w:bookmarkEnd w:id="665"/>
    </w:p>
    <w:p>
      <w:pPr>
        <w:pStyle w:val="Style2"/>
        <w:keepNext w:val="0"/>
        <w:keepLines w:val="0"/>
        <w:framePr w:w="6230" w:h="9552" w:hRule="exact" w:wrap="none" w:vAnchor="page" w:hAnchor="page" w:x="308" w:y="71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748.0стапович О.Я. Національна ментальність у дзеркалі мов</w:t>
        <w:softHyphen/>
        <w:t>ного варіанта // Іноземні мови у навчальних закладах. - 2004. - №1. -С.174-188.</w:t>
      </w:r>
    </w:p>
    <w:p>
      <w:pPr>
        <w:pStyle w:val="Style2"/>
        <w:keepNext w:val="0"/>
        <w:keepLines w:val="0"/>
        <w:framePr w:w="6230" w:h="9552" w:hRule="exact" w:wrap="none" w:vAnchor="page" w:hAnchor="page" w:x="308" w:y="71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749.Остапович О.Я. Суперстратне рядно у плюрицентричному ландшафті. Нотатки на полях антології російськомовної літера</w:t>
        <w:softHyphen/>
        <w:t>тури Прикарпаття // Березіль. - 2004. - №7-8. - С. 183-186.</w:t>
      </w:r>
    </w:p>
    <w:p>
      <w:pPr>
        <w:pStyle w:val="Style2"/>
        <w:keepNext w:val="0"/>
        <w:keepLines w:val="0"/>
        <w:framePr w:w="6230" w:h="9552" w:hRule="exact" w:wrap="none" w:vAnchor="page" w:hAnchor="page" w:x="308" w:y="71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fr-FR" w:eastAsia="fr-FR" w:bidi="fr-FR"/>
        </w:rPr>
        <w:t xml:space="preserve">750.Ostapovyc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de-DE" w:eastAsia="de-DE" w:bidi="de-DE"/>
        </w:rPr>
        <w:t xml:space="preserve">Kontrastive krosskulturelle Analyse von mentalen Konzepten in kognitiver Phraseologie unverwandter Sprachen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de-DE" w:eastAsia="de-DE" w:bidi="de-DE"/>
        </w:rPr>
        <w:t>EUROPHRAS (Basel). - 2004. - S.77-78.</w:t>
      </w:r>
    </w:p>
    <w:p>
      <w:pPr>
        <w:pStyle w:val="Style25"/>
        <w:keepNext w:val="0"/>
        <w:keepLines w:val="0"/>
        <w:framePr w:w="6230" w:h="9552" w:hRule="exact" w:wrap="none" w:vAnchor="page" w:hAnchor="page" w:x="308" w:y="719"/>
        <w:widowControl w:val="0"/>
        <w:shd w:val="clear" w:color="auto" w:fill="auto"/>
        <w:bidi w:val="0"/>
        <w:spacing w:before="0" w:after="0" w:line="262" w:lineRule="auto"/>
        <w:ind w:left="2840" w:right="0" w:firstLine="0"/>
        <w:jc w:val="both"/>
      </w:pPr>
      <w:bookmarkStart w:id="666" w:name="bookmark666"/>
      <w:bookmarkStart w:id="667" w:name="bookmark667"/>
      <w:r>
        <w:rPr>
          <w:color w:val="000000"/>
          <w:spacing w:val="0"/>
          <w:w w:val="100"/>
          <w:position w:val="0"/>
          <w:shd w:val="clear" w:color="auto" w:fill="auto"/>
          <w:lang w:val="de-DE" w:eastAsia="de-DE" w:bidi="de-DE"/>
        </w:rPr>
        <w:t>2005</w:t>
      </w:r>
      <w:bookmarkEnd w:id="666"/>
      <w:bookmarkEnd w:id="667"/>
    </w:p>
    <w:p>
      <w:pPr>
        <w:pStyle w:val="Style2"/>
        <w:keepNext w:val="0"/>
        <w:keepLines w:val="0"/>
        <w:framePr w:w="6230" w:h="9552" w:hRule="exact" w:wrap="none" w:vAnchor="page" w:hAnchor="page" w:x="308" w:y="71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de-DE" w:eastAsia="de-DE" w:bidi="de-DE"/>
        </w:rPr>
        <w:t>751.</w:t>
      </w:r>
      <w:r>
        <w:rPr>
          <w:color w:val="000000"/>
          <w:spacing w:val="0"/>
          <w:w w:val="100"/>
          <w:position w:val="0"/>
          <w:shd w:val="clear" w:color="auto" w:fill="auto"/>
          <w:lang w:val="uk-UA" w:eastAsia="uk-UA" w:bidi="uk-UA"/>
        </w:rPr>
        <w:t xml:space="preserve">Остапович О.Я. </w:t>
      </w:r>
      <w:r>
        <w:rPr>
          <w:color w:val="000000"/>
          <w:spacing w:val="0"/>
          <w:w w:val="100"/>
          <w:position w:val="0"/>
          <w:shd w:val="clear" w:color="auto" w:fill="auto"/>
          <w:lang w:val="de-DE" w:eastAsia="de-DE" w:bidi="de-DE"/>
        </w:rPr>
        <w:t xml:space="preserve">Komplexe Aufgaben </w:t>
      </w:r>
      <w:r>
        <w:rPr>
          <w:color w:val="000000"/>
          <w:spacing w:val="0"/>
          <w:w w:val="100"/>
          <w:position w:val="0"/>
          <w:shd w:val="clear" w:color="auto" w:fill="auto"/>
          <w:lang w:val="uk-UA" w:eastAsia="uk-UA" w:bidi="uk-UA"/>
        </w:rPr>
        <w:t>// Збірник тестів для абітурієнтів, які поступають на спеціальність “німецька мова і література” / За ред. Я.Т.Билиці та О.Я.Остаповича. - Івано- Франківськ: Плай, 2005. - С.159-170.</w:t>
      </w:r>
    </w:p>
    <w:p>
      <w:pPr>
        <w:pStyle w:val="Style27"/>
        <w:keepNext w:val="0"/>
        <w:keepLines w:val="0"/>
        <w:framePr w:wrap="none" w:vAnchor="page" w:hAnchor="page" w:x="328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82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0" w:h="9523" w:hRule="exact" w:wrap="none" w:vAnchor="page" w:hAnchor="page" w:x="308" w:y="767"/>
        <w:widowControl w:val="0"/>
        <w:shd w:val="clear" w:color="auto" w:fill="auto"/>
        <w:bidi w:val="0"/>
        <w:spacing w:before="0" w:after="0" w:line="262" w:lineRule="auto"/>
        <w:ind w:left="0" w:right="0" w:firstLine="0"/>
        <w:jc w:val="center"/>
      </w:pPr>
      <w:bookmarkStart w:id="668" w:name="bookmark668"/>
      <w:bookmarkStart w:id="669" w:name="bookmark669"/>
      <w:r>
        <w:rPr>
          <w:color w:val="000000"/>
          <w:spacing w:val="0"/>
          <w:w w:val="100"/>
          <w:position w:val="0"/>
          <w:shd w:val="clear" w:color="auto" w:fill="auto"/>
          <w:lang w:val="uk-UA" w:eastAsia="uk-UA" w:bidi="uk-UA"/>
        </w:rPr>
        <w:t>2006</w:t>
      </w:r>
      <w:bookmarkEnd w:id="668"/>
      <w:bookmarkEnd w:id="669"/>
    </w:p>
    <w:p>
      <w:pPr>
        <w:pStyle w:val="Style2"/>
        <w:keepNext w:val="0"/>
        <w:keepLines w:val="0"/>
        <w:framePr w:w="6230" w:h="9523" w:hRule="exact" w:wrap="none" w:vAnchor="page" w:hAnchor="page" w:x="308" w:y="76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752.Остапович О.Я. та ін. Збірник тестів для абітурієнтів, які поступають на спеціальність “німецька мова і література” / За ред. Я.Т.Билиці та О.Я.Остаповича. - Івано-Франківськ, 2006. - 224 с.</w:t>
      </w:r>
    </w:p>
    <w:p>
      <w:pPr>
        <w:pStyle w:val="Style2"/>
        <w:keepNext w:val="0"/>
        <w:keepLines w:val="0"/>
        <w:framePr w:w="6230" w:h="9523" w:hRule="exact" w:wrap="none" w:vAnchor="page" w:hAnchor="page" w:x="308" w:y="76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fr-FR" w:eastAsia="fr-FR" w:bidi="fr-FR"/>
        </w:rPr>
        <w:t xml:space="preserve">753.Ostapovyë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de-DE" w:eastAsia="de-DE" w:bidi="de-DE"/>
        </w:rPr>
        <w:t xml:space="preserve">Kontrastive krosskulturelle Analyse von mentalen Konzepten in kognitiver Phraseologie unverwandter Sprachen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Phraseology </w:t>
      </w:r>
      <w:r>
        <w:rPr>
          <w:color w:val="000000"/>
          <w:spacing w:val="0"/>
          <w:w w:val="100"/>
          <w:position w:val="0"/>
          <w:shd w:val="clear" w:color="auto" w:fill="auto"/>
          <w:lang w:val="de-DE" w:eastAsia="de-DE" w:bidi="de-DE"/>
        </w:rPr>
        <w:t>in Motion I-Metthoden und Kritik. Akten der Internationalen Tagung zur Phraseologie Basel, 2004. - Phra</w:t>
        <w:softHyphen/>
        <w:t xml:space="preserve">seologie und Parömiologie. </w:t>
      </w:r>
      <w:r>
        <w:rPr>
          <w:color w:val="000000"/>
          <w:spacing w:val="0"/>
          <w:w w:val="100"/>
          <w:position w:val="0"/>
          <w:shd w:val="clear" w:color="auto" w:fill="auto"/>
          <w:lang w:val="fr-FR" w:eastAsia="fr-FR" w:bidi="fr-FR"/>
        </w:rPr>
        <w:t xml:space="preserve">Schneider </w:t>
      </w:r>
      <w:r>
        <w:rPr>
          <w:color w:val="000000"/>
          <w:spacing w:val="0"/>
          <w:w w:val="100"/>
          <w:position w:val="0"/>
          <w:shd w:val="clear" w:color="auto" w:fill="auto"/>
          <w:lang w:val="de-DE" w:eastAsia="de-DE" w:bidi="de-DE"/>
        </w:rPr>
        <w:t>Verlag Hohengehren. - Baltmannsweiler, 2006.-Bd. 19. - S.145-154.</w:t>
      </w:r>
    </w:p>
    <w:p>
      <w:pPr>
        <w:pStyle w:val="Style2"/>
        <w:keepNext w:val="0"/>
        <w:keepLines w:val="0"/>
        <w:framePr w:w="6230" w:h="9523" w:hRule="exact" w:wrap="none" w:vAnchor="page" w:hAnchor="page" w:x="308" w:y="767"/>
        <w:widowControl w:val="0"/>
        <w:shd w:val="clear" w:color="auto" w:fill="auto"/>
        <w:bidi w:val="0"/>
        <w:spacing w:before="0" w:after="240" w:line="262" w:lineRule="auto"/>
        <w:ind w:left="200" w:right="0" w:hanging="200"/>
        <w:jc w:val="both"/>
      </w:pPr>
      <w:r>
        <w:rPr>
          <w:color w:val="000000"/>
          <w:spacing w:val="0"/>
          <w:w w:val="100"/>
          <w:position w:val="0"/>
          <w:shd w:val="clear" w:color="auto" w:fill="auto"/>
          <w:lang w:val="de-DE" w:eastAsia="de-DE" w:bidi="de-DE"/>
        </w:rPr>
        <w:t xml:space="preserve">754.Ostapovytsch O. Phraseologismen als Entstehungsfaktoren des vertikalen Kontextes. Am Material der Übersetzungen von Romanen H. Bölls ins Ukrainische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de-DE" w:eastAsia="de-DE" w:bidi="de-DE"/>
        </w:rPr>
        <w:t>Europhras 2006. - Vesprem, 2006.-S.71-79.</w:t>
      </w:r>
    </w:p>
    <w:p>
      <w:pPr>
        <w:pStyle w:val="Style2"/>
        <w:keepNext w:val="0"/>
        <w:keepLines w:val="0"/>
        <w:framePr w:w="6230" w:h="9523" w:hRule="exact" w:wrap="none" w:vAnchor="page" w:hAnchor="page" w:x="308" w:y="767"/>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Ткачівська Марія Романівна</w:t>
      </w:r>
    </w:p>
    <w:p>
      <w:pPr>
        <w:pStyle w:val="Style25"/>
        <w:keepNext w:val="0"/>
        <w:keepLines w:val="0"/>
        <w:framePr w:w="6230" w:h="9523" w:hRule="exact" w:wrap="none" w:vAnchor="page" w:hAnchor="page" w:x="308" w:y="767"/>
        <w:widowControl w:val="0"/>
        <w:shd w:val="clear" w:color="auto" w:fill="auto"/>
        <w:bidi w:val="0"/>
        <w:spacing w:before="0" w:after="0" w:line="262" w:lineRule="auto"/>
        <w:ind w:left="0" w:right="0" w:firstLine="0"/>
        <w:jc w:val="center"/>
      </w:pPr>
      <w:bookmarkStart w:id="670" w:name="bookmark670"/>
      <w:bookmarkStart w:id="671" w:name="bookmark671"/>
      <w:r>
        <w:rPr>
          <w:color w:val="000000"/>
          <w:spacing w:val="0"/>
          <w:w w:val="100"/>
          <w:position w:val="0"/>
          <w:shd w:val="clear" w:color="auto" w:fill="auto"/>
          <w:lang w:val="de-DE" w:eastAsia="de-DE" w:bidi="de-DE"/>
        </w:rPr>
        <w:t>1992</w:t>
      </w:r>
      <w:bookmarkEnd w:id="670"/>
      <w:bookmarkEnd w:id="671"/>
    </w:p>
    <w:p>
      <w:pPr>
        <w:pStyle w:val="Style2"/>
        <w:keepNext w:val="0"/>
        <w:keepLines w:val="0"/>
        <w:framePr w:w="6230" w:h="9523" w:hRule="exact" w:wrap="none" w:vAnchor="page" w:hAnchor="page" w:x="308" w:y="767"/>
        <w:widowControl w:val="0"/>
        <w:numPr>
          <w:ilvl w:val="0"/>
          <w:numId w:val="101"/>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Ткачівська М.Р. та ін. Особливості перекладу епістолярного жанру німецькою мовою // Переклад і науково-технічний прогрес (Роль перекладу в процесі вивчення іноземних мов): Збірник тез і доповідей міжвузівського семінару. - Ужгород, 1992.-С.54-55.</w:t>
      </w:r>
    </w:p>
    <w:p>
      <w:pPr>
        <w:pStyle w:val="Style2"/>
        <w:keepNext w:val="0"/>
        <w:keepLines w:val="0"/>
        <w:framePr w:w="6230" w:h="9523" w:hRule="exact" w:wrap="none" w:vAnchor="page" w:hAnchor="page" w:x="308" w:y="767"/>
        <w:widowControl w:val="0"/>
        <w:numPr>
          <w:ilvl w:val="0"/>
          <w:numId w:val="101"/>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Ткачівська М.Р. та ін. Постать Григорія Сковороди в тракту</w:t>
        <w:softHyphen/>
        <w:t>ванні Домета Олянчина // Григорій Сковорода і сучасність: Тези доповідей науково-практичної конференції, присвяченої 270-річчю від дня народження Григорія Сковороди. - Івано- Франківськ, 1992. - С.40-41.</w:t>
      </w:r>
    </w:p>
    <w:p>
      <w:pPr>
        <w:pStyle w:val="Style25"/>
        <w:keepNext w:val="0"/>
        <w:keepLines w:val="0"/>
        <w:framePr w:w="6230" w:h="9523" w:hRule="exact" w:wrap="none" w:vAnchor="page" w:hAnchor="page" w:x="308" w:y="767"/>
        <w:widowControl w:val="0"/>
        <w:shd w:val="clear" w:color="auto" w:fill="auto"/>
        <w:bidi w:val="0"/>
        <w:spacing w:before="0" w:after="0" w:line="262" w:lineRule="auto"/>
        <w:ind w:left="0" w:right="0" w:firstLine="0"/>
        <w:jc w:val="center"/>
      </w:pPr>
      <w:bookmarkStart w:id="672" w:name="bookmark672"/>
      <w:bookmarkStart w:id="673" w:name="bookmark673"/>
      <w:r>
        <w:rPr>
          <w:color w:val="000000"/>
          <w:spacing w:val="0"/>
          <w:w w:val="100"/>
          <w:position w:val="0"/>
          <w:shd w:val="clear" w:color="auto" w:fill="auto"/>
          <w:lang w:val="uk-UA" w:eastAsia="uk-UA" w:bidi="uk-UA"/>
        </w:rPr>
        <w:t>1993</w:t>
      </w:r>
      <w:bookmarkEnd w:id="672"/>
      <w:bookmarkEnd w:id="673"/>
    </w:p>
    <w:p>
      <w:pPr>
        <w:pStyle w:val="Style2"/>
        <w:keepNext w:val="0"/>
        <w:keepLines w:val="0"/>
        <w:framePr w:w="6230" w:h="9523" w:hRule="exact" w:wrap="none" w:vAnchor="page" w:hAnchor="page" w:x="308" w:y="767"/>
        <w:widowControl w:val="0"/>
        <w:numPr>
          <w:ilvl w:val="0"/>
          <w:numId w:val="10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Ткачівська М.Р. та ін. Епістолярій О.Духновича у фондах Львівської наукової бібліотеки ім. В.Стефаника </w:t>
      </w:r>
      <w:r>
        <w:rPr>
          <w:color w:val="000000"/>
          <w:spacing w:val="0"/>
          <w:w w:val="100"/>
          <w:position w:val="0"/>
          <w:shd w:val="clear" w:color="auto" w:fill="auto"/>
          <w:lang w:val="ru-RU" w:eastAsia="ru-RU" w:bidi="ru-RU"/>
        </w:rPr>
        <w:t xml:space="preserve">АН </w:t>
      </w:r>
      <w:r>
        <w:rPr>
          <w:color w:val="000000"/>
          <w:spacing w:val="0"/>
          <w:w w:val="100"/>
          <w:position w:val="0"/>
          <w:shd w:val="clear" w:color="auto" w:fill="auto"/>
          <w:lang w:val="uk-UA" w:eastAsia="uk-UA" w:bidi="uk-UA"/>
        </w:rPr>
        <w:t>України // О.В.Духнович і слов’янський світ: Матеріали наукової конфе</w:t>
        <w:softHyphen/>
        <w:t>ренції. - Ужгород, 1993. - С.57-58.</w:t>
      </w:r>
    </w:p>
    <w:p>
      <w:pPr>
        <w:pStyle w:val="Style2"/>
        <w:keepNext w:val="0"/>
        <w:keepLines w:val="0"/>
        <w:framePr w:w="6230" w:h="9523" w:hRule="exact" w:wrap="none" w:vAnchor="page" w:hAnchor="page" w:x="308" w:y="767"/>
        <w:widowControl w:val="0"/>
        <w:numPr>
          <w:ilvl w:val="0"/>
          <w:numId w:val="10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Ткачівська М.Р. та ін. Порівняльний аналіз епістолярної спад</w:t>
        <w:softHyphen/>
        <w:t>щини В.Стефаника та І.Франка // Стефаниківські читання. - Івано-Франківськ, 1993. - Вип.ІІ. - С.69-70.</w:t>
      </w:r>
    </w:p>
    <w:p>
      <w:pPr>
        <w:pStyle w:val="Style25"/>
        <w:keepNext w:val="0"/>
        <w:keepLines w:val="0"/>
        <w:framePr w:w="6230" w:h="9523" w:hRule="exact" w:wrap="none" w:vAnchor="page" w:hAnchor="page" w:x="308" w:y="767"/>
        <w:widowControl w:val="0"/>
        <w:shd w:val="clear" w:color="auto" w:fill="auto"/>
        <w:bidi w:val="0"/>
        <w:spacing w:before="0" w:after="0" w:line="262" w:lineRule="auto"/>
        <w:ind w:left="0" w:right="0" w:firstLine="0"/>
        <w:jc w:val="center"/>
      </w:pPr>
      <w:bookmarkStart w:id="674" w:name="bookmark674"/>
      <w:bookmarkStart w:id="675" w:name="bookmark675"/>
      <w:r>
        <w:rPr>
          <w:color w:val="000000"/>
          <w:spacing w:val="0"/>
          <w:w w:val="100"/>
          <w:position w:val="0"/>
          <w:shd w:val="clear" w:color="auto" w:fill="auto"/>
          <w:lang w:val="uk-UA" w:eastAsia="uk-UA" w:bidi="uk-UA"/>
        </w:rPr>
        <w:t>1996</w:t>
      </w:r>
      <w:bookmarkEnd w:id="674"/>
      <w:bookmarkEnd w:id="675"/>
    </w:p>
    <w:p>
      <w:pPr>
        <w:pStyle w:val="Style2"/>
        <w:keepNext w:val="0"/>
        <w:keepLines w:val="0"/>
        <w:framePr w:w="6230" w:h="9523" w:hRule="exact" w:wrap="none" w:vAnchor="page" w:hAnchor="page" w:x="308" w:y="767"/>
        <w:widowControl w:val="0"/>
        <w:numPr>
          <w:ilvl w:val="0"/>
          <w:numId w:val="101"/>
        </w:numPr>
        <w:shd w:val="clear" w:color="auto" w:fill="auto"/>
        <w:tabs>
          <w:tab w:pos="495" w:val="left"/>
        </w:tabs>
        <w:bidi w:val="0"/>
        <w:spacing w:before="0" w:after="0" w:line="262" w:lineRule="auto"/>
        <w:ind w:left="0" w:right="0" w:firstLine="0"/>
        <w:jc w:val="both"/>
      </w:pPr>
      <w:r>
        <w:rPr>
          <w:color w:val="000000"/>
          <w:spacing w:val="0"/>
          <w:w w:val="100"/>
          <w:position w:val="0"/>
          <w:shd w:val="clear" w:color="auto" w:fill="auto"/>
          <w:lang w:val="uk-UA" w:eastAsia="uk-UA" w:bidi="uk-UA"/>
        </w:rPr>
        <w:t>Ткачівська М.Р. та ін. Мовностилістичні особливості епісто</w:t>
        <w:softHyphen/>
      </w:r>
    </w:p>
    <w:p>
      <w:pPr>
        <w:pStyle w:val="Style27"/>
        <w:keepNext w:val="0"/>
        <w:keepLines w:val="0"/>
        <w:framePr w:wrap="none" w:vAnchor="page" w:hAnchor="page" w:x="3313"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83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71" w:hRule="exact" w:wrap="none" w:vAnchor="page" w:hAnchor="page" w:x="308" w:y="709"/>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лярної спадщини Івана Франка // Семантика мови і тексту: Матеріали Міжнародної наукової конференції. - Івано- Франківськ, 1996.-С.166-168.</w:t>
      </w:r>
    </w:p>
    <w:p>
      <w:pPr>
        <w:pStyle w:val="Style25"/>
        <w:keepNext w:val="0"/>
        <w:keepLines w:val="0"/>
        <w:framePr w:w="6230" w:h="9571" w:hRule="exact" w:wrap="none" w:vAnchor="page" w:hAnchor="page" w:x="308" w:y="709"/>
        <w:widowControl w:val="0"/>
        <w:shd w:val="clear" w:color="auto" w:fill="auto"/>
        <w:bidi w:val="0"/>
        <w:spacing w:before="0" w:after="0" w:line="262" w:lineRule="auto"/>
        <w:ind w:left="0" w:right="0" w:firstLine="0"/>
        <w:jc w:val="center"/>
      </w:pPr>
      <w:bookmarkStart w:id="676" w:name="bookmark676"/>
      <w:bookmarkStart w:id="677" w:name="bookmark677"/>
      <w:r>
        <w:rPr>
          <w:color w:val="000000"/>
          <w:spacing w:val="0"/>
          <w:w w:val="100"/>
          <w:position w:val="0"/>
          <w:shd w:val="clear" w:color="auto" w:fill="auto"/>
          <w:lang w:val="uk-UA" w:eastAsia="uk-UA" w:bidi="uk-UA"/>
        </w:rPr>
        <w:t>1997</w:t>
      </w:r>
      <w:bookmarkEnd w:id="676"/>
      <w:bookmarkEnd w:id="677"/>
    </w:p>
    <w:p>
      <w:pPr>
        <w:pStyle w:val="Style2"/>
        <w:keepNext w:val="0"/>
        <w:keepLines w:val="0"/>
        <w:framePr w:w="6230" w:h="9571" w:hRule="exact" w:wrap="none" w:vAnchor="page" w:hAnchor="page" w:x="308" w:y="709"/>
        <w:widowControl w:val="0"/>
        <w:numPr>
          <w:ilvl w:val="0"/>
          <w:numId w:val="10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Ткачівська М.Р. та ін. Особливості епістолярію Івана Франка німецькою мовою // Матеріали доповідей та повідомлень Всеукраїнської науково-методичної конференції. - Ужгород, 1997. -С.45-48.</w:t>
      </w:r>
    </w:p>
    <w:p>
      <w:pPr>
        <w:pStyle w:val="Style25"/>
        <w:keepNext w:val="0"/>
        <w:keepLines w:val="0"/>
        <w:framePr w:w="6230" w:h="9571" w:hRule="exact" w:wrap="none" w:vAnchor="page" w:hAnchor="page" w:x="308" w:y="709"/>
        <w:widowControl w:val="0"/>
        <w:shd w:val="clear" w:color="auto" w:fill="auto"/>
        <w:bidi w:val="0"/>
        <w:spacing w:before="0" w:after="0" w:line="262" w:lineRule="auto"/>
        <w:ind w:left="0" w:right="0" w:firstLine="0"/>
        <w:jc w:val="center"/>
      </w:pPr>
      <w:bookmarkStart w:id="678" w:name="bookmark678"/>
      <w:bookmarkStart w:id="679" w:name="bookmark679"/>
      <w:r>
        <w:rPr>
          <w:color w:val="000000"/>
          <w:spacing w:val="0"/>
          <w:w w:val="100"/>
          <w:position w:val="0"/>
          <w:shd w:val="clear" w:color="auto" w:fill="auto"/>
          <w:lang w:val="uk-UA" w:eastAsia="uk-UA" w:bidi="uk-UA"/>
        </w:rPr>
        <w:t>1999</w:t>
      </w:r>
      <w:bookmarkEnd w:id="678"/>
      <w:bookmarkEnd w:id="679"/>
    </w:p>
    <w:p>
      <w:pPr>
        <w:pStyle w:val="Style2"/>
        <w:keepNext w:val="0"/>
        <w:keepLines w:val="0"/>
        <w:framePr w:w="6230" w:h="9571" w:hRule="exact" w:wrap="none" w:vAnchor="page" w:hAnchor="page" w:x="308" w:y="709"/>
        <w:widowControl w:val="0"/>
        <w:numPr>
          <w:ilvl w:val="0"/>
          <w:numId w:val="10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Ткачівська М.Р., Лазарович В.В. Сталі словосполучення типу “прикметник + іменник” у ролі національно маркованих фразеологізмів // Вісник Прикарпатського університету. Серія: Філологія. - Івано-Франківськ, 1999. - Вип.ІІІ. - С.50-55.</w:t>
      </w:r>
    </w:p>
    <w:p>
      <w:pPr>
        <w:pStyle w:val="Style2"/>
        <w:keepNext w:val="0"/>
        <w:keepLines w:val="0"/>
        <w:framePr w:w="6230" w:h="9571" w:hRule="exact" w:wrap="none" w:vAnchor="page" w:hAnchor="page" w:x="308" w:y="709"/>
        <w:widowControl w:val="0"/>
        <w:numPr>
          <w:ilvl w:val="0"/>
          <w:numId w:val="10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Ткачівська М.Р. та ін. Структура реєстру і семантико-грама- тична характеристика слів // Євген Желехівський у націо</w:t>
        <w:softHyphen/>
        <w:t>нально-культурному відродженні України. - Івано-Франківськ, 1999.-С.63-74.</w:t>
      </w:r>
    </w:p>
    <w:p>
      <w:pPr>
        <w:pStyle w:val="Style25"/>
        <w:keepNext w:val="0"/>
        <w:keepLines w:val="0"/>
        <w:framePr w:w="6230" w:h="9571" w:hRule="exact" w:wrap="none" w:vAnchor="page" w:hAnchor="page" w:x="308" w:y="709"/>
        <w:widowControl w:val="0"/>
        <w:shd w:val="clear" w:color="auto" w:fill="auto"/>
        <w:bidi w:val="0"/>
        <w:spacing w:before="0" w:after="0" w:line="262" w:lineRule="auto"/>
        <w:ind w:left="0" w:right="0" w:firstLine="0"/>
        <w:jc w:val="center"/>
      </w:pPr>
      <w:bookmarkStart w:id="680" w:name="bookmark680"/>
      <w:bookmarkStart w:id="681" w:name="bookmark681"/>
      <w:r>
        <w:rPr>
          <w:color w:val="000000"/>
          <w:spacing w:val="0"/>
          <w:w w:val="100"/>
          <w:position w:val="0"/>
          <w:shd w:val="clear" w:color="auto" w:fill="auto"/>
          <w:lang w:val="uk-UA" w:eastAsia="uk-UA" w:bidi="uk-UA"/>
        </w:rPr>
        <w:t>2000</w:t>
      </w:r>
      <w:bookmarkEnd w:id="680"/>
      <w:bookmarkEnd w:id="681"/>
    </w:p>
    <w:p>
      <w:pPr>
        <w:pStyle w:val="Style2"/>
        <w:keepNext w:val="0"/>
        <w:keepLines w:val="0"/>
        <w:framePr w:w="6230" w:h="9571" w:hRule="exact" w:wrap="none" w:vAnchor="page" w:hAnchor="page" w:x="308" w:y="709"/>
        <w:widowControl w:val="0"/>
        <w:numPr>
          <w:ilvl w:val="0"/>
          <w:numId w:val="10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Ткачівська М.Р. Латинські запозичення в німецькій мові. - Івано-Франківськ: Лілея, 2000. - 48 с.</w:t>
      </w:r>
    </w:p>
    <w:p>
      <w:pPr>
        <w:pStyle w:val="Style25"/>
        <w:keepNext w:val="0"/>
        <w:keepLines w:val="0"/>
        <w:framePr w:w="6230" w:h="9571" w:hRule="exact" w:wrap="none" w:vAnchor="page" w:hAnchor="page" w:x="308" w:y="709"/>
        <w:widowControl w:val="0"/>
        <w:shd w:val="clear" w:color="auto" w:fill="auto"/>
        <w:bidi w:val="0"/>
        <w:spacing w:before="0" w:after="0" w:line="262" w:lineRule="auto"/>
        <w:ind w:left="0" w:right="0" w:firstLine="0"/>
        <w:jc w:val="center"/>
      </w:pPr>
      <w:bookmarkStart w:id="682" w:name="bookmark682"/>
      <w:bookmarkStart w:id="683" w:name="bookmark683"/>
      <w:r>
        <w:rPr>
          <w:color w:val="000000"/>
          <w:spacing w:val="0"/>
          <w:w w:val="100"/>
          <w:position w:val="0"/>
          <w:shd w:val="clear" w:color="auto" w:fill="auto"/>
          <w:lang w:val="uk-UA" w:eastAsia="uk-UA" w:bidi="uk-UA"/>
        </w:rPr>
        <w:t>2001</w:t>
      </w:r>
      <w:bookmarkEnd w:id="682"/>
      <w:bookmarkEnd w:id="683"/>
    </w:p>
    <w:p>
      <w:pPr>
        <w:pStyle w:val="Style2"/>
        <w:keepNext w:val="0"/>
        <w:keepLines w:val="0"/>
        <w:framePr w:w="6230" w:h="9571" w:hRule="exact" w:wrap="none" w:vAnchor="page" w:hAnchor="page" w:x="308" w:y="709"/>
        <w:widowControl w:val="0"/>
        <w:numPr>
          <w:ilvl w:val="0"/>
          <w:numId w:val="10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Tkatschiwska </w:t>
      </w:r>
      <w:r>
        <w:rPr>
          <w:color w:val="000000"/>
          <w:spacing w:val="0"/>
          <w:w w:val="100"/>
          <w:position w:val="0"/>
          <w:shd w:val="clear" w:color="auto" w:fill="auto"/>
          <w:lang w:val="uk-UA" w:eastAsia="uk-UA" w:bidi="uk-UA"/>
        </w:rPr>
        <w:t xml:space="preserve">М. </w:t>
      </w:r>
      <w:r>
        <w:rPr>
          <w:color w:val="000000"/>
          <w:spacing w:val="0"/>
          <w:w w:val="100"/>
          <w:position w:val="0"/>
          <w:shd w:val="clear" w:color="auto" w:fill="auto"/>
          <w:lang w:val="de-DE" w:eastAsia="de-DE" w:bidi="de-DE"/>
        </w:rPr>
        <w:t xml:space="preserve">etc. Das Austrocknen </w:t>
      </w:r>
      <w:r>
        <w:rPr>
          <w:color w:val="000000"/>
          <w:spacing w:val="0"/>
          <w:w w:val="100"/>
          <w:position w:val="0"/>
          <w:shd w:val="clear" w:color="auto" w:fill="auto"/>
          <w:lang w:val="pl-PL" w:eastAsia="pl-PL" w:bidi="pl-PL"/>
        </w:rPr>
        <w:t xml:space="preserve">des Pieca </w:t>
      </w:r>
      <w:r>
        <w:rPr>
          <w:color w:val="000000"/>
          <w:spacing w:val="0"/>
          <w:w w:val="100"/>
          <w:position w:val="0"/>
          <w:shd w:val="clear" w:color="auto" w:fill="auto"/>
          <w:lang w:val="de-DE" w:eastAsia="de-DE" w:bidi="de-DE"/>
        </w:rPr>
        <w:t xml:space="preserve">Alies (L.) Karst in den Beskiden der ukrainischen Karpaten </w:t>
      </w:r>
      <w:r>
        <w:rPr>
          <w:color w:val="000000"/>
          <w:spacing w:val="0"/>
          <w:w w:val="100"/>
          <w:position w:val="0"/>
          <w:shd w:val="clear" w:color="auto" w:fill="auto"/>
          <w:lang w:val="uk-UA" w:eastAsia="uk-UA" w:bidi="uk-UA"/>
        </w:rPr>
        <w:t xml:space="preserve">// Матеріали Міжнародної наукової конференції. - Серпухів, 2001. </w:t>
      </w:r>
      <w:r>
        <w:fldChar w:fldCharType="begin"/>
      </w:r>
      <w:r>
        <w:rPr/>
        <w:instrText> HYPERLINK "http://rpe" </w:instrText>
      </w:r>
      <w:r>
        <w:fldChar w:fldCharType="separate"/>
      </w:r>
      <w:r>
        <w:rPr>
          <w:color w:val="000000"/>
          <w:spacing w:val="0"/>
          <w:w w:val="100"/>
          <w:position w:val="0"/>
          <w:shd w:val="clear" w:color="auto" w:fill="auto"/>
          <w:lang w:val="de-DE" w:eastAsia="de-DE" w:bidi="de-DE"/>
        </w:rPr>
        <w:t>http://rpe</w:t>
      </w:r>
      <w:r>
        <w:fldChar w:fldCharType="end"/>
      </w:r>
      <w:r>
        <w:rPr>
          <w:color w:val="000000"/>
          <w:spacing w:val="0"/>
          <w:w w:val="100"/>
          <w:position w:val="0"/>
          <w:shd w:val="clear" w:color="auto" w:fill="auto"/>
          <w:lang w:val="de-DE" w:eastAsia="de-DE" w:bidi="de-DE"/>
        </w:rPr>
        <w:t xml:space="preserve">. </w:t>
      </w:r>
      <w:r>
        <w:rPr>
          <w:color w:val="000000"/>
          <w:spacing w:val="0"/>
          <w:w w:val="100"/>
          <w:position w:val="0"/>
          <w:shd w:val="clear" w:color="auto" w:fill="auto"/>
          <w:lang w:val="en-US" w:eastAsia="en-US" w:bidi="en-US"/>
        </w:rPr>
        <w:t>fibkh.serpukhov.su</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(сайт “Русское поле экспериментов”).</w:t>
      </w:r>
    </w:p>
    <w:p>
      <w:pPr>
        <w:pStyle w:val="Style25"/>
        <w:keepNext w:val="0"/>
        <w:keepLines w:val="0"/>
        <w:framePr w:w="6230" w:h="9571" w:hRule="exact" w:wrap="none" w:vAnchor="page" w:hAnchor="page" w:x="308" w:y="709"/>
        <w:widowControl w:val="0"/>
        <w:shd w:val="clear" w:color="auto" w:fill="auto"/>
        <w:bidi w:val="0"/>
        <w:spacing w:before="0" w:after="0" w:line="262" w:lineRule="auto"/>
        <w:ind w:left="0" w:right="0" w:firstLine="0"/>
        <w:jc w:val="center"/>
      </w:pPr>
      <w:bookmarkStart w:id="684" w:name="bookmark684"/>
      <w:bookmarkStart w:id="685" w:name="bookmark685"/>
      <w:r>
        <w:rPr>
          <w:color w:val="000000"/>
          <w:spacing w:val="0"/>
          <w:w w:val="100"/>
          <w:position w:val="0"/>
          <w:shd w:val="clear" w:color="auto" w:fill="auto"/>
          <w:lang w:val="ru-RU" w:eastAsia="ru-RU" w:bidi="ru-RU"/>
        </w:rPr>
        <w:t>2003</w:t>
      </w:r>
      <w:bookmarkEnd w:id="684"/>
      <w:bookmarkEnd w:id="685"/>
    </w:p>
    <w:p>
      <w:pPr>
        <w:pStyle w:val="Style2"/>
        <w:keepNext w:val="0"/>
        <w:keepLines w:val="0"/>
        <w:framePr w:w="6230" w:h="9571" w:hRule="exact" w:wrap="none" w:vAnchor="page" w:hAnchor="page" w:x="308" w:y="709"/>
        <w:widowControl w:val="0"/>
        <w:numPr>
          <w:ilvl w:val="0"/>
          <w:numId w:val="10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Ткачівська </w:t>
      </w:r>
      <w:r>
        <w:rPr>
          <w:color w:val="000000"/>
          <w:spacing w:val="0"/>
          <w:w w:val="100"/>
          <w:position w:val="0"/>
          <w:shd w:val="clear" w:color="auto" w:fill="auto"/>
          <w:lang w:val="ru-RU" w:eastAsia="ru-RU" w:bidi="ru-RU"/>
        </w:rPr>
        <w:t xml:space="preserve">М.Р. </w:t>
      </w:r>
      <w:r>
        <w:rPr>
          <w:color w:val="000000"/>
          <w:spacing w:val="0"/>
          <w:w w:val="100"/>
          <w:position w:val="0"/>
          <w:shd w:val="clear" w:color="auto" w:fill="auto"/>
          <w:lang w:val="uk-UA" w:eastAsia="uk-UA" w:bidi="uk-UA"/>
        </w:rPr>
        <w:t xml:space="preserve">Відтворення німецьких прикметників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позначення портретної характеристики людини в українській мові // Семантика мови і тексту: Матеріали міжвузівської наукової конференції. - Івано-Франківськ, 2003. - С.495-499.</w:t>
      </w:r>
    </w:p>
    <w:p>
      <w:pPr>
        <w:pStyle w:val="Style2"/>
        <w:keepNext w:val="0"/>
        <w:keepLines w:val="0"/>
        <w:framePr w:w="6230" w:h="9571" w:hRule="exact" w:wrap="none" w:vAnchor="page" w:hAnchor="page" w:x="308" w:y="709"/>
        <w:widowControl w:val="0"/>
        <w:numPr>
          <w:ilvl w:val="0"/>
          <w:numId w:val="10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Ткачівська М.Р. Почерговість та послідовність прикметників у реченні в сучасній німецькій мові // Науковий вісник Черні</w:t>
        <w:softHyphen/>
        <w:t>вецького університету. Серія: Германська філологія. - Чернівці, 2003. - Вип.165-166. - С.332-345.</w:t>
      </w:r>
    </w:p>
    <w:p>
      <w:pPr>
        <w:pStyle w:val="Style2"/>
        <w:keepNext w:val="0"/>
        <w:keepLines w:val="0"/>
        <w:framePr w:w="6230" w:h="9571" w:hRule="exact" w:wrap="none" w:vAnchor="page" w:hAnchor="page" w:x="308" w:y="709"/>
        <w:widowControl w:val="0"/>
        <w:numPr>
          <w:ilvl w:val="0"/>
          <w:numId w:val="10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Ткачівська М.Р. Прикметники на позначення недоліку в порт</w:t>
        <w:softHyphen/>
        <w:t>ретній характеристиці людини // Науковий вісник Черні</w:t>
        <w:softHyphen/>
        <w:t>вецького університету. Серія: Германська філологія. - Чернівці, 2003. - Вип.156. - С.106-114.</w:t>
      </w:r>
    </w:p>
    <w:p>
      <w:pPr>
        <w:pStyle w:val="Style27"/>
        <w:keepNext w:val="0"/>
        <w:keepLines w:val="0"/>
        <w:framePr w:wrap="none" w:vAnchor="page" w:hAnchor="page" w:x="3299"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84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47" w:hRule="exact" w:wrap="none" w:vAnchor="page" w:hAnchor="page" w:x="308" w:y="738"/>
        <w:widowControl w:val="0"/>
        <w:numPr>
          <w:ilvl w:val="0"/>
          <w:numId w:val="10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Ткачівська М.Р. Прикметники ступеня на позначення порт</w:t>
        <w:softHyphen/>
        <w:t>ретної характеристики людини в сучасній німецькій мові // Науковий вісник Чернівецького університету. Серія: Гер</w:t>
        <w:softHyphen/>
        <w:t>манська філологія. - Чернівці, 2003. - Вип. 168. - С.45-51.</w:t>
      </w:r>
    </w:p>
    <w:p>
      <w:pPr>
        <w:pStyle w:val="Style2"/>
        <w:keepNext w:val="0"/>
        <w:keepLines w:val="0"/>
        <w:framePr w:w="6230" w:h="9547" w:hRule="exact" w:wrap="none" w:vAnchor="page" w:hAnchor="page" w:x="308" w:y="738"/>
        <w:widowControl w:val="0"/>
        <w:numPr>
          <w:ilvl w:val="0"/>
          <w:numId w:val="10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Ткачівська М.Р. Сполучуваність прикметників, що позна</w:t>
        <w:softHyphen/>
        <w:t>чають зовнішність людини // Науковий вісник Чернівецького університету. Серія: Германська філологія. - Чернівці, 2003. - Вип.І 55. - С.42-48.</w:t>
      </w:r>
    </w:p>
    <w:p>
      <w:pPr>
        <w:pStyle w:val="Style25"/>
        <w:keepNext w:val="0"/>
        <w:keepLines w:val="0"/>
        <w:framePr w:w="6230" w:h="9547" w:hRule="exact" w:wrap="none" w:vAnchor="page" w:hAnchor="page" w:x="308" w:y="738"/>
        <w:widowControl w:val="0"/>
        <w:shd w:val="clear" w:color="auto" w:fill="auto"/>
        <w:bidi w:val="0"/>
        <w:spacing w:before="0" w:after="0"/>
        <w:ind w:left="0" w:right="0" w:firstLine="0"/>
        <w:jc w:val="center"/>
      </w:pPr>
      <w:bookmarkStart w:id="686" w:name="bookmark686"/>
      <w:bookmarkStart w:id="687" w:name="bookmark687"/>
      <w:r>
        <w:rPr>
          <w:color w:val="000000"/>
          <w:spacing w:val="0"/>
          <w:w w:val="100"/>
          <w:position w:val="0"/>
          <w:shd w:val="clear" w:color="auto" w:fill="auto"/>
          <w:lang w:val="uk-UA" w:eastAsia="uk-UA" w:bidi="uk-UA"/>
        </w:rPr>
        <w:t>2005</w:t>
      </w:r>
      <w:bookmarkEnd w:id="686"/>
      <w:bookmarkEnd w:id="687"/>
    </w:p>
    <w:p>
      <w:pPr>
        <w:pStyle w:val="Style2"/>
        <w:keepNext w:val="0"/>
        <w:keepLines w:val="0"/>
        <w:framePr w:w="6230" w:h="9547" w:hRule="exact" w:wrap="none" w:vAnchor="page" w:hAnchor="page" w:x="308" w:y="738"/>
        <w:widowControl w:val="0"/>
        <w:numPr>
          <w:ilvl w:val="0"/>
          <w:numId w:val="10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Ткачівська М.Р. Українські фразеологізми латинського походження. Етимологічний словник. - Івано-Франківськ: Гостинець, 2005. - 124 с. (у співавт.).</w:t>
      </w:r>
    </w:p>
    <w:p>
      <w:pPr>
        <w:pStyle w:val="Style2"/>
        <w:keepNext w:val="0"/>
        <w:keepLines w:val="0"/>
        <w:framePr w:w="6230" w:h="9547" w:hRule="exact" w:wrap="none" w:vAnchor="page" w:hAnchor="page" w:x="308" w:y="738"/>
        <w:widowControl w:val="0"/>
        <w:numPr>
          <w:ilvl w:val="0"/>
          <w:numId w:val="10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Ткачівська М.Р. </w:t>
      </w:r>
      <w:r>
        <w:rPr>
          <w:color w:val="000000"/>
          <w:spacing w:val="0"/>
          <w:w w:val="100"/>
          <w:position w:val="0"/>
          <w:shd w:val="clear" w:color="auto" w:fill="auto"/>
          <w:lang w:val="de-DE" w:eastAsia="de-DE" w:bidi="de-DE"/>
        </w:rPr>
        <w:t xml:space="preserve">Diktate in der neuen deutschen Rechtschreibung </w:t>
      </w:r>
      <w:r>
        <w:rPr>
          <w:color w:val="000000"/>
          <w:spacing w:val="0"/>
          <w:w w:val="100"/>
          <w:position w:val="0"/>
          <w:shd w:val="clear" w:color="auto" w:fill="auto"/>
          <w:lang w:val="uk-UA" w:eastAsia="uk-UA" w:bidi="uk-UA"/>
        </w:rPr>
        <w:t>(Диктанти з новим німецьким правописом). - Івано- Франківськ: Гостинець, 2005. - 84 с. (у співавт.).</w:t>
      </w:r>
    </w:p>
    <w:p>
      <w:pPr>
        <w:pStyle w:val="Style2"/>
        <w:keepNext w:val="0"/>
        <w:keepLines w:val="0"/>
        <w:framePr w:w="6230" w:h="9547" w:hRule="exact" w:wrap="none" w:vAnchor="page" w:hAnchor="page" w:x="308" w:y="738"/>
        <w:widowControl w:val="0"/>
        <w:numPr>
          <w:ilvl w:val="0"/>
          <w:numId w:val="10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Ткачівська М.Р. </w:t>
      </w:r>
      <w:r>
        <w:rPr>
          <w:color w:val="000000"/>
          <w:spacing w:val="0"/>
          <w:w w:val="100"/>
          <w:position w:val="0"/>
          <w:shd w:val="clear" w:color="auto" w:fill="auto"/>
          <w:lang w:val="de-DE" w:eastAsia="de-DE" w:bidi="de-DE"/>
        </w:rPr>
        <w:t xml:space="preserve">Weihnachten in Deutschland </w:t>
      </w:r>
      <w:r>
        <w:rPr>
          <w:color w:val="000000"/>
          <w:spacing w:val="0"/>
          <w:w w:val="100"/>
          <w:position w:val="0"/>
          <w:shd w:val="clear" w:color="auto" w:fill="auto"/>
          <w:lang w:val="uk-UA" w:eastAsia="uk-UA" w:bidi="uk-UA"/>
        </w:rPr>
        <w:t>(Різдво в Німеч</w:t>
        <w:softHyphen/>
        <w:t>чині). - Івано-Франківськ: Гостинець, 2005. - 104 с. (у співавт.).</w:t>
      </w:r>
    </w:p>
    <w:p>
      <w:pPr>
        <w:pStyle w:val="Style25"/>
        <w:keepNext w:val="0"/>
        <w:keepLines w:val="0"/>
        <w:framePr w:w="6230" w:h="9547" w:hRule="exact" w:wrap="none" w:vAnchor="page" w:hAnchor="page" w:x="308" w:y="738"/>
        <w:widowControl w:val="0"/>
        <w:shd w:val="clear" w:color="auto" w:fill="auto"/>
        <w:bidi w:val="0"/>
        <w:spacing w:before="0" w:after="0"/>
        <w:ind w:left="2960" w:right="0" w:firstLine="0"/>
        <w:jc w:val="left"/>
      </w:pPr>
      <w:bookmarkStart w:id="688" w:name="bookmark688"/>
      <w:bookmarkStart w:id="689" w:name="bookmark689"/>
      <w:r>
        <w:rPr>
          <w:color w:val="000000"/>
          <w:spacing w:val="0"/>
          <w:w w:val="100"/>
          <w:position w:val="0"/>
          <w:shd w:val="clear" w:color="auto" w:fill="auto"/>
          <w:lang w:val="uk-UA" w:eastAsia="uk-UA" w:bidi="uk-UA"/>
        </w:rPr>
        <w:t>2006</w:t>
      </w:r>
      <w:bookmarkEnd w:id="688"/>
      <w:bookmarkEnd w:id="689"/>
    </w:p>
    <w:p>
      <w:pPr>
        <w:pStyle w:val="Style2"/>
        <w:keepNext w:val="0"/>
        <w:keepLines w:val="0"/>
        <w:framePr w:w="6230" w:h="9547" w:hRule="exact" w:wrap="none" w:vAnchor="page" w:hAnchor="page" w:x="308" w:y="738"/>
        <w:widowControl w:val="0"/>
        <w:numPr>
          <w:ilvl w:val="0"/>
          <w:numId w:val="101"/>
        </w:numPr>
        <w:shd w:val="clear" w:color="auto" w:fill="auto"/>
        <w:tabs>
          <w:tab w:pos="500" w:val="left"/>
        </w:tabs>
        <w:bidi w:val="0"/>
        <w:spacing w:before="0" w:after="240"/>
        <w:ind w:left="200" w:right="0" w:hanging="200"/>
        <w:jc w:val="both"/>
      </w:pPr>
      <w:r>
        <w:rPr>
          <w:color w:val="000000"/>
          <w:spacing w:val="0"/>
          <w:w w:val="100"/>
          <w:position w:val="0"/>
          <w:shd w:val="clear" w:color="auto" w:fill="auto"/>
          <w:lang w:val="uk-UA" w:eastAsia="uk-UA" w:bidi="uk-UA"/>
        </w:rPr>
        <w:t>Ткачівська М.Р. Президенти ФРН: Посібник для студентів- германістів. - Івано-Франківськ: Гостинець, 2006. -43 с.</w:t>
      </w:r>
    </w:p>
    <w:p>
      <w:pPr>
        <w:pStyle w:val="Style2"/>
        <w:keepNext w:val="0"/>
        <w:keepLines w:val="0"/>
        <w:framePr w:w="6230" w:h="9547" w:hRule="exact" w:wrap="none" w:vAnchor="page" w:hAnchor="page" w:x="308" w:y="73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Тканівський Василь Васильович</w:t>
      </w:r>
    </w:p>
    <w:p>
      <w:pPr>
        <w:pStyle w:val="Style25"/>
        <w:keepNext w:val="0"/>
        <w:keepLines w:val="0"/>
        <w:framePr w:w="6230" w:h="9547" w:hRule="exact" w:wrap="none" w:vAnchor="page" w:hAnchor="page" w:x="308" w:y="738"/>
        <w:widowControl w:val="0"/>
        <w:shd w:val="clear" w:color="auto" w:fill="auto"/>
        <w:bidi w:val="0"/>
        <w:spacing w:before="0" w:after="0" w:line="262" w:lineRule="auto"/>
        <w:ind w:left="0" w:right="0" w:firstLine="0"/>
        <w:jc w:val="center"/>
      </w:pPr>
      <w:bookmarkStart w:id="690" w:name="bookmark690"/>
      <w:bookmarkStart w:id="691" w:name="bookmark691"/>
      <w:r>
        <w:rPr>
          <w:color w:val="000000"/>
          <w:spacing w:val="0"/>
          <w:w w:val="100"/>
          <w:position w:val="0"/>
          <w:shd w:val="clear" w:color="auto" w:fill="auto"/>
          <w:lang w:val="uk-UA" w:eastAsia="uk-UA" w:bidi="uk-UA"/>
        </w:rPr>
        <w:t>1992</w:t>
      </w:r>
      <w:bookmarkEnd w:id="690"/>
      <w:bookmarkEnd w:id="691"/>
    </w:p>
    <w:p>
      <w:pPr>
        <w:pStyle w:val="Style2"/>
        <w:keepNext w:val="0"/>
        <w:keepLines w:val="0"/>
        <w:framePr w:w="6230" w:h="9547" w:hRule="exact" w:wrap="none" w:vAnchor="page" w:hAnchor="page" w:x="308" w:y="738"/>
        <w:widowControl w:val="0"/>
        <w:numPr>
          <w:ilvl w:val="0"/>
          <w:numId w:val="10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Ткачівський В.В. та ін. Особливості перекладу епістолярного жанру німецькою мовою // Переклад і науково-технічний прогрес (Роль перекладу в процесі вивчення іноземних мов): Збірник тез і доповідей міжвузівського семінару. - Ужгород,</w:t>
      </w:r>
    </w:p>
    <w:p>
      <w:pPr>
        <w:pStyle w:val="Style2"/>
        <w:keepNext w:val="0"/>
        <w:keepLines w:val="0"/>
        <w:framePr w:w="6230" w:h="9547" w:hRule="exact" w:wrap="none" w:vAnchor="page" w:hAnchor="page" w:x="308" w:y="738"/>
        <w:widowControl w:val="0"/>
        <w:numPr>
          <w:ilvl w:val="0"/>
          <w:numId w:val="103"/>
        </w:numPr>
        <w:shd w:val="clear" w:color="auto" w:fill="auto"/>
        <w:tabs>
          <w:tab w:pos="57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-С.11-13.</w:t>
      </w:r>
    </w:p>
    <w:p>
      <w:pPr>
        <w:pStyle w:val="Style2"/>
        <w:keepNext w:val="0"/>
        <w:keepLines w:val="0"/>
        <w:framePr w:w="6230" w:h="9547" w:hRule="exact" w:wrap="none" w:vAnchor="page" w:hAnchor="page" w:x="308" w:y="738"/>
        <w:widowControl w:val="0"/>
        <w:numPr>
          <w:ilvl w:val="0"/>
          <w:numId w:val="10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Ткачівський В.В. та ін. Постать Григорія Сковороди в тракту</w:t>
        <w:softHyphen/>
        <w:t>ванні Домета Олянчина // Григорій Сковорода і сучасність: Тези доповідей науково-практичної конференції, присвяченої 270-річчю від дня народження Григорія Сковороди. - Івано- Франківськ, 1992.-С.25-27.</w:t>
      </w:r>
    </w:p>
    <w:p>
      <w:pPr>
        <w:pStyle w:val="Style25"/>
        <w:keepNext w:val="0"/>
        <w:keepLines w:val="0"/>
        <w:framePr w:w="6230" w:h="9547" w:hRule="exact" w:wrap="none" w:vAnchor="page" w:hAnchor="page" w:x="308" w:y="738"/>
        <w:widowControl w:val="0"/>
        <w:shd w:val="clear" w:color="auto" w:fill="auto"/>
        <w:bidi w:val="0"/>
        <w:spacing w:before="0" w:after="0" w:line="262" w:lineRule="auto"/>
        <w:ind w:left="0" w:right="0" w:firstLine="0"/>
        <w:jc w:val="center"/>
      </w:pPr>
      <w:bookmarkStart w:id="692" w:name="bookmark692"/>
      <w:bookmarkStart w:id="693" w:name="bookmark693"/>
      <w:r>
        <w:rPr>
          <w:color w:val="000000"/>
          <w:spacing w:val="0"/>
          <w:w w:val="100"/>
          <w:position w:val="0"/>
          <w:shd w:val="clear" w:color="auto" w:fill="auto"/>
          <w:lang w:val="uk-UA" w:eastAsia="uk-UA" w:bidi="uk-UA"/>
        </w:rPr>
        <w:t>1993</w:t>
      </w:r>
      <w:bookmarkEnd w:id="692"/>
      <w:bookmarkEnd w:id="693"/>
    </w:p>
    <w:p>
      <w:pPr>
        <w:pStyle w:val="Style2"/>
        <w:keepNext w:val="0"/>
        <w:keepLines w:val="0"/>
        <w:framePr w:w="6230" w:h="9547" w:hRule="exact" w:wrap="none" w:vAnchor="page" w:hAnchor="page" w:x="308" w:y="738"/>
        <w:widowControl w:val="0"/>
        <w:numPr>
          <w:ilvl w:val="0"/>
          <w:numId w:val="10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Ткачівський В.В. та ін. В.Стефаник про І.Франка в своїх лис</w:t>
        <w:softHyphen/>
        <w:t>тах та автобіографічних матеріалах // Стефаниківські читання. - Івано-Франківськ: Плай, 1993. - Вип.ІІ. - С.67-68.</w:t>
      </w:r>
    </w:p>
    <w:p>
      <w:pPr>
        <w:pStyle w:val="Style2"/>
        <w:keepNext w:val="0"/>
        <w:keepLines w:val="0"/>
        <w:framePr w:w="6230" w:h="9547" w:hRule="exact" w:wrap="none" w:vAnchor="page" w:hAnchor="page" w:x="308" w:y="738"/>
        <w:widowControl w:val="0"/>
        <w:numPr>
          <w:ilvl w:val="0"/>
          <w:numId w:val="101"/>
        </w:numPr>
        <w:shd w:val="clear" w:color="auto" w:fill="auto"/>
        <w:tabs>
          <w:tab w:pos="500" w:val="left"/>
        </w:tabs>
        <w:bidi w:val="0"/>
        <w:spacing w:before="0" w:after="0" w:line="262" w:lineRule="auto"/>
        <w:ind w:left="0" w:right="0" w:firstLine="0"/>
        <w:jc w:val="both"/>
      </w:pPr>
      <w:r>
        <w:rPr>
          <w:color w:val="000000"/>
          <w:spacing w:val="0"/>
          <w:w w:val="100"/>
          <w:position w:val="0"/>
          <w:shd w:val="clear" w:color="auto" w:fill="auto"/>
          <w:lang w:val="uk-UA" w:eastAsia="uk-UA" w:bidi="uk-UA"/>
        </w:rPr>
        <w:t>Ткачівський В.В. та ін. Вживання англо-американізмів у ні</w:t>
        <w:softHyphen/>
      </w:r>
    </w:p>
    <w:p>
      <w:pPr>
        <w:pStyle w:val="Style27"/>
        <w:keepNext w:val="0"/>
        <w:keepLines w:val="0"/>
        <w:framePr w:wrap="none" w:vAnchor="page" w:hAnchor="page" w:x="329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85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76" w:hRule="exact" w:wrap="none" w:vAnchor="page" w:hAnchor="page" w:x="308" w:y="704"/>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мецькій мові (на матеріалах німецькомовної преси та телеба</w:t>
        <w:softHyphen/>
        <w:t>чення) // Семантика мови і тексту: Матеріали Міжнародної нау</w:t>
        <w:softHyphen/>
        <w:t>кової конференції. - Івано-Франківськ: Плай, 1993. - С.36-37.</w:t>
      </w:r>
    </w:p>
    <w:p>
      <w:pPr>
        <w:pStyle w:val="Style2"/>
        <w:keepNext w:val="0"/>
        <w:keepLines w:val="0"/>
        <w:framePr w:w="6230" w:h="9576" w:hRule="exact" w:wrap="none" w:vAnchor="page" w:hAnchor="page" w:x="308" w:y="704"/>
        <w:widowControl w:val="0"/>
        <w:numPr>
          <w:ilvl w:val="0"/>
          <w:numId w:val="10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Ткачівський В.В. та ін. Епістолярій О.Духновича у фондах Львівської наукової бібліотеки ім. В.Стефаника </w:t>
      </w:r>
      <w:r>
        <w:rPr>
          <w:color w:val="000000"/>
          <w:spacing w:val="0"/>
          <w:w w:val="100"/>
          <w:position w:val="0"/>
          <w:shd w:val="clear" w:color="auto" w:fill="auto"/>
          <w:lang w:val="ru-RU" w:eastAsia="ru-RU" w:bidi="ru-RU"/>
        </w:rPr>
        <w:t xml:space="preserve">АН </w:t>
      </w:r>
      <w:r>
        <w:rPr>
          <w:color w:val="000000"/>
          <w:spacing w:val="0"/>
          <w:w w:val="100"/>
          <w:position w:val="0"/>
          <w:shd w:val="clear" w:color="auto" w:fill="auto"/>
          <w:lang w:val="uk-UA" w:eastAsia="uk-UA" w:bidi="uk-UA"/>
        </w:rPr>
        <w:t>України // Матеріали наукової конференції. - Ужгород, 1993. - С.57-58.</w:t>
      </w:r>
    </w:p>
    <w:p>
      <w:pPr>
        <w:pStyle w:val="Style2"/>
        <w:keepNext w:val="0"/>
        <w:keepLines w:val="0"/>
        <w:framePr w:w="6230" w:h="9576" w:hRule="exact" w:wrap="none" w:vAnchor="page" w:hAnchor="page" w:x="308" w:y="704"/>
        <w:widowControl w:val="0"/>
        <w:numPr>
          <w:ilvl w:val="0"/>
          <w:numId w:val="10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Ткачівський В.В. Німецькомовна епістолярна спадщина Івана Франка та її домінантні риси // Другий міжнародний конгрес україністів: Доповіді і повідомлення. Літературознавство. - Львів, 1993.-С.З 13-320.</w:t>
      </w:r>
    </w:p>
    <w:p>
      <w:pPr>
        <w:pStyle w:val="Style2"/>
        <w:keepNext w:val="0"/>
        <w:keepLines w:val="0"/>
        <w:framePr w:w="6230" w:h="9576" w:hRule="exact" w:wrap="none" w:vAnchor="page" w:hAnchor="page" w:x="308" w:y="704"/>
        <w:widowControl w:val="0"/>
        <w:numPr>
          <w:ilvl w:val="0"/>
          <w:numId w:val="10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Ткачівський В.В. та ін. Порівняльний аналіз епістолярної спадщини В.Стефаника та І.Франка // Стефаниківські читання.</w:t>
      </w:r>
    </w:p>
    <w:p>
      <w:pPr>
        <w:pStyle w:val="Style2"/>
        <w:keepNext w:val="0"/>
        <w:keepLines w:val="0"/>
        <w:framePr w:w="6230" w:h="9576" w:hRule="exact" w:wrap="none" w:vAnchor="page" w:hAnchor="page" w:x="308" w:y="704"/>
        <w:widowControl w:val="0"/>
        <w:numPr>
          <w:ilvl w:val="0"/>
          <w:numId w:val="105"/>
        </w:numPr>
        <w:shd w:val="clear" w:color="auto" w:fill="auto"/>
        <w:tabs>
          <w:tab w:pos="455"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Івано-Франківськ: Плай, 1993. - Вип.ІІ. - С.69-70.</w:t>
      </w:r>
    </w:p>
    <w:p>
      <w:pPr>
        <w:pStyle w:val="Style2"/>
        <w:keepNext w:val="0"/>
        <w:keepLines w:val="0"/>
        <w:framePr w:w="6230" w:h="9576" w:hRule="exact" w:wrap="none" w:vAnchor="page" w:hAnchor="page" w:x="308" w:y="704"/>
        <w:widowControl w:val="0"/>
        <w:numPr>
          <w:ilvl w:val="0"/>
          <w:numId w:val="10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Ткачівський В.В. Спадщина О.Духновича в контексті іно</w:t>
        <w:softHyphen/>
        <w:t>земних мов та перекладознавства // Матеріали наукової конфе</w:t>
        <w:softHyphen/>
        <w:t>ренції. - Ужгород, 1993. - С.180-181.</w:t>
      </w:r>
    </w:p>
    <w:p>
      <w:pPr>
        <w:pStyle w:val="Style25"/>
        <w:keepNext w:val="0"/>
        <w:keepLines w:val="0"/>
        <w:framePr w:w="6230" w:h="9576" w:hRule="exact" w:wrap="none" w:vAnchor="page" w:hAnchor="page" w:x="308" w:y="704"/>
        <w:widowControl w:val="0"/>
        <w:shd w:val="clear" w:color="auto" w:fill="auto"/>
        <w:bidi w:val="0"/>
        <w:spacing w:before="0" w:after="0" w:line="262" w:lineRule="auto"/>
        <w:ind w:left="0" w:right="0" w:firstLine="0"/>
        <w:jc w:val="center"/>
      </w:pPr>
      <w:bookmarkStart w:id="694" w:name="bookmark694"/>
      <w:bookmarkStart w:id="695" w:name="bookmark695"/>
      <w:r>
        <w:rPr>
          <w:color w:val="000000"/>
          <w:spacing w:val="0"/>
          <w:w w:val="100"/>
          <w:position w:val="0"/>
          <w:shd w:val="clear" w:color="auto" w:fill="auto"/>
          <w:lang w:val="uk-UA" w:eastAsia="uk-UA" w:bidi="uk-UA"/>
        </w:rPr>
        <w:t>1994</w:t>
      </w:r>
      <w:bookmarkEnd w:id="694"/>
      <w:bookmarkEnd w:id="695"/>
    </w:p>
    <w:p>
      <w:pPr>
        <w:pStyle w:val="Style2"/>
        <w:keepNext w:val="0"/>
        <w:keepLines w:val="0"/>
        <w:framePr w:w="6230" w:h="9576" w:hRule="exact" w:wrap="none" w:vAnchor="page" w:hAnchor="page" w:x="308" w:y="704"/>
        <w:widowControl w:val="0"/>
        <w:numPr>
          <w:ilvl w:val="0"/>
          <w:numId w:val="10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Ткачівський В.В. Угорське питання в колі творчих зацікав</w:t>
        <w:softHyphen/>
        <w:t xml:space="preserve">лень Івана Франка та Михайла Драгоманова // </w:t>
      </w:r>
      <w:r>
        <w:rPr>
          <w:color w:val="000000"/>
          <w:spacing w:val="0"/>
          <w:w w:val="100"/>
          <w:position w:val="0"/>
          <w:shd w:val="clear" w:color="auto" w:fill="auto"/>
          <w:lang w:val="pl-PL" w:eastAsia="pl-PL" w:bidi="pl-PL"/>
        </w:rPr>
        <w:t xml:space="preserve">Acta hungarica. </w:t>
      </w:r>
      <w:r>
        <w:rPr>
          <w:color w:val="000000"/>
          <w:spacing w:val="0"/>
          <w:w w:val="100"/>
          <w:position w:val="0"/>
          <w:shd w:val="clear" w:color="auto" w:fill="auto"/>
          <w:lang w:val="uk-UA" w:eastAsia="uk-UA" w:bidi="uk-UA"/>
        </w:rPr>
        <w:t xml:space="preserve">- Ужгород: </w:t>
      </w:r>
      <w:r>
        <w:rPr>
          <w:color w:val="000000"/>
          <w:spacing w:val="0"/>
          <w:w w:val="100"/>
          <w:position w:val="0"/>
          <w:shd w:val="clear" w:color="auto" w:fill="auto"/>
          <w:lang w:val="en-US" w:eastAsia="en-US" w:bidi="en-US"/>
        </w:rPr>
        <w:t xml:space="preserve">Ungvar, </w:t>
      </w:r>
      <w:r>
        <w:rPr>
          <w:color w:val="000000"/>
          <w:spacing w:val="0"/>
          <w:w w:val="100"/>
          <w:position w:val="0"/>
          <w:shd w:val="clear" w:color="auto" w:fill="auto"/>
          <w:lang w:val="uk-UA" w:eastAsia="uk-UA" w:bidi="uk-UA"/>
        </w:rPr>
        <w:t xml:space="preserve">1994. </w:t>
      </w:r>
      <w:r>
        <w:rPr>
          <w:color w:val="000000"/>
          <w:spacing w:val="0"/>
          <w:w w:val="100"/>
          <w:position w:val="0"/>
          <w:shd w:val="clear" w:color="auto" w:fill="auto"/>
          <w:lang w:val="ru-RU" w:eastAsia="ru-RU" w:bidi="ru-RU"/>
        </w:rPr>
        <w:t>- С.</w:t>
      </w:r>
      <w:r>
        <w:rPr>
          <w:color w:val="000000"/>
          <w:spacing w:val="0"/>
          <w:w w:val="100"/>
          <w:position w:val="0"/>
          <w:shd w:val="clear" w:color="auto" w:fill="auto"/>
          <w:lang w:val="uk-UA" w:eastAsia="uk-UA" w:bidi="uk-UA"/>
        </w:rPr>
        <w:t>89-93.</w:t>
      </w:r>
    </w:p>
    <w:p>
      <w:pPr>
        <w:pStyle w:val="Style25"/>
        <w:keepNext w:val="0"/>
        <w:keepLines w:val="0"/>
        <w:framePr w:w="6230" w:h="9576" w:hRule="exact" w:wrap="none" w:vAnchor="page" w:hAnchor="page" w:x="308" w:y="704"/>
        <w:widowControl w:val="0"/>
        <w:shd w:val="clear" w:color="auto" w:fill="auto"/>
        <w:bidi w:val="0"/>
        <w:spacing w:before="0" w:after="0" w:line="262" w:lineRule="auto"/>
        <w:ind w:left="0" w:right="0" w:firstLine="0"/>
        <w:jc w:val="center"/>
      </w:pPr>
      <w:bookmarkStart w:id="696" w:name="bookmark696"/>
      <w:bookmarkStart w:id="697" w:name="bookmark697"/>
      <w:r>
        <w:rPr>
          <w:color w:val="000000"/>
          <w:spacing w:val="0"/>
          <w:w w:val="100"/>
          <w:position w:val="0"/>
          <w:shd w:val="clear" w:color="auto" w:fill="auto"/>
          <w:lang w:val="uk-UA" w:eastAsia="uk-UA" w:bidi="uk-UA"/>
        </w:rPr>
        <w:t>1996</w:t>
      </w:r>
      <w:bookmarkEnd w:id="696"/>
      <w:bookmarkEnd w:id="697"/>
    </w:p>
    <w:p>
      <w:pPr>
        <w:pStyle w:val="Style2"/>
        <w:keepNext w:val="0"/>
        <w:keepLines w:val="0"/>
        <w:framePr w:w="6230" w:h="9576" w:hRule="exact" w:wrap="none" w:vAnchor="page" w:hAnchor="page" w:x="308" w:y="704"/>
        <w:widowControl w:val="0"/>
        <w:numPr>
          <w:ilvl w:val="0"/>
          <w:numId w:val="10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Ткачівський В.В.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 xml:space="preserve">у Відні </w:t>
      </w:r>
      <w:r>
        <w:rPr>
          <w:i/>
          <w:iCs/>
          <w:color w:val="000000"/>
          <w:spacing w:val="0"/>
          <w:w w:val="100"/>
          <w:position w:val="0"/>
          <w:shd w:val="clear" w:color="auto" w:fill="auto"/>
          <w:lang w:val="uk-UA" w:eastAsia="uk-UA" w:bidi="uk-UA"/>
        </w:rPr>
        <w:t>II</w:t>
      </w:r>
      <w:r>
        <w:rPr>
          <w:color w:val="000000"/>
          <w:spacing w:val="0"/>
          <w:w w:val="100"/>
          <w:position w:val="0"/>
          <w:shd w:val="clear" w:color="auto" w:fill="auto"/>
          <w:lang w:val="uk-UA" w:eastAsia="uk-UA" w:bidi="uk-UA"/>
        </w:rPr>
        <w:t xml:space="preserve">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 пись</w:t>
        <w:softHyphen/>
        <w:t>менник, мислитель, громадянин: Збірник статей. - Львів, 1996.</w:t>
      </w:r>
    </w:p>
    <w:p>
      <w:pPr>
        <w:pStyle w:val="Style2"/>
        <w:keepNext w:val="0"/>
        <w:keepLines w:val="0"/>
        <w:framePr w:w="6230" w:h="9576" w:hRule="exact" w:wrap="none" w:vAnchor="page" w:hAnchor="page" w:x="308" w:y="704"/>
        <w:widowControl w:val="0"/>
        <w:numPr>
          <w:ilvl w:val="0"/>
          <w:numId w:val="105"/>
        </w:numPr>
        <w:shd w:val="clear" w:color="auto" w:fill="auto"/>
        <w:tabs>
          <w:tab w:pos="455"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С.27-34.</w:t>
      </w:r>
    </w:p>
    <w:p>
      <w:pPr>
        <w:pStyle w:val="Style2"/>
        <w:keepNext w:val="0"/>
        <w:keepLines w:val="0"/>
        <w:framePr w:w="6230" w:h="9576" w:hRule="exact" w:wrap="none" w:vAnchor="page" w:hAnchor="page" w:x="308" w:y="704"/>
        <w:widowControl w:val="0"/>
        <w:numPr>
          <w:ilvl w:val="0"/>
          <w:numId w:val="10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Ткачівський В.В. та ін. Мовностилістичні особливості епісто</w:t>
        <w:softHyphen/>
        <w:t>лярної спадщини Івана Франка // Семантика мови і тексту: Матеріали V Міжнародної конференції. - Івано-Франківськ: Плай, 1996.-С.166-168.</w:t>
      </w:r>
    </w:p>
    <w:p>
      <w:pPr>
        <w:pStyle w:val="Style2"/>
        <w:keepNext w:val="0"/>
        <w:keepLines w:val="0"/>
        <w:framePr w:w="6230" w:h="9576" w:hRule="exact" w:wrap="none" w:vAnchor="page" w:hAnchor="page" w:x="308" w:y="704"/>
        <w:widowControl w:val="0"/>
        <w:numPr>
          <w:ilvl w:val="0"/>
          <w:numId w:val="10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Ткачівський В.В. Німецькомовна епістолярна спадщина Івана Франка в контексті взаємодії української та німецької літера</w:t>
        <w:softHyphen/>
        <w:t>тур // Матеріали доповідей Всеукраїнської науково-практичної конференції. - Ужгород, 1996. - С.135-137.</w:t>
      </w:r>
    </w:p>
    <w:p>
      <w:pPr>
        <w:pStyle w:val="Style25"/>
        <w:keepNext w:val="0"/>
        <w:keepLines w:val="0"/>
        <w:framePr w:w="6230" w:h="9576" w:hRule="exact" w:wrap="none" w:vAnchor="page" w:hAnchor="page" w:x="308" w:y="704"/>
        <w:widowControl w:val="0"/>
        <w:shd w:val="clear" w:color="auto" w:fill="auto"/>
        <w:bidi w:val="0"/>
        <w:spacing w:before="0" w:after="0" w:line="262" w:lineRule="auto"/>
        <w:ind w:left="0" w:right="0" w:firstLine="0"/>
        <w:jc w:val="center"/>
      </w:pPr>
      <w:bookmarkStart w:id="698" w:name="bookmark698"/>
      <w:bookmarkStart w:id="699" w:name="bookmark699"/>
      <w:r>
        <w:rPr>
          <w:color w:val="000000"/>
          <w:spacing w:val="0"/>
          <w:w w:val="100"/>
          <w:position w:val="0"/>
          <w:shd w:val="clear" w:color="auto" w:fill="auto"/>
          <w:lang w:val="uk-UA" w:eastAsia="uk-UA" w:bidi="uk-UA"/>
        </w:rPr>
        <w:t>1997</w:t>
      </w:r>
      <w:bookmarkEnd w:id="698"/>
      <w:bookmarkEnd w:id="699"/>
    </w:p>
    <w:p>
      <w:pPr>
        <w:pStyle w:val="Style2"/>
        <w:keepNext w:val="0"/>
        <w:keepLines w:val="0"/>
        <w:framePr w:w="6230" w:h="9576" w:hRule="exact" w:wrap="none" w:vAnchor="page" w:hAnchor="page" w:x="308" w:y="704"/>
        <w:widowControl w:val="0"/>
        <w:numPr>
          <w:ilvl w:val="0"/>
          <w:numId w:val="10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Ткачівський В.В. Знайдено у Відні. Невідомий лист Івана Франка німецькою мовою //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та духовне відро</w:t>
        <w:softHyphen/>
        <w:t>дження України: Збірник наукових статей. - Івано-Франківськ: Плай, 1997.-С.45-48.</w:t>
      </w:r>
    </w:p>
    <w:p>
      <w:pPr>
        <w:pStyle w:val="Style2"/>
        <w:keepNext w:val="0"/>
        <w:keepLines w:val="0"/>
        <w:framePr w:w="6230" w:h="9576" w:hRule="exact" w:wrap="none" w:vAnchor="page" w:hAnchor="page" w:x="308" w:y="704"/>
        <w:widowControl w:val="0"/>
        <w:numPr>
          <w:ilvl w:val="0"/>
          <w:numId w:val="101"/>
        </w:numPr>
        <w:shd w:val="clear" w:color="auto" w:fill="auto"/>
        <w:tabs>
          <w:tab w:pos="505" w:val="left"/>
        </w:tabs>
        <w:bidi w:val="0"/>
        <w:spacing w:before="0" w:after="0" w:line="262" w:lineRule="auto"/>
        <w:ind w:left="0" w:right="0" w:firstLine="0"/>
        <w:jc w:val="both"/>
      </w:pPr>
      <w:r>
        <w:rPr>
          <w:color w:val="000000"/>
          <w:spacing w:val="0"/>
          <w:w w:val="100"/>
          <w:position w:val="0"/>
          <w:shd w:val="clear" w:color="auto" w:fill="auto"/>
          <w:lang w:val="uk-UA" w:eastAsia="uk-UA" w:bidi="uk-UA"/>
        </w:rPr>
        <w:t>Ткачівський В.В. Невідомий лист Івана-Франка німецькою</w:t>
      </w:r>
    </w:p>
    <w:p>
      <w:pPr>
        <w:pStyle w:val="Style27"/>
        <w:keepNext w:val="0"/>
        <w:keepLines w:val="0"/>
        <w:framePr w:wrap="none" w:vAnchor="page" w:hAnchor="page" w:x="3284"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86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28" w:hRule="exact" w:wrap="none" w:vAnchor="page" w:hAnchor="page" w:x="308" w:y="738"/>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uk-UA" w:eastAsia="uk-UA" w:bidi="uk-UA"/>
        </w:rPr>
        <w:t>мовою // Вісник Прикарпатського університету. Серія: Філо</w:t>
        <w:softHyphen/>
        <w:t>логія. - Івано-Франківськ, 1997. - Вип.ІІ. - С.176-180.</w:t>
      </w:r>
    </w:p>
    <w:p>
      <w:pPr>
        <w:pStyle w:val="Style2"/>
        <w:keepNext w:val="0"/>
        <w:keepLines w:val="0"/>
        <w:framePr w:w="6230" w:h="9528" w:hRule="exact" w:wrap="none" w:vAnchor="page" w:hAnchor="page" w:x="308" w:y="738"/>
        <w:widowControl w:val="0"/>
        <w:numPr>
          <w:ilvl w:val="0"/>
          <w:numId w:val="101"/>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Ткачівський В.В. та ін. Особливості епістолярію Івана Фран</w:t>
        <w:softHyphen/>
        <w:t xml:space="preserve">ка німецькою мовою // Матеріали доповідей Всеукраїнської конференції. - Ужгород, 1997. - </w:t>
      </w:r>
      <w:r>
        <w:rPr>
          <w:i/>
          <w:iCs/>
          <w:color w:val="000000"/>
          <w:spacing w:val="0"/>
          <w:w w:val="100"/>
          <w:position w:val="0"/>
          <w:shd w:val="clear" w:color="auto" w:fill="auto"/>
          <w:lang w:val="uk-UA" w:eastAsia="uk-UA" w:bidi="uk-UA"/>
        </w:rPr>
        <w:t>С.</w:t>
      </w:r>
      <w:r>
        <w:rPr>
          <w:color w:val="000000"/>
          <w:spacing w:val="0"/>
          <w:w w:val="100"/>
          <w:position w:val="0"/>
          <w:shd w:val="clear" w:color="auto" w:fill="auto"/>
          <w:lang w:val="uk-UA" w:eastAsia="uk-UA" w:bidi="uk-UA"/>
        </w:rPr>
        <w:t>73-76.</w:t>
      </w:r>
    </w:p>
    <w:p>
      <w:pPr>
        <w:pStyle w:val="Style25"/>
        <w:keepNext w:val="0"/>
        <w:keepLines w:val="0"/>
        <w:framePr w:w="6230" w:h="9528" w:hRule="exact" w:wrap="none" w:vAnchor="page" w:hAnchor="page" w:x="308" w:y="738"/>
        <w:widowControl w:val="0"/>
        <w:shd w:val="clear" w:color="auto" w:fill="auto"/>
        <w:bidi w:val="0"/>
        <w:spacing w:before="0" w:after="0" w:line="264" w:lineRule="auto"/>
        <w:ind w:left="0" w:right="0" w:firstLine="0"/>
        <w:jc w:val="center"/>
      </w:pPr>
      <w:bookmarkStart w:id="700" w:name="bookmark700"/>
      <w:bookmarkStart w:id="701" w:name="bookmark701"/>
      <w:r>
        <w:rPr>
          <w:color w:val="000000"/>
          <w:spacing w:val="0"/>
          <w:w w:val="100"/>
          <w:position w:val="0"/>
          <w:shd w:val="clear" w:color="auto" w:fill="auto"/>
          <w:lang w:val="uk-UA" w:eastAsia="uk-UA" w:bidi="uk-UA"/>
        </w:rPr>
        <w:t>1999</w:t>
      </w:r>
      <w:bookmarkEnd w:id="700"/>
      <w:bookmarkEnd w:id="701"/>
    </w:p>
    <w:p>
      <w:pPr>
        <w:pStyle w:val="Style2"/>
        <w:keepNext w:val="0"/>
        <w:keepLines w:val="0"/>
        <w:framePr w:w="6230" w:h="9528" w:hRule="exact" w:wrap="none" w:vAnchor="page" w:hAnchor="page" w:x="308" w:y="738"/>
        <w:widowControl w:val="0"/>
        <w:numPr>
          <w:ilvl w:val="0"/>
          <w:numId w:val="101"/>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Ткачівський В.В. Структура реєстру і семантико-граматична характеристика слів // Євген Желехівський у національно- культурному відродженні України. - Івано-Франківськ: Плай,</w:t>
      </w:r>
    </w:p>
    <w:p>
      <w:pPr>
        <w:pStyle w:val="Style2"/>
        <w:keepNext w:val="0"/>
        <w:keepLines w:val="0"/>
        <w:framePr w:w="6230" w:h="9528" w:hRule="exact" w:wrap="none" w:vAnchor="page" w:hAnchor="page" w:x="308" w:y="738"/>
        <w:widowControl w:val="0"/>
        <w:numPr>
          <w:ilvl w:val="0"/>
          <w:numId w:val="107"/>
        </w:numPr>
        <w:shd w:val="clear" w:color="auto" w:fill="auto"/>
        <w:tabs>
          <w:tab w:pos="570" w:val="left"/>
        </w:tabs>
        <w:bidi w:val="0"/>
        <w:spacing w:before="0" w:after="0" w:line="264" w:lineRule="auto"/>
        <w:ind w:left="0" w:right="0" w:firstLine="200"/>
        <w:jc w:val="both"/>
      </w:pPr>
      <w:r>
        <w:rPr>
          <w:color w:val="000000"/>
          <w:spacing w:val="0"/>
          <w:w w:val="100"/>
          <w:position w:val="0"/>
          <w:shd w:val="clear" w:color="auto" w:fill="auto"/>
          <w:lang w:val="uk-UA" w:eastAsia="uk-UA" w:bidi="uk-UA"/>
        </w:rPr>
        <w:t>-С.63-74.</w:t>
      </w:r>
    </w:p>
    <w:p>
      <w:pPr>
        <w:pStyle w:val="Style25"/>
        <w:keepNext w:val="0"/>
        <w:keepLines w:val="0"/>
        <w:framePr w:w="6230" w:h="9528" w:hRule="exact" w:wrap="none" w:vAnchor="page" w:hAnchor="page" w:x="308" w:y="738"/>
        <w:widowControl w:val="0"/>
        <w:shd w:val="clear" w:color="auto" w:fill="auto"/>
        <w:bidi w:val="0"/>
        <w:spacing w:before="0" w:after="0" w:line="264" w:lineRule="auto"/>
        <w:ind w:left="2860" w:right="0" w:firstLine="0"/>
        <w:jc w:val="both"/>
      </w:pPr>
      <w:bookmarkStart w:id="702" w:name="bookmark702"/>
      <w:bookmarkStart w:id="703" w:name="bookmark703"/>
      <w:r>
        <w:rPr>
          <w:color w:val="000000"/>
          <w:spacing w:val="0"/>
          <w:w w:val="100"/>
          <w:position w:val="0"/>
          <w:shd w:val="clear" w:color="auto" w:fill="auto"/>
          <w:lang w:val="uk-UA" w:eastAsia="uk-UA" w:bidi="uk-UA"/>
        </w:rPr>
        <w:t>2000</w:t>
      </w:r>
      <w:bookmarkEnd w:id="702"/>
      <w:bookmarkEnd w:id="703"/>
    </w:p>
    <w:p>
      <w:pPr>
        <w:pStyle w:val="Style2"/>
        <w:keepNext w:val="0"/>
        <w:keepLines w:val="0"/>
        <w:framePr w:w="6230" w:h="9528" w:hRule="exact" w:wrap="none" w:vAnchor="page" w:hAnchor="page" w:x="308" w:y="738"/>
        <w:widowControl w:val="0"/>
        <w:numPr>
          <w:ilvl w:val="0"/>
          <w:numId w:val="101"/>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Ткачівський В.В. та ін. Латинські запозичення в німецькій мові. - Івано-Франківськ: Лілея, 2000. - 48 с.</w:t>
      </w:r>
    </w:p>
    <w:p>
      <w:pPr>
        <w:pStyle w:val="Style2"/>
        <w:keepNext w:val="0"/>
        <w:keepLines w:val="0"/>
        <w:framePr w:w="6230" w:h="9528" w:hRule="exact" w:wrap="none" w:vAnchor="page" w:hAnchor="page" w:x="308" w:y="738"/>
        <w:widowControl w:val="0"/>
        <w:numPr>
          <w:ilvl w:val="0"/>
          <w:numId w:val="101"/>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Ткачівський В.В. Фразеологічні запозичення в українській мові (джерела походження і критерії ідентифікації) // Семан</w:t>
        <w:softHyphen/>
        <w:t>тика мови і тексту: Збірник статей VI Міжнародної конферен</w:t>
        <w:softHyphen/>
        <w:t>ції. - Івано-Франківськ: Плай, 2000. - С.35-41.</w:t>
      </w:r>
    </w:p>
    <w:p>
      <w:pPr>
        <w:pStyle w:val="Style25"/>
        <w:keepNext w:val="0"/>
        <w:keepLines w:val="0"/>
        <w:framePr w:w="6230" w:h="9528" w:hRule="exact" w:wrap="none" w:vAnchor="page" w:hAnchor="page" w:x="308" w:y="738"/>
        <w:widowControl w:val="0"/>
        <w:shd w:val="clear" w:color="auto" w:fill="auto"/>
        <w:bidi w:val="0"/>
        <w:spacing w:before="0" w:after="0" w:line="264" w:lineRule="auto"/>
        <w:ind w:left="2860" w:right="0" w:firstLine="0"/>
        <w:jc w:val="both"/>
      </w:pPr>
      <w:bookmarkStart w:id="704" w:name="bookmark704"/>
      <w:bookmarkStart w:id="705" w:name="bookmark705"/>
      <w:r>
        <w:rPr>
          <w:color w:val="000000"/>
          <w:spacing w:val="0"/>
          <w:w w:val="100"/>
          <w:position w:val="0"/>
          <w:shd w:val="clear" w:color="auto" w:fill="auto"/>
          <w:lang w:val="uk-UA" w:eastAsia="uk-UA" w:bidi="uk-UA"/>
        </w:rPr>
        <w:t>2001</w:t>
      </w:r>
      <w:bookmarkEnd w:id="704"/>
      <w:bookmarkEnd w:id="705"/>
    </w:p>
    <w:p>
      <w:pPr>
        <w:pStyle w:val="Style2"/>
        <w:keepNext w:val="0"/>
        <w:keepLines w:val="0"/>
        <w:framePr w:w="6230" w:h="9528" w:hRule="exact" w:wrap="none" w:vAnchor="page" w:hAnchor="page" w:x="308" w:y="738"/>
        <w:widowControl w:val="0"/>
        <w:numPr>
          <w:ilvl w:val="0"/>
          <w:numId w:val="101"/>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Ткачівський В.В. та ін. До питання діахронічного вивчення фразеологічних запозичень (на матеріалі німецької та латинської мов) // Діахронічне типологічне дослідження германських мов: Матеріали Міжнародної наукової конференції. - Донецьк, 2001. -С.139-143.</w:t>
      </w:r>
    </w:p>
    <w:p>
      <w:pPr>
        <w:pStyle w:val="Style25"/>
        <w:keepNext w:val="0"/>
        <w:keepLines w:val="0"/>
        <w:framePr w:w="6230" w:h="9528" w:hRule="exact" w:wrap="none" w:vAnchor="page" w:hAnchor="page" w:x="308" w:y="738"/>
        <w:widowControl w:val="0"/>
        <w:shd w:val="clear" w:color="auto" w:fill="auto"/>
        <w:bidi w:val="0"/>
        <w:spacing w:before="0" w:after="0" w:line="264" w:lineRule="auto"/>
        <w:ind w:left="2860" w:right="0" w:firstLine="0"/>
        <w:jc w:val="both"/>
      </w:pPr>
      <w:bookmarkStart w:id="706" w:name="bookmark706"/>
      <w:bookmarkStart w:id="707" w:name="bookmark707"/>
      <w:r>
        <w:rPr>
          <w:color w:val="000000"/>
          <w:spacing w:val="0"/>
          <w:w w:val="100"/>
          <w:position w:val="0"/>
          <w:shd w:val="clear" w:color="auto" w:fill="auto"/>
          <w:lang w:val="uk-UA" w:eastAsia="uk-UA" w:bidi="uk-UA"/>
        </w:rPr>
        <w:t>2003</w:t>
      </w:r>
      <w:bookmarkEnd w:id="706"/>
      <w:bookmarkEnd w:id="707"/>
    </w:p>
    <w:p>
      <w:pPr>
        <w:pStyle w:val="Style2"/>
        <w:keepNext w:val="0"/>
        <w:keepLines w:val="0"/>
        <w:framePr w:w="6230" w:h="9528" w:hRule="exact" w:wrap="none" w:vAnchor="page" w:hAnchor="page" w:x="308" w:y="738"/>
        <w:widowControl w:val="0"/>
        <w:numPr>
          <w:ilvl w:val="0"/>
          <w:numId w:val="10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Ткачівський В.В. та ін. Відтворення німецьких прикметників на позначення портретної характеристики людини в українській мові // Семантика мови і тексту: Матеріали Міжнародної науко</w:t>
        <w:softHyphen/>
        <w:t>вої конференції. - Івано-Франківськ, 2003. - С.495-499.</w:t>
      </w:r>
    </w:p>
    <w:p>
      <w:pPr>
        <w:pStyle w:val="Style2"/>
        <w:keepNext w:val="0"/>
        <w:keepLines w:val="0"/>
        <w:framePr w:w="6230" w:h="9528" w:hRule="exact" w:wrap="none" w:vAnchor="page" w:hAnchor="page" w:x="308" w:y="738"/>
        <w:widowControl w:val="0"/>
        <w:numPr>
          <w:ilvl w:val="0"/>
          <w:numId w:val="10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Ткачівський В.В. Німецькомовне листування Івана Франка з австрійськими соціал-демократами В.Адлером та Е.Пернер- сторфером у контексті співробітництва з </w:t>
      </w:r>
      <w:r>
        <w:rPr>
          <w:color w:val="000000"/>
          <w:spacing w:val="0"/>
          <w:w w:val="100"/>
          <w:position w:val="0"/>
          <w:shd w:val="clear" w:color="auto" w:fill="auto"/>
          <w:lang w:val="de-DE" w:eastAsia="de-DE" w:bidi="de-DE"/>
        </w:rPr>
        <w:t xml:space="preserve">“Arbeiter-Zeitung” </w:t>
      </w:r>
      <w:r>
        <w:rPr>
          <w:color w:val="000000"/>
          <w:spacing w:val="0"/>
          <w:w w:val="100"/>
          <w:position w:val="0"/>
          <w:shd w:val="clear" w:color="auto" w:fill="auto"/>
          <w:lang w:val="uk-UA" w:eastAsia="uk-UA" w:bidi="uk-UA"/>
        </w:rPr>
        <w:t>// Вісник Прикарпатського університету. Серія: Філологія. - Івано-Франківськ, 2003. - Вип.VII. - С.95—103.</w:t>
      </w:r>
    </w:p>
    <w:p>
      <w:pPr>
        <w:pStyle w:val="Style25"/>
        <w:keepNext w:val="0"/>
        <w:keepLines w:val="0"/>
        <w:framePr w:w="6230" w:h="9528" w:hRule="exact" w:wrap="none" w:vAnchor="page" w:hAnchor="page" w:x="308" w:y="738"/>
        <w:widowControl w:val="0"/>
        <w:shd w:val="clear" w:color="auto" w:fill="auto"/>
        <w:bidi w:val="0"/>
        <w:spacing w:before="0" w:after="0" w:line="262" w:lineRule="auto"/>
        <w:ind w:left="0" w:right="0" w:firstLine="0"/>
        <w:jc w:val="center"/>
      </w:pPr>
      <w:bookmarkStart w:id="708" w:name="bookmark708"/>
      <w:bookmarkStart w:id="709" w:name="bookmark709"/>
      <w:r>
        <w:rPr>
          <w:color w:val="000000"/>
          <w:spacing w:val="0"/>
          <w:w w:val="100"/>
          <w:position w:val="0"/>
          <w:shd w:val="clear" w:color="auto" w:fill="auto"/>
          <w:lang w:val="uk-UA" w:eastAsia="uk-UA" w:bidi="uk-UA"/>
        </w:rPr>
        <w:t>2004</w:t>
      </w:r>
      <w:bookmarkEnd w:id="708"/>
      <w:bookmarkEnd w:id="709"/>
    </w:p>
    <w:p>
      <w:pPr>
        <w:pStyle w:val="Style2"/>
        <w:keepNext w:val="0"/>
        <w:keepLines w:val="0"/>
        <w:framePr w:w="6230" w:h="9528" w:hRule="exact" w:wrap="none" w:vAnchor="page" w:hAnchor="page" w:x="308" w:y="738"/>
        <w:widowControl w:val="0"/>
        <w:numPr>
          <w:ilvl w:val="0"/>
          <w:numId w:val="10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Ткачівський В.В. та ін. </w:t>
      </w:r>
      <w:r>
        <w:rPr>
          <w:color w:val="000000"/>
          <w:spacing w:val="0"/>
          <w:w w:val="100"/>
          <w:position w:val="0"/>
          <w:shd w:val="clear" w:color="auto" w:fill="auto"/>
          <w:lang w:val="de-DE" w:eastAsia="de-DE" w:bidi="de-DE"/>
        </w:rPr>
        <w:t xml:space="preserve">Weihnachten in Deutschland </w:t>
      </w:r>
      <w:r>
        <w:rPr>
          <w:color w:val="000000"/>
          <w:spacing w:val="0"/>
          <w:w w:val="100"/>
          <w:position w:val="0"/>
          <w:shd w:val="clear" w:color="auto" w:fill="auto"/>
          <w:lang w:val="uk-UA" w:eastAsia="uk-UA" w:bidi="uk-UA"/>
        </w:rPr>
        <w:t>(Різдво в Німеччині). - Івано-Франківськ: Гостинець, 2004. - 104 с.</w:t>
      </w:r>
    </w:p>
    <w:p>
      <w:pPr>
        <w:pStyle w:val="Style25"/>
        <w:keepNext w:val="0"/>
        <w:keepLines w:val="0"/>
        <w:framePr w:w="6230" w:h="9528" w:hRule="exact" w:wrap="none" w:vAnchor="page" w:hAnchor="page" w:x="308" w:y="738"/>
        <w:widowControl w:val="0"/>
        <w:shd w:val="clear" w:color="auto" w:fill="auto"/>
        <w:bidi w:val="0"/>
        <w:spacing w:before="0" w:after="0" w:line="262" w:lineRule="auto"/>
        <w:ind w:left="0" w:right="0" w:firstLine="0"/>
        <w:jc w:val="center"/>
      </w:pPr>
      <w:bookmarkStart w:id="710" w:name="bookmark710"/>
      <w:bookmarkStart w:id="711" w:name="bookmark711"/>
      <w:r>
        <w:rPr>
          <w:color w:val="000000"/>
          <w:spacing w:val="0"/>
          <w:w w:val="100"/>
          <w:position w:val="0"/>
          <w:shd w:val="clear" w:color="auto" w:fill="auto"/>
          <w:lang w:val="uk-UA" w:eastAsia="uk-UA" w:bidi="uk-UA"/>
        </w:rPr>
        <w:t>2005</w:t>
      </w:r>
      <w:bookmarkEnd w:id="710"/>
      <w:bookmarkEnd w:id="711"/>
    </w:p>
    <w:p>
      <w:pPr>
        <w:pStyle w:val="Style2"/>
        <w:keepNext w:val="0"/>
        <w:keepLines w:val="0"/>
        <w:framePr w:w="6230" w:h="9528" w:hRule="exact" w:wrap="none" w:vAnchor="page" w:hAnchor="page" w:x="308" w:y="738"/>
        <w:widowControl w:val="0"/>
        <w:numPr>
          <w:ilvl w:val="0"/>
          <w:numId w:val="101"/>
        </w:numPr>
        <w:shd w:val="clear" w:color="auto" w:fill="auto"/>
        <w:tabs>
          <w:tab w:pos="500" w:val="left"/>
        </w:tabs>
        <w:bidi w:val="0"/>
        <w:spacing w:before="0" w:after="0" w:line="262" w:lineRule="auto"/>
        <w:ind w:left="0" w:right="0" w:firstLine="0"/>
        <w:jc w:val="both"/>
      </w:pPr>
      <w:r>
        <w:rPr>
          <w:color w:val="000000"/>
          <w:spacing w:val="0"/>
          <w:w w:val="100"/>
          <w:position w:val="0"/>
          <w:shd w:val="clear" w:color="auto" w:fill="auto"/>
          <w:lang w:val="uk-UA" w:eastAsia="uk-UA" w:bidi="uk-UA"/>
        </w:rPr>
        <w:t>Ткачівський В.В. та ін. Українські фразеологізми латинського</w:t>
      </w:r>
    </w:p>
    <w:p>
      <w:pPr>
        <w:pStyle w:val="Style27"/>
        <w:keepNext w:val="0"/>
        <w:keepLines w:val="0"/>
        <w:framePr w:wrap="none" w:vAnchor="page" w:hAnchor="page" w:x="330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87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350" w:hRule="exact" w:wrap="none" w:vAnchor="page" w:hAnchor="page" w:x="313" w:y="700"/>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uk-UA" w:eastAsia="uk-UA" w:bidi="uk-UA"/>
        </w:rPr>
        <w:t>походження. Етимологічний словник. - Івано-Франківськ: Гостинець, 2005. - 124 с.</w:t>
      </w:r>
    </w:p>
    <w:p>
      <w:pPr>
        <w:pStyle w:val="Style2"/>
        <w:keepNext w:val="0"/>
        <w:keepLines w:val="0"/>
        <w:framePr w:w="6221" w:h="9350" w:hRule="exact" w:wrap="none" w:vAnchor="page" w:hAnchor="page" w:x="313" w:y="700"/>
        <w:widowControl w:val="0"/>
        <w:numPr>
          <w:ilvl w:val="0"/>
          <w:numId w:val="101"/>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Ткачівський В.В. та ін. </w:t>
      </w:r>
      <w:r>
        <w:rPr>
          <w:color w:val="000000"/>
          <w:spacing w:val="0"/>
          <w:w w:val="100"/>
          <w:position w:val="0"/>
          <w:shd w:val="clear" w:color="auto" w:fill="auto"/>
          <w:lang w:val="de-DE" w:eastAsia="de-DE" w:bidi="de-DE"/>
        </w:rPr>
        <w:t>Diktate in der neuen deutschen Recht</w:t>
        <w:softHyphen/>
        <w:t xml:space="preserve">schreibung </w:t>
      </w:r>
      <w:r>
        <w:rPr>
          <w:color w:val="000000"/>
          <w:spacing w:val="0"/>
          <w:w w:val="100"/>
          <w:position w:val="0"/>
          <w:shd w:val="clear" w:color="auto" w:fill="auto"/>
          <w:lang w:val="uk-UA" w:eastAsia="uk-UA" w:bidi="uk-UA"/>
        </w:rPr>
        <w:t>(Диктанти з новим німецьким правописом). - Івано- Франківськ: Гостинець, 2005. - 84 с.</w:t>
      </w:r>
    </w:p>
    <w:p>
      <w:pPr>
        <w:pStyle w:val="Style2"/>
        <w:keepNext w:val="0"/>
        <w:keepLines w:val="0"/>
        <w:framePr w:w="6221" w:h="9350" w:hRule="exact" w:wrap="none" w:vAnchor="page" w:hAnchor="page" w:x="313" w:y="700"/>
        <w:widowControl w:val="0"/>
        <w:numPr>
          <w:ilvl w:val="0"/>
          <w:numId w:val="101"/>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Ткачівський В.В. </w:t>
      </w:r>
      <w:r>
        <w:rPr>
          <w:color w:val="000000"/>
          <w:spacing w:val="0"/>
          <w:w w:val="100"/>
          <w:position w:val="0"/>
          <w:shd w:val="clear" w:color="auto" w:fill="auto"/>
          <w:lang w:val="de-DE" w:eastAsia="de-DE" w:bidi="de-DE"/>
        </w:rPr>
        <w:t xml:space="preserve">Übersetzung </w:t>
      </w:r>
      <w:r>
        <w:rPr>
          <w:color w:val="000000"/>
          <w:spacing w:val="0"/>
          <w:w w:val="100"/>
          <w:position w:val="0"/>
          <w:shd w:val="clear" w:color="auto" w:fill="auto"/>
          <w:lang w:val="uk-UA" w:eastAsia="uk-UA" w:bidi="uk-UA"/>
        </w:rPr>
        <w:t>// Збірник тестів для абіту</w:t>
        <w:softHyphen/>
        <w:t>рієнтів, які поступають на спеціальність “Німецька мова і література” / За ред. Я.Т.Билиці та О.Я.Остаповича. - Івано- Франківськ: Плай, 2005. - С.201-220.</w:t>
      </w:r>
    </w:p>
    <w:p>
      <w:pPr>
        <w:pStyle w:val="Style25"/>
        <w:keepNext w:val="0"/>
        <w:keepLines w:val="0"/>
        <w:framePr w:w="6221" w:h="9350" w:hRule="exact" w:wrap="none" w:vAnchor="page" w:hAnchor="page" w:x="313" w:y="700"/>
        <w:widowControl w:val="0"/>
        <w:shd w:val="clear" w:color="auto" w:fill="auto"/>
        <w:bidi w:val="0"/>
        <w:spacing w:before="0" w:after="0" w:line="257" w:lineRule="auto"/>
        <w:ind w:left="0" w:right="0" w:firstLine="0"/>
        <w:jc w:val="center"/>
      </w:pPr>
      <w:bookmarkStart w:id="712" w:name="bookmark712"/>
      <w:bookmarkStart w:id="713" w:name="bookmark713"/>
      <w:r>
        <w:rPr>
          <w:color w:val="000000"/>
          <w:spacing w:val="0"/>
          <w:w w:val="100"/>
          <w:position w:val="0"/>
          <w:shd w:val="clear" w:color="auto" w:fill="auto"/>
          <w:lang w:val="uk-UA" w:eastAsia="uk-UA" w:bidi="uk-UA"/>
        </w:rPr>
        <w:t>2006</w:t>
      </w:r>
      <w:bookmarkEnd w:id="712"/>
      <w:bookmarkEnd w:id="713"/>
    </w:p>
    <w:p>
      <w:pPr>
        <w:pStyle w:val="Style2"/>
        <w:keepNext w:val="0"/>
        <w:keepLines w:val="0"/>
        <w:framePr w:w="6221" w:h="9350" w:hRule="exact" w:wrap="none" w:vAnchor="page" w:hAnchor="page" w:x="313" w:y="700"/>
        <w:widowControl w:val="0"/>
        <w:numPr>
          <w:ilvl w:val="0"/>
          <w:numId w:val="101"/>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Ткачівський В.В., Билиця Я.Т. та ін. Збірник тестів для абітурієнтів, які поступають на спеціальність “німецька мова і література” / За ред. Я.Т.Билиці та О.Я.Остаповича. - Івано- Франківськ, 2006. - 224 с.</w:t>
      </w:r>
    </w:p>
    <w:p>
      <w:pPr>
        <w:pStyle w:val="Style2"/>
        <w:keepNext w:val="0"/>
        <w:keepLines w:val="0"/>
        <w:framePr w:w="6221" w:h="9350" w:hRule="exact" w:wrap="none" w:vAnchor="page" w:hAnchor="page" w:x="313" w:y="700"/>
        <w:widowControl w:val="0"/>
        <w:numPr>
          <w:ilvl w:val="0"/>
          <w:numId w:val="101"/>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Ткачівський В.В. Збірник тестів і вправ для студентів філософських факультетів. - Івано-Франківськ, 2006. - 26 с.</w:t>
      </w:r>
    </w:p>
    <w:p>
      <w:pPr>
        <w:pStyle w:val="Style2"/>
        <w:keepNext w:val="0"/>
        <w:keepLines w:val="0"/>
        <w:framePr w:w="6221" w:h="9350" w:hRule="exact" w:wrap="none" w:vAnchor="page" w:hAnchor="page" w:x="313" w:y="700"/>
        <w:widowControl w:val="0"/>
        <w:numPr>
          <w:ilvl w:val="0"/>
          <w:numId w:val="101"/>
        </w:numPr>
        <w:shd w:val="clear" w:color="auto" w:fill="auto"/>
        <w:tabs>
          <w:tab w:pos="505" w:val="left"/>
        </w:tabs>
        <w:bidi w:val="0"/>
        <w:spacing w:before="0" w:after="240" w:line="257" w:lineRule="auto"/>
        <w:ind w:left="200" w:right="0" w:hanging="200"/>
        <w:jc w:val="both"/>
      </w:pPr>
      <w:r>
        <w:rPr>
          <w:color w:val="000000"/>
          <w:spacing w:val="0"/>
          <w:w w:val="100"/>
          <w:position w:val="0"/>
          <w:shd w:val="clear" w:color="auto" w:fill="auto"/>
          <w:lang w:val="uk-UA" w:eastAsia="uk-UA" w:bidi="uk-UA"/>
        </w:rPr>
        <w:t>Ткачівська М.Р., Ткачівський В.В. Президенти ФРН: Посібник для студентів-германістів. - Івано-Франківськ: Гостинець, 2006. - 43 с.</w:t>
      </w:r>
    </w:p>
    <w:p>
      <w:pPr>
        <w:pStyle w:val="Style2"/>
        <w:keepNext w:val="0"/>
        <w:keepLines w:val="0"/>
        <w:framePr w:w="6221" w:h="9350" w:hRule="exact" w:wrap="none" w:vAnchor="page" w:hAnchor="page" w:x="313" w:y="700"/>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Турчин Василь Михайлович</w:t>
      </w:r>
    </w:p>
    <w:p>
      <w:pPr>
        <w:pStyle w:val="Style25"/>
        <w:keepNext w:val="0"/>
        <w:keepLines w:val="0"/>
        <w:framePr w:w="6221" w:h="9350" w:hRule="exact" w:wrap="none" w:vAnchor="page" w:hAnchor="page" w:x="313" w:y="700"/>
        <w:widowControl w:val="0"/>
        <w:shd w:val="clear" w:color="auto" w:fill="auto"/>
        <w:bidi w:val="0"/>
        <w:spacing w:before="0" w:after="0" w:line="257" w:lineRule="auto"/>
        <w:ind w:left="0" w:right="0" w:firstLine="0"/>
        <w:jc w:val="center"/>
      </w:pPr>
      <w:bookmarkStart w:id="714" w:name="bookmark714"/>
      <w:bookmarkStart w:id="715" w:name="bookmark715"/>
      <w:r>
        <w:rPr>
          <w:color w:val="000000"/>
          <w:spacing w:val="0"/>
          <w:w w:val="100"/>
          <w:position w:val="0"/>
          <w:shd w:val="clear" w:color="auto" w:fill="auto"/>
          <w:lang w:val="uk-UA" w:eastAsia="uk-UA" w:bidi="uk-UA"/>
        </w:rPr>
        <w:t>1992</w:t>
      </w:r>
      <w:bookmarkEnd w:id="714"/>
      <w:bookmarkEnd w:id="715"/>
    </w:p>
    <w:p>
      <w:pPr>
        <w:pStyle w:val="Style2"/>
        <w:keepNext w:val="0"/>
        <w:keepLines w:val="0"/>
        <w:framePr w:w="6221" w:h="9350" w:hRule="exact" w:wrap="none" w:vAnchor="page" w:hAnchor="page" w:x="313" w:y="700"/>
        <w:widowControl w:val="0"/>
        <w:numPr>
          <w:ilvl w:val="0"/>
          <w:numId w:val="101"/>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Турчин В.М., Турчин М.М. Граматична програма для 5-го класу середньої школи по темі: </w:t>
      </w:r>
      <w:r>
        <w:rPr>
          <w:color w:val="000000"/>
          <w:spacing w:val="0"/>
          <w:w w:val="100"/>
          <w:position w:val="0"/>
          <w:shd w:val="clear" w:color="auto" w:fill="auto"/>
          <w:lang w:val="de-DE" w:eastAsia="de-DE" w:bidi="de-DE"/>
        </w:rPr>
        <w:t xml:space="preserve">“Präsens” </w:t>
      </w:r>
      <w:r>
        <w:rPr>
          <w:color w:val="000000"/>
          <w:spacing w:val="0"/>
          <w:w w:val="100"/>
          <w:position w:val="0"/>
          <w:shd w:val="clear" w:color="auto" w:fill="auto"/>
          <w:lang w:val="uk-UA" w:eastAsia="uk-UA" w:bidi="uk-UA"/>
        </w:rPr>
        <w:t>(теперішній час) дієслів німецької мови. - Івано-Франківськ, 1992. - 28 с.</w:t>
      </w:r>
    </w:p>
    <w:p>
      <w:pPr>
        <w:pStyle w:val="Style2"/>
        <w:keepNext w:val="0"/>
        <w:keepLines w:val="0"/>
        <w:framePr w:w="6221" w:h="9350" w:hRule="exact" w:wrap="none" w:vAnchor="page" w:hAnchor="page" w:x="313" w:y="700"/>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803 .Турчин В.М. </w:t>
      </w:r>
      <w:r>
        <w:rPr>
          <w:color w:val="000000"/>
          <w:spacing w:val="0"/>
          <w:w w:val="100"/>
          <w:position w:val="0"/>
          <w:shd w:val="clear" w:color="auto" w:fill="auto"/>
          <w:lang w:val="ru-RU" w:eastAsia="ru-RU" w:bidi="ru-RU"/>
        </w:rPr>
        <w:t xml:space="preserve">Семантическая и структурно-семантическая </w:t>
      </w:r>
      <w:r>
        <w:rPr>
          <w:color w:val="000000"/>
          <w:spacing w:val="0"/>
          <w:w w:val="100"/>
          <w:position w:val="0"/>
          <w:shd w:val="clear" w:color="auto" w:fill="auto"/>
          <w:lang w:val="uk-UA" w:eastAsia="uk-UA" w:bidi="uk-UA"/>
        </w:rPr>
        <w:t xml:space="preserve">характеристика </w:t>
      </w:r>
      <w:r>
        <w:rPr>
          <w:color w:val="000000"/>
          <w:spacing w:val="0"/>
          <w:w w:val="100"/>
          <w:position w:val="0"/>
          <w:shd w:val="clear" w:color="auto" w:fill="auto"/>
          <w:lang w:val="ru-RU" w:eastAsia="ru-RU" w:bidi="ru-RU"/>
        </w:rPr>
        <w:t>полных синонимов (дублетов) медицинской и биологической терминосистем // Вестник Харьковского уни</w:t>
        <w:softHyphen/>
        <w:t>верситета. - Харьков: Основа, 1992. - №367. - С.94-98.</w:t>
      </w:r>
    </w:p>
    <w:p>
      <w:pPr>
        <w:pStyle w:val="Style2"/>
        <w:keepNext w:val="0"/>
        <w:keepLines w:val="0"/>
        <w:framePr w:w="6221" w:h="9350" w:hRule="exact" w:wrap="none" w:vAnchor="page" w:hAnchor="page" w:x="313" w:y="700"/>
        <w:widowControl w:val="0"/>
        <w:numPr>
          <w:ilvl w:val="0"/>
          <w:numId w:val="109"/>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ru-RU" w:eastAsia="ru-RU" w:bidi="ru-RU"/>
        </w:rPr>
        <w:t>Турчин В.М. Сочетаемость наречий-интенсификаторов с при</w:t>
        <w:softHyphen/>
        <w:t>лагательными в современном немецком языке // Проблемы сло</w:t>
        <w:softHyphen/>
        <w:t>восочетания: Тезисы межвузовской конференции 24-26 сен</w:t>
        <w:softHyphen/>
        <w:t>тября 1992. - Пятигорск, 1992. - 4.2. - С.196-198.</w:t>
      </w:r>
    </w:p>
    <w:p>
      <w:pPr>
        <w:pStyle w:val="Style2"/>
        <w:keepNext w:val="0"/>
        <w:keepLines w:val="0"/>
        <w:framePr w:w="6221" w:h="9350" w:hRule="exact" w:wrap="none" w:vAnchor="page" w:hAnchor="page" w:x="313" w:y="700"/>
        <w:widowControl w:val="0"/>
        <w:numPr>
          <w:ilvl w:val="0"/>
          <w:numId w:val="109"/>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ru-RU" w:eastAsia="ru-RU" w:bidi="ru-RU"/>
        </w:rPr>
        <w:t>Турчин В.М. Частичные синонимы в терминосистемах биологии и медицины // Вестник Харьковского университета. - 1992.-№372.-С.71-77.</w:t>
      </w:r>
    </w:p>
    <w:p>
      <w:pPr>
        <w:pStyle w:val="Style25"/>
        <w:keepNext w:val="0"/>
        <w:keepLines w:val="0"/>
        <w:framePr w:w="6221" w:h="9350" w:hRule="exact" w:wrap="none" w:vAnchor="page" w:hAnchor="page" w:x="313" w:y="700"/>
        <w:widowControl w:val="0"/>
        <w:shd w:val="clear" w:color="auto" w:fill="auto"/>
        <w:bidi w:val="0"/>
        <w:spacing w:before="0" w:after="0" w:line="257" w:lineRule="auto"/>
        <w:ind w:left="0" w:right="0" w:firstLine="0"/>
        <w:jc w:val="center"/>
      </w:pPr>
      <w:bookmarkStart w:id="716" w:name="bookmark716"/>
      <w:bookmarkStart w:id="717" w:name="bookmark717"/>
      <w:r>
        <w:rPr>
          <w:color w:val="000000"/>
          <w:spacing w:val="0"/>
          <w:w w:val="100"/>
          <w:position w:val="0"/>
          <w:shd w:val="clear" w:color="auto" w:fill="auto"/>
          <w:lang w:val="ru-RU" w:eastAsia="ru-RU" w:bidi="ru-RU"/>
        </w:rPr>
        <w:t>1993</w:t>
      </w:r>
      <w:bookmarkEnd w:id="716"/>
      <w:bookmarkEnd w:id="717"/>
    </w:p>
    <w:p>
      <w:pPr>
        <w:pStyle w:val="Style2"/>
        <w:keepNext w:val="0"/>
        <w:keepLines w:val="0"/>
        <w:framePr w:w="6221" w:h="9350" w:hRule="exact" w:wrap="none" w:vAnchor="page" w:hAnchor="page" w:x="313" w:y="700"/>
        <w:widowControl w:val="0"/>
        <w:numPr>
          <w:ilvl w:val="0"/>
          <w:numId w:val="109"/>
        </w:numPr>
        <w:shd w:val="clear" w:color="auto" w:fill="auto"/>
        <w:tabs>
          <w:tab w:pos="500" w:val="left"/>
        </w:tabs>
        <w:bidi w:val="0"/>
        <w:spacing w:before="0" w:after="0" w:line="257" w:lineRule="auto"/>
        <w:ind w:left="0" w:right="0" w:firstLine="0"/>
        <w:jc w:val="both"/>
      </w:pPr>
      <w:r>
        <w:rPr>
          <w:color w:val="000000"/>
          <w:spacing w:val="0"/>
          <w:w w:val="100"/>
          <w:position w:val="0"/>
          <w:shd w:val="clear" w:color="auto" w:fill="auto"/>
          <w:lang w:val="ru-RU" w:eastAsia="ru-RU" w:bidi="ru-RU"/>
        </w:rPr>
        <w:t xml:space="preserve">Турчин В.М., Турчин М.М. </w:t>
      </w:r>
      <w:r>
        <w:rPr>
          <w:color w:val="000000"/>
          <w:spacing w:val="0"/>
          <w:w w:val="100"/>
          <w:position w:val="0"/>
          <w:shd w:val="clear" w:color="auto" w:fill="auto"/>
          <w:lang w:val="uk-UA" w:eastAsia="uk-UA" w:bidi="uk-UA"/>
        </w:rPr>
        <w:t xml:space="preserve">Експресивно-оціночний </w:t>
      </w:r>
      <w:r>
        <w:rPr>
          <w:color w:val="000000"/>
          <w:spacing w:val="0"/>
          <w:w w:val="100"/>
          <w:position w:val="0"/>
          <w:shd w:val="clear" w:color="auto" w:fill="auto"/>
          <w:lang w:val="ru-RU" w:eastAsia="ru-RU" w:bidi="ru-RU"/>
        </w:rPr>
        <w:t>тип абре-</w:t>
      </w:r>
    </w:p>
    <w:p>
      <w:pPr>
        <w:pStyle w:val="Style27"/>
        <w:keepNext w:val="0"/>
        <w:keepLines w:val="0"/>
        <w:framePr w:wrap="none" w:vAnchor="page" w:hAnchor="page" w:x="3304"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88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57" w:hRule="exact" w:wrap="none" w:vAnchor="page" w:hAnchor="page" w:x="311" w:y="728"/>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uk-UA" w:eastAsia="uk-UA" w:bidi="uk-UA"/>
        </w:rPr>
        <w:t>віатур німецької мови // Семантика мови і тексту: Матеріали Міжнародної наукової конференції (13-15 жовтня 1993). - Івано-Франківськ, 1993. - 4.2. - С.170-171.</w:t>
      </w:r>
    </w:p>
    <w:p>
      <w:pPr>
        <w:pStyle w:val="Style2"/>
        <w:keepNext w:val="0"/>
        <w:keepLines w:val="0"/>
        <w:framePr w:w="6226" w:h="9557" w:hRule="exact" w:wrap="none" w:vAnchor="page" w:hAnchor="page" w:x="311" w:y="728"/>
        <w:widowControl w:val="0"/>
        <w:numPr>
          <w:ilvl w:val="0"/>
          <w:numId w:val="109"/>
        </w:numPr>
        <w:shd w:val="clear" w:color="auto" w:fill="auto"/>
        <w:tabs>
          <w:tab w:pos="49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Турчин В.М., Турчин М.М. Контрастивний аналіз лексики новели В.Стефаника “Діточа пригода” у перекладі Р.Курінного // Стефаниківські читання. - Івано-Франківськ, 1993. - 4.2. - Вип.2. -С.125-127.</w:t>
      </w:r>
    </w:p>
    <w:p>
      <w:pPr>
        <w:pStyle w:val="Style2"/>
        <w:keepNext w:val="0"/>
        <w:keepLines w:val="0"/>
        <w:framePr w:w="6226" w:h="9557" w:hRule="exact" w:wrap="none" w:vAnchor="page" w:hAnchor="page" w:x="311" w:y="728"/>
        <w:widowControl w:val="0"/>
        <w:numPr>
          <w:ilvl w:val="0"/>
          <w:numId w:val="109"/>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Турчин В.М., Турчин М.М. Методичні рекомендації до про</w:t>
        <w:softHyphen/>
        <w:t xml:space="preserve">ведення уроку (для студентів </w:t>
      </w:r>
      <w:r>
        <w:rPr>
          <w:color w:val="000000"/>
          <w:spacing w:val="0"/>
          <w:w w:val="100"/>
          <w:position w:val="0"/>
          <w:shd w:val="clear" w:color="auto" w:fill="auto"/>
          <w:lang w:val="en-US" w:eastAsia="en-US" w:bidi="en-US"/>
        </w:rPr>
        <w:t xml:space="preserve">IV-V </w:t>
      </w:r>
      <w:r>
        <w:rPr>
          <w:color w:val="000000"/>
          <w:spacing w:val="0"/>
          <w:w w:val="100"/>
          <w:position w:val="0"/>
          <w:shd w:val="clear" w:color="auto" w:fill="auto"/>
          <w:lang w:val="uk-UA" w:eastAsia="uk-UA" w:bidi="uk-UA"/>
        </w:rPr>
        <w:t>курсів). - Івано-Франківськ,</w:t>
      </w:r>
    </w:p>
    <w:p>
      <w:pPr>
        <w:pStyle w:val="Style2"/>
        <w:keepNext w:val="0"/>
        <w:keepLines w:val="0"/>
        <w:framePr w:w="6226" w:h="9557" w:hRule="exact" w:wrap="none" w:vAnchor="page" w:hAnchor="page" w:x="311" w:y="728"/>
        <w:widowControl w:val="0"/>
        <w:numPr>
          <w:ilvl w:val="0"/>
          <w:numId w:val="103"/>
        </w:numPr>
        <w:shd w:val="clear" w:color="auto" w:fill="auto"/>
        <w:tabs>
          <w:tab w:pos="570" w:val="left"/>
        </w:tabs>
        <w:bidi w:val="0"/>
        <w:spacing w:before="0" w:after="0" w:line="254" w:lineRule="auto"/>
        <w:ind w:left="0" w:right="0" w:firstLine="200"/>
        <w:jc w:val="both"/>
      </w:pPr>
      <w:r>
        <w:rPr>
          <w:color w:val="000000"/>
          <w:spacing w:val="0"/>
          <w:w w:val="100"/>
          <w:position w:val="0"/>
          <w:shd w:val="clear" w:color="auto" w:fill="auto"/>
          <w:lang w:val="uk-UA" w:eastAsia="uk-UA" w:bidi="uk-UA"/>
        </w:rPr>
        <w:t>-28 с.</w:t>
      </w:r>
    </w:p>
    <w:p>
      <w:pPr>
        <w:pStyle w:val="Style2"/>
        <w:keepNext w:val="0"/>
        <w:keepLines w:val="0"/>
        <w:framePr w:w="6226" w:h="9557" w:hRule="exact" w:wrap="none" w:vAnchor="page" w:hAnchor="page" w:x="311" w:y="728"/>
        <w:widowControl w:val="0"/>
        <w:numPr>
          <w:ilvl w:val="0"/>
          <w:numId w:val="109"/>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Турчин В.М. Роль семантичних диференційних ознак в утво</w:t>
        <w:softHyphen/>
        <w:t>ренні і функціонуванні термінів-синонімів // Семантика мови і тексту: Матеріали Міжнародної наукової конференції (13-15 жовтня 1993). - Івано-Франківськ, 1993. - 4.2. - С.168-169.</w:t>
      </w:r>
    </w:p>
    <w:p>
      <w:pPr>
        <w:pStyle w:val="Style25"/>
        <w:keepNext w:val="0"/>
        <w:keepLines w:val="0"/>
        <w:framePr w:w="6226" w:h="9557" w:hRule="exact" w:wrap="none" w:vAnchor="page" w:hAnchor="page" w:x="311" w:y="728"/>
        <w:widowControl w:val="0"/>
        <w:shd w:val="clear" w:color="auto" w:fill="auto"/>
        <w:bidi w:val="0"/>
        <w:spacing w:before="0" w:after="0" w:line="254" w:lineRule="auto"/>
        <w:ind w:left="0" w:right="0" w:firstLine="0"/>
        <w:jc w:val="center"/>
      </w:pPr>
      <w:bookmarkStart w:id="718" w:name="bookmark718"/>
      <w:bookmarkStart w:id="719" w:name="bookmark719"/>
      <w:r>
        <w:rPr>
          <w:color w:val="000000"/>
          <w:spacing w:val="0"/>
          <w:w w:val="100"/>
          <w:position w:val="0"/>
          <w:shd w:val="clear" w:color="auto" w:fill="auto"/>
          <w:lang w:val="uk-UA" w:eastAsia="uk-UA" w:bidi="uk-UA"/>
        </w:rPr>
        <w:t>1995</w:t>
      </w:r>
      <w:bookmarkEnd w:id="718"/>
      <w:bookmarkEnd w:id="719"/>
    </w:p>
    <w:p>
      <w:pPr>
        <w:pStyle w:val="Style2"/>
        <w:keepNext w:val="0"/>
        <w:keepLines w:val="0"/>
        <w:framePr w:w="6226" w:h="9557" w:hRule="exact" w:wrap="none" w:vAnchor="page" w:hAnchor="page" w:x="311" w:y="728"/>
        <w:widowControl w:val="0"/>
        <w:numPr>
          <w:ilvl w:val="0"/>
          <w:numId w:val="109"/>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Турчин В.М., Турчин М.М. Попередження і подолання інтер</w:t>
        <w:softHyphen/>
        <w:t>ференції на лексичному рівні у вивченні німецької мови як другої спеціальності // Сучасний стан та проблеми викладання іноземної мови як другої (8-10 жовтня 1995): Міжнародна наукова конференція. - К., 1995. - С.32-33.</w:t>
      </w:r>
    </w:p>
    <w:p>
      <w:pPr>
        <w:pStyle w:val="Style2"/>
        <w:keepNext w:val="0"/>
        <w:keepLines w:val="0"/>
        <w:framePr w:w="6226" w:h="9557" w:hRule="exact" w:wrap="none" w:vAnchor="page" w:hAnchor="page" w:x="311" w:y="728"/>
        <w:widowControl w:val="0"/>
        <w:numPr>
          <w:ilvl w:val="0"/>
          <w:numId w:val="109"/>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Турчин В.М., Турчин М.М. Структура порівнянь у німецькій художній прозі // Вісник Харківського університету. - Харків: Константа, 1995. - Вип.384. </w:t>
      </w:r>
      <w:r>
        <w:rPr>
          <w:color w:val="000000"/>
          <w:spacing w:val="0"/>
          <w:w w:val="100"/>
          <w:position w:val="0"/>
          <w:shd w:val="clear" w:color="auto" w:fill="auto"/>
          <w:lang w:val="ru-RU" w:eastAsia="ru-RU" w:bidi="ru-RU"/>
        </w:rPr>
        <w:t xml:space="preserve">- Т.П. </w:t>
      </w:r>
      <w:r>
        <w:rPr>
          <w:color w:val="000000"/>
          <w:spacing w:val="0"/>
          <w:w w:val="100"/>
          <w:position w:val="0"/>
          <w:shd w:val="clear" w:color="auto" w:fill="auto"/>
          <w:lang w:val="uk-UA" w:eastAsia="uk-UA" w:bidi="uk-UA"/>
        </w:rPr>
        <w:t>-С.164-167.</w:t>
      </w:r>
    </w:p>
    <w:p>
      <w:pPr>
        <w:pStyle w:val="Style25"/>
        <w:keepNext w:val="0"/>
        <w:keepLines w:val="0"/>
        <w:framePr w:w="6226" w:h="9557" w:hRule="exact" w:wrap="none" w:vAnchor="page" w:hAnchor="page" w:x="311" w:y="728"/>
        <w:widowControl w:val="0"/>
        <w:shd w:val="clear" w:color="auto" w:fill="auto"/>
        <w:bidi w:val="0"/>
        <w:spacing w:before="0" w:after="0" w:line="254" w:lineRule="auto"/>
        <w:ind w:left="0" w:right="0" w:firstLine="0"/>
        <w:jc w:val="center"/>
      </w:pPr>
      <w:bookmarkStart w:id="720" w:name="bookmark720"/>
      <w:bookmarkStart w:id="721" w:name="bookmark721"/>
      <w:r>
        <w:rPr>
          <w:color w:val="000000"/>
          <w:spacing w:val="0"/>
          <w:w w:val="100"/>
          <w:position w:val="0"/>
          <w:shd w:val="clear" w:color="auto" w:fill="auto"/>
          <w:lang w:val="uk-UA" w:eastAsia="uk-UA" w:bidi="uk-UA"/>
        </w:rPr>
        <w:t>1996</w:t>
      </w:r>
      <w:bookmarkEnd w:id="720"/>
      <w:bookmarkEnd w:id="721"/>
    </w:p>
    <w:p>
      <w:pPr>
        <w:pStyle w:val="Style2"/>
        <w:keepNext w:val="0"/>
        <w:keepLines w:val="0"/>
        <w:framePr w:w="6226" w:h="9557" w:hRule="exact" w:wrap="none" w:vAnchor="page" w:hAnchor="page" w:x="311" w:y="728"/>
        <w:widowControl w:val="0"/>
        <w:numPr>
          <w:ilvl w:val="0"/>
          <w:numId w:val="109"/>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Турчин В.М., Турчин М.М. Досвід виділення синонімів за ви</w:t>
        <w:softHyphen/>
        <w:t>дами в терміносистемах німецької мови на парадигматичній осі // Матеріали V Міжнародної наукової конференції (ЗО вересня - 2 жовтня 1996).-Івано-Франківськ, 1996. - 4.1. -С.190-191.</w:t>
      </w:r>
    </w:p>
    <w:p>
      <w:pPr>
        <w:pStyle w:val="Style2"/>
        <w:keepNext w:val="0"/>
        <w:keepLines w:val="0"/>
        <w:framePr w:w="6226" w:h="9557" w:hRule="exact" w:wrap="none" w:vAnchor="page" w:hAnchor="page" w:x="311" w:y="728"/>
        <w:widowControl w:val="0"/>
        <w:numPr>
          <w:ilvl w:val="0"/>
          <w:numId w:val="109"/>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Турчин В.М., Турчин М.М. Експліцитність й імпліцитність се</w:t>
        <w:softHyphen/>
        <w:t>мантичних диференційних ознак скорочень (на матеріалі сучасної німецької мови) // Матеріали V Міжнародної наукової конфе</w:t>
        <w:softHyphen/>
        <w:t>ренції (ЗО вересня - 2 жовтня 1996). - Івано-Франківськ, 1996. - 4.1.-С.192-193.</w:t>
      </w:r>
    </w:p>
    <w:p>
      <w:pPr>
        <w:pStyle w:val="Style2"/>
        <w:keepNext w:val="0"/>
        <w:keepLines w:val="0"/>
        <w:framePr w:w="6226" w:h="9557" w:hRule="exact" w:wrap="none" w:vAnchor="page" w:hAnchor="page" w:x="311" w:y="728"/>
        <w:widowControl w:val="0"/>
        <w:numPr>
          <w:ilvl w:val="0"/>
          <w:numId w:val="109"/>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Турчин В.М., Лазарович В.В. Етимологічний словник німець</w:t>
        <w:softHyphen/>
        <w:t xml:space="preserve">ких фразеологічних запозичень латинського походження. ТНТБ України №463 - </w:t>
      </w:r>
      <w:r>
        <w:rPr>
          <w:color w:val="000000"/>
          <w:spacing w:val="0"/>
          <w:w w:val="100"/>
          <w:position w:val="0"/>
          <w:shd w:val="clear" w:color="auto" w:fill="auto"/>
          <w:lang w:val="ru-RU" w:eastAsia="ru-RU" w:bidi="ru-RU"/>
        </w:rPr>
        <w:t>УК-</w:t>
      </w:r>
      <w:r>
        <w:rPr>
          <w:color w:val="000000"/>
          <w:spacing w:val="0"/>
          <w:w w:val="100"/>
          <w:position w:val="0"/>
          <w:shd w:val="clear" w:color="auto" w:fill="auto"/>
          <w:lang w:val="uk-UA" w:eastAsia="uk-UA" w:bidi="uk-UA"/>
        </w:rPr>
        <w:t>1996. - 60 с.</w:t>
      </w:r>
    </w:p>
    <w:p>
      <w:pPr>
        <w:pStyle w:val="Style2"/>
        <w:keepNext w:val="0"/>
        <w:keepLines w:val="0"/>
        <w:framePr w:w="6226" w:h="9557" w:hRule="exact" w:wrap="none" w:vAnchor="page" w:hAnchor="page" w:x="311" w:y="728"/>
        <w:widowControl w:val="0"/>
        <w:numPr>
          <w:ilvl w:val="0"/>
          <w:numId w:val="109"/>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Турчин В.М., Турчин М.М. Навчання студентів старших кур</w:t>
        <w:softHyphen/>
        <w:t>сів німецького відділення прийомам лінгвостилістичного аналі</w:t>
        <w:softHyphen/>
        <w:t>зу тексту // Матеріали Третьої Всеукраїнської наукової конфе</w:t>
        <w:softHyphen/>
      </w:r>
    </w:p>
    <w:p>
      <w:pPr>
        <w:pStyle w:val="Style27"/>
        <w:keepNext w:val="0"/>
        <w:keepLines w:val="0"/>
        <w:framePr w:wrap="none" w:vAnchor="page" w:hAnchor="page" w:x="3306"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89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52" w:hRule="exact" w:wrap="none" w:vAnchor="page" w:hAnchor="page" w:x="311" w:y="685"/>
        <w:widowControl w:val="0"/>
        <w:shd w:val="clear" w:color="auto" w:fill="auto"/>
        <w:bidi w:val="0"/>
        <w:spacing w:before="0" w:after="0" w:line="254" w:lineRule="auto"/>
        <w:ind w:left="200" w:right="0" w:firstLine="0"/>
        <w:jc w:val="both"/>
      </w:pPr>
      <w:r>
        <w:rPr>
          <w:color w:val="000000"/>
          <w:spacing w:val="0"/>
          <w:w w:val="100"/>
          <w:position w:val="0"/>
          <w:shd w:val="clear" w:color="auto" w:fill="auto"/>
          <w:lang w:val="uk-UA" w:eastAsia="uk-UA" w:bidi="uk-UA"/>
        </w:rPr>
        <w:t>ренції “Нові підходи до філології у вищій школі” (16-2 Г ве</w:t>
        <w:softHyphen/>
        <w:t>ресня 1996). - Мелітополь, 1996. - С.212-213.</w:t>
      </w:r>
    </w:p>
    <w:p>
      <w:pPr>
        <w:pStyle w:val="Style2"/>
        <w:keepNext w:val="0"/>
        <w:keepLines w:val="0"/>
        <w:framePr w:w="6226" w:h="9552" w:hRule="exact" w:wrap="none" w:vAnchor="page" w:hAnchor="page" w:x="311" w:y="685"/>
        <w:widowControl w:val="0"/>
        <w:numPr>
          <w:ilvl w:val="0"/>
          <w:numId w:val="109"/>
        </w:numPr>
        <w:shd w:val="clear" w:color="auto" w:fill="auto"/>
        <w:tabs>
          <w:tab w:pos="490" w:val="left"/>
        </w:tabs>
        <w:bidi w:val="0"/>
        <w:spacing w:before="0" w:after="0" w:line="254" w:lineRule="auto"/>
        <w:ind w:left="200" w:right="0" w:hanging="200"/>
        <w:jc w:val="both"/>
      </w:pPr>
      <w:r>
        <w:rPr>
          <w:color w:val="000000"/>
          <w:spacing w:val="0"/>
          <w:w w:val="100"/>
          <w:position w:val="0"/>
          <w:shd w:val="clear" w:color="auto" w:fill="auto"/>
          <w:lang w:val="pl-PL" w:eastAsia="pl-PL" w:bidi="pl-PL"/>
        </w:rPr>
        <w:t xml:space="preserve">Turtschyn W., </w:t>
      </w:r>
      <w:r>
        <w:rPr>
          <w:color w:val="000000"/>
          <w:spacing w:val="0"/>
          <w:w w:val="100"/>
          <w:position w:val="0"/>
          <w:shd w:val="clear" w:color="auto" w:fill="auto"/>
          <w:lang w:val="fr-FR" w:eastAsia="fr-FR" w:bidi="fr-FR"/>
        </w:rPr>
        <w:t xml:space="preserve">Turtschyn </w:t>
      </w:r>
      <w:r>
        <w:rPr>
          <w:color w:val="000000"/>
          <w:spacing w:val="0"/>
          <w:w w:val="100"/>
          <w:position w:val="0"/>
          <w:shd w:val="clear" w:color="auto" w:fill="auto"/>
          <w:lang w:val="uk-UA" w:eastAsia="uk-UA" w:bidi="uk-UA"/>
        </w:rPr>
        <w:t xml:space="preserve">М. </w:t>
      </w:r>
      <w:r>
        <w:rPr>
          <w:color w:val="000000"/>
          <w:spacing w:val="0"/>
          <w:w w:val="100"/>
          <w:position w:val="0"/>
          <w:shd w:val="clear" w:color="auto" w:fill="auto"/>
          <w:lang w:val="de-DE" w:eastAsia="de-DE" w:bidi="de-DE"/>
        </w:rPr>
        <w:t>Methodische Hinweise zum Thema: “Einige Umgebungen der deutschen Partizipien”. - Iwano-Fran</w:t>
        <w:softHyphen/>
        <w:t>kiwsk, 1996.-25 S.</w:t>
      </w:r>
    </w:p>
    <w:p>
      <w:pPr>
        <w:pStyle w:val="Style25"/>
        <w:keepNext w:val="0"/>
        <w:keepLines w:val="0"/>
        <w:framePr w:w="6226" w:h="9552" w:hRule="exact" w:wrap="none" w:vAnchor="page" w:hAnchor="page" w:x="311" w:y="685"/>
        <w:widowControl w:val="0"/>
        <w:shd w:val="clear" w:color="auto" w:fill="auto"/>
        <w:bidi w:val="0"/>
        <w:spacing w:before="0" w:after="0" w:line="254" w:lineRule="auto"/>
        <w:ind w:left="0" w:right="0" w:firstLine="0"/>
        <w:jc w:val="center"/>
      </w:pPr>
      <w:bookmarkStart w:id="722" w:name="bookmark722"/>
      <w:bookmarkStart w:id="723" w:name="bookmark723"/>
      <w:r>
        <w:rPr>
          <w:color w:val="000000"/>
          <w:spacing w:val="0"/>
          <w:w w:val="100"/>
          <w:position w:val="0"/>
          <w:shd w:val="clear" w:color="auto" w:fill="auto"/>
          <w:lang w:val="de-DE" w:eastAsia="de-DE" w:bidi="de-DE"/>
        </w:rPr>
        <w:t>1997</w:t>
      </w:r>
      <w:bookmarkEnd w:id="722"/>
      <w:bookmarkEnd w:id="723"/>
    </w:p>
    <w:p>
      <w:pPr>
        <w:pStyle w:val="Style2"/>
        <w:keepNext w:val="0"/>
        <w:keepLines w:val="0"/>
        <w:framePr w:w="6226" w:h="9552" w:hRule="exact" w:wrap="none" w:vAnchor="page" w:hAnchor="page" w:x="311" w:y="685"/>
        <w:widowControl w:val="0"/>
        <w:numPr>
          <w:ilvl w:val="0"/>
          <w:numId w:val="109"/>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Турчин В.М. Методика написання дипломної роботи з іно</w:t>
        <w:softHyphen/>
        <w:t>земної мови // Лінгвометодичні аспекти викладання іноземної мови: Збірник статей та доповідей міжвузівської науково-прак</w:t>
        <w:softHyphen/>
        <w:t>тичної конференції (15-17 вересня 1997). - Івано-Франківськ, 1997.-С.40—42.</w:t>
      </w:r>
    </w:p>
    <w:p>
      <w:pPr>
        <w:pStyle w:val="Style2"/>
        <w:keepNext w:val="0"/>
        <w:keepLines w:val="0"/>
        <w:framePr w:w="6226" w:h="9552" w:hRule="exact" w:wrap="none" w:vAnchor="page" w:hAnchor="page" w:x="311" w:y="685"/>
        <w:widowControl w:val="0"/>
        <w:numPr>
          <w:ilvl w:val="0"/>
          <w:numId w:val="109"/>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Турчин В.М. Телевізійне навчання аудіювання з іноземної мови за допомогою відеомагнітофона // Матеріали західноре- гіональної науково-методичної конференції “Лінгводидактичні проблеми викладання іноземної мови на економічних факуль</w:t>
        <w:softHyphen/>
        <w:t>тетах” (13-14 травня 1997). - Тернопіль, 1997. - С.24-25.</w:t>
      </w:r>
    </w:p>
    <w:p>
      <w:pPr>
        <w:pStyle w:val="Style25"/>
        <w:keepNext w:val="0"/>
        <w:keepLines w:val="0"/>
        <w:framePr w:w="6226" w:h="9552" w:hRule="exact" w:wrap="none" w:vAnchor="page" w:hAnchor="page" w:x="311" w:y="685"/>
        <w:widowControl w:val="0"/>
        <w:shd w:val="clear" w:color="auto" w:fill="auto"/>
        <w:bidi w:val="0"/>
        <w:spacing w:before="0" w:after="0" w:line="254" w:lineRule="auto"/>
        <w:ind w:left="0" w:right="0" w:firstLine="0"/>
        <w:jc w:val="center"/>
      </w:pPr>
      <w:bookmarkStart w:id="724" w:name="bookmark724"/>
      <w:bookmarkStart w:id="725" w:name="bookmark725"/>
      <w:r>
        <w:rPr>
          <w:color w:val="000000"/>
          <w:spacing w:val="0"/>
          <w:w w:val="100"/>
          <w:position w:val="0"/>
          <w:shd w:val="clear" w:color="auto" w:fill="auto"/>
          <w:lang w:val="uk-UA" w:eastAsia="uk-UA" w:bidi="uk-UA"/>
        </w:rPr>
        <w:t>1999</w:t>
      </w:r>
      <w:bookmarkEnd w:id="724"/>
      <w:bookmarkEnd w:id="725"/>
    </w:p>
    <w:p>
      <w:pPr>
        <w:pStyle w:val="Style2"/>
        <w:keepNext w:val="0"/>
        <w:keepLines w:val="0"/>
        <w:framePr w:w="6226" w:h="9552" w:hRule="exact" w:wrap="none" w:vAnchor="page" w:hAnchor="page" w:x="311" w:y="685"/>
        <w:widowControl w:val="0"/>
        <w:numPr>
          <w:ilvl w:val="0"/>
          <w:numId w:val="109"/>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Турчин В.М. Критерії виділення синонімів в терміносистемах в плані створення синонімічного словника // Матеріали Другої західнорегіональної науково-методичної конференції “Лінгво- дидактичний плюралізм навчального процесу з іноземних мов у вищих навчальних закладах”. - Тернопіль, 1999. - С.137-139.</w:t>
      </w:r>
    </w:p>
    <w:p>
      <w:pPr>
        <w:pStyle w:val="Style2"/>
        <w:keepNext w:val="0"/>
        <w:keepLines w:val="0"/>
        <w:framePr w:w="6226" w:h="9552" w:hRule="exact" w:wrap="none" w:vAnchor="page" w:hAnchor="page" w:x="311" w:y="685"/>
        <w:widowControl w:val="0"/>
        <w:numPr>
          <w:ilvl w:val="0"/>
          <w:numId w:val="109"/>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de-DE" w:eastAsia="de-DE" w:bidi="de-DE"/>
        </w:rPr>
        <w:t xml:space="preserve">Turtschyn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de-DE" w:eastAsia="de-DE" w:bidi="de-DE"/>
        </w:rPr>
        <w:t>Methodische Hinweise zum Thema: “Wie soll es richtig gesagt werden?”. - Iwano-Frankiwsk, 1999. - 18 S.</w:t>
      </w:r>
    </w:p>
    <w:p>
      <w:pPr>
        <w:pStyle w:val="Style25"/>
        <w:keepNext w:val="0"/>
        <w:keepLines w:val="0"/>
        <w:framePr w:w="6226" w:h="9552" w:hRule="exact" w:wrap="none" w:vAnchor="page" w:hAnchor="page" w:x="311" w:y="685"/>
        <w:widowControl w:val="0"/>
        <w:shd w:val="clear" w:color="auto" w:fill="auto"/>
        <w:bidi w:val="0"/>
        <w:spacing w:before="0" w:after="0" w:line="254" w:lineRule="auto"/>
        <w:ind w:left="2840" w:right="0" w:firstLine="0"/>
        <w:jc w:val="left"/>
      </w:pPr>
      <w:bookmarkStart w:id="726" w:name="bookmark726"/>
      <w:bookmarkStart w:id="727" w:name="bookmark727"/>
      <w:r>
        <w:rPr>
          <w:color w:val="000000"/>
          <w:spacing w:val="0"/>
          <w:w w:val="100"/>
          <w:position w:val="0"/>
          <w:shd w:val="clear" w:color="auto" w:fill="auto"/>
          <w:lang w:val="de-DE" w:eastAsia="de-DE" w:bidi="de-DE"/>
        </w:rPr>
        <w:t>2000</w:t>
      </w:r>
      <w:bookmarkEnd w:id="726"/>
      <w:bookmarkEnd w:id="727"/>
    </w:p>
    <w:p>
      <w:pPr>
        <w:pStyle w:val="Style2"/>
        <w:keepNext w:val="0"/>
        <w:keepLines w:val="0"/>
        <w:framePr w:w="6226" w:h="9552" w:hRule="exact" w:wrap="none" w:vAnchor="page" w:hAnchor="page" w:x="311" w:y="685"/>
        <w:widowControl w:val="0"/>
        <w:numPr>
          <w:ilvl w:val="0"/>
          <w:numId w:val="109"/>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Турчин </w:t>
      </w:r>
      <w:r>
        <w:rPr>
          <w:color w:val="000000"/>
          <w:spacing w:val="0"/>
          <w:w w:val="100"/>
          <w:position w:val="0"/>
          <w:shd w:val="clear" w:color="auto" w:fill="auto"/>
          <w:lang w:val="de-DE" w:eastAsia="de-DE" w:bidi="de-DE"/>
        </w:rPr>
        <w:t xml:space="preserve">B.M., </w:t>
      </w:r>
      <w:r>
        <w:rPr>
          <w:color w:val="000000"/>
          <w:spacing w:val="0"/>
          <w:w w:val="100"/>
          <w:position w:val="0"/>
          <w:shd w:val="clear" w:color="auto" w:fill="auto"/>
          <w:lang w:val="uk-UA" w:eastAsia="uk-UA" w:bidi="uk-UA"/>
        </w:rPr>
        <w:t>Турчин В.В. Епонімічні медичні терміни в си</w:t>
        <w:softHyphen/>
        <w:t>нонімічних рядах німецької мови // Іноземна філологія / Київсь</w:t>
        <w:softHyphen/>
        <w:t>кий національний університет ім. Т.Шевченка. - К., 2000. - С.45—47.</w:t>
      </w:r>
    </w:p>
    <w:p>
      <w:pPr>
        <w:pStyle w:val="Style2"/>
        <w:keepNext w:val="0"/>
        <w:keepLines w:val="0"/>
        <w:framePr w:w="6226" w:h="9552" w:hRule="exact" w:wrap="none" w:vAnchor="page" w:hAnchor="page" w:x="311" w:y="685"/>
        <w:widowControl w:val="0"/>
        <w:numPr>
          <w:ilvl w:val="0"/>
          <w:numId w:val="109"/>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Турчин В.М., Турчин М.М. Контрастивний аналіз скорочень німецької та української мов на структурному та семантичному рівнях // Матеріали Міжнародної наукової конференції “Ні</w:t>
        <w:softHyphen/>
        <w:t>мецька мова в сучасному світі” (7-9 травня 1998). - Дрогобич,</w:t>
      </w:r>
    </w:p>
    <w:p>
      <w:pPr>
        <w:pStyle w:val="Style2"/>
        <w:keepNext w:val="0"/>
        <w:keepLines w:val="0"/>
        <w:framePr w:w="6226" w:h="9552" w:hRule="exact" w:wrap="none" w:vAnchor="page" w:hAnchor="page" w:x="311" w:y="685"/>
        <w:widowControl w:val="0"/>
        <w:numPr>
          <w:ilvl w:val="0"/>
          <w:numId w:val="107"/>
        </w:numPr>
        <w:shd w:val="clear" w:color="auto" w:fill="auto"/>
        <w:tabs>
          <w:tab w:pos="565" w:val="left"/>
          <w:tab w:pos="815" w:val="left"/>
        </w:tabs>
        <w:bidi w:val="0"/>
        <w:spacing w:before="0" w:after="0" w:line="254" w:lineRule="auto"/>
        <w:ind w:left="0" w:right="0" w:firstLine="200"/>
        <w:jc w:val="both"/>
      </w:pPr>
      <w:r>
        <w:rPr>
          <w:color w:val="000000"/>
          <w:spacing w:val="0"/>
          <w:w w:val="100"/>
          <w:position w:val="0"/>
          <w:shd w:val="clear" w:color="auto" w:fill="auto"/>
          <w:lang w:val="uk-UA" w:eastAsia="uk-UA" w:bidi="uk-UA"/>
        </w:rPr>
        <w:t>- С.26-34.</w:t>
      </w:r>
    </w:p>
    <w:p>
      <w:pPr>
        <w:pStyle w:val="Style2"/>
        <w:keepNext w:val="0"/>
        <w:keepLines w:val="0"/>
        <w:framePr w:w="6226" w:h="9552" w:hRule="exact" w:wrap="none" w:vAnchor="page" w:hAnchor="page" w:x="311" w:y="685"/>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823 .Турчин В.М. Омофони німецької мови в складних парадигмах // Семантика мови і тексту: Збірник статей VI Міжнародної науко</w:t>
        <w:softHyphen/>
        <w:t>вої конференції. - Івано-Франківськ: Плай, 2000. - С.589-591.</w:t>
      </w:r>
    </w:p>
    <w:p>
      <w:pPr>
        <w:pStyle w:val="Style25"/>
        <w:keepNext w:val="0"/>
        <w:keepLines w:val="0"/>
        <w:framePr w:w="6226" w:h="9552" w:hRule="exact" w:wrap="none" w:vAnchor="page" w:hAnchor="page" w:x="311" w:y="685"/>
        <w:widowControl w:val="0"/>
        <w:shd w:val="clear" w:color="auto" w:fill="auto"/>
        <w:bidi w:val="0"/>
        <w:spacing w:before="0" w:after="0" w:line="254" w:lineRule="auto"/>
        <w:ind w:left="2840" w:right="0" w:firstLine="0"/>
        <w:jc w:val="left"/>
      </w:pPr>
      <w:bookmarkStart w:id="728" w:name="bookmark728"/>
      <w:bookmarkStart w:id="729" w:name="bookmark729"/>
      <w:r>
        <w:rPr>
          <w:color w:val="000000"/>
          <w:spacing w:val="0"/>
          <w:w w:val="100"/>
          <w:position w:val="0"/>
          <w:shd w:val="clear" w:color="auto" w:fill="auto"/>
          <w:lang w:val="uk-UA" w:eastAsia="uk-UA" w:bidi="uk-UA"/>
        </w:rPr>
        <w:t>2001</w:t>
      </w:r>
      <w:bookmarkEnd w:id="728"/>
      <w:bookmarkEnd w:id="729"/>
    </w:p>
    <w:p>
      <w:pPr>
        <w:pStyle w:val="Style2"/>
        <w:keepNext w:val="0"/>
        <w:keepLines w:val="0"/>
        <w:framePr w:w="6226" w:h="9552" w:hRule="exact" w:wrap="none" w:vAnchor="page" w:hAnchor="page" w:x="311" w:y="685"/>
        <w:widowControl w:val="0"/>
        <w:numPr>
          <w:ilvl w:val="0"/>
          <w:numId w:val="111"/>
        </w:numPr>
        <w:shd w:val="clear" w:color="auto" w:fill="auto"/>
        <w:bidi w:val="0"/>
        <w:spacing w:before="0" w:after="0" w:line="254" w:lineRule="auto"/>
        <w:ind w:left="0" w:right="0" w:firstLine="0"/>
        <w:jc w:val="both"/>
      </w:pPr>
      <w:r>
        <w:rPr>
          <w:color w:val="000000"/>
          <w:spacing w:val="0"/>
          <w:w w:val="100"/>
          <w:position w:val="0"/>
          <w:shd w:val="clear" w:color="auto" w:fill="auto"/>
          <w:lang w:val="uk-UA" w:eastAsia="uk-UA" w:bidi="uk-UA"/>
        </w:rPr>
        <w:t>Турчин В.М., Турчин М.М. Семантична кореляція антонімів і</w:t>
      </w:r>
    </w:p>
    <w:p>
      <w:pPr>
        <w:pStyle w:val="Style27"/>
        <w:keepNext w:val="0"/>
        <w:keepLines w:val="0"/>
        <w:framePr w:wrap="none" w:vAnchor="page" w:hAnchor="page" w:x="3287"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466" w:hRule="exact" w:wrap="none" w:vAnchor="page" w:hAnchor="page" w:x="308" w:y="743"/>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синонімів у системі мови // Мовознавство. - 2001. - №1. - С.67-70.</w:t>
      </w:r>
    </w:p>
    <w:p>
      <w:pPr>
        <w:pStyle w:val="Style2"/>
        <w:keepNext w:val="0"/>
        <w:keepLines w:val="0"/>
        <w:framePr w:w="6230" w:h="9466" w:hRule="exact" w:wrap="none" w:vAnchor="page" w:hAnchor="page" w:x="308" w:y="743"/>
        <w:widowControl w:val="0"/>
        <w:numPr>
          <w:ilvl w:val="0"/>
          <w:numId w:val="111"/>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Турчин В.М. Системний характер омофонів сучасної німець</w:t>
        <w:softHyphen/>
        <w:t>кої мови // Науковий вісник Чернівецького університету. Серія: Германська філологія. - Чернівці, 2001. - Вип.І 14. - С.З 1-38.</w:t>
      </w:r>
    </w:p>
    <w:p>
      <w:pPr>
        <w:pStyle w:val="Style25"/>
        <w:keepNext w:val="0"/>
        <w:keepLines w:val="0"/>
        <w:framePr w:w="6230" w:h="9466" w:hRule="exact" w:wrap="none" w:vAnchor="page" w:hAnchor="page" w:x="308" w:y="743"/>
        <w:widowControl w:val="0"/>
        <w:shd w:val="clear" w:color="auto" w:fill="auto"/>
        <w:bidi w:val="0"/>
        <w:spacing w:before="0" w:after="0"/>
        <w:ind w:left="0" w:right="0" w:firstLine="0"/>
        <w:jc w:val="center"/>
      </w:pPr>
      <w:bookmarkStart w:id="730" w:name="bookmark730"/>
      <w:bookmarkStart w:id="731" w:name="bookmark731"/>
      <w:r>
        <w:rPr>
          <w:color w:val="000000"/>
          <w:spacing w:val="0"/>
          <w:w w:val="100"/>
          <w:position w:val="0"/>
          <w:shd w:val="clear" w:color="auto" w:fill="auto"/>
          <w:lang w:val="uk-UA" w:eastAsia="uk-UA" w:bidi="uk-UA"/>
        </w:rPr>
        <w:t>2003</w:t>
      </w:r>
      <w:bookmarkEnd w:id="730"/>
      <w:bookmarkEnd w:id="731"/>
    </w:p>
    <w:p>
      <w:pPr>
        <w:pStyle w:val="Style2"/>
        <w:keepNext w:val="0"/>
        <w:keepLines w:val="0"/>
        <w:framePr w:w="6230" w:h="9466" w:hRule="exact" w:wrap="none" w:vAnchor="page" w:hAnchor="page" w:x="308" w:y="743"/>
        <w:widowControl w:val="0"/>
        <w:numPr>
          <w:ilvl w:val="0"/>
          <w:numId w:val="111"/>
        </w:numPr>
        <w:shd w:val="clear" w:color="auto" w:fill="auto"/>
        <w:tabs>
          <w:tab w:pos="490" w:val="left"/>
        </w:tabs>
        <w:bidi w:val="0"/>
        <w:spacing w:before="0" w:after="0"/>
        <w:ind w:left="200" w:right="0" w:hanging="200"/>
        <w:jc w:val="both"/>
      </w:pPr>
      <w:r>
        <w:rPr>
          <w:color w:val="000000"/>
          <w:spacing w:val="0"/>
          <w:w w:val="100"/>
          <w:position w:val="0"/>
          <w:shd w:val="clear" w:color="auto" w:fill="auto"/>
          <w:lang w:val="uk-UA" w:eastAsia="uk-UA" w:bidi="uk-UA"/>
        </w:rPr>
        <w:t>Турчин В.М., Турчин В.В. Про синоніми і варіанти в терміно- системах // Семантика мови і тексту: VIII Міжнародна наукова конференція (22-24 жовтня). - Івано-Франківськ, 2003. - С.510- 512.</w:t>
      </w:r>
    </w:p>
    <w:p>
      <w:pPr>
        <w:pStyle w:val="Style2"/>
        <w:keepNext w:val="0"/>
        <w:keepLines w:val="0"/>
        <w:framePr w:w="6230" w:h="9466" w:hRule="exact" w:wrap="none" w:vAnchor="page" w:hAnchor="page" w:x="308" w:y="743"/>
        <w:widowControl w:val="0"/>
        <w:numPr>
          <w:ilvl w:val="0"/>
          <w:numId w:val="111"/>
        </w:numPr>
        <w:shd w:val="clear" w:color="auto" w:fill="auto"/>
        <w:tabs>
          <w:tab w:pos="490" w:val="left"/>
        </w:tabs>
        <w:bidi w:val="0"/>
        <w:spacing w:before="0" w:after="0"/>
        <w:ind w:left="200" w:right="0" w:hanging="200"/>
        <w:jc w:val="both"/>
      </w:pPr>
      <w:r>
        <w:rPr>
          <w:color w:val="000000"/>
          <w:spacing w:val="0"/>
          <w:w w:val="100"/>
          <w:position w:val="0"/>
          <w:shd w:val="clear" w:color="auto" w:fill="auto"/>
          <w:lang w:val="uk-UA" w:eastAsia="uk-UA" w:bidi="uk-UA"/>
        </w:rPr>
        <w:t>Турчин В.М., Турчин М.М. Фразеологічні інновації у німець</w:t>
        <w:softHyphen/>
        <w:t>кій мовній комунікації мас-медіа // Мовні і концептуальні кар</w:t>
        <w:softHyphen/>
        <w:t>тини світу: Збірник наукових праць Київського національного університету ім. Т.Шевченка. - К., 2003. - С.301-306.</w:t>
      </w:r>
    </w:p>
    <w:p>
      <w:pPr>
        <w:pStyle w:val="Style25"/>
        <w:keepNext w:val="0"/>
        <w:keepLines w:val="0"/>
        <w:framePr w:w="6230" w:h="9466" w:hRule="exact" w:wrap="none" w:vAnchor="page" w:hAnchor="page" w:x="308" w:y="743"/>
        <w:widowControl w:val="0"/>
        <w:shd w:val="clear" w:color="auto" w:fill="auto"/>
        <w:bidi w:val="0"/>
        <w:spacing w:before="0" w:after="0"/>
        <w:ind w:left="0" w:right="0" w:firstLine="0"/>
        <w:jc w:val="center"/>
      </w:pPr>
      <w:bookmarkStart w:id="732" w:name="bookmark732"/>
      <w:bookmarkStart w:id="733" w:name="bookmark733"/>
      <w:r>
        <w:rPr>
          <w:color w:val="000000"/>
          <w:spacing w:val="0"/>
          <w:w w:val="100"/>
          <w:position w:val="0"/>
          <w:shd w:val="clear" w:color="auto" w:fill="auto"/>
          <w:lang w:val="uk-UA" w:eastAsia="uk-UA" w:bidi="uk-UA"/>
        </w:rPr>
        <w:t>2004</w:t>
      </w:r>
      <w:bookmarkEnd w:id="732"/>
      <w:bookmarkEnd w:id="733"/>
    </w:p>
    <w:p>
      <w:pPr>
        <w:pStyle w:val="Style2"/>
        <w:keepNext w:val="0"/>
        <w:keepLines w:val="0"/>
        <w:framePr w:w="6230" w:h="9466" w:hRule="exact" w:wrap="none" w:vAnchor="page" w:hAnchor="page" w:x="308" w:y="743"/>
        <w:widowControl w:val="0"/>
        <w:numPr>
          <w:ilvl w:val="0"/>
          <w:numId w:val="111"/>
        </w:numPr>
        <w:shd w:val="clear" w:color="auto" w:fill="auto"/>
        <w:tabs>
          <w:tab w:pos="490" w:val="left"/>
        </w:tabs>
        <w:bidi w:val="0"/>
        <w:spacing w:before="0" w:after="0"/>
        <w:ind w:left="200" w:right="0" w:hanging="200"/>
        <w:jc w:val="both"/>
      </w:pPr>
      <w:r>
        <w:rPr>
          <w:color w:val="000000"/>
          <w:spacing w:val="0"/>
          <w:w w:val="100"/>
          <w:position w:val="0"/>
          <w:shd w:val="clear" w:color="auto" w:fill="auto"/>
          <w:lang w:val="uk-UA" w:eastAsia="uk-UA" w:bidi="uk-UA"/>
        </w:rPr>
        <w:t>Турчин В.М. Семантична спеціалізація префіксів в антоніміч</w:t>
        <w:softHyphen/>
        <w:t>них парадигмах і блоках (на основі дієслів німецької мови) // Міжнародна наукова конференція “Соціокультурні аспекти навчання іноземних мов” (25-26 березня 2004). - Тернопіль, 2004.-С.83-84.</w:t>
      </w:r>
    </w:p>
    <w:p>
      <w:pPr>
        <w:pStyle w:val="Style2"/>
        <w:keepNext w:val="0"/>
        <w:keepLines w:val="0"/>
        <w:framePr w:w="6230" w:h="9466" w:hRule="exact" w:wrap="none" w:vAnchor="page" w:hAnchor="page" w:x="308" w:y="743"/>
        <w:widowControl w:val="0"/>
        <w:numPr>
          <w:ilvl w:val="0"/>
          <w:numId w:val="111"/>
        </w:numPr>
        <w:shd w:val="clear" w:color="auto" w:fill="auto"/>
        <w:tabs>
          <w:tab w:pos="490" w:val="left"/>
        </w:tabs>
        <w:bidi w:val="0"/>
        <w:spacing w:before="0" w:after="0"/>
        <w:ind w:left="200" w:right="0" w:hanging="200"/>
        <w:jc w:val="both"/>
      </w:pPr>
      <w:r>
        <w:rPr>
          <w:color w:val="000000"/>
          <w:spacing w:val="0"/>
          <w:w w:val="100"/>
          <w:position w:val="0"/>
          <w:shd w:val="clear" w:color="auto" w:fill="auto"/>
          <w:lang w:val="pl-PL" w:eastAsia="pl-PL" w:bidi="pl-PL"/>
        </w:rPr>
        <w:t xml:space="preserve">Turtschyn W., Turtschyn W., Turtschyn M. </w:t>
      </w:r>
      <w:r>
        <w:rPr>
          <w:color w:val="000000"/>
          <w:spacing w:val="0"/>
          <w:w w:val="100"/>
          <w:position w:val="0"/>
          <w:shd w:val="clear" w:color="auto" w:fill="auto"/>
          <w:lang w:val="de-DE" w:eastAsia="de-DE" w:bidi="de-DE"/>
        </w:rPr>
        <w:t>Texte zum Lesen und Hörverstehen. - Iwano-Frankiwsk: Hostynez, 2004. - 392 S.</w:t>
      </w:r>
    </w:p>
    <w:p>
      <w:pPr>
        <w:pStyle w:val="Style25"/>
        <w:keepNext w:val="0"/>
        <w:keepLines w:val="0"/>
        <w:framePr w:w="6230" w:h="9466" w:hRule="exact" w:wrap="none" w:vAnchor="page" w:hAnchor="page" w:x="308" w:y="743"/>
        <w:widowControl w:val="0"/>
        <w:shd w:val="clear" w:color="auto" w:fill="auto"/>
        <w:bidi w:val="0"/>
        <w:spacing w:before="0" w:after="0"/>
        <w:ind w:left="0" w:right="0" w:firstLine="0"/>
        <w:jc w:val="center"/>
      </w:pPr>
      <w:bookmarkStart w:id="734" w:name="bookmark734"/>
      <w:bookmarkStart w:id="735" w:name="bookmark735"/>
      <w:r>
        <w:rPr>
          <w:color w:val="000000"/>
          <w:spacing w:val="0"/>
          <w:w w:val="100"/>
          <w:position w:val="0"/>
          <w:shd w:val="clear" w:color="auto" w:fill="auto"/>
          <w:lang w:val="de-DE" w:eastAsia="de-DE" w:bidi="de-DE"/>
        </w:rPr>
        <w:t>2005</w:t>
      </w:r>
      <w:bookmarkEnd w:id="734"/>
      <w:bookmarkEnd w:id="735"/>
    </w:p>
    <w:p>
      <w:pPr>
        <w:pStyle w:val="Style2"/>
        <w:keepNext w:val="0"/>
        <w:keepLines w:val="0"/>
        <w:framePr w:w="6230" w:h="9466" w:hRule="exact" w:wrap="none" w:vAnchor="page" w:hAnchor="page" w:x="308" w:y="743"/>
        <w:widowControl w:val="0"/>
        <w:numPr>
          <w:ilvl w:val="0"/>
          <w:numId w:val="111"/>
        </w:numPr>
        <w:shd w:val="clear" w:color="auto" w:fill="auto"/>
        <w:tabs>
          <w:tab w:pos="490" w:val="left"/>
        </w:tabs>
        <w:bidi w:val="0"/>
        <w:spacing w:before="0" w:after="0"/>
        <w:ind w:left="200" w:right="0" w:hanging="200"/>
        <w:jc w:val="both"/>
      </w:pPr>
      <w:r>
        <w:rPr>
          <w:color w:val="000000"/>
          <w:spacing w:val="0"/>
          <w:w w:val="100"/>
          <w:position w:val="0"/>
          <w:shd w:val="clear" w:color="auto" w:fill="auto"/>
          <w:lang w:val="uk-UA" w:eastAsia="uk-UA" w:bidi="uk-UA"/>
        </w:rPr>
        <w:t xml:space="preserve">Турчин В.М. </w:t>
      </w:r>
      <w:r>
        <w:rPr>
          <w:color w:val="000000"/>
          <w:spacing w:val="0"/>
          <w:w w:val="100"/>
          <w:position w:val="0"/>
          <w:shd w:val="clear" w:color="auto" w:fill="auto"/>
          <w:lang w:val="de-DE" w:eastAsia="de-DE" w:bidi="de-DE"/>
        </w:rPr>
        <w:t xml:space="preserve">Lexikalische Kompetenz </w:t>
      </w:r>
      <w:r>
        <w:rPr>
          <w:color w:val="000000"/>
          <w:spacing w:val="0"/>
          <w:w w:val="100"/>
          <w:position w:val="0"/>
          <w:shd w:val="clear" w:color="auto" w:fill="auto"/>
          <w:lang w:val="uk-UA" w:eastAsia="uk-UA" w:bidi="uk-UA"/>
        </w:rPr>
        <w:t>// Збірник тестів для абітурієнтів, які поступають на спеціальність “німецька мова і література” / За ред. Я.Т.Билиці та О.Я.Остаповича. - Івано- Франківськ: Плай, 2005. - С.191-201.</w:t>
      </w:r>
    </w:p>
    <w:p>
      <w:pPr>
        <w:pStyle w:val="Style25"/>
        <w:keepNext w:val="0"/>
        <w:keepLines w:val="0"/>
        <w:framePr w:w="6230" w:h="9466" w:hRule="exact" w:wrap="none" w:vAnchor="page" w:hAnchor="page" w:x="308" w:y="743"/>
        <w:widowControl w:val="0"/>
        <w:shd w:val="clear" w:color="auto" w:fill="auto"/>
        <w:bidi w:val="0"/>
        <w:spacing w:before="0" w:after="0"/>
        <w:ind w:left="0" w:right="0" w:firstLine="0"/>
        <w:jc w:val="center"/>
      </w:pPr>
      <w:bookmarkStart w:id="736" w:name="bookmark736"/>
      <w:bookmarkStart w:id="737" w:name="bookmark737"/>
      <w:r>
        <w:rPr>
          <w:color w:val="000000"/>
          <w:spacing w:val="0"/>
          <w:w w:val="100"/>
          <w:position w:val="0"/>
          <w:shd w:val="clear" w:color="auto" w:fill="auto"/>
          <w:lang w:val="uk-UA" w:eastAsia="uk-UA" w:bidi="uk-UA"/>
        </w:rPr>
        <w:t>2006</w:t>
      </w:r>
      <w:bookmarkEnd w:id="736"/>
      <w:bookmarkEnd w:id="737"/>
    </w:p>
    <w:p>
      <w:pPr>
        <w:pStyle w:val="Style2"/>
        <w:keepNext w:val="0"/>
        <w:keepLines w:val="0"/>
        <w:framePr w:w="6230" w:h="9466" w:hRule="exact" w:wrap="none" w:vAnchor="page" w:hAnchor="page" w:x="308" w:y="743"/>
        <w:widowControl w:val="0"/>
        <w:numPr>
          <w:ilvl w:val="0"/>
          <w:numId w:val="11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Турчин В.М. Турчин В.В. Деякі аспекти лексико-стилістичного аналізу німецького художнього тексту // Всеукраїнська науково- практична конференція “Сучасні проблеми лінгвістичних досліджень та навчання іноземних мов” (26-27.10.2006 р.). - Хмельницький, 2006. - С.146-148.</w:t>
      </w:r>
    </w:p>
    <w:p>
      <w:pPr>
        <w:pStyle w:val="Style2"/>
        <w:keepNext w:val="0"/>
        <w:keepLines w:val="0"/>
        <w:framePr w:w="6230" w:h="9466" w:hRule="exact" w:wrap="none" w:vAnchor="page" w:hAnchor="page" w:x="308" w:y="743"/>
        <w:widowControl w:val="0"/>
        <w:numPr>
          <w:ilvl w:val="0"/>
          <w:numId w:val="11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Турчин В.М. Деякі аспекти лінгвостилістичного аналізу німецького художнього тексту (макролінгвістичний аналіз) // Тези доповідей Міжнародної наукової конференції “Інозем- номовна комунікація: здобутки та перспективи”, присвяченої 40-річчю Тернопільського державного економічного універси-</w:t>
      </w:r>
    </w:p>
    <w:p>
      <w:pPr>
        <w:pStyle w:val="Style27"/>
        <w:keepNext w:val="0"/>
        <w:keepLines w:val="0"/>
        <w:framePr w:wrap="none" w:vAnchor="page" w:hAnchor="page" w:x="329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52" w:hRule="exact" w:wrap="none" w:vAnchor="page" w:hAnchor="page" w:x="308" w:y="700"/>
        <w:widowControl w:val="0"/>
        <w:shd w:val="clear" w:color="auto" w:fill="auto"/>
        <w:bidi w:val="0"/>
        <w:spacing w:before="0" w:after="240" w:line="262" w:lineRule="auto"/>
        <w:ind w:left="0" w:right="0" w:firstLine="200"/>
        <w:jc w:val="both"/>
      </w:pPr>
      <w:r>
        <w:rPr>
          <w:color w:val="000000"/>
          <w:spacing w:val="0"/>
          <w:w w:val="100"/>
          <w:position w:val="0"/>
          <w:shd w:val="clear" w:color="auto" w:fill="auto"/>
          <w:lang w:val="uk-UA" w:eastAsia="uk-UA" w:bidi="uk-UA"/>
        </w:rPr>
        <w:t>тету. - Тернопіль, 2006. - С.107-109.</w:t>
      </w:r>
    </w:p>
    <w:p>
      <w:pPr>
        <w:pStyle w:val="Style2"/>
        <w:keepNext w:val="0"/>
        <w:keepLines w:val="0"/>
        <w:framePr w:w="6230" w:h="9552" w:hRule="exact" w:wrap="none" w:vAnchor="page" w:hAnchor="page" w:x="308" w:y="700"/>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Турчин Володимир Васильович</w:t>
      </w:r>
    </w:p>
    <w:p>
      <w:pPr>
        <w:pStyle w:val="Style2"/>
        <w:keepNext w:val="0"/>
        <w:keepLines w:val="0"/>
        <w:framePr w:w="6230" w:h="9552" w:hRule="exact" w:wrap="none" w:vAnchor="page" w:hAnchor="page" w:x="308" w:y="700"/>
        <w:widowControl w:val="0"/>
        <w:shd w:val="clear" w:color="auto" w:fill="auto"/>
        <w:bidi w:val="0"/>
        <w:spacing w:before="0" w:after="0" w:line="262" w:lineRule="auto"/>
        <w:ind w:left="0" w:right="0" w:firstLine="0"/>
        <w:jc w:val="center"/>
      </w:pPr>
      <w:r>
        <w:rPr>
          <w:b/>
          <w:bCs/>
          <w:color w:val="000000"/>
          <w:spacing w:val="0"/>
          <w:w w:val="100"/>
          <w:position w:val="0"/>
          <w:shd w:val="clear" w:color="auto" w:fill="auto"/>
          <w:lang w:val="uk-UA" w:eastAsia="uk-UA" w:bidi="uk-UA"/>
        </w:rPr>
        <w:t>2005</w:t>
      </w:r>
    </w:p>
    <w:p>
      <w:pPr>
        <w:pStyle w:val="Style2"/>
        <w:keepNext w:val="0"/>
        <w:keepLines w:val="0"/>
        <w:framePr w:w="6230" w:h="9552" w:hRule="exact" w:wrap="none" w:vAnchor="page" w:hAnchor="page" w:x="308" w:y="700"/>
        <w:widowControl w:val="0"/>
        <w:numPr>
          <w:ilvl w:val="0"/>
          <w:numId w:val="11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pl-PL" w:eastAsia="pl-PL" w:bidi="pl-PL"/>
        </w:rPr>
        <w:t xml:space="preserve">Turtschyn W. </w:t>
      </w:r>
      <w:r>
        <w:rPr>
          <w:color w:val="000000"/>
          <w:spacing w:val="0"/>
          <w:w w:val="100"/>
          <w:position w:val="0"/>
          <w:shd w:val="clear" w:color="auto" w:fill="auto"/>
          <w:lang w:val="de-DE" w:eastAsia="de-DE" w:bidi="de-DE"/>
        </w:rPr>
        <w:t xml:space="preserve">Umweltschutz.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de-DE" w:eastAsia="de-DE" w:bidi="de-DE"/>
        </w:rPr>
        <w:t>Iwano-Frankiwsk: Fakel, 2005. - 93 S.</w:t>
      </w:r>
    </w:p>
    <w:p>
      <w:pPr>
        <w:pStyle w:val="Style2"/>
        <w:keepNext w:val="0"/>
        <w:keepLines w:val="0"/>
        <w:framePr w:w="6230" w:h="9552" w:hRule="exact" w:wrap="none" w:vAnchor="page" w:hAnchor="page" w:x="308" w:y="700"/>
        <w:widowControl w:val="0"/>
        <w:shd w:val="clear" w:color="auto" w:fill="auto"/>
        <w:bidi w:val="0"/>
        <w:spacing w:before="0" w:after="0" w:line="262" w:lineRule="auto"/>
        <w:ind w:left="0" w:right="0" w:firstLine="0"/>
        <w:jc w:val="center"/>
      </w:pPr>
      <w:r>
        <w:rPr>
          <w:b/>
          <w:bCs/>
          <w:color w:val="000000"/>
          <w:spacing w:val="0"/>
          <w:w w:val="100"/>
          <w:position w:val="0"/>
          <w:shd w:val="clear" w:color="auto" w:fill="auto"/>
          <w:lang w:val="de-DE" w:eastAsia="de-DE" w:bidi="de-DE"/>
        </w:rPr>
        <w:t>2006</w:t>
      </w:r>
    </w:p>
    <w:p>
      <w:pPr>
        <w:pStyle w:val="Style2"/>
        <w:keepNext w:val="0"/>
        <w:keepLines w:val="0"/>
        <w:framePr w:w="6230" w:h="9552" w:hRule="exact" w:wrap="none" w:vAnchor="page" w:hAnchor="page" w:x="308" w:y="700"/>
        <w:widowControl w:val="0"/>
        <w:numPr>
          <w:ilvl w:val="0"/>
          <w:numId w:val="11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Турчин В.В. Вплив музичної культури на розвиток сучасної молодіжної комунікації // Матеріали науково-теоретичної кон</w:t>
        <w:softHyphen/>
        <w:t>ференції “Наукові дослідження та методика викладання гума</w:t>
        <w:softHyphen/>
        <w:t>нітарних дисциплін” (10 травня 2006 р.). - Івано-Франківськ, 2006. - С.92-96.</w:t>
      </w:r>
    </w:p>
    <w:p>
      <w:pPr>
        <w:pStyle w:val="Style2"/>
        <w:keepNext w:val="0"/>
        <w:keepLines w:val="0"/>
        <w:framePr w:w="6230" w:h="9552" w:hRule="exact" w:wrap="none" w:vAnchor="page" w:hAnchor="page" w:x="308" w:y="700"/>
        <w:widowControl w:val="0"/>
        <w:numPr>
          <w:ilvl w:val="0"/>
          <w:numId w:val="11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Турчин В.В. Деякі аспекти лексико-стилістичного аналізу ні</w:t>
        <w:softHyphen/>
        <w:t>мецького художнього тексту // Всеукраїнська науково-прак</w:t>
        <w:softHyphen/>
        <w:t>тична конференція “Сучасні проблеми лінгвістичних дослі</w:t>
        <w:softHyphen/>
        <w:t>джень та навчання іноземних мов” (26-27.10.2006 р.). - Хмель</w:t>
        <w:softHyphen/>
        <w:t>ницький, 2006. - С. 146-148 (у співавт).</w:t>
      </w:r>
    </w:p>
    <w:p>
      <w:pPr>
        <w:pStyle w:val="Style2"/>
        <w:keepNext w:val="0"/>
        <w:keepLines w:val="0"/>
        <w:framePr w:w="6230" w:h="9552" w:hRule="exact" w:wrap="none" w:vAnchor="page" w:hAnchor="page" w:x="308" w:y="700"/>
        <w:widowControl w:val="0"/>
        <w:numPr>
          <w:ilvl w:val="0"/>
          <w:numId w:val="11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Турчин В.В. Деякі аспекти синтаксичного та лексико- граматичного аналізу стилістичних фігур // Семантика мови і тексту: Матеріали IX Міжнародної науково-практичної конфе</w:t>
        <w:softHyphen/>
        <w:t>ренції (26-28 вересня 2006 р.). - Івано-Франківськ, 2006. - С.189-192 (у співавт.).</w:t>
      </w:r>
    </w:p>
    <w:p>
      <w:pPr>
        <w:pStyle w:val="Style2"/>
        <w:keepNext w:val="0"/>
        <w:keepLines w:val="0"/>
        <w:framePr w:w="6230" w:h="9552" w:hRule="exact" w:wrap="none" w:vAnchor="page" w:hAnchor="page" w:x="308" w:y="700"/>
        <w:widowControl w:val="0"/>
        <w:numPr>
          <w:ilvl w:val="0"/>
          <w:numId w:val="11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Турчин В.В. Роль когезії у романах Е.М.Ремарка “На За</w:t>
        <w:softHyphen/>
        <w:t>хідному фронті без перемін” та “Чорний обеліск” // Семантика мови і тексту: Матеріали IX Міжнародної науково-практичної конференції (26-28 вересня 2006 р.). - Івано-Франківськ, 2006. - С.531-534 (у співавт.).</w:t>
      </w:r>
    </w:p>
    <w:p>
      <w:pPr>
        <w:pStyle w:val="Style2"/>
        <w:keepNext w:val="0"/>
        <w:keepLines w:val="0"/>
        <w:framePr w:w="6230" w:h="9552" w:hRule="exact" w:wrap="none" w:vAnchor="page" w:hAnchor="page" w:x="308" w:y="700"/>
        <w:widowControl w:val="0"/>
        <w:numPr>
          <w:ilvl w:val="0"/>
          <w:numId w:val="11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Турчин В.В. Прагматичний аспект графічно-фонетичних скорочень у розмовному стилі // Науковий вісник Чернівець</w:t>
        <w:softHyphen/>
        <w:t>кого університету. Германська філологія. - Чернівці: Рута, 2006. - Вип.289. - С.155-162.</w:t>
      </w:r>
    </w:p>
    <w:p>
      <w:pPr>
        <w:pStyle w:val="Style2"/>
        <w:keepNext w:val="0"/>
        <w:keepLines w:val="0"/>
        <w:framePr w:w="6230" w:h="9552" w:hRule="exact" w:wrap="none" w:vAnchor="page" w:hAnchor="page" w:x="308" w:y="700"/>
        <w:widowControl w:val="0"/>
        <w:numPr>
          <w:ilvl w:val="0"/>
          <w:numId w:val="111"/>
        </w:numPr>
        <w:shd w:val="clear" w:color="auto" w:fill="auto"/>
        <w:tabs>
          <w:tab w:pos="500" w:val="left"/>
        </w:tabs>
        <w:bidi w:val="0"/>
        <w:spacing w:before="0" w:after="240" w:line="262" w:lineRule="auto"/>
        <w:ind w:left="200" w:right="0" w:hanging="200"/>
        <w:jc w:val="both"/>
      </w:pPr>
      <w:r>
        <w:rPr>
          <w:color w:val="000000"/>
          <w:spacing w:val="0"/>
          <w:w w:val="100"/>
          <w:position w:val="0"/>
          <w:shd w:val="clear" w:color="auto" w:fill="auto"/>
          <w:lang w:val="de-DE" w:eastAsia="de-DE" w:bidi="de-DE"/>
        </w:rPr>
        <w:t xml:space="preserve">Turtschyn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de-DE" w:eastAsia="de-DE" w:bidi="de-DE"/>
        </w:rPr>
        <w:t>Wissenschaft und Technik. - Iwano-Frankiwsk: Fakel, 2006. - 168 S.</w:t>
      </w:r>
    </w:p>
    <w:p>
      <w:pPr>
        <w:pStyle w:val="Style2"/>
        <w:keepNext w:val="0"/>
        <w:keepLines w:val="0"/>
        <w:framePr w:w="6230" w:h="9552" w:hRule="exact" w:wrap="none" w:vAnchor="page" w:hAnchor="page" w:x="308" w:y="700"/>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Турчин Марія Марківна</w:t>
      </w:r>
    </w:p>
    <w:p>
      <w:pPr>
        <w:pStyle w:val="Style2"/>
        <w:keepNext w:val="0"/>
        <w:keepLines w:val="0"/>
        <w:framePr w:w="6230" w:h="9552" w:hRule="exact" w:wrap="none" w:vAnchor="page" w:hAnchor="page" w:x="308" w:y="700"/>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de-DE" w:eastAsia="de-DE" w:bidi="de-DE"/>
        </w:rPr>
        <w:t>1992</w:t>
      </w:r>
    </w:p>
    <w:p>
      <w:pPr>
        <w:pStyle w:val="Style2"/>
        <w:keepNext w:val="0"/>
        <w:keepLines w:val="0"/>
        <w:framePr w:w="6230" w:h="9552" w:hRule="exact" w:wrap="none" w:vAnchor="page" w:hAnchor="page" w:x="308" w:y="700"/>
        <w:widowControl w:val="0"/>
        <w:numPr>
          <w:ilvl w:val="0"/>
          <w:numId w:val="11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Турчин М.М., Турчин В.М. Граматична програма для 5-го класу середньої школи по темі: </w:t>
      </w:r>
      <w:r>
        <w:rPr>
          <w:color w:val="000000"/>
          <w:spacing w:val="0"/>
          <w:w w:val="100"/>
          <w:position w:val="0"/>
          <w:shd w:val="clear" w:color="auto" w:fill="auto"/>
          <w:lang w:val="de-DE" w:eastAsia="de-DE" w:bidi="de-DE"/>
        </w:rPr>
        <w:t xml:space="preserve">Präsens </w:t>
      </w:r>
      <w:r>
        <w:rPr>
          <w:color w:val="000000"/>
          <w:spacing w:val="0"/>
          <w:w w:val="100"/>
          <w:position w:val="0"/>
          <w:shd w:val="clear" w:color="auto" w:fill="auto"/>
          <w:lang w:val="uk-UA" w:eastAsia="uk-UA" w:bidi="uk-UA"/>
        </w:rPr>
        <w:t>(теперішній час) дієслів</w:t>
      </w:r>
    </w:p>
    <w:p>
      <w:pPr>
        <w:pStyle w:val="Style27"/>
        <w:keepNext w:val="0"/>
        <w:keepLines w:val="0"/>
        <w:framePr w:wrap="none" w:vAnchor="page" w:hAnchor="page" w:x="3299"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370" w:hRule="exact" w:wrap="none" w:vAnchor="page" w:hAnchor="page" w:x="313" w:y="738"/>
        <w:widowControl w:val="0"/>
        <w:shd w:val="clear" w:color="auto" w:fill="auto"/>
        <w:bidi w:val="0"/>
        <w:spacing w:before="0" w:after="0" w:line="254" w:lineRule="auto"/>
        <w:ind w:left="0" w:right="0" w:firstLine="180"/>
        <w:jc w:val="both"/>
      </w:pPr>
      <w:r>
        <w:rPr>
          <w:color w:val="000000"/>
          <w:spacing w:val="0"/>
          <w:w w:val="100"/>
          <w:position w:val="0"/>
          <w:shd w:val="clear" w:color="auto" w:fill="auto"/>
          <w:lang w:val="uk-UA" w:eastAsia="uk-UA" w:bidi="uk-UA"/>
        </w:rPr>
        <w:t>німецької мови. - Івано-Франківськ, 1992. - 28 с.</w:t>
      </w:r>
    </w:p>
    <w:p>
      <w:pPr>
        <w:pStyle w:val="Style25"/>
        <w:keepNext w:val="0"/>
        <w:keepLines w:val="0"/>
        <w:framePr w:w="6221" w:h="9370" w:hRule="exact" w:wrap="none" w:vAnchor="page" w:hAnchor="page" w:x="313" w:y="738"/>
        <w:widowControl w:val="0"/>
        <w:shd w:val="clear" w:color="auto" w:fill="auto"/>
        <w:bidi w:val="0"/>
        <w:spacing w:before="0" w:after="0" w:line="254" w:lineRule="auto"/>
        <w:ind w:left="0" w:right="0" w:firstLine="0"/>
        <w:jc w:val="center"/>
      </w:pPr>
      <w:bookmarkStart w:id="738" w:name="bookmark738"/>
      <w:bookmarkStart w:id="739" w:name="bookmark739"/>
      <w:r>
        <w:rPr>
          <w:color w:val="000000"/>
          <w:spacing w:val="0"/>
          <w:w w:val="100"/>
          <w:position w:val="0"/>
          <w:shd w:val="clear" w:color="auto" w:fill="auto"/>
          <w:lang w:val="uk-UA" w:eastAsia="uk-UA" w:bidi="uk-UA"/>
        </w:rPr>
        <w:t>1993</w:t>
      </w:r>
      <w:bookmarkEnd w:id="738"/>
      <w:bookmarkEnd w:id="739"/>
    </w:p>
    <w:p>
      <w:pPr>
        <w:pStyle w:val="Style2"/>
        <w:keepNext w:val="0"/>
        <w:keepLines w:val="0"/>
        <w:framePr w:w="6221" w:h="9370" w:hRule="exact" w:wrap="none" w:vAnchor="page" w:hAnchor="page" w:x="313" w:y="738"/>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841 .Турчин М.М., Турчин В.М. Експресивно-оціночний тип абре</w:t>
        <w:softHyphen/>
        <w:t>віатур німецької мови // Семантика мови і тексту: Матеріали Міжнародної наукової конференції (13-15 жовтня 1993). - Івано-Франківськ, 1993.-4.2.-С.170-171.</w:t>
      </w:r>
    </w:p>
    <w:p>
      <w:pPr>
        <w:pStyle w:val="Style2"/>
        <w:keepNext w:val="0"/>
        <w:keepLines w:val="0"/>
        <w:framePr w:w="6221" w:h="9370" w:hRule="exact" w:wrap="none" w:vAnchor="page" w:hAnchor="page" w:x="313" w:y="738"/>
        <w:widowControl w:val="0"/>
        <w:numPr>
          <w:ilvl w:val="0"/>
          <w:numId w:val="113"/>
        </w:numPr>
        <w:shd w:val="clear" w:color="auto" w:fill="auto"/>
        <w:tabs>
          <w:tab w:pos="492" w:val="left"/>
        </w:tabs>
        <w:bidi w:val="0"/>
        <w:spacing w:before="0" w:after="0" w:line="254" w:lineRule="auto"/>
        <w:ind w:left="0" w:right="0" w:firstLine="0"/>
        <w:jc w:val="both"/>
      </w:pPr>
      <w:r>
        <w:rPr>
          <w:color w:val="000000"/>
          <w:spacing w:val="0"/>
          <w:w w:val="100"/>
          <w:position w:val="0"/>
          <w:shd w:val="clear" w:color="auto" w:fill="auto"/>
          <w:lang w:val="uk-UA" w:eastAsia="uk-UA" w:bidi="uk-UA"/>
        </w:rPr>
        <w:t>Турчин М.М., Турчин В.М. Контрастивний аналіз лексики</w:t>
      </w:r>
    </w:p>
    <w:p>
      <w:pPr>
        <w:pStyle w:val="Style2"/>
        <w:keepNext w:val="0"/>
        <w:keepLines w:val="0"/>
        <w:framePr w:w="6221" w:h="9370" w:hRule="exact" w:wrap="none" w:vAnchor="page" w:hAnchor="page" w:x="313" w:y="738"/>
        <w:widowControl w:val="0"/>
        <w:shd w:val="clear" w:color="auto" w:fill="auto"/>
        <w:tabs>
          <w:tab w:pos="5537" w:val="left"/>
        </w:tabs>
        <w:bidi w:val="0"/>
        <w:spacing w:before="0" w:after="0" w:line="254" w:lineRule="auto"/>
        <w:ind w:left="180" w:right="0" w:firstLine="20"/>
        <w:jc w:val="both"/>
      </w:pPr>
      <w:r>
        <w:rPr>
          <w:color w:val="000000"/>
          <w:spacing w:val="0"/>
          <w:w w:val="100"/>
          <w:position w:val="0"/>
          <w:shd w:val="clear" w:color="auto" w:fill="auto"/>
          <w:lang w:val="uk-UA" w:eastAsia="uk-UA" w:bidi="uk-UA"/>
        </w:rPr>
        <w:t>новели В.Стефаника “Діточа пригода” у перекладі Р.Курінного // Стефаниківські читання. - Івано-Франківськ, 1993.</w:t>
        <w:tab/>
        <w:t>4.2. -</w:t>
      </w:r>
    </w:p>
    <w:p>
      <w:pPr>
        <w:pStyle w:val="Style2"/>
        <w:keepNext w:val="0"/>
        <w:keepLines w:val="0"/>
        <w:framePr w:w="6221" w:h="9370" w:hRule="exact" w:wrap="none" w:vAnchor="page" w:hAnchor="page" w:x="313" w:y="738"/>
        <w:widowControl w:val="0"/>
        <w:shd w:val="clear" w:color="auto" w:fill="auto"/>
        <w:bidi w:val="0"/>
        <w:spacing w:before="0" w:after="0" w:line="254" w:lineRule="auto"/>
        <w:ind w:left="0" w:right="0" w:firstLine="180"/>
        <w:jc w:val="both"/>
      </w:pPr>
      <w:r>
        <w:rPr>
          <w:color w:val="000000"/>
          <w:spacing w:val="0"/>
          <w:w w:val="100"/>
          <w:position w:val="0"/>
          <w:shd w:val="clear" w:color="auto" w:fill="auto"/>
          <w:lang w:val="uk-UA" w:eastAsia="uk-UA" w:bidi="uk-UA"/>
        </w:rPr>
        <w:t>Вип.2.-С.125-127.</w:t>
      </w:r>
    </w:p>
    <w:p>
      <w:pPr>
        <w:pStyle w:val="Style2"/>
        <w:keepNext w:val="0"/>
        <w:keepLines w:val="0"/>
        <w:framePr w:w="6221" w:h="9370" w:hRule="exact" w:wrap="none" w:vAnchor="page" w:hAnchor="page" w:x="313" w:y="738"/>
        <w:widowControl w:val="0"/>
        <w:numPr>
          <w:ilvl w:val="0"/>
          <w:numId w:val="113"/>
        </w:numPr>
        <w:shd w:val="clear" w:color="auto" w:fill="auto"/>
        <w:tabs>
          <w:tab w:pos="492"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Турчин М.М., Турчин В.М. Методичні рекомендації до про</w:t>
        <w:softHyphen/>
        <w:t xml:space="preserve">ведення уроку (для студентів </w:t>
      </w:r>
      <w:r>
        <w:rPr>
          <w:color w:val="000000"/>
          <w:spacing w:val="0"/>
          <w:w w:val="100"/>
          <w:position w:val="0"/>
          <w:shd w:val="clear" w:color="auto" w:fill="auto"/>
          <w:lang w:val="en-US" w:eastAsia="en-US" w:bidi="en-US"/>
        </w:rPr>
        <w:t xml:space="preserve">IV-V </w:t>
      </w:r>
      <w:r>
        <w:rPr>
          <w:color w:val="000000"/>
          <w:spacing w:val="0"/>
          <w:w w:val="100"/>
          <w:position w:val="0"/>
          <w:shd w:val="clear" w:color="auto" w:fill="auto"/>
          <w:lang w:val="uk-UA" w:eastAsia="uk-UA" w:bidi="uk-UA"/>
        </w:rPr>
        <w:t>курсів). - Івано-Франківськ, 1993.-28 с.</w:t>
      </w:r>
    </w:p>
    <w:p>
      <w:pPr>
        <w:pStyle w:val="Style25"/>
        <w:keepNext w:val="0"/>
        <w:keepLines w:val="0"/>
        <w:framePr w:w="6221" w:h="9370" w:hRule="exact" w:wrap="none" w:vAnchor="page" w:hAnchor="page" w:x="313" w:y="738"/>
        <w:widowControl w:val="0"/>
        <w:shd w:val="clear" w:color="auto" w:fill="auto"/>
        <w:bidi w:val="0"/>
        <w:spacing w:before="0" w:after="0" w:line="254" w:lineRule="auto"/>
        <w:ind w:left="0" w:right="0" w:firstLine="0"/>
        <w:jc w:val="center"/>
      </w:pPr>
      <w:bookmarkStart w:id="740" w:name="bookmark740"/>
      <w:bookmarkStart w:id="741" w:name="bookmark741"/>
      <w:r>
        <w:rPr>
          <w:color w:val="000000"/>
          <w:spacing w:val="0"/>
          <w:w w:val="100"/>
          <w:position w:val="0"/>
          <w:shd w:val="clear" w:color="auto" w:fill="auto"/>
          <w:lang w:val="uk-UA" w:eastAsia="uk-UA" w:bidi="uk-UA"/>
        </w:rPr>
        <w:t>1994</w:t>
      </w:r>
      <w:bookmarkEnd w:id="740"/>
      <w:bookmarkEnd w:id="741"/>
    </w:p>
    <w:p>
      <w:pPr>
        <w:pStyle w:val="Style2"/>
        <w:keepNext w:val="0"/>
        <w:keepLines w:val="0"/>
        <w:framePr w:w="6221" w:h="9370" w:hRule="exact" w:wrap="none" w:vAnchor="page" w:hAnchor="page" w:x="313" w:y="738"/>
        <w:widowControl w:val="0"/>
        <w:numPr>
          <w:ilvl w:val="0"/>
          <w:numId w:val="113"/>
        </w:numPr>
        <w:shd w:val="clear" w:color="auto" w:fill="auto"/>
        <w:tabs>
          <w:tab w:pos="492"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Турчин М.М. Слова свого не остуджу. - 4ернівці: Прут, 1994. -68 с.</w:t>
      </w:r>
    </w:p>
    <w:p>
      <w:pPr>
        <w:pStyle w:val="Style25"/>
        <w:keepNext w:val="0"/>
        <w:keepLines w:val="0"/>
        <w:framePr w:w="6221" w:h="9370" w:hRule="exact" w:wrap="none" w:vAnchor="page" w:hAnchor="page" w:x="313" w:y="738"/>
        <w:widowControl w:val="0"/>
        <w:shd w:val="clear" w:color="auto" w:fill="auto"/>
        <w:bidi w:val="0"/>
        <w:spacing w:before="0" w:after="0" w:line="254" w:lineRule="auto"/>
        <w:ind w:left="0" w:right="0" w:firstLine="0"/>
        <w:jc w:val="center"/>
      </w:pPr>
      <w:bookmarkStart w:id="742" w:name="bookmark742"/>
      <w:bookmarkStart w:id="743" w:name="bookmark743"/>
      <w:r>
        <w:rPr>
          <w:color w:val="000000"/>
          <w:spacing w:val="0"/>
          <w:w w:val="100"/>
          <w:position w:val="0"/>
          <w:shd w:val="clear" w:color="auto" w:fill="auto"/>
          <w:lang w:val="uk-UA" w:eastAsia="uk-UA" w:bidi="uk-UA"/>
        </w:rPr>
        <w:t>1995</w:t>
      </w:r>
      <w:bookmarkEnd w:id="742"/>
      <w:bookmarkEnd w:id="743"/>
    </w:p>
    <w:p>
      <w:pPr>
        <w:pStyle w:val="Style2"/>
        <w:keepNext w:val="0"/>
        <w:keepLines w:val="0"/>
        <w:framePr w:w="6221" w:h="9370" w:hRule="exact" w:wrap="none" w:vAnchor="page" w:hAnchor="page" w:x="313" w:y="738"/>
        <w:widowControl w:val="0"/>
        <w:numPr>
          <w:ilvl w:val="0"/>
          <w:numId w:val="113"/>
        </w:numPr>
        <w:shd w:val="clear" w:color="auto" w:fill="auto"/>
        <w:tabs>
          <w:tab w:pos="492" w:val="left"/>
        </w:tabs>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Турчин М.М. Історичний аспект дослідження абревіатур власних імен в німецькій мові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Вісник Харківського держав</w:t>
        <w:softHyphen/>
        <w:t>ного університету. - Харків: Константа, 1995. - Т.2. - Вип.384. - С.168-173.</w:t>
      </w:r>
    </w:p>
    <w:p>
      <w:pPr>
        <w:pStyle w:val="Style2"/>
        <w:keepNext w:val="0"/>
        <w:keepLines w:val="0"/>
        <w:framePr w:w="6221" w:h="9370" w:hRule="exact" w:wrap="none" w:vAnchor="page" w:hAnchor="page" w:x="313" w:y="738"/>
        <w:widowControl w:val="0"/>
        <w:numPr>
          <w:ilvl w:val="0"/>
          <w:numId w:val="113"/>
        </w:numPr>
        <w:shd w:val="clear" w:color="auto" w:fill="auto"/>
        <w:tabs>
          <w:tab w:pos="492"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Турчин М.М., Турчин В.М. Попередження і подолання інтер</w:t>
        <w:softHyphen/>
        <w:t>ференції на лексичному рівні у вивченні німецької мови як другої спеціальності // Міжнародна наукова конференція “Су</w:t>
        <w:softHyphen/>
        <w:t>часний стан та проблеми викладання іноземної мови як другої” (8-10 жовтня 1995). - К., 1995. - С.32-35.</w:t>
      </w:r>
    </w:p>
    <w:p>
      <w:pPr>
        <w:pStyle w:val="Style2"/>
        <w:keepNext w:val="0"/>
        <w:keepLines w:val="0"/>
        <w:framePr w:w="6221" w:h="9370" w:hRule="exact" w:wrap="none" w:vAnchor="page" w:hAnchor="page" w:x="313" w:y="738"/>
        <w:widowControl w:val="0"/>
        <w:numPr>
          <w:ilvl w:val="0"/>
          <w:numId w:val="113"/>
        </w:numPr>
        <w:shd w:val="clear" w:color="auto" w:fill="auto"/>
        <w:tabs>
          <w:tab w:pos="492"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Турчин М.М., Турчин В.М. Структура порівнянь у німецькій художній прозі // Вісник Харківського державного універси</w:t>
        <w:softHyphen/>
        <w:t>тету. - Харків: Константа, 1995. -Т.2. - Вип.384. - С.164-167.</w:t>
      </w:r>
    </w:p>
    <w:p>
      <w:pPr>
        <w:pStyle w:val="Style2"/>
        <w:keepNext w:val="0"/>
        <w:keepLines w:val="0"/>
        <w:framePr w:w="6221" w:h="9370" w:hRule="exact" w:wrap="none" w:vAnchor="page" w:hAnchor="page" w:x="313" w:y="738"/>
        <w:widowControl w:val="0"/>
        <w:numPr>
          <w:ilvl w:val="0"/>
          <w:numId w:val="113"/>
        </w:numPr>
        <w:shd w:val="clear" w:color="auto" w:fill="auto"/>
        <w:tabs>
          <w:tab w:pos="497"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Турчин М.М. Типологія утворення абревіатур власних імен в німецькій мові // Вісник Харківського державного універси</w:t>
        <w:softHyphen/>
        <w:t>тету. - Харків: Константа, 1995.-Т.2. - Вип.384. - С.173-177.</w:t>
      </w:r>
    </w:p>
    <w:p>
      <w:pPr>
        <w:pStyle w:val="Style25"/>
        <w:keepNext w:val="0"/>
        <w:keepLines w:val="0"/>
        <w:framePr w:w="6221" w:h="9370" w:hRule="exact" w:wrap="none" w:vAnchor="page" w:hAnchor="page" w:x="313" w:y="738"/>
        <w:widowControl w:val="0"/>
        <w:shd w:val="clear" w:color="auto" w:fill="auto"/>
        <w:bidi w:val="0"/>
        <w:spacing w:before="0" w:after="0" w:line="254" w:lineRule="auto"/>
        <w:ind w:left="0" w:right="0" w:firstLine="0"/>
        <w:jc w:val="center"/>
      </w:pPr>
      <w:bookmarkStart w:id="744" w:name="bookmark744"/>
      <w:bookmarkStart w:id="745" w:name="bookmark745"/>
      <w:r>
        <w:rPr>
          <w:color w:val="000000"/>
          <w:spacing w:val="0"/>
          <w:w w:val="100"/>
          <w:position w:val="0"/>
          <w:shd w:val="clear" w:color="auto" w:fill="auto"/>
          <w:lang w:val="uk-UA" w:eastAsia="uk-UA" w:bidi="uk-UA"/>
        </w:rPr>
        <w:t>1996</w:t>
      </w:r>
      <w:bookmarkEnd w:id="744"/>
      <w:bookmarkEnd w:id="745"/>
    </w:p>
    <w:p>
      <w:pPr>
        <w:pStyle w:val="Style2"/>
        <w:keepNext w:val="0"/>
        <w:keepLines w:val="0"/>
        <w:framePr w:w="6221" w:h="9370" w:hRule="exact" w:wrap="none" w:vAnchor="page" w:hAnchor="page" w:x="313" w:y="738"/>
        <w:widowControl w:val="0"/>
        <w:numPr>
          <w:ilvl w:val="0"/>
          <w:numId w:val="113"/>
        </w:numPr>
        <w:shd w:val="clear" w:color="auto" w:fill="auto"/>
        <w:tabs>
          <w:tab w:pos="497"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Турчин М.М., Турчин В.М. Досвід виділення синонімів за ви</w:t>
        <w:softHyphen/>
        <w:t>дами в терміносистемах німецької мови на парадигматичній осі // Матеріали V Міжнародної наукової конференції (ЗО вересня - 2 жовтня 1996). - Івано-Франківськ, 1996. - 4.1. - С.190-191.</w:t>
      </w:r>
    </w:p>
    <w:p>
      <w:pPr>
        <w:pStyle w:val="Style2"/>
        <w:keepNext w:val="0"/>
        <w:keepLines w:val="0"/>
        <w:framePr w:w="6221" w:h="9370" w:hRule="exact" w:wrap="none" w:vAnchor="page" w:hAnchor="page" w:x="313" w:y="738"/>
        <w:widowControl w:val="0"/>
        <w:numPr>
          <w:ilvl w:val="0"/>
          <w:numId w:val="113"/>
        </w:numPr>
        <w:shd w:val="clear" w:color="auto" w:fill="auto"/>
        <w:tabs>
          <w:tab w:pos="497" w:val="left"/>
        </w:tabs>
        <w:bidi w:val="0"/>
        <w:spacing w:before="0" w:after="0" w:line="254" w:lineRule="auto"/>
        <w:ind w:left="0" w:right="0" w:firstLine="0"/>
        <w:jc w:val="both"/>
      </w:pPr>
      <w:r>
        <w:rPr>
          <w:color w:val="000000"/>
          <w:spacing w:val="0"/>
          <w:w w:val="100"/>
          <w:position w:val="0"/>
          <w:shd w:val="clear" w:color="auto" w:fill="auto"/>
          <w:lang w:val="uk-UA" w:eastAsia="uk-UA" w:bidi="uk-UA"/>
        </w:rPr>
        <w:t>Турчин М.М., Турчин В.М. Експліцитність й імпліцитність</w:t>
      </w:r>
    </w:p>
    <w:p>
      <w:pPr>
        <w:pStyle w:val="Style27"/>
        <w:keepNext w:val="0"/>
        <w:keepLines w:val="0"/>
        <w:framePr w:wrap="none" w:vAnchor="page" w:hAnchor="page" w:x="3289"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90" w:hRule="exact" w:wrap="none" w:vAnchor="page" w:hAnchor="page" w:x="308" w:y="704"/>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uk-UA" w:eastAsia="uk-UA" w:bidi="uk-UA"/>
        </w:rPr>
        <w:t>семантичних диференційних ознак скорочень (на матеріалі сучасної німецької мови) // Матеріали V Міжнародної наукової конференції (ЗО вересня - 2 жовтня 1996). - Івано-Франківськ, 1996.-Ч.І.-С.192-193.</w:t>
      </w:r>
    </w:p>
    <w:p>
      <w:pPr>
        <w:pStyle w:val="Style2"/>
        <w:keepNext w:val="0"/>
        <w:keepLines w:val="0"/>
        <w:framePr w:w="6230" w:h="9590" w:hRule="exact" w:wrap="none" w:vAnchor="page" w:hAnchor="page" w:x="308" w:y="704"/>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851 .Турчин М.М. Кореляція знака, символу, сигналу, коду та ско</w:t>
        <w:softHyphen/>
        <w:t xml:space="preserve">рочення як мовного знака // </w:t>
      </w:r>
      <w:r>
        <w:rPr>
          <w:color w:val="000000"/>
          <w:spacing w:val="0"/>
          <w:w w:val="100"/>
          <w:position w:val="0"/>
          <w:shd w:val="clear" w:color="auto" w:fill="auto"/>
          <w:lang w:val="ru-RU" w:eastAsia="ru-RU" w:bidi="ru-RU"/>
        </w:rPr>
        <w:t xml:space="preserve">Ученые </w:t>
      </w:r>
      <w:r>
        <w:rPr>
          <w:color w:val="000000"/>
          <w:spacing w:val="0"/>
          <w:w w:val="100"/>
          <w:position w:val="0"/>
          <w:shd w:val="clear" w:color="auto" w:fill="auto"/>
          <w:lang w:val="uk-UA" w:eastAsia="uk-UA" w:bidi="uk-UA"/>
        </w:rPr>
        <w:t xml:space="preserve">записки </w:t>
      </w:r>
      <w:r>
        <w:rPr>
          <w:color w:val="000000"/>
          <w:spacing w:val="0"/>
          <w:w w:val="100"/>
          <w:position w:val="0"/>
          <w:shd w:val="clear" w:color="auto" w:fill="auto"/>
          <w:lang w:val="ru-RU" w:eastAsia="ru-RU" w:bidi="ru-RU"/>
        </w:rPr>
        <w:t xml:space="preserve">Харьковского гуманитарного института </w:t>
      </w:r>
      <w:r>
        <w:rPr>
          <w:color w:val="000000"/>
          <w:spacing w:val="0"/>
          <w:w w:val="100"/>
          <w:position w:val="0"/>
          <w:shd w:val="clear" w:color="auto" w:fill="auto"/>
          <w:lang w:val="uk-UA" w:eastAsia="uk-UA" w:bidi="uk-UA"/>
        </w:rPr>
        <w:t xml:space="preserve">“Народная </w:t>
      </w:r>
      <w:r>
        <w:rPr>
          <w:color w:val="000000"/>
          <w:spacing w:val="0"/>
          <w:w w:val="100"/>
          <w:position w:val="0"/>
          <w:shd w:val="clear" w:color="auto" w:fill="auto"/>
          <w:lang w:val="ru-RU" w:eastAsia="ru-RU" w:bidi="ru-RU"/>
        </w:rPr>
        <w:t xml:space="preserve">украинская академия”. - </w:t>
      </w:r>
      <w:r>
        <w:rPr>
          <w:color w:val="000000"/>
          <w:spacing w:val="0"/>
          <w:w w:val="100"/>
          <w:position w:val="0"/>
          <w:shd w:val="clear" w:color="auto" w:fill="auto"/>
          <w:lang w:val="uk-UA" w:eastAsia="uk-UA" w:bidi="uk-UA"/>
        </w:rPr>
        <w:t xml:space="preserve">Харків: Авеста, 1996. -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С.353-358.</w:t>
      </w:r>
    </w:p>
    <w:p>
      <w:pPr>
        <w:pStyle w:val="Style2"/>
        <w:keepNext w:val="0"/>
        <w:keepLines w:val="0"/>
        <w:framePr w:w="6230" w:h="9590" w:hRule="exact" w:wrap="none" w:vAnchor="page" w:hAnchor="page" w:x="308" w:y="704"/>
        <w:widowControl w:val="0"/>
        <w:numPr>
          <w:ilvl w:val="0"/>
          <w:numId w:val="115"/>
        </w:numPr>
        <w:shd w:val="clear" w:color="auto" w:fill="auto"/>
        <w:tabs>
          <w:tab w:pos="49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Турчин М.М., Турчин В.М. </w:t>
      </w:r>
      <w:r>
        <w:rPr>
          <w:color w:val="000000"/>
          <w:spacing w:val="0"/>
          <w:w w:val="100"/>
          <w:position w:val="0"/>
          <w:shd w:val="clear" w:color="auto" w:fill="auto"/>
          <w:lang w:val="uk-UA" w:eastAsia="uk-UA" w:bidi="uk-UA"/>
        </w:rPr>
        <w:t xml:space="preserve">Навчання студентів </w:t>
      </w:r>
      <w:r>
        <w:rPr>
          <w:color w:val="000000"/>
          <w:spacing w:val="0"/>
          <w:w w:val="100"/>
          <w:position w:val="0"/>
          <w:shd w:val="clear" w:color="auto" w:fill="auto"/>
          <w:lang w:val="ru-RU" w:eastAsia="ru-RU" w:bidi="ru-RU"/>
        </w:rPr>
        <w:t xml:space="preserve">старших </w:t>
      </w:r>
      <w:r>
        <w:rPr>
          <w:color w:val="000000"/>
          <w:spacing w:val="0"/>
          <w:w w:val="100"/>
          <w:position w:val="0"/>
          <w:shd w:val="clear" w:color="auto" w:fill="auto"/>
          <w:lang w:val="uk-UA" w:eastAsia="uk-UA" w:bidi="uk-UA"/>
        </w:rPr>
        <w:t>кур</w:t>
        <w:softHyphen/>
        <w:t>сів німецького відділення прийомам лінгвостилістичного аналізу тексту // Матеріали Третьої Всеукраїнської наукової конференції “Нові підходи до філології у вищій школі” (16-21 вересня 1996). - Мелітополь, 1996. - С.212-213.</w:t>
      </w:r>
    </w:p>
    <w:p>
      <w:pPr>
        <w:pStyle w:val="Style2"/>
        <w:keepNext w:val="0"/>
        <w:keepLines w:val="0"/>
        <w:framePr w:w="6230" w:h="9590" w:hRule="exact" w:wrap="none" w:vAnchor="page" w:hAnchor="page" w:x="308" w:y="704"/>
        <w:widowControl w:val="0"/>
        <w:numPr>
          <w:ilvl w:val="0"/>
          <w:numId w:val="115"/>
        </w:numPr>
        <w:shd w:val="clear" w:color="auto" w:fill="auto"/>
        <w:tabs>
          <w:tab w:pos="49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Турчин М.М. Структурно-семантичні та комунікативно- прагматичні особливості скорочень: Автореф. дис... канд. філол. наук.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1996. - 24 с.</w:t>
      </w:r>
    </w:p>
    <w:p>
      <w:pPr>
        <w:pStyle w:val="Style2"/>
        <w:keepNext w:val="0"/>
        <w:keepLines w:val="0"/>
        <w:framePr w:w="6230" w:h="9590" w:hRule="exact" w:wrap="none" w:vAnchor="page" w:hAnchor="page" w:x="308" w:y="704"/>
        <w:widowControl w:val="0"/>
        <w:numPr>
          <w:ilvl w:val="0"/>
          <w:numId w:val="115"/>
        </w:numPr>
        <w:shd w:val="clear" w:color="auto" w:fill="auto"/>
        <w:tabs>
          <w:tab w:pos="490" w:val="left"/>
        </w:tabs>
        <w:bidi w:val="0"/>
        <w:spacing w:before="0" w:after="0" w:line="264" w:lineRule="auto"/>
        <w:ind w:left="200" w:right="0" w:hanging="200"/>
        <w:jc w:val="both"/>
      </w:pPr>
      <w:r>
        <w:rPr>
          <w:color w:val="000000"/>
          <w:spacing w:val="0"/>
          <w:w w:val="100"/>
          <w:position w:val="0"/>
          <w:shd w:val="clear" w:color="auto" w:fill="auto"/>
          <w:lang w:val="fr-FR" w:eastAsia="fr-FR" w:bidi="fr-FR"/>
        </w:rPr>
        <w:t xml:space="preserve">Turtschyn M., </w:t>
      </w:r>
      <w:r>
        <w:rPr>
          <w:color w:val="000000"/>
          <w:spacing w:val="0"/>
          <w:w w:val="100"/>
          <w:position w:val="0"/>
          <w:shd w:val="clear" w:color="auto" w:fill="auto"/>
          <w:lang w:val="en-US" w:eastAsia="en-US" w:bidi="en-US"/>
        </w:rPr>
        <w:t xml:space="preserve">Turtschyn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de-DE" w:eastAsia="de-DE" w:bidi="de-DE"/>
        </w:rPr>
        <w:t>Methodische Hinweise zum Thema: “Einige Umgebungen der deutschen Partizipien”. - Iwano- Frankiwsk, 1996. - 25 S.</w:t>
      </w:r>
    </w:p>
    <w:p>
      <w:pPr>
        <w:pStyle w:val="Style25"/>
        <w:keepNext w:val="0"/>
        <w:keepLines w:val="0"/>
        <w:framePr w:w="6230" w:h="9590" w:hRule="exact" w:wrap="none" w:vAnchor="page" w:hAnchor="page" w:x="308" w:y="704"/>
        <w:widowControl w:val="0"/>
        <w:shd w:val="clear" w:color="auto" w:fill="auto"/>
        <w:bidi w:val="0"/>
        <w:spacing w:before="0" w:after="0" w:line="264" w:lineRule="auto"/>
        <w:ind w:left="0" w:right="0" w:firstLine="0"/>
        <w:jc w:val="center"/>
      </w:pPr>
      <w:bookmarkStart w:id="746" w:name="bookmark746"/>
      <w:bookmarkStart w:id="747" w:name="bookmark747"/>
      <w:r>
        <w:rPr>
          <w:color w:val="000000"/>
          <w:spacing w:val="0"/>
          <w:w w:val="100"/>
          <w:position w:val="0"/>
          <w:shd w:val="clear" w:color="auto" w:fill="auto"/>
          <w:lang w:val="de-DE" w:eastAsia="de-DE" w:bidi="de-DE"/>
        </w:rPr>
        <w:t>1997</w:t>
      </w:r>
      <w:bookmarkEnd w:id="746"/>
      <w:bookmarkEnd w:id="747"/>
    </w:p>
    <w:p>
      <w:pPr>
        <w:pStyle w:val="Style2"/>
        <w:keepNext w:val="0"/>
        <w:keepLines w:val="0"/>
        <w:framePr w:w="6230" w:h="9590" w:hRule="exact" w:wrap="none" w:vAnchor="page" w:hAnchor="page" w:x="308" w:y="704"/>
        <w:widowControl w:val="0"/>
        <w:numPr>
          <w:ilvl w:val="0"/>
          <w:numId w:val="115"/>
        </w:numPr>
        <w:shd w:val="clear" w:color="auto" w:fill="auto"/>
        <w:tabs>
          <w:tab w:pos="49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Турчин </w:t>
      </w:r>
      <w:r>
        <w:rPr>
          <w:color w:val="000000"/>
          <w:spacing w:val="0"/>
          <w:w w:val="100"/>
          <w:position w:val="0"/>
          <w:shd w:val="clear" w:color="auto" w:fill="auto"/>
          <w:lang w:val="de-DE" w:eastAsia="de-DE" w:bidi="de-DE"/>
        </w:rPr>
        <w:t xml:space="preserve">M.M. </w:t>
      </w:r>
      <w:r>
        <w:rPr>
          <w:color w:val="000000"/>
          <w:spacing w:val="0"/>
          <w:w w:val="100"/>
          <w:position w:val="0"/>
          <w:shd w:val="clear" w:color="auto" w:fill="auto"/>
          <w:lang w:val="uk-UA" w:eastAsia="uk-UA" w:bidi="uk-UA"/>
        </w:rPr>
        <w:t>Комунікативний підхід до письмового та усного перекладу // Міжнародна наукова конференція “Переклад на межі XXI століття: історія, теорія, методологія” (29-30 травня 1997). - К., 1997. - С.81-82.</w:t>
      </w:r>
    </w:p>
    <w:p>
      <w:pPr>
        <w:pStyle w:val="Style2"/>
        <w:keepNext w:val="0"/>
        <w:keepLines w:val="0"/>
        <w:framePr w:w="6230" w:h="9590" w:hRule="exact" w:wrap="none" w:vAnchor="page" w:hAnchor="page" w:x="308" w:y="704"/>
        <w:widowControl w:val="0"/>
        <w:numPr>
          <w:ilvl w:val="0"/>
          <w:numId w:val="115"/>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Турчин М.М. Методика перевірки вірогідності даних експре</w:t>
        <w:softHyphen/>
        <w:t xml:space="preserve">сивно забарвлених абревіатур сучасної німецької мови // </w:t>
      </w:r>
      <w:r>
        <w:rPr>
          <w:color w:val="000000"/>
          <w:spacing w:val="0"/>
          <w:w w:val="100"/>
          <w:position w:val="0"/>
          <w:shd w:val="clear" w:color="auto" w:fill="auto"/>
          <w:lang w:val="ru-RU" w:eastAsia="ru-RU" w:bidi="ru-RU"/>
        </w:rPr>
        <w:t>Уче</w:t>
        <w:softHyphen/>
        <w:t xml:space="preserve">ные </w:t>
      </w:r>
      <w:r>
        <w:rPr>
          <w:color w:val="000000"/>
          <w:spacing w:val="0"/>
          <w:w w:val="100"/>
          <w:position w:val="0"/>
          <w:shd w:val="clear" w:color="auto" w:fill="auto"/>
          <w:lang w:val="uk-UA" w:eastAsia="uk-UA" w:bidi="uk-UA"/>
        </w:rPr>
        <w:t xml:space="preserve">записки </w:t>
      </w:r>
      <w:r>
        <w:rPr>
          <w:color w:val="000000"/>
          <w:spacing w:val="0"/>
          <w:w w:val="100"/>
          <w:position w:val="0"/>
          <w:shd w:val="clear" w:color="auto" w:fill="auto"/>
          <w:lang w:val="ru-RU" w:eastAsia="ru-RU" w:bidi="ru-RU"/>
        </w:rPr>
        <w:t xml:space="preserve">Харьковского гуманитарного института </w:t>
      </w:r>
      <w:r>
        <w:rPr>
          <w:color w:val="000000"/>
          <w:spacing w:val="0"/>
          <w:w w:val="100"/>
          <w:position w:val="0"/>
          <w:shd w:val="clear" w:color="auto" w:fill="auto"/>
          <w:lang w:val="uk-UA" w:eastAsia="uk-UA" w:bidi="uk-UA"/>
        </w:rPr>
        <w:t xml:space="preserve">“Народная </w:t>
      </w:r>
      <w:r>
        <w:rPr>
          <w:color w:val="000000"/>
          <w:spacing w:val="0"/>
          <w:w w:val="100"/>
          <w:position w:val="0"/>
          <w:shd w:val="clear" w:color="auto" w:fill="auto"/>
          <w:lang w:val="ru-RU" w:eastAsia="ru-RU" w:bidi="ru-RU"/>
        </w:rPr>
        <w:t xml:space="preserve">украинская академия”. - </w:t>
      </w:r>
      <w:r>
        <w:rPr>
          <w:color w:val="000000"/>
          <w:spacing w:val="0"/>
          <w:w w:val="100"/>
          <w:position w:val="0"/>
          <w:shd w:val="clear" w:color="auto" w:fill="auto"/>
          <w:lang w:val="uk-UA" w:eastAsia="uk-UA" w:bidi="uk-UA"/>
        </w:rPr>
        <w:t xml:space="preserve">Харків: </w:t>
      </w:r>
      <w:r>
        <w:rPr>
          <w:color w:val="000000"/>
          <w:spacing w:val="0"/>
          <w:w w:val="100"/>
          <w:position w:val="0"/>
          <w:shd w:val="clear" w:color="auto" w:fill="auto"/>
          <w:lang w:val="ru-RU" w:eastAsia="ru-RU" w:bidi="ru-RU"/>
        </w:rPr>
        <w:t>Око, 1997. - Т.З. - С.309-315.</w:t>
      </w:r>
    </w:p>
    <w:p>
      <w:pPr>
        <w:pStyle w:val="Style2"/>
        <w:keepNext w:val="0"/>
        <w:keepLines w:val="0"/>
        <w:framePr w:w="6230" w:h="9590" w:hRule="exact" w:wrap="none" w:vAnchor="page" w:hAnchor="page" w:x="308" w:y="704"/>
        <w:widowControl w:val="0"/>
        <w:numPr>
          <w:ilvl w:val="0"/>
          <w:numId w:val="115"/>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Турчин М.М. Роль активного методу в </w:t>
      </w:r>
      <w:r>
        <w:rPr>
          <w:color w:val="000000"/>
          <w:spacing w:val="0"/>
          <w:w w:val="100"/>
          <w:position w:val="0"/>
          <w:shd w:val="clear" w:color="auto" w:fill="auto"/>
          <w:lang w:val="uk-UA" w:eastAsia="uk-UA" w:bidi="uk-UA"/>
        </w:rPr>
        <w:t xml:space="preserve">оволодінні іноземною мовою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Матеріали західнорегіональної науково-методичної кон</w:t>
        <w:softHyphen/>
        <w:t>ференції викладання іноземних мов “Лінгводидактичні проб</w:t>
        <w:softHyphen/>
        <w:t>леми викладання іноземної мови на економічних факультетах” (13-14 травня 1997). - Тернопіль, 1997. - С.14-16.</w:t>
      </w:r>
    </w:p>
    <w:p>
      <w:pPr>
        <w:pStyle w:val="Style2"/>
        <w:keepNext w:val="0"/>
        <w:keepLines w:val="0"/>
        <w:framePr w:w="6230" w:h="9590" w:hRule="exact" w:wrap="none" w:vAnchor="page" w:hAnchor="page" w:x="308" w:y="704"/>
        <w:widowControl w:val="0"/>
        <w:numPr>
          <w:ilvl w:val="0"/>
          <w:numId w:val="115"/>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Турчин М.М. Роль комунікативного методу у викладанні іноземних мов у вищому навчальному закладі // Збірник статей та доповідей міжвузівської науково-практичної конференції “Лінгвометодичні аспекти викладання іноземних мов” (15-17 ве</w:t>
        <w:softHyphen/>
        <w:t>ресня 1997). - Івано-Франківськ, 1997. - С.42-44.</w:t>
      </w:r>
    </w:p>
    <w:p>
      <w:pPr>
        <w:pStyle w:val="Style27"/>
        <w:keepNext w:val="0"/>
        <w:keepLines w:val="0"/>
        <w:framePr w:wrap="none" w:vAnchor="page" w:hAnchor="page" w:x="328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42" w:hRule="exact" w:wrap="none" w:vAnchor="page" w:hAnchor="page" w:x="308" w:y="738"/>
        <w:widowControl w:val="0"/>
        <w:numPr>
          <w:ilvl w:val="0"/>
          <w:numId w:val="115"/>
        </w:numPr>
        <w:shd w:val="clear" w:color="auto" w:fill="auto"/>
        <w:tabs>
          <w:tab w:pos="486" w:val="left"/>
        </w:tabs>
        <w:bidi w:val="0"/>
        <w:spacing w:before="0" w:after="0" w:line="257" w:lineRule="auto"/>
        <w:ind w:left="180" w:right="0" w:hanging="180"/>
        <w:jc w:val="both"/>
      </w:pPr>
      <w:r>
        <w:rPr>
          <w:color w:val="000000"/>
          <w:spacing w:val="0"/>
          <w:w w:val="100"/>
          <w:position w:val="0"/>
          <w:shd w:val="clear" w:color="auto" w:fill="auto"/>
          <w:lang w:val="en-US" w:eastAsia="en-US" w:bidi="en-US"/>
        </w:rPr>
        <w:t xml:space="preserve">Turtschyn M. </w:t>
      </w:r>
      <w:r>
        <w:rPr>
          <w:color w:val="000000"/>
          <w:spacing w:val="0"/>
          <w:w w:val="100"/>
          <w:position w:val="0"/>
          <w:shd w:val="clear" w:color="auto" w:fill="auto"/>
          <w:lang w:val="de-DE" w:eastAsia="de-DE" w:bidi="de-DE"/>
        </w:rPr>
        <w:t>Methodische Hinweise zum Thema: “Strukturelle Charakteristik der Abkürzungen im modernen Deutsch”. - Iwano- Frankiwsk, 1997. - 23 S.</w:t>
      </w:r>
    </w:p>
    <w:p>
      <w:pPr>
        <w:pStyle w:val="Style25"/>
        <w:keepNext w:val="0"/>
        <w:keepLines w:val="0"/>
        <w:framePr w:w="6230" w:h="9542" w:hRule="exact" w:wrap="none" w:vAnchor="page" w:hAnchor="page" w:x="308" w:y="738"/>
        <w:widowControl w:val="0"/>
        <w:shd w:val="clear" w:color="auto" w:fill="auto"/>
        <w:bidi w:val="0"/>
        <w:spacing w:before="0" w:after="0" w:line="257" w:lineRule="auto"/>
        <w:ind w:left="2860" w:right="0" w:firstLine="0"/>
        <w:jc w:val="left"/>
      </w:pPr>
      <w:bookmarkStart w:id="748" w:name="bookmark748"/>
      <w:bookmarkStart w:id="749" w:name="bookmark749"/>
      <w:r>
        <w:rPr>
          <w:color w:val="000000"/>
          <w:spacing w:val="0"/>
          <w:w w:val="100"/>
          <w:position w:val="0"/>
          <w:shd w:val="clear" w:color="auto" w:fill="auto"/>
          <w:lang w:val="de-DE" w:eastAsia="de-DE" w:bidi="de-DE"/>
        </w:rPr>
        <w:t>1998</w:t>
      </w:r>
      <w:bookmarkEnd w:id="748"/>
      <w:bookmarkEnd w:id="749"/>
    </w:p>
    <w:p>
      <w:pPr>
        <w:pStyle w:val="Style2"/>
        <w:keepNext w:val="0"/>
        <w:keepLines w:val="0"/>
        <w:framePr w:w="6230" w:h="9542" w:hRule="exact" w:wrap="none" w:vAnchor="page" w:hAnchor="page" w:x="308" w:y="738"/>
        <w:widowControl w:val="0"/>
        <w:numPr>
          <w:ilvl w:val="0"/>
          <w:numId w:val="115"/>
        </w:numPr>
        <w:shd w:val="clear" w:color="auto" w:fill="auto"/>
        <w:tabs>
          <w:tab w:pos="490"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Турчин </w:t>
      </w:r>
      <w:r>
        <w:rPr>
          <w:color w:val="000000"/>
          <w:spacing w:val="0"/>
          <w:w w:val="100"/>
          <w:position w:val="0"/>
          <w:shd w:val="clear" w:color="auto" w:fill="auto"/>
          <w:lang w:val="de-DE" w:eastAsia="de-DE" w:bidi="de-DE"/>
        </w:rPr>
        <w:t xml:space="preserve">M.M. </w:t>
      </w:r>
      <w:r>
        <w:rPr>
          <w:color w:val="000000"/>
          <w:spacing w:val="0"/>
          <w:w w:val="100"/>
          <w:position w:val="0"/>
          <w:shd w:val="clear" w:color="auto" w:fill="auto"/>
          <w:lang w:val="uk-UA" w:eastAsia="uk-UA" w:bidi="uk-UA"/>
        </w:rPr>
        <w:t>Акроніми як особливий підвид абревіатур у су</w:t>
        <w:softHyphen/>
        <w:t xml:space="preserve">часній німецькій мові </w:t>
      </w:r>
      <w:r>
        <w:rPr>
          <w:i/>
          <w:iCs/>
          <w:color w:val="000000"/>
          <w:spacing w:val="0"/>
          <w:w w:val="100"/>
          <w:position w:val="0"/>
          <w:shd w:val="clear" w:color="auto" w:fill="auto"/>
          <w:lang w:val="uk-UA" w:eastAsia="uk-UA" w:bidi="uk-UA"/>
        </w:rPr>
        <w:t>II</w:t>
      </w:r>
      <w:r>
        <w:rPr>
          <w:color w:val="000000"/>
          <w:spacing w:val="0"/>
          <w:w w:val="100"/>
          <w:position w:val="0"/>
          <w:shd w:val="clear" w:color="auto" w:fill="auto"/>
          <w:lang w:val="uk-UA" w:eastAsia="uk-UA" w:bidi="uk-UA"/>
        </w:rPr>
        <w:t xml:space="preserve"> Науковий вісник Чернівецького універ</w:t>
        <w:softHyphen/>
        <w:t>ситету. Серія: Германська філологія. - Чернівці, 1998. - Вйц.41. - С.101-109.</w:t>
      </w:r>
    </w:p>
    <w:p>
      <w:pPr>
        <w:pStyle w:val="Style2"/>
        <w:keepNext w:val="0"/>
        <w:keepLines w:val="0"/>
        <w:framePr w:w="6230" w:h="9542" w:hRule="exact" w:wrap="none" w:vAnchor="page" w:hAnchor="page" w:x="308" w:y="738"/>
        <w:widowControl w:val="0"/>
        <w:numPr>
          <w:ilvl w:val="0"/>
          <w:numId w:val="115"/>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Турчин М.М. Контрастивний аналіз абревіатурИнтернаціона- лізмів (німецької, англійської, французької, української, росій</w:t>
        <w:softHyphen/>
        <w:t>ської мов) // Матеріали наукової конференції викладачів та аспірантів факультету іноземної філології (Київський національний університет ім. Т.Шевченка, 15 квітня 1998). - К.,</w:t>
      </w:r>
    </w:p>
    <w:p>
      <w:pPr>
        <w:pStyle w:val="Style2"/>
        <w:keepNext w:val="0"/>
        <w:keepLines w:val="0"/>
        <w:framePr w:w="6230" w:h="9542" w:hRule="exact" w:wrap="none" w:vAnchor="page" w:hAnchor="page" w:x="308" w:y="738"/>
        <w:widowControl w:val="0"/>
        <w:numPr>
          <w:ilvl w:val="0"/>
          <w:numId w:val="117"/>
        </w:numPr>
        <w:shd w:val="clear" w:color="auto" w:fill="auto"/>
        <w:tabs>
          <w:tab w:pos="776" w:val="left"/>
        </w:tabs>
        <w:bidi w:val="0"/>
        <w:spacing w:before="0" w:after="0"/>
        <w:ind w:left="0" w:right="0" w:firstLine="180"/>
        <w:jc w:val="both"/>
      </w:pPr>
      <w:r>
        <w:rPr>
          <w:color w:val="000000"/>
          <w:spacing w:val="0"/>
          <w:w w:val="100"/>
          <w:position w:val="0"/>
          <w:shd w:val="clear" w:color="auto" w:fill="auto"/>
          <w:lang w:val="uk-UA" w:eastAsia="uk-UA" w:bidi="uk-UA"/>
        </w:rPr>
        <w:t>-С.35-38.</w:t>
      </w:r>
    </w:p>
    <w:p>
      <w:pPr>
        <w:pStyle w:val="Style2"/>
        <w:keepNext w:val="0"/>
        <w:keepLines w:val="0"/>
        <w:framePr w:w="6230" w:h="9542" w:hRule="exact" w:wrap="none" w:vAnchor="page" w:hAnchor="page" w:x="308" w:y="738"/>
        <w:widowControl w:val="0"/>
        <w:numPr>
          <w:ilvl w:val="0"/>
          <w:numId w:val="115"/>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de-DE" w:eastAsia="de-DE" w:bidi="de-DE"/>
        </w:rPr>
        <w:t xml:space="preserve">Turtschyn </w:t>
      </w:r>
      <w:r>
        <w:rPr>
          <w:color w:val="000000"/>
          <w:spacing w:val="0"/>
          <w:w w:val="100"/>
          <w:position w:val="0"/>
          <w:shd w:val="clear" w:color="auto" w:fill="auto"/>
          <w:lang w:val="uk-UA" w:eastAsia="uk-UA" w:bidi="uk-UA"/>
        </w:rPr>
        <w:t xml:space="preserve">М. </w:t>
      </w:r>
      <w:r>
        <w:rPr>
          <w:color w:val="000000"/>
          <w:spacing w:val="0"/>
          <w:w w:val="100"/>
          <w:position w:val="0"/>
          <w:shd w:val="clear" w:color="auto" w:fill="auto"/>
          <w:lang w:val="de-DE" w:eastAsia="de-DE" w:bidi="de-DE"/>
        </w:rPr>
        <w:t>Methodische Hinweise zum Thema: “Globale Uweltpolitik”. - Iwano-Frankiwsk, 1998. - 35 S.</w:t>
      </w:r>
    </w:p>
    <w:p>
      <w:pPr>
        <w:pStyle w:val="Style25"/>
        <w:keepNext w:val="0"/>
        <w:keepLines w:val="0"/>
        <w:framePr w:w="6230" w:h="9542" w:hRule="exact" w:wrap="none" w:vAnchor="page" w:hAnchor="page" w:x="308" w:y="738"/>
        <w:widowControl w:val="0"/>
        <w:shd w:val="clear" w:color="auto" w:fill="auto"/>
        <w:bidi w:val="0"/>
        <w:spacing w:before="0" w:after="0"/>
        <w:ind w:left="2860" w:right="0" w:firstLine="0"/>
        <w:jc w:val="left"/>
      </w:pPr>
      <w:bookmarkStart w:id="750" w:name="bookmark750"/>
      <w:bookmarkStart w:id="751" w:name="bookmark751"/>
      <w:r>
        <w:rPr>
          <w:color w:val="000000"/>
          <w:spacing w:val="0"/>
          <w:w w:val="100"/>
          <w:position w:val="0"/>
          <w:shd w:val="clear" w:color="auto" w:fill="auto"/>
          <w:lang w:val="de-DE" w:eastAsia="de-DE" w:bidi="de-DE"/>
        </w:rPr>
        <w:t>1999</w:t>
      </w:r>
      <w:bookmarkEnd w:id="750"/>
      <w:bookmarkEnd w:id="751"/>
    </w:p>
    <w:p>
      <w:pPr>
        <w:pStyle w:val="Style2"/>
        <w:keepNext w:val="0"/>
        <w:keepLines w:val="0"/>
        <w:framePr w:w="6230" w:h="9542" w:hRule="exact" w:wrap="none" w:vAnchor="page" w:hAnchor="page" w:x="308" w:y="738"/>
        <w:widowControl w:val="0"/>
        <w:numPr>
          <w:ilvl w:val="0"/>
          <w:numId w:val="115"/>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 xml:space="preserve">Турчин </w:t>
      </w:r>
      <w:r>
        <w:rPr>
          <w:color w:val="000000"/>
          <w:spacing w:val="0"/>
          <w:w w:val="100"/>
          <w:position w:val="0"/>
          <w:shd w:val="clear" w:color="auto" w:fill="auto"/>
          <w:lang w:val="de-DE" w:eastAsia="de-DE" w:bidi="de-DE"/>
        </w:rPr>
        <w:t xml:space="preserve">M.M. </w:t>
      </w:r>
      <w:r>
        <w:rPr>
          <w:color w:val="000000"/>
          <w:spacing w:val="0"/>
          <w:w w:val="100"/>
          <w:position w:val="0"/>
          <w:shd w:val="clear" w:color="auto" w:fill="auto"/>
          <w:lang w:val="uk-UA" w:eastAsia="uk-UA" w:bidi="uk-UA"/>
        </w:rPr>
        <w:t>Прагматичний аналіз мовної комунікації як знакової діяльності людини // Матеріали Другої західнорегіо- нальної науково-методичної конференції “Лінгводидактичний плюралізм навчального процесу з іноземних мов у вищих навчальних закладах” (25-26 травня 1999). - Тернопіль, 1999. - С.65-69.</w:t>
      </w:r>
    </w:p>
    <w:p>
      <w:pPr>
        <w:pStyle w:val="Style2"/>
        <w:keepNext w:val="0"/>
        <w:keepLines w:val="0"/>
        <w:framePr w:w="6230" w:h="9542" w:hRule="exact" w:wrap="none" w:vAnchor="page" w:hAnchor="page" w:x="308" w:y="738"/>
        <w:widowControl w:val="0"/>
        <w:numPr>
          <w:ilvl w:val="0"/>
          <w:numId w:val="115"/>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Турчин М.М. Стильолінгвістичний підхід до мовної кому</w:t>
        <w:softHyphen/>
        <w:t>нікації // Вісник Харківського національного університету ім. В.Н.Каразіна. Серія: Романо-германська філологія. - Харків: Константа, 1999. - №461. - С.275-281.</w:t>
      </w:r>
    </w:p>
    <w:p>
      <w:pPr>
        <w:pStyle w:val="Style2"/>
        <w:keepNext w:val="0"/>
        <w:keepLines w:val="0"/>
        <w:framePr w:w="6230" w:h="9542" w:hRule="exact" w:wrap="none" w:vAnchor="page" w:hAnchor="page" w:x="308" w:y="738"/>
        <w:widowControl w:val="0"/>
        <w:numPr>
          <w:ilvl w:val="0"/>
          <w:numId w:val="115"/>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Турчин М.М. Типологія скорочень-інтернаціоналізмів (на ма</w:t>
        <w:softHyphen/>
        <w:t>теріалі сучасної німецької мови) // Науковий вісник Черні</w:t>
        <w:softHyphen/>
        <w:t>вецького університету. Серія: Германська філологія. - Чернівці,</w:t>
      </w:r>
    </w:p>
    <w:p>
      <w:pPr>
        <w:pStyle w:val="Style2"/>
        <w:keepNext w:val="0"/>
        <w:keepLines w:val="0"/>
        <w:framePr w:w="6230" w:h="9542" w:hRule="exact" w:wrap="none" w:vAnchor="page" w:hAnchor="page" w:x="308" w:y="738"/>
        <w:widowControl w:val="0"/>
        <w:numPr>
          <w:ilvl w:val="0"/>
          <w:numId w:val="117"/>
        </w:numPr>
        <w:shd w:val="clear" w:color="auto" w:fill="auto"/>
        <w:tabs>
          <w:tab w:pos="776" w:val="left"/>
        </w:tabs>
        <w:bidi w:val="0"/>
        <w:spacing w:before="0" w:after="0"/>
        <w:ind w:left="0" w:right="0" w:firstLine="180"/>
        <w:jc w:val="both"/>
      </w:pPr>
      <w:r>
        <w:rPr>
          <w:color w:val="000000"/>
          <w:spacing w:val="0"/>
          <w:w w:val="100"/>
          <w:position w:val="0"/>
          <w:shd w:val="clear" w:color="auto" w:fill="auto"/>
          <w:lang w:val="uk-UA" w:eastAsia="uk-UA" w:bidi="uk-UA"/>
        </w:rPr>
        <w:t>- Вип.60. - С.104—115.</w:t>
      </w:r>
    </w:p>
    <w:p>
      <w:pPr>
        <w:pStyle w:val="Style2"/>
        <w:keepNext w:val="0"/>
        <w:keepLines w:val="0"/>
        <w:framePr w:w="6230" w:h="9542" w:hRule="exact" w:wrap="none" w:vAnchor="page" w:hAnchor="page" w:x="308" w:y="738"/>
        <w:widowControl w:val="0"/>
        <w:numPr>
          <w:ilvl w:val="0"/>
          <w:numId w:val="115"/>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Турчин М.М. Характеристика варіантних/синонімічних коре</w:t>
        <w:softHyphen/>
        <w:t>ляцій німецьких скорочень та їх вихідних форм // Вісник При</w:t>
        <w:softHyphen/>
        <w:t>карпатського університету. Серія: Філологічні науки. - Івано- Франківськ, 1999. - Вип.</w:t>
      </w:r>
      <w:r>
        <w:rPr>
          <w:color w:val="000000"/>
          <w:spacing w:val="0"/>
          <w:w w:val="100"/>
          <w:position w:val="0"/>
          <w:shd w:val="clear" w:color="auto" w:fill="auto"/>
          <w:lang w:val="en-US" w:eastAsia="en-US" w:bidi="en-US"/>
        </w:rPr>
        <w:t xml:space="preserve">III. </w:t>
      </w:r>
      <w:r>
        <w:rPr>
          <w:color w:val="000000"/>
          <w:spacing w:val="0"/>
          <w:w w:val="100"/>
          <w:position w:val="0"/>
          <w:shd w:val="clear" w:color="auto" w:fill="auto"/>
          <w:lang w:val="uk-UA" w:eastAsia="uk-UA" w:bidi="uk-UA"/>
        </w:rPr>
        <w:t>- С.87-94.</w:t>
      </w:r>
    </w:p>
    <w:p>
      <w:pPr>
        <w:pStyle w:val="Style25"/>
        <w:keepNext w:val="0"/>
        <w:keepLines w:val="0"/>
        <w:framePr w:w="6230" w:h="9542" w:hRule="exact" w:wrap="none" w:vAnchor="page" w:hAnchor="page" w:x="308" w:y="738"/>
        <w:widowControl w:val="0"/>
        <w:shd w:val="clear" w:color="auto" w:fill="auto"/>
        <w:bidi w:val="0"/>
        <w:spacing w:before="0" w:after="0"/>
        <w:ind w:left="2860" w:right="0" w:firstLine="0"/>
        <w:jc w:val="left"/>
      </w:pPr>
      <w:bookmarkStart w:id="752" w:name="bookmark752"/>
      <w:bookmarkStart w:id="753" w:name="bookmark753"/>
      <w:r>
        <w:rPr>
          <w:color w:val="000000"/>
          <w:spacing w:val="0"/>
          <w:w w:val="100"/>
          <w:position w:val="0"/>
          <w:shd w:val="clear" w:color="auto" w:fill="auto"/>
          <w:lang w:val="uk-UA" w:eastAsia="uk-UA" w:bidi="uk-UA"/>
        </w:rPr>
        <w:t>2000</w:t>
      </w:r>
      <w:bookmarkEnd w:id="752"/>
      <w:bookmarkEnd w:id="753"/>
    </w:p>
    <w:p>
      <w:pPr>
        <w:pStyle w:val="Style2"/>
        <w:keepNext w:val="0"/>
        <w:keepLines w:val="0"/>
        <w:framePr w:w="6230" w:h="9542" w:hRule="exact" w:wrap="none" w:vAnchor="page" w:hAnchor="page" w:x="308" w:y="738"/>
        <w:widowControl w:val="0"/>
        <w:numPr>
          <w:ilvl w:val="0"/>
          <w:numId w:val="115"/>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Турчин М.М. Історичні витоки скорочень (на матеріалі німецької мови) // Семантика мови і тексту: Збірник статей VI</w:t>
      </w:r>
    </w:p>
    <w:p>
      <w:pPr>
        <w:pStyle w:val="Style27"/>
        <w:keepNext w:val="0"/>
        <w:keepLines w:val="0"/>
        <w:framePr w:wrap="none" w:vAnchor="page" w:hAnchor="page" w:x="328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81" w:hRule="exact" w:wrap="none" w:vAnchor="page" w:hAnchor="page" w:x="299" w:y="700"/>
        <w:widowControl w:val="0"/>
        <w:shd w:val="clear" w:color="auto" w:fill="auto"/>
        <w:bidi w:val="0"/>
        <w:spacing w:before="0" w:after="0" w:line="264" w:lineRule="auto"/>
        <w:ind w:left="200" w:right="0" w:firstLine="20"/>
        <w:jc w:val="both"/>
      </w:pPr>
      <w:r>
        <w:rPr>
          <w:color w:val="000000"/>
          <w:spacing w:val="0"/>
          <w:w w:val="100"/>
          <w:position w:val="0"/>
          <w:shd w:val="clear" w:color="auto" w:fill="auto"/>
          <w:lang w:val="uk-UA" w:eastAsia="uk-UA" w:bidi="uk-UA"/>
        </w:rPr>
        <w:t>Міжнародної конференції (26-28 вересня 2000 р.). - Івано- Франківськ, 2000. - С.592-596.</w:t>
      </w:r>
    </w:p>
    <w:p>
      <w:pPr>
        <w:pStyle w:val="Style2"/>
        <w:keepNext w:val="0"/>
        <w:keepLines w:val="0"/>
        <w:framePr w:w="6250" w:h="9581" w:hRule="exact" w:wrap="none" w:vAnchor="page" w:hAnchor="page" w:x="299" w:y="700"/>
        <w:widowControl w:val="0"/>
        <w:numPr>
          <w:ilvl w:val="0"/>
          <w:numId w:val="119"/>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Турчин М.М., </w:t>
      </w:r>
      <w:r>
        <w:rPr>
          <w:color w:val="000000"/>
          <w:spacing w:val="0"/>
          <w:w w:val="100"/>
          <w:position w:val="0"/>
          <w:shd w:val="clear" w:color="auto" w:fill="auto"/>
          <w:lang w:val="ru-RU" w:eastAsia="ru-RU" w:bidi="ru-RU"/>
        </w:rPr>
        <w:t xml:space="preserve">Ткаченко </w:t>
      </w:r>
      <w:r>
        <w:rPr>
          <w:color w:val="000000"/>
          <w:spacing w:val="0"/>
          <w:w w:val="100"/>
          <w:position w:val="0"/>
          <w:shd w:val="clear" w:color="auto" w:fill="auto"/>
          <w:lang w:val="uk-UA" w:eastAsia="uk-UA" w:bidi="uk-UA"/>
        </w:rPr>
        <w:t>О.Б. Каштанові свічі. - Івано-Фран</w:t>
        <w:softHyphen/>
        <w:t>ківськ: Нова Зоря, 2000. - 82 с.</w:t>
      </w:r>
    </w:p>
    <w:p>
      <w:pPr>
        <w:pStyle w:val="Style2"/>
        <w:keepNext w:val="0"/>
        <w:keepLines w:val="0"/>
        <w:framePr w:w="6250" w:h="9581" w:hRule="exact" w:wrap="none" w:vAnchor="page" w:hAnchor="page" w:x="299" w:y="700"/>
        <w:widowControl w:val="0"/>
        <w:numPr>
          <w:ilvl w:val="0"/>
          <w:numId w:val="119"/>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Турчин М.М., Турчин В.М. Контрастивний аналіз скорочень німецької та української мов на структурному та семантичному рівнях // Матеріали Міжнародної наукової конференції “Ні</w:t>
        <w:softHyphen/>
        <w:t>мецька мова в сучасному світі” (7-9 травня 1998). - Дрогобич,</w:t>
      </w:r>
    </w:p>
    <w:p>
      <w:pPr>
        <w:pStyle w:val="Style2"/>
        <w:keepNext w:val="0"/>
        <w:keepLines w:val="0"/>
        <w:framePr w:w="6250" w:h="9581" w:hRule="exact" w:wrap="none" w:vAnchor="page" w:hAnchor="page" w:x="299" w:y="700"/>
        <w:widowControl w:val="0"/>
        <w:numPr>
          <w:ilvl w:val="0"/>
          <w:numId w:val="121"/>
        </w:numPr>
        <w:shd w:val="clear" w:color="auto" w:fill="auto"/>
        <w:tabs>
          <w:tab w:pos="584" w:val="left"/>
        </w:tabs>
        <w:bidi w:val="0"/>
        <w:spacing w:before="0" w:after="0" w:line="264" w:lineRule="auto"/>
        <w:ind w:left="0" w:right="0" w:firstLine="200"/>
        <w:jc w:val="both"/>
      </w:pPr>
      <w:r>
        <w:rPr>
          <w:color w:val="000000"/>
          <w:spacing w:val="0"/>
          <w:w w:val="100"/>
          <w:position w:val="0"/>
          <w:shd w:val="clear" w:color="auto" w:fill="auto"/>
          <w:lang w:val="uk-UA" w:eastAsia="uk-UA" w:bidi="uk-UA"/>
        </w:rPr>
        <w:t>-С.26-34.</w:t>
      </w:r>
    </w:p>
    <w:p>
      <w:pPr>
        <w:pStyle w:val="Style2"/>
        <w:keepNext w:val="0"/>
        <w:keepLines w:val="0"/>
        <w:framePr w:w="6250" w:h="9581" w:hRule="exact" w:wrap="none" w:vAnchor="page" w:hAnchor="page" w:x="299" w:y="700"/>
        <w:widowControl w:val="0"/>
        <w:numPr>
          <w:ilvl w:val="0"/>
          <w:numId w:val="119"/>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Турчин М.М. Особливості перекладу газетно-журнальної ін</w:t>
        <w:softHyphen/>
        <w:t>формації (на матеріалі сучасної німецької та української мов) // Матеріали Міжнародної наукової конференції “Переклад і сус</w:t>
        <w:softHyphen/>
        <w:t>пільний прогрес” (15-16 жовтня 1998). - Дрогобич, 2000. - С.91-96.</w:t>
      </w:r>
    </w:p>
    <w:p>
      <w:pPr>
        <w:pStyle w:val="Style25"/>
        <w:keepNext w:val="0"/>
        <w:keepLines w:val="0"/>
        <w:framePr w:w="6250" w:h="9581" w:hRule="exact" w:wrap="none" w:vAnchor="page" w:hAnchor="page" w:x="299" w:y="700"/>
        <w:widowControl w:val="0"/>
        <w:shd w:val="clear" w:color="auto" w:fill="auto"/>
        <w:bidi w:val="0"/>
        <w:spacing w:before="0" w:after="0" w:line="264" w:lineRule="auto"/>
        <w:ind w:left="2860" w:right="0" w:firstLine="0"/>
        <w:jc w:val="both"/>
      </w:pPr>
      <w:bookmarkStart w:id="754" w:name="bookmark754"/>
      <w:bookmarkStart w:id="755" w:name="bookmark755"/>
      <w:r>
        <w:rPr>
          <w:color w:val="000000"/>
          <w:spacing w:val="0"/>
          <w:w w:val="100"/>
          <w:position w:val="0"/>
          <w:shd w:val="clear" w:color="auto" w:fill="auto"/>
          <w:lang w:val="uk-UA" w:eastAsia="uk-UA" w:bidi="uk-UA"/>
        </w:rPr>
        <w:t>2001</w:t>
      </w:r>
      <w:bookmarkEnd w:id="754"/>
      <w:bookmarkEnd w:id="755"/>
    </w:p>
    <w:p>
      <w:pPr>
        <w:pStyle w:val="Style2"/>
        <w:keepNext w:val="0"/>
        <w:keepLines w:val="0"/>
        <w:framePr w:w="6250" w:h="9581" w:hRule="exact" w:wrap="none" w:vAnchor="page" w:hAnchor="page" w:x="299" w:y="700"/>
        <w:widowControl w:val="0"/>
        <w:numPr>
          <w:ilvl w:val="0"/>
          <w:numId w:val="119"/>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Турчин М.М. Контрастивний аналіз омонімії скорочень су</w:t>
        <w:softHyphen/>
        <w:t>часної німецької та української мов на структурно-семан</w:t>
        <w:softHyphen/>
        <w:t>тичному рівні // Науковий вісник Чернівецького університету. Серія: Германська філологія. - Чернівці, 2001. - Вип.І 14. - С.24-31.</w:t>
      </w:r>
    </w:p>
    <w:p>
      <w:pPr>
        <w:pStyle w:val="Style2"/>
        <w:keepNext w:val="0"/>
        <w:keepLines w:val="0"/>
        <w:framePr w:w="6250" w:h="9581" w:hRule="exact" w:wrap="none" w:vAnchor="page" w:hAnchor="page" w:x="299" w:y="700"/>
        <w:widowControl w:val="0"/>
        <w:numPr>
          <w:ilvl w:val="0"/>
          <w:numId w:val="119"/>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Турчин М.М., Турчин В.М. Семантична кореляція антонімів і синонімів у системі мови // Мовознавство. - 2001. - №1. - С.67-70.</w:t>
      </w:r>
    </w:p>
    <w:p>
      <w:pPr>
        <w:pStyle w:val="Style25"/>
        <w:keepNext w:val="0"/>
        <w:keepLines w:val="0"/>
        <w:framePr w:w="6250" w:h="9581" w:hRule="exact" w:wrap="none" w:vAnchor="page" w:hAnchor="page" w:x="299" w:y="700"/>
        <w:widowControl w:val="0"/>
        <w:shd w:val="clear" w:color="auto" w:fill="auto"/>
        <w:bidi w:val="0"/>
        <w:spacing w:before="0" w:after="0" w:line="264" w:lineRule="auto"/>
        <w:ind w:left="0" w:right="0" w:firstLine="0"/>
        <w:jc w:val="center"/>
      </w:pPr>
      <w:bookmarkStart w:id="756" w:name="bookmark756"/>
      <w:bookmarkStart w:id="757" w:name="bookmark757"/>
      <w:r>
        <w:rPr>
          <w:color w:val="000000"/>
          <w:spacing w:val="0"/>
          <w:w w:val="100"/>
          <w:position w:val="0"/>
          <w:shd w:val="clear" w:color="auto" w:fill="auto"/>
          <w:lang w:val="uk-UA" w:eastAsia="uk-UA" w:bidi="uk-UA"/>
        </w:rPr>
        <w:t>2002</w:t>
      </w:r>
      <w:bookmarkEnd w:id="756"/>
      <w:bookmarkEnd w:id="757"/>
    </w:p>
    <w:p>
      <w:pPr>
        <w:pStyle w:val="Style2"/>
        <w:keepNext w:val="0"/>
        <w:keepLines w:val="0"/>
        <w:framePr w:w="6250" w:h="9581" w:hRule="exact" w:wrap="none" w:vAnchor="page" w:hAnchor="page" w:x="299" w:y="700"/>
        <w:widowControl w:val="0"/>
        <w:numPr>
          <w:ilvl w:val="0"/>
          <w:numId w:val="119"/>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Турчин М.М. Становлення та розвиток сучасної молодіжної німецької мови // Вчені записки Харківського гуманітарного університету “Народна українська академія”. - Харків, 2002. - </w:t>
      </w:r>
      <w:r>
        <w:rPr>
          <w:color w:val="000000"/>
          <w:spacing w:val="0"/>
          <w:w w:val="100"/>
          <w:position w:val="0"/>
          <w:shd w:val="clear" w:color="auto" w:fill="auto"/>
          <w:lang w:val="en-US" w:eastAsia="en-US" w:bidi="en-US"/>
        </w:rPr>
        <w:t xml:space="preserve">T.VIII. </w:t>
      </w:r>
      <w:r>
        <w:rPr>
          <w:color w:val="000000"/>
          <w:spacing w:val="0"/>
          <w:w w:val="100"/>
          <w:position w:val="0"/>
          <w:shd w:val="clear" w:color="auto" w:fill="auto"/>
          <w:lang w:val="uk-UA" w:eastAsia="uk-UA" w:bidi="uk-UA"/>
        </w:rPr>
        <w:t>- С.479-488.</w:t>
      </w:r>
    </w:p>
    <w:p>
      <w:pPr>
        <w:pStyle w:val="Style2"/>
        <w:keepNext w:val="0"/>
        <w:keepLines w:val="0"/>
        <w:framePr w:w="6250" w:h="9581" w:hRule="exact" w:wrap="none" w:vAnchor="page" w:hAnchor="page" w:x="299" w:y="700"/>
        <w:widowControl w:val="0"/>
        <w:numPr>
          <w:ilvl w:val="0"/>
          <w:numId w:val="119"/>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fr-FR" w:eastAsia="fr-FR" w:bidi="fr-FR"/>
        </w:rPr>
        <w:t xml:space="preserve">Turtschyn M., </w:t>
      </w:r>
      <w:r>
        <w:rPr>
          <w:color w:val="000000"/>
          <w:spacing w:val="0"/>
          <w:w w:val="100"/>
          <w:position w:val="0"/>
          <w:shd w:val="clear" w:color="auto" w:fill="auto"/>
          <w:lang w:val="en-US" w:eastAsia="en-US" w:bidi="en-US"/>
        </w:rPr>
        <w:t xml:space="preserve">Turtschyn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de-DE" w:eastAsia="de-DE" w:bidi="de-DE"/>
        </w:rPr>
        <w:t>Massenmedien Deutsche Presse. - Iwano-Frankiwsk: Verl. Plai, 2002. - 317 S.</w:t>
      </w:r>
    </w:p>
    <w:p>
      <w:pPr>
        <w:pStyle w:val="Style25"/>
        <w:keepNext w:val="0"/>
        <w:keepLines w:val="0"/>
        <w:framePr w:w="6250" w:h="9581" w:hRule="exact" w:wrap="none" w:vAnchor="page" w:hAnchor="page" w:x="299" w:y="700"/>
        <w:widowControl w:val="0"/>
        <w:shd w:val="clear" w:color="auto" w:fill="auto"/>
        <w:bidi w:val="0"/>
        <w:spacing w:before="0" w:after="0" w:line="264" w:lineRule="auto"/>
        <w:ind w:left="0" w:right="0" w:firstLine="0"/>
        <w:jc w:val="center"/>
      </w:pPr>
      <w:bookmarkStart w:id="758" w:name="bookmark758"/>
      <w:bookmarkStart w:id="759" w:name="bookmark759"/>
      <w:r>
        <w:rPr>
          <w:color w:val="000000"/>
          <w:spacing w:val="0"/>
          <w:w w:val="100"/>
          <w:position w:val="0"/>
          <w:shd w:val="clear" w:color="auto" w:fill="auto"/>
          <w:lang w:val="de-DE" w:eastAsia="de-DE" w:bidi="de-DE"/>
        </w:rPr>
        <w:t>2003</w:t>
      </w:r>
      <w:bookmarkEnd w:id="758"/>
      <w:bookmarkEnd w:id="759"/>
    </w:p>
    <w:p>
      <w:pPr>
        <w:pStyle w:val="Style2"/>
        <w:keepNext w:val="0"/>
        <w:keepLines w:val="0"/>
        <w:framePr w:w="6250" w:h="9581" w:hRule="exact" w:wrap="none" w:vAnchor="page" w:hAnchor="page" w:x="299" w:y="700"/>
        <w:widowControl w:val="0"/>
        <w:numPr>
          <w:ilvl w:val="0"/>
          <w:numId w:val="119"/>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Турчин </w:t>
      </w:r>
      <w:r>
        <w:rPr>
          <w:color w:val="000000"/>
          <w:spacing w:val="0"/>
          <w:w w:val="100"/>
          <w:position w:val="0"/>
          <w:shd w:val="clear" w:color="auto" w:fill="auto"/>
          <w:lang w:val="de-DE" w:eastAsia="de-DE" w:bidi="de-DE"/>
        </w:rPr>
        <w:t xml:space="preserve">M.M. </w:t>
      </w:r>
      <w:r>
        <w:rPr>
          <w:color w:val="000000"/>
          <w:spacing w:val="0"/>
          <w:w w:val="100"/>
          <w:position w:val="0"/>
          <w:shd w:val="clear" w:color="auto" w:fill="auto"/>
          <w:lang w:val="uk-UA" w:eastAsia="uk-UA" w:bidi="uk-UA"/>
        </w:rPr>
        <w:t>Експресивно-оцінна конотація неологізмів ні</w:t>
        <w:softHyphen/>
        <w:t>мецької мови в газетно-публіцистичному стилі // Науковий віс</w:t>
        <w:softHyphen/>
        <w:t>ник Чернівецького університету. Серія: Германська філологія. - Чернівці: Рута, 2003. - Вип. 155. - С.72-85.</w:t>
      </w:r>
    </w:p>
    <w:p>
      <w:pPr>
        <w:pStyle w:val="Style2"/>
        <w:keepNext w:val="0"/>
        <w:keepLines w:val="0"/>
        <w:framePr w:w="6250" w:h="9581" w:hRule="exact" w:wrap="none" w:vAnchor="page" w:hAnchor="page" w:x="299" w:y="700"/>
        <w:widowControl w:val="0"/>
        <w:numPr>
          <w:ilvl w:val="0"/>
          <w:numId w:val="119"/>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Турчин М.М. Полісемія графічно-фонетичних та графічних ні</w:t>
        <w:softHyphen/>
        <w:t>мецьких скорочень // Семантика мови і тексту: VIII Міжнародна наукова конференція. - Івано-Франківськ, 2003. - С.512-518.</w:t>
      </w:r>
    </w:p>
    <w:p>
      <w:pPr>
        <w:pStyle w:val="Style27"/>
        <w:keepNext w:val="0"/>
        <w:keepLines w:val="0"/>
        <w:framePr w:wrap="none" w:vAnchor="page" w:hAnchor="page" w:x="330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312" w:hRule="exact" w:wrap="none" w:vAnchor="page" w:hAnchor="page" w:x="304" w:y="709"/>
        <w:widowControl w:val="0"/>
        <w:numPr>
          <w:ilvl w:val="0"/>
          <w:numId w:val="119"/>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Турчин М.М., Турчин В.М. Фразеологічні інновації у німець</w:t>
        <w:softHyphen/>
        <w:t>кій мовній комунікації мас-медіа // Збірник наукових праць Київського національного університету ім. Т.Шевченка “Мовні і концептуальні картини світу” (24-25 жовтня 2002). - К., 2003. -С.301-306.</w:t>
      </w:r>
    </w:p>
    <w:p>
      <w:pPr>
        <w:pStyle w:val="Style25"/>
        <w:keepNext w:val="0"/>
        <w:keepLines w:val="0"/>
        <w:framePr w:w="6240" w:h="9312" w:hRule="exact" w:wrap="none" w:vAnchor="page" w:hAnchor="page" w:x="304" w:y="709"/>
        <w:widowControl w:val="0"/>
        <w:shd w:val="clear" w:color="auto" w:fill="auto"/>
        <w:bidi w:val="0"/>
        <w:spacing w:before="0" w:after="0" w:line="262" w:lineRule="auto"/>
        <w:ind w:left="0" w:right="0" w:firstLine="0"/>
        <w:jc w:val="center"/>
      </w:pPr>
      <w:bookmarkStart w:id="760" w:name="bookmark760"/>
      <w:bookmarkStart w:id="761" w:name="bookmark761"/>
      <w:r>
        <w:rPr>
          <w:color w:val="000000"/>
          <w:spacing w:val="0"/>
          <w:w w:val="100"/>
          <w:position w:val="0"/>
          <w:shd w:val="clear" w:color="auto" w:fill="auto"/>
          <w:lang w:val="uk-UA" w:eastAsia="uk-UA" w:bidi="uk-UA"/>
        </w:rPr>
        <w:t>2004</w:t>
      </w:r>
      <w:bookmarkEnd w:id="760"/>
      <w:bookmarkEnd w:id="761"/>
    </w:p>
    <w:p>
      <w:pPr>
        <w:pStyle w:val="Style2"/>
        <w:keepNext w:val="0"/>
        <w:keepLines w:val="0"/>
        <w:framePr w:w="6240" w:h="9312" w:hRule="exact" w:wrap="none" w:vAnchor="page" w:hAnchor="page" w:x="304" w:y="709"/>
        <w:widowControl w:val="0"/>
        <w:numPr>
          <w:ilvl w:val="0"/>
          <w:numId w:val="119"/>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Турчин М.М., Турчин В.В. Прагматичний аспект неологізмів сучасної німецької мови // Міжнародна науково-практична конференція “Соціокультурні аспекти навчання іноземних мов” (25-26 березня 2004). - Тернопіль, 2004. - С.86-88.</w:t>
      </w:r>
    </w:p>
    <w:p>
      <w:pPr>
        <w:pStyle w:val="Style2"/>
        <w:keepNext w:val="0"/>
        <w:keepLines w:val="0"/>
        <w:framePr w:w="6240" w:h="9312" w:hRule="exact" w:wrap="none" w:vAnchor="page" w:hAnchor="page" w:x="304" w:y="709"/>
        <w:widowControl w:val="0"/>
        <w:numPr>
          <w:ilvl w:val="0"/>
          <w:numId w:val="11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Турчин М.М., Турчин В.В. Прагматичний аспект фразеоло</w:t>
        <w:softHyphen/>
        <w:t>гічних одиниць сучасної німецької мови // Науковий вісник Чернівецького університету. Серія: Германська філологія. - Чернівці, 2004. - Вип.206-207. - С.298-306.</w:t>
      </w:r>
    </w:p>
    <w:p>
      <w:pPr>
        <w:pStyle w:val="Style2"/>
        <w:keepNext w:val="0"/>
        <w:keepLines w:val="0"/>
        <w:framePr w:w="6240" w:h="9312" w:hRule="exact" w:wrap="none" w:vAnchor="page" w:hAnchor="page" w:x="304" w:y="709"/>
        <w:widowControl w:val="0"/>
        <w:numPr>
          <w:ilvl w:val="0"/>
          <w:numId w:val="11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Turtschyn </w:t>
      </w:r>
      <w:r>
        <w:rPr>
          <w:color w:val="000000"/>
          <w:spacing w:val="0"/>
          <w:w w:val="100"/>
          <w:position w:val="0"/>
          <w:shd w:val="clear" w:color="auto" w:fill="auto"/>
          <w:lang w:val="uk-UA" w:eastAsia="uk-UA" w:bidi="uk-UA"/>
        </w:rPr>
        <w:t xml:space="preserve">М., </w:t>
      </w:r>
      <w:r>
        <w:rPr>
          <w:color w:val="000000"/>
          <w:spacing w:val="0"/>
          <w:w w:val="100"/>
          <w:position w:val="0"/>
          <w:shd w:val="clear" w:color="auto" w:fill="auto"/>
          <w:lang w:val="pl-PL" w:eastAsia="pl-PL" w:bidi="pl-PL"/>
        </w:rPr>
        <w:t xml:space="preserve">Turtschyn W., </w:t>
      </w:r>
      <w:r>
        <w:rPr>
          <w:color w:val="000000"/>
          <w:spacing w:val="0"/>
          <w:w w:val="100"/>
          <w:position w:val="0"/>
          <w:shd w:val="clear" w:color="auto" w:fill="auto"/>
          <w:lang w:val="de-DE" w:eastAsia="de-DE" w:bidi="de-DE"/>
        </w:rPr>
        <w:t>Turtschyn W. Texte zum Lesen und Hörverstehen. - Iwano-Frankiwsk: Hostynez, 2004. - 392 S.</w:t>
      </w:r>
    </w:p>
    <w:p>
      <w:pPr>
        <w:pStyle w:val="Style25"/>
        <w:keepNext w:val="0"/>
        <w:keepLines w:val="0"/>
        <w:framePr w:w="6240" w:h="9312" w:hRule="exact" w:wrap="none" w:vAnchor="page" w:hAnchor="page" w:x="304" w:y="709"/>
        <w:widowControl w:val="0"/>
        <w:shd w:val="clear" w:color="auto" w:fill="auto"/>
        <w:bidi w:val="0"/>
        <w:spacing w:before="0" w:after="0" w:line="262" w:lineRule="auto"/>
        <w:ind w:left="0" w:right="0" w:firstLine="0"/>
        <w:jc w:val="center"/>
      </w:pPr>
      <w:bookmarkStart w:id="762" w:name="bookmark762"/>
      <w:bookmarkStart w:id="763" w:name="bookmark763"/>
      <w:r>
        <w:rPr>
          <w:color w:val="000000"/>
          <w:spacing w:val="0"/>
          <w:w w:val="100"/>
          <w:position w:val="0"/>
          <w:shd w:val="clear" w:color="auto" w:fill="auto"/>
          <w:lang w:val="de-DE" w:eastAsia="de-DE" w:bidi="de-DE"/>
        </w:rPr>
        <w:t>2005</w:t>
      </w:r>
      <w:bookmarkEnd w:id="762"/>
      <w:bookmarkEnd w:id="763"/>
    </w:p>
    <w:p>
      <w:pPr>
        <w:pStyle w:val="Style2"/>
        <w:keepNext w:val="0"/>
        <w:keepLines w:val="0"/>
        <w:framePr w:w="6240" w:h="9312" w:hRule="exact" w:wrap="none" w:vAnchor="page" w:hAnchor="page" w:x="304" w:y="709"/>
        <w:widowControl w:val="0"/>
        <w:numPr>
          <w:ilvl w:val="0"/>
          <w:numId w:val="11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Турчин </w:t>
      </w:r>
      <w:r>
        <w:rPr>
          <w:color w:val="000000"/>
          <w:spacing w:val="0"/>
          <w:w w:val="100"/>
          <w:position w:val="0"/>
          <w:shd w:val="clear" w:color="auto" w:fill="auto"/>
          <w:lang w:val="de-DE" w:eastAsia="de-DE" w:bidi="de-DE"/>
        </w:rPr>
        <w:t xml:space="preserve">M.M. </w:t>
      </w:r>
      <w:r>
        <w:rPr>
          <w:color w:val="000000"/>
          <w:spacing w:val="0"/>
          <w:w w:val="100"/>
          <w:position w:val="0"/>
          <w:shd w:val="clear" w:color="auto" w:fill="auto"/>
          <w:lang w:val="uk-UA" w:eastAsia="uk-UA" w:bidi="uk-UA"/>
        </w:rPr>
        <w:t>Експресивна функція абревіатур сучасної ні</w:t>
        <w:softHyphen/>
        <w:t>мецької мови та їх основні лексичні групи // Науковий вісник Чернівецького університету. Серія: Германська філологія. - Чернівці, 2005. - Вип.234. - С.85-93.</w:t>
      </w:r>
    </w:p>
    <w:p>
      <w:pPr>
        <w:pStyle w:val="Style2"/>
        <w:keepNext w:val="0"/>
        <w:keepLines w:val="0"/>
        <w:framePr w:w="6240" w:h="9312" w:hRule="exact" w:wrap="none" w:vAnchor="page" w:hAnchor="page" w:x="304" w:y="709"/>
        <w:widowControl w:val="0"/>
        <w:numPr>
          <w:ilvl w:val="0"/>
          <w:numId w:val="11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Турчин </w:t>
      </w:r>
      <w:r>
        <w:rPr>
          <w:color w:val="000000"/>
          <w:spacing w:val="0"/>
          <w:w w:val="100"/>
          <w:position w:val="0"/>
          <w:shd w:val="clear" w:color="auto" w:fill="auto"/>
          <w:lang w:val="de-DE" w:eastAsia="de-DE" w:bidi="de-DE"/>
        </w:rPr>
        <w:t xml:space="preserve">M.M. Komplexe Aufgaben </w:t>
      </w:r>
      <w:r>
        <w:rPr>
          <w:color w:val="000000"/>
          <w:spacing w:val="0"/>
          <w:w w:val="100"/>
          <w:position w:val="0"/>
          <w:shd w:val="clear" w:color="auto" w:fill="auto"/>
          <w:lang w:val="uk-UA" w:eastAsia="uk-UA" w:bidi="uk-UA"/>
        </w:rPr>
        <w:t>// Збірник тестів для абітурієнтів, які поступають на спеціальність “німецька мова і література” / За ред. Я.Т.Билиці та О.Я.Остаповича. - Івано- Франківськ: Плай, 2005. - С.148-158.</w:t>
      </w:r>
    </w:p>
    <w:p>
      <w:pPr>
        <w:pStyle w:val="Style25"/>
        <w:keepNext w:val="0"/>
        <w:keepLines w:val="0"/>
        <w:framePr w:w="6240" w:h="9312" w:hRule="exact" w:wrap="none" w:vAnchor="page" w:hAnchor="page" w:x="304" w:y="709"/>
        <w:widowControl w:val="0"/>
        <w:shd w:val="clear" w:color="auto" w:fill="auto"/>
        <w:bidi w:val="0"/>
        <w:spacing w:before="0" w:after="0" w:line="262" w:lineRule="auto"/>
        <w:ind w:left="0" w:right="0" w:firstLine="0"/>
        <w:jc w:val="center"/>
      </w:pPr>
      <w:bookmarkStart w:id="764" w:name="bookmark764"/>
      <w:bookmarkStart w:id="765" w:name="bookmark765"/>
      <w:r>
        <w:rPr>
          <w:color w:val="000000"/>
          <w:spacing w:val="0"/>
          <w:w w:val="100"/>
          <w:position w:val="0"/>
          <w:shd w:val="clear" w:color="auto" w:fill="auto"/>
          <w:lang w:val="uk-UA" w:eastAsia="uk-UA" w:bidi="uk-UA"/>
        </w:rPr>
        <w:t>2006</w:t>
      </w:r>
      <w:bookmarkEnd w:id="764"/>
      <w:bookmarkEnd w:id="765"/>
    </w:p>
    <w:p>
      <w:pPr>
        <w:pStyle w:val="Style2"/>
        <w:keepNext w:val="0"/>
        <w:keepLines w:val="0"/>
        <w:framePr w:w="6240" w:h="9312" w:hRule="exact" w:wrap="none" w:vAnchor="page" w:hAnchor="page" w:x="304" w:y="709"/>
        <w:widowControl w:val="0"/>
        <w:numPr>
          <w:ilvl w:val="0"/>
          <w:numId w:val="11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Турчин М.М., Турчин В.В. Деякі аспекти синтаксичного та лексико-граматичного аналізу стилістичних фігур // Семантика мови і тексту: Матеріали IX Міжнародної науково-практичної конференції (26-28 вересня 2006 р.). - Івано-Франківськ, 2006. -С.189-192.</w:t>
      </w:r>
    </w:p>
    <w:p>
      <w:pPr>
        <w:pStyle w:val="Style2"/>
        <w:keepNext w:val="0"/>
        <w:keepLines w:val="0"/>
        <w:framePr w:w="6240" w:h="9312" w:hRule="exact" w:wrap="none" w:vAnchor="page" w:hAnchor="page" w:x="304" w:y="709"/>
        <w:widowControl w:val="0"/>
        <w:numPr>
          <w:ilvl w:val="0"/>
          <w:numId w:val="11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Турчин М.М. Неологізми в сучасній німецькій мові // Інозем- номовна комунікація: здобутки та перспективи: Міжнародна наукова конференція (25-26 травня 2006 р.). - Тернопіль, 2006. - С.111-113.</w:t>
      </w:r>
    </w:p>
    <w:p>
      <w:pPr>
        <w:pStyle w:val="Style2"/>
        <w:keepNext w:val="0"/>
        <w:keepLines w:val="0"/>
        <w:framePr w:w="6240" w:h="9312" w:hRule="exact" w:wrap="none" w:vAnchor="page" w:hAnchor="page" w:x="304" w:y="709"/>
        <w:widowControl w:val="0"/>
        <w:numPr>
          <w:ilvl w:val="0"/>
          <w:numId w:val="11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Турчин М.М., Турчин В.В. Прагматичний аспект графічно- фонетичних скорочень у розмовному стилі // Науковий вісник</w:t>
      </w:r>
    </w:p>
    <w:p>
      <w:pPr>
        <w:pStyle w:val="Style27"/>
        <w:keepNext w:val="0"/>
        <w:keepLines w:val="0"/>
        <w:framePr w:wrap="none" w:vAnchor="page" w:hAnchor="page" w:x="3313"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33" w:hRule="exact" w:wrap="none" w:vAnchor="page" w:hAnchor="page" w:x="304" w:y="748"/>
        <w:widowControl w:val="0"/>
        <w:shd w:val="clear" w:color="auto" w:fill="auto"/>
        <w:bidi w:val="0"/>
        <w:spacing w:before="0" w:after="0"/>
        <w:ind w:left="200" w:right="0" w:firstLine="20"/>
        <w:jc w:val="both"/>
      </w:pPr>
      <w:r>
        <w:rPr>
          <w:color w:val="000000"/>
          <w:spacing w:val="0"/>
          <w:w w:val="100"/>
          <w:position w:val="0"/>
          <w:shd w:val="clear" w:color="auto" w:fill="auto"/>
          <w:lang w:val="uk-UA" w:eastAsia="uk-UA" w:bidi="uk-UA"/>
        </w:rPr>
        <w:t>Чернівецького університету. Германська філологія. - Чернівці: Рута, 2006. -Вип.289.-С.155-162.</w:t>
      </w:r>
    </w:p>
    <w:p>
      <w:pPr>
        <w:pStyle w:val="Style2"/>
        <w:keepNext w:val="0"/>
        <w:keepLines w:val="0"/>
        <w:framePr w:w="6240" w:h="9533" w:hRule="exact" w:wrap="none" w:vAnchor="page" w:hAnchor="page" w:x="304" w:y="748"/>
        <w:widowControl w:val="0"/>
        <w:numPr>
          <w:ilvl w:val="0"/>
          <w:numId w:val="119"/>
        </w:numPr>
        <w:shd w:val="clear" w:color="auto" w:fill="auto"/>
        <w:tabs>
          <w:tab w:pos="514" w:val="left"/>
        </w:tabs>
        <w:bidi w:val="0"/>
        <w:spacing w:before="0" w:after="260"/>
        <w:ind w:left="200" w:right="0" w:hanging="200"/>
        <w:jc w:val="both"/>
      </w:pPr>
      <w:r>
        <w:rPr>
          <w:color w:val="000000"/>
          <w:spacing w:val="0"/>
          <w:w w:val="100"/>
          <w:position w:val="0"/>
          <w:shd w:val="clear" w:color="auto" w:fill="auto"/>
          <w:lang w:val="uk-UA" w:eastAsia="uk-UA" w:bidi="uk-UA"/>
        </w:rPr>
        <w:t>Турчин М.М., Турчин В.В. Роль когезії у романах Е.М.Ре- марка “На Західному фронті без перемін” та “Чорний обеліск” // Семантика мови і тексту: Матеріали IX Міжнародної науково- практичної конференції (26-28 вересня 2006 р.). - Івано-Фран</w:t>
        <w:softHyphen/>
        <w:t>ківськ, 2006. - С.531-534.</w:t>
      </w:r>
    </w:p>
    <w:p>
      <w:pPr>
        <w:pStyle w:val="Style2"/>
        <w:keepNext w:val="0"/>
        <w:keepLines w:val="0"/>
        <w:framePr w:w="6240" w:h="9533" w:hRule="exact" w:wrap="none" w:vAnchor="page" w:hAnchor="page" w:x="304" w:y="74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Щацьад Галина Миколаївна</w:t>
      </w:r>
    </w:p>
    <w:p>
      <w:pPr>
        <w:pStyle w:val="Style25"/>
        <w:keepNext w:val="0"/>
        <w:keepLines w:val="0"/>
        <w:framePr w:w="6240" w:h="9533" w:hRule="exact" w:wrap="none" w:vAnchor="page" w:hAnchor="page" w:x="304" w:y="748"/>
        <w:widowControl w:val="0"/>
        <w:shd w:val="clear" w:color="auto" w:fill="auto"/>
        <w:bidi w:val="0"/>
        <w:spacing w:before="0" w:after="0" w:line="262" w:lineRule="auto"/>
        <w:ind w:left="0" w:right="0" w:firstLine="0"/>
        <w:jc w:val="center"/>
      </w:pPr>
      <w:bookmarkStart w:id="766" w:name="bookmark766"/>
      <w:bookmarkStart w:id="767" w:name="bookmark767"/>
      <w:r>
        <w:rPr>
          <w:color w:val="000000"/>
          <w:spacing w:val="0"/>
          <w:w w:val="100"/>
          <w:position w:val="0"/>
          <w:shd w:val="clear" w:color="auto" w:fill="auto"/>
          <w:lang w:val="uk-UA" w:eastAsia="uk-UA" w:bidi="uk-UA"/>
        </w:rPr>
        <w:t>1993</w:t>
      </w:r>
      <w:bookmarkEnd w:id="766"/>
      <w:bookmarkEnd w:id="767"/>
    </w:p>
    <w:p>
      <w:pPr>
        <w:pStyle w:val="Style2"/>
        <w:keepNext w:val="0"/>
        <w:keepLines w:val="0"/>
        <w:framePr w:w="6240" w:h="9533" w:hRule="exact" w:wrap="none" w:vAnchor="page" w:hAnchor="page" w:x="304" w:y="748"/>
        <w:widowControl w:val="0"/>
        <w:numPr>
          <w:ilvl w:val="0"/>
          <w:numId w:val="119"/>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Шацька Г.М. В.Стефаник у дзеркалі прижиттєвої німецько- мовної критики // Стефаниківські читання. - Івано-Франківськ,</w:t>
      </w:r>
    </w:p>
    <w:p>
      <w:pPr>
        <w:pStyle w:val="Style2"/>
        <w:keepNext w:val="0"/>
        <w:keepLines w:val="0"/>
        <w:framePr w:w="6240" w:h="9533" w:hRule="exact" w:wrap="none" w:vAnchor="page" w:hAnchor="page" w:x="304" w:y="748"/>
        <w:widowControl w:val="0"/>
        <w:numPr>
          <w:ilvl w:val="0"/>
          <w:numId w:val="123"/>
        </w:numPr>
        <w:shd w:val="clear" w:color="auto" w:fill="auto"/>
        <w:tabs>
          <w:tab w:pos="574" w:val="left"/>
        </w:tabs>
        <w:bidi w:val="0"/>
        <w:spacing w:before="0" w:after="0" w:line="262" w:lineRule="auto"/>
        <w:ind w:left="0" w:right="0" w:firstLine="200"/>
        <w:jc w:val="both"/>
      </w:pPr>
      <w:r>
        <w:rPr>
          <w:color w:val="000000"/>
          <w:spacing w:val="0"/>
          <w:w w:val="100"/>
          <w:position w:val="0"/>
          <w:shd w:val="clear" w:color="auto" w:fill="auto"/>
          <w:lang w:val="uk-UA" w:eastAsia="uk-UA" w:bidi="uk-UA"/>
        </w:rPr>
        <w:t>-ВИП.2. -С.76-79.</w:t>
      </w:r>
    </w:p>
    <w:p>
      <w:pPr>
        <w:pStyle w:val="Style2"/>
        <w:keepNext w:val="0"/>
        <w:keepLines w:val="0"/>
        <w:framePr w:w="6240" w:h="9533" w:hRule="exact" w:wrap="none" w:vAnchor="page" w:hAnchor="page" w:x="304" w:y="748"/>
        <w:widowControl w:val="0"/>
        <w:numPr>
          <w:ilvl w:val="0"/>
          <w:numId w:val="119"/>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Шацька Г.М. та ін. Вживання англо-американізмів у німець</w:t>
        <w:softHyphen/>
        <w:t>кій мові (на матеріалах німецькомовної преси та телебачення) // Семантика мови і тексту: Матеріали Міжнародної наукової конференції. - Івано-Франківськ, 1993. - С.36-37.</w:t>
      </w:r>
    </w:p>
    <w:p>
      <w:pPr>
        <w:pStyle w:val="Style2"/>
        <w:keepNext w:val="0"/>
        <w:keepLines w:val="0"/>
        <w:framePr w:w="6240" w:h="9533" w:hRule="exact" w:wrap="none" w:vAnchor="page" w:hAnchor="page" w:x="304" w:y="748"/>
        <w:widowControl w:val="0"/>
        <w:numPr>
          <w:ilvl w:val="0"/>
          <w:numId w:val="119"/>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Шацька Г.М. Галицько-Волинська держава і німці // Галиць</w:t>
        <w:softHyphen/>
        <w:t>ко-Волинська держава: передумови виникнення, історія, куль</w:t>
        <w:softHyphen/>
        <w:t>тура, традиції. Матеріали Міжнародної наукової конференції. - Львів, 1993.-С.115-116.</w:t>
      </w:r>
    </w:p>
    <w:p>
      <w:pPr>
        <w:pStyle w:val="Style2"/>
        <w:keepNext w:val="0"/>
        <w:keepLines w:val="0"/>
        <w:framePr w:w="6240" w:h="9533" w:hRule="exact" w:wrap="none" w:vAnchor="page" w:hAnchor="page" w:x="304" w:y="748"/>
        <w:widowControl w:val="0"/>
        <w:numPr>
          <w:ilvl w:val="0"/>
          <w:numId w:val="119"/>
        </w:numPr>
        <w:shd w:val="clear" w:color="auto" w:fill="auto"/>
        <w:tabs>
          <w:tab w:pos="514" w:val="left"/>
        </w:tabs>
        <w:bidi w:val="0"/>
        <w:spacing w:before="0" w:after="0" w:line="262" w:lineRule="auto"/>
        <w:ind w:left="0" w:right="0" w:firstLine="0"/>
        <w:jc w:val="both"/>
      </w:pPr>
      <w:r>
        <w:rPr>
          <w:color w:val="000000"/>
          <w:spacing w:val="0"/>
          <w:w w:val="100"/>
          <w:position w:val="0"/>
          <w:shd w:val="clear" w:color="auto" w:fill="auto"/>
          <w:lang w:val="uk-UA" w:eastAsia="uk-UA" w:bidi="uk-UA"/>
        </w:rPr>
        <w:t>Шацька Г.М. Деякі особливості ранніх перекладів новел</w:t>
      </w:r>
    </w:p>
    <w:p>
      <w:pPr>
        <w:pStyle w:val="Style2"/>
        <w:keepNext w:val="0"/>
        <w:keepLines w:val="0"/>
        <w:framePr w:w="6240" w:h="9533" w:hRule="exact" w:wrap="none" w:vAnchor="page" w:hAnchor="page" w:x="304" w:y="748"/>
        <w:widowControl w:val="0"/>
        <w:numPr>
          <w:ilvl w:val="0"/>
          <w:numId w:val="125"/>
        </w:numPr>
        <w:shd w:val="clear" w:color="auto" w:fill="auto"/>
        <w:tabs>
          <w:tab w:pos="536" w:val="left"/>
        </w:tabs>
        <w:bidi w:val="0"/>
        <w:spacing w:before="0" w:after="0" w:line="262" w:lineRule="auto"/>
        <w:ind w:left="200" w:right="0" w:firstLine="20"/>
        <w:jc w:val="both"/>
      </w:pPr>
      <w:r>
        <w:rPr>
          <w:color w:val="000000"/>
          <w:spacing w:val="0"/>
          <w:w w:val="100"/>
          <w:position w:val="0"/>
          <w:shd w:val="clear" w:color="auto" w:fill="auto"/>
          <w:lang w:val="uk-UA" w:eastAsia="uk-UA" w:bidi="uk-UA"/>
        </w:rPr>
        <w:t>Стефаника на німецьку мову // Стефаниківські читання. - Іва</w:t>
        <w:softHyphen/>
        <w:t>но-Франківськ, 1993. - Вип.2. - С.116—117.</w:t>
      </w:r>
    </w:p>
    <w:p>
      <w:pPr>
        <w:pStyle w:val="Style2"/>
        <w:keepNext w:val="0"/>
        <w:keepLines w:val="0"/>
        <w:framePr w:w="6240" w:h="9533" w:hRule="exact" w:wrap="none" w:vAnchor="page" w:hAnchor="page" w:x="304" w:y="748"/>
        <w:widowControl w:val="0"/>
        <w:numPr>
          <w:ilvl w:val="0"/>
          <w:numId w:val="119"/>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Шацька Г.М. Про походження назв німецьких колоній в Гали</w:t>
        <w:softHyphen/>
        <w:t>чині // Семантика мови і тексту: Матеріали Міжнародної кон</w:t>
        <w:softHyphen/>
        <w:t>ференції. - Івано-Франківськ, 1993. - С.86-87.</w:t>
      </w:r>
    </w:p>
    <w:p>
      <w:pPr>
        <w:pStyle w:val="Style25"/>
        <w:keepNext w:val="0"/>
        <w:keepLines w:val="0"/>
        <w:framePr w:w="6240" w:h="9533" w:hRule="exact" w:wrap="none" w:vAnchor="page" w:hAnchor="page" w:x="304" w:y="748"/>
        <w:widowControl w:val="0"/>
        <w:shd w:val="clear" w:color="auto" w:fill="auto"/>
        <w:bidi w:val="0"/>
        <w:spacing w:before="0" w:after="0" w:line="262" w:lineRule="auto"/>
        <w:ind w:left="0" w:right="0" w:firstLine="0"/>
        <w:jc w:val="center"/>
      </w:pPr>
      <w:bookmarkStart w:id="768" w:name="bookmark768"/>
      <w:bookmarkStart w:id="769" w:name="bookmark769"/>
      <w:r>
        <w:rPr>
          <w:color w:val="000000"/>
          <w:spacing w:val="0"/>
          <w:w w:val="100"/>
          <w:position w:val="0"/>
          <w:shd w:val="clear" w:color="auto" w:fill="auto"/>
          <w:lang w:val="uk-UA" w:eastAsia="uk-UA" w:bidi="uk-UA"/>
        </w:rPr>
        <w:t>1994</w:t>
      </w:r>
      <w:bookmarkEnd w:id="768"/>
      <w:bookmarkEnd w:id="769"/>
    </w:p>
    <w:p>
      <w:pPr>
        <w:pStyle w:val="Style2"/>
        <w:keepNext w:val="0"/>
        <w:keepLines w:val="0"/>
        <w:framePr w:w="6240" w:h="9533" w:hRule="exact" w:wrap="none" w:vAnchor="page" w:hAnchor="page" w:x="304" w:y="748"/>
        <w:widowControl w:val="0"/>
        <w:numPr>
          <w:ilvl w:val="0"/>
          <w:numId w:val="119"/>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Шацька Г.М. З історії німецькомовних островів у Галичині // Другий Міжнародний конгрес україністів: Доповіді та повідом</w:t>
        <w:softHyphen/>
        <w:t>лення. Історія. - Львів, 1994. - Ч. 1. - С.37-43.</w:t>
      </w:r>
    </w:p>
    <w:p>
      <w:pPr>
        <w:pStyle w:val="Style25"/>
        <w:keepNext w:val="0"/>
        <w:keepLines w:val="0"/>
        <w:framePr w:w="6240" w:h="9533" w:hRule="exact" w:wrap="none" w:vAnchor="page" w:hAnchor="page" w:x="304" w:y="748"/>
        <w:widowControl w:val="0"/>
        <w:shd w:val="clear" w:color="auto" w:fill="auto"/>
        <w:bidi w:val="0"/>
        <w:spacing w:before="0" w:after="0" w:line="262" w:lineRule="auto"/>
        <w:ind w:left="0" w:right="0" w:firstLine="0"/>
        <w:jc w:val="center"/>
      </w:pPr>
      <w:bookmarkStart w:id="770" w:name="bookmark770"/>
      <w:bookmarkStart w:id="771" w:name="bookmark771"/>
      <w:r>
        <w:rPr>
          <w:color w:val="000000"/>
          <w:spacing w:val="0"/>
          <w:w w:val="100"/>
          <w:position w:val="0"/>
          <w:shd w:val="clear" w:color="auto" w:fill="auto"/>
          <w:lang w:val="uk-UA" w:eastAsia="uk-UA" w:bidi="uk-UA"/>
        </w:rPr>
        <w:t>1996</w:t>
      </w:r>
      <w:bookmarkEnd w:id="770"/>
      <w:bookmarkEnd w:id="771"/>
    </w:p>
    <w:p>
      <w:pPr>
        <w:pStyle w:val="Style2"/>
        <w:keepNext w:val="0"/>
        <w:keepLines w:val="0"/>
        <w:framePr w:w="6240" w:h="9533" w:hRule="exact" w:wrap="none" w:vAnchor="page" w:hAnchor="page" w:x="304" w:y="748"/>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893 .Ніццька Г.М. Про асиміляцію запозичених українізмів у мові , німців-колоністів Галичини // Семантика мови і тексту: Матеріали V Міжнародної наукової конференції. - Івано-Франківськ, 1996. -</w:t>
      </w:r>
    </w:p>
    <w:p>
      <w:pPr>
        <w:pStyle w:val="Style2"/>
        <w:keepNext w:val="0"/>
        <w:keepLines w:val="0"/>
        <w:framePr w:w="6240" w:h="9533" w:hRule="exact" w:wrap="none" w:vAnchor="page" w:hAnchor="page" w:x="304" w:y="748"/>
        <w:widowControl w:val="0"/>
        <w:numPr>
          <w:ilvl w:val="0"/>
          <w:numId w:val="125"/>
        </w:numPr>
        <w:shd w:val="clear" w:color="auto" w:fill="auto"/>
        <w:tabs>
          <w:tab w:pos="536" w:val="left"/>
        </w:tabs>
        <w:bidi w:val="0"/>
        <w:spacing w:before="0" w:after="0" w:line="262" w:lineRule="auto"/>
        <w:ind w:left="0" w:right="0" w:firstLine="200"/>
        <w:jc w:val="both"/>
      </w:pPr>
      <w:r>
        <w:rPr>
          <w:color w:val="000000"/>
          <w:spacing w:val="0"/>
          <w:w w:val="100"/>
          <w:position w:val="0"/>
          <w:shd w:val="clear" w:color="auto" w:fill="auto"/>
          <w:lang w:val="uk-UA" w:eastAsia="uk-UA" w:bidi="uk-UA"/>
        </w:rPr>
        <w:t>37-40.</w:t>
      </w:r>
    </w:p>
    <w:p>
      <w:pPr>
        <w:pStyle w:val="Style25"/>
        <w:keepNext w:val="0"/>
        <w:keepLines w:val="0"/>
        <w:framePr w:w="6240" w:h="9533" w:hRule="exact" w:wrap="none" w:vAnchor="page" w:hAnchor="page" w:x="304" w:y="748"/>
        <w:widowControl w:val="0"/>
        <w:shd w:val="clear" w:color="auto" w:fill="auto"/>
        <w:bidi w:val="0"/>
        <w:spacing w:before="0" w:after="0" w:line="262" w:lineRule="auto"/>
        <w:ind w:left="0" w:right="0" w:firstLine="0"/>
        <w:jc w:val="center"/>
      </w:pPr>
      <w:bookmarkStart w:id="772" w:name="bookmark772"/>
      <w:bookmarkStart w:id="773" w:name="bookmark773"/>
      <w:r>
        <w:rPr>
          <w:color w:val="000000"/>
          <w:spacing w:val="0"/>
          <w:w w:val="100"/>
          <w:position w:val="0"/>
          <w:shd w:val="clear" w:color="auto" w:fill="auto"/>
          <w:lang w:val="uk-UA" w:eastAsia="uk-UA" w:bidi="uk-UA"/>
        </w:rPr>
        <w:t>1997</w:t>
      </w:r>
      <w:bookmarkEnd w:id="772"/>
      <w:bookmarkEnd w:id="773"/>
    </w:p>
    <w:p>
      <w:pPr>
        <w:pStyle w:val="Style2"/>
        <w:keepNext w:val="0"/>
        <w:keepLines w:val="0"/>
        <w:framePr w:w="6240" w:h="9533" w:hRule="exact" w:wrap="none" w:vAnchor="page" w:hAnchor="page" w:x="304" w:y="748"/>
        <w:widowControl w:val="0"/>
        <w:numPr>
          <w:ilvl w:val="0"/>
          <w:numId w:val="127"/>
        </w:numPr>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Шацька Г.М. Структурно-семантичні трансформації німець</w:t>
        <w:softHyphen/>
      </w:r>
    </w:p>
    <w:p>
      <w:pPr>
        <w:pStyle w:val="Style27"/>
        <w:keepNext w:val="0"/>
        <w:keepLines w:val="0"/>
        <w:framePr w:wrap="none" w:vAnchor="page" w:hAnchor="page" w:x="3304"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95" w:hRule="exact" w:wrap="none" w:vAnchor="page" w:hAnchor="page" w:x="304" w:y="704"/>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uk-UA" w:eastAsia="uk-UA" w:bidi="uk-UA"/>
        </w:rPr>
        <w:t>ких власних назв // Лінгвометодичні аспекти викладання іно</w:t>
        <w:softHyphen/>
        <w:t>земних мов: Матеріали доповідей міжвузівської науково-прак</w:t>
        <w:softHyphen/>
        <w:t>тичної конференції. - Коломия: Вік, 1997. - Т.З. - С.124-127.</w:t>
      </w:r>
    </w:p>
    <w:p>
      <w:pPr>
        <w:pStyle w:val="Style25"/>
        <w:keepNext w:val="0"/>
        <w:keepLines w:val="0"/>
        <w:framePr w:w="6240" w:h="9595" w:hRule="exact" w:wrap="none" w:vAnchor="page" w:hAnchor="page" w:x="304" w:y="704"/>
        <w:widowControl w:val="0"/>
        <w:shd w:val="clear" w:color="auto" w:fill="auto"/>
        <w:bidi w:val="0"/>
        <w:spacing w:before="0" w:after="0" w:line="264" w:lineRule="auto"/>
        <w:ind w:left="0" w:right="0" w:firstLine="0"/>
        <w:jc w:val="center"/>
      </w:pPr>
      <w:bookmarkStart w:id="774" w:name="bookmark774"/>
      <w:bookmarkStart w:id="775" w:name="bookmark775"/>
      <w:r>
        <w:rPr>
          <w:color w:val="000000"/>
          <w:spacing w:val="0"/>
          <w:w w:val="100"/>
          <w:position w:val="0"/>
          <w:shd w:val="clear" w:color="auto" w:fill="auto"/>
          <w:lang w:val="uk-UA" w:eastAsia="uk-UA" w:bidi="uk-UA"/>
        </w:rPr>
        <w:t>1999</w:t>
      </w:r>
      <w:bookmarkEnd w:id="774"/>
      <w:bookmarkEnd w:id="775"/>
    </w:p>
    <w:p>
      <w:pPr>
        <w:pStyle w:val="Style2"/>
        <w:keepNext w:val="0"/>
        <w:keepLines w:val="0"/>
        <w:framePr w:w="6240" w:h="9595" w:hRule="exact" w:wrap="none" w:vAnchor="page" w:hAnchor="page" w:x="304" w:y="704"/>
        <w:widowControl w:val="0"/>
        <w:numPr>
          <w:ilvl w:val="0"/>
          <w:numId w:val="127"/>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Шацька Г.М. Історико-лінгвістичний аналіз німецько-україн</w:t>
        <w:softHyphen/>
        <w:t>ських мовних стосунків у Галичині 18-19 ст. // Українознавчі студії. - 1999. - №1. - С.50-56.</w:t>
      </w:r>
    </w:p>
    <w:p>
      <w:pPr>
        <w:pStyle w:val="Style2"/>
        <w:keepNext w:val="0"/>
        <w:keepLines w:val="0"/>
        <w:framePr w:w="6240" w:h="9595" w:hRule="exact" w:wrap="none" w:vAnchor="page" w:hAnchor="page" w:x="304" w:y="704"/>
        <w:widowControl w:val="0"/>
        <w:numPr>
          <w:ilvl w:val="0"/>
          <w:numId w:val="12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Шацька Г.М. Німецько-українські міжмовні взаємини у світлі матеріалів словника // Євген Желехівський у національно-куль</w:t>
        <w:softHyphen/>
        <w:t>турному відродженні України. - Івано-Франківськ, 1999. - С.122-129.</w:t>
      </w:r>
    </w:p>
    <w:p>
      <w:pPr>
        <w:pStyle w:val="Style2"/>
        <w:keepNext w:val="0"/>
        <w:keepLines w:val="0"/>
        <w:framePr w:w="6240" w:h="9595" w:hRule="exact" w:wrap="none" w:vAnchor="page" w:hAnchor="page" w:x="304" w:y="704"/>
        <w:widowControl w:val="0"/>
        <w:numPr>
          <w:ilvl w:val="0"/>
          <w:numId w:val="12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Шацька Г.М. Про фонетичну та морфологічну асиміляцію запозичених українізмів у мові галицьких німців-колоністів // Вісник Прикарпатського університету. Серія: Філологія. - Іва</w:t>
        <w:softHyphen/>
        <w:t>но-Франківськ, 1999. - Вип.ІІІ. - С.116-123.</w:t>
      </w:r>
    </w:p>
    <w:p>
      <w:pPr>
        <w:pStyle w:val="Style25"/>
        <w:keepNext w:val="0"/>
        <w:keepLines w:val="0"/>
        <w:framePr w:w="6240" w:h="9595" w:hRule="exact" w:wrap="none" w:vAnchor="page" w:hAnchor="page" w:x="304" w:y="704"/>
        <w:widowControl w:val="0"/>
        <w:shd w:val="clear" w:color="auto" w:fill="auto"/>
        <w:bidi w:val="0"/>
        <w:spacing w:before="0" w:after="0" w:line="264" w:lineRule="auto"/>
        <w:ind w:left="0" w:right="0" w:firstLine="0"/>
        <w:jc w:val="center"/>
      </w:pPr>
      <w:bookmarkStart w:id="776" w:name="bookmark776"/>
      <w:bookmarkStart w:id="777" w:name="bookmark777"/>
      <w:r>
        <w:rPr>
          <w:color w:val="000000"/>
          <w:spacing w:val="0"/>
          <w:w w:val="100"/>
          <w:position w:val="0"/>
          <w:shd w:val="clear" w:color="auto" w:fill="auto"/>
          <w:lang w:val="uk-UA" w:eastAsia="uk-UA" w:bidi="uk-UA"/>
        </w:rPr>
        <w:t>2000</w:t>
      </w:r>
      <w:bookmarkEnd w:id="776"/>
      <w:bookmarkEnd w:id="777"/>
    </w:p>
    <w:p>
      <w:pPr>
        <w:pStyle w:val="Style2"/>
        <w:keepNext w:val="0"/>
        <w:keepLines w:val="0"/>
        <w:framePr w:w="6240" w:h="9595" w:hRule="exact" w:wrap="none" w:vAnchor="page" w:hAnchor="page" w:x="304" w:y="704"/>
        <w:widowControl w:val="0"/>
        <w:numPr>
          <w:ilvl w:val="0"/>
          <w:numId w:val="12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Шацька Г.М. та ін. Вправи з практичної граматики німецької мови (до теми “Іменник”). - Івано-Франківськ: Плай, 2000. - 58 с.</w:t>
      </w:r>
    </w:p>
    <w:p>
      <w:pPr>
        <w:pStyle w:val="Style25"/>
        <w:keepNext w:val="0"/>
        <w:keepLines w:val="0"/>
        <w:framePr w:w="6240" w:h="9595" w:hRule="exact" w:wrap="none" w:vAnchor="page" w:hAnchor="page" w:x="304" w:y="704"/>
        <w:widowControl w:val="0"/>
        <w:shd w:val="clear" w:color="auto" w:fill="auto"/>
        <w:bidi w:val="0"/>
        <w:spacing w:before="0" w:after="0" w:line="264" w:lineRule="auto"/>
        <w:ind w:left="0" w:right="0" w:firstLine="0"/>
        <w:jc w:val="center"/>
      </w:pPr>
      <w:bookmarkStart w:id="778" w:name="bookmark778"/>
      <w:bookmarkStart w:id="779" w:name="bookmark779"/>
      <w:r>
        <w:rPr>
          <w:color w:val="000000"/>
          <w:spacing w:val="0"/>
          <w:w w:val="100"/>
          <w:position w:val="0"/>
          <w:shd w:val="clear" w:color="auto" w:fill="auto"/>
          <w:lang w:val="uk-UA" w:eastAsia="uk-UA" w:bidi="uk-UA"/>
        </w:rPr>
        <w:t>2001</w:t>
      </w:r>
      <w:bookmarkEnd w:id="778"/>
      <w:bookmarkEnd w:id="779"/>
    </w:p>
    <w:p>
      <w:pPr>
        <w:pStyle w:val="Style2"/>
        <w:keepNext w:val="0"/>
        <w:keepLines w:val="0"/>
        <w:framePr w:w="6240" w:h="9595" w:hRule="exact" w:wrap="none" w:vAnchor="page" w:hAnchor="page" w:x="304" w:y="704"/>
        <w:widowControl w:val="0"/>
        <w:numPr>
          <w:ilvl w:val="0"/>
          <w:numId w:val="12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Шацька Г.М. та ін. Вступний фонетичний курс німецької мо</w:t>
        <w:softHyphen/>
        <w:t>ви. - Івано-Франківськ: Плай, 2001. - 73 с.</w:t>
      </w:r>
    </w:p>
    <w:p>
      <w:pPr>
        <w:pStyle w:val="Style25"/>
        <w:keepNext w:val="0"/>
        <w:keepLines w:val="0"/>
        <w:framePr w:w="6240" w:h="9595" w:hRule="exact" w:wrap="none" w:vAnchor="page" w:hAnchor="page" w:x="304" w:y="704"/>
        <w:widowControl w:val="0"/>
        <w:shd w:val="clear" w:color="auto" w:fill="auto"/>
        <w:bidi w:val="0"/>
        <w:spacing w:before="0" w:after="0" w:line="264" w:lineRule="auto"/>
        <w:ind w:left="0" w:right="0" w:firstLine="0"/>
        <w:jc w:val="center"/>
      </w:pPr>
      <w:bookmarkStart w:id="780" w:name="bookmark780"/>
      <w:bookmarkStart w:id="781" w:name="bookmark781"/>
      <w:r>
        <w:rPr>
          <w:color w:val="000000"/>
          <w:spacing w:val="0"/>
          <w:w w:val="100"/>
          <w:position w:val="0"/>
          <w:shd w:val="clear" w:color="auto" w:fill="auto"/>
          <w:lang w:val="uk-UA" w:eastAsia="uk-UA" w:bidi="uk-UA"/>
        </w:rPr>
        <w:t>2003</w:t>
      </w:r>
      <w:bookmarkEnd w:id="780"/>
      <w:bookmarkEnd w:id="781"/>
    </w:p>
    <w:p>
      <w:pPr>
        <w:pStyle w:val="Style2"/>
        <w:keepNext w:val="0"/>
        <w:keepLines w:val="0"/>
        <w:framePr w:w="6240" w:h="9595" w:hRule="exact" w:wrap="none" w:vAnchor="page" w:hAnchor="page" w:x="304" w:y="704"/>
        <w:widowControl w:val="0"/>
        <w:numPr>
          <w:ilvl w:val="0"/>
          <w:numId w:val="12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Шацька Г.М. Про емоційну маркованість імпліцигних запере</w:t>
        <w:softHyphen/>
        <w:t>чень у німецькій мові // Динаміка наукових досліджень 2003: Ма</w:t>
        <w:softHyphen/>
        <w:t>теріали II Міжнародної науково-практичної конференції. - Дніп</w:t>
        <w:softHyphen/>
        <w:t>ропетровськ: Наука і освіта, 2003. - Т.19. Філологічні науки. - С.16-17.</w:t>
      </w:r>
    </w:p>
    <w:p>
      <w:pPr>
        <w:pStyle w:val="Style2"/>
        <w:keepNext w:val="0"/>
        <w:keepLines w:val="0"/>
        <w:framePr w:w="6240" w:h="9595" w:hRule="exact" w:wrap="none" w:vAnchor="page" w:hAnchor="page" w:x="304" w:y="704"/>
        <w:widowControl w:val="0"/>
        <w:numPr>
          <w:ilvl w:val="0"/>
          <w:numId w:val="12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Шацька Г.М. Про особливості словотвору назв німецьких ко</w:t>
        <w:softHyphen/>
        <w:t>лоній Галичини // Вісник Прикарпатського університету. Серія: Філологія. - Івано-Франківськ, 2003. - Вип.УІІ. - С.79-84.</w:t>
      </w:r>
    </w:p>
    <w:p>
      <w:pPr>
        <w:pStyle w:val="Style2"/>
        <w:keepNext w:val="0"/>
        <w:keepLines w:val="0"/>
        <w:framePr w:w="6240" w:h="9595" w:hRule="exact" w:wrap="none" w:vAnchor="page" w:hAnchor="page" w:x="304" w:y="704"/>
        <w:widowControl w:val="0"/>
        <w:numPr>
          <w:ilvl w:val="0"/>
          <w:numId w:val="12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Шацька Г.М. Синтаксична структура німецького речення та її інтонаційно-акцентові закономірності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Україна наукова 2003: Матеріали науково-практичної конференції. - Дніпропет</w:t>
        <w:softHyphen/>
        <w:t>ровськ, 2003.-Т. 18. Філологія. -С.61-62.</w:t>
      </w:r>
    </w:p>
    <w:p>
      <w:pPr>
        <w:pStyle w:val="Style2"/>
        <w:keepNext w:val="0"/>
        <w:keepLines w:val="0"/>
        <w:framePr w:w="6240" w:h="9595" w:hRule="exact" w:wrap="none" w:vAnchor="page" w:hAnchor="page" w:x="304" w:y="704"/>
        <w:widowControl w:val="0"/>
        <w:numPr>
          <w:ilvl w:val="0"/>
          <w:numId w:val="12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Шацька Г.М. та ін. Супровідний лексичний матеріал до відео- фільмів німецькою мовою. - Івано-Франківськ: Плай, 2003. - 44 с.</w:t>
      </w:r>
    </w:p>
    <w:p>
      <w:pPr>
        <w:pStyle w:val="Style2"/>
        <w:keepNext w:val="0"/>
        <w:keepLines w:val="0"/>
        <w:framePr w:w="6240" w:h="9595" w:hRule="exact" w:wrap="none" w:vAnchor="page" w:hAnchor="page" w:x="304" w:y="704"/>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en-US" w:eastAsia="en-US" w:bidi="en-US"/>
        </w:rPr>
        <w:t xml:space="preserve">904.Schatzka </w:t>
      </w:r>
      <w:r>
        <w:rPr>
          <w:color w:val="000000"/>
          <w:spacing w:val="0"/>
          <w:w w:val="100"/>
          <w:position w:val="0"/>
          <w:shd w:val="clear" w:color="auto" w:fill="auto"/>
          <w:lang w:val="uk-UA" w:eastAsia="uk-UA" w:bidi="uk-UA"/>
        </w:rPr>
        <w:t xml:space="preserve">Н.М. </w:t>
      </w:r>
      <w:r>
        <w:rPr>
          <w:color w:val="000000"/>
          <w:spacing w:val="0"/>
          <w:w w:val="100"/>
          <w:position w:val="0"/>
          <w:shd w:val="clear" w:color="auto" w:fill="auto"/>
          <w:lang w:val="de-DE" w:eastAsia="de-DE" w:bidi="de-DE"/>
        </w:rPr>
        <w:t xml:space="preserve">Phonetische Übungstexte.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de-DE" w:eastAsia="de-DE" w:bidi="de-DE"/>
        </w:rPr>
        <w:t>Iwano-Frankiwsk,</w:t>
      </w:r>
    </w:p>
    <w:p>
      <w:pPr>
        <w:pStyle w:val="Style2"/>
        <w:keepNext w:val="0"/>
        <w:keepLines w:val="0"/>
        <w:framePr w:w="6240" w:h="9595" w:hRule="exact" w:wrap="none" w:vAnchor="page" w:hAnchor="page" w:x="304" w:y="704"/>
        <w:widowControl w:val="0"/>
        <w:numPr>
          <w:ilvl w:val="0"/>
          <w:numId w:val="129"/>
        </w:numPr>
        <w:shd w:val="clear" w:color="auto" w:fill="auto"/>
        <w:bidi w:val="0"/>
        <w:spacing w:before="0" w:after="0" w:line="264" w:lineRule="auto"/>
        <w:ind w:left="0" w:right="0" w:firstLine="200"/>
        <w:jc w:val="both"/>
      </w:pPr>
      <w:r>
        <w:rPr>
          <w:color w:val="000000"/>
          <w:spacing w:val="0"/>
          <w:w w:val="100"/>
          <w:position w:val="0"/>
          <w:shd w:val="clear" w:color="auto" w:fill="auto"/>
          <w:lang w:val="de-DE" w:eastAsia="de-DE" w:bidi="de-DE"/>
        </w:rPr>
        <w:t xml:space="preserve">-60 </w:t>
      </w:r>
      <w:r>
        <w:rPr>
          <w:color w:val="000000"/>
          <w:spacing w:val="0"/>
          <w:w w:val="100"/>
          <w:position w:val="0"/>
          <w:shd w:val="clear" w:color="auto" w:fill="auto"/>
          <w:lang w:val="fr-FR" w:eastAsia="fr-FR" w:bidi="fr-FR"/>
        </w:rPr>
        <w:t>S.</w:t>
      </w:r>
    </w:p>
    <w:p>
      <w:pPr>
        <w:pStyle w:val="Style27"/>
        <w:keepNext w:val="0"/>
        <w:keepLines w:val="0"/>
        <w:framePr w:wrap="none" w:vAnchor="page" w:hAnchor="page" w:x="3294"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de-DE" w:eastAsia="de-DE" w:bidi="de-DE"/>
        </w:rPr>
        <w:t>99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5" w:h="9274" w:hRule="exact" w:wrap="none" w:vAnchor="page" w:hAnchor="page" w:x="306" w:y="762"/>
        <w:widowControl w:val="0"/>
        <w:shd w:val="clear" w:color="auto" w:fill="auto"/>
        <w:bidi w:val="0"/>
        <w:spacing w:before="0" w:after="0" w:line="262" w:lineRule="auto"/>
        <w:ind w:left="0" w:right="0" w:firstLine="0"/>
        <w:jc w:val="center"/>
      </w:pPr>
      <w:bookmarkStart w:id="782" w:name="bookmark782"/>
      <w:bookmarkStart w:id="783" w:name="bookmark783"/>
      <w:r>
        <w:rPr>
          <w:color w:val="000000"/>
          <w:spacing w:val="0"/>
          <w:w w:val="100"/>
          <w:position w:val="0"/>
          <w:shd w:val="clear" w:color="auto" w:fill="auto"/>
          <w:lang w:val="uk-UA" w:eastAsia="uk-UA" w:bidi="uk-UA"/>
        </w:rPr>
        <w:t>2004</w:t>
      </w:r>
      <w:bookmarkEnd w:id="782"/>
      <w:bookmarkEnd w:id="783"/>
    </w:p>
    <w:p>
      <w:pPr>
        <w:pStyle w:val="Style2"/>
        <w:keepNext w:val="0"/>
        <w:keepLines w:val="0"/>
        <w:framePr w:w="6235" w:h="9274" w:hRule="exact" w:wrap="none" w:vAnchor="page" w:hAnchor="page" w:x="306" w:y="762"/>
        <w:widowControl w:val="0"/>
        <w:numPr>
          <w:ilvl w:val="0"/>
          <w:numId w:val="13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Шацька Г.М. Про нормативні форми вимови у німецькій мові // Мова, мовлення, мовна комунікація: Матеріали VII Міжнародної науково-практичної конференції. - Дніпропетровськ, 2004. - Т.26. -С.88-89.</w:t>
      </w:r>
    </w:p>
    <w:p>
      <w:pPr>
        <w:pStyle w:val="Style2"/>
        <w:keepNext w:val="0"/>
        <w:keepLines w:val="0"/>
        <w:framePr w:w="6235" w:h="9274" w:hRule="exact" w:wrap="none" w:vAnchor="page" w:hAnchor="page" w:x="306" w:y="762"/>
        <w:widowControl w:val="0"/>
        <w:numPr>
          <w:ilvl w:val="0"/>
          <w:numId w:val="13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Шацька Г.М. Про творення топонімів у середовищі іншомов</w:t>
        <w:softHyphen/>
        <w:t>ного острова (на матеріалі назв німецьких колоній Галичини // Соціокультурні аспекти навчання іноземних мов: Тези доповідей Міжнародної науково-практичної конференції. - Тернопіль, 2004. -С.93-95.</w:t>
      </w:r>
    </w:p>
    <w:p>
      <w:pPr>
        <w:pStyle w:val="Style25"/>
        <w:keepNext w:val="0"/>
        <w:keepLines w:val="0"/>
        <w:framePr w:w="6235" w:h="9274" w:hRule="exact" w:wrap="none" w:vAnchor="page" w:hAnchor="page" w:x="306" w:y="762"/>
        <w:widowControl w:val="0"/>
        <w:shd w:val="clear" w:color="auto" w:fill="auto"/>
        <w:bidi w:val="0"/>
        <w:spacing w:before="0" w:after="0" w:line="262" w:lineRule="auto"/>
        <w:ind w:left="0" w:right="0" w:firstLine="0"/>
        <w:jc w:val="center"/>
      </w:pPr>
      <w:bookmarkStart w:id="784" w:name="bookmark784"/>
      <w:bookmarkStart w:id="785" w:name="bookmark785"/>
      <w:r>
        <w:rPr>
          <w:color w:val="000000"/>
          <w:spacing w:val="0"/>
          <w:w w:val="100"/>
          <w:position w:val="0"/>
          <w:shd w:val="clear" w:color="auto" w:fill="auto"/>
          <w:lang w:val="uk-UA" w:eastAsia="uk-UA" w:bidi="uk-UA"/>
        </w:rPr>
        <w:t>2005</w:t>
      </w:r>
      <w:bookmarkEnd w:id="784"/>
      <w:bookmarkEnd w:id="785"/>
    </w:p>
    <w:p>
      <w:pPr>
        <w:pStyle w:val="Style2"/>
        <w:keepNext w:val="0"/>
        <w:keepLines w:val="0"/>
        <w:framePr w:w="6235" w:h="9274" w:hRule="exact" w:wrap="none" w:vAnchor="page" w:hAnchor="page" w:x="306" w:y="762"/>
        <w:widowControl w:val="0"/>
        <w:numPr>
          <w:ilvl w:val="0"/>
          <w:numId w:val="13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Шацька Г.М. </w:t>
      </w:r>
      <w:r>
        <w:rPr>
          <w:color w:val="000000"/>
          <w:spacing w:val="0"/>
          <w:w w:val="100"/>
          <w:position w:val="0"/>
          <w:shd w:val="clear" w:color="auto" w:fill="auto"/>
          <w:lang w:val="de-DE" w:eastAsia="de-DE" w:bidi="de-DE"/>
        </w:rPr>
        <w:t xml:space="preserve">Attributsätze </w:t>
      </w:r>
      <w:r>
        <w:rPr>
          <w:color w:val="000000"/>
          <w:spacing w:val="0"/>
          <w:w w:val="100"/>
          <w:position w:val="0"/>
          <w:shd w:val="clear" w:color="auto" w:fill="auto"/>
          <w:lang w:val="uk-UA" w:eastAsia="uk-UA" w:bidi="uk-UA"/>
        </w:rPr>
        <w:t>// Збірник тестів для абітурієнтів, які поступають на спеціальність “німецька мова і література” / За ред. Я.Т.Билиці та О.Я.Остаповича. - Івано-Франківськ: Плай, 2005. -С.137-147.</w:t>
      </w:r>
    </w:p>
    <w:p>
      <w:pPr>
        <w:pStyle w:val="Style25"/>
        <w:keepNext w:val="0"/>
        <w:keepLines w:val="0"/>
        <w:framePr w:w="6235" w:h="9274" w:hRule="exact" w:wrap="none" w:vAnchor="page" w:hAnchor="page" w:x="306" w:y="762"/>
        <w:widowControl w:val="0"/>
        <w:shd w:val="clear" w:color="auto" w:fill="auto"/>
        <w:bidi w:val="0"/>
        <w:spacing w:before="0" w:after="0" w:line="262" w:lineRule="auto"/>
        <w:ind w:left="0" w:right="0" w:firstLine="0"/>
        <w:jc w:val="center"/>
      </w:pPr>
      <w:bookmarkStart w:id="786" w:name="bookmark786"/>
      <w:bookmarkStart w:id="787" w:name="bookmark787"/>
      <w:r>
        <w:rPr>
          <w:color w:val="000000"/>
          <w:spacing w:val="0"/>
          <w:w w:val="100"/>
          <w:position w:val="0"/>
          <w:shd w:val="clear" w:color="auto" w:fill="auto"/>
          <w:lang w:val="uk-UA" w:eastAsia="uk-UA" w:bidi="uk-UA"/>
        </w:rPr>
        <w:t>2006</w:t>
      </w:r>
      <w:bookmarkEnd w:id="786"/>
      <w:bookmarkEnd w:id="787"/>
    </w:p>
    <w:p>
      <w:pPr>
        <w:pStyle w:val="Style2"/>
        <w:keepNext w:val="0"/>
        <w:keepLines w:val="0"/>
        <w:framePr w:w="6235" w:h="9274" w:hRule="exact" w:wrap="none" w:vAnchor="page" w:hAnchor="page" w:x="306" w:y="762"/>
        <w:widowControl w:val="0"/>
        <w:numPr>
          <w:ilvl w:val="0"/>
          <w:numId w:val="13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Шацька Г.М. Методичні рекомендації для абітурієнтів, що вступають на спеціальності “англійська мова і література”, “німецька мова і література”, французька мова і література” факультету іноземних мов. - Івано-Франківськ, 2006. - 68 с. (у співавт.).</w:t>
      </w:r>
    </w:p>
    <w:p>
      <w:pPr>
        <w:pStyle w:val="Style2"/>
        <w:keepNext w:val="0"/>
        <w:keepLines w:val="0"/>
        <w:framePr w:w="6235" w:h="9274" w:hRule="exact" w:wrap="none" w:vAnchor="page" w:hAnchor="page" w:x="306" w:y="762"/>
        <w:widowControl w:val="0"/>
        <w:shd w:val="clear" w:color="auto" w:fill="auto"/>
        <w:bidi w:val="0"/>
        <w:spacing w:before="0" w:after="240" w:line="262" w:lineRule="auto"/>
        <w:ind w:left="200" w:right="0" w:hanging="200"/>
        <w:jc w:val="both"/>
      </w:pPr>
      <w:r>
        <w:rPr>
          <w:color w:val="000000"/>
          <w:spacing w:val="0"/>
          <w:w w:val="100"/>
          <w:position w:val="0"/>
          <w:shd w:val="clear" w:color="auto" w:fill="auto"/>
          <w:lang w:val="de-DE" w:eastAsia="de-DE" w:bidi="de-DE"/>
        </w:rPr>
        <w:t xml:space="preserve">9O9.Schatzka </w:t>
      </w:r>
      <w:r>
        <w:rPr>
          <w:color w:val="000000"/>
          <w:spacing w:val="0"/>
          <w:w w:val="100"/>
          <w:position w:val="0"/>
          <w:shd w:val="clear" w:color="auto" w:fill="auto"/>
          <w:lang w:val="uk-UA" w:eastAsia="uk-UA" w:bidi="uk-UA"/>
        </w:rPr>
        <w:t xml:space="preserve">Н. </w:t>
      </w:r>
      <w:r>
        <w:rPr>
          <w:color w:val="000000"/>
          <w:spacing w:val="0"/>
          <w:w w:val="100"/>
          <w:position w:val="0"/>
          <w:shd w:val="clear" w:color="auto" w:fill="auto"/>
          <w:lang w:val="de-DE" w:eastAsia="de-DE" w:bidi="de-DE"/>
        </w:rPr>
        <w:t xml:space="preserve">Bildende Kunst. Teil </w:t>
      </w:r>
      <w:r>
        <w:rPr>
          <w:color w:val="000000"/>
          <w:spacing w:val="0"/>
          <w:w w:val="100"/>
          <w:position w:val="0"/>
          <w:shd w:val="clear" w:color="auto" w:fill="auto"/>
          <w:lang w:val="uk-UA" w:eastAsia="uk-UA" w:bidi="uk-UA"/>
        </w:rPr>
        <w:t xml:space="preserve">1. </w:t>
      </w:r>
      <w:r>
        <w:rPr>
          <w:color w:val="000000"/>
          <w:spacing w:val="0"/>
          <w:w w:val="100"/>
          <w:position w:val="0"/>
          <w:shd w:val="clear" w:color="auto" w:fill="auto"/>
          <w:lang w:val="de-DE" w:eastAsia="de-DE" w:bidi="de-DE"/>
        </w:rPr>
        <w:t xml:space="preserve">Thematischer Stoff und Aufgaben.— Iwano-Frankiwsk: Hostynez, 2006. - 102 S. (y </w:t>
      </w:r>
      <w:r>
        <w:rPr>
          <w:color w:val="000000"/>
          <w:spacing w:val="0"/>
          <w:w w:val="100"/>
          <w:position w:val="0"/>
          <w:shd w:val="clear" w:color="auto" w:fill="auto"/>
          <w:lang w:val="uk-UA" w:eastAsia="uk-UA" w:bidi="uk-UA"/>
        </w:rPr>
        <w:t>співавт.).</w:t>
      </w:r>
    </w:p>
    <w:p>
      <w:pPr>
        <w:pStyle w:val="Style2"/>
        <w:keepNext w:val="0"/>
        <w:keepLines w:val="0"/>
        <w:framePr w:w="6235" w:h="9274" w:hRule="exact" w:wrap="none" w:vAnchor="page" w:hAnchor="page" w:x="306" w:y="762"/>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Угринюк Ростислав Васильович</w:t>
      </w:r>
    </w:p>
    <w:p>
      <w:pPr>
        <w:pStyle w:val="Style25"/>
        <w:keepNext w:val="0"/>
        <w:keepLines w:val="0"/>
        <w:framePr w:w="6235" w:h="9274" w:hRule="exact" w:wrap="none" w:vAnchor="page" w:hAnchor="page" w:x="306" w:y="762"/>
        <w:widowControl w:val="0"/>
        <w:shd w:val="clear" w:color="auto" w:fill="auto"/>
        <w:bidi w:val="0"/>
        <w:spacing w:before="0" w:after="0"/>
        <w:ind w:left="0" w:right="0" w:firstLine="0"/>
        <w:jc w:val="center"/>
      </w:pPr>
      <w:bookmarkStart w:id="788" w:name="bookmark788"/>
      <w:bookmarkStart w:id="789" w:name="bookmark789"/>
      <w:r>
        <w:rPr>
          <w:color w:val="000000"/>
          <w:spacing w:val="0"/>
          <w:w w:val="100"/>
          <w:position w:val="0"/>
          <w:shd w:val="clear" w:color="auto" w:fill="auto"/>
          <w:lang w:val="uk-UA" w:eastAsia="uk-UA" w:bidi="uk-UA"/>
        </w:rPr>
        <w:t>2006</w:t>
      </w:r>
      <w:bookmarkEnd w:id="788"/>
      <w:bookmarkEnd w:id="789"/>
    </w:p>
    <w:p>
      <w:pPr>
        <w:pStyle w:val="Style2"/>
        <w:keepNext w:val="0"/>
        <w:keepLines w:val="0"/>
        <w:framePr w:w="6235" w:h="9274" w:hRule="exact" w:wrap="none" w:vAnchor="page" w:hAnchor="page" w:x="306" w:y="762"/>
        <w:widowControl w:val="0"/>
        <w:numPr>
          <w:ilvl w:val="0"/>
          <w:numId w:val="133"/>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Угринюк Р.В. Визначення складу лексико-семантичних груп зі значенням інтелекту в сучасній німецькій мові // Вісник Донецького національного університету. - 2006. - С.186-186.</w:t>
      </w:r>
    </w:p>
    <w:p>
      <w:pPr>
        <w:pStyle w:val="Style2"/>
        <w:keepNext w:val="0"/>
        <w:keepLines w:val="0"/>
        <w:framePr w:w="6235" w:h="9274" w:hRule="exact" w:wrap="none" w:vAnchor="page" w:hAnchor="page" w:x="306" w:y="762"/>
        <w:widowControl w:val="0"/>
        <w:numPr>
          <w:ilvl w:val="0"/>
          <w:numId w:val="13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Угринюк Р.В. Інвентаризація лексико-семантичних груп зі значенням інтелекту в сучасній німецькій мові. // Вісник Житомирського державного університету ім. І.Я.Франка. - 2006. - Вип.26. -С.212-215.</w:t>
      </w:r>
    </w:p>
    <w:p>
      <w:pPr>
        <w:pStyle w:val="Style2"/>
        <w:keepNext w:val="0"/>
        <w:keepLines w:val="0"/>
        <w:framePr w:w="6235" w:h="9274" w:hRule="exact" w:wrap="none" w:vAnchor="page" w:hAnchor="page" w:x="306" w:y="762"/>
        <w:widowControl w:val="0"/>
        <w:numPr>
          <w:ilvl w:val="0"/>
          <w:numId w:val="13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Угринюк Р. В. Проблема узгодження категорій поняття- значення-концепт // Мова і культура: Міжнародна наукова конференція (19-23 червня 2006 р.) - К, 2006. - С.155-163.</w:t>
      </w:r>
    </w:p>
    <w:p>
      <w:pPr>
        <w:pStyle w:val="Style27"/>
        <w:keepNext w:val="0"/>
        <w:keepLines w:val="0"/>
        <w:framePr w:wrap="none" w:vAnchor="page" w:hAnchor="page" w:x="3253"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69" w:h="9562" w:hRule="exact" w:wrap="none" w:vAnchor="page" w:hAnchor="page" w:x="289" w:y="724"/>
        <w:widowControl w:val="0"/>
        <w:shd w:val="clear" w:color="auto" w:fill="auto"/>
        <w:bidi w:val="0"/>
        <w:spacing w:before="0" w:after="0" w:line="262" w:lineRule="auto"/>
        <w:ind w:left="0" w:right="0" w:firstLine="0"/>
        <w:jc w:val="center"/>
      </w:pPr>
      <w:r>
        <w:rPr>
          <w:b/>
          <w:bCs/>
          <w:color w:val="000000"/>
          <w:spacing w:val="0"/>
          <w:w w:val="100"/>
          <w:position w:val="0"/>
          <w:shd w:val="clear" w:color="auto" w:fill="auto"/>
          <w:lang w:val="ru-RU" w:eastAsia="ru-RU" w:bidi="ru-RU"/>
        </w:rPr>
        <w:t xml:space="preserve">КАФЕДРА </w:t>
      </w:r>
      <w:r>
        <w:rPr>
          <w:b/>
          <w:bCs/>
          <w:color w:val="000000"/>
          <w:spacing w:val="0"/>
          <w:w w:val="100"/>
          <w:position w:val="0"/>
          <w:shd w:val="clear" w:color="auto" w:fill="auto"/>
          <w:lang w:val="uk-UA" w:eastAsia="uk-UA" w:bidi="uk-UA"/>
        </w:rPr>
        <w:t>СВІТОВОЇ ЛІТЕРАТУРИ І ФРАНЦУЗЬКОЇ</w:t>
      </w:r>
    </w:p>
    <w:p>
      <w:pPr>
        <w:pStyle w:val="Style2"/>
        <w:keepNext w:val="0"/>
        <w:keepLines w:val="0"/>
        <w:framePr w:w="6269" w:h="9562" w:hRule="exact" w:wrap="none" w:vAnchor="page" w:hAnchor="page" w:x="289" w:y="724"/>
        <w:widowControl w:val="0"/>
        <w:shd w:val="clear" w:color="auto" w:fill="auto"/>
        <w:bidi w:val="0"/>
        <w:spacing w:before="0" w:after="240" w:line="262" w:lineRule="auto"/>
        <w:ind w:left="2880" w:right="0" w:firstLine="0"/>
        <w:jc w:val="both"/>
      </w:pPr>
      <w:r>
        <w:rPr>
          <w:b/>
          <w:bCs/>
          <w:color w:val="000000"/>
          <w:spacing w:val="0"/>
          <w:w w:val="100"/>
          <w:position w:val="0"/>
          <w:shd w:val="clear" w:color="auto" w:fill="auto"/>
          <w:lang w:val="uk-UA" w:eastAsia="uk-UA" w:bidi="uk-UA"/>
        </w:rPr>
        <w:t>МОВИ</w:t>
      </w:r>
    </w:p>
    <w:p>
      <w:pPr>
        <w:pStyle w:val="Style2"/>
        <w:keepNext w:val="0"/>
        <w:keepLines w:val="0"/>
        <w:framePr w:w="6269" w:h="9562" w:hRule="exact" w:wrap="none" w:vAnchor="page" w:hAnchor="page" w:x="289" w:y="724"/>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Білас Андрій Андрійович</w:t>
      </w:r>
    </w:p>
    <w:p>
      <w:pPr>
        <w:pStyle w:val="Style25"/>
        <w:keepNext w:val="0"/>
        <w:keepLines w:val="0"/>
        <w:framePr w:w="6269" w:h="9562" w:hRule="exact" w:wrap="none" w:vAnchor="page" w:hAnchor="page" w:x="289" w:y="724"/>
        <w:widowControl w:val="0"/>
        <w:shd w:val="clear" w:color="auto" w:fill="auto"/>
        <w:bidi w:val="0"/>
        <w:spacing w:before="0" w:after="0" w:line="262" w:lineRule="auto"/>
        <w:ind w:left="0" w:right="0" w:firstLine="0"/>
        <w:jc w:val="center"/>
      </w:pPr>
      <w:bookmarkStart w:id="790" w:name="bookmark790"/>
      <w:bookmarkStart w:id="791" w:name="bookmark791"/>
      <w:r>
        <w:rPr>
          <w:color w:val="000000"/>
          <w:spacing w:val="0"/>
          <w:w w:val="100"/>
          <w:position w:val="0"/>
          <w:shd w:val="clear" w:color="auto" w:fill="auto"/>
          <w:lang w:val="uk-UA" w:eastAsia="uk-UA" w:bidi="uk-UA"/>
        </w:rPr>
        <w:t>1995</w:t>
      </w:r>
      <w:bookmarkEnd w:id="790"/>
      <w:bookmarkEnd w:id="791"/>
    </w:p>
    <w:p>
      <w:pPr>
        <w:pStyle w:val="Style2"/>
        <w:keepNext w:val="0"/>
        <w:keepLines w:val="0"/>
        <w:framePr w:w="6269" w:h="9562" w:hRule="exact" w:wrap="none" w:vAnchor="page" w:hAnchor="page" w:x="289" w:y="724"/>
        <w:widowControl w:val="0"/>
        <w:numPr>
          <w:ilvl w:val="0"/>
          <w:numId w:val="133"/>
        </w:numPr>
        <w:shd w:val="clear" w:color="auto" w:fill="auto"/>
        <w:tabs>
          <w:tab w:pos="506"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Білас А.А. Оновлення змісту викладання іноземної мр₽и за</w:t>
        <w:softHyphen/>
        <w:t xml:space="preserve">собами народознавства // Джерела. -1995. - №4. - </w:t>
      </w:r>
      <w:r>
        <w:rPr>
          <w:color w:val="000000"/>
          <w:spacing w:val="0"/>
          <w:w w:val="100"/>
          <w:position w:val="0"/>
          <w:shd w:val="clear" w:color="auto" w:fill="auto"/>
          <w:lang w:val="fr-FR" w:eastAsia="fr-FR" w:bidi="fr-FR"/>
        </w:rPr>
        <w:t xml:space="preserve">Ç, </w:t>
      </w:r>
      <w:r>
        <w:rPr>
          <w:color w:val="000000"/>
          <w:spacing w:val="0"/>
          <w:w w:val="100"/>
          <w:position w:val="0"/>
          <w:shd w:val="clear" w:color="auto" w:fill="auto"/>
          <w:lang w:val="uk-UA" w:eastAsia="uk-UA" w:bidi="uk-UA"/>
        </w:rPr>
        <w:t>22-24-</w:t>
      </w:r>
    </w:p>
    <w:p>
      <w:pPr>
        <w:pStyle w:val="Style2"/>
        <w:keepNext w:val="0"/>
        <w:keepLines w:val="0"/>
        <w:framePr w:w="6269" w:h="9562" w:hRule="exact" w:wrap="none" w:vAnchor="page" w:hAnchor="page" w:x="289" w:y="724"/>
        <w:widowControl w:val="0"/>
        <w:numPr>
          <w:ilvl w:val="0"/>
          <w:numId w:val="133"/>
        </w:numPr>
        <w:shd w:val="clear" w:color="auto" w:fill="auto"/>
        <w:tabs>
          <w:tab w:pos="506"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Білас А.А., Струк І.М. Французько-український словник на</w:t>
        <w:softHyphen/>
        <w:t>ціонально-побутової лексики. - Коломия: Вік, 1995. - 80 е.</w:t>
      </w:r>
    </w:p>
    <w:p>
      <w:pPr>
        <w:pStyle w:val="Style25"/>
        <w:keepNext w:val="0"/>
        <w:keepLines w:val="0"/>
        <w:framePr w:w="6269" w:h="9562" w:hRule="exact" w:wrap="none" w:vAnchor="page" w:hAnchor="page" w:x="289" w:y="724"/>
        <w:widowControl w:val="0"/>
        <w:shd w:val="clear" w:color="auto" w:fill="auto"/>
        <w:bidi w:val="0"/>
        <w:spacing w:before="0" w:after="0" w:line="262" w:lineRule="auto"/>
        <w:ind w:left="0" w:right="0" w:firstLine="0"/>
        <w:jc w:val="center"/>
      </w:pPr>
      <w:bookmarkStart w:id="792" w:name="bookmark792"/>
      <w:bookmarkStart w:id="793" w:name="bookmark793"/>
      <w:r>
        <w:rPr>
          <w:color w:val="000000"/>
          <w:spacing w:val="0"/>
          <w:w w:val="100"/>
          <w:position w:val="0"/>
          <w:shd w:val="clear" w:color="auto" w:fill="auto"/>
          <w:lang w:val="uk-UA" w:eastAsia="uk-UA" w:bidi="uk-UA"/>
        </w:rPr>
        <w:t>2003</w:t>
      </w:r>
      <w:bookmarkEnd w:id="792"/>
      <w:bookmarkEnd w:id="793"/>
    </w:p>
    <w:p>
      <w:pPr>
        <w:pStyle w:val="Style2"/>
        <w:keepNext w:val="0"/>
        <w:keepLines w:val="0"/>
        <w:framePr w:w="6269" w:h="9562" w:hRule="exact" w:wrap="none" w:vAnchor="page" w:hAnchor="page" w:x="289" w:y="724"/>
        <w:widowControl w:val="0"/>
        <w:numPr>
          <w:ilvl w:val="0"/>
          <w:numId w:val="133"/>
        </w:numPr>
        <w:shd w:val="clear" w:color="auto" w:fill="auto"/>
        <w:tabs>
          <w:tab w:pos="51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Білас А.А. Специфіка відтворення французьких арготизмів в українських перекладах (на матеріалі роману Р.Мерля “Уїкенд на південному березі”) // Семантика мови і тексту. - Івано- Франківськ: Плай, 2003. - С.54-59.</w:t>
      </w:r>
    </w:p>
    <w:p>
      <w:pPr>
        <w:pStyle w:val="Style25"/>
        <w:keepNext w:val="0"/>
        <w:keepLines w:val="0"/>
        <w:framePr w:w="6269" w:h="9562" w:hRule="exact" w:wrap="none" w:vAnchor="page" w:hAnchor="page" w:x="289" w:y="724"/>
        <w:widowControl w:val="0"/>
        <w:shd w:val="clear" w:color="auto" w:fill="auto"/>
        <w:bidi w:val="0"/>
        <w:spacing w:before="0" w:after="0" w:line="262" w:lineRule="auto"/>
        <w:ind w:left="0" w:right="0" w:firstLine="0"/>
        <w:jc w:val="center"/>
      </w:pPr>
      <w:bookmarkStart w:id="794" w:name="bookmark794"/>
      <w:bookmarkStart w:id="795" w:name="bookmark795"/>
      <w:r>
        <w:rPr>
          <w:color w:val="000000"/>
          <w:spacing w:val="0"/>
          <w:w w:val="100"/>
          <w:position w:val="0"/>
          <w:shd w:val="clear" w:color="auto" w:fill="auto"/>
          <w:lang w:val="uk-UA" w:eastAsia="uk-UA" w:bidi="uk-UA"/>
        </w:rPr>
        <w:t>2004</w:t>
      </w:r>
      <w:bookmarkEnd w:id="794"/>
      <w:bookmarkEnd w:id="795"/>
    </w:p>
    <w:p>
      <w:pPr>
        <w:pStyle w:val="Style2"/>
        <w:keepNext w:val="0"/>
        <w:keepLines w:val="0"/>
        <w:framePr w:w="6269" w:h="9562" w:hRule="exact" w:wrap="none" w:vAnchor="page" w:hAnchor="page" w:x="289" w:y="724"/>
        <w:widowControl w:val="0"/>
        <w:numPr>
          <w:ilvl w:val="0"/>
          <w:numId w:val="133"/>
        </w:numPr>
        <w:shd w:val="clear" w:color="auto" w:fill="auto"/>
        <w:tabs>
          <w:tab w:pos="51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Білас А.А. Відтворення арготизмів в українських перекладах роману Л.-Ф.Селіна “Подорож на край ночі” // Мова і культура. -</w:t>
      </w:r>
    </w:p>
    <w:p>
      <w:pPr>
        <w:pStyle w:val="Style2"/>
        <w:keepNext w:val="0"/>
        <w:keepLines w:val="0"/>
        <w:framePr w:w="6269" w:h="9562" w:hRule="exact" w:wrap="none" w:vAnchor="page" w:hAnchor="page" w:x="289" w:y="724"/>
        <w:widowControl w:val="0"/>
        <w:numPr>
          <w:ilvl w:val="0"/>
          <w:numId w:val="129"/>
        </w:numPr>
        <w:shd w:val="clear" w:color="auto" w:fill="auto"/>
        <w:tabs>
          <w:tab w:pos="619" w:val="left"/>
          <w:tab w:pos="846" w:val="left"/>
        </w:tabs>
        <w:bidi w:val="0"/>
        <w:spacing w:before="0" w:after="0" w:line="262" w:lineRule="auto"/>
        <w:ind w:left="0" w:right="0" w:firstLine="240"/>
        <w:jc w:val="both"/>
      </w:pPr>
      <w:r>
        <w:rPr>
          <w:color w:val="000000"/>
          <w:spacing w:val="0"/>
          <w:w w:val="100"/>
          <w:position w:val="0"/>
          <w:shd w:val="clear" w:color="auto" w:fill="auto"/>
          <w:lang w:val="uk-UA" w:eastAsia="uk-UA" w:bidi="uk-UA"/>
        </w:rPr>
        <w:t>- Вип.7. - Т.8. Теорія і практика перекладу.-С.146-151.</w:t>
      </w:r>
    </w:p>
    <w:p>
      <w:pPr>
        <w:pStyle w:val="Style2"/>
        <w:keepNext w:val="0"/>
        <w:keepLines w:val="0"/>
        <w:framePr w:w="6269" w:h="9562" w:hRule="exact" w:wrap="none" w:vAnchor="page" w:hAnchor="page" w:x="289" w:y="724"/>
        <w:widowControl w:val="0"/>
        <w:numPr>
          <w:ilvl w:val="0"/>
          <w:numId w:val="133"/>
        </w:numPr>
        <w:shd w:val="clear" w:color="auto" w:fill="auto"/>
        <w:tabs>
          <w:tab w:pos="51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Білас А.А. Особливості функціонування та семантизації арготизмів у творах В.Гюго “Останній день засудженого”, “Знедолені” // Франція та Україна. Науково-практичний досвід у контексті діалогу національних культур: Матеріали X Між</w:t>
        <w:softHyphen/>
        <w:t>народної конференції. - Дніпропетровськ, 2004. - С.288-290.</w:t>
      </w:r>
    </w:p>
    <w:p>
      <w:pPr>
        <w:pStyle w:val="Style2"/>
        <w:keepNext w:val="0"/>
        <w:keepLines w:val="0"/>
        <w:framePr w:w="6269" w:h="9562" w:hRule="exact" w:wrap="none" w:vAnchor="page" w:hAnchor="page" w:x="289" w:y="724"/>
        <w:widowControl w:val="0"/>
        <w:numPr>
          <w:ilvl w:val="0"/>
          <w:numId w:val="133"/>
        </w:numPr>
        <w:shd w:val="clear" w:color="auto" w:fill="auto"/>
        <w:tabs>
          <w:tab w:pos="51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Білас А.А. Французьке арго як лінгвокультурна та перекладо- знавча категорія // Проблеми семантики слова, речення та тексту. - К., 2004. - С.13-18.</w:t>
      </w:r>
    </w:p>
    <w:p>
      <w:pPr>
        <w:pStyle w:val="Style25"/>
        <w:keepNext w:val="0"/>
        <w:keepLines w:val="0"/>
        <w:framePr w:w="6269" w:h="9562" w:hRule="exact" w:wrap="none" w:vAnchor="page" w:hAnchor="page" w:x="289" w:y="724"/>
        <w:widowControl w:val="0"/>
        <w:shd w:val="clear" w:color="auto" w:fill="auto"/>
        <w:bidi w:val="0"/>
        <w:spacing w:before="0" w:after="0" w:line="262" w:lineRule="auto"/>
        <w:ind w:left="0" w:right="0" w:firstLine="0"/>
        <w:jc w:val="center"/>
      </w:pPr>
      <w:bookmarkStart w:id="796" w:name="bookmark796"/>
      <w:bookmarkStart w:id="797" w:name="bookmark797"/>
      <w:r>
        <w:rPr>
          <w:color w:val="000000"/>
          <w:spacing w:val="0"/>
          <w:w w:val="100"/>
          <w:position w:val="0"/>
          <w:shd w:val="clear" w:color="auto" w:fill="auto"/>
          <w:lang w:val="uk-UA" w:eastAsia="uk-UA" w:bidi="uk-UA"/>
        </w:rPr>
        <w:t>2005</w:t>
      </w:r>
      <w:bookmarkEnd w:id="796"/>
      <w:bookmarkEnd w:id="797"/>
    </w:p>
    <w:p>
      <w:pPr>
        <w:pStyle w:val="Style2"/>
        <w:keepNext w:val="0"/>
        <w:keepLines w:val="0"/>
        <w:framePr w:w="6269" w:h="9562" w:hRule="exact" w:wrap="none" w:vAnchor="page" w:hAnchor="page" w:x="289" w:y="724"/>
        <w:widowControl w:val="0"/>
        <w:numPr>
          <w:ilvl w:val="0"/>
          <w:numId w:val="133"/>
        </w:numPr>
        <w:shd w:val="clear" w:color="auto" w:fill="auto"/>
        <w:tabs>
          <w:tab w:pos="51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 xml:space="preserve">Білас А.А. Арго у французькій та українській лінгвістиці // Проблеми семантики, прагматики та когнітивної лінгвістики: Збірник наукових праць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Київський національний ун-т ім. Т.Г.Шевченка.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ВПЦ “Київський університет”, 2005. - Вип.8. - С.19-26.</w:t>
      </w:r>
    </w:p>
    <w:p>
      <w:pPr>
        <w:pStyle w:val="Style2"/>
        <w:keepNext w:val="0"/>
        <w:keepLines w:val="0"/>
        <w:framePr w:w="6269" w:h="9562" w:hRule="exact" w:wrap="none" w:vAnchor="page" w:hAnchor="page" w:x="289" w:y="724"/>
        <w:widowControl w:val="0"/>
        <w:numPr>
          <w:ilvl w:val="0"/>
          <w:numId w:val="133"/>
        </w:numPr>
        <w:shd w:val="clear" w:color="auto" w:fill="auto"/>
        <w:tabs>
          <w:tab w:pos="51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Білас А.А. Арготичні деномінації концептів “чоловік” і “жінка” в українському перекладі роману М.Уельбека “Плат</w:t>
        <w:softHyphen/>
        <w:t>форма” // Вісник Прикарпатського університету. Серія: Філо</w:t>
        <w:softHyphen/>
        <w:t>логія. - Івано-Франківськ, 2005. - Вип.ІХ-Х. - С.147-156.</w:t>
      </w:r>
    </w:p>
    <w:p>
      <w:pPr>
        <w:pStyle w:val="Style2"/>
        <w:keepNext w:val="0"/>
        <w:keepLines w:val="0"/>
        <w:framePr w:w="6269" w:h="9562" w:hRule="exact" w:wrap="none" w:vAnchor="page" w:hAnchor="page" w:x="289" w:y="724"/>
        <w:widowControl w:val="0"/>
        <w:numPr>
          <w:ilvl w:val="0"/>
          <w:numId w:val="133"/>
        </w:numPr>
        <w:shd w:val="clear" w:color="auto" w:fill="auto"/>
        <w:tabs>
          <w:tab w:pos="51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Білас А.А. Французьке арго - жаргон - сленг: поняттєво-тер</w:t>
        <w:softHyphen/>
        <w:t>мінологічні співвідношення // Вісник Львівського національ</w:t>
        <w:softHyphen/>
      </w:r>
    </w:p>
    <w:p>
      <w:pPr>
        <w:pStyle w:val="Style27"/>
        <w:keepNext w:val="0"/>
        <w:keepLines w:val="0"/>
        <w:framePr w:wrap="none" w:vAnchor="page" w:hAnchor="page" w:x="3299"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69" w:h="9523" w:hRule="exact" w:wrap="none" w:vAnchor="page" w:hAnchor="page" w:x="289" w:y="748"/>
        <w:widowControl w:val="0"/>
        <w:shd w:val="clear" w:color="auto" w:fill="auto"/>
        <w:bidi w:val="0"/>
        <w:spacing w:before="0" w:after="0" w:line="262" w:lineRule="auto"/>
        <w:ind w:left="240" w:right="0" w:firstLine="20"/>
        <w:jc w:val="both"/>
      </w:pPr>
      <w:r>
        <w:rPr>
          <w:color w:val="000000"/>
          <w:spacing w:val="0"/>
          <w:w w:val="100"/>
          <w:position w:val="0"/>
          <w:shd w:val="clear" w:color="auto" w:fill="auto"/>
          <w:lang w:val="uk-UA" w:eastAsia="uk-UA" w:bidi="uk-UA"/>
        </w:rPr>
        <w:t>ного університету ім. Івана Франка. Серія: Іноземні мови. - Львів, 2005. - Вип.І 12. - С.228-232.</w:t>
      </w:r>
    </w:p>
    <w:p>
      <w:pPr>
        <w:pStyle w:val="Style2"/>
        <w:keepNext w:val="0"/>
        <w:keepLines w:val="0"/>
        <w:framePr w:w="6269" w:h="9523" w:hRule="exact" w:wrap="none" w:vAnchor="page" w:hAnchor="page" w:x="289" w:y="748"/>
        <w:widowControl w:val="0"/>
        <w:numPr>
          <w:ilvl w:val="0"/>
          <w:numId w:val="133"/>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Білас А.А. Французьке “арго окопів” в українських перекла</w:t>
        <w:softHyphen/>
        <w:t>дах роману А.Барбюса “Вогонь” // Проблеми семантики слова, речення та тексту: Збірник наукових праць / Київський національний лінгвістичний університет. - К.: Видав, центр КИЛУ, 2005. - Вип. 13. - С.48-53.</w:t>
      </w:r>
    </w:p>
    <w:p>
      <w:pPr>
        <w:pStyle w:val="Style2"/>
        <w:keepNext w:val="0"/>
        <w:keepLines w:val="0"/>
        <w:framePr w:w="6269" w:h="9523" w:hRule="exact" w:wrap="none" w:vAnchor="page" w:hAnchor="page" w:x="289" w:y="748"/>
        <w:widowControl w:val="0"/>
        <w:numPr>
          <w:ilvl w:val="0"/>
          <w:numId w:val="133"/>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Білас А.А. Французьке арго у перекладознавчому аспекті // Проблеми семантики, прагматики та когнітивиої лінгвістики; Збірник наукових праць / Київський національний університет ім. Т.Г.Шевченка.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ВПЦ “Київський університет”, 2005. - Вип. 6. - С.34-39.</w:t>
      </w:r>
    </w:p>
    <w:p>
      <w:pPr>
        <w:pStyle w:val="Style2"/>
        <w:keepNext w:val="0"/>
        <w:keepLines w:val="0"/>
        <w:framePr w:w="6269" w:h="9523" w:hRule="exact" w:wrap="none" w:vAnchor="page" w:hAnchor="page" w:x="289" w:y="748"/>
        <w:widowControl w:val="0"/>
        <w:numPr>
          <w:ilvl w:val="0"/>
          <w:numId w:val="133"/>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Білас А.А. Шляхи досягнення адекватного перекладу струк</w:t>
        <w:softHyphen/>
        <w:t>турно маркованих арготизмів // Мова і культура. - К.: Вид. дім Дмитра Бураго, 2005. - Вип.8. - Т.ІІІ. - С.291-297.</w:t>
      </w:r>
    </w:p>
    <w:p>
      <w:pPr>
        <w:pStyle w:val="Style25"/>
        <w:keepNext w:val="0"/>
        <w:keepLines w:val="0"/>
        <w:framePr w:w="6269" w:h="9523" w:hRule="exact" w:wrap="none" w:vAnchor="page" w:hAnchor="page" w:x="289" w:y="748"/>
        <w:widowControl w:val="0"/>
        <w:shd w:val="clear" w:color="auto" w:fill="auto"/>
        <w:bidi w:val="0"/>
        <w:spacing w:before="0" w:after="0" w:line="262" w:lineRule="auto"/>
        <w:ind w:left="0" w:right="0" w:firstLine="0"/>
        <w:jc w:val="center"/>
      </w:pPr>
      <w:bookmarkStart w:id="798" w:name="bookmark798"/>
      <w:bookmarkStart w:id="799" w:name="bookmark799"/>
      <w:r>
        <w:rPr>
          <w:color w:val="000000"/>
          <w:spacing w:val="0"/>
          <w:w w:val="100"/>
          <w:position w:val="0"/>
          <w:shd w:val="clear" w:color="auto" w:fill="auto"/>
          <w:lang w:val="uk-UA" w:eastAsia="uk-UA" w:bidi="uk-UA"/>
        </w:rPr>
        <w:t>2006</w:t>
      </w:r>
      <w:bookmarkEnd w:id="798"/>
      <w:bookmarkEnd w:id="799"/>
    </w:p>
    <w:p>
      <w:pPr>
        <w:pStyle w:val="Style2"/>
        <w:keepNext w:val="0"/>
        <w:keepLines w:val="0"/>
        <w:framePr w:w="6269" w:h="9523" w:hRule="exact" w:wrap="none" w:vAnchor="page" w:hAnchor="page" w:x="289" w:y="748"/>
        <w:widowControl w:val="0"/>
        <w:numPr>
          <w:ilvl w:val="0"/>
          <w:numId w:val="133"/>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Білас А.А. Арго французьких студентів і переклад (на мате</w:t>
        <w:softHyphen/>
        <w:t>ріалі роману Р.Мерля “За склом”) // Мовні і концептуальні картини світу: Збірник наукових праць. - К.: ВПЦ “Київський університет”, 2006. - Вип. 17. - С.7-14.</w:t>
      </w:r>
    </w:p>
    <w:p>
      <w:pPr>
        <w:pStyle w:val="Style2"/>
        <w:keepNext w:val="0"/>
        <w:keepLines w:val="0"/>
        <w:framePr w:w="6269" w:h="9523" w:hRule="exact" w:wrap="none" w:vAnchor="page" w:hAnchor="page" w:x="289" w:y="748"/>
        <w:widowControl w:val="0"/>
        <w:numPr>
          <w:ilvl w:val="0"/>
          <w:numId w:val="133"/>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Білас А.А. Відтворення арготизмів в українських перекладах роману Л.-Ф.Селіна “Подорож на край ночі” // Мова і культура.</w:t>
      </w:r>
    </w:p>
    <w:p>
      <w:pPr>
        <w:pStyle w:val="Style2"/>
        <w:keepNext w:val="0"/>
        <w:keepLines w:val="0"/>
        <w:framePr w:w="6269" w:h="9523" w:hRule="exact" w:wrap="none" w:vAnchor="page" w:hAnchor="page" w:x="289" w:y="748"/>
        <w:widowControl w:val="0"/>
        <w:numPr>
          <w:ilvl w:val="0"/>
          <w:numId w:val="135"/>
        </w:numPr>
        <w:shd w:val="clear" w:color="auto" w:fill="auto"/>
        <w:tabs>
          <w:tab w:pos="480" w:val="left"/>
        </w:tabs>
        <w:bidi w:val="0"/>
        <w:spacing w:before="0" w:after="0" w:line="262" w:lineRule="auto"/>
        <w:ind w:left="0" w:right="0" w:firstLine="220"/>
        <w:jc w:val="both"/>
      </w:pPr>
      <w:r>
        <w:rPr>
          <w:color w:val="000000"/>
          <w:spacing w:val="0"/>
          <w:w w:val="100"/>
          <w:position w:val="0"/>
          <w:shd w:val="clear" w:color="auto" w:fill="auto"/>
          <w:lang w:val="uk-UA" w:eastAsia="uk-UA" w:bidi="uk-UA"/>
        </w:rPr>
        <w:t>К.: Вид. дім Дмитра Бураго, 2004. - Вип.7. - Т.УПІ. - С.146-151.</w:t>
      </w:r>
    </w:p>
    <w:p>
      <w:pPr>
        <w:pStyle w:val="Style2"/>
        <w:keepNext w:val="0"/>
        <w:keepLines w:val="0"/>
        <w:framePr w:w="6269" w:h="9523" w:hRule="exact" w:wrap="none" w:vAnchor="page" w:hAnchor="page" w:x="289" w:y="748"/>
        <w:widowControl w:val="0"/>
        <w:numPr>
          <w:ilvl w:val="0"/>
          <w:numId w:val="133"/>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Білас А.А. Навчально-методичний посібник “Пунктуація французької мови”. - Івано-Франківськ: Галицька академія, 2006. - 80 с.</w:t>
      </w:r>
    </w:p>
    <w:p>
      <w:pPr>
        <w:pStyle w:val="Style2"/>
        <w:keepNext w:val="0"/>
        <w:keepLines w:val="0"/>
        <w:framePr w:w="6269" w:h="9523" w:hRule="exact" w:wrap="none" w:vAnchor="page" w:hAnchor="page" w:x="289" w:y="748"/>
        <w:widowControl w:val="0"/>
        <w:numPr>
          <w:ilvl w:val="0"/>
          <w:numId w:val="133"/>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Білас А.А. Французько-український арготичний дискурс: по- рівняльно-перекладознавчий аспект // Семантика мови і тексту.</w:t>
      </w:r>
    </w:p>
    <w:p>
      <w:pPr>
        <w:pStyle w:val="Style2"/>
        <w:keepNext w:val="0"/>
        <w:keepLines w:val="0"/>
        <w:framePr w:w="6269" w:h="9523" w:hRule="exact" w:wrap="none" w:vAnchor="page" w:hAnchor="page" w:x="289" w:y="748"/>
        <w:widowControl w:val="0"/>
        <w:numPr>
          <w:ilvl w:val="0"/>
          <w:numId w:val="135"/>
        </w:numPr>
        <w:shd w:val="clear" w:color="auto" w:fill="auto"/>
        <w:tabs>
          <w:tab w:pos="480" w:val="left"/>
        </w:tabs>
        <w:bidi w:val="0"/>
        <w:spacing w:before="0" w:after="240" w:line="262" w:lineRule="auto"/>
        <w:ind w:left="220" w:right="0" w:firstLine="20"/>
        <w:jc w:val="both"/>
      </w:pPr>
      <w:r>
        <w:rPr>
          <w:color w:val="000000"/>
          <w:spacing w:val="0"/>
          <w:w w:val="100"/>
          <w:position w:val="0"/>
          <w:shd w:val="clear" w:color="auto" w:fill="auto"/>
          <w:lang w:val="uk-UA" w:eastAsia="uk-UA" w:bidi="uk-UA"/>
        </w:rPr>
        <w:t xml:space="preserve">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С.23-27.</w:t>
      </w:r>
    </w:p>
    <w:p>
      <w:pPr>
        <w:pStyle w:val="Style2"/>
        <w:keepNext w:val="0"/>
        <w:keepLines w:val="0"/>
        <w:framePr w:w="6269" w:h="9523" w:hRule="exact" w:wrap="none" w:vAnchor="page" w:hAnchor="page" w:x="289" w:y="748"/>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Гаупт Тамара Павлівна</w:t>
      </w:r>
    </w:p>
    <w:p>
      <w:pPr>
        <w:pStyle w:val="Style25"/>
        <w:keepNext w:val="0"/>
        <w:keepLines w:val="0"/>
        <w:framePr w:w="6269" w:h="9523" w:hRule="exact" w:wrap="none" w:vAnchor="page" w:hAnchor="page" w:x="289" w:y="748"/>
        <w:widowControl w:val="0"/>
        <w:shd w:val="clear" w:color="auto" w:fill="auto"/>
        <w:bidi w:val="0"/>
        <w:spacing w:before="0" w:after="0" w:line="257" w:lineRule="auto"/>
        <w:ind w:left="0" w:right="0" w:firstLine="0"/>
        <w:jc w:val="center"/>
      </w:pPr>
      <w:bookmarkStart w:id="800" w:name="bookmark800"/>
      <w:bookmarkStart w:id="801" w:name="bookmark801"/>
      <w:r>
        <w:rPr>
          <w:color w:val="000000"/>
          <w:spacing w:val="0"/>
          <w:w w:val="100"/>
          <w:position w:val="0"/>
          <w:shd w:val="clear" w:color="auto" w:fill="auto"/>
          <w:lang w:val="uk-UA" w:eastAsia="uk-UA" w:bidi="uk-UA"/>
        </w:rPr>
        <w:t>1994</w:t>
      </w:r>
      <w:bookmarkEnd w:id="800"/>
      <w:bookmarkEnd w:id="801"/>
    </w:p>
    <w:p>
      <w:pPr>
        <w:pStyle w:val="Style2"/>
        <w:keepNext w:val="0"/>
        <w:keepLines w:val="0"/>
        <w:framePr w:w="6269" w:h="9523" w:hRule="exact" w:wrap="none" w:vAnchor="page" w:hAnchor="page" w:x="289" w:y="748"/>
        <w:widowControl w:val="0"/>
        <w:numPr>
          <w:ilvl w:val="0"/>
          <w:numId w:val="133"/>
        </w:numPr>
        <w:shd w:val="clear" w:color="auto" w:fill="auto"/>
        <w:tabs>
          <w:tab w:pos="505"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Гаупт Т.П. Пантелеймон Куліш і Марко Вовчок (до історії творчих взаємин) // Пантелеймон Куліш і сучасність: Матеріали Всеукраїнської наукової конференції, присвяченої 175-річчю від дня народження письменника. - Івано-Франківськ: Облдрук,</w:t>
      </w:r>
    </w:p>
    <w:p>
      <w:pPr>
        <w:pStyle w:val="Style2"/>
        <w:keepNext w:val="0"/>
        <w:keepLines w:val="0"/>
        <w:framePr w:w="6269" w:h="9523" w:hRule="exact" w:wrap="none" w:vAnchor="page" w:hAnchor="page" w:x="289" w:y="748"/>
        <w:widowControl w:val="0"/>
        <w:numPr>
          <w:ilvl w:val="0"/>
          <w:numId w:val="123"/>
        </w:numPr>
        <w:shd w:val="clear" w:color="auto" w:fill="auto"/>
        <w:tabs>
          <w:tab w:pos="599" w:val="left"/>
        </w:tabs>
        <w:bidi w:val="0"/>
        <w:spacing w:before="0" w:after="0" w:line="257" w:lineRule="auto"/>
        <w:ind w:left="0" w:right="0" w:firstLine="220"/>
        <w:jc w:val="both"/>
      </w:pPr>
      <w:r>
        <w:rPr>
          <w:color w:val="000000"/>
          <w:spacing w:val="0"/>
          <w:w w:val="100"/>
          <w:position w:val="0"/>
          <w:shd w:val="clear" w:color="auto" w:fill="auto"/>
          <w:lang w:val="uk-UA" w:eastAsia="uk-UA" w:bidi="uk-UA"/>
        </w:rPr>
        <w:t>-С.86-92.</w:t>
      </w:r>
    </w:p>
    <w:p>
      <w:pPr>
        <w:pStyle w:val="Style27"/>
        <w:keepNext w:val="0"/>
        <w:keepLines w:val="0"/>
        <w:framePr w:wrap="none" w:vAnchor="page" w:hAnchor="page" w:x="3280"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69" w:h="9533" w:hRule="exact" w:wrap="none" w:vAnchor="page" w:hAnchor="page" w:x="289" w:y="724"/>
        <w:widowControl w:val="0"/>
        <w:shd w:val="clear" w:color="auto" w:fill="auto"/>
        <w:bidi w:val="0"/>
        <w:spacing w:before="0" w:after="0"/>
        <w:ind w:left="0" w:right="0" w:firstLine="0"/>
        <w:jc w:val="center"/>
      </w:pPr>
      <w:bookmarkStart w:id="802" w:name="bookmark802"/>
      <w:bookmarkStart w:id="803" w:name="bookmark803"/>
      <w:r>
        <w:rPr>
          <w:color w:val="000000"/>
          <w:spacing w:val="0"/>
          <w:w w:val="100"/>
          <w:position w:val="0"/>
          <w:shd w:val="clear" w:color="auto" w:fill="auto"/>
          <w:lang w:val="uk-UA" w:eastAsia="uk-UA" w:bidi="uk-UA"/>
        </w:rPr>
        <w:t>1995</w:t>
      </w:r>
      <w:bookmarkEnd w:id="802"/>
      <w:bookmarkEnd w:id="803"/>
    </w:p>
    <w:p>
      <w:pPr>
        <w:pStyle w:val="Style2"/>
        <w:keepNext w:val="0"/>
        <w:keepLines w:val="0"/>
        <w:framePr w:w="6269" w:h="9533" w:hRule="exact" w:wrap="none" w:vAnchor="page" w:hAnchor="page" w:x="289" w:y="724"/>
        <w:widowControl w:val="0"/>
        <w:numPr>
          <w:ilvl w:val="0"/>
          <w:numId w:val="133"/>
        </w:numPr>
        <w:shd w:val="clear" w:color="auto" w:fill="auto"/>
        <w:tabs>
          <w:tab w:pos="490" w:val="left"/>
        </w:tabs>
        <w:bidi w:val="0"/>
        <w:spacing w:before="0" w:after="0"/>
        <w:ind w:left="220" w:right="0" w:hanging="220"/>
        <w:jc w:val="both"/>
      </w:pPr>
      <w:r>
        <w:rPr>
          <w:color w:val="000000"/>
          <w:spacing w:val="0"/>
          <w:w w:val="100"/>
          <w:position w:val="0"/>
          <w:shd w:val="clear" w:color="auto" w:fill="auto"/>
          <w:lang w:val="ru-RU" w:eastAsia="ru-RU" w:bidi="ru-RU"/>
        </w:rPr>
        <w:t xml:space="preserve">Гаупт Т.П. Генеза перекладу, </w:t>
      </w:r>
      <w:r>
        <w:rPr>
          <w:color w:val="000000"/>
          <w:spacing w:val="0"/>
          <w:w w:val="100"/>
          <w:position w:val="0"/>
          <w:shd w:val="clear" w:color="auto" w:fill="auto"/>
          <w:lang w:val="uk-UA" w:eastAsia="uk-UA" w:bidi="uk-UA"/>
        </w:rPr>
        <w:t xml:space="preserve">публікації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рецепції фран</w:t>
        <w:softHyphen/>
        <w:t>цузького варіанта історичної повісті Марка Вовчка “Маруся” // Вісник Прикарпатського університету. Серія: Філологія. - Івано-Франківськ, 1995. - Вип.І. - С.158-162.</w:t>
      </w:r>
    </w:p>
    <w:p>
      <w:pPr>
        <w:pStyle w:val="Style25"/>
        <w:keepNext w:val="0"/>
        <w:keepLines w:val="0"/>
        <w:framePr w:w="6269" w:h="9533" w:hRule="exact" w:wrap="none" w:vAnchor="page" w:hAnchor="page" w:x="289" w:y="724"/>
        <w:widowControl w:val="0"/>
        <w:shd w:val="clear" w:color="auto" w:fill="auto"/>
        <w:bidi w:val="0"/>
        <w:spacing w:before="0" w:after="0"/>
        <w:ind w:left="0" w:right="0" w:firstLine="0"/>
        <w:jc w:val="center"/>
      </w:pPr>
      <w:bookmarkStart w:id="804" w:name="bookmark804"/>
      <w:bookmarkStart w:id="805" w:name="bookmark805"/>
      <w:r>
        <w:rPr>
          <w:color w:val="000000"/>
          <w:spacing w:val="0"/>
          <w:w w:val="100"/>
          <w:position w:val="0"/>
          <w:shd w:val="clear" w:color="auto" w:fill="auto"/>
          <w:lang w:val="uk-UA" w:eastAsia="uk-UA" w:bidi="uk-UA"/>
        </w:rPr>
        <w:t>1999</w:t>
      </w:r>
      <w:bookmarkEnd w:id="804"/>
      <w:bookmarkEnd w:id="805"/>
    </w:p>
    <w:p>
      <w:pPr>
        <w:pStyle w:val="Style2"/>
        <w:keepNext w:val="0"/>
        <w:keepLines w:val="0"/>
        <w:framePr w:w="6269" w:h="9533" w:hRule="exact" w:wrap="none" w:vAnchor="page" w:hAnchor="page" w:x="289" w:y="724"/>
        <w:widowControl w:val="0"/>
        <w:numPr>
          <w:ilvl w:val="0"/>
          <w:numId w:val="133"/>
        </w:numPr>
        <w:shd w:val="clear" w:color="auto" w:fill="auto"/>
        <w:tabs>
          <w:tab w:pos="495" w:val="left"/>
        </w:tabs>
        <w:bidi w:val="0"/>
        <w:spacing w:before="0" w:after="0"/>
        <w:ind w:left="220" w:right="0" w:hanging="220"/>
        <w:jc w:val="both"/>
      </w:pPr>
      <w:r>
        <w:rPr>
          <w:color w:val="000000"/>
          <w:spacing w:val="0"/>
          <w:w w:val="100"/>
          <w:position w:val="0"/>
          <w:shd w:val="clear" w:color="auto" w:fill="auto"/>
          <w:lang w:val="uk-UA" w:eastAsia="uk-UA" w:bidi="uk-UA"/>
        </w:rPr>
        <w:t xml:space="preserve">Гаупт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Виховання національної самосвідомості учнів у процесі вивчення історичної повісті Марка Вовчка “Маруся” // Українська система виховання: проблеми, перспективи: Ма</w:t>
        <w:softHyphen/>
        <w:t>теріали Всеукраїнської науково-практичної конференції. Серія: Педагогіка, етнопедагогіка. - Івано-Франківськ, 1999. - Вип.27. -С.101-105.</w:t>
      </w:r>
    </w:p>
    <w:p>
      <w:pPr>
        <w:pStyle w:val="Style2"/>
        <w:keepNext w:val="0"/>
        <w:keepLines w:val="0"/>
        <w:framePr w:w="6269" w:h="9533" w:hRule="exact" w:wrap="none" w:vAnchor="page" w:hAnchor="page" w:x="289" w:y="724"/>
        <w:widowControl w:val="0"/>
        <w:numPr>
          <w:ilvl w:val="0"/>
          <w:numId w:val="133"/>
        </w:numPr>
        <w:shd w:val="clear" w:color="auto" w:fill="auto"/>
        <w:tabs>
          <w:tab w:pos="495" w:val="left"/>
        </w:tabs>
        <w:bidi w:val="0"/>
        <w:spacing w:before="0" w:after="0"/>
        <w:ind w:left="220" w:right="0" w:hanging="220"/>
        <w:jc w:val="both"/>
      </w:pPr>
      <w:r>
        <w:rPr>
          <w:color w:val="000000"/>
          <w:spacing w:val="0"/>
          <w:w w:val="100"/>
          <w:position w:val="0"/>
          <w:shd w:val="clear" w:color="auto" w:fill="auto"/>
          <w:lang w:val="uk-UA" w:eastAsia="uk-UA" w:bidi="uk-UA"/>
        </w:rPr>
        <w:t xml:space="preserve">Гаупт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З історії перекладацької діяльності Марка Вовчка (робота письменниці над французьким варіантом історичної повісті “Маруся”) // Наукові записки Харківського державного педагогічного університету ім. Г.С.Сковороди. Серія: Літерату</w:t>
        <w:softHyphen/>
        <w:t>рознавство. - Харків, 1999. - Вип.З. - С.50-56.</w:t>
      </w:r>
    </w:p>
    <w:p>
      <w:pPr>
        <w:pStyle w:val="Style2"/>
        <w:keepNext w:val="0"/>
        <w:keepLines w:val="0"/>
        <w:framePr w:w="6269" w:h="9533" w:hRule="exact" w:wrap="none" w:vAnchor="page" w:hAnchor="page" w:x="289" w:y="724"/>
        <w:widowControl w:val="0"/>
        <w:numPr>
          <w:ilvl w:val="0"/>
          <w:numId w:val="133"/>
        </w:numPr>
        <w:shd w:val="clear" w:color="auto" w:fill="auto"/>
        <w:tabs>
          <w:tab w:pos="495" w:val="left"/>
        </w:tabs>
        <w:bidi w:val="0"/>
        <w:spacing w:before="0" w:after="0"/>
        <w:ind w:left="220" w:right="0" w:hanging="220"/>
        <w:jc w:val="both"/>
      </w:pPr>
      <w:r>
        <w:rPr>
          <w:color w:val="000000"/>
          <w:spacing w:val="0"/>
          <w:w w:val="100"/>
          <w:position w:val="0"/>
          <w:shd w:val="clear" w:color="auto" w:fill="auto"/>
          <w:lang w:val="uk-UA" w:eastAsia="uk-UA" w:bidi="uk-UA"/>
        </w:rPr>
        <w:t xml:space="preserve">Гаупт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Концепція людини у творчості Тараса Шевченка і Марка Вовчка // Тарас Шевченко і народ: Матеріали конфе</w:t>
        <w:softHyphen/>
        <w:t>ренції. - Івано-Франківськ: Облдрук, 1999. - С.27-30.</w:t>
      </w:r>
    </w:p>
    <w:p>
      <w:pPr>
        <w:pStyle w:val="Style25"/>
        <w:keepNext w:val="0"/>
        <w:keepLines w:val="0"/>
        <w:framePr w:w="6269" w:h="9533" w:hRule="exact" w:wrap="none" w:vAnchor="page" w:hAnchor="page" w:x="289" w:y="724"/>
        <w:widowControl w:val="0"/>
        <w:shd w:val="clear" w:color="auto" w:fill="auto"/>
        <w:bidi w:val="0"/>
        <w:spacing w:before="0" w:after="0"/>
        <w:ind w:left="0" w:right="0" w:firstLine="0"/>
        <w:jc w:val="center"/>
      </w:pPr>
      <w:bookmarkStart w:id="806" w:name="bookmark806"/>
      <w:bookmarkStart w:id="807" w:name="bookmark807"/>
      <w:r>
        <w:rPr>
          <w:color w:val="000000"/>
          <w:spacing w:val="0"/>
          <w:w w:val="100"/>
          <w:position w:val="0"/>
          <w:shd w:val="clear" w:color="auto" w:fill="auto"/>
          <w:lang w:val="uk-UA" w:eastAsia="uk-UA" w:bidi="uk-UA"/>
        </w:rPr>
        <w:t>2001</w:t>
      </w:r>
      <w:bookmarkEnd w:id="806"/>
      <w:bookmarkEnd w:id="807"/>
    </w:p>
    <w:p>
      <w:pPr>
        <w:pStyle w:val="Style2"/>
        <w:keepNext w:val="0"/>
        <w:keepLines w:val="0"/>
        <w:framePr w:w="6269" w:h="9533" w:hRule="exact" w:wrap="none" w:vAnchor="page" w:hAnchor="page" w:x="289" w:y="724"/>
        <w:widowControl w:val="0"/>
        <w:numPr>
          <w:ilvl w:val="0"/>
          <w:numId w:val="133"/>
        </w:numPr>
        <w:shd w:val="clear" w:color="auto" w:fill="auto"/>
        <w:tabs>
          <w:tab w:pos="500" w:val="left"/>
        </w:tabs>
        <w:bidi w:val="0"/>
        <w:spacing w:before="0" w:after="0"/>
        <w:ind w:left="220" w:right="0" w:hanging="220"/>
        <w:jc w:val="both"/>
      </w:pPr>
      <w:r>
        <w:rPr>
          <w:color w:val="000000"/>
          <w:spacing w:val="0"/>
          <w:w w:val="100"/>
          <w:position w:val="0"/>
          <w:shd w:val="clear" w:color="auto" w:fill="auto"/>
          <w:lang w:val="uk-UA" w:eastAsia="uk-UA" w:bidi="uk-UA"/>
        </w:rPr>
        <w:t xml:space="preserve">Гаупт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Автопереклади Марка Вовчка // Наукові записки Харківського державного педагогічного університету ім. Г.С.Ско</w:t>
        <w:softHyphen/>
        <w:t>вороди. Серія: Літературознавство. - Харків, 2001. - Вип. 1(28). - С.48-53.</w:t>
      </w:r>
    </w:p>
    <w:p>
      <w:pPr>
        <w:pStyle w:val="Style2"/>
        <w:keepNext w:val="0"/>
        <w:keepLines w:val="0"/>
        <w:framePr w:w="6269" w:h="9533" w:hRule="exact" w:wrap="none" w:vAnchor="page" w:hAnchor="page" w:x="289" w:y="724"/>
        <w:widowControl w:val="0"/>
        <w:numPr>
          <w:ilvl w:val="0"/>
          <w:numId w:val="133"/>
        </w:numPr>
        <w:shd w:val="clear" w:color="auto" w:fill="auto"/>
        <w:tabs>
          <w:tab w:pos="500" w:val="left"/>
        </w:tabs>
        <w:bidi w:val="0"/>
        <w:spacing w:before="0" w:after="0"/>
        <w:ind w:left="220" w:right="0" w:hanging="220"/>
        <w:jc w:val="both"/>
      </w:pPr>
      <w:r>
        <w:rPr>
          <w:color w:val="000000"/>
          <w:spacing w:val="0"/>
          <w:w w:val="100"/>
          <w:position w:val="0"/>
          <w:shd w:val="clear" w:color="auto" w:fill="auto"/>
          <w:lang w:val="uk-UA" w:eastAsia="uk-UA" w:bidi="uk-UA"/>
        </w:rPr>
        <w:t xml:space="preserve">Гаупт </w:t>
      </w:r>
      <w:r>
        <w:rPr>
          <w:color w:val="000000"/>
          <w:spacing w:val="0"/>
          <w:w w:val="100"/>
          <w:position w:val="0"/>
          <w:shd w:val="clear" w:color="auto" w:fill="auto"/>
          <w:lang w:val="ru-RU" w:eastAsia="ru-RU" w:bidi="ru-RU"/>
        </w:rPr>
        <w:t xml:space="preserve">Т.П. Автопереклад </w:t>
      </w:r>
      <w:r>
        <w:rPr>
          <w:color w:val="000000"/>
          <w:spacing w:val="0"/>
          <w:w w:val="100"/>
          <w:position w:val="0"/>
          <w:shd w:val="clear" w:color="auto" w:fill="auto"/>
          <w:lang w:val="uk-UA" w:eastAsia="uk-UA" w:bidi="uk-UA"/>
        </w:rPr>
        <w:t xml:space="preserve">публіцистичного циклу Марка Вовчка </w:t>
      </w:r>
      <w:r>
        <w:rPr>
          <w:color w:val="000000"/>
          <w:spacing w:val="0"/>
          <w:w w:val="100"/>
          <w:position w:val="0"/>
          <w:shd w:val="clear" w:color="auto" w:fill="auto"/>
          <w:lang w:val="ru-RU" w:eastAsia="ru-RU" w:bidi="ru-RU"/>
        </w:rPr>
        <w:t xml:space="preserve">“Отрывки писем из </w:t>
      </w:r>
      <w:r>
        <w:rPr>
          <w:color w:val="000000"/>
          <w:spacing w:val="0"/>
          <w:w w:val="100"/>
          <w:position w:val="0"/>
          <w:shd w:val="clear" w:color="auto" w:fill="auto"/>
          <w:lang w:val="uk-UA" w:eastAsia="uk-UA" w:bidi="uk-UA"/>
        </w:rPr>
        <w:t xml:space="preserve">Парижа”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Науковий вісник Чер</w:t>
        <w:softHyphen/>
        <w:t>нівецького університету. Серія: Слов’янська філологія. - Чер</w:t>
        <w:softHyphen/>
        <w:t>нівці: Рута, 2001. - Вип.108. - С.51-60.</w:t>
      </w:r>
    </w:p>
    <w:p>
      <w:pPr>
        <w:pStyle w:val="Style2"/>
        <w:keepNext w:val="0"/>
        <w:keepLines w:val="0"/>
        <w:framePr w:w="6269" w:h="9533" w:hRule="exact" w:wrap="none" w:vAnchor="page" w:hAnchor="page" w:x="289" w:y="724"/>
        <w:widowControl w:val="0"/>
        <w:numPr>
          <w:ilvl w:val="0"/>
          <w:numId w:val="133"/>
        </w:numPr>
        <w:shd w:val="clear" w:color="auto" w:fill="auto"/>
        <w:tabs>
          <w:tab w:pos="500" w:val="left"/>
        </w:tabs>
        <w:bidi w:val="0"/>
        <w:spacing w:before="0" w:after="0"/>
        <w:ind w:left="220" w:right="0" w:hanging="220"/>
        <w:jc w:val="both"/>
      </w:pPr>
      <w:r>
        <w:rPr>
          <w:color w:val="000000"/>
          <w:spacing w:val="0"/>
          <w:w w:val="100"/>
          <w:position w:val="0"/>
          <w:shd w:val="clear" w:color="auto" w:fill="auto"/>
          <w:lang w:val="uk-UA" w:eastAsia="uk-UA" w:bidi="uk-UA"/>
        </w:rPr>
        <w:t xml:space="preserve">Гаупт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 xml:space="preserve">Творча спадщина </w:t>
      </w:r>
      <w:r>
        <w:rPr>
          <w:color w:val="000000"/>
          <w:spacing w:val="0"/>
          <w:w w:val="100"/>
          <w:position w:val="0"/>
          <w:shd w:val="clear" w:color="auto" w:fill="auto"/>
          <w:lang w:val="ru-RU" w:eastAsia="ru-RU" w:bidi="ru-RU"/>
        </w:rPr>
        <w:t xml:space="preserve">Жуля Верна </w:t>
      </w:r>
      <w:r>
        <w:rPr>
          <w:color w:val="000000"/>
          <w:spacing w:val="0"/>
          <w:w w:val="100"/>
          <w:position w:val="0"/>
          <w:shd w:val="clear" w:color="auto" w:fill="auto"/>
          <w:lang w:val="uk-UA" w:eastAsia="uk-UA" w:bidi="uk-UA"/>
        </w:rPr>
        <w:t>у перекладах Марка Вовчка // Зарубіжна література в навчальних закладах. - 2001.-№6.-С.45-47.</w:t>
      </w:r>
    </w:p>
    <w:p>
      <w:pPr>
        <w:pStyle w:val="Style25"/>
        <w:keepNext w:val="0"/>
        <w:keepLines w:val="0"/>
        <w:framePr w:w="6269" w:h="9533" w:hRule="exact" w:wrap="none" w:vAnchor="page" w:hAnchor="page" w:x="289" w:y="724"/>
        <w:widowControl w:val="0"/>
        <w:shd w:val="clear" w:color="auto" w:fill="auto"/>
        <w:bidi w:val="0"/>
        <w:spacing w:before="0" w:after="0"/>
        <w:ind w:left="0" w:right="0" w:firstLine="0"/>
        <w:jc w:val="center"/>
      </w:pPr>
      <w:bookmarkStart w:id="808" w:name="bookmark808"/>
      <w:bookmarkStart w:id="809" w:name="bookmark809"/>
      <w:r>
        <w:rPr>
          <w:color w:val="000000"/>
          <w:spacing w:val="0"/>
          <w:w w:val="100"/>
          <w:position w:val="0"/>
          <w:shd w:val="clear" w:color="auto" w:fill="auto"/>
          <w:lang w:val="uk-UA" w:eastAsia="uk-UA" w:bidi="uk-UA"/>
        </w:rPr>
        <w:t>2003</w:t>
      </w:r>
      <w:bookmarkEnd w:id="808"/>
      <w:bookmarkEnd w:id="809"/>
    </w:p>
    <w:p>
      <w:pPr>
        <w:pStyle w:val="Style2"/>
        <w:keepNext w:val="0"/>
        <w:keepLines w:val="0"/>
        <w:framePr w:w="6269" w:h="9533" w:hRule="exact" w:wrap="none" w:vAnchor="page" w:hAnchor="page" w:x="289" w:y="724"/>
        <w:widowControl w:val="0"/>
        <w:numPr>
          <w:ilvl w:val="0"/>
          <w:numId w:val="133"/>
        </w:numPr>
        <w:shd w:val="clear" w:color="auto" w:fill="auto"/>
        <w:tabs>
          <w:tab w:pos="500" w:val="left"/>
        </w:tabs>
        <w:bidi w:val="0"/>
        <w:spacing w:before="0" w:after="0"/>
        <w:ind w:left="220" w:right="0" w:hanging="220"/>
        <w:jc w:val="both"/>
      </w:pPr>
      <w:r>
        <w:rPr>
          <w:color w:val="000000"/>
          <w:spacing w:val="0"/>
          <w:w w:val="100"/>
          <w:position w:val="0"/>
          <w:shd w:val="clear" w:color="auto" w:fill="auto"/>
          <w:lang w:val="uk-UA" w:eastAsia="uk-UA" w:bidi="uk-UA"/>
        </w:rPr>
        <w:t xml:space="preserve">Гаупт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Казка “Як молодиця від розбійників утікала” в історичній повісті “Маруся” у французькому автоперекладі Марка Вовчка // Наукові записки Харківського державного педагогічного університету ім. Г.С.Сковороди. Серія: Літера</w:t>
        <w:softHyphen/>
        <w:t>турознавство. - Харків, 2003. - Вип.І. - С.37-44.</w:t>
      </w:r>
    </w:p>
    <w:p>
      <w:pPr>
        <w:pStyle w:val="Style27"/>
        <w:keepNext w:val="0"/>
        <w:keepLines w:val="0"/>
        <w:framePr w:wrap="none" w:vAnchor="page" w:hAnchor="page" w:x="3275"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69" w:h="9149" w:hRule="exact" w:wrap="none" w:vAnchor="page" w:hAnchor="page" w:x="289" w:y="743"/>
        <w:widowControl w:val="0"/>
        <w:numPr>
          <w:ilvl w:val="0"/>
          <w:numId w:val="133"/>
        </w:numPr>
        <w:shd w:val="clear" w:color="auto" w:fill="auto"/>
        <w:tabs>
          <w:tab w:pos="500" w:val="left"/>
        </w:tabs>
        <w:bidi w:val="0"/>
        <w:spacing w:before="0" w:after="0" w:line="257" w:lineRule="auto"/>
        <w:ind w:left="240" w:right="0" w:hanging="240"/>
        <w:jc w:val="both"/>
      </w:pPr>
      <w:r>
        <w:rPr>
          <w:color w:val="000000"/>
          <w:spacing w:val="0"/>
          <w:w w:val="100"/>
          <w:position w:val="0"/>
          <w:shd w:val="clear" w:color="auto" w:fill="auto"/>
          <w:lang w:val="ru-RU" w:eastAsia="ru-RU" w:bidi="ru-RU"/>
        </w:rPr>
        <w:t xml:space="preserve">Гаупт Т.П. </w:t>
      </w:r>
      <w:r>
        <w:rPr>
          <w:color w:val="000000"/>
          <w:spacing w:val="0"/>
          <w:w w:val="100"/>
          <w:position w:val="0"/>
          <w:shd w:val="clear" w:color="auto" w:fill="auto"/>
          <w:lang w:val="uk-UA" w:eastAsia="uk-UA" w:bidi="uk-UA"/>
        </w:rPr>
        <w:t xml:space="preserve">Українські народні казки “Невільничка” і “Кар- мелюк” в авторському перекладі Марка Вовчка // </w:t>
      </w:r>
      <w:r>
        <w:rPr>
          <w:color w:val="000000"/>
          <w:spacing w:val="0"/>
          <w:w w:val="100"/>
          <w:position w:val="0"/>
          <w:shd w:val="clear" w:color="auto" w:fill="auto"/>
          <w:lang w:val="pl-PL" w:eastAsia="pl-PL" w:bidi="pl-PL"/>
        </w:rPr>
        <w:t xml:space="preserve">Acta Hunga- rica: </w:t>
      </w:r>
      <w:r>
        <w:rPr>
          <w:color w:val="000000"/>
          <w:spacing w:val="0"/>
          <w:w w:val="100"/>
          <w:position w:val="0"/>
          <w:shd w:val="clear" w:color="auto" w:fill="auto"/>
          <w:lang w:val="uk-UA" w:eastAsia="uk-UA" w:bidi="uk-UA"/>
        </w:rPr>
        <w:t>Журнал Ужгородського Центру гунгарології. - Ужгород, 2003,-С.150-154.</w:t>
      </w:r>
    </w:p>
    <w:p>
      <w:pPr>
        <w:pStyle w:val="Style25"/>
        <w:keepNext w:val="0"/>
        <w:keepLines w:val="0"/>
        <w:framePr w:w="6269" w:h="9149" w:hRule="exact" w:wrap="none" w:vAnchor="page" w:hAnchor="page" w:x="289" w:y="743"/>
        <w:widowControl w:val="0"/>
        <w:shd w:val="clear" w:color="auto" w:fill="auto"/>
        <w:bidi w:val="0"/>
        <w:spacing w:before="0" w:after="0" w:line="257" w:lineRule="auto"/>
        <w:ind w:left="0" w:right="0" w:firstLine="0"/>
        <w:jc w:val="center"/>
      </w:pPr>
      <w:bookmarkStart w:id="810" w:name="bookmark810"/>
      <w:bookmarkStart w:id="811" w:name="bookmark811"/>
      <w:r>
        <w:rPr>
          <w:color w:val="000000"/>
          <w:spacing w:val="0"/>
          <w:w w:val="100"/>
          <w:position w:val="0"/>
          <w:shd w:val="clear" w:color="auto" w:fill="auto"/>
          <w:lang w:val="uk-UA" w:eastAsia="uk-UA" w:bidi="uk-UA"/>
        </w:rPr>
        <w:t>2004</w:t>
      </w:r>
      <w:bookmarkEnd w:id="810"/>
      <w:bookmarkEnd w:id="811"/>
    </w:p>
    <w:p>
      <w:pPr>
        <w:pStyle w:val="Style2"/>
        <w:keepNext w:val="0"/>
        <w:keepLines w:val="0"/>
        <w:framePr w:w="6269" w:h="9149" w:hRule="exact" w:wrap="none" w:vAnchor="page" w:hAnchor="page" w:x="289" w:y="743"/>
        <w:widowControl w:val="0"/>
        <w:numPr>
          <w:ilvl w:val="0"/>
          <w:numId w:val="133"/>
        </w:numPr>
        <w:shd w:val="clear" w:color="auto" w:fill="auto"/>
        <w:tabs>
          <w:tab w:pos="500" w:val="left"/>
        </w:tabs>
        <w:bidi w:val="0"/>
        <w:spacing w:before="0" w:after="0" w:line="257" w:lineRule="auto"/>
        <w:ind w:left="240" w:right="0" w:hanging="240"/>
        <w:jc w:val="both"/>
      </w:pPr>
      <w:r>
        <w:rPr>
          <w:color w:val="000000"/>
          <w:spacing w:val="0"/>
          <w:w w:val="100"/>
          <w:position w:val="0"/>
          <w:shd w:val="clear" w:color="auto" w:fill="auto"/>
          <w:lang w:val="uk-UA" w:eastAsia="uk-UA" w:bidi="uk-UA"/>
        </w:rPr>
        <w:t xml:space="preserve">Гаупт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Автопереклади “Народних оповідань” Марка Вовчка // Наукові записки Харківського державного педаго</w:t>
        <w:softHyphen/>
        <w:t>гічного університету ім. Г.С.Сковороди. Серія: Літературо</w:t>
        <w:softHyphen/>
        <w:t>знавство. - Харків: Нове слово, 2004. - Вип.З. - С.48-53.</w:t>
      </w:r>
    </w:p>
    <w:p>
      <w:pPr>
        <w:pStyle w:val="Style2"/>
        <w:keepNext w:val="0"/>
        <w:keepLines w:val="0"/>
        <w:framePr w:w="6269" w:h="9149" w:hRule="exact" w:wrap="none" w:vAnchor="page" w:hAnchor="page" w:x="289" w:y="743"/>
        <w:widowControl w:val="0"/>
        <w:numPr>
          <w:ilvl w:val="0"/>
          <w:numId w:val="133"/>
        </w:numPr>
        <w:shd w:val="clear" w:color="auto" w:fill="auto"/>
        <w:tabs>
          <w:tab w:pos="505" w:val="left"/>
        </w:tabs>
        <w:bidi w:val="0"/>
        <w:spacing w:before="0" w:after="0" w:line="257" w:lineRule="auto"/>
        <w:ind w:left="240" w:right="0" w:hanging="240"/>
        <w:jc w:val="both"/>
      </w:pPr>
      <w:r>
        <w:rPr>
          <w:color w:val="000000"/>
          <w:spacing w:val="0"/>
          <w:w w:val="100"/>
          <w:position w:val="0"/>
          <w:shd w:val="clear" w:color="auto" w:fill="auto"/>
          <w:lang w:val="ru-RU" w:eastAsia="ru-RU" w:bidi="ru-RU"/>
        </w:rPr>
        <w:t xml:space="preserve">Гаупт Т.П, </w:t>
      </w:r>
      <w:r>
        <w:rPr>
          <w:color w:val="000000"/>
          <w:spacing w:val="0"/>
          <w:w w:val="100"/>
          <w:position w:val="0"/>
          <w:shd w:val="clear" w:color="auto" w:fill="auto"/>
          <w:lang w:val="uk-UA" w:eastAsia="uk-UA" w:bidi="uk-UA"/>
        </w:rPr>
        <w:t xml:space="preserve">Вправи з практичної граматики французької мови (до теми “Займенник”) для студентів </w:t>
      </w:r>
      <w:r>
        <w:rPr>
          <w:color w:val="000000"/>
          <w:spacing w:val="0"/>
          <w:w w:val="100"/>
          <w:position w:val="0"/>
          <w:shd w:val="clear" w:color="auto" w:fill="auto"/>
          <w:lang w:val="en-US" w:eastAsia="en-US" w:bidi="en-US"/>
        </w:rPr>
        <w:t>I—</w:t>
      </w:r>
      <w:r>
        <w:rPr>
          <w:color w:val="000000"/>
          <w:spacing w:val="0"/>
          <w:w w:val="100"/>
          <w:position w:val="0"/>
          <w:shd w:val="clear" w:color="auto" w:fill="auto"/>
          <w:lang w:val="uk-UA" w:eastAsia="uk-UA" w:bidi="uk-UA"/>
        </w:rPr>
        <w:t>III курсів французької філології: Навчально-методичний посібник. - Івано-Фран</w:t>
        <w:softHyphen/>
        <w:t>ківськ: Гостинець, 2004. - 62 с.</w:t>
      </w:r>
    </w:p>
    <w:p>
      <w:pPr>
        <w:pStyle w:val="Style2"/>
        <w:keepNext w:val="0"/>
        <w:keepLines w:val="0"/>
        <w:framePr w:w="6269" w:h="9149" w:hRule="exact" w:wrap="none" w:vAnchor="page" w:hAnchor="page" w:x="289" w:y="743"/>
        <w:widowControl w:val="0"/>
        <w:numPr>
          <w:ilvl w:val="0"/>
          <w:numId w:val="133"/>
        </w:numPr>
        <w:shd w:val="clear" w:color="auto" w:fill="auto"/>
        <w:tabs>
          <w:tab w:pos="505" w:val="left"/>
        </w:tabs>
        <w:bidi w:val="0"/>
        <w:spacing w:before="0" w:after="0" w:line="257" w:lineRule="auto"/>
        <w:ind w:left="240" w:right="0" w:hanging="240"/>
        <w:jc w:val="both"/>
      </w:pPr>
      <w:r>
        <w:rPr>
          <w:color w:val="000000"/>
          <w:spacing w:val="0"/>
          <w:w w:val="100"/>
          <w:position w:val="0"/>
          <w:shd w:val="clear" w:color="auto" w:fill="auto"/>
          <w:lang w:val="uk-UA" w:eastAsia="uk-UA" w:bidi="uk-UA"/>
        </w:rPr>
        <w:t xml:space="preserve">Гаупт Т.П., Яцків Н.Я. Навчально-методичний посібник для розвитку навичок комунікативного мовлення з розмовної теми </w:t>
      </w:r>
      <w:r>
        <w:rPr>
          <w:color w:val="000000"/>
          <w:spacing w:val="0"/>
          <w:w w:val="100"/>
          <w:position w:val="0"/>
          <w:shd w:val="clear" w:color="auto" w:fill="auto"/>
          <w:lang w:val="fr-FR" w:eastAsia="fr-FR" w:bidi="fr-FR"/>
        </w:rPr>
        <w:t xml:space="preserve">“Les repas” </w:t>
      </w:r>
      <w:r>
        <w:rPr>
          <w:color w:val="000000"/>
          <w:spacing w:val="0"/>
          <w:w w:val="100"/>
          <w:position w:val="0"/>
          <w:shd w:val="clear" w:color="auto" w:fill="auto"/>
          <w:lang w:val="uk-UA" w:eastAsia="uk-UA" w:bidi="uk-UA"/>
        </w:rPr>
        <w:t>для студентів II—III курсів французької філології. - Івано-Франківськ: Гостинець, 2004. - 62 с.</w:t>
      </w:r>
    </w:p>
    <w:p>
      <w:pPr>
        <w:pStyle w:val="Style2"/>
        <w:keepNext w:val="0"/>
        <w:keepLines w:val="0"/>
        <w:framePr w:w="6269" w:h="9149" w:hRule="exact" w:wrap="none" w:vAnchor="page" w:hAnchor="page" w:x="289" w:y="743"/>
        <w:widowControl w:val="0"/>
        <w:numPr>
          <w:ilvl w:val="0"/>
          <w:numId w:val="133"/>
        </w:numPr>
        <w:shd w:val="clear" w:color="auto" w:fill="auto"/>
        <w:tabs>
          <w:tab w:pos="505" w:val="left"/>
        </w:tabs>
        <w:bidi w:val="0"/>
        <w:spacing w:before="0" w:after="0" w:line="257" w:lineRule="auto"/>
        <w:ind w:left="240" w:right="0" w:hanging="240"/>
        <w:jc w:val="both"/>
      </w:pPr>
      <w:r>
        <w:rPr>
          <w:color w:val="000000"/>
          <w:spacing w:val="0"/>
          <w:w w:val="100"/>
          <w:position w:val="0"/>
          <w:shd w:val="clear" w:color="auto" w:fill="auto"/>
          <w:lang w:val="uk-UA" w:eastAsia="uk-UA" w:bidi="uk-UA"/>
        </w:rPr>
        <w:t xml:space="preserve">Гаупт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 xml:space="preserve">Яцків Н.Я. Навчально-методичний посібник для розвитку навичок комунікативного мовлення з розмовної теми </w:t>
      </w:r>
      <w:r>
        <w:rPr>
          <w:color w:val="000000"/>
          <w:spacing w:val="0"/>
          <w:w w:val="100"/>
          <w:position w:val="0"/>
          <w:shd w:val="clear" w:color="auto" w:fill="auto"/>
          <w:lang w:val="fr-FR" w:eastAsia="fr-FR" w:bidi="fr-FR"/>
        </w:rPr>
        <w:t xml:space="preserve">“L’homme et la nature” </w:t>
      </w:r>
      <w:r>
        <w:rPr>
          <w:color w:val="000000"/>
          <w:spacing w:val="0"/>
          <w:w w:val="100"/>
          <w:position w:val="0"/>
          <w:shd w:val="clear" w:color="auto" w:fill="auto"/>
          <w:lang w:val="uk-UA" w:eastAsia="uk-UA" w:bidi="uk-UA"/>
        </w:rPr>
        <w:t>для студентів II курсу французької філології. - Івано-Франківськ: Гостинець, 2004. - 60 с.</w:t>
      </w:r>
    </w:p>
    <w:p>
      <w:pPr>
        <w:pStyle w:val="Style2"/>
        <w:keepNext w:val="0"/>
        <w:keepLines w:val="0"/>
        <w:framePr w:w="6269" w:h="9149" w:hRule="exact" w:wrap="none" w:vAnchor="page" w:hAnchor="page" w:x="289" w:y="743"/>
        <w:widowControl w:val="0"/>
        <w:numPr>
          <w:ilvl w:val="0"/>
          <w:numId w:val="133"/>
        </w:numPr>
        <w:shd w:val="clear" w:color="auto" w:fill="auto"/>
        <w:tabs>
          <w:tab w:pos="505" w:val="left"/>
        </w:tabs>
        <w:bidi w:val="0"/>
        <w:spacing w:before="0" w:after="0" w:line="257" w:lineRule="auto"/>
        <w:ind w:left="240" w:right="0" w:hanging="240"/>
        <w:jc w:val="both"/>
      </w:pPr>
      <w:r>
        <w:rPr>
          <w:color w:val="000000"/>
          <w:spacing w:val="0"/>
          <w:w w:val="100"/>
          <w:position w:val="0"/>
          <w:shd w:val="clear" w:color="auto" w:fill="auto"/>
          <w:lang w:val="uk-UA" w:eastAsia="uk-UA" w:bidi="uk-UA"/>
        </w:rPr>
        <w:t xml:space="preserve">Гаупт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Навчально-методичний посібник для розвитку навичок читання оригінального художнього твору (за мате</w:t>
        <w:softHyphen/>
        <w:t xml:space="preserve">ріалами роману </w:t>
      </w:r>
      <w:r>
        <w:rPr>
          <w:color w:val="000000"/>
          <w:spacing w:val="0"/>
          <w:w w:val="100"/>
          <w:position w:val="0"/>
          <w:shd w:val="clear" w:color="auto" w:fill="auto"/>
          <w:lang w:val="ru-RU" w:eastAsia="ru-RU" w:bidi="ru-RU"/>
        </w:rPr>
        <w:t xml:space="preserve">Антуана </w:t>
      </w:r>
      <w:r>
        <w:rPr>
          <w:color w:val="000000"/>
          <w:spacing w:val="0"/>
          <w:w w:val="100"/>
          <w:position w:val="0"/>
          <w:shd w:val="clear" w:color="auto" w:fill="auto"/>
          <w:lang w:val="uk-UA" w:eastAsia="uk-UA" w:bidi="uk-UA"/>
        </w:rPr>
        <w:t>де Сент-Екзюпері “Планета людей”) для студентів III курсу французької філології. - Івано-Фран</w:t>
        <w:softHyphen/>
        <w:t>ківськ: Місто НВ, 2004. -52 с.</w:t>
      </w:r>
    </w:p>
    <w:p>
      <w:pPr>
        <w:pStyle w:val="Style25"/>
        <w:keepNext w:val="0"/>
        <w:keepLines w:val="0"/>
        <w:framePr w:w="6269" w:h="9149" w:hRule="exact" w:wrap="none" w:vAnchor="page" w:hAnchor="page" w:x="289" w:y="743"/>
        <w:widowControl w:val="0"/>
        <w:shd w:val="clear" w:color="auto" w:fill="auto"/>
        <w:bidi w:val="0"/>
        <w:spacing w:before="0" w:after="0" w:line="257" w:lineRule="auto"/>
        <w:ind w:left="0" w:right="0" w:firstLine="0"/>
        <w:jc w:val="center"/>
      </w:pPr>
      <w:bookmarkStart w:id="812" w:name="bookmark812"/>
      <w:bookmarkStart w:id="813" w:name="bookmark813"/>
      <w:r>
        <w:rPr>
          <w:color w:val="000000"/>
          <w:spacing w:val="0"/>
          <w:w w:val="100"/>
          <w:position w:val="0"/>
          <w:shd w:val="clear" w:color="auto" w:fill="auto"/>
          <w:lang w:val="uk-UA" w:eastAsia="uk-UA" w:bidi="uk-UA"/>
        </w:rPr>
        <w:t>2005</w:t>
      </w:r>
      <w:bookmarkEnd w:id="812"/>
      <w:bookmarkEnd w:id="813"/>
    </w:p>
    <w:p>
      <w:pPr>
        <w:pStyle w:val="Style2"/>
        <w:keepNext w:val="0"/>
        <w:keepLines w:val="0"/>
        <w:framePr w:w="6269" w:h="9149" w:hRule="exact" w:wrap="none" w:vAnchor="page" w:hAnchor="page" w:x="289" w:y="743"/>
        <w:widowControl w:val="0"/>
        <w:numPr>
          <w:ilvl w:val="0"/>
          <w:numId w:val="133"/>
        </w:numPr>
        <w:shd w:val="clear" w:color="auto" w:fill="auto"/>
        <w:tabs>
          <w:tab w:pos="505" w:val="left"/>
        </w:tabs>
        <w:bidi w:val="0"/>
        <w:spacing w:before="0" w:after="0" w:line="257" w:lineRule="auto"/>
        <w:ind w:left="240" w:right="0" w:hanging="240"/>
        <w:jc w:val="both"/>
      </w:pPr>
      <w:r>
        <w:rPr>
          <w:color w:val="000000"/>
          <w:spacing w:val="0"/>
          <w:w w:val="100"/>
          <w:position w:val="0"/>
          <w:shd w:val="clear" w:color="auto" w:fill="auto"/>
          <w:lang w:val="uk-UA" w:eastAsia="uk-UA" w:bidi="uk-UA"/>
        </w:rPr>
        <w:t xml:space="preserve">Гаупт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Французька мова: Збірник тестів для абітурієнтів, які поступають на спеціальність “французька мова і літе</w:t>
        <w:softHyphen/>
        <w:t>ратура”. - Івано-Франківськ: Плай, 2005. - 144 с. (у співавт.).</w:t>
      </w:r>
    </w:p>
    <w:p>
      <w:pPr>
        <w:pStyle w:val="Style25"/>
        <w:keepNext w:val="0"/>
        <w:keepLines w:val="0"/>
        <w:framePr w:w="6269" w:h="9149" w:hRule="exact" w:wrap="none" w:vAnchor="page" w:hAnchor="page" w:x="289" w:y="743"/>
        <w:widowControl w:val="0"/>
        <w:shd w:val="clear" w:color="auto" w:fill="auto"/>
        <w:bidi w:val="0"/>
        <w:spacing w:before="0" w:after="0" w:line="257" w:lineRule="auto"/>
        <w:ind w:left="0" w:right="0" w:firstLine="0"/>
        <w:jc w:val="center"/>
      </w:pPr>
      <w:bookmarkStart w:id="814" w:name="bookmark814"/>
      <w:bookmarkStart w:id="815" w:name="bookmark815"/>
      <w:r>
        <w:rPr>
          <w:color w:val="000000"/>
          <w:spacing w:val="0"/>
          <w:w w:val="100"/>
          <w:position w:val="0"/>
          <w:shd w:val="clear" w:color="auto" w:fill="auto"/>
          <w:lang w:val="uk-UA" w:eastAsia="uk-UA" w:bidi="uk-UA"/>
        </w:rPr>
        <w:t>2006</w:t>
      </w:r>
      <w:bookmarkEnd w:id="814"/>
      <w:bookmarkEnd w:id="815"/>
    </w:p>
    <w:p>
      <w:pPr>
        <w:pStyle w:val="Style2"/>
        <w:keepNext w:val="0"/>
        <w:keepLines w:val="0"/>
        <w:framePr w:w="6269" w:h="9149" w:hRule="exact" w:wrap="none" w:vAnchor="page" w:hAnchor="page" w:x="289" w:y="743"/>
        <w:widowControl w:val="0"/>
        <w:numPr>
          <w:ilvl w:val="0"/>
          <w:numId w:val="133"/>
        </w:numPr>
        <w:shd w:val="clear" w:color="auto" w:fill="auto"/>
        <w:tabs>
          <w:tab w:pos="505" w:val="left"/>
        </w:tabs>
        <w:bidi w:val="0"/>
        <w:spacing w:before="0" w:after="0" w:line="257" w:lineRule="auto"/>
        <w:ind w:left="240" w:right="0" w:hanging="240"/>
        <w:jc w:val="both"/>
      </w:pPr>
      <w:r>
        <w:rPr>
          <w:color w:val="000000"/>
          <w:spacing w:val="0"/>
          <w:w w:val="100"/>
          <w:position w:val="0"/>
          <w:shd w:val="clear" w:color="auto" w:fill="auto"/>
          <w:lang w:val="uk-UA" w:eastAsia="uk-UA" w:bidi="uk-UA"/>
        </w:rPr>
        <w:t xml:space="preserve">Гаупт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Методичні рекомендації абітурієнтам факультету іноземних мов, що вступають на спеціальності “англійська мова та література”, “німецька мова та література”, “фран</w:t>
        <w:softHyphen/>
        <w:t xml:space="preserve">цузька мова та література”, “китайська мова та література”.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- 74 с. (у співавт.).</w:t>
      </w:r>
    </w:p>
    <w:p>
      <w:pPr>
        <w:pStyle w:val="Style27"/>
        <w:keepNext w:val="0"/>
        <w:keepLines w:val="0"/>
        <w:framePr w:wrap="none" w:vAnchor="page" w:hAnchor="page" w:x="3280"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494" w:hRule="exact" w:wrap="none" w:vAnchor="page" w:hAnchor="page" w:x="304" w:y="709"/>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Девдюк Іванна Василівна</w:t>
      </w:r>
    </w:p>
    <w:p>
      <w:pPr>
        <w:pStyle w:val="Style25"/>
        <w:keepNext w:val="0"/>
        <w:keepLines w:val="0"/>
        <w:framePr w:w="6240" w:h="9494" w:hRule="exact" w:wrap="none" w:vAnchor="page" w:hAnchor="page" w:x="304" w:y="709"/>
        <w:widowControl w:val="0"/>
        <w:shd w:val="clear" w:color="auto" w:fill="auto"/>
        <w:bidi w:val="0"/>
        <w:spacing w:before="0" w:after="0"/>
        <w:ind w:left="0" w:right="0" w:firstLine="0"/>
        <w:jc w:val="center"/>
      </w:pPr>
      <w:bookmarkStart w:id="816" w:name="bookmark816"/>
      <w:bookmarkStart w:id="817" w:name="bookmark817"/>
      <w:r>
        <w:rPr>
          <w:color w:val="000000"/>
          <w:spacing w:val="0"/>
          <w:w w:val="100"/>
          <w:position w:val="0"/>
          <w:shd w:val="clear" w:color="auto" w:fill="auto"/>
          <w:lang w:val="uk-UA" w:eastAsia="uk-UA" w:bidi="uk-UA"/>
        </w:rPr>
        <w:t>1994</w:t>
      </w:r>
      <w:bookmarkEnd w:id="816"/>
      <w:bookmarkEnd w:id="817"/>
    </w:p>
    <w:p>
      <w:pPr>
        <w:pStyle w:val="Style2"/>
        <w:keepNext w:val="0"/>
        <w:keepLines w:val="0"/>
        <w:framePr w:w="6240" w:h="9494" w:hRule="exact" w:wrap="none" w:vAnchor="page" w:hAnchor="page" w:x="304" w:y="709"/>
        <w:widowControl w:val="0"/>
        <w:numPr>
          <w:ilvl w:val="0"/>
          <w:numId w:val="133"/>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Девдюк І.В. Англійська література у рецепції та перекладах П.Куліша // Пантелеймон Куліш і сучасність: Матеріали Все</w:t>
        <w:softHyphen/>
        <w:t>української наукової конференції. - Івано-Франківськ, 1994. - С.77-83.</w:t>
      </w:r>
    </w:p>
    <w:p>
      <w:pPr>
        <w:pStyle w:val="Style25"/>
        <w:keepNext w:val="0"/>
        <w:keepLines w:val="0"/>
        <w:framePr w:w="6240" w:h="9494" w:hRule="exact" w:wrap="none" w:vAnchor="page" w:hAnchor="page" w:x="304" w:y="709"/>
        <w:widowControl w:val="0"/>
        <w:shd w:val="clear" w:color="auto" w:fill="auto"/>
        <w:bidi w:val="0"/>
        <w:spacing w:before="0" w:after="0"/>
        <w:ind w:left="0" w:right="0" w:firstLine="0"/>
        <w:jc w:val="center"/>
      </w:pPr>
      <w:bookmarkStart w:id="818" w:name="bookmark818"/>
      <w:bookmarkStart w:id="819" w:name="bookmark819"/>
      <w:r>
        <w:rPr>
          <w:color w:val="000000"/>
          <w:spacing w:val="0"/>
          <w:w w:val="100"/>
          <w:position w:val="0"/>
          <w:shd w:val="clear" w:color="auto" w:fill="auto"/>
          <w:lang w:val="uk-UA" w:eastAsia="uk-UA" w:bidi="uk-UA"/>
        </w:rPr>
        <w:t>1996</w:t>
      </w:r>
      <w:bookmarkEnd w:id="818"/>
      <w:bookmarkEnd w:id="819"/>
    </w:p>
    <w:p>
      <w:pPr>
        <w:pStyle w:val="Style2"/>
        <w:keepNext w:val="0"/>
        <w:keepLines w:val="0"/>
        <w:framePr w:w="6240" w:h="9494" w:hRule="exact" w:wrap="none" w:vAnchor="page" w:hAnchor="page" w:x="304" w:y="709"/>
        <w:widowControl w:val="0"/>
        <w:numPr>
          <w:ilvl w:val="0"/>
          <w:numId w:val="133"/>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 xml:space="preserve">Девдюк І.В. М.Драгоманов, П.Куліш: антиподи чи однодумці // Михайло </w:t>
      </w:r>
      <w:r>
        <w:rPr>
          <w:color w:val="000000"/>
          <w:spacing w:val="0"/>
          <w:w w:val="100"/>
          <w:position w:val="0"/>
          <w:shd w:val="clear" w:color="auto" w:fill="auto"/>
          <w:lang w:val="ru-RU" w:eastAsia="ru-RU" w:bidi="ru-RU"/>
        </w:rPr>
        <w:t xml:space="preserve">Драгоманов: </w:t>
      </w:r>
      <w:r>
        <w:rPr>
          <w:color w:val="000000"/>
          <w:spacing w:val="0"/>
          <w:w w:val="100"/>
          <w:position w:val="0"/>
          <w:shd w:val="clear" w:color="auto" w:fill="auto"/>
          <w:lang w:val="uk-UA" w:eastAsia="uk-UA" w:bidi="uk-UA"/>
        </w:rPr>
        <w:t>доба та ідеї. Матеріали Всеукраїнської наукової конференції. - Івано-Франківськ, 1996. - С.67-69.</w:t>
      </w:r>
    </w:p>
    <w:p>
      <w:pPr>
        <w:pStyle w:val="Style25"/>
        <w:keepNext w:val="0"/>
        <w:keepLines w:val="0"/>
        <w:framePr w:w="6240" w:h="9494" w:hRule="exact" w:wrap="none" w:vAnchor="page" w:hAnchor="page" w:x="304" w:y="709"/>
        <w:widowControl w:val="0"/>
        <w:shd w:val="clear" w:color="auto" w:fill="auto"/>
        <w:bidi w:val="0"/>
        <w:spacing w:before="0" w:after="0"/>
        <w:ind w:left="0" w:right="0" w:firstLine="0"/>
        <w:jc w:val="center"/>
      </w:pPr>
      <w:bookmarkStart w:id="820" w:name="bookmark820"/>
      <w:bookmarkStart w:id="821" w:name="bookmark821"/>
      <w:r>
        <w:rPr>
          <w:color w:val="000000"/>
          <w:spacing w:val="0"/>
          <w:w w:val="100"/>
          <w:position w:val="0"/>
          <w:shd w:val="clear" w:color="auto" w:fill="auto"/>
          <w:lang w:val="uk-UA" w:eastAsia="uk-UA" w:bidi="uk-UA"/>
        </w:rPr>
        <w:t>1997</w:t>
      </w:r>
      <w:bookmarkEnd w:id="820"/>
      <w:bookmarkEnd w:id="821"/>
    </w:p>
    <w:p>
      <w:pPr>
        <w:pStyle w:val="Style2"/>
        <w:keepNext w:val="0"/>
        <w:keepLines w:val="0"/>
        <w:framePr w:w="6240" w:h="9494" w:hRule="exact" w:wrap="none" w:vAnchor="page" w:hAnchor="page" w:x="304" w:y="709"/>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948 .Девдюк І.В.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 xml:space="preserve">- редактор, рецензент та видавець перекладів П.Куліша //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і національне та духовне відродження України: Матеріали Всеукраїнської наукової конференції. - Івано-Франківськ, 1997. - С.49-52.</w:t>
      </w:r>
    </w:p>
    <w:p>
      <w:pPr>
        <w:pStyle w:val="Style2"/>
        <w:keepNext w:val="0"/>
        <w:keepLines w:val="0"/>
        <w:framePr w:w="6240" w:h="9494" w:hRule="exact" w:wrap="none" w:vAnchor="page" w:hAnchor="page" w:x="304" w:y="709"/>
        <w:widowControl w:val="0"/>
        <w:numPr>
          <w:ilvl w:val="0"/>
          <w:numId w:val="137"/>
        </w:numPr>
        <w:shd w:val="clear" w:color="auto" w:fill="auto"/>
        <w:tabs>
          <w:tab w:pos="49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Девдюк І.В. Концепція “природної людини” Ж.-Ж.Руссо і “хутірська філософія” П.Куліша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Франція та Україна: Матеріали IV Міжнародної науково-практичної конференції. - Дніпропет</w:t>
        <w:softHyphen/>
        <w:t xml:space="preserve">ровськ, 1997. - </w:t>
      </w:r>
      <w:r>
        <w:rPr>
          <w:color w:val="000000"/>
          <w:spacing w:val="0"/>
          <w:w w:val="100"/>
          <w:position w:val="0"/>
          <w:shd w:val="clear" w:color="auto" w:fill="auto"/>
          <w:lang w:val="ru-RU" w:eastAsia="ru-RU" w:bidi="ru-RU"/>
        </w:rPr>
        <w:t xml:space="preserve">Т.1. </w:t>
      </w:r>
      <w:r>
        <w:rPr>
          <w:color w:val="000000"/>
          <w:spacing w:val="0"/>
          <w:w w:val="100"/>
          <w:position w:val="0"/>
          <w:shd w:val="clear" w:color="auto" w:fill="auto"/>
          <w:lang w:val="uk-UA" w:eastAsia="uk-UA" w:bidi="uk-UA"/>
        </w:rPr>
        <w:t>- 4.2. - С.41-43.</w:t>
      </w:r>
    </w:p>
    <w:p>
      <w:pPr>
        <w:pStyle w:val="Style2"/>
        <w:keepNext w:val="0"/>
        <w:keepLines w:val="0"/>
        <w:framePr w:w="6240" w:h="9494" w:hRule="exact" w:wrap="none" w:vAnchor="page" w:hAnchor="page" w:x="304" w:y="709"/>
        <w:widowControl w:val="0"/>
        <w:numPr>
          <w:ilvl w:val="0"/>
          <w:numId w:val="137"/>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Девдюк І.В. Концепція української духовності у творчості П.Куліша // Ідея національного виховання в українській пси- холого-педагогічній думці ХІХ-ХХ ст.: Збірник статей і доповідей Всеукраїнської науково-практичної конференції. - Івано-Франківськ, 1997. - С.52-54.</w:t>
      </w:r>
    </w:p>
    <w:p>
      <w:pPr>
        <w:pStyle w:val="Style2"/>
        <w:keepNext w:val="0"/>
        <w:keepLines w:val="0"/>
        <w:framePr w:w="6240" w:h="9494" w:hRule="exact" w:wrap="none" w:vAnchor="page" w:hAnchor="page" w:x="304" w:y="709"/>
        <w:widowControl w:val="0"/>
        <w:numPr>
          <w:ilvl w:val="0"/>
          <w:numId w:val="137"/>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Девдюк І.В. Пантелеймон Куліш і </w:t>
      </w:r>
      <w:r>
        <w:rPr>
          <w:color w:val="000000"/>
          <w:spacing w:val="0"/>
          <w:w w:val="100"/>
          <w:position w:val="0"/>
          <w:shd w:val="clear" w:color="auto" w:fill="auto"/>
          <w:lang w:val="ru-RU" w:eastAsia="ru-RU" w:bidi="ru-RU"/>
        </w:rPr>
        <w:t xml:space="preserve">Джордж Байрон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Обрії. - </w:t>
      </w:r>
      <w:r>
        <w:rPr>
          <w:color w:val="000000"/>
          <w:spacing w:val="0"/>
          <w:w w:val="100"/>
          <w:position w:val="0"/>
          <w:shd w:val="clear" w:color="auto" w:fill="auto"/>
          <w:lang w:val="en-US" w:eastAsia="en-US" w:bidi="en-US"/>
        </w:rPr>
        <w:t>1997.-№2.-C.38^ll.</w:t>
      </w:r>
    </w:p>
    <w:p>
      <w:pPr>
        <w:pStyle w:val="Style2"/>
        <w:keepNext w:val="0"/>
        <w:keepLines w:val="0"/>
        <w:framePr w:w="6240" w:h="9494" w:hRule="exact" w:wrap="none" w:vAnchor="page" w:hAnchor="page" w:x="304" w:y="709"/>
        <w:widowControl w:val="0"/>
        <w:numPr>
          <w:ilvl w:val="0"/>
          <w:numId w:val="13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Девдюк І.В. Пантелеймон Куліш та його літературно-есте</w:t>
        <w:softHyphen/>
        <w:t>тична концепція романтизму // Обрії. - і 997. - № 1. - С.40-42.</w:t>
      </w:r>
    </w:p>
    <w:p>
      <w:pPr>
        <w:pStyle w:val="Style2"/>
        <w:keepNext w:val="0"/>
        <w:keepLines w:val="0"/>
        <w:framePr w:w="6240" w:h="9494" w:hRule="exact" w:wrap="none" w:vAnchor="page" w:hAnchor="page" w:x="304" w:y="709"/>
        <w:widowControl w:val="0"/>
        <w:numPr>
          <w:ilvl w:val="0"/>
          <w:numId w:val="13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Девдюк І.В. Рецепція Кулішем західноєвропейських типів ху</w:t>
        <w:softHyphen/>
        <w:t>дожнього мислення // Вісник Прикарпатського університету. Се</w:t>
        <w:softHyphen/>
        <w:t>рія: Філологія. - Івано-Франківськ, 1997. - Вип.ІІ. - С.170-175.</w:t>
      </w:r>
    </w:p>
    <w:p>
      <w:pPr>
        <w:pStyle w:val="Style2"/>
        <w:keepNext w:val="0"/>
        <w:keepLines w:val="0"/>
        <w:framePr w:w="6240" w:h="9494" w:hRule="exact" w:wrap="none" w:vAnchor="page" w:hAnchor="page" w:x="304" w:y="709"/>
        <w:widowControl w:val="0"/>
        <w:numPr>
          <w:ilvl w:val="0"/>
          <w:numId w:val="13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Девдюк І.В. “Хочеться співати ще по-італійськи, по-грецьки, латиною...” (Пантелеймон Куліш - поліглот і перекладач) // Дивослово. - 1997. - №11.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11-14.</w:t>
      </w:r>
    </w:p>
    <w:p>
      <w:pPr>
        <w:pStyle w:val="Style25"/>
        <w:keepNext w:val="0"/>
        <w:keepLines w:val="0"/>
        <w:framePr w:w="6240" w:h="9494" w:hRule="exact" w:wrap="none" w:vAnchor="page" w:hAnchor="page" w:x="304" w:y="709"/>
        <w:widowControl w:val="0"/>
        <w:shd w:val="clear" w:color="auto" w:fill="auto"/>
        <w:bidi w:val="0"/>
        <w:spacing w:before="0" w:after="0" w:line="264" w:lineRule="auto"/>
        <w:ind w:left="0" w:right="0" w:firstLine="0"/>
        <w:jc w:val="center"/>
      </w:pPr>
      <w:bookmarkStart w:id="822" w:name="bookmark822"/>
      <w:bookmarkStart w:id="823" w:name="bookmark823"/>
      <w:r>
        <w:rPr>
          <w:color w:val="000000"/>
          <w:spacing w:val="0"/>
          <w:w w:val="100"/>
          <w:position w:val="0"/>
          <w:shd w:val="clear" w:color="auto" w:fill="auto"/>
          <w:lang w:val="uk-UA" w:eastAsia="uk-UA" w:bidi="uk-UA"/>
        </w:rPr>
        <w:t>2002</w:t>
      </w:r>
      <w:bookmarkEnd w:id="822"/>
      <w:bookmarkEnd w:id="823"/>
    </w:p>
    <w:p>
      <w:pPr>
        <w:pStyle w:val="Style2"/>
        <w:keepNext w:val="0"/>
        <w:keepLines w:val="0"/>
        <w:framePr w:w="6240" w:h="9494" w:hRule="exact" w:wrap="none" w:vAnchor="page" w:hAnchor="page" w:x="304" w:y="709"/>
        <w:widowControl w:val="0"/>
        <w:numPr>
          <w:ilvl w:val="0"/>
          <w:numId w:val="13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Девдюк І.В., Матвіїшин В.Г., Яцків Н.Я. Французька школа компаративістики: становлення, сучасні проблеми // Літерату</w:t>
        <w:softHyphen/>
        <w:t>рознавча компаративістика: Навчальний посібник / Ред.</w:t>
      </w:r>
    </w:p>
    <w:p>
      <w:pPr>
        <w:pStyle w:val="Style27"/>
        <w:keepNext w:val="0"/>
        <w:keepLines w:val="0"/>
        <w:framePr w:wrap="none" w:vAnchor="page" w:hAnchor="page" w:x="3275"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28" w:hRule="exact" w:wrap="none" w:vAnchor="page" w:hAnchor="page" w:x="299" w:y="748"/>
        <w:widowControl w:val="0"/>
        <w:shd w:val="clear" w:color="auto" w:fill="auto"/>
        <w:bidi w:val="0"/>
        <w:spacing w:before="0" w:after="0"/>
        <w:ind w:left="0" w:right="0" w:firstLine="200"/>
        <w:jc w:val="both"/>
      </w:pPr>
      <w:r>
        <w:rPr>
          <w:color w:val="000000"/>
          <w:spacing w:val="0"/>
          <w:w w:val="100"/>
          <w:position w:val="0"/>
          <w:shd w:val="clear" w:color="auto" w:fill="auto"/>
          <w:lang w:val="uk-UA" w:eastAsia="uk-UA" w:bidi="uk-UA"/>
        </w:rPr>
        <w:t xml:space="preserve">Р. Т.Гром’як. -Тернопіль, 2002. - </w:t>
      </w:r>
      <w:r>
        <w:rPr>
          <w:color w:val="000000"/>
          <w:spacing w:val="0"/>
          <w:w w:val="100"/>
          <w:position w:val="0"/>
          <w:shd w:val="clear" w:color="auto" w:fill="auto"/>
          <w:lang w:val="ru-RU" w:eastAsia="ru-RU" w:bidi="ru-RU"/>
        </w:rPr>
        <w:t>С.61-82.</w:t>
      </w:r>
    </w:p>
    <w:p>
      <w:pPr>
        <w:pStyle w:val="Style25"/>
        <w:keepNext w:val="0"/>
        <w:keepLines w:val="0"/>
        <w:framePr w:w="6250" w:h="9528" w:hRule="exact" w:wrap="none" w:vAnchor="page" w:hAnchor="page" w:x="299" w:y="748"/>
        <w:widowControl w:val="0"/>
        <w:shd w:val="clear" w:color="auto" w:fill="auto"/>
        <w:bidi w:val="0"/>
        <w:spacing w:before="0" w:after="0"/>
        <w:ind w:left="2860" w:right="0" w:firstLine="0"/>
        <w:jc w:val="both"/>
      </w:pPr>
      <w:bookmarkStart w:id="824" w:name="bookmark824"/>
      <w:bookmarkStart w:id="825" w:name="bookmark825"/>
      <w:r>
        <w:rPr>
          <w:color w:val="000000"/>
          <w:spacing w:val="0"/>
          <w:w w:val="100"/>
          <w:position w:val="0"/>
          <w:shd w:val="clear" w:color="auto" w:fill="auto"/>
          <w:lang w:val="uk-UA" w:eastAsia="uk-UA" w:bidi="uk-UA"/>
        </w:rPr>
        <w:t>2003</w:t>
      </w:r>
      <w:bookmarkEnd w:id="824"/>
      <w:bookmarkEnd w:id="825"/>
    </w:p>
    <w:p>
      <w:pPr>
        <w:pStyle w:val="Style2"/>
        <w:keepNext w:val="0"/>
        <w:keepLines w:val="0"/>
        <w:framePr w:w="6250" w:h="9528" w:hRule="exact" w:wrap="none" w:vAnchor="page" w:hAnchor="page" w:x="299" w:y="748"/>
        <w:widowControl w:val="0"/>
        <w:numPr>
          <w:ilvl w:val="0"/>
          <w:numId w:val="137"/>
        </w:numPr>
        <w:shd w:val="clear" w:color="auto" w:fill="auto"/>
        <w:tabs>
          <w:tab w:pos="514" w:val="left"/>
        </w:tabs>
        <w:bidi w:val="0"/>
        <w:spacing w:before="0" w:after="0"/>
        <w:ind w:left="200" w:right="0" w:hanging="200"/>
        <w:jc w:val="both"/>
      </w:pPr>
      <w:r>
        <w:rPr>
          <w:color w:val="000000"/>
          <w:spacing w:val="0"/>
          <w:w w:val="100"/>
          <w:position w:val="0"/>
          <w:shd w:val="clear" w:color="auto" w:fill="auto"/>
          <w:lang w:val="uk-UA" w:eastAsia="uk-UA" w:bidi="uk-UA"/>
        </w:rPr>
        <w:t>Девдюк І.В. “Велика бо сила в простому народному слові...” (лексичні особливості перекладів П. Куліша) // Семантика мови і тексту: Збірник статей VIII Міжнародної конференції. - Івано- Франківськ: Плай, 2003. -С.141-143.</w:t>
      </w:r>
    </w:p>
    <w:p>
      <w:pPr>
        <w:pStyle w:val="Style25"/>
        <w:keepNext w:val="0"/>
        <w:keepLines w:val="0"/>
        <w:framePr w:w="6250" w:h="9528" w:hRule="exact" w:wrap="none" w:vAnchor="page" w:hAnchor="page" w:x="299" w:y="748"/>
        <w:widowControl w:val="0"/>
        <w:shd w:val="clear" w:color="auto" w:fill="auto"/>
        <w:bidi w:val="0"/>
        <w:spacing w:before="0" w:after="0"/>
        <w:ind w:left="2860" w:right="0" w:firstLine="0"/>
        <w:jc w:val="both"/>
      </w:pPr>
      <w:bookmarkStart w:id="826" w:name="bookmark826"/>
      <w:bookmarkStart w:id="827" w:name="bookmark827"/>
      <w:r>
        <w:rPr>
          <w:color w:val="000000"/>
          <w:spacing w:val="0"/>
          <w:w w:val="100"/>
          <w:position w:val="0"/>
          <w:shd w:val="clear" w:color="auto" w:fill="auto"/>
          <w:lang w:val="uk-UA" w:eastAsia="uk-UA" w:bidi="uk-UA"/>
        </w:rPr>
        <w:t>2004</w:t>
      </w:r>
      <w:bookmarkEnd w:id="826"/>
      <w:bookmarkEnd w:id="827"/>
    </w:p>
    <w:p>
      <w:pPr>
        <w:pStyle w:val="Style2"/>
        <w:keepNext w:val="0"/>
        <w:keepLines w:val="0"/>
        <w:framePr w:w="6250" w:h="9528" w:hRule="exact" w:wrap="none" w:vAnchor="page" w:hAnchor="page" w:x="299" w:y="748"/>
        <w:widowControl w:val="0"/>
        <w:numPr>
          <w:ilvl w:val="0"/>
          <w:numId w:val="137"/>
        </w:numPr>
        <w:shd w:val="clear" w:color="auto" w:fill="auto"/>
        <w:tabs>
          <w:tab w:pos="514" w:val="left"/>
        </w:tabs>
        <w:bidi w:val="0"/>
        <w:spacing w:before="0" w:after="0"/>
        <w:ind w:left="200" w:right="0" w:hanging="200"/>
        <w:jc w:val="both"/>
      </w:pPr>
      <w:r>
        <w:rPr>
          <w:color w:val="000000"/>
          <w:spacing w:val="0"/>
          <w:w w:val="100"/>
          <w:position w:val="0"/>
          <w:shd w:val="clear" w:color="auto" w:fill="auto"/>
          <w:lang w:val="uk-UA" w:eastAsia="uk-UA" w:bidi="uk-UA"/>
        </w:rPr>
        <w:t>Девдюк І,</w:t>
      </w:r>
      <w:r>
        <w:rPr>
          <w:color w:val="000000"/>
          <w:spacing w:val="0"/>
          <w:w w:val="100"/>
          <w:position w:val="0"/>
          <w:shd w:val="clear" w:color="auto" w:fill="auto"/>
          <w:lang w:val="pl-PL" w:eastAsia="pl-PL" w:bidi="pl-PL"/>
        </w:rPr>
        <w:t xml:space="preserve">Ę, </w:t>
      </w:r>
      <w:r>
        <w:rPr>
          <w:color w:val="000000"/>
          <w:spacing w:val="0"/>
          <w:w w:val="100"/>
          <w:position w:val="0"/>
          <w:shd w:val="clear" w:color="auto" w:fill="auto"/>
          <w:lang w:val="uk-UA" w:eastAsia="uk-UA" w:bidi="uk-UA"/>
        </w:rPr>
        <w:t>Історія зарубіжної літератури ХУІІ-ХУЩ ст.: ^етодичці рекомендації до практичних занять. - Івано- Франківськ: Симфонія форте, 2004. - 36 с.</w:t>
      </w:r>
    </w:p>
    <w:p>
      <w:pPr>
        <w:pStyle w:val="Style2"/>
        <w:keepNext w:val="0"/>
        <w:keepLines w:val="0"/>
        <w:framePr w:w="6250" w:h="9528" w:hRule="exact" w:wrap="none" w:vAnchor="page" w:hAnchor="page" w:x="299" w:y="748"/>
        <w:widowControl w:val="0"/>
        <w:numPr>
          <w:ilvl w:val="0"/>
          <w:numId w:val="137"/>
        </w:numPr>
        <w:shd w:val="clear" w:color="auto" w:fill="auto"/>
        <w:tabs>
          <w:tab w:pos="514" w:val="left"/>
        </w:tabs>
        <w:bidi w:val="0"/>
        <w:spacing w:before="0" w:after="0"/>
        <w:ind w:left="200" w:right="0" w:hanging="200"/>
        <w:jc w:val="both"/>
      </w:pPr>
      <w:r>
        <w:rPr>
          <w:color w:val="000000"/>
          <w:spacing w:val="0"/>
          <w:w w:val="100"/>
          <w:position w:val="0"/>
          <w:shd w:val="clear" w:color="auto" w:fill="auto"/>
          <w:lang w:val="uk-UA" w:eastAsia="uk-UA" w:bidi="uk-UA"/>
        </w:rPr>
        <w:t>Девдюк І.В., Яцків Н.Я. Історія зарубіжної літератури XIX- XX ст.: Методичні рекомендації до практичних занять. - Івано- Франківськ: Симфонія форте, 2004. - 60 с.</w:t>
      </w:r>
    </w:p>
    <w:p>
      <w:pPr>
        <w:pStyle w:val="Style25"/>
        <w:keepNext w:val="0"/>
        <w:keepLines w:val="0"/>
        <w:framePr w:w="6250" w:h="9528" w:hRule="exact" w:wrap="none" w:vAnchor="page" w:hAnchor="page" w:x="299" w:y="748"/>
        <w:widowControl w:val="0"/>
        <w:shd w:val="clear" w:color="auto" w:fill="auto"/>
        <w:bidi w:val="0"/>
        <w:spacing w:before="0" w:after="0"/>
        <w:ind w:left="2860" w:right="0" w:firstLine="0"/>
        <w:jc w:val="both"/>
      </w:pPr>
      <w:bookmarkStart w:id="828" w:name="bookmark828"/>
      <w:bookmarkStart w:id="829" w:name="bookmark829"/>
      <w:r>
        <w:rPr>
          <w:color w:val="000000"/>
          <w:spacing w:val="0"/>
          <w:w w:val="100"/>
          <w:position w:val="0"/>
          <w:shd w:val="clear" w:color="auto" w:fill="auto"/>
          <w:lang w:val="uk-UA" w:eastAsia="uk-UA" w:bidi="uk-UA"/>
        </w:rPr>
        <w:t>2005</w:t>
      </w:r>
      <w:bookmarkEnd w:id="828"/>
      <w:bookmarkEnd w:id="829"/>
    </w:p>
    <w:p>
      <w:pPr>
        <w:pStyle w:val="Style2"/>
        <w:keepNext w:val="0"/>
        <w:keepLines w:val="0"/>
        <w:framePr w:w="6250" w:h="9528" w:hRule="exact" w:wrap="none" w:vAnchor="page" w:hAnchor="page" w:x="299" w:y="748"/>
        <w:widowControl w:val="0"/>
        <w:numPr>
          <w:ilvl w:val="0"/>
          <w:numId w:val="137"/>
        </w:numPr>
        <w:shd w:val="clear" w:color="auto" w:fill="auto"/>
        <w:tabs>
          <w:tab w:pos="514" w:val="left"/>
        </w:tabs>
        <w:bidi w:val="0"/>
        <w:spacing w:before="0" w:after="0"/>
        <w:ind w:left="200" w:right="0" w:hanging="200"/>
        <w:jc w:val="both"/>
      </w:pPr>
      <w:r>
        <w:rPr>
          <w:color w:val="000000"/>
          <w:spacing w:val="0"/>
          <w:w w:val="100"/>
          <w:position w:val="0"/>
          <w:shd w:val="clear" w:color="auto" w:fill="auto"/>
          <w:lang w:val="uk-UA" w:eastAsia="uk-UA" w:bidi="uk-UA"/>
        </w:rPr>
        <w:t>Девдюк І.В. Бароко і класицизм: спільне та відмінне // За</w:t>
        <w:softHyphen/>
        <w:t>рубіжна література в школах України. - 2005. - №1. - С. 10-12.</w:t>
      </w:r>
    </w:p>
    <w:p>
      <w:pPr>
        <w:pStyle w:val="Style2"/>
        <w:keepNext w:val="0"/>
        <w:keepLines w:val="0"/>
        <w:framePr w:w="6250" w:h="9528" w:hRule="exact" w:wrap="none" w:vAnchor="page" w:hAnchor="page" w:x="299" w:y="748"/>
        <w:widowControl w:val="0"/>
        <w:numPr>
          <w:ilvl w:val="0"/>
          <w:numId w:val="137"/>
        </w:numPr>
        <w:shd w:val="clear" w:color="auto" w:fill="auto"/>
        <w:tabs>
          <w:tab w:pos="514" w:val="left"/>
        </w:tabs>
        <w:bidi w:val="0"/>
        <w:spacing w:before="0" w:after="0"/>
        <w:ind w:left="200" w:right="0" w:hanging="200"/>
        <w:jc w:val="both"/>
      </w:pPr>
      <w:r>
        <w:rPr>
          <w:color w:val="000000"/>
          <w:spacing w:val="0"/>
          <w:w w:val="100"/>
          <w:position w:val="0"/>
          <w:shd w:val="clear" w:color="auto" w:fill="auto"/>
          <w:lang w:val="uk-UA" w:eastAsia="uk-UA" w:bidi="uk-UA"/>
        </w:rPr>
        <w:t>Девдюк І.В. Історія англійської літератури: Методичні реко</w:t>
        <w:softHyphen/>
        <w:t>мендації до лекцій і практичних занять. — Івано-Франківськ, 2005. -60 с.</w:t>
      </w:r>
    </w:p>
    <w:p>
      <w:pPr>
        <w:pStyle w:val="Style2"/>
        <w:keepNext w:val="0"/>
        <w:keepLines w:val="0"/>
        <w:framePr w:w="6250" w:h="9528" w:hRule="exact" w:wrap="none" w:vAnchor="page" w:hAnchor="page" w:x="299" w:y="748"/>
        <w:widowControl w:val="0"/>
        <w:numPr>
          <w:ilvl w:val="0"/>
          <w:numId w:val="137"/>
        </w:numPr>
        <w:shd w:val="clear" w:color="auto" w:fill="auto"/>
        <w:tabs>
          <w:tab w:pos="519" w:val="left"/>
        </w:tabs>
        <w:bidi w:val="0"/>
        <w:spacing w:before="0" w:after="0"/>
        <w:ind w:left="200" w:right="0" w:hanging="200"/>
        <w:jc w:val="both"/>
      </w:pPr>
      <w:r>
        <w:rPr>
          <w:color w:val="000000"/>
          <w:spacing w:val="0"/>
          <w:w w:val="100"/>
          <w:position w:val="0"/>
          <w:shd w:val="clear" w:color="auto" w:fill="auto"/>
          <w:lang w:val="uk-UA" w:eastAsia="uk-UA" w:bidi="uk-UA"/>
        </w:rPr>
        <w:t>Девдюк І.В. Література Просвітництва: напрями, жанри, сти</w:t>
        <w:softHyphen/>
        <w:t xml:space="preserve">лі, концепція героя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Зарубіжна література в школах України. - 2005.-№2.-С.11-14.</w:t>
      </w:r>
    </w:p>
    <w:p>
      <w:pPr>
        <w:pStyle w:val="Style25"/>
        <w:keepNext w:val="0"/>
        <w:keepLines w:val="0"/>
        <w:framePr w:w="6250" w:h="9528" w:hRule="exact" w:wrap="none" w:vAnchor="page" w:hAnchor="page" w:x="299" w:y="748"/>
        <w:widowControl w:val="0"/>
        <w:shd w:val="clear" w:color="auto" w:fill="auto"/>
        <w:bidi w:val="0"/>
        <w:spacing w:before="0" w:after="0"/>
        <w:ind w:left="2860" w:right="0" w:firstLine="0"/>
        <w:jc w:val="both"/>
      </w:pPr>
      <w:bookmarkStart w:id="830" w:name="bookmark830"/>
      <w:bookmarkStart w:id="831" w:name="bookmark831"/>
      <w:r>
        <w:rPr>
          <w:color w:val="000000"/>
          <w:spacing w:val="0"/>
          <w:w w:val="100"/>
          <w:position w:val="0"/>
          <w:shd w:val="clear" w:color="auto" w:fill="auto"/>
          <w:lang w:val="uk-UA" w:eastAsia="uk-UA" w:bidi="uk-UA"/>
        </w:rPr>
        <w:t>2006</w:t>
      </w:r>
      <w:bookmarkEnd w:id="830"/>
      <w:bookmarkEnd w:id="831"/>
    </w:p>
    <w:p>
      <w:pPr>
        <w:pStyle w:val="Style2"/>
        <w:keepNext w:val="0"/>
        <w:keepLines w:val="0"/>
        <w:framePr w:w="6250" w:h="9528" w:hRule="exact" w:wrap="none" w:vAnchor="page" w:hAnchor="page" w:x="299" w:y="748"/>
        <w:widowControl w:val="0"/>
        <w:numPr>
          <w:ilvl w:val="0"/>
          <w:numId w:val="137"/>
        </w:numPr>
        <w:shd w:val="clear" w:color="auto" w:fill="auto"/>
        <w:tabs>
          <w:tab w:pos="519" w:val="left"/>
        </w:tabs>
        <w:bidi w:val="0"/>
        <w:spacing w:before="0" w:after="260"/>
        <w:ind w:left="200" w:right="0" w:hanging="200"/>
        <w:jc w:val="both"/>
      </w:pPr>
      <w:r>
        <w:rPr>
          <w:color w:val="000000"/>
          <w:spacing w:val="0"/>
          <w:w w:val="100"/>
          <w:position w:val="0"/>
          <w:shd w:val="clear" w:color="auto" w:fill="auto"/>
          <w:lang w:val="uk-UA" w:eastAsia="uk-UA" w:bidi="uk-UA"/>
        </w:rPr>
        <w:t>Девдюк І.В. У світі без ілюзій. Романи Е. Хемінгуея “Про</w:t>
        <w:softHyphen/>
        <w:t>щавай, зброє” та А.Камю “Сторонній” і “Чума” крізь призму екзистенціальних вимірів // Зарубіжна література в школах України. - 2006. - №3. - С.6-9.</w:t>
      </w:r>
    </w:p>
    <w:p>
      <w:pPr>
        <w:pStyle w:val="Style2"/>
        <w:keepNext w:val="0"/>
        <w:keepLines w:val="0"/>
        <w:framePr w:w="6250" w:h="9528" w:hRule="exact" w:wrap="none" w:vAnchor="page" w:hAnchor="page" w:x="299" w:y="748"/>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Козлик Ігор Володимирович</w:t>
      </w:r>
    </w:p>
    <w:p>
      <w:pPr>
        <w:pStyle w:val="Style25"/>
        <w:keepNext w:val="0"/>
        <w:keepLines w:val="0"/>
        <w:framePr w:w="6250" w:h="9528" w:hRule="exact" w:wrap="none" w:vAnchor="page" w:hAnchor="page" w:x="299" w:y="748"/>
        <w:widowControl w:val="0"/>
        <w:shd w:val="clear" w:color="auto" w:fill="auto"/>
        <w:bidi w:val="0"/>
        <w:spacing w:before="0" w:after="0"/>
        <w:ind w:left="2860" w:right="0" w:firstLine="0"/>
        <w:jc w:val="both"/>
      </w:pPr>
      <w:bookmarkStart w:id="832" w:name="bookmark832"/>
      <w:bookmarkStart w:id="833" w:name="bookmark833"/>
      <w:r>
        <w:rPr>
          <w:color w:val="000000"/>
          <w:spacing w:val="0"/>
          <w:w w:val="100"/>
          <w:position w:val="0"/>
          <w:shd w:val="clear" w:color="auto" w:fill="auto"/>
          <w:lang w:val="uk-UA" w:eastAsia="uk-UA" w:bidi="uk-UA"/>
        </w:rPr>
        <w:t>1992</w:t>
      </w:r>
      <w:bookmarkEnd w:id="832"/>
      <w:bookmarkEnd w:id="833"/>
    </w:p>
    <w:p>
      <w:pPr>
        <w:pStyle w:val="Style2"/>
        <w:keepNext w:val="0"/>
        <w:keepLines w:val="0"/>
        <w:framePr w:w="6250" w:h="9528" w:hRule="exact" w:wrap="none" w:vAnchor="page" w:hAnchor="page" w:x="299" w:y="748"/>
        <w:widowControl w:val="0"/>
        <w:numPr>
          <w:ilvl w:val="0"/>
          <w:numId w:val="137"/>
        </w:numPr>
        <w:shd w:val="clear" w:color="auto" w:fill="auto"/>
        <w:tabs>
          <w:tab w:pos="519" w:val="left"/>
        </w:tabs>
        <w:bidi w:val="0"/>
        <w:spacing w:before="0" w:after="0"/>
        <w:ind w:left="200" w:right="0" w:hanging="200"/>
        <w:jc w:val="both"/>
      </w:pPr>
      <w:r>
        <w:rPr>
          <w:color w:val="000000"/>
          <w:spacing w:val="0"/>
          <w:w w:val="100"/>
          <w:position w:val="0"/>
          <w:shd w:val="clear" w:color="auto" w:fill="auto"/>
          <w:lang w:val="uk-UA" w:eastAsia="uk-UA" w:bidi="uk-UA"/>
        </w:rPr>
        <w:t xml:space="preserve">Козлик И.В. </w:t>
      </w:r>
      <w:r>
        <w:rPr>
          <w:color w:val="000000"/>
          <w:spacing w:val="0"/>
          <w:w w:val="100"/>
          <w:position w:val="0"/>
          <w:shd w:val="clear" w:color="auto" w:fill="auto"/>
          <w:lang w:val="ru-RU" w:eastAsia="ru-RU" w:bidi="ru-RU"/>
        </w:rPr>
        <w:t xml:space="preserve">Психологизм лирики </w:t>
      </w:r>
      <w:r>
        <w:rPr>
          <w:color w:val="000000"/>
          <w:spacing w:val="0"/>
          <w:w w:val="100"/>
          <w:position w:val="0"/>
          <w:shd w:val="clear" w:color="auto" w:fill="auto"/>
          <w:lang w:val="uk-UA" w:eastAsia="uk-UA" w:bidi="uk-UA"/>
        </w:rPr>
        <w:t xml:space="preserve">Ф.И.Тютчева // </w:t>
      </w:r>
      <w:r>
        <w:rPr>
          <w:color w:val="000000"/>
          <w:spacing w:val="0"/>
          <w:w w:val="100"/>
          <w:position w:val="0"/>
          <w:shd w:val="clear" w:color="auto" w:fill="auto"/>
          <w:lang w:val="ru-RU" w:eastAsia="ru-RU" w:bidi="ru-RU"/>
        </w:rPr>
        <w:t xml:space="preserve">Русская литература. </w:t>
      </w:r>
      <w:r>
        <w:rPr>
          <w:color w:val="000000"/>
          <w:spacing w:val="0"/>
          <w:w w:val="100"/>
          <w:position w:val="0"/>
          <w:shd w:val="clear" w:color="auto" w:fill="auto"/>
          <w:lang w:val="uk-UA" w:eastAsia="uk-UA" w:bidi="uk-UA"/>
        </w:rPr>
        <w:t>- С.-Пб., 1992. -№1. - С.18-29.</w:t>
      </w:r>
    </w:p>
    <w:p>
      <w:pPr>
        <w:pStyle w:val="Style2"/>
        <w:keepNext w:val="0"/>
        <w:keepLines w:val="0"/>
        <w:framePr w:w="6250" w:h="9528" w:hRule="exact" w:wrap="none" w:vAnchor="page" w:hAnchor="page" w:x="299" w:y="748"/>
        <w:widowControl w:val="0"/>
        <w:numPr>
          <w:ilvl w:val="0"/>
          <w:numId w:val="137"/>
        </w:numPr>
        <w:shd w:val="clear" w:color="auto" w:fill="auto"/>
        <w:tabs>
          <w:tab w:pos="519" w:val="left"/>
        </w:tabs>
        <w:bidi w:val="0"/>
        <w:spacing w:before="0" w:after="0"/>
        <w:ind w:left="200" w:right="0" w:hanging="200"/>
        <w:jc w:val="both"/>
      </w:pPr>
      <w:r>
        <w:rPr>
          <w:color w:val="000000"/>
          <w:spacing w:val="0"/>
          <w:w w:val="100"/>
          <w:position w:val="0"/>
          <w:shd w:val="clear" w:color="auto" w:fill="auto"/>
          <w:lang w:val="uk-UA" w:eastAsia="uk-UA" w:bidi="uk-UA"/>
        </w:rPr>
        <w:t>Крзлик І.В. (Рец.: Франкова криниця. Вивчення творчості І.Я.Франка в школі: Посібник для вчителів / За ред. Л.М.Кілі- ченко) // Українська мова і література в школі. - 1992. - №2. - С.87-88.</w:t>
      </w:r>
    </w:p>
    <w:p>
      <w:pPr>
        <w:pStyle w:val="Style25"/>
        <w:keepNext w:val="0"/>
        <w:keepLines w:val="0"/>
        <w:framePr w:w="6250" w:h="9528" w:hRule="exact" w:wrap="none" w:vAnchor="page" w:hAnchor="page" w:x="299" w:y="748"/>
        <w:widowControl w:val="0"/>
        <w:shd w:val="clear" w:color="auto" w:fill="auto"/>
        <w:bidi w:val="0"/>
        <w:spacing w:before="0" w:after="0"/>
        <w:ind w:left="0" w:right="0" w:firstLine="0"/>
        <w:jc w:val="center"/>
      </w:pPr>
      <w:bookmarkStart w:id="834" w:name="bookmark834"/>
      <w:bookmarkStart w:id="835" w:name="bookmark835"/>
      <w:r>
        <w:rPr>
          <w:color w:val="000000"/>
          <w:spacing w:val="0"/>
          <w:w w:val="100"/>
          <w:position w:val="0"/>
          <w:shd w:val="clear" w:color="auto" w:fill="auto"/>
          <w:lang w:val="uk-UA" w:eastAsia="uk-UA" w:bidi="uk-UA"/>
        </w:rPr>
        <w:t>1994</w:t>
      </w:r>
      <w:bookmarkEnd w:id="834"/>
      <w:bookmarkEnd w:id="835"/>
    </w:p>
    <w:p>
      <w:pPr>
        <w:pStyle w:val="Style2"/>
        <w:keepNext w:val="0"/>
        <w:keepLines w:val="0"/>
        <w:framePr w:w="6250" w:h="9528" w:hRule="exact" w:wrap="none" w:vAnchor="page" w:hAnchor="page" w:x="299" w:y="748"/>
        <w:widowControl w:val="0"/>
        <w:numPr>
          <w:ilvl w:val="0"/>
          <w:numId w:val="137"/>
        </w:numPr>
        <w:shd w:val="clear" w:color="auto" w:fill="auto"/>
        <w:tabs>
          <w:tab w:pos="519" w:val="left"/>
        </w:tabs>
        <w:bidi w:val="0"/>
        <w:spacing w:before="0" w:after="0"/>
        <w:ind w:left="0" w:right="0" w:firstLine="0"/>
        <w:jc w:val="both"/>
      </w:pPr>
      <w:r>
        <w:rPr>
          <w:color w:val="000000"/>
          <w:spacing w:val="0"/>
          <w:w w:val="100"/>
          <w:position w:val="0"/>
          <w:shd w:val="clear" w:color="auto" w:fill="auto"/>
          <w:lang w:val="uk-UA" w:eastAsia="uk-UA" w:bidi="uk-UA"/>
        </w:rPr>
        <w:t>Козлик І.В. Вступ до літературознавства: Матеріали та ме</w:t>
        <w:softHyphen/>
      </w:r>
    </w:p>
    <w:p>
      <w:pPr>
        <w:pStyle w:val="Style27"/>
        <w:keepNext w:val="0"/>
        <w:keepLines w:val="0"/>
        <w:framePr w:wrap="none" w:vAnchor="page" w:hAnchor="page" w:x="3275"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47" w:hRule="exact" w:wrap="none" w:vAnchor="page" w:hAnchor="page" w:x="299" w:y="700"/>
        <w:widowControl w:val="0"/>
        <w:shd w:val="clear" w:color="auto" w:fill="auto"/>
        <w:bidi w:val="0"/>
        <w:spacing w:before="0" w:after="0" w:line="295" w:lineRule="auto"/>
        <w:ind w:left="0" w:right="0" w:firstLine="20"/>
        <w:jc w:val="both"/>
      </w:pPr>
      <w:r>
        <w:rPr>
          <w:color w:val="000000"/>
          <w:spacing w:val="0"/>
          <w:w w:val="100"/>
          <w:position w:val="0"/>
          <w:shd w:val="clear" w:color="auto" w:fill="auto"/>
          <w:lang w:val="uk-UA" w:eastAsia="uk-UA" w:bidi="uk-UA"/>
        </w:rPr>
        <w:t>тодичні рекомендації до пропедевтичної частини система</w:t>
        <w:softHyphen/>
        <w:t xml:space="preserve">тичного курсу “Теорія літератури”. - Івано-Франківськ, 1994. - </w:t>
      </w:r>
      <w:r>
        <w:rPr>
          <w:color w:val="000000"/>
          <w:spacing w:val="0"/>
          <w:w w:val="100"/>
          <w:position w:val="0"/>
          <w:shd w:val="clear" w:color="auto" w:fill="auto"/>
          <w:vertAlign w:val="superscript"/>
          <w:lang w:val="uk-UA" w:eastAsia="uk-UA" w:bidi="uk-UA"/>
        </w:rPr>
        <w:t>38 с</w:t>
      </w:r>
      <w:r>
        <w:rPr>
          <w:color w:val="000000"/>
          <w:spacing w:val="0"/>
          <w:w w:val="100"/>
          <w:position w:val="0"/>
          <w:shd w:val="clear" w:color="auto" w:fill="auto"/>
          <w:lang w:val="uk-UA" w:eastAsia="uk-UA" w:bidi="uk-UA"/>
        </w:rPr>
        <w:t>-</w:t>
      </w:r>
    </w:p>
    <w:p>
      <w:pPr>
        <w:pStyle w:val="Style2"/>
        <w:keepNext w:val="0"/>
        <w:keepLines w:val="0"/>
        <w:framePr w:w="6250" w:h="9547" w:hRule="exact" w:wrap="none" w:vAnchor="page" w:hAnchor="page" w:x="299" w:y="700"/>
        <w:widowControl w:val="0"/>
        <w:numPr>
          <w:ilvl w:val="0"/>
          <w:numId w:val="137"/>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Козлик И.В. </w:t>
      </w:r>
      <w:r>
        <w:rPr>
          <w:color w:val="000000"/>
          <w:spacing w:val="0"/>
          <w:w w:val="100"/>
          <w:position w:val="0"/>
          <w:shd w:val="clear" w:color="auto" w:fill="auto"/>
          <w:lang w:val="ru-RU" w:eastAsia="ru-RU" w:bidi="ru-RU"/>
        </w:rPr>
        <w:t xml:space="preserve">Наследие </w:t>
      </w:r>
      <w:r>
        <w:rPr>
          <w:color w:val="000000"/>
          <w:spacing w:val="0"/>
          <w:w w:val="100"/>
          <w:position w:val="0"/>
          <w:shd w:val="clear" w:color="auto" w:fill="auto"/>
          <w:lang w:val="uk-UA" w:eastAsia="uk-UA" w:bidi="uk-UA"/>
        </w:rPr>
        <w:t xml:space="preserve">Н.В.Гоголя </w:t>
      </w:r>
      <w:r>
        <w:rPr>
          <w:color w:val="000000"/>
          <w:spacing w:val="0"/>
          <w:w w:val="100"/>
          <w:position w:val="0"/>
          <w:shd w:val="clear" w:color="auto" w:fill="auto"/>
          <w:lang w:val="ru-RU" w:eastAsia="ru-RU" w:bidi="ru-RU"/>
        </w:rPr>
        <w:t>и проблемы современной теории литературы // Гоголь и современность (К 185-летию со дня рождения): Сборник. - К., 1994. - С.34-37.</w:t>
      </w:r>
    </w:p>
    <w:p>
      <w:pPr>
        <w:pStyle w:val="Style2"/>
        <w:keepNext w:val="0"/>
        <w:keepLines w:val="0"/>
        <w:framePr w:w="6250" w:h="9547" w:hRule="exact" w:wrap="none" w:vAnchor="page" w:hAnchor="page" w:x="299" w:y="700"/>
        <w:widowControl w:val="0"/>
        <w:numPr>
          <w:ilvl w:val="0"/>
          <w:numId w:val="137"/>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Козлик И.В. Учитель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Марк Вениаминович Теплинский (К 70-летию со дня рождения): Библиографический указатель науч</w:t>
        <w:softHyphen/>
        <w:t>ных трудов / Сост. И.В.Козлик. - Ивано-Франковск, 1994. - С.7-9.</w:t>
      </w:r>
    </w:p>
    <w:p>
      <w:pPr>
        <w:pStyle w:val="Style25"/>
        <w:keepNext w:val="0"/>
        <w:keepLines w:val="0"/>
        <w:framePr w:w="6250" w:h="9547" w:hRule="exact" w:wrap="none" w:vAnchor="page" w:hAnchor="page" w:x="299" w:y="700"/>
        <w:widowControl w:val="0"/>
        <w:shd w:val="clear" w:color="auto" w:fill="auto"/>
        <w:bidi w:val="0"/>
        <w:spacing w:before="0" w:after="0" w:line="264" w:lineRule="auto"/>
        <w:ind w:left="0" w:right="0" w:firstLine="0"/>
        <w:jc w:val="center"/>
      </w:pPr>
      <w:bookmarkStart w:id="836" w:name="bookmark836"/>
      <w:bookmarkStart w:id="837" w:name="bookmark837"/>
      <w:r>
        <w:rPr>
          <w:color w:val="000000"/>
          <w:spacing w:val="0"/>
          <w:w w:val="100"/>
          <w:position w:val="0"/>
          <w:shd w:val="clear" w:color="auto" w:fill="auto"/>
          <w:lang w:val="ru-RU" w:eastAsia="ru-RU" w:bidi="ru-RU"/>
        </w:rPr>
        <w:t>1996</w:t>
      </w:r>
      <w:bookmarkEnd w:id="836"/>
      <w:bookmarkEnd w:id="837"/>
    </w:p>
    <w:p>
      <w:pPr>
        <w:pStyle w:val="Style2"/>
        <w:keepNext w:val="0"/>
        <w:keepLines w:val="0"/>
        <w:framePr w:w="6250" w:h="9547" w:hRule="exact" w:wrap="none" w:vAnchor="page" w:hAnchor="page" w:x="299" w:y="700"/>
        <w:widowControl w:val="0"/>
        <w:numPr>
          <w:ilvl w:val="0"/>
          <w:numId w:val="137"/>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Козлик </w:t>
      </w:r>
      <w:r>
        <w:rPr>
          <w:color w:val="000000"/>
          <w:spacing w:val="0"/>
          <w:w w:val="100"/>
          <w:position w:val="0"/>
          <w:shd w:val="clear" w:color="auto" w:fill="auto"/>
          <w:lang w:val="uk-UA" w:eastAsia="uk-UA" w:bidi="uk-UA"/>
        </w:rPr>
        <w:t xml:space="preserve">І.В. </w:t>
      </w:r>
      <w:r>
        <w:rPr>
          <w:color w:val="000000"/>
          <w:spacing w:val="0"/>
          <w:w w:val="100"/>
          <w:position w:val="0"/>
          <w:shd w:val="clear" w:color="auto" w:fill="auto"/>
          <w:lang w:val="ru-RU" w:eastAsia="ru-RU" w:bidi="ru-RU"/>
        </w:rPr>
        <w:t xml:space="preserve">Вертинський </w:t>
      </w:r>
      <w:r>
        <w:rPr>
          <w:color w:val="000000"/>
          <w:spacing w:val="0"/>
          <w:w w:val="100"/>
          <w:position w:val="0"/>
          <w:shd w:val="clear" w:color="auto" w:fill="auto"/>
          <w:lang w:val="uk-UA" w:eastAsia="uk-UA" w:bidi="uk-UA"/>
        </w:rPr>
        <w:t xml:space="preserve">Олександр Миколайович </w:t>
      </w:r>
      <w:r>
        <w:rPr>
          <w:color w:val="000000"/>
          <w:spacing w:val="0"/>
          <w:w w:val="100"/>
          <w:position w:val="0"/>
          <w:shd w:val="clear" w:color="auto" w:fill="auto"/>
          <w:lang w:val="ru-RU" w:eastAsia="ru-RU" w:bidi="ru-RU"/>
        </w:rPr>
        <w:t>// Коз</w:t>
        <w:softHyphen/>
        <w:t xml:space="preserve">лик </w:t>
      </w:r>
      <w:r>
        <w:rPr>
          <w:color w:val="000000"/>
          <w:spacing w:val="0"/>
          <w:w w:val="100"/>
          <w:position w:val="0"/>
          <w:shd w:val="clear" w:color="auto" w:fill="auto"/>
          <w:lang w:val="uk-UA" w:eastAsia="uk-UA" w:bidi="uk-UA"/>
        </w:rPr>
        <w:t>І.В. Поетичні інтерпретації: Оригінальні тексти, переклади, примітки. - Івано-Франківськ: Плай, 1996. - С.70-74.</w:t>
      </w:r>
    </w:p>
    <w:p>
      <w:pPr>
        <w:pStyle w:val="Style2"/>
        <w:keepNext w:val="0"/>
        <w:keepLines w:val="0"/>
        <w:framePr w:w="6250" w:h="9547" w:hRule="exact" w:wrap="none" w:vAnchor="page" w:hAnchor="page" w:x="299" w:y="700"/>
        <w:widowControl w:val="0"/>
        <w:numPr>
          <w:ilvl w:val="0"/>
          <w:numId w:val="13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Козлик І.В. Виховувати увагу до слова і до тексту (Рец.: Мариновська О.Я. Методичні аспекти вивчення роману </w:t>
      </w:r>
      <w:r>
        <w:rPr>
          <w:color w:val="000000"/>
          <w:spacing w:val="0"/>
          <w:w w:val="100"/>
          <w:position w:val="0"/>
          <w:shd w:val="clear" w:color="auto" w:fill="auto"/>
          <w:lang w:val="ru-RU" w:eastAsia="ru-RU" w:bidi="ru-RU"/>
        </w:rPr>
        <w:t xml:space="preserve">Стендаля </w:t>
      </w:r>
      <w:r>
        <w:rPr>
          <w:color w:val="000000"/>
          <w:spacing w:val="0"/>
          <w:w w:val="100"/>
          <w:position w:val="0"/>
          <w:shd w:val="clear" w:color="auto" w:fill="auto"/>
          <w:lang w:val="uk-UA" w:eastAsia="uk-UA" w:bidi="uk-UA"/>
        </w:rPr>
        <w:t>“Червоне і чорне” в шкільному курсі зарубіжної літератури. - Івано-Франківськ, 1995) //Джерела. - 1996. -№2. - С.85-87.</w:t>
      </w:r>
    </w:p>
    <w:p>
      <w:pPr>
        <w:pStyle w:val="Style2"/>
        <w:keepNext w:val="0"/>
        <w:keepLines w:val="0"/>
        <w:framePr w:w="6250" w:h="9547" w:hRule="exact" w:wrap="none" w:vAnchor="page" w:hAnchor="page" w:x="299" w:y="700"/>
        <w:widowControl w:val="0"/>
        <w:numPr>
          <w:ilvl w:val="0"/>
          <w:numId w:val="13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Козлик І.В. До питання про літературно-критичні погляди Ф.І.Тютчева // Галицько-буковинський хронограф. - 1996. - Вип.1.-С.80-89.</w:t>
      </w:r>
    </w:p>
    <w:p>
      <w:pPr>
        <w:pStyle w:val="Style2"/>
        <w:keepNext w:val="0"/>
        <w:keepLines w:val="0"/>
        <w:framePr w:w="6250" w:h="9547" w:hRule="exact" w:wrap="none" w:vAnchor="page" w:hAnchor="page" w:x="299" w:y="700"/>
        <w:widowControl w:val="0"/>
        <w:numPr>
          <w:ilvl w:val="0"/>
          <w:numId w:val="13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Козлик І.В. Кому і коли шкодить мистецтво? // Галицько- буковинський хронограф. - 1996. - Вип. 1. - С.90-96.</w:t>
      </w:r>
    </w:p>
    <w:p>
      <w:pPr>
        <w:pStyle w:val="Style2"/>
        <w:keepNext w:val="0"/>
        <w:keepLines w:val="0"/>
        <w:framePr w:w="6250" w:h="9547" w:hRule="exact" w:wrap="none" w:vAnchor="page" w:hAnchor="page" w:x="299" w:y="700"/>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972-Козлик І.В. </w:t>
      </w:r>
      <w:r>
        <w:rPr>
          <w:color w:val="000000"/>
          <w:spacing w:val="0"/>
          <w:w w:val="100"/>
          <w:position w:val="0"/>
          <w:shd w:val="clear" w:color="auto" w:fill="auto"/>
          <w:lang w:val="ru-RU" w:eastAsia="ru-RU" w:bidi="ru-RU"/>
        </w:rPr>
        <w:t xml:space="preserve">Окуджава </w:t>
      </w:r>
      <w:r>
        <w:rPr>
          <w:color w:val="000000"/>
          <w:spacing w:val="0"/>
          <w:w w:val="100"/>
          <w:position w:val="0"/>
          <w:shd w:val="clear" w:color="auto" w:fill="auto"/>
          <w:lang w:val="uk-UA" w:eastAsia="uk-UA" w:bidi="uk-UA"/>
        </w:rPr>
        <w:t xml:space="preserve">Булат </w:t>
      </w:r>
      <w:r>
        <w:rPr>
          <w:color w:val="000000"/>
          <w:spacing w:val="0"/>
          <w:w w:val="100"/>
          <w:position w:val="0"/>
          <w:shd w:val="clear" w:color="auto" w:fill="auto"/>
          <w:lang w:val="ru-RU" w:eastAsia="ru-RU" w:bidi="ru-RU"/>
        </w:rPr>
        <w:t xml:space="preserve">Шалвович </w:t>
      </w:r>
      <w:r>
        <w:rPr>
          <w:color w:val="000000"/>
          <w:spacing w:val="0"/>
          <w:w w:val="100"/>
          <w:position w:val="0"/>
          <w:shd w:val="clear" w:color="auto" w:fill="auto"/>
          <w:lang w:val="uk-UA" w:eastAsia="uk-UA" w:bidi="uk-UA"/>
        </w:rPr>
        <w:t>// Козлик І.В. Поетич</w:t>
        <w:softHyphen/>
        <w:t>ні інтерпретації: Оригінальні тексти, переклади, примітки. - Івано-Франківськ: Плай, 1996. - С.74-76.</w:t>
      </w:r>
    </w:p>
    <w:p>
      <w:pPr>
        <w:pStyle w:val="Style2"/>
        <w:keepNext w:val="0"/>
        <w:keepLines w:val="0"/>
        <w:framePr w:w="6250" w:h="9547" w:hRule="exact" w:wrap="none" w:vAnchor="page" w:hAnchor="page" w:x="299" w:y="700"/>
        <w:widowControl w:val="0"/>
        <w:numPr>
          <w:ilvl w:val="0"/>
          <w:numId w:val="139"/>
        </w:numPr>
        <w:shd w:val="clear" w:color="auto" w:fill="auto"/>
        <w:tabs>
          <w:tab w:pos="49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Козлик І.В. </w:t>
      </w:r>
      <w:r>
        <w:rPr>
          <w:color w:val="000000"/>
          <w:spacing w:val="0"/>
          <w:w w:val="100"/>
          <w:position w:val="0"/>
          <w:shd w:val="clear" w:color="auto" w:fill="auto"/>
          <w:lang w:val="ru-RU" w:eastAsia="ru-RU" w:bidi="ru-RU"/>
        </w:rPr>
        <w:t xml:space="preserve">Тютчев </w:t>
      </w:r>
      <w:r>
        <w:rPr>
          <w:color w:val="000000"/>
          <w:spacing w:val="0"/>
          <w:w w:val="100"/>
          <w:position w:val="0"/>
          <w:shd w:val="clear" w:color="auto" w:fill="auto"/>
          <w:lang w:val="uk-UA" w:eastAsia="uk-UA" w:bidi="uk-UA"/>
        </w:rPr>
        <w:t>Федір Іванович // Козлик І.В. Поетичні інтерпретації: Оригінальні тексти, переклади, примітки. - Івано-Франківськ: Плай, 1996. - С.62-63.</w:t>
      </w:r>
    </w:p>
    <w:p>
      <w:pPr>
        <w:pStyle w:val="Style2"/>
        <w:keepNext w:val="0"/>
        <w:keepLines w:val="0"/>
        <w:framePr w:w="6250" w:h="9547" w:hRule="exact" w:wrap="none" w:vAnchor="page" w:hAnchor="page" w:x="299" w:y="700"/>
        <w:widowControl w:val="0"/>
        <w:numPr>
          <w:ilvl w:val="0"/>
          <w:numId w:val="139"/>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Козлик І.В. </w:t>
      </w:r>
      <w:r>
        <w:rPr>
          <w:color w:val="000000"/>
          <w:spacing w:val="0"/>
          <w:w w:val="100"/>
          <w:position w:val="0"/>
          <w:shd w:val="clear" w:color="auto" w:fill="auto"/>
          <w:lang w:val="ru-RU" w:eastAsia="ru-RU" w:bidi="ru-RU"/>
        </w:rPr>
        <w:t xml:space="preserve">Ходасевич Владислав </w:t>
      </w:r>
      <w:r>
        <w:rPr>
          <w:color w:val="000000"/>
          <w:spacing w:val="0"/>
          <w:w w:val="100"/>
          <w:position w:val="0"/>
          <w:shd w:val="clear" w:color="auto" w:fill="auto"/>
          <w:lang w:val="uk-UA" w:eastAsia="uk-UA" w:bidi="uk-UA"/>
        </w:rPr>
        <w:t>Феліціанович // Козлик І.В. Поетичні інтерпретації: Оригінальні тексти, переклади, при</w:t>
        <w:softHyphen/>
        <w:t>мітки. - Івано-Франківськ: Плай, 1996. - С.66-68.</w:t>
      </w:r>
    </w:p>
    <w:p>
      <w:pPr>
        <w:pStyle w:val="Style2"/>
        <w:keepNext w:val="0"/>
        <w:keepLines w:val="0"/>
        <w:framePr w:w="6250" w:h="9547" w:hRule="exact" w:wrap="none" w:vAnchor="page" w:hAnchor="page" w:x="299" w:y="700"/>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1997</w:t>
      </w:r>
    </w:p>
    <w:p>
      <w:pPr>
        <w:pStyle w:val="Style2"/>
        <w:keepNext w:val="0"/>
        <w:keepLines w:val="0"/>
        <w:framePr w:w="6250" w:h="9547" w:hRule="exact" w:wrap="none" w:vAnchor="page" w:hAnchor="page" w:x="299" w:y="700"/>
        <w:widowControl w:val="0"/>
        <w:numPr>
          <w:ilvl w:val="0"/>
          <w:numId w:val="139"/>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Козлик И.В. В </w:t>
      </w:r>
      <w:r>
        <w:rPr>
          <w:color w:val="000000"/>
          <w:spacing w:val="0"/>
          <w:w w:val="100"/>
          <w:position w:val="0"/>
          <w:shd w:val="clear" w:color="auto" w:fill="auto"/>
          <w:lang w:val="ru-RU" w:eastAsia="ru-RU" w:bidi="ru-RU"/>
        </w:rPr>
        <w:t xml:space="preserve">поэтическом </w:t>
      </w:r>
      <w:r>
        <w:rPr>
          <w:color w:val="000000"/>
          <w:spacing w:val="0"/>
          <w:w w:val="100"/>
          <w:position w:val="0"/>
          <w:shd w:val="clear" w:color="auto" w:fill="auto"/>
          <w:lang w:val="uk-UA" w:eastAsia="uk-UA" w:bidi="uk-UA"/>
        </w:rPr>
        <w:t xml:space="preserve">мире Ф.И.Тютчева (К 200-летию </w:t>
      </w:r>
      <w:r>
        <w:rPr>
          <w:color w:val="000000"/>
          <w:spacing w:val="0"/>
          <w:w w:val="100"/>
          <w:position w:val="0"/>
          <w:shd w:val="clear" w:color="auto" w:fill="auto"/>
          <w:lang w:val="ru-RU" w:eastAsia="ru-RU" w:bidi="ru-RU"/>
        </w:rPr>
        <w:t xml:space="preserve">со </w:t>
      </w:r>
      <w:r>
        <w:rPr>
          <w:color w:val="000000"/>
          <w:spacing w:val="0"/>
          <w:w w:val="100"/>
          <w:position w:val="0"/>
          <w:shd w:val="clear" w:color="auto" w:fill="auto"/>
          <w:lang w:val="uk-UA" w:eastAsia="uk-UA" w:bidi="uk-UA"/>
        </w:rPr>
        <w:t xml:space="preserve">дня </w:t>
      </w:r>
      <w:r>
        <w:rPr>
          <w:color w:val="000000"/>
          <w:spacing w:val="0"/>
          <w:w w:val="100"/>
          <w:position w:val="0"/>
          <w:shd w:val="clear" w:color="auto" w:fill="auto"/>
          <w:lang w:val="ru-RU" w:eastAsia="ru-RU" w:bidi="ru-RU"/>
        </w:rPr>
        <w:t xml:space="preserve">рождения </w:t>
      </w:r>
      <w:r>
        <w:rPr>
          <w:color w:val="000000"/>
          <w:spacing w:val="0"/>
          <w:w w:val="100"/>
          <w:position w:val="0"/>
          <w:shd w:val="clear" w:color="auto" w:fill="auto"/>
          <w:lang w:val="uk-UA" w:eastAsia="uk-UA" w:bidi="uk-UA"/>
        </w:rPr>
        <w:t xml:space="preserve">Ф.И.Тютчева) / Отв. ред. член-корр. НАН </w:t>
      </w:r>
      <w:r>
        <w:rPr>
          <w:color w:val="000000"/>
          <w:spacing w:val="0"/>
          <w:w w:val="100"/>
          <w:position w:val="0"/>
          <w:shd w:val="clear" w:color="auto" w:fill="auto"/>
          <w:lang w:val="ru-RU" w:eastAsia="ru-RU" w:bidi="ru-RU"/>
        </w:rPr>
        <w:t xml:space="preserve">Украины </w:t>
      </w:r>
      <w:r>
        <w:rPr>
          <w:color w:val="000000"/>
          <w:spacing w:val="0"/>
          <w:w w:val="100"/>
          <w:position w:val="0"/>
          <w:shd w:val="clear" w:color="auto" w:fill="auto"/>
          <w:lang w:val="uk-UA" w:eastAsia="uk-UA" w:bidi="uk-UA"/>
        </w:rPr>
        <w:t xml:space="preserve">Н.Е.Крутикова. - </w:t>
      </w:r>
      <w:r>
        <w:rPr>
          <w:color w:val="000000"/>
          <w:spacing w:val="0"/>
          <w:w w:val="100"/>
          <w:position w:val="0"/>
          <w:shd w:val="clear" w:color="auto" w:fill="auto"/>
          <w:lang w:val="ru-RU" w:eastAsia="ru-RU" w:bidi="ru-RU"/>
        </w:rPr>
        <w:t xml:space="preserve">Ивано-Франковск: </w:t>
      </w:r>
      <w:r>
        <w:rPr>
          <w:color w:val="000000"/>
          <w:spacing w:val="0"/>
          <w:w w:val="100"/>
          <w:position w:val="0"/>
          <w:shd w:val="clear" w:color="auto" w:fill="auto"/>
          <w:lang w:val="uk-UA" w:eastAsia="uk-UA" w:bidi="uk-UA"/>
        </w:rPr>
        <w:t xml:space="preserve">Плай; </w:t>
      </w:r>
      <w:r>
        <w:rPr>
          <w:color w:val="000000"/>
          <w:spacing w:val="0"/>
          <w:w w:val="100"/>
          <w:position w:val="0"/>
          <w:shd w:val="clear" w:color="auto" w:fill="auto"/>
          <w:lang w:val="ru-RU" w:eastAsia="ru-RU" w:bidi="ru-RU"/>
        </w:rPr>
        <w:t xml:space="preserve">Коломыя: </w:t>
      </w:r>
      <w:r>
        <w:rPr>
          <w:color w:val="000000"/>
          <w:spacing w:val="0"/>
          <w:w w:val="100"/>
          <w:position w:val="0"/>
          <w:shd w:val="clear" w:color="auto" w:fill="auto"/>
          <w:lang w:val="uk-UA" w:eastAsia="uk-UA" w:bidi="uk-UA"/>
        </w:rPr>
        <w:t>ВІК, 1997.-156 с.</w:t>
      </w:r>
    </w:p>
    <w:p>
      <w:pPr>
        <w:pStyle w:val="Style2"/>
        <w:keepNext w:val="0"/>
        <w:keepLines w:val="0"/>
        <w:framePr w:w="6250" w:h="9547" w:hRule="exact" w:wrap="none" w:vAnchor="page" w:hAnchor="page" w:x="299" w:y="700"/>
        <w:widowControl w:val="0"/>
        <w:shd w:val="clear" w:color="auto" w:fill="auto"/>
        <w:bidi w:val="0"/>
        <w:spacing w:before="0" w:after="0" w:line="240" w:lineRule="auto"/>
        <w:ind w:left="0" w:right="0" w:firstLine="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uk-UA" w:eastAsia="uk-UA" w:bidi="uk-UA"/>
        </w:rPr>
        <w:t>Станіславський І. Знайомство приємне і корисне // Світ молоді.</w:t>
      </w:r>
    </w:p>
    <w:p>
      <w:pPr>
        <w:pStyle w:val="Style27"/>
        <w:keepNext w:val="0"/>
        <w:keepLines w:val="0"/>
        <w:framePr w:wrap="none" w:vAnchor="page" w:hAnchor="page" w:x="3275"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418" w:hRule="exact" w:wrap="none" w:vAnchor="page" w:hAnchor="page" w:x="306" w:y="752"/>
        <w:widowControl w:val="0"/>
        <w:numPr>
          <w:ilvl w:val="0"/>
          <w:numId w:val="135"/>
        </w:numPr>
        <w:shd w:val="clear" w:color="auto" w:fill="auto"/>
        <w:tabs>
          <w:tab w:pos="421" w:val="left"/>
        </w:tabs>
        <w:bidi w:val="0"/>
        <w:spacing w:before="0" w:after="0" w:line="240" w:lineRule="auto"/>
        <w:ind w:left="180" w:right="0" w:firstLine="20"/>
        <w:jc w:val="both"/>
        <w:rPr>
          <w:sz w:val="19"/>
          <w:szCs w:val="19"/>
        </w:rPr>
      </w:pPr>
      <w:r>
        <w:rPr>
          <w:color w:val="000000"/>
          <w:spacing w:val="0"/>
          <w:w w:val="100"/>
          <w:position w:val="0"/>
          <w:sz w:val="19"/>
          <w:szCs w:val="19"/>
          <w:shd w:val="clear" w:color="auto" w:fill="auto"/>
          <w:lang w:val="uk-UA" w:eastAsia="uk-UA" w:bidi="uk-UA"/>
        </w:rPr>
        <w:t xml:space="preserve">1998. - 16 січня. - №3. - С.З; </w:t>
      </w:r>
      <w:r>
        <w:rPr>
          <w:color w:val="000000"/>
          <w:spacing w:val="0"/>
          <w:w w:val="100"/>
          <w:position w:val="0"/>
          <w:sz w:val="19"/>
          <w:szCs w:val="19"/>
          <w:shd w:val="clear" w:color="auto" w:fill="auto"/>
          <w:lang w:val="ru-RU" w:eastAsia="ru-RU" w:bidi="ru-RU"/>
        </w:rPr>
        <w:t xml:space="preserve">Тихонов </w:t>
      </w:r>
      <w:r>
        <w:rPr>
          <w:color w:val="000000"/>
          <w:spacing w:val="0"/>
          <w:w w:val="100"/>
          <w:position w:val="0"/>
          <w:sz w:val="19"/>
          <w:szCs w:val="19"/>
          <w:shd w:val="clear" w:color="auto" w:fill="auto"/>
          <w:lang w:val="uk-UA" w:eastAsia="uk-UA" w:bidi="uk-UA"/>
        </w:rPr>
        <w:t xml:space="preserve">П. </w:t>
      </w:r>
      <w:r>
        <w:rPr>
          <w:color w:val="000000"/>
          <w:spacing w:val="0"/>
          <w:w w:val="100"/>
          <w:position w:val="0"/>
          <w:sz w:val="19"/>
          <w:szCs w:val="19"/>
          <w:shd w:val="clear" w:color="auto" w:fill="auto"/>
          <w:lang w:val="ru-RU" w:eastAsia="ru-RU" w:bidi="ru-RU"/>
        </w:rPr>
        <w:t>Новое о Тютчеве // Книжное обозрение. - М., 1998. - №8. - 24 февраля. - С.4; Гуцуляк О. В поэтичес</w:t>
        <w:softHyphen/>
        <w:t xml:space="preserve">ком мире Ф.И.Тютчева // Вестник Русской общины. Спецвыпуск газеты “Наша справа”. - Ивано-Франковск, 1998. - №4. - Май. - С.2; </w:t>
      </w:r>
      <w:r>
        <w:rPr>
          <w:color w:val="000000"/>
          <w:spacing w:val="0"/>
          <w:w w:val="100"/>
          <w:position w:val="0"/>
          <w:sz w:val="19"/>
          <w:szCs w:val="19"/>
          <w:shd w:val="clear" w:color="auto" w:fill="auto"/>
          <w:lang w:val="pl-PL" w:eastAsia="pl-PL" w:bidi="pl-PL"/>
        </w:rPr>
        <w:t xml:space="preserve">Prus </w:t>
      </w:r>
      <w:r>
        <w:rPr>
          <w:color w:val="000000"/>
          <w:spacing w:val="0"/>
          <w:w w:val="100"/>
          <w:position w:val="0"/>
          <w:sz w:val="19"/>
          <w:szCs w:val="19"/>
          <w:shd w:val="clear" w:color="auto" w:fill="auto"/>
          <w:lang w:val="ru-RU" w:eastAsia="ru-RU" w:bidi="ru-RU"/>
        </w:rPr>
        <w:t xml:space="preserve">К. </w:t>
      </w:r>
      <w:r>
        <w:rPr>
          <w:i/>
          <w:iCs/>
          <w:color w:val="000000"/>
          <w:spacing w:val="0"/>
          <w:w w:val="100"/>
          <w:position w:val="0"/>
          <w:sz w:val="20"/>
          <w:szCs w:val="20"/>
          <w:shd w:val="clear" w:color="auto" w:fill="auto"/>
          <w:lang w:val="ru-RU" w:eastAsia="ru-RU" w:bidi="ru-RU"/>
        </w:rPr>
        <w:t xml:space="preserve">И </w:t>
      </w:r>
      <w:r>
        <w:rPr>
          <w:color w:val="000000"/>
          <w:spacing w:val="0"/>
          <w:w w:val="100"/>
          <w:position w:val="0"/>
          <w:sz w:val="19"/>
          <w:szCs w:val="19"/>
          <w:shd w:val="clear" w:color="auto" w:fill="auto"/>
          <w:lang w:val="en-US" w:eastAsia="en-US" w:bidi="en-US"/>
        </w:rPr>
        <w:t xml:space="preserve">Slavia </w:t>
      </w:r>
      <w:r>
        <w:rPr>
          <w:color w:val="000000"/>
          <w:spacing w:val="0"/>
          <w:w w:val="100"/>
          <w:position w:val="0"/>
          <w:sz w:val="19"/>
          <w:szCs w:val="19"/>
          <w:shd w:val="clear" w:color="auto" w:fill="auto"/>
          <w:lang w:val="la-001" w:eastAsia="la-001" w:bidi="la-001"/>
        </w:rPr>
        <w:t xml:space="preserve">Orientalis. </w:t>
      </w:r>
      <w:r>
        <w:rPr>
          <w:color w:val="000000"/>
          <w:spacing w:val="0"/>
          <w:w w:val="100"/>
          <w:position w:val="0"/>
          <w:sz w:val="19"/>
          <w:szCs w:val="19"/>
          <w:shd w:val="clear" w:color="auto" w:fill="auto"/>
          <w:lang w:val="ru-RU" w:eastAsia="ru-RU" w:bidi="ru-RU"/>
        </w:rPr>
        <w:t xml:space="preserve">- </w:t>
      </w:r>
      <w:r>
        <w:rPr>
          <w:color w:val="000000"/>
          <w:spacing w:val="0"/>
          <w:w w:val="100"/>
          <w:position w:val="0"/>
          <w:sz w:val="19"/>
          <w:szCs w:val="19"/>
          <w:shd w:val="clear" w:color="auto" w:fill="auto"/>
          <w:lang w:val="pl-PL" w:eastAsia="pl-PL" w:bidi="pl-PL"/>
        </w:rPr>
        <w:t xml:space="preserve">Kraków, </w:t>
      </w:r>
      <w:r>
        <w:rPr>
          <w:color w:val="000000"/>
          <w:spacing w:val="0"/>
          <w:w w:val="100"/>
          <w:position w:val="0"/>
          <w:sz w:val="19"/>
          <w:szCs w:val="19"/>
          <w:shd w:val="clear" w:color="auto" w:fill="auto"/>
          <w:lang w:val="ru-RU" w:eastAsia="ru-RU" w:bidi="ru-RU"/>
        </w:rPr>
        <w:t xml:space="preserve">1998. - </w:t>
      </w:r>
      <w:r>
        <w:rPr>
          <w:color w:val="000000"/>
          <w:spacing w:val="0"/>
          <w:w w:val="100"/>
          <w:position w:val="0"/>
          <w:sz w:val="19"/>
          <w:szCs w:val="19"/>
          <w:shd w:val="clear" w:color="auto" w:fill="auto"/>
          <w:lang w:val="fr-FR" w:eastAsia="fr-FR" w:bidi="fr-FR"/>
        </w:rPr>
        <w:t xml:space="preserve">T. XLVII. - №2. - S.309-3I0; </w:t>
      </w:r>
      <w:r>
        <w:rPr>
          <w:color w:val="000000"/>
          <w:spacing w:val="0"/>
          <w:w w:val="100"/>
          <w:position w:val="0"/>
          <w:sz w:val="19"/>
          <w:szCs w:val="19"/>
          <w:shd w:val="clear" w:color="auto" w:fill="auto"/>
          <w:lang w:val="ru-RU" w:eastAsia="ru-RU" w:bidi="ru-RU"/>
        </w:rPr>
        <w:t xml:space="preserve">Кири- чок Г.А. Взгляд на поэтический феномен Ф.И.Тютчева в конце XX века </w:t>
      </w:r>
      <w:r>
        <w:rPr>
          <w:i/>
          <w:iCs/>
          <w:color w:val="000000"/>
          <w:spacing w:val="0"/>
          <w:w w:val="100"/>
          <w:position w:val="0"/>
          <w:sz w:val="20"/>
          <w:szCs w:val="20"/>
          <w:shd w:val="clear" w:color="auto" w:fill="auto"/>
          <w:lang w:val="ru-RU" w:eastAsia="ru-RU" w:bidi="ru-RU"/>
        </w:rPr>
        <w:t xml:space="preserve">И </w:t>
      </w:r>
      <w:r>
        <w:rPr>
          <w:color w:val="000000"/>
          <w:spacing w:val="0"/>
          <w:w w:val="100"/>
          <w:position w:val="0"/>
          <w:sz w:val="19"/>
          <w:szCs w:val="19"/>
          <w:shd w:val="clear" w:color="auto" w:fill="auto"/>
          <w:lang w:val="ru-RU" w:eastAsia="ru-RU" w:bidi="ru-RU"/>
        </w:rPr>
        <w:t>Русская словесность в школах Украины. - 1999. - №4. - С.54-55; Абрамович С.Д. Поэзия Тютчева в исследовании украинского ученого // Русская литература. - С.-Пб., 1999. - №4. - С. 154-156; Строганов М.В. // Новое литературное обозрение. - М., 2000. - №1(44). - С.386-388; Зори</w:t>
        <w:softHyphen/>
        <w:t xml:space="preserve">на Л. Памяти русского поэта </w:t>
      </w:r>
      <w:r>
        <w:rPr>
          <w:i/>
          <w:iCs/>
          <w:color w:val="000000"/>
          <w:spacing w:val="0"/>
          <w:w w:val="100"/>
          <w:position w:val="0"/>
          <w:sz w:val="20"/>
          <w:szCs w:val="20"/>
          <w:shd w:val="clear" w:color="auto" w:fill="auto"/>
          <w:lang w:val="ru-RU" w:eastAsia="ru-RU" w:bidi="ru-RU"/>
        </w:rPr>
        <w:t>И</w:t>
      </w:r>
      <w:r>
        <w:rPr>
          <w:color w:val="000000"/>
          <w:spacing w:val="0"/>
          <w:w w:val="100"/>
          <w:position w:val="0"/>
          <w:sz w:val="19"/>
          <w:szCs w:val="19"/>
          <w:shd w:val="clear" w:color="auto" w:fill="auto"/>
          <w:lang w:val="ru-RU" w:eastAsia="ru-RU" w:bidi="ru-RU"/>
        </w:rPr>
        <w:t xml:space="preserve"> </w:t>
      </w:r>
      <w:r>
        <w:rPr>
          <w:color w:val="000000"/>
          <w:spacing w:val="0"/>
          <w:w w:val="100"/>
          <w:position w:val="0"/>
          <w:sz w:val="19"/>
          <w:szCs w:val="19"/>
          <w:shd w:val="clear" w:color="auto" w:fill="auto"/>
          <w:lang w:val="uk-UA" w:eastAsia="uk-UA" w:bidi="uk-UA"/>
        </w:rPr>
        <w:t xml:space="preserve">Прикарпатська </w:t>
      </w:r>
      <w:r>
        <w:rPr>
          <w:color w:val="000000"/>
          <w:spacing w:val="0"/>
          <w:w w:val="100"/>
          <w:position w:val="0"/>
          <w:sz w:val="19"/>
          <w:szCs w:val="19"/>
          <w:shd w:val="clear" w:color="auto" w:fill="auto"/>
          <w:lang w:val="ru-RU" w:eastAsia="ru-RU" w:bidi="ru-RU"/>
        </w:rPr>
        <w:t xml:space="preserve">правда. - 2003. - 25 </w:t>
      </w:r>
      <w:r>
        <w:rPr>
          <w:color w:val="000000"/>
          <w:spacing w:val="0"/>
          <w:w w:val="100"/>
          <w:position w:val="0"/>
          <w:sz w:val="19"/>
          <w:szCs w:val="19"/>
          <w:shd w:val="clear" w:color="auto" w:fill="auto"/>
          <w:lang w:val="uk-UA" w:eastAsia="uk-UA" w:bidi="uk-UA"/>
        </w:rPr>
        <w:t>грудня.</w:t>
      </w:r>
    </w:p>
    <w:p>
      <w:pPr>
        <w:pStyle w:val="Style2"/>
        <w:keepNext w:val="0"/>
        <w:keepLines w:val="0"/>
        <w:framePr w:w="6235" w:h="9418" w:hRule="exact" w:wrap="none" w:vAnchor="page" w:hAnchor="page" w:x="306" w:y="752"/>
        <w:widowControl w:val="0"/>
        <w:numPr>
          <w:ilvl w:val="0"/>
          <w:numId w:val="135"/>
        </w:numPr>
        <w:shd w:val="clear" w:color="auto" w:fill="auto"/>
        <w:tabs>
          <w:tab w:pos="430" w:val="left"/>
        </w:tabs>
        <w:bidi w:val="0"/>
        <w:spacing w:before="0" w:after="0" w:line="228" w:lineRule="auto"/>
        <w:ind w:left="0" w:right="0" w:firstLine="180"/>
        <w:jc w:val="both"/>
      </w:pPr>
      <w:r>
        <w:rPr>
          <w:color w:val="000000"/>
          <w:spacing w:val="0"/>
          <w:w w:val="100"/>
          <w:position w:val="0"/>
          <w:shd w:val="clear" w:color="auto" w:fill="auto"/>
          <w:lang w:val="ru-RU" w:eastAsia="ru-RU" w:bidi="ru-RU"/>
        </w:rPr>
        <w:t>№52.-С.6.</w:t>
      </w:r>
    </w:p>
    <w:p>
      <w:pPr>
        <w:pStyle w:val="Style2"/>
        <w:keepNext w:val="0"/>
        <w:keepLines w:val="0"/>
        <w:framePr w:w="6235" w:h="9418" w:hRule="exact" w:wrap="none" w:vAnchor="page" w:hAnchor="page" w:x="306" w:y="752"/>
        <w:widowControl w:val="0"/>
        <w:numPr>
          <w:ilvl w:val="0"/>
          <w:numId w:val="139"/>
        </w:numPr>
        <w:shd w:val="clear" w:color="auto" w:fill="auto"/>
        <w:tabs>
          <w:tab w:pos="505" w:val="left"/>
        </w:tabs>
        <w:bidi w:val="0"/>
        <w:spacing w:before="0" w:after="0"/>
        <w:ind w:left="180" w:right="0" w:hanging="180"/>
        <w:jc w:val="both"/>
      </w:pPr>
      <w:r>
        <w:rPr>
          <w:color w:val="000000"/>
          <w:spacing w:val="0"/>
          <w:w w:val="100"/>
          <w:position w:val="0"/>
          <w:shd w:val="clear" w:color="auto" w:fill="auto"/>
          <w:lang w:val="uk-UA" w:eastAsia="uk-UA" w:bidi="uk-UA"/>
        </w:rPr>
        <w:t xml:space="preserve">Теплинский </w:t>
      </w:r>
      <w:r>
        <w:rPr>
          <w:color w:val="000000"/>
          <w:spacing w:val="0"/>
          <w:w w:val="100"/>
          <w:position w:val="0"/>
          <w:shd w:val="clear" w:color="auto" w:fill="auto"/>
          <w:lang w:val="ru-RU" w:eastAsia="ru-RU" w:bidi="ru-RU"/>
        </w:rPr>
        <w:t xml:space="preserve">М.В., Козлик И.В. Новая книга об А.С.Пушкине (Рец.: Фризман Л. Семинарий по Пушкину. - Харьков, 1995) // </w:t>
      </w:r>
      <w:r>
        <w:rPr>
          <w:color w:val="000000"/>
          <w:spacing w:val="0"/>
          <w:w w:val="100"/>
          <w:position w:val="0"/>
          <w:shd w:val="clear" w:color="auto" w:fill="auto"/>
          <w:lang w:val="uk-UA" w:eastAsia="uk-UA" w:bidi="uk-UA"/>
        </w:rPr>
        <w:t xml:space="preserve">Галицько-буковинський </w:t>
      </w:r>
      <w:r>
        <w:rPr>
          <w:color w:val="000000"/>
          <w:spacing w:val="0"/>
          <w:w w:val="100"/>
          <w:position w:val="0"/>
          <w:shd w:val="clear" w:color="auto" w:fill="auto"/>
          <w:lang w:val="ru-RU" w:eastAsia="ru-RU" w:bidi="ru-RU"/>
        </w:rPr>
        <w:t>хронограф. - 1997. -№1(2). - С.204-207.</w:t>
      </w:r>
    </w:p>
    <w:p>
      <w:pPr>
        <w:pStyle w:val="Style2"/>
        <w:keepNext w:val="0"/>
        <w:keepLines w:val="0"/>
        <w:framePr w:w="6235" w:h="9418" w:hRule="exact" w:wrap="none" w:vAnchor="page" w:hAnchor="page" w:x="306" w:y="752"/>
        <w:widowControl w:val="0"/>
        <w:numPr>
          <w:ilvl w:val="0"/>
          <w:numId w:val="139"/>
        </w:numPr>
        <w:shd w:val="clear" w:color="auto" w:fill="auto"/>
        <w:tabs>
          <w:tab w:pos="505" w:val="left"/>
        </w:tabs>
        <w:bidi w:val="0"/>
        <w:spacing w:before="0" w:after="0"/>
        <w:ind w:left="180" w:right="0" w:hanging="180"/>
        <w:jc w:val="both"/>
      </w:pPr>
      <w:r>
        <w:rPr>
          <w:color w:val="000000"/>
          <w:spacing w:val="0"/>
          <w:w w:val="100"/>
          <w:position w:val="0"/>
          <w:shd w:val="clear" w:color="auto" w:fill="auto"/>
          <w:lang w:val="ru-RU" w:eastAsia="ru-RU" w:bidi="ru-RU"/>
        </w:rPr>
        <w:t xml:space="preserve">Козлик </w:t>
      </w:r>
      <w:r>
        <w:rPr>
          <w:color w:val="000000"/>
          <w:spacing w:val="0"/>
          <w:w w:val="100"/>
          <w:position w:val="0"/>
          <w:shd w:val="clear" w:color="auto" w:fill="auto"/>
          <w:lang w:val="uk-UA" w:eastAsia="uk-UA" w:bidi="uk-UA"/>
        </w:rPr>
        <w:t xml:space="preserve">І.В. </w:t>
      </w:r>
      <w:r>
        <w:rPr>
          <w:color w:val="000000"/>
          <w:spacing w:val="0"/>
          <w:w w:val="100"/>
          <w:position w:val="0"/>
          <w:shd w:val="clear" w:color="auto" w:fill="auto"/>
          <w:lang w:val="ru-RU" w:eastAsia="ru-RU" w:bidi="ru-RU"/>
        </w:rPr>
        <w:t xml:space="preserve">Проблема культурного </w:t>
      </w:r>
      <w:r>
        <w:rPr>
          <w:color w:val="000000"/>
          <w:spacing w:val="0"/>
          <w:w w:val="100"/>
          <w:position w:val="0"/>
          <w:shd w:val="clear" w:color="auto" w:fill="auto"/>
          <w:lang w:val="uk-UA" w:eastAsia="uk-UA" w:bidi="uk-UA"/>
        </w:rPr>
        <w:t xml:space="preserve">пограниччя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 xml:space="preserve">сторінках преси Галичини кінця XIX - початку XX століття // </w:t>
      </w:r>
      <w:r>
        <w:rPr>
          <w:color w:val="000000"/>
          <w:spacing w:val="0"/>
          <w:w w:val="100"/>
          <w:position w:val="0"/>
          <w:shd w:val="clear" w:color="auto" w:fill="auto"/>
          <w:lang w:val="pl-PL" w:eastAsia="pl-PL" w:bidi="pl-PL"/>
        </w:rPr>
        <w:t xml:space="preserve">Acta </w:t>
      </w:r>
      <w:r>
        <w:rPr>
          <w:color w:val="000000"/>
          <w:spacing w:val="0"/>
          <w:w w:val="100"/>
          <w:position w:val="0"/>
          <w:shd w:val="clear" w:color="auto" w:fill="auto"/>
          <w:lang w:val="uk-UA" w:eastAsia="uk-UA" w:bidi="uk-UA"/>
        </w:rPr>
        <w:t xml:space="preserve">Роіо- </w:t>
      </w:r>
      <w:r>
        <w:rPr>
          <w:color w:val="000000"/>
          <w:spacing w:val="0"/>
          <w:w w:val="100"/>
          <w:position w:val="0"/>
          <w:shd w:val="clear" w:color="auto" w:fill="auto"/>
          <w:lang w:val="pl-PL" w:eastAsia="pl-PL" w:bidi="pl-PL"/>
        </w:rPr>
        <w:t xml:space="preserve">no-Ruthenica.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Olsztyn, </w:t>
      </w:r>
      <w:r>
        <w:rPr>
          <w:color w:val="000000"/>
          <w:spacing w:val="0"/>
          <w:w w:val="100"/>
          <w:position w:val="0"/>
          <w:shd w:val="clear" w:color="auto" w:fill="auto"/>
          <w:lang w:val="uk-UA" w:eastAsia="uk-UA" w:bidi="uk-UA"/>
        </w:rPr>
        <w:t xml:space="preserve">1997. - </w:t>
      </w:r>
      <w:r>
        <w:rPr>
          <w:color w:val="000000"/>
          <w:spacing w:val="0"/>
          <w:w w:val="100"/>
          <w:position w:val="0"/>
          <w:shd w:val="clear" w:color="auto" w:fill="auto"/>
          <w:lang w:val="ru-RU" w:eastAsia="ru-RU" w:bidi="ru-RU"/>
        </w:rPr>
        <w:t xml:space="preserve">Т.2.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S.385-391</w:t>
      </w:r>
      <w:r>
        <w:rPr>
          <w:color w:val="000000"/>
          <w:spacing w:val="0"/>
          <w:w w:val="100"/>
          <w:position w:val="0"/>
          <w:shd w:val="clear" w:color="auto" w:fill="auto"/>
          <w:lang w:val="uk-UA" w:eastAsia="uk-UA" w:bidi="uk-UA"/>
        </w:rPr>
        <w:t>.</w:t>
      </w:r>
    </w:p>
    <w:p>
      <w:pPr>
        <w:pStyle w:val="Style2"/>
        <w:keepNext w:val="0"/>
        <w:keepLines w:val="0"/>
        <w:framePr w:w="6235" w:h="9418" w:hRule="exact" w:wrap="none" w:vAnchor="page" w:hAnchor="page" w:x="306" w:y="752"/>
        <w:widowControl w:val="0"/>
        <w:numPr>
          <w:ilvl w:val="0"/>
          <w:numId w:val="139"/>
        </w:numPr>
        <w:shd w:val="clear" w:color="auto" w:fill="auto"/>
        <w:tabs>
          <w:tab w:pos="505" w:val="left"/>
        </w:tabs>
        <w:bidi w:val="0"/>
        <w:spacing w:before="0" w:after="0"/>
        <w:ind w:left="180" w:right="0" w:hanging="180"/>
        <w:jc w:val="both"/>
      </w:pPr>
      <w:r>
        <w:rPr>
          <w:color w:val="000000"/>
          <w:spacing w:val="0"/>
          <w:w w:val="100"/>
          <w:position w:val="0"/>
          <w:shd w:val="clear" w:color="auto" w:fill="auto"/>
          <w:lang w:val="ru-RU" w:eastAsia="ru-RU" w:bidi="ru-RU"/>
        </w:rPr>
        <w:t xml:space="preserve">Козлик И.В. Романизация лирики Н.А.Некрасова (“панаевс- кий” цикл)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Русская литература. - С.-Пб., 1997. - №3. - С.29-41.</w:t>
      </w:r>
    </w:p>
    <w:p>
      <w:pPr>
        <w:pStyle w:val="Style2"/>
        <w:keepNext w:val="0"/>
        <w:keepLines w:val="0"/>
        <w:framePr w:w="6235" w:h="9418" w:hRule="exact" w:wrap="none" w:vAnchor="page" w:hAnchor="page" w:x="306" w:y="752"/>
        <w:widowControl w:val="0"/>
        <w:numPr>
          <w:ilvl w:val="0"/>
          <w:numId w:val="139"/>
        </w:numPr>
        <w:shd w:val="clear" w:color="auto" w:fill="auto"/>
        <w:tabs>
          <w:tab w:pos="505" w:val="left"/>
        </w:tabs>
        <w:bidi w:val="0"/>
        <w:spacing w:before="0" w:after="0"/>
        <w:ind w:left="180" w:right="0" w:hanging="180"/>
        <w:jc w:val="both"/>
      </w:pPr>
      <w:r>
        <w:rPr>
          <w:color w:val="000000"/>
          <w:spacing w:val="0"/>
          <w:w w:val="100"/>
          <w:position w:val="0"/>
          <w:shd w:val="clear" w:color="auto" w:fill="auto"/>
          <w:lang w:val="ru-RU" w:eastAsia="ru-RU" w:bidi="ru-RU"/>
        </w:rPr>
        <w:t xml:space="preserve">Козлик </w:t>
      </w:r>
      <w:r>
        <w:rPr>
          <w:color w:val="000000"/>
          <w:spacing w:val="0"/>
          <w:w w:val="100"/>
          <w:position w:val="0"/>
          <w:shd w:val="clear" w:color="auto" w:fill="auto"/>
          <w:lang w:val="uk-UA" w:eastAsia="uk-UA" w:bidi="uk-UA"/>
        </w:rPr>
        <w:t>І.В. Теоретичні аспекти структури сучасного літера</w:t>
        <w:softHyphen/>
        <w:t xml:space="preserve">турознавства // Вісник Прикарпатського університету. Серія: Філологія. - Івано-Франківськ, 1997. - Вип.ІІ.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18-25.</w:t>
      </w:r>
    </w:p>
    <w:p>
      <w:pPr>
        <w:pStyle w:val="Style25"/>
        <w:keepNext w:val="0"/>
        <w:keepLines w:val="0"/>
        <w:framePr w:w="6235" w:h="9418" w:hRule="exact" w:wrap="none" w:vAnchor="page" w:hAnchor="page" w:x="306" w:y="752"/>
        <w:widowControl w:val="0"/>
        <w:shd w:val="clear" w:color="auto" w:fill="auto"/>
        <w:bidi w:val="0"/>
        <w:spacing w:before="0" w:after="0"/>
        <w:ind w:left="0" w:right="0" w:firstLine="0"/>
        <w:jc w:val="center"/>
      </w:pPr>
      <w:bookmarkStart w:id="838" w:name="bookmark838"/>
      <w:bookmarkStart w:id="839" w:name="bookmark839"/>
      <w:r>
        <w:rPr>
          <w:color w:val="000000"/>
          <w:spacing w:val="0"/>
          <w:w w:val="100"/>
          <w:position w:val="0"/>
          <w:shd w:val="clear" w:color="auto" w:fill="auto"/>
          <w:lang w:val="uk-UA" w:eastAsia="uk-UA" w:bidi="uk-UA"/>
        </w:rPr>
        <w:t>1998</w:t>
      </w:r>
      <w:bookmarkEnd w:id="838"/>
      <w:bookmarkEnd w:id="839"/>
    </w:p>
    <w:p>
      <w:pPr>
        <w:pStyle w:val="Style2"/>
        <w:keepNext w:val="0"/>
        <w:keepLines w:val="0"/>
        <w:framePr w:w="6235" w:h="9418" w:hRule="exact" w:wrap="none" w:vAnchor="page" w:hAnchor="page" w:x="306" w:y="752"/>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980-Козлик І.В. Деякі питання подальшого вивчення лірики Ф.І.Тютчева // </w:t>
      </w:r>
      <w:r>
        <w:rPr>
          <w:color w:val="000000"/>
          <w:spacing w:val="0"/>
          <w:w w:val="100"/>
          <w:position w:val="0"/>
          <w:shd w:val="clear" w:color="auto" w:fill="auto"/>
          <w:lang w:val="pl-PL" w:eastAsia="pl-PL" w:bidi="pl-PL"/>
        </w:rPr>
        <w:t xml:space="preserve">Słowianie Wschodni. Duchowość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Kultura - Język. Księga referatów wygłoszonych na sesji jubileuszowej z okazji siedemdziesięciolecia urodzin profesora Ryszarda Luźnego i profesora Wisława Witkowskiego. - Kraków, 1998. - S. 177-182.</w:t>
      </w:r>
    </w:p>
    <w:p>
      <w:pPr>
        <w:pStyle w:val="Style2"/>
        <w:keepNext w:val="0"/>
        <w:keepLines w:val="0"/>
        <w:framePr w:w="6235" w:h="9418" w:hRule="exact" w:wrap="none" w:vAnchor="page" w:hAnchor="page" w:x="306" w:y="752"/>
        <w:widowControl w:val="0"/>
        <w:numPr>
          <w:ilvl w:val="0"/>
          <w:numId w:val="141"/>
        </w:numPr>
        <w:shd w:val="clear" w:color="auto" w:fill="auto"/>
        <w:tabs>
          <w:tab w:pos="500" w:val="left"/>
        </w:tabs>
        <w:bidi w:val="0"/>
        <w:spacing w:before="0" w:after="0"/>
        <w:ind w:left="180" w:right="0" w:hanging="180"/>
        <w:jc w:val="both"/>
      </w:pPr>
      <w:r>
        <w:rPr>
          <w:color w:val="000000"/>
          <w:spacing w:val="0"/>
          <w:w w:val="100"/>
          <w:position w:val="0"/>
          <w:shd w:val="clear" w:color="auto" w:fill="auto"/>
          <w:lang w:val="uk-UA" w:eastAsia="uk-UA" w:bidi="uk-UA"/>
        </w:rPr>
        <w:t xml:space="preserve">Козлик </w:t>
      </w:r>
      <w:r>
        <w:rPr>
          <w:color w:val="000000"/>
          <w:spacing w:val="0"/>
          <w:w w:val="100"/>
          <w:position w:val="0"/>
          <w:shd w:val="clear" w:color="auto" w:fill="auto"/>
          <w:lang w:val="en-US" w:eastAsia="en-US" w:bidi="en-US"/>
        </w:rPr>
        <w:t xml:space="preserve">I.B. </w:t>
      </w:r>
      <w:r>
        <w:rPr>
          <w:color w:val="000000"/>
          <w:spacing w:val="0"/>
          <w:w w:val="100"/>
          <w:position w:val="0"/>
          <w:shd w:val="clear" w:color="auto" w:fill="auto"/>
          <w:lang w:val="uk-UA" w:eastAsia="uk-UA" w:bidi="uk-UA"/>
        </w:rPr>
        <w:t>Намітився методичний прорив (Рец.: Теплинс</w:t>
        <w:softHyphen/>
        <w:t xml:space="preserve">кий М.В., </w:t>
      </w: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 xml:space="preserve">Ю.И. </w:t>
      </w:r>
      <w:r>
        <w:rPr>
          <w:color w:val="000000"/>
          <w:spacing w:val="0"/>
          <w:w w:val="100"/>
          <w:position w:val="0"/>
          <w:shd w:val="clear" w:color="auto" w:fill="auto"/>
          <w:lang w:val="ru-RU" w:eastAsia="ru-RU" w:bidi="ru-RU"/>
        </w:rPr>
        <w:t>Русская литература: Пробный учеб</w:t>
        <w:softHyphen/>
        <w:t xml:space="preserve">ник </w:t>
      </w:r>
      <w:r>
        <w:rPr>
          <w:color w:val="000000"/>
          <w:spacing w:val="0"/>
          <w:w w:val="100"/>
          <w:position w:val="0"/>
          <w:shd w:val="clear" w:color="auto" w:fill="auto"/>
          <w:lang w:val="uk-UA" w:eastAsia="uk-UA" w:bidi="uk-UA"/>
        </w:rPr>
        <w:t xml:space="preserve">для </w:t>
      </w:r>
      <w:r>
        <w:rPr>
          <w:color w:val="000000"/>
          <w:spacing w:val="0"/>
          <w:w w:val="100"/>
          <w:position w:val="0"/>
          <w:shd w:val="clear" w:color="auto" w:fill="auto"/>
          <w:lang w:val="ru-RU" w:eastAsia="ru-RU" w:bidi="ru-RU"/>
        </w:rPr>
        <w:t xml:space="preserve">10 кл. общеобразов, шк. - К., 1996; Султанов Ю.И., Теплинский М.В. Литература. 9 кл.: Учебник для средних общеобразовательных школ с русским языком обучения. - К., 1997) // </w:t>
      </w:r>
      <w:r>
        <w:rPr>
          <w:color w:val="000000"/>
          <w:spacing w:val="0"/>
          <w:w w:val="100"/>
          <w:position w:val="0"/>
          <w:shd w:val="clear" w:color="auto" w:fill="auto"/>
          <w:lang w:val="uk-UA" w:eastAsia="uk-UA" w:bidi="uk-UA"/>
        </w:rPr>
        <w:t xml:space="preserve">Всесвітня література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середніх навчальних </w:t>
      </w:r>
      <w:r>
        <w:rPr>
          <w:color w:val="000000"/>
          <w:spacing w:val="0"/>
          <w:w w:val="100"/>
          <w:position w:val="0"/>
          <w:shd w:val="clear" w:color="auto" w:fill="auto"/>
          <w:lang w:val="ru-RU" w:eastAsia="ru-RU" w:bidi="ru-RU"/>
        </w:rPr>
        <w:t xml:space="preserve">закладах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- 1998. - №4. - С.30-31.</w:t>
      </w:r>
    </w:p>
    <w:p>
      <w:pPr>
        <w:pStyle w:val="Style25"/>
        <w:keepNext w:val="0"/>
        <w:keepLines w:val="0"/>
        <w:framePr w:w="6235" w:h="9418" w:hRule="exact" w:wrap="none" w:vAnchor="page" w:hAnchor="page" w:x="306" w:y="752"/>
        <w:widowControl w:val="0"/>
        <w:shd w:val="clear" w:color="auto" w:fill="auto"/>
        <w:bidi w:val="0"/>
        <w:spacing w:before="0" w:after="0"/>
        <w:ind w:left="0" w:right="0" w:firstLine="0"/>
        <w:jc w:val="center"/>
      </w:pPr>
      <w:bookmarkStart w:id="840" w:name="bookmark840"/>
      <w:bookmarkStart w:id="841" w:name="bookmark841"/>
      <w:r>
        <w:rPr>
          <w:color w:val="000000"/>
          <w:spacing w:val="0"/>
          <w:w w:val="100"/>
          <w:position w:val="0"/>
          <w:shd w:val="clear" w:color="auto" w:fill="auto"/>
          <w:lang w:val="ru-RU" w:eastAsia="ru-RU" w:bidi="ru-RU"/>
        </w:rPr>
        <w:t>1999</w:t>
      </w:r>
      <w:bookmarkEnd w:id="840"/>
      <w:bookmarkEnd w:id="841"/>
    </w:p>
    <w:p>
      <w:pPr>
        <w:pStyle w:val="Style2"/>
        <w:keepNext w:val="0"/>
        <w:keepLines w:val="0"/>
        <w:framePr w:w="6235" w:h="9418" w:hRule="exact" w:wrap="none" w:vAnchor="page" w:hAnchor="page" w:x="306" w:y="752"/>
        <w:widowControl w:val="0"/>
        <w:numPr>
          <w:ilvl w:val="0"/>
          <w:numId w:val="141"/>
        </w:numPr>
        <w:shd w:val="clear" w:color="auto" w:fill="auto"/>
        <w:tabs>
          <w:tab w:pos="500" w:val="left"/>
        </w:tabs>
        <w:bidi w:val="0"/>
        <w:spacing w:before="0" w:after="0"/>
        <w:ind w:left="180" w:right="0" w:hanging="180"/>
        <w:jc w:val="both"/>
      </w:pPr>
      <w:r>
        <w:rPr>
          <w:color w:val="000000"/>
          <w:spacing w:val="0"/>
          <w:w w:val="100"/>
          <w:position w:val="0"/>
          <w:shd w:val="clear" w:color="auto" w:fill="auto"/>
          <w:lang w:val="ru-RU" w:eastAsia="ru-RU" w:bidi="ru-RU"/>
        </w:rPr>
        <w:t xml:space="preserve">Кривошапова С.А., Козлик </w:t>
      </w:r>
      <w:r>
        <w:rPr>
          <w:color w:val="000000"/>
          <w:spacing w:val="0"/>
          <w:w w:val="100"/>
          <w:position w:val="0"/>
          <w:shd w:val="clear" w:color="auto" w:fill="auto"/>
          <w:lang w:val="uk-UA" w:eastAsia="uk-UA" w:bidi="uk-UA"/>
        </w:rPr>
        <w:t>І.В. Вивчаючи зарубіжне пись</w:t>
        <w:softHyphen/>
        <w:t xml:space="preserve">менство </w:t>
      </w:r>
      <w:r>
        <w:rPr>
          <w:color w:val="000000"/>
          <w:spacing w:val="0"/>
          <w:w w:val="100"/>
          <w:position w:val="0"/>
          <w:shd w:val="clear" w:color="auto" w:fill="auto"/>
          <w:lang w:val="ru-RU" w:eastAsia="ru-RU" w:bidi="ru-RU"/>
        </w:rPr>
        <w:t xml:space="preserve">(Рец.: </w:t>
      </w:r>
      <w:r>
        <w:rPr>
          <w:color w:val="000000"/>
          <w:spacing w:val="0"/>
          <w:w w:val="100"/>
          <w:position w:val="0"/>
          <w:shd w:val="clear" w:color="auto" w:fill="auto"/>
          <w:lang w:val="uk-UA" w:eastAsia="uk-UA" w:bidi="uk-UA"/>
        </w:rPr>
        <w:t>Зарубіжна література XX століття / За ред.</w:t>
      </w:r>
    </w:p>
    <w:p>
      <w:pPr>
        <w:pStyle w:val="Style27"/>
        <w:keepNext w:val="0"/>
        <w:keepLines w:val="0"/>
        <w:framePr w:wrap="none" w:vAnchor="page" w:hAnchor="page" w:x="3272"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427" w:hRule="exact" w:wrap="none" w:vAnchor="page" w:hAnchor="page" w:x="306" w:y="695"/>
        <w:widowControl w:val="0"/>
        <w:shd w:val="clear" w:color="auto" w:fill="auto"/>
        <w:bidi w:val="0"/>
        <w:spacing w:before="0" w:after="0" w:line="262" w:lineRule="auto"/>
        <w:ind w:left="180" w:right="0" w:firstLine="0"/>
        <w:jc w:val="both"/>
      </w:pPr>
      <w:r>
        <w:rPr>
          <w:color w:val="000000"/>
          <w:spacing w:val="0"/>
          <w:w w:val="100"/>
          <w:position w:val="0"/>
          <w:shd w:val="clear" w:color="auto" w:fill="auto"/>
          <w:lang w:val="uk-UA" w:eastAsia="uk-UA" w:bidi="uk-UA"/>
        </w:rPr>
        <w:t>О.М.Ніколенко, Н.В.Хоменка, Т.М.Конєвої. - К., 1998) //Слово і час. - 1999. - №7. - С.87-88.</w:t>
      </w:r>
    </w:p>
    <w:p>
      <w:pPr>
        <w:pStyle w:val="Style2"/>
        <w:keepNext w:val="0"/>
        <w:keepLines w:val="0"/>
        <w:framePr w:w="6235" w:h="9427" w:hRule="exact" w:wrap="none" w:vAnchor="page" w:hAnchor="page" w:x="306" w:y="695"/>
        <w:widowControl w:val="0"/>
        <w:numPr>
          <w:ilvl w:val="0"/>
          <w:numId w:val="14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Література. Літературознавство. Життя: Збірник наукових праць й матеріалів на пошану доктора філологічних наук, про</w:t>
        <w:softHyphen/>
        <w:t>фесора Марка Веніаміновича Теплінського /Відп. ред., упоряд. І.В.Козлик. - Івано-Франківськ: Плай; Поліскан, 1999.-433 с.</w:t>
      </w:r>
    </w:p>
    <w:p>
      <w:pPr>
        <w:pStyle w:val="Style2"/>
        <w:keepNext w:val="0"/>
        <w:keepLines w:val="0"/>
        <w:framePr w:w="6235" w:h="9427" w:hRule="exact" w:wrap="none" w:vAnchor="page" w:hAnchor="page" w:x="306" w:y="695"/>
        <w:widowControl w:val="0"/>
        <w:shd w:val="clear" w:color="auto" w:fill="auto"/>
        <w:bidi w:val="0"/>
        <w:spacing w:before="0" w:after="0" w:line="240" w:lineRule="auto"/>
        <w:ind w:left="200" w:right="0" w:hanging="20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uk-UA" w:eastAsia="uk-UA" w:bidi="uk-UA"/>
        </w:rPr>
        <w:t xml:space="preserve">Ненько І.Я. У широкому літературознавчому контексті // Всесвітня література в середніх навчальних закладах України. — К., 2000. - №2. - С.10-11; А.С. // </w:t>
      </w:r>
      <w:r>
        <w:rPr>
          <w:color w:val="000000"/>
          <w:spacing w:val="0"/>
          <w:w w:val="100"/>
          <w:position w:val="0"/>
          <w:sz w:val="19"/>
          <w:szCs w:val="19"/>
          <w:shd w:val="clear" w:color="auto" w:fill="auto"/>
          <w:lang w:val="ru-RU" w:eastAsia="ru-RU" w:bidi="ru-RU"/>
        </w:rPr>
        <w:t xml:space="preserve">Российско-украинский бюллетень. </w:t>
      </w:r>
      <w:r>
        <w:rPr>
          <w:color w:val="000000"/>
          <w:spacing w:val="0"/>
          <w:w w:val="100"/>
          <w:position w:val="0"/>
          <w:sz w:val="19"/>
          <w:szCs w:val="19"/>
          <w:shd w:val="clear" w:color="auto" w:fill="auto"/>
          <w:lang w:val="uk-UA" w:eastAsia="uk-UA" w:bidi="uk-UA"/>
        </w:rPr>
        <w:t xml:space="preserve">- </w:t>
      </w:r>
      <w:r>
        <w:rPr>
          <w:color w:val="000000"/>
          <w:spacing w:val="0"/>
          <w:w w:val="100"/>
          <w:position w:val="0"/>
          <w:sz w:val="19"/>
          <w:szCs w:val="19"/>
          <w:shd w:val="clear" w:color="auto" w:fill="auto"/>
          <w:lang w:val="de-DE" w:eastAsia="de-DE" w:bidi="de-DE"/>
        </w:rPr>
        <w:t>M.</w:t>
      </w:r>
      <w:r>
        <w:rPr>
          <w:color w:val="000000"/>
          <w:spacing w:val="0"/>
          <w:w w:val="100"/>
          <w:position w:val="0"/>
          <w:sz w:val="19"/>
          <w:szCs w:val="19"/>
          <w:shd w:val="clear" w:color="auto" w:fill="auto"/>
          <w:lang w:val="ru-RU" w:eastAsia="ru-RU" w:bidi="ru-RU"/>
        </w:rPr>
        <w:t xml:space="preserve">-К., </w:t>
      </w:r>
      <w:r>
        <w:rPr>
          <w:color w:val="000000"/>
          <w:spacing w:val="0"/>
          <w:w w:val="100"/>
          <w:position w:val="0"/>
          <w:sz w:val="19"/>
          <w:szCs w:val="19"/>
          <w:shd w:val="clear" w:color="auto" w:fill="auto"/>
          <w:lang w:val="uk-UA" w:eastAsia="uk-UA" w:bidi="uk-UA"/>
        </w:rPr>
        <w:t xml:space="preserve">2000. - №5. - </w:t>
      </w:r>
      <w:r>
        <w:rPr>
          <w:color w:val="000000"/>
          <w:spacing w:val="0"/>
          <w:w w:val="100"/>
          <w:position w:val="0"/>
          <w:sz w:val="19"/>
          <w:szCs w:val="19"/>
          <w:shd w:val="clear" w:color="auto" w:fill="auto"/>
          <w:lang w:val="ru-RU" w:eastAsia="ru-RU" w:bidi="ru-RU"/>
        </w:rPr>
        <w:t xml:space="preserve">Февраль. </w:t>
      </w:r>
      <w:r>
        <w:rPr>
          <w:color w:val="000000"/>
          <w:spacing w:val="0"/>
          <w:w w:val="100"/>
          <w:position w:val="0"/>
          <w:sz w:val="19"/>
          <w:szCs w:val="19"/>
          <w:shd w:val="clear" w:color="auto" w:fill="auto"/>
          <w:lang w:val="uk-UA" w:eastAsia="uk-UA" w:bidi="uk-UA"/>
        </w:rPr>
        <w:t xml:space="preserve">- С.119; </w:t>
      </w:r>
      <w:r>
        <w:rPr>
          <w:color w:val="000000"/>
          <w:spacing w:val="0"/>
          <w:w w:val="100"/>
          <w:position w:val="0"/>
          <w:sz w:val="19"/>
          <w:szCs w:val="19"/>
          <w:shd w:val="clear" w:color="auto" w:fill="auto"/>
          <w:lang w:val="ru-RU" w:eastAsia="ru-RU" w:bidi="ru-RU"/>
        </w:rPr>
        <w:t xml:space="preserve">Новое литературное обозрение. - М., 2000. - №42. - С.379; </w:t>
      </w:r>
      <w:r>
        <w:rPr>
          <w:color w:val="000000"/>
          <w:spacing w:val="0"/>
          <w:w w:val="100"/>
          <w:position w:val="0"/>
          <w:sz w:val="19"/>
          <w:szCs w:val="19"/>
          <w:shd w:val="clear" w:color="auto" w:fill="auto"/>
          <w:lang w:val="uk-UA" w:eastAsia="uk-UA" w:bidi="uk-UA"/>
        </w:rPr>
        <w:t xml:space="preserve">Б. і. </w:t>
      </w:r>
      <w:r>
        <w:rPr>
          <w:color w:val="000000"/>
          <w:spacing w:val="0"/>
          <w:w w:val="100"/>
          <w:position w:val="0"/>
          <w:sz w:val="19"/>
          <w:szCs w:val="19"/>
          <w:shd w:val="clear" w:color="auto" w:fill="auto"/>
          <w:lang w:val="ru-RU" w:eastAsia="ru-RU" w:bidi="ru-RU"/>
        </w:rPr>
        <w:t xml:space="preserve">// </w:t>
      </w:r>
      <w:r>
        <w:fldChar w:fldCharType="begin"/>
      </w:r>
      <w:r>
        <w:rPr/>
        <w:instrText> HYPERLINK "http://asterix.niurr.gov" </w:instrText>
      </w:r>
      <w:r>
        <w:fldChar w:fldCharType="separate"/>
      </w:r>
      <w:r>
        <w:rPr>
          <w:color w:val="000000"/>
          <w:spacing w:val="0"/>
          <w:w w:val="100"/>
          <w:position w:val="0"/>
          <w:sz w:val="19"/>
          <w:szCs w:val="19"/>
          <w:shd w:val="clear" w:color="auto" w:fill="auto"/>
          <w:lang w:val="en-US" w:eastAsia="en-US" w:bidi="en-US"/>
        </w:rPr>
        <w:t>http://asterix.niurr.gov</w:t>
      </w:r>
      <w:r>
        <w:fldChar w:fldCharType="end"/>
      </w:r>
      <w:r>
        <w:rPr>
          <w:color w:val="000000"/>
          <w:spacing w:val="0"/>
          <w:w w:val="100"/>
          <w:position w:val="0"/>
          <w:sz w:val="19"/>
          <w:szCs w:val="19"/>
          <w:shd w:val="clear" w:color="auto" w:fill="auto"/>
          <w:lang w:val="en-US" w:eastAsia="en-US" w:bidi="en-US"/>
        </w:rPr>
        <w:t xml:space="preserve">. </w:t>
      </w:r>
      <w:r>
        <w:rPr>
          <w:color w:val="000000"/>
          <w:spacing w:val="0"/>
          <w:w w:val="100"/>
          <w:position w:val="0"/>
          <w:sz w:val="19"/>
          <w:szCs w:val="19"/>
          <w:shd w:val="clear" w:color="auto" w:fill="auto"/>
          <w:lang w:val="la-001" w:eastAsia="la-001" w:bidi="la-001"/>
        </w:rPr>
        <w:t xml:space="preserve">ua/ru/ukr_rus/bulletin_5/ litera- </w:t>
      </w:r>
      <w:r>
        <w:rPr>
          <w:color w:val="000000"/>
          <w:spacing w:val="0"/>
          <w:w w:val="100"/>
          <w:position w:val="0"/>
          <w:sz w:val="19"/>
          <w:szCs w:val="19"/>
          <w:shd w:val="clear" w:color="auto" w:fill="auto"/>
          <w:lang w:val="en-US" w:eastAsia="en-US" w:bidi="en-US"/>
        </w:rPr>
        <w:t xml:space="preserve">tura.htm; </w:t>
      </w:r>
      <w:r>
        <w:rPr>
          <w:color w:val="000000"/>
          <w:spacing w:val="0"/>
          <w:w w:val="100"/>
          <w:position w:val="0"/>
          <w:sz w:val="19"/>
          <w:szCs w:val="19"/>
          <w:shd w:val="clear" w:color="auto" w:fill="auto"/>
          <w:lang w:val="pl-PL" w:eastAsia="pl-PL" w:bidi="pl-PL"/>
        </w:rPr>
        <w:t xml:space="preserve">Koniewa J. </w:t>
      </w:r>
      <w:r>
        <w:rPr>
          <w:i/>
          <w:iCs/>
          <w:color w:val="000000"/>
          <w:spacing w:val="0"/>
          <w:w w:val="100"/>
          <w:position w:val="0"/>
          <w:sz w:val="20"/>
          <w:szCs w:val="20"/>
          <w:shd w:val="clear" w:color="auto" w:fill="auto"/>
          <w:lang w:val="pl-PL" w:eastAsia="pl-PL" w:bidi="pl-PL"/>
        </w:rPr>
        <w:t>U</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en-US" w:eastAsia="en-US" w:bidi="en-US"/>
        </w:rPr>
        <w:t xml:space="preserve">Slavia </w:t>
      </w:r>
      <w:r>
        <w:rPr>
          <w:color w:val="000000"/>
          <w:spacing w:val="0"/>
          <w:w w:val="100"/>
          <w:position w:val="0"/>
          <w:sz w:val="19"/>
          <w:szCs w:val="19"/>
          <w:shd w:val="clear" w:color="auto" w:fill="auto"/>
          <w:lang w:val="la-001" w:eastAsia="la-001" w:bidi="la-001"/>
        </w:rPr>
        <w:t xml:space="preserve">Orientalis. - </w:t>
      </w:r>
      <w:r>
        <w:rPr>
          <w:color w:val="000000"/>
          <w:spacing w:val="0"/>
          <w:w w:val="100"/>
          <w:position w:val="0"/>
          <w:sz w:val="19"/>
          <w:szCs w:val="19"/>
          <w:shd w:val="clear" w:color="auto" w:fill="auto"/>
          <w:lang w:val="pl-PL" w:eastAsia="pl-PL" w:bidi="pl-PL"/>
        </w:rPr>
        <w:t xml:space="preserve">Kraków, </w:t>
      </w:r>
      <w:r>
        <w:rPr>
          <w:color w:val="000000"/>
          <w:spacing w:val="0"/>
          <w:w w:val="100"/>
          <w:position w:val="0"/>
          <w:sz w:val="19"/>
          <w:szCs w:val="19"/>
          <w:shd w:val="clear" w:color="auto" w:fill="auto"/>
          <w:lang w:val="la-001" w:eastAsia="la-001" w:bidi="la-001"/>
        </w:rPr>
        <w:t xml:space="preserve">2001. - </w:t>
      </w:r>
      <w:r>
        <w:rPr>
          <w:color w:val="000000"/>
          <w:spacing w:val="0"/>
          <w:w w:val="100"/>
          <w:position w:val="0"/>
          <w:sz w:val="19"/>
          <w:szCs w:val="19"/>
          <w:shd w:val="clear" w:color="auto" w:fill="auto"/>
          <w:lang w:val="pl-PL" w:eastAsia="pl-PL" w:bidi="pl-PL"/>
        </w:rPr>
        <w:t>Rocznik L. - Nr.2. - S.337-340.</w:t>
      </w:r>
    </w:p>
    <w:p>
      <w:pPr>
        <w:pStyle w:val="Style2"/>
        <w:keepNext w:val="0"/>
        <w:keepLines w:val="0"/>
        <w:framePr w:w="6235" w:h="9427" w:hRule="exact" w:wrap="none" w:vAnchor="page" w:hAnchor="page" w:x="306" w:y="695"/>
        <w:widowControl w:val="0"/>
        <w:numPr>
          <w:ilvl w:val="0"/>
          <w:numId w:val="14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Крутикова </w:t>
      </w:r>
      <w:r>
        <w:rPr>
          <w:color w:val="000000"/>
          <w:spacing w:val="0"/>
          <w:w w:val="100"/>
          <w:position w:val="0"/>
          <w:shd w:val="clear" w:color="auto" w:fill="auto"/>
          <w:lang w:val="pl-PL" w:eastAsia="pl-PL" w:bidi="pl-PL"/>
        </w:rPr>
        <w:t xml:space="preserve">H.E., </w:t>
      </w:r>
      <w:r>
        <w:rPr>
          <w:color w:val="000000"/>
          <w:spacing w:val="0"/>
          <w:w w:val="100"/>
          <w:position w:val="0"/>
          <w:shd w:val="clear" w:color="auto" w:fill="auto"/>
          <w:lang w:val="ru-RU" w:eastAsia="ru-RU" w:bidi="ru-RU"/>
        </w:rPr>
        <w:t>Козлик И.В. Марк Вениаминович Теплин</w:t>
        <w:softHyphen/>
        <w:t xml:space="preserve">ский (к 75-летию со дня рождения) // </w:t>
      </w:r>
      <w:r>
        <w:rPr>
          <w:color w:val="000000"/>
          <w:spacing w:val="0"/>
          <w:w w:val="100"/>
          <w:position w:val="0"/>
          <w:shd w:val="clear" w:color="auto" w:fill="auto"/>
          <w:lang w:val="uk-UA" w:eastAsia="uk-UA" w:bidi="uk-UA"/>
        </w:rPr>
        <w:t>Література. Літературо</w:t>
        <w:softHyphen/>
        <w:t>знавство. Життя: Збірник наукових праць й матеріалів на пошану доктора філологічних наук, професора М.В.Теплін- ського / Відп. ред. І.В.Козлик. - Івано-Франківськ: Плай; По</w:t>
        <w:softHyphen/>
        <w:t>ліскан, 1999.-С.13-34.</w:t>
      </w:r>
    </w:p>
    <w:p>
      <w:pPr>
        <w:pStyle w:val="Style2"/>
        <w:keepNext w:val="0"/>
        <w:keepLines w:val="0"/>
        <w:framePr w:w="6235" w:h="9427" w:hRule="exact" w:wrap="none" w:vAnchor="page" w:hAnchor="page" w:x="306" w:y="695"/>
        <w:widowControl w:val="0"/>
        <w:numPr>
          <w:ilvl w:val="0"/>
          <w:numId w:val="14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Козлик И.В. </w:t>
      </w:r>
      <w:r>
        <w:rPr>
          <w:color w:val="000000"/>
          <w:spacing w:val="0"/>
          <w:w w:val="100"/>
          <w:position w:val="0"/>
          <w:shd w:val="clear" w:color="auto" w:fill="auto"/>
          <w:lang w:val="ru-RU" w:eastAsia="ru-RU" w:bidi="ru-RU"/>
        </w:rPr>
        <w:t xml:space="preserve">Русская философская лирика </w:t>
      </w:r>
      <w:r>
        <w:rPr>
          <w:color w:val="000000"/>
          <w:spacing w:val="0"/>
          <w:w w:val="100"/>
          <w:position w:val="0"/>
          <w:shd w:val="clear" w:color="auto" w:fill="auto"/>
          <w:lang w:val="uk-UA" w:eastAsia="uk-UA" w:bidi="uk-UA"/>
        </w:rPr>
        <w:t xml:space="preserve">XIX </w:t>
      </w:r>
      <w:r>
        <w:rPr>
          <w:color w:val="000000"/>
          <w:spacing w:val="0"/>
          <w:w w:val="100"/>
          <w:position w:val="0"/>
          <w:shd w:val="clear" w:color="auto" w:fill="auto"/>
          <w:lang w:val="ru-RU" w:eastAsia="ru-RU" w:bidi="ru-RU"/>
        </w:rPr>
        <w:t xml:space="preserve">века: итоги и перспективы изучения // История и современность в русской литературе / </w:t>
      </w:r>
      <w:r>
        <w:rPr>
          <w:color w:val="000000"/>
          <w:spacing w:val="0"/>
          <w:w w:val="100"/>
          <w:position w:val="0"/>
          <w:shd w:val="clear" w:color="auto" w:fill="auto"/>
          <w:lang w:val="en-US" w:eastAsia="en-US" w:bidi="en-US"/>
        </w:rPr>
        <w:t xml:space="preserve">Pod red. K.Prusa.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pl-PL" w:eastAsia="pl-PL" w:bidi="pl-PL"/>
        </w:rPr>
        <w:t xml:space="preserve">Rzeszów, 1999. - T.I. -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1</w:t>
      </w:r>
      <w:r>
        <w:rPr>
          <w:color w:val="000000"/>
          <w:spacing w:val="0"/>
          <w:w w:val="100"/>
          <w:position w:val="0"/>
          <w:shd w:val="clear" w:color="auto" w:fill="auto"/>
          <w:lang w:val="fr-FR" w:eastAsia="fr-FR" w:bidi="fr-FR"/>
        </w:rPr>
        <w:t>9-31.</w:t>
      </w:r>
    </w:p>
    <w:p>
      <w:pPr>
        <w:pStyle w:val="Style25"/>
        <w:keepNext w:val="0"/>
        <w:keepLines w:val="0"/>
        <w:framePr w:w="6235" w:h="9427" w:hRule="exact" w:wrap="none" w:vAnchor="page" w:hAnchor="page" w:x="306" w:y="695"/>
        <w:widowControl w:val="0"/>
        <w:shd w:val="clear" w:color="auto" w:fill="auto"/>
        <w:bidi w:val="0"/>
        <w:spacing w:before="0" w:after="0" w:line="257" w:lineRule="auto"/>
        <w:ind w:left="0" w:right="0" w:firstLine="0"/>
        <w:jc w:val="center"/>
      </w:pPr>
      <w:bookmarkStart w:id="842" w:name="bookmark842"/>
      <w:bookmarkStart w:id="843" w:name="bookmark843"/>
      <w:r>
        <w:rPr>
          <w:color w:val="000000"/>
          <w:spacing w:val="0"/>
          <w:w w:val="100"/>
          <w:position w:val="0"/>
          <w:shd w:val="clear" w:color="auto" w:fill="auto"/>
          <w:lang w:val="fr-FR" w:eastAsia="fr-FR" w:bidi="fr-FR"/>
        </w:rPr>
        <w:t>2000</w:t>
      </w:r>
      <w:bookmarkEnd w:id="842"/>
      <w:bookmarkEnd w:id="843"/>
    </w:p>
    <w:p>
      <w:pPr>
        <w:pStyle w:val="Style2"/>
        <w:keepNext w:val="0"/>
        <w:keepLines w:val="0"/>
        <w:framePr w:w="6235" w:h="9427" w:hRule="exact" w:wrap="none" w:vAnchor="page" w:hAnchor="page" w:x="306" w:y="695"/>
        <w:widowControl w:val="0"/>
        <w:numPr>
          <w:ilvl w:val="0"/>
          <w:numId w:val="14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Козлик І.В. Історія зарубіжної літератури Середньовіччя і доби Відродження. Західноєвропейська середньовічна література. - Івано-Франківськ: Плай; Поліскан, 2000. - 4.1. Вступ (Методоло</w:t>
        <w:softHyphen/>
        <w:t xml:space="preserve">гічні зауваги, методичні рекомендації і матеріали та </w:t>
      </w:r>
      <w:r>
        <w:rPr>
          <w:color w:val="000000"/>
          <w:spacing w:val="0"/>
          <w:w w:val="100"/>
          <w:position w:val="0"/>
          <w:shd w:val="clear" w:color="auto" w:fill="auto"/>
          <w:lang w:val="pl-PL" w:eastAsia="pl-PL" w:bidi="pl-PL"/>
        </w:rPr>
        <w:t xml:space="preserve">repetytorium </w:t>
      </w:r>
      <w:r>
        <w:rPr>
          <w:color w:val="000000"/>
          <w:spacing w:val="0"/>
          <w:w w:val="100"/>
          <w:position w:val="0"/>
          <w:shd w:val="clear" w:color="auto" w:fill="auto"/>
          <w:lang w:val="uk-UA" w:eastAsia="uk-UA" w:bidi="uk-UA"/>
        </w:rPr>
        <w:t>до тем). - 76 с.</w:t>
      </w:r>
    </w:p>
    <w:p>
      <w:pPr>
        <w:pStyle w:val="Style2"/>
        <w:keepNext w:val="0"/>
        <w:keepLines w:val="0"/>
        <w:framePr w:w="6235" w:h="9427" w:hRule="exact" w:wrap="none" w:vAnchor="page" w:hAnchor="page" w:x="306" w:y="695"/>
        <w:widowControl w:val="0"/>
        <w:shd w:val="clear" w:color="auto" w:fill="auto"/>
        <w:bidi w:val="0"/>
        <w:spacing w:before="0" w:after="0" w:line="240" w:lineRule="auto"/>
        <w:ind w:left="200" w:right="0" w:hanging="200"/>
        <w:jc w:val="both"/>
        <w:rPr>
          <w:sz w:val="19"/>
          <w:szCs w:val="19"/>
        </w:rPr>
      </w:pPr>
      <w:r>
        <w:rPr>
          <w:b/>
          <w:bCs/>
          <w:color w:val="000000"/>
          <w:spacing w:val="0"/>
          <w:w w:val="100"/>
          <w:position w:val="0"/>
          <w:sz w:val="19"/>
          <w:szCs w:val="19"/>
          <w:shd w:val="clear" w:color="auto" w:fill="auto"/>
          <w:lang w:val="uk-UA" w:eastAsia="uk-UA" w:bidi="uk-UA"/>
        </w:rPr>
        <w:t xml:space="preserve">Відгук: </w:t>
      </w:r>
      <w:r>
        <w:rPr>
          <w:color w:val="000000"/>
          <w:spacing w:val="0"/>
          <w:w w:val="100"/>
          <w:position w:val="0"/>
          <w:sz w:val="19"/>
          <w:szCs w:val="19"/>
          <w:shd w:val="clear" w:color="auto" w:fill="auto"/>
          <w:lang w:val="ru-RU" w:eastAsia="ru-RU" w:bidi="ru-RU"/>
        </w:rPr>
        <w:t xml:space="preserve">Егоров </w:t>
      </w:r>
      <w:r>
        <w:rPr>
          <w:color w:val="000000"/>
          <w:spacing w:val="0"/>
          <w:w w:val="100"/>
          <w:position w:val="0"/>
          <w:sz w:val="19"/>
          <w:szCs w:val="19"/>
          <w:shd w:val="clear" w:color="auto" w:fill="auto"/>
          <w:lang w:val="uk-UA" w:eastAsia="uk-UA" w:bidi="uk-UA"/>
        </w:rPr>
        <w:t xml:space="preserve">Б.Ф. Новинки </w:t>
      </w:r>
      <w:r>
        <w:rPr>
          <w:color w:val="000000"/>
          <w:spacing w:val="0"/>
          <w:w w:val="100"/>
          <w:position w:val="0"/>
          <w:sz w:val="19"/>
          <w:szCs w:val="19"/>
          <w:shd w:val="clear" w:color="auto" w:fill="auto"/>
          <w:lang w:val="ru-RU" w:eastAsia="ru-RU" w:bidi="ru-RU"/>
        </w:rPr>
        <w:t xml:space="preserve">из глубинки. </w:t>
      </w:r>
      <w:r>
        <w:rPr>
          <w:color w:val="000000"/>
          <w:spacing w:val="0"/>
          <w:w w:val="100"/>
          <w:position w:val="0"/>
          <w:sz w:val="19"/>
          <w:szCs w:val="19"/>
          <w:shd w:val="clear" w:color="auto" w:fill="auto"/>
          <w:lang w:val="uk-UA" w:eastAsia="uk-UA" w:bidi="uk-UA"/>
        </w:rPr>
        <w:t xml:space="preserve">2 // </w:t>
      </w:r>
      <w:r>
        <w:rPr>
          <w:color w:val="000000"/>
          <w:spacing w:val="0"/>
          <w:w w:val="100"/>
          <w:position w:val="0"/>
          <w:sz w:val="19"/>
          <w:szCs w:val="19"/>
          <w:shd w:val="clear" w:color="auto" w:fill="auto"/>
          <w:lang w:val="ru-RU" w:eastAsia="ru-RU" w:bidi="ru-RU"/>
        </w:rPr>
        <w:t xml:space="preserve">Филологические </w:t>
      </w:r>
      <w:r>
        <w:rPr>
          <w:color w:val="000000"/>
          <w:spacing w:val="0"/>
          <w:w w:val="100"/>
          <w:position w:val="0"/>
          <w:sz w:val="19"/>
          <w:szCs w:val="19"/>
          <w:shd w:val="clear" w:color="auto" w:fill="auto"/>
          <w:lang w:val="uk-UA" w:eastAsia="uk-UA" w:bidi="uk-UA"/>
        </w:rPr>
        <w:t xml:space="preserve">записки. - Воронеж, 2002. - </w:t>
      </w:r>
      <w:r>
        <w:rPr>
          <w:color w:val="000000"/>
          <w:spacing w:val="0"/>
          <w:w w:val="100"/>
          <w:position w:val="0"/>
          <w:sz w:val="19"/>
          <w:szCs w:val="19"/>
          <w:shd w:val="clear" w:color="auto" w:fill="auto"/>
          <w:lang w:val="ru-RU" w:eastAsia="ru-RU" w:bidi="ru-RU"/>
        </w:rPr>
        <w:t xml:space="preserve">Вып.18. </w:t>
      </w:r>
      <w:r>
        <w:rPr>
          <w:color w:val="000000"/>
          <w:spacing w:val="0"/>
          <w:w w:val="100"/>
          <w:position w:val="0"/>
          <w:sz w:val="19"/>
          <w:szCs w:val="19"/>
          <w:shd w:val="clear" w:color="auto" w:fill="auto"/>
          <w:lang w:val="uk-UA" w:eastAsia="uk-UA" w:bidi="uk-UA"/>
        </w:rPr>
        <w:t xml:space="preserve">- </w:t>
      </w:r>
      <w:r>
        <w:rPr>
          <w:color w:val="000000"/>
          <w:spacing w:val="0"/>
          <w:w w:val="100"/>
          <w:position w:val="0"/>
          <w:sz w:val="19"/>
          <w:szCs w:val="19"/>
          <w:shd w:val="clear" w:color="auto" w:fill="auto"/>
          <w:lang w:val="ru-RU" w:eastAsia="ru-RU" w:bidi="ru-RU"/>
        </w:rPr>
        <w:t>С.256.</w:t>
      </w:r>
    </w:p>
    <w:p>
      <w:pPr>
        <w:pStyle w:val="Style25"/>
        <w:keepNext w:val="0"/>
        <w:keepLines w:val="0"/>
        <w:framePr w:w="6235" w:h="9427" w:hRule="exact" w:wrap="none" w:vAnchor="page" w:hAnchor="page" w:x="306" w:y="695"/>
        <w:widowControl w:val="0"/>
        <w:shd w:val="clear" w:color="auto" w:fill="auto"/>
        <w:bidi w:val="0"/>
        <w:spacing w:before="0" w:after="0" w:line="257" w:lineRule="auto"/>
        <w:ind w:left="0" w:right="0" w:firstLine="0"/>
        <w:jc w:val="center"/>
      </w:pPr>
      <w:bookmarkStart w:id="844" w:name="bookmark844"/>
      <w:bookmarkStart w:id="845" w:name="bookmark845"/>
      <w:r>
        <w:rPr>
          <w:color w:val="000000"/>
          <w:spacing w:val="0"/>
          <w:w w:val="100"/>
          <w:position w:val="0"/>
          <w:shd w:val="clear" w:color="auto" w:fill="auto"/>
          <w:lang w:val="uk-UA" w:eastAsia="uk-UA" w:bidi="uk-UA"/>
        </w:rPr>
        <w:t>2001</w:t>
      </w:r>
      <w:bookmarkEnd w:id="844"/>
      <w:bookmarkEnd w:id="845"/>
    </w:p>
    <w:p>
      <w:pPr>
        <w:pStyle w:val="Style2"/>
        <w:keepNext w:val="0"/>
        <w:keepLines w:val="0"/>
        <w:framePr w:w="6235" w:h="9427" w:hRule="exact" w:wrap="none" w:vAnchor="page" w:hAnchor="page" w:x="306" w:y="695"/>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987-Козлик І.В. Будувати власне життя за книжкою просто не</w:t>
        <w:softHyphen/>
        <w:t>можливо // Всесвітня література в середніх навчальних закладах України. - 2001. - №6. - С.29-31.</w:t>
      </w:r>
    </w:p>
    <w:p>
      <w:pPr>
        <w:pStyle w:val="Style2"/>
        <w:keepNext w:val="0"/>
        <w:keepLines w:val="0"/>
        <w:framePr w:w="6235" w:h="9427" w:hRule="exact" w:wrap="none" w:vAnchor="page" w:hAnchor="page" w:x="306" w:y="695"/>
        <w:widowControl w:val="0"/>
        <w:numPr>
          <w:ilvl w:val="0"/>
          <w:numId w:val="143"/>
        </w:numPr>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Козлик І.В. Історія зарубіжної літератури Середньовіччя і доби Відродження. Західноєвропейська література доби Відро</w:t>
        <w:softHyphen/>
        <w:t xml:space="preserve">дження. - Івано-Франківськ: Плай; Поліскан, 2001. - 4.2. Вступ (Методологічні зауваги, методичні рекомендації і матеріали та </w:t>
      </w:r>
      <w:r>
        <w:rPr>
          <w:color w:val="000000"/>
          <w:spacing w:val="0"/>
          <w:w w:val="100"/>
          <w:position w:val="0"/>
          <w:shd w:val="clear" w:color="auto" w:fill="auto"/>
          <w:lang w:val="pl-PL" w:eastAsia="pl-PL" w:bidi="pl-PL"/>
        </w:rPr>
        <w:t xml:space="preserve">repetytorium </w:t>
      </w:r>
      <w:r>
        <w:rPr>
          <w:color w:val="000000"/>
          <w:spacing w:val="0"/>
          <w:w w:val="100"/>
          <w:position w:val="0"/>
          <w:shd w:val="clear" w:color="auto" w:fill="auto"/>
          <w:lang w:val="uk-UA" w:eastAsia="uk-UA" w:bidi="uk-UA"/>
        </w:rPr>
        <w:t>до фонових тем). - 126 с.</w:t>
      </w:r>
    </w:p>
    <w:p>
      <w:pPr>
        <w:pStyle w:val="Style27"/>
        <w:keepNext w:val="0"/>
        <w:keepLines w:val="0"/>
        <w:framePr w:wrap="none" w:vAnchor="page" w:hAnchor="page" w:x="3282"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109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69" w:h="9480" w:hRule="exact" w:wrap="none" w:vAnchor="page" w:hAnchor="page" w:x="289" w:y="748"/>
        <w:widowControl w:val="0"/>
        <w:shd w:val="clear" w:color="auto" w:fill="auto"/>
        <w:bidi w:val="0"/>
        <w:spacing w:before="0" w:after="0" w:line="233" w:lineRule="auto"/>
        <w:ind w:left="200" w:right="0" w:hanging="200"/>
        <w:jc w:val="both"/>
        <w:rPr>
          <w:sz w:val="19"/>
          <w:szCs w:val="19"/>
        </w:rPr>
      </w:pPr>
      <w:r>
        <w:rPr>
          <w:color w:val="000000"/>
          <w:spacing w:val="0"/>
          <w:w w:val="100"/>
          <w:position w:val="0"/>
          <w:sz w:val="19"/>
          <w:szCs w:val="19"/>
          <w:shd w:val="clear" w:color="auto" w:fill="auto"/>
          <w:lang w:val="uk-UA" w:eastAsia="uk-UA" w:bidi="uk-UA"/>
        </w:rPr>
        <w:t xml:space="preserve">Відгук: </w:t>
      </w:r>
      <w:r>
        <w:rPr>
          <w:color w:val="000000"/>
          <w:spacing w:val="0"/>
          <w:w w:val="100"/>
          <w:position w:val="0"/>
          <w:sz w:val="19"/>
          <w:szCs w:val="19"/>
          <w:shd w:val="clear" w:color="auto" w:fill="auto"/>
          <w:lang w:val="ru-RU" w:eastAsia="ru-RU" w:bidi="ru-RU"/>
        </w:rPr>
        <w:t xml:space="preserve">Егоров </w:t>
      </w:r>
      <w:r>
        <w:rPr>
          <w:color w:val="000000"/>
          <w:spacing w:val="0"/>
          <w:w w:val="100"/>
          <w:position w:val="0"/>
          <w:sz w:val="19"/>
          <w:szCs w:val="19"/>
          <w:shd w:val="clear" w:color="auto" w:fill="auto"/>
          <w:lang w:val="uk-UA" w:eastAsia="uk-UA" w:bidi="uk-UA"/>
        </w:rPr>
        <w:t xml:space="preserve">Б.Ф. Новинки </w:t>
      </w:r>
      <w:r>
        <w:rPr>
          <w:color w:val="000000"/>
          <w:spacing w:val="0"/>
          <w:w w:val="100"/>
          <w:position w:val="0"/>
          <w:sz w:val="19"/>
          <w:szCs w:val="19"/>
          <w:shd w:val="clear" w:color="auto" w:fill="auto"/>
          <w:lang w:val="ru-RU" w:eastAsia="ru-RU" w:bidi="ru-RU"/>
        </w:rPr>
        <w:t xml:space="preserve">из глубинки. </w:t>
      </w:r>
      <w:r>
        <w:rPr>
          <w:color w:val="000000"/>
          <w:spacing w:val="0"/>
          <w:w w:val="100"/>
          <w:position w:val="0"/>
          <w:sz w:val="19"/>
          <w:szCs w:val="19"/>
          <w:shd w:val="clear" w:color="auto" w:fill="auto"/>
          <w:lang w:val="uk-UA" w:eastAsia="uk-UA" w:bidi="uk-UA"/>
        </w:rPr>
        <w:t xml:space="preserve">2 // </w:t>
      </w:r>
      <w:r>
        <w:rPr>
          <w:color w:val="000000"/>
          <w:spacing w:val="0"/>
          <w:w w:val="100"/>
          <w:position w:val="0"/>
          <w:sz w:val="19"/>
          <w:szCs w:val="19"/>
          <w:shd w:val="clear" w:color="auto" w:fill="auto"/>
          <w:lang w:val="ru-RU" w:eastAsia="ru-RU" w:bidi="ru-RU"/>
        </w:rPr>
        <w:t>Филологические записки. - Воронеж, 2002. - Вып.18. - С.256.</w:t>
      </w:r>
    </w:p>
    <w:p>
      <w:pPr>
        <w:pStyle w:val="Style2"/>
        <w:keepNext w:val="0"/>
        <w:keepLines w:val="0"/>
        <w:framePr w:w="6269" w:h="9480" w:hRule="exact" w:wrap="none" w:vAnchor="page" w:hAnchor="page" w:x="289" w:y="748"/>
        <w:widowControl w:val="0"/>
        <w:numPr>
          <w:ilvl w:val="0"/>
          <w:numId w:val="143"/>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ru-RU" w:eastAsia="ru-RU" w:bidi="ru-RU"/>
        </w:rPr>
        <w:t>Козлик И.В. Категория “современность” в анализе литера</w:t>
        <w:softHyphen/>
        <w:t xml:space="preserve">туры: теоретические и историко-литературные аспекты // История и современность в русской литературе / </w:t>
      </w:r>
      <w:r>
        <w:rPr>
          <w:color w:val="000000"/>
          <w:spacing w:val="0"/>
          <w:w w:val="100"/>
          <w:position w:val="0"/>
          <w:shd w:val="clear" w:color="auto" w:fill="auto"/>
          <w:lang w:val="en-US" w:eastAsia="en-US" w:bidi="en-US"/>
        </w:rPr>
        <w:t xml:space="preserve">Pod red. K.Prusa.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pl-PL" w:eastAsia="pl-PL" w:bidi="pl-PL"/>
        </w:rPr>
        <w:t xml:space="preserve">Rzeszów, 2001. - </w:t>
      </w:r>
      <w:r>
        <w:rPr>
          <w:color w:val="000000"/>
          <w:spacing w:val="0"/>
          <w:w w:val="100"/>
          <w:position w:val="0"/>
          <w:shd w:val="clear" w:color="auto" w:fill="auto"/>
          <w:lang w:val="ru-RU" w:eastAsia="ru-RU" w:bidi="ru-RU"/>
        </w:rPr>
        <w:t xml:space="preserve">Т.2.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de-DE" w:eastAsia="de-DE" w:bidi="de-DE"/>
        </w:rPr>
        <w:t>S.9-25,</w:t>
      </w:r>
    </w:p>
    <w:p>
      <w:pPr>
        <w:pStyle w:val="Style2"/>
        <w:keepNext w:val="0"/>
        <w:keepLines w:val="0"/>
        <w:framePr w:w="6269" w:h="9480" w:hRule="exact" w:wrap="none" w:vAnchor="page" w:hAnchor="page" w:x="289" w:y="748"/>
        <w:widowControl w:val="0"/>
        <w:numPr>
          <w:ilvl w:val="0"/>
          <w:numId w:val="143"/>
        </w:numPr>
        <w:shd w:val="clear" w:color="auto" w:fill="auto"/>
        <w:tabs>
          <w:tab w:pos="505" w:val="left"/>
        </w:tabs>
        <w:bidi w:val="0"/>
        <w:spacing w:before="0" w:after="200" w:line="257" w:lineRule="auto"/>
        <w:ind w:left="200" w:right="0" w:hanging="200"/>
        <w:jc w:val="both"/>
      </w:pPr>
      <w:r>
        <w:rPr>
          <w:color w:val="000000"/>
          <w:spacing w:val="0"/>
          <w:w w:val="100"/>
          <w:position w:val="0"/>
          <w:shd w:val="clear" w:color="auto" w:fill="auto"/>
          <w:lang w:val="uk-UA" w:eastAsia="uk-UA" w:bidi="uk-UA"/>
        </w:rPr>
        <w:t xml:space="preserve">Козлик </w:t>
      </w:r>
      <w:r>
        <w:rPr>
          <w:color w:val="000000"/>
          <w:spacing w:val="0"/>
          <w:w w:val="100"/>
          <w:position w:val="0"/>
          <w:shd w:val="clear" w:color="auto" w:fill="auto"/>
          <w:lang w:val="de-DE" w:eastAsia="de-DE" w:bidi="de-DE"/>
        </w:rPr>
        <w:t xml:space="preserve">I.B, </w:t>
      </w:r>
      <w:r>
        <w:rPr>
          <w:color w:val="000000"/>
          <w:spacing w:val="0"/>
          <w:w w:val="100"/>
          <w:position w:val="0"/>
          <w:shd w:val="clear" w:color="auto" w:fill="auto"/>
          <w:lang w:val="uk-UA" w:eastAsia="uk-UA" w:bidi="uk-UA"/>
        </w:rPr>
        <w:t>Про методологічні засади викладання зарубіжної літератури // Зарубіжна література в навчальних закладах. -</w:t>
      </w:r>
    </w:p>
    <w:p>
      <w:pPr>
        <w:pStyle w:val="Style2"/>
        <w:keepNext w:val="0"/>
        <w:keepLines w:val="0"/>
        <w:framePr w:w="6269" w:h="9480" w:hRule="exact" w:wrap="none" w:vAnchor="page" w:hAnchor="page" w:x="289" w:y="748"/>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991 .Козлик </w:t>
      </w:r>
      <w:r>
        <w:rPr>
          <w:color w:val="000000"/>
          <w:spacing w:val="0"/>
          <w:w w:val="100"/>
          <w:position w:val="0"/>
          <w:shd w:val="clear" w:color="auto" w:fill="auto"/>
          <w:lang w:val="ru-RU" w:eastAsia="ru-RU" w:bidi="ru-RU"/>
        </w:rPr>
        <w:t>И В. Рецептивное ЭХО или несколько слов в инерции прочитанного... // Султанов Ю.И. Алхимия виртуальных игр: Стихи и проза. - К.: Вежа, 2001. - С.71-78.</w:t>
      </w:r>
    </w:p>
    <w:p>
      <w:pPr>
        <w:pStyle w:val="Style2"/>
        <w:keepNext w:val="0"/>
        <w:keepLines w:val="0"/>
        <w:framePr w:w="6269" w:h="9480" w:hRule="exact" w:wrap="none" w:vAnchor="page" w:hAnchor="page" w:x="289" w:y="748"/>
        <w:widowControl w:val="0"/>
        <w:numPr>
          <w:ilvl w:val="0"/>
          <w:numId w:val="145"/>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ru-RU" w:eastAsia="ru-RU" w:bidi="ru-RU"/>
        </w:rPr>
        <w:t xml:space="preserve">Козлик </w:t>
      </w:r>
      <w:r>
        <w:rPr>
          <w:color w:val="000000"/>
          <w:spacing w:val="0"/>
          <w:w w:val="100"/>
          <w:position w:val="0"/>
          <w:shd w:val="clear" w:color="auto" w:fill="auto"/>
          <w:lang w:val="uk-UA" w:eastAsia="uk-UA" w:bidi="uk-UA"/>
        </w:rPr>
        <w:t xml:space="preserve">І.В. Філософський </w:t>
      </w:r>
      <w:r>
        <w:rPr>
          <w:color w:val="000000"/>
          <w:spacing w:val="0"/>
          <w:w w:val="100"/>
          <w:position w:val="0"/>
          <w:shd w:val="clear" w:color="auto" w:fill="auto"/>
          <w:lang w:val="ru-RU" w:eastAsia="ru-RU" w:bidi="ru-RU"/>
        </w:rPr>
        <w:t xml:space="preserve">контекст </w:t>
      </w:r>
      <w:r>
        <w:rPr>
          <w:color w:val="000000"/>
          <w:spacing w:val="0"/>
          <w:w w:val="100"/>
          <w:position w:val="0"/>
          <w:shd w:val="clear" w:color="auto" w:fill="auto"/>
          <w:lang w:val="uk-UA" w:eastAsia="uk-UA" w:bidi="uk-UA"/>
        </w:rPr>
        <w:t xml:space="preserve">літературно-критичних поглядів М.І.Цвєтаєвої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de-DE" w:eastAsia="de-DE" w:bidi="de-DE"/>
        </w:rPr>
        <w:t xml:space="preserve">Acta Polono-Ruthenica. </w:t>
      </w:r>
      <w:r>
        <w:rPr>
          <w:color w:val="000000"/>
          <w:spacing w:val="0"/>
          <w:w w:val="100"/>
          <w:position w:val="0"/>
          <w:shd w:val="clear" w:color="auto" w:fill="auto"/>
          <w:lang w:val="pl-PL" w:eastAsia="pl-PL" w:bidi="pl-PL"/>
        </w:rPr>
        <w:t>- Olsztyn, 2001. -T.6.-S. 115-124.</w:t>
      </w:r>
    </w:p>
    <w:p>
      <w:pPr>
        <w:pStyle w:val="Style25"/>
        <w:keepNext w:val="0"/>
        <w:keepLines w:val="0"/>
        <w:framePr w:w="6269" w:h="9480" w:hRule="exact" w:wrap="none" w:vAnchor="page" w:hAnchor="page" w:x="289" w:y="748"/>
        <w:widowControl w:val="0"/>
        <w:shd w:val="clear" w:color="auto" w:fill="auto"/>
        <w:bidi w:val="0"/>
        <w:spacing w:before="0" w:after="0" w:line="254" w:lineRule="auto"/>
        <w:ind w:left="0" w:right="0" w:firstLine="0"/>
        <w:jc w:val="center"/>
      </w:pPr>
      <w:bookmarkStart w:id="846" w:name="bookmark846"/>
      <w:bookmarkStart w:id="847" w:name="bookmark847"/>
      <w:r>
        <w:rPr>
          <w:color w:val="000000"/>
          <w:spacing w:val="0"/>
          <w:w w:val="100"/>
          <w:position w:val="0"/>
          <w:shd w:val="clear" w:color="auto" w:fill="auto"/>
          <w:lang w:val="pl-PL" w:eastAsia="pl-PL" w:bidi="pl-PL"/>
        </w:rPr>
        <w:t>2002</w:t>
      </w:r>
      <w:bookmarkEnd w:id="846"/>
      <w:bookmarkEnd w:id="847"/>
    </w:p>
    <w:p>
      <w:pPr>
        <w:pStyle w:val="Style2"/>
        <w:keepNext w:val="0"/>
        <w:keepLines w:val="0"/>
        <w:framePr w:w="6269" w:h="9480" w:hRule="exact" w:wrap="none" w:vAnchor="page" w:hAnchor="page" w:x="289" w:y="748"/>
        <w:widowControl w:val="0"/>
        <w:numPr>
          <w:ilvl w:val="0"/>
          <w:numId w:val="145"/>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Теплінський </w:t>
      </w:r>
      <w:r>
        <w:rPr>
          <w:color w:val="000000"/>
          <w:spacing w:val="0"/>
          <w:w w:val="100"/>
          <w:position w:val="0"/>
          <w:shd w:val="clear" w:color="auto" w:fill="auto"/>
          <w:lang w:val="pl-PL" w:eastAsia="pl-PL" w:bidi="pl-PL"/>
        </w:rPr>
        <w:t xml:space="preserve">M.B., </w:t>
      </w:r>
      <w:r>
        <w:rPr>
          <w:color w:val="000000"/>
          <w:spacing w:val="0"/>
          <w:w w:val="100"/>
          <w:position w:val="0"/>
          <w:shd w:val="clear" w:color="auto" w:fill="auto"/>
          <w:lang w:val="uk-UA" w:eastAsia="uk-UA" w:bidi="uk-UA"/>
        </w:rPr>
        <w:t xml:space="preserve">Козлик І.В. Доробок українського вченого // Володимир Григорович Матвіїшин. Покажчик публікацій. - Івано-Франківськ, 2002. - </w:t>
      </w:r>
      <w:r>
        <w:rPr>
          <w:i/>
          <w:iCs/>
          <w:color w:val="000000"/>
          <w:spacing w:val="0"/>
          <w:w w:val="100"/>
          <w:position w:val="0"/>
          <w:shd w:val="clear" w:color="auto" w:fill="auto"/>
          <w:lang w:val="uk-UA" w:eastAsia="uk-UA" w:bidi="uk-UA"/>
        </w:rPr>
        <w:t>С.1</w:t>
      </w:r>
      <w:r>
        <w:rPr>
          <w:color w:val="000000"/>
          <w:spacing w:val="0"/>
          <w:w w:val="100"/>
          <w:position w:val="0"/>
          <w:shd w:val="clear" w:color="auto" w:fill="auto"/>
          <w:lang w:val="uk-UA" w:eastAsia="uk-UA" w:bidi="uk-UA"/>
        </w:rPr>
        <w:t>-9.</w:t>
      </w:r>
    </w:p>
    <w:p>
      <w:pPr>
        <w:pStyle w:val="Style2"/>
        <w:keepNext w:val="0"/>
        <w:keepLines w:val="0"/>
        <w:framePr w:w="6269" w:h="9480" w:hRule="exact" w:wrap="none" w:vAnchor="page" w:hAnchor="page" w:x="289" w:y="748"/>
        <w:widowControl w:val="0"/>
        <w:numPr>
          <w:ilvl w:val="0"/>
          <w:numId w:val="145"/>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Теплинский М. </w:t>
      </w:r>
      <w:r>
        <w:rPr>
          <w:color w:val="000000"/>
          <w:spacing w:val="0"/>
          <w:w w:val="100"/>
          <w:position w:val="0"/>
          <w:shd w:val="clear" w:color="auto" w:fill="auto"/>
          <w:lang w:val="ru-RU" w:eastAsia="ru-RU" w:bidi="ru-RU"/>
        </w:rPr>
        <w:t>Пятнадцать литературоведческих сюжетов с автобиографическими комментариями, двумя приложениями и эпилогом / Ред. И.Козлик; Худ. С.Абрамович. - Ивано- Франковск, 2002. - 104 с.</w:t>
      </w:r>
    </w:p>
    <w:p>
      <w:pPr>
        <w:pStyle w:val="Style2"/>
        <w:keepNext w:val="0"/>
        <w:keepLines w:val="0"/>
        <w:framePr w:w="6269" w:h="9480" w:hRule="exact" w:wrap="none" w:vAnchor="page" w:hAnchor="page" w:x="289" w:y="748"/>
        <w:widowControl w:val="0"/>
        <w:numPr>
          <w:ilvl w:val="0"/>
          <w:numId w:val="145"/>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ru-RU" w:eastAsia="ru-RU" w:bidi="ru-RU"/>
        </w:rPr>
        <w:t xml:space="preserve">Козлик </w:t>
      </w:r>
      <w:r>
        <w:rPr>
          <w:color w:val="000000"/>
          <w:spacing w:val="0"/>
          <w:w w:val="100"/>
          <w:position w:val="0"/>
          <w:shd w:val="clear" w:color="auto" w:fill="auto"/>
          <w:lang w:val="uk-UA" w:eastAsia="uk-UA" w:bidi="uk-UA"/>
        </w:rPr>
        <w:t xml:space="preserve">І.В. Станіславський </w:t>
      </w:r>
      <w:r>
        <w:rPr>
          <w:color w:val="000000"/>
          <w:spacing w:val="0"/>
          <w:w w:val="100"/>
          <w:position w:val="0"/>
          <w:shd w:val="clear" w:color="auto" w:fill="auto"/>
          <w:lang w:val="ru-RU" w:eastAsia="ru-RU" w:bidi="ru-RU"/>
        </w:rPr>
        <w:t xml:space="preserve">феномен (Рец. </w:t>
      </w:r>
      <w:r>
        <w:rPr>
          <w:color w:val="000000"/>
          <w:spacing w:val="0"/>
          <w:w w:val="100"/>
          <w:position w:val="0"/>
          <w:shd w:val="clear" w:color="auto" w:fill="auto"/>
          <w:lang w:val="uk-UA" w:eastAsia="uk-UA" w:bidi="uk-UA"/>
        </w:rPr>
        <w:t xml:space="preserve">Ю.І. </w:t>
      </w:r>
      <w:r>
        <w:rPr>
          <w:color w:val="000000"/>
          <w:spacing w:val="0"/>
          <w:w w:val="100"/>
          <w:position w:val="0"/>
          <w:shd w:val="clear" w:color="auto" w:fill="auto"/>
          <w:lang w:val="ru-RU" w:eastAsia="ru-RU" w:bidi="ru-RU"/>
        </w:rPr>
        <w:t xml:space="preserve">Султанов Камера-обскура. - </w:t>
      </w:r>
      <w:r>
        <w:rPr>
          <w:color w:val="000000"/>
          <w:spacing w:val="0"/>
          <w:w w:val="100"/>
          <w:position w:val="0"/>
          <w:shd w:val="clear" w:color="auto" w:fill="auto"/>
          <w:lang w:val="uk-UA" w:eastAsia="uk-UA" w:bidi="uk-UA"/>
        </w:rPr>
        <w:t xml:space="preserve">Івано-Франківськ, </w:t>
      </w:r>
      <w:r>
        <w:rPr>
          <w:color w:val="000000"/>
          <w:spacing w:val="0"/>
          <w:w w:val="100"/>
          <w:position w:val="0"/>
          <w:shd w:val="clear" w:color="auto" w:fill="auto"/>
          <w:lang w:val="ru-RU" w:eastAsia="ru-RU" w:bidi="ru-RU"/>
        </w:rPr>
        <w:t xml:space="preserve">2002 та </w:t>
      </w:r>
      <w:r>
        <w:rPr>
          <w:color w:val="000000"/>
          <w:spacing w:val="0"/>
          <w:w w:val="100"/>
          <w:position w:val="0"/>
          <w:shd w:val="clear" w:color="auto" w:fill="auto"/>
          <w:lang w:val="uk-UA" w:eastAsia="uk-UA" w:bidi="uk-UA"/>
        </w:rPr>
        <w:t xml:space="preserve">презентація збірки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Науковій бібліотеці Прикарпатського університету)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За</w:t>
        <w:softHyphen/>
        <w:t>рубіжна література в навчальних закладах. - 2002. - №7. - С.62 (те саме: Станіславська хвиля // Всесвітня література і культу</w:t>
        <w:softHyphen/>
        <w:t>ра. - 2002. - №10. - С.54).</w:t>
      </w:r>
    </w:p>
    <w:p>
      <w:pPr>
        <w:pStyle w:val="Style2"/>
        <w:keepNext w:val="0"/>
        <w:keepLines w:val="0"/>
        <w:framePr w:w="6269" w:h="9480" w:hRule="exact" w:wrap="none" w:vAnchor="page" w:hAnchor="page" w:x="289" w:y="748"/>
        <w:widowControl w:val="0"/>
        <w:numPr>
          <w:ilvl w:val="0"/>
          <w:numId w:val="145"/>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Козлик І.В. Суб’єктивна рефлексія на задану тему (Замість програми) // Золотий грифон: Журнал української геополітики, філософії та культури. - 2002. - №1. </w:t>
      </w:r>
      <w:r>
        <w:rPr>
          <w:color w:val="000000"/>
          <w:spacing w:val="0"/>
          <w:w w:val="100"/>
          <w:position w:val="0"/>
          <w:shd w:val="clear" w:color="auto" w:fill="auto"/>
          <w:lang w:val="en-US" w:eastAsia="en-US" w:bidi="en-US"/>
        </w:rPr>
        <w:t>(</w:t>
      </w:r>
      <w:r>
        <w:fldChar w:fldCharType="begin"/>
      </w:r>
      <w:r>
        <w:rPr/>
        <w:instrText> HYPERLINK "http://newright.il.if.ua/" </w:instrText>
      </w:r>
      <w:r>
        <w:fldChar w:fldCharType="separate"/>
      </w:r>
      <w:r>
        <w:rPr>
          <w:color w:val="000000"/>
          <w:spacing w:val="0"/>
          <w:w w:val="100"/>
          <w:position w:val="0"/>
          <w:shd w:val="clear" w:color="auto" w:fill="auto"/>
          <w:lang w:val="en-US" w:eastAsia="en-US" w:bidi="en-US"/>
        </w:rPr>
        <w:t>http://newright.il.if.ua/</w:t>
      </w:r>
      <w:r>
        <w:fldChar w:fldCharType="end"/>
      </w:r>
      <w:r>
        <w:rPr>
          <w:color w:val="000000"/>
          <w:spacing w:val="0"/>
          <w:w w:val="100"/>
          <w:position w:val="0"/>
          <w:shd w:val="clear" w:color="auto" w:fill="auto"/>
          <w:lang w:val="en-US" w:eastAsia="en-US" w:bidi="en-US"/>
        </w:rPr>
        <w:t xml:space="preserve"> kozlyk.htm).</w:t>
      </w:r>
    </w:p>
    <w:p>
      <w:pPr>
        <w:pStyle w:val="Style2"/>
        <w:keepNext w:val="0"/>
        <w:keepLines w:val="0"/>
        <w:framePr w:w="6269" w:h="9480" w:hRule="exact" w:wrap="none" w:vAnchor="page" w:hAnchor="page" w:x="289" w:y="748"/>
        <w:widowControl w:val="0"/>
        <w:numPr>
          <w:ilvl w:val="0"/>
          <w:numId w:val="145"/>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Козлик І.В. Творчість Францішка Карпінського: підсумки і перспективи вивчення // Сівач духовності: Збірник спогадів, статей і матеріалів, присвячений професору Володимирові По</w:t>
        <w:softHyphen/>
        <w:t>лєку. - Івано-Франківськ: Плай, 2002. - С.284-296.</w:t>
      </w:r>
    </w:p>
    <w:p>
      <w:pPr>
        <w:pStyle w:val="Style2"/>
        <w:keepNext w:val="0"/>
        <w:keepLines w:val="0"/>
        <w:framePr w:w="6269" w:h="9480" w:hRule="exact" w:wrap="none" w:vAnchor="page" w:hAnchor="page" w:x="289" w:y="748"/>
        <w:widowControl w:val="0"/>
        <w:numPr>
          <w:ilvl w:val="0"/>
          <w:numId w:val="145"/>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Козлик И.В. </w:t>
      </w:r>
      <w:r>
        <w:rPr>
          <w:color w:val="000000"/>
          <w:spacing w:val="0"/>
          <w:w w:val="100"/>
          <w:position w:val="0"/>
          <w:shd w:val="clear" w:color="auto" w:fill="auto"/>
          <w:lang w:val="ru-RU" w:eastAsia="ru-RU" w:bidi="ru-RU"/>
        </w:rPr>
        <w:t xml:space="preserve">Теоретические проблемы философской лирики // </w:t>
      </w:r>
      <w:r>
        <w:rPr>
          <w:color w:val="000000"/>
          <w:spacing w:val="0"/>
          <w:w w:val="100"/>
          <w:position w:val="0"/>
          <w:shd w:val="clear" w:color="auto" w:fill="auto"/>
          <w:lang w:val="pl-PL" w:eastAsia="pl-PL" w:bidi="pl-PL"/>
        </w:rPr>
        <w:t xml:space="preserve">Collegium: </w:t>
      </w:r>
      <w:r>
        <w:rPr>
          <w:color w:val="000000"/>
          <w:spacing w:val="0"/>
          <w:w w:val="100"/>
          <w:position w:val="0"/>
          <w:shd w:val="clear" w:color="auto" w:fill="auto"/>
          <w:lang w:val="ru-RU" w:eastAsia="ru-RU" w:bidi="ru-RU"/>
        </w:rPr>
        <w:t>Международный научный журнал. - 2002. - №13. -</w:t>
      </w:r>
    </w:p>
    <w:p>
      <w:pPr>
        <w:pStyle w:val="Style27"/>
        <w:keepNext w:val="0"/>
        <w:keepLines w:val="0"/>
        <w:framePr w:wrap="none" w:vAnchor="page" w:hAnchor="page" w:x="3280"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110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384" w:hRule="exact" w:wrap="none" w:vAnchor="page" w:hAnchor="page" w:x="299" w:y="690"/>
        <w:widowControl w:val="0"/>
        <w:shd w:val="clear" w:color="auto" w:fill="auto"/>
        <w:bidi w:val="0"/>
        <w:spacing w:before="0" w:after="0" w:line="264" w:lineRule="auto"/>
        <w:ind w:left="200" w:right="0" w:firstLine="0"/>
        <w:jc w:val="both"/>
      </w:pPr>
      <w:r>
        <w:rPr>
          <w:color w:val="000000"/>
          <w:spacing w:val="0"/>
          <w:w w:val="100"/>
          <w:position w:val="0"/>
          <w:shd w:val="clear" w:color="auto" w:fill="auto"/>
          <w:lang w:val="uk-UA" w:eastAsia="uk-UA" w:bidi="uk-UA"/>
        </w:rPr>
        <w:t xml:space="preserve">С.39-51 (Електронний варіант статті в Інтернеті - див.: </w:t>
      </w:r>
      <w:r>
        <w:rPr>
          <w:color w:val="000000"/>
          <w:spacing w:val="0"/>
          <w:w w:val="100"/>
          <w:position w:val="0"/>
          <w:shd w:val="clear" w:color="auto" w:fill="auto"/>
          <w:lang w:val="en-US" w:eastAsia="en-US" w:bidi="en-US"/>
        </w:rPr>
        <w:t>graffiti.ua/</w:t>
      </w:r>
      <w:r>
        <w:rPr>
          <w:color w:val="000000"/>
          <w:spacing w:val="0"/>
          <w:w w:val="100"/>
          <w:position w:val="0"/>
          <w:shd w:val="clear" w:color="auto" w:fill="auto"/>
          <w:lang w:val="en-US" w:eastAsia="en-US" w:bidi="en-US"/>
        </w:rPr>
        <w:t xml:space="preserve"> Collegme.html).</w:t>
      </w:r>
    </w:p>
    <w:p>
      <w:pPr>
        <w:pStyle w:val="Style25"/>
        <w:keepNext w:val="0"/>
        <w:keepLines w:val="0"/>
        <w:framePr w:w="6250" w:h="9384" w:hRule="exact" w:wrap="none" w:vAnchor="page" w:hAnchor="page" w:x="299" w:y="690"/>
        <w:widowControl w:val="0"/>
        <w:shd w:val="clear" w:color="auto" w:fill="auto"/>
        <w:bidi w:val="0"/>
        <w:spacing w:before="0" w:after="0" w:line="264" w:lineRule="auto"/>
        <w:ind w:left="0" w:right="0" w:firstLine="0"/>
        <w:jc w:val="center"/>
      </w:pPr>
      <w:bookmarkStart w:id="848" w:name="bookmark848"/>
      <w:bookmarkStart w:id="849" w:name="bookmark849"/>
      <w:r>
        <w:rPr>
          <w:color w:val="000000"/>
          <w:spacing w:val="0"/>
          <w:w w:val="100"/>
          <w:position w:val="0"/>
          <w:shd w:val="clear" w:color="auto" w:fill="auto"/>
          <w:lang w:val="uk-UA" w:eastAsia="uk-UA" w:bidi="uk-UA"/>
        </w:rPr>
        <w:t>2003</w:t>
      </w:r>
      <w:bookmarkEnd w:id="848"/>
      <w:bookmarkEnd w:id="849"/>
    </w:p>
    <w:p>
      <w:pPr>
        <w:pStyle w:val="Style2"/>
        <w:keepNext w:val="0"/>
        <w:keepLines w:val="0"/>
        <w:framePr w:w="6250" w:h="9384" w:hRule="exact" w:wrap="none" w:vAnchor="page" w:hAnchor="page" w:x="299" w:y="690"/>
        <w:widowControl w:val="0"/>
        <w:numPr>
          <w:ilvl w:val="0"/>
          <w:numId w:val="145"/>
        </w:numPr>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Козлик И.В. </w:t>
      </w:r>
      <w:r>
        <w:rPr>
          <w:color w:val="000000"/>
          <w:spacing w:val="0"/>
          <w:w w:val="100"/>
          <w:position w:val="0"/>
          <w:shd w:val="clear" w:color="auto" w:fill="auto"/>
          <w:lang w:val="ru-RU" w:eastAsia="ru-RU" w:bidi="ru-RU"/>
        </w:rPr>
        <w:t xml:space="preserve">Вопрос </w:t>
      </w:r>
      <w:r>
        <w:rPr>
          <w:color w:val="000000"/>
          <w:spacing w:val="0"/>
          <w:w w:val="100"/>
          <w:position w:val="0"/>
          <w:shd w:val="clear" w:color="auto" w:fill="auto"/>
          <w:lang w:val="uk-UA" w:eastAsia="uk-UA" w:bidi="uk-UA"/>
        </w:rPr>
        <w:t xml:space="preserve">об </w:t>
      </w:r>
      <w:r>
        <w:rPr>
          <w:color w:val="000000"/>
          <w:spacing w:val="0"/>
          <w:w w:val="100"/>
          <w:position w:val="0"/>
          <w:shd w:val="clear" w:color="auto" w:fill="auto"/>
          <w:lang w:val="ru-RU" w:eastAsia="ru-RU" w:bidi="ru-RU"/>
        </w:rPr>
        <w:t>искусстве сегодня (субъективные за</w:t>
        <w:softHyphen/>
        <w:t>метки) // Ткань и Ландшафт: Антология русскоязычной Лите</w:t>
        <w:softHyphen/>
        <w:t>ратуры Прикарпатья. - Ивано-Франковск: Гостинец, 2003. - С.288-294.</w:t>
      </w:r>
    </w:p>
    <w:p>
      <w:pPr>
        <w:pStyle w:val="Style2"/>
        <w:keepNext w:val="0"/>
        <w:keepLines w:val="0"/>
        <w:framePr w:w="6250" w:h="9384" w:hRule="exact" w:wrap="none" w:vAnchor="page" w:hAnchor="page" w:x="299" w:y="690"/>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ЮОО.Козлик </w:t>
      </w:r>
      <w:r>
        <w:rPr>
          <w:color w:val="000000"/>
          <w:spacing w:val="0"/>
          <w:w w:val="100"/>
          <w:position w:val="0"/>
          <w:shd w:val="clear" w:color="auto" w:fill="auto"/>
          <w:lang w:val="uk-UA" w:eastAsia="uk-UA" w:bidi="uk-UA"/>
        </w:rPr>
        <w:t xml:space="preserve">І.В. Вступ </w:t>
      </w:r>
      <w:r>
        <w:rPr>
          <w:color w:val="000000"/>
          <w:spacing w:val="0"/>
          <w:w w:val="100"/>
          <w:position w:val="0"/>
          <w:shd w:val="clear" w:color="auto" w:fill="auto"/>
          <w:lang w:val="ru-RU" w:eastAsia="ru-RU" w:bidi="ru-RU"/>
        </w:rPr>
        <w:t xml:space="preserve">до </w:t>
      </w:r>
      <w:r>
        <w:rPr>
          <w:color w:val="000000"/>
          <w:spacing w:val="0"/>
          <w:w w:val="100"/>
          <w:position w:val="0"/>
          <w:shd w:val="clear" w:color="auto" w:fill="auto"/>
          <w:lang w:val="uk-UA" w:eastAsia="uk-UA" w:bidi="uk-UA"/>
        </w:rPr>
        <w:t>історії західноєвропейської літератури середньовічної цивілізації. Історико-культурний макроетап рефлективного традиціоналізму. Доба Середньовіччя та епоха Відродження. - Івано-Франківськ: Поліскан; Гостинець, 2003. - 341 с.</w:t>
      </w:r>
    </w:p>
    <w:p>
      <w:pPr>
        <w:pStyle w:val="Style2"/>
        <w:keepNext w:val="0"/>
        <w:keepLines w:val="0"/>
        <w:framePr w:w="6250" w:h="9384" w:hRule="exact" w:wrap="none" w:vAnchor="page" w:hAnchor="page" w:x="299" w:y="690"/>
        <w:widowControl w:val="0"/>
        <w:shd w:val="clear" w:color="auto" w:fill="auto"/>
        <w:bidi w:val="0"/>
        <w:spacing w:before="0" w:after="0" w:line="283" w:lineRule="auto"/>
        <w:ind w:left="0" w:right="0" w:firstLine="0"/>
        <w:jc w:val="both"/>
        <w:rPr>
          <w:sz w:val="19"/>
          <w:szCs w:val="19"/>
        </w:rPr>
      </w:pPr>
      <w:r>
        <w:rPr>
          <w:b/>
          <w:bCs/>
          <w:color w:val="000000"/>
          <w:spacing w:val="0"/>
          <w:w w:val="100"/>
          <w:position w:val="0"/>
          <w:sz w:val="19"/>
          <w:szCs w:val="19"/>
          <w:shd w:val="clear" w:color="auto" w:fill="auto"/>
          <w:lang w:val="uk-UA" w:eastAsia="uk-UA" w:bidi="uk-UA"/>
        </w:rPr>
        <w:t xml:space="preserve">Відгук: </w:t>
      </w:r>
      <w:r>
        <w:rPr>
          <w:color w:val="000000"/>
          <w:spacing w:val="0"/>
          <w:w w:val="100"/>
          <w:position w:val="0"/>
          <w:sz w:val="19"/>
          <w:szCs w:val="19"/>
          <w:shd w:val="clear" w:color="auto" w:fill="auto"/>
          <w:lang w:val="uk-UA" w:eastAsia="uk-UA" w:bidi="uk-UA"/>
        </w:rPr>
        <w:t>Хазіна І. Наші презентації // Слово і час. - 2004. - №:1. - С.93.</w:t>
      </w:r>
    </w:p>
    <w:p>
      <w:pPr>
        <w:pStyle w:val="Style2"/>
        <w:keepNext w:val="0"/>
        <w:keepLines w:val="0"/>
        <w:framePr w:w="6250" w:h="9384" w:hRule="exact" w:wrap="none" w:vAnchor="page" w:hAnchor="page" w:x="299" w:y="690"/>
        <w:widowControl w:val="0"/>
        <w:shd w:val="clear" w:color="auto" w:fill="auto"/>
        <w:bidi w:val="0"/>
        <w:spacing w:before="0" w:after="0" w:line="269" w:lineRule="auto"/>
        <w:ind w:left="200" w:right="0" w:hanging="200"/>
        <w:jc w:val="both"/>
      </w:pPr>
      <w:r>
        <w:rPr>
          <w:color w:val="000000"/>
          <w:spacing w:val="0"/>
          <w:w w:val="100"/>
          <w:position w:val="0"/>
          <w:shd w:val="clear" w:color="auto" w:fill="auto"/>
          <w:lang w:val="uk-UA" w:eastAsia="uk-UA" w:bidi="uk-UA"/>
        </w:rPr>
        <w:t>ІООІ.Козлик І.В. Методологія літературознавства як актуальна проблема. Стаття перша // Зарубіжна література в навчальних закладах. - 2003. - №9. - С.2-9.</w:t>
      </w:r>
    </w:p>
    <w:p>
      <w:pPr>
        <w:pStyle w:val="Style2"/>
        <w:keepNext w:val="0"/>
        <w:keepLines w:val="0"/>
        <w:framePr w:w="6250" w:h="9384" w:hRule="exact" w:wrap="none" w:vAnchor="page" w:hAnchor="page" w:x="299" w:y="690"/>
        <w:widowControl w:val="0"/>
        <w:shd w:val="clear" w:color="auto" w:fill="auto"/>
        <w:bidi w:val="0"/>
        <w:spacing w:before="0" w:after="0" w:line="276" w:lineRule="auto"/>
        <w:ind w:left="0" w:right="0" w:firstLine="0"/>
        <w:jc w:val="both"/>
        <w:rPr>
          <w:sz w:val="19"/>
          <w:szCs w:val="19"/>
        </w:rPr>
      </w:pPr>
      <w:r>
        <w:rPr>
          <w:b/>
          <w:bCs/>
          <w:color w:val="000000"/>
          <w:spacing w:val="0"/>
          <w:w w:val="100"/>
          <w:position w:val="0"/>
          <w:sz w:val="19"/>
          <w:szCs w:val="19"/>
          <w:shd w:val="clear" w:color="auto" w:fill="auto"/>
          <w:lang w:val="uk-UA" w:eastAsia="uk-UA" w:bidi="uk-UA"/>
        </w:rPr>
        <w:t>Відгук:</w:t>
      </w:r>
      <w:r>
        <w:rPr>
          <w:color w:val="000000"/>
          <w:spacing w:val="0"/>
          <w:w w:val="100"/>
          <w:position w:val="0"/>
          <w:sz w:val="19"/>
          <w:szCs w:val="19"/>
          <w:shd w:val="clear" w:color="auto" w:fill="auto"/>
          <w:lang w:val="uk-UA" w:eastAsia="uk-UA" w:bidi="uk-UA"/>
        </w:rPr>
        <w:t>//Критика. - К., 2003. - Число 73.-№11. - С.26.</w:t>
      </w:r>
    </w:p>
    <w:p>
      <w:pPr>
        <w:pStyle w:val="Style2"/>
        <w:keepNext w:val="0"/>
        <w:keepLines w:val="0"/>
        <w:framePr w:w="6250" w:h="9384" w:hRule="exact" w:wrap="none" w:vAnchor="page" w:hAnchor="page" w:x="299" w:y="690"/>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1002-Козлик І.В. Теорія літератури в ситуації “кінця теорії літератури” // Слово і час. - 2003. - №9. - С.5-15.</w:t>
      </w:r>
    </w:p>
    <w:p>
      <w:pPr>
        <w:pStyle w:val="Style2"/>
        <w:keepNext w:val="0"/>
        <w:keepLines w:val="0"/>
        <w:framePr w:w="6250" w:h="9384" w:hRule="exact" w:wrap="none" w:vAnchor="page" w:hAnchor="page" w:x="299" w:y="690"/>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1003.Ткань </w:t>
      </w:r>
      <w:r>
        <w:rPr>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 xml:space="preserve">Ландшафт: </w:t>
      </w:r>
      <w:r>
        <w:rPr>
          <w:color w:val="000000"/>
          <w:spacing w:val="0"/>
          <w:w w:val="100"/>
          <w:position w:val="0"/>
          <w:shd w:val="clear" w:color="auto" w:fill="auto"/>
          <w:lang w:val="ru-RU" w:eastAsia="ru-RU" w:bidi="ru-RU"/>
        </w:rPr>
        <w:t xml:space="preserve">Антология русскоязычной литературы Прикарпатья / Гл. ред. В.Л.Ешкилев; Худ. В.В.Чернявский; Ред. И.В.Козлик. - Ивано-Франковск: Гостинец, 2003. - 346 с. </w:t>
      </w:r>
      <w:r>
        <w:rPr>
          <w:color w:val="000000"/>
          <w:spacing w:val="0"/>
          <w:w w:val="100"/>
          <w:position w:val="0"/>
          <w:shd w:val="clear" w:color="auto" w:fill="auto"/>
          <w:lang w:val="uk-UA" w:eastAsia="uk-UA" w:bidi="uk-UA"/>
        </w:rPr>
        <w:t xml:space="preserve">(упорядник розділу “Філологія </w:t>
      </w:r>
      <w:r>
        <w:rPr>
          <w:color w:val="000000"/>
          <w:spacing w:val="0"/>
          <w:w w:val="100"/>
          <w:position w:val="0"/>
          <w:shd w:val="clear" w:color="auto" w:fill="auto"/>
          <w:lang w:val="ru-RU" w:eastAsia="ru-RU" w:bidi="ru-RU"/>
        </w:rPr>
        <w:t>плюс”).</w:t>
      </w:r>
    </w:p>
    <w:p>
      <w:pPr>
        <w:pStyle w:val="Style2"/>
        <w:keepNext w:val="0"/>
        <w:keepLines w:val="0"/>
        <w:framePr w:w="6250" w:h="9384" w:hRule="exact" w:wrap="none" w:vAnchor="page" w:hAnchor="page" w:x="299" w:y="690"/>
        <w:widowControl w:val="0"/>
        <w:shd w:val="clear" w:color="auto" w:fill="auto"/>
        <w:bidi w:val="0"/>
        <w:spacing w:before="0" w:after="0" w:line="240" w:lineRule="auto"/>
        <w:ind w:left="200" w:right="0" w:hanging="20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ru-RU" w:eastAsia="ru-RU" w:bidi="ru-RU"/>
        </w:rPr>
        <w:t xml:space="preserve">Волков Н. Презентация Антологии // </w:t>
      </w:r>
      <w:r>
        <w:rPr>
          <w:color w:val="000000"/>
          <w:spacing w:val="0"/>
          <w:w w:val="100"/>
          <w:position w:val="0"/>
          <w:sz w:val="19"/>
          <w:szCs w:val="19"/>
          <w:shd w:val="clear" w:color="auto" w:fill="auto"/>
          <w:lang w:val="uk-UA" w:eastAsia="uk-UA" w:bidi="uk-UA"/>
        </w:rPr>
        <w:t xml:space="preserve">Прикарпатська </w:t>
      </w:r>
      <w:r>
        <w:rPr>
          <w:color w:val="000000"/>
          <w:spacing w:val="0"/>
          <w:w w:val="100"/>
          <w:position w:val="0"/>
          <w:sz w:val="19"/>
          <w:szCs w:val="19"/>
          <w:shd w:val="clear" w:color="auto" w:fill="auto"/>
          <w:lang w:val="ru-RU" w:eastAsia="ru-RU" w:bidi="ru-RU"/>
        </w:rPr>
        <w:t xml:space="preserve">правда. - </w:t>
      </w:r>
      <w:r>
        <w:rPr>
          <w:color w:val="000000"/>
          <w:spacing w:val="0"/>
          <w:w w:val="100"/>
          <w:position w:val="0"/>
          <w:sz w:val="19"/>
          <w:szCs w:val="19"/>
          <w:shd w:val="clear" w:color="auto" w:fill="auto"/>
          <w:lang w:val="uk-UA" w:eastAsia="uk-UA" w:bidi="uk-UA"/>
        </w:rPr>
        <w:t xml:space="preserve">Івано-Франківськ, </w:t>
      </w:r>
      <w:r>
        <w:rPr>
          <w:color w:val="000000"/>
          <w:spacing w:val="0"/>
          <w:w w:val="100"/>
          <w:position w:val="0"/>
          <w:sz w:val="19"/>
          <w:szCs w:val="19"/>
          <w:shd w:val="clear" w:color="auto" w:fill="auto"/>
          <w:lang w:val="ru-RU" w:eastAsia="ru-RU" w:bidi="ru-RU"/>
        </w:rPr>
        <w:t xml:space="preserve">2003. - 25 </w:t>
      </w:r>
      <w:r>
        <w:rPr>
          <w:color w:val="000000"/>
          <w:spacing w:val="0"/>
          <w:w w:val="100"/>
          <w:position w:val="0"/>
          <w:sz w:val="19"/>
          <w:szCs w:val="19"/>
          <w:shd w:val="clear" w:color="auto" w:fill="auto"/>
          <w:lang w:val="uk-UA" w:eastAsia="uk-UA" w:bidi="uk-UA"/>
        </w:rPr>
        <w:t xml:space="preserve">грудня. </w:t>
      </w:r>
      <w:r>
        <w:rPr>
          <w:color w:val="000000"/>
          <w:spacing w:val="0"/>
          <w:w w:val="100"/>
          <w:position w:val="0"/>
          <w:sz w:val="19"/>
          <w:szCs w:val="19"/>
          <w:shd w:val="clear" w:color="auto" w:fill="auto"/>
          <w:lang w:val="ru-RU" w:eastAsia="ru-RU" w:bidi="ru-RU"/>
        </w:rPr>
        <w:t xml:space="preserve">- №52. - С.6; Басс И. Ткань и ландшафт // </w:t>
      </w:r>
      <w:r>
        <w:rPr>
          <w:color w:val="000000"/>
          <w:spacing w:val="0"/>
          <w:w w:val="100"/>
          <w:position w:val="0"/>
          <w:sz w:val="19"/>
          <w:szCs w:val="19"/>
          <w:shd w:val="clear" w:color="auto" w:fill="auto"/>
          <w:lang w:val="uk-UA" w:eastAsia="uk-UA" w:bidi="uk-UA"/>
        </w:rPr>
        <w:t xml:space="preserve">Прикарпатська </w:t>
      </w:r>
      <w:r>
        <w:rPr>
          <w:color w:val="000000"/>
          <w:spacing w:val="0"/>
          <w:w w:val="100"/>
          <w:position w:val="0"/>
          <w:sz w:val="19"/>
          <w:szCs w:val="19"/>
          <w:shd w:val="clear" w:color="auto" w:fill="auto"/>
          <w:lang w:val="ru-RU" w:eastAsia="ru-RU" w:bidi="ru-RU"/>
        </w:rPr>
        <w:t xml:space="preserve">правда. - </w:t>
      </w:r>
      <w:r>
        <w:rPr>
          <w:color w:val="000000"/>
          <w:spacing w:val="0"/>
          <w:w w:val="100"/>
          <w:position w:val="0"/>
          <w:sz w:val="19"/>
          <w:szCs w:val="19"/>
          <w:shd w:val="clear" w:color="auto" w:fill="auto"/>
          <w:lang w:val="uk-UA" w:eastAsia="uk-UA" w:bidi="uk-UA"/>
        </w:rPr>
        <w:t xml:space="preserve">Івано-Франківськ, </w:t>
      </w:r>
      <w:r>
        <w:rPr>
          <w:color w:val="000000"/>
          <w:spacing w:val="0"/>
          <w:w w:val="100"/>
          <w:position w:val="0"/>
          <w:sz w:val="19"/>
          <w:szCs w:val="19"/>
          <w:shd w:val="clear" w:color="auto" w:fill="auto"/>
          <w:lang w:val="ru-RU" w:eastAsia="ru-RU" w:bidi="ru-RU"/>
        </w:rPr>
        <w:t xml:space="preserve">2004. - 25 </w:t>
      </w:r>
      <w:r>
        <w:rPr>
          <w:color w:val="000000"/>
          <w:spacing w:val="0"/>
          <w:w w:val="100"/>
          <w:position w:val="0"/>
          <w:sz w:val="19"/>
          <w:szCs w:val="19"/>
          <w:shd w:val="clear" w:color="auto" w:fill="auto"/>
          <w:lang w:val="uk-UA" w:eastAsia="uk-UA" w:bidi="uk-UA"/>
        </w:rPr>
        <w:t xml:space="preserve">березня. </w:t>
      </w:r>
      <w:r>
        <w:rPr>
          <w:color w:val="000000"/>
          <w:spacing w:val="0"/>
          <w:w w:val="100"/>
          <w:position w:val="0"/>
          <w:sz w:val="19"/>
          <w:szCs w:val="19"/>
          <w:shd w:val="clear" w:color="auto" w:fill="auto"/>
          <w:lang w:val="ru-RU" w:eastAsia="ru-RU" w:bidi="ru-RU"/>
        </w:rPr>
        <w:t>- №12. - С.6.</w:t>
      </w:r>
    </w:p>
    <w:p>
      <w:pPr>
        <w:pStyle w:val="Style2"/>
        <w:keepNext w:val="0"/>
        <w:keepLines w:val="0"/>
        <w:framePr w:w="6250" w:h="9384" w:hRule="exact" w:wrap="none" w:vAnchor="page" w:hAnchor="page" w:x="299" w:y="690"/>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Ю04.Козлик </w:t>
      </w:r>
      <w:r>
        <w:rPr>
          <w:color w:val="000000"/>
          <w:spacing w:val="0"/>
          <w:w w:val="100"/>
          <w:position w:val="0"/>
          <w:shd w:val="clear" w:color="auto" w:fill="auto"/>
          <w:lang w:val="uk-UA" w:eastAsia="uk-UA" w:bidi="uk-UA"/>
        </w:rPr>
        <w:t xml:space="preserve">І.В. Філософська лірика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 xml:space="preserve">перспективі подальшого </w:t>
      </w:r>
      <w:r>
        <w:rPr>
          <w:color w:val="000000"/>
          <w:spacing w:val="0"/>
          <w:w w:val="100"/>
          <w:position w:val="0"/>
          <w:shd w:val="clear" w:color="auto" w:fill="auto"/>
          <w:lang w:val="ru-RU" w:eastAsia="ru-RU" w:bidi="ru-RU"/>
        </w:rPr>
        <w:t xml:space="preserve">теоретичного </w:t>
      </w:r>
      <w:r>
        <w:rPr>
          <w:color w:val="000000"/>
          <w:spacing w:val="0"/>
          <w:w w:val="100"/>
          <w:position w:val="0"/>
          <w:shd w:val="clear" w:color="auto" w:fill="auto"/>
          <w:lang w:val="uk-UA" w:eastAsia="uk-UA" w:bidi="uk-UA"/>
        </w:rPr>
        <w:t xml:space="preserve">дослідження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Русская литература. Исследова</w:t>
        <w:softHyphen/>
        <w:t>ния: Сборник научных трудов. - К., 2004. - Вып.5. - С.243-260.</w:t>
      </w:r>
    </w:p>
    <w:p>
      <w:pPr>
        <w:pStyle w:val="Style25"/>
        <w:keepNext w:val="0"/>
        <w:keepLines w:val="0"/>
        <w:framePr w:w="6250" w:h="9384" w:hRule="exact" w:wrap="none" w:vAnchor="page" w:hAnchor="page" w:x="299" w:y="690"/>
        <w:widowControl w:val="0"/>
        <w:shd w:val="clear" w:color="auto" w:fill="auto"/>
        <w:bidi w:val="0"/>
        <w:spacing w:before="0" w:after="0" w:line="262" w:lineRule="auto"/>
        <w:ind w:left="0" w:right="0" w:firstLine="0"/>
        <w:jc w:val="center"/>
      </w:pPr>
      <w:bookmarkStart w:id="850" w:name="bookmark850"/>
      <w:bookmarkStart w:id="851" w:name="bookmark851"/>
      <w:r>
        <w:rPr>
          <w:color w:val="000000"/>
          <w:spacing w:val="0"/>
          <w:w w:val="100"/>
          <w:position w:val="0"/>
          <w:shd w:val="clear" w:color="auto" w:fill="auto"/>
          <w:lang w:val="ru-RU" w:eastAsia="ru-RU" w:bidi="ru-RU"/>
        </w:rPr>
        <w:t>2004</w:t>
      </w:r>
      <w:bookmarkEnd w:id="850"/>
      <w:bookmarkEnd w:id="851"/>
    </w:p>
    <w:p>
      <w:pPr>
        <w:pStyle w:val="Style2"/>
        <w:keepNext w:val="0"/>
        <w:keepLines w:val="0"/>
        <w:framePr w:w="6250" w:h="9384" w:hRule="exact" w:wrap="none" w:vAnchor="page" w:hAnchor="page" w:x="299" w:y="690"/>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Ю05.Козлик </w:t>
      </w:r>
      <w:r>
        <w:rPr>
          <w:color w:val="000000"/>
          <w:spacing w:val="0"/>
          <w:w w:val="100"/>
          <w:position w:val="0"/>
          <w:shd w:val="clear" w:color="auto" w:fill="auto"/>
          <w:lang w:val="uk-UA" w:eastAsia="uk-UA" w:bidi="uk-UA"/>
        </w:rPr>
        <w:t xml:space="preserve">І. З яким Шевченком вступаємо </w:t>
      </w:r>
      <w:r>
        <w:rPr>
          <w:color w:val="000000"/>
          <w:spacing w:val="0"/>
          <w:w w:val="100"/>
          <w:position w:val="0"/>
          <w:shd w:val="clear" w:color="auto" w:fill="auto"/>
          <w:lang w:val="ru-RU" w:eastAsia="ru-RU" w:bidi="ru-RU"/>
        </w:rPr>
        <w:t xml:space="preserve">в XXI </w:t>
      </w:r>
      <w:r>
        <w:rPr>
          <w:color w:val="000000"/>
          <w:spacing w:val="0"/>
          <w:w w:val="100"/>
          <w:position w:val="0"/>
          <w:shd w:val="clear" w:color="auto" w:fill="auto"/>
          <w:lang w:val="uk-UA" w:eastAsia="uk-UA" w:bidi="uk-UA"/>
        </w:rPr>
        <w:t xml:space="preserve">століття </w:t>
      </w:r>
      <w:r>
        <w:rPr>
          <w:color w:val="000000"/>
          <w:spacing w:val="0"/>
          <w:w w:val="100"/>
          <w:position w:val="0"/>
          <w:shd w:val="clear" w:color="auto" w:fill="auto"/>
          <w:lang w:val="ru-RU" w:eastAsia="ru-RU" w:bidi="ru-RU"/>
        </w:rPr>
        <w:t xml:space="preserve">([Рец.: </w:t>
      </w:r>
      <w:r>
        <w:rPr>
          <w:color w:val="000000"/>
          <w:spacing w:val="0"/>
          <w:w w:val="100"/>
          <w:position w:val="0"/>
          <w:shd w:val="clear" w:color="auto" w:fill="auto"/>
          <w:lang w:val="uk-UA" w:eastAsia="uk-UA" w:bidi="uk-UA"/>
        </w:rPr>
        <w:t xml:space="preserve">Нахлік Є. </w:t>
      </w:r>
      <w:r>
        <w:rPr>
          <w:color w:val="000000"/>
          <w:spacing w:val="0"/>
          <w:w w:val="100"/>
          <w:position w:val="0"/>
          <w:shd w:val="clear" w:color="auto" w:fill="auto"/>
          <w:lang w:val="ru-RU" w:eastAsia="ru-RU" w:bidi="ru-RU"/>
        </w:rPr>
        <w:t xml:space="preserve">Доля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fr-FR" w:eastAsia="fr-FR" w:bidi="fr-FR"/>
        </w:rPr>
        <w:t xml:space="preserve">Los - </w:t>
      </w:r>
      <w:r>
        <w:rPr>
          <w:color w:val="000000"/>
          <w:spacing w:val="0"/>
          <w:w w:val="100"/>
          <w:position w:val="0"/>
          <w:shd w:val="clear" w:color="auto" w:fill="auto"/>
          <w:lang w:val="ru-RU" w:eastAsia="ru-RU" w:bidi="ru-RU"/>
        </w:rPr>
        <w:t xml:space="preserve">Судьба: Шевченко </w:t>
      </w:r>
      <w:r>
        <w:rPr>
          <w:color w:val="000000"/>
          <w:spacing w:val="0"/>
          <w:w w:val="100"/>
          <w:position w:val="0"/>
          <w:shd w:val="clear" w:color="auto" w:fill="auto"/>
          <w:lang w:val="uk-UA" w:eastAsia="uk-UA" w:bidi="uk-UA"/>
        </w:rPr>
        <w:t>і польські та російські романтики. - Львів, 2003) // Київська старовина. - 2004. - №3. - С.168-172.</w:t>
      </w:r>
    </w:p>
    <w:p>
      <w:pPr>
        <w:pStyle w:val="Style2"/>
        <w:keepNext w:val="0"/>
        <w:keepLines w:val="0"/>
        <w:framePr w:w="6250" w:h="9384" w:hRule="exact" w:wrap="none" w:vAnchor="page" w:hAnchor="page" w:x="299" w:y="690"/>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ІООб.Крутикова Н.Е., Козлик И.В. </w:t>
      </w:r>
      <w:r>
        <w:rPr>
          <w:color w:val="000000"/>
          <w:spacing w:val="0"/>
          <w:w w:val="100"/>
          <w:position w:val="0"/>
          <w:shd w:val="clear" w:color="auto" w:fill="auto"/>
          <w:lang w:val="ru-RU" w:eastAsia="ru-RU" w:bidi="ru-RU"/>
        </w:rPr>
        <w:t xml:space="preserve">Марк Вениаминович </w:t>
      </w:r>
      <w:r>
        <w:rPr>
          <w:color w:val="000000"/>
          <w:spacing w:val="0"/>
          <w:w w:val="100"/>
          <w:position w:val="0"/>
          <w:shd w:val="clear" w:color="auto" w:fill="auto"/>
          <w:lang w:val="uk-UA" w:eastAsia="uk-UA" w:bidi="uk-UA"/>
        </w:rPr>
        <w:t>Теплин</w:t>
        <w:softHyphen/>
        <w:t xml:space="preserve">ский. </w:t>
      </w:r>
      <w:r>
        <w:rPr>
          <w:color w:val="000000"/>
          <w:spacing w:val="0"/>
          <w:w w:val="100"/>
          <w:position w:val="0"/>
          <w:shd w:val="clear" w:color="auto" w:fill="auto"/>
          <w:lang w:val="ru-RU" w:eastAsia="ru-RU" w:bidi="ru-RU"/>
        </w:rPr>
        <w:t xml:space="preserve">К 80-летию со дня рождения // </w:t>
      </w:r>
      <w:r>
        <w:rPr>
          <w:color w:val="000000"/>
          <w:spacing w:val="0"/>
          <w:w w:val="100"/>
          <w:position w:val="0"/>
          <w:shd w:val="clear" w:color="auto" w:fill="auto"/>
          <w:lang w:val="uk-UA" w:eastAsia="uk-UA" w:bidi="uk-UA"/>
        </w:rPr>
        <w:t xml:space="preserve">Зарубіжна література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навчальних </w:t>
      </w:r>
      <w:r>
        <w:rPr>
          <w:color w:val="000000"/>
          <w:spacing w:val="0"/>
          <w:w w:val="100"/>
          <w:position w:val="0"/>
          <w:shd w:val="clear" w:color="auto" w:fill="auto"/>
          <w:lang w:val="ru-RU" w:eastAsia="ru-RU" w:bidi="ru-RU"/>
        </w:rPr>
        <w:t>закладах. - 2004. - №9. - С.2-4.</w:t>
      </w:r>
    </w:p>
    <w:p>
      <w:pPr>
        <w:pStyle w:val="Style27"/>
        <w:keepNext w:val="0"/>
        <w:keepLines w:val="0"/>
        <w:framePr w:wrap="none" w:vAnchor="page" w:hAnchor="page" w:x="3270"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111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269" w:hRule="exact" w:wrap="none" w:vAnchor="page" w:hAnchor="page" w:x="311" w:y="757"/>
        <w:widowControl w:val="0"/>
        <w:numPr>
          <w:ilvl w:val="0"/>
          <w:numId w:val="147"/>
        </w:numPr>
        <w:shd w:val="clear" w:color="auto" w:fill="auto"/>
        <w:tabs>
          <w:tab w:pos="582" w:val="left"/>
        </w:tabs>
        <w:bidi w:val="0"/>
        <w:spacing w:before="0" w:after="0"/>
        <w:ind w:left="180" w:right="0" w:hanging="180"/>
        <w:jc w:val="both"/>
      </w:pPr>
      <w:r>
        <w:rPr>
          <w:color w:val="000000"/>
          <w:spacing w:val="0"/>
          <w:w w:val="100"/>
          <w:position w:val="0"/>
          <w:shd w:val="clear" w:color="auto" w:fill="auto"/>
          <w:lang w:val="uk-UA" w:eastAsia="uk-UA" w:bidi="uk-UA"/>
        </w:rPr>
        <w:t>Козлик І.В. Методологія літературознавства як актуальна проблема. Стаття друга // Зарубіжна література в навчальних закладах. - 2004. - №1. - С.54-59; №5. - С.56-62.</w:t>
      </w:r>
    </w:p>
    <w:p>
      <w:pPr>
        <w:pStyle w:val="Style2"/>
        <w:keepNext w:val="0"/>
        <w:keepLines w:val="0"/>
        <w:framePr w:w="6226" w:h="9269" w:hRule="exact" w:wrap="none" w:vAnchor="page" w:hAnchor="page" w:x="311" w:y="757"/>
        <w:widowControl w:val="0"/>
        <w:numPr>
          <w:ilvl w:val="0"/>
          <w:numId w:val="147"/>
        </w:numPr>
        <w:shd w:val="clear" w:color="auto" w:fill="auto"/>
        <w:tabs>
          <w:tab w:pos="582" w:val="left"/>
        </w:tabs>
        <w:bidi w:val="0"/>
        <w:spacing w:before="0" w:after="0"/>
        <w:ind w:left="180" w:right="0" w:hanging="180"/>
        <w:jc w:val="both"/>
      </w:pPr>
      <w:r>
        <w:rPr>
          <w:color w:val="000000"/>
          <w:spacing w:val="0"/>
          <w:w w:val="100"/>
          <w:position w:val="0"/>
          <w:shd w:val="clear" w:color="auto" w:fill="auto"/>
          <w:lang w:val="uk-UA" w:eastAsia="uk-UA" w:bidi="uk-UA"/>
        </w:rPr>
        <w:t xml:space="preserve">Козлик І.В. Методологія літературознавства як актуальна проблема. Стаття третя. Площина загальної методології науки і методології конкретної науки // </w:t>
      </w:r>
      <w:r>
        <w:rPr>
          <w:color w:val="000000"/>
          <w:spacing w:val="0"/>
          <w:w w:val="100"/>
          <w:position w:val="0"/>
          <w:shd w:val="clear" w:color="auto" w:fill="auto"/>
          <w:lang w:val="ru-RU" w:eastAsia="ru-RU" w:bidi="ru-RU"/>
        </w:rPr>
        <w:t>Филологические исследования.</w:t>
      </w:r>
    </w:p>
    <w:p>
      <w:pPr>
        <w:pStyle w:val="Style2"/>
        <w:keepNext w:val="0"/>
        <w:keepLines w:val="0"/>
        <w:framePr w:w="6226" w:h="9269" w:hRule="exact" w:wrap="none" w:vAnchor="page" w:hAnchor="page" w:x="311" w:y="757"/>
        <w:widowControl w:val="0"/>
        <w:numPr>
          <w:ilvl w:val="0"/>
          <w:numId w:val="135"/>
        </w:numPr>
        <w:shd w:val="clear" w:color="auto" w:fill="auto"/>
        <w:tabs>
          <w:tab w:pos="440" w:val="left"/>
        </w:tabs>
        <w:bidi w:val="0"/>
        <w:spacing w:before="0" w:after="0"/>
        <w:ind w:left="0" w:right="0" w:firstLine="180"/>
        <w:jc w:val="both"/>
      </w:pPr>
      <w:r>
        <w:rPr>
          <w:color w:val="000000"/>
          <w:spacing w:val="0"/>
          <w:w w:val="100"/>
          <w:position w:val="0"/>
          <w:shd w:val="clear" w:color="auto" w:fill="auto"/>
          <w:lang w:val="ru-RU" w:eastAsia="ru-RU" w:bidi="ru-RU"/>
        </w:rPr>
        <w:t xml:space="preserve">Донецк: </w:t>
      </w:r>
      <w:r>
        <w:rPr>
          <w:color w:val="000000"/>
          <w:spacing w:val="0"/>
          <w:w w:val="100"/>
          <w:position w:val="0"/>
          <w:shd w:val="clear" w:color="auto" w:fill="auto"/>
          <w:lang w:val="uk-UA" w:eastAsia="uk-UA" w:bidi="uk-UA"/>
        </w:rPr>
        <w:t xml:space="preserve">ДонНУ, 2004. - </w:t>
      </w:r>
      <w:r>
        <w:rPr>
          <w:color w:val="000000"/>
          <w:spacing w:val="0"/>
          <w:w w:val="100"/>
          <w:position w:val="0"/>
          <w:shd w:val="clear" w:color="auto" w:fill="auto"/>
          <w:lang w:val="ru-RU" w:eastAsia="ru-RU" w:bidi="ru-RU"/>
        </w:rPr>
        <w:t xml:space="preserve">Вып.б.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С. 136-153.</w:t>
      </w:r>
    </w:p>
    <w:p>
      <w:pPr>
        <w:pStyle w:val="Style2"/>
        <w:keepNext w:val="0"/>
        <w:keepLines w:val="0"/>
        <w:framePr w:w="6226" w:h="9269" w:hRule="exact" w:wrap="none" w:vAnchor="page" w:hAnchor="page" w:x="311" w:y="757"/>
        <w:widowControl w:val="0"/>
        <w:shd w:val="clear" w:color="auto" w:fill="auto"/>
        <w:bidi w:val="0"/>
        <w:spacing w:before="0" w:after="0"/>
        <w:ind w:left="180" w:right="0" w:hanging="180"/>
        <w:jc w:val="both"/>
      </w:pPr>
      <w:r>
        <w:rPr>
          <w:color w:val="000000"/>
          <w:spacing w:val="0"/>
          <w:w w:val="100"/>
          <w:position w:val="0"/>
          <w:shd w:val="clear" w:color="auto" w:fill="auto"/>
          <w:lang w:val="ru-RU" w:eastAsia="ru-RU" w:bidi="ru-RU"/>
        </w:rPr>
        <w:t xml:space="preserve">Ю09.Козлик И.В. Споры об искусстве сегодня (субъективные заметки) // </w:t>
      </w:r>
      <w:r>
        <w:rPr>
          <w:color w:val="000000"/>
          <w:spacing w:val="0"/>
          <w:w w:val="100"/>
          <w:position w:val="0"/>
          <w:shd w:val="clear" w:color="auto" w:fill="auto"/>
          <w:lang w:val="uk-UA" w:eastAsia="uk-UA" w:bidi="uk-UA"/>
        </w:rPr>
        <w:t xml:space="preserve">Зарубіжна література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навчальних </w:t>
      </w:r>
      <w:r>
        <w:rPr>
          <w:color w:val="000000"/>
          <w:spacing w:val="0"/>
          <w:w w:val="100"/>
          <w:position w:val="0"/>
          <w:shd w:val="clear" w:color="auto" w:fill="auto"/>
          <w:lang w:val="ru-RU" w:eastAsia="ru-RU" w:bidi="ru-RU"/>
        </w:rPr>
        <w:t>закладах. - 2004. - №12.-С.6-8.</w:t>
      </w:r>
    </w:p>
    <w:p>
      <w:pPr>
        <w:pStyle w:val="Style2"/>
        <w:keepNext w:val="0"/>
        <w:keepLines w:val="0"/>
        <w:framePr w:w="6226" w:h="9269" w:hRule="exact" w:wrap="none" w:vAnchor="page" w:hAnchor="page" w:x="311" w:y="757"/>
        <w:widowControl w:val="0"/>
        <w:shd w:val="clear" w:color="auto" w:fill="auto"/>
        <w:bidi w:val="0"/>
        <w:spacing w:before="0" w:after="0"/>
        <w:ind w:left="180" w:right="0" w:hanging="180"/>
        <w:jc w:val="both"/>
      </w:pPr>
      <w:r>
        <w:rPr>
          <w:color w:val="000000"/>
          <w:spacing w:val="0"/>
          <w:w w:val="100"/>
          <w:position w:val="0"/>
          <w:shd w:val="clear" w:color="auto" w:fill="auto"/>
          <w:lang w:val="ru-RU" w:eastAsia="ru-RU" w:bidi="ru-RU"/>
        </w:rPr>
        <w:t xml:space="preserve">ЮЮ.Козлик </w:t>
      </w:r>
      <w:r>
        <w:rPr>
          <w:color w:val="000000"/>
          <w:spacing w:val="0"/>
          <w:w w:val="100"/>
          <w:position w:val="0"/>
          <w:shd w:val="clear" w:color="auto" w:fill="auto"/>
          <w:lang w:val="uk-UA" w:eastAsia="uk-UA" w:bidi="uk-UA"/>
        </w:rPr>
        <w:t xml:space="preserve">І.В. Філософська лірика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 xml:space="preserve">перспективі подальшого </w:t>
      </w:r>
      <w:r>
        <w:rPr>
          <w:color w:val="000000"/>
          <w:spacing w:val="0"/>
          <w:w w:val="100"/>
          <w:position w:val="0"/>
          <w:shd w:val="clear" w:color="auto" w:fill="auto"/>
          <w:lang w:val="ru-RU" w:eastAsia="ru-RU" w:bidi="ru-RU"/>
        </w:rPr>
        <w:t xml:space="preserve">теоретичного </w:t>
      </w:r>
      <w:r>
        <w:rPr>
          <w:color w:val="000000"/>
          <w:spacing w:val="0"/>
          <w:w w:val="100"/>
          <w:position w:val="0"/>
          <w:shd w:val="clear" w:color="auto" w:fill="auto"/>
          <w:lang w:val="uk-UA" w:eastAsia="uk-UA" w:bidi="uk-UA"/>
        </w:rPr>
        <w:t xml:space="preserve">дослідження </w:t>
      </w:r>
      <w:r>
        <w:rPr>
          <w:color w:val="000000"/>
          <w:spacing w:val="0"/>
          <w:w w:val="100"/>
          <w:position w:val="0"/>
          <w:shd w:val="clear" w:color="auto" w:fill="auto"/>
          <w:lang w:val="ru-RU" w:eastAsia="ru-RU" w:bidi="ru-RU"/>
        </w:rPr>
        <w:t>// Русская литература. Исследования; Сборник научных трудов. - К., 2004. - Вып.5. - С.243-260.</w:t>
      </w:r>
    </w:p>
    <w:p>
      <w:pPr>
        <w:pStyle w:val="Style25"/>
        <w:keepNext w:val="0"/>
        <w:keepLines w:val="0"/>
        <w:framePr w:w="6226" w:h="9269" w:hRule="exact" w:wrap="none" w:vAnchor="page" w:hAnchor="page" w:x="311" w:y="757"/>
        <w:widowControl w:val="0"/>
        <w:shd w:val="clear" w:color="auto" w:fill="auto"/>
        <w:bidi w:val="0"/>
        <w:spacing w:before="0" w:after="0"/>
        <w:ind w:left="0" w:right="0" w:firstLine="0"/>
        <w:jc w:val="center"/>
      </w:pPr>
      <w:bookmarkStart w:id="852" w:name="bookmark852"/>
      <w:bookmarkStart w:id="853" w:name="bookmark853"/>
      <w:r>
        <w:rPr>
          <w:color w:val="000000"/>
          <w:spacing w:val="0"/>
          <w:w w:val="100"/>
          <w:position w:val="0"/>
          <w:shd w:val="clear" w:color="auto" w:fill="auto"/>
          <w:lang w:val="ru-RU" w:eastAsia="ru-RU" w:bidi="ru-RU"/>
        </w:rPr>
        <w:t>2005</w:t>
      </w:r>
      <w:bookmarkEnd w:id="852"/>
      <w:bookmarkEnd w:id="853"/>
    </w:p>
    <w:p>
      <w:pPr>
        <w:pStyle w:val="Style2"/>
        <w:keepNext w:val="0"/>
        <w:keepLines w:val="0"/>
        <w:framePr w:w="6226" w:h="9269" w:hRule="exact" w:wrap="none" w:vAnchor="page" w:hAnchor="page" w:x="311" w:y="757"/>
        <w:widowControl w:val="0"/>
        <w:shd w:val="clear" w:color="auto" w:fill="auto"/>
        <w:bidi w:val="0"/>
        <w:spacing w:before="0" w:after="0"/>
        <w:ind w:left="180" w:right="0" w:hanging="180"/>
        <w:jc w:val="both"/>
      </w:pPr>
      <w:r>
        <w:rPr>
          <w:color w:val="000000"/>
          <w:spacing w:val="0"/>
          <w:w w:val="100"/>
          <w:position w:val="0"/>
          <w:shd w:val="clear" w:color="auto" w:fill="auto"/>
          <w:lang w:val="ru-RU" w:eastAsia="ru-RU" w:bidi="ru-RU"/>
        </w:rPr>
        <w:t xml:space="preserve">ЮП.Козлик </w:t>
      </w:r>
      <w:r>
        <w:rPr>
          <w:color w:val="000000"/>
          <w:spacing w:val="0"/>
          <w:w w:val="100"/>
          <w:position w:val="0"/>
          <w:shd w:val="clear" w:color="auto" w:fill="auto"/>
          <w:lang w:val="uk-UA" w:eastAsia="uk-UA" w:bidi="uk-UA"/>
        </w:rPr>
        <w:t xml:space="preserve">І.В. Західноєвропейське Відродження і </w:t>
      </w:r>
      <w:r>
        <w:rPr>
          <w:color w:val="000000"/>
          <w:spacing w:val="0"/>
          <w:w w:val="100"/>
          <w:position w:val="0"/>
          <w:shd w:val="clear" w:color="auto" w:fill="auto"/>
          <w:lang w:val="ru-RU" w:eastAsia="ru-RU" w:bidi="ru-RU"/>
        </w:rPr>
        <w:t xml:space="preserve">культура Сходу: </w:t>
      </w:r>
      <w:r>
        <w:rPr>
          <w:color w:val="000000"/>
          <w:spacing w:val="0"/>
          <w:w w:val="100"/>
          <w:position w:val="0"/>
          <w:shd w:val="clear" w:color="auto" w:fill="auto"/>
          <w:lang w:val="uk-UA" w:eastAsia="uk-UA" w:bidi="uk-UA"/>
        </w:rPr>
        <w:t xml:space="preserve">Консультативний матеріал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Історія в середніх і вищих навчальних закладах України. - 2005. - №4. - С.45—47.</w:t>
      </w:r>
    </w:p>
    <w:p>
      <w:pPr>
        <w:pStyle w:val="Style2"/>
        <w:keepNext w:val="0"/>
        <w:keepLines w:val="0"/>
        <w:framePr w:w="6226" w:h="9269" w:hRule="exact" w:wrap="none" w:vAnchor="page" w:hAnchor="page" w:x="311" w:y="757"/>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1012.Козлик І.В., </w:t>
      </w:r>
      <w:r>
        <w:rPr>
          <w:color w:val="000000"/>
          <w:spacing w:val="0"/>
          <w:w w:val="100"/>
          <w:position w:val="0"/>
          <w:shd w:val="clear" w:color="auto" w:fill="auto"/>
          <w:lang w:val="ru-RU" w:eastAsia="ru-RU" w:bidi="ru-RU"/>
        </w:rPr>
        <w:t xml:space="preserve">Коршунова </w:t>
      </w:r>
      <w:r>
        <w:rPr>
          <w:color w:val="000000"/>
          <w:spacing w:val="0"/>
          <w:w w:val="100"/>
          <w:position w:val="0"/>
          <w:shd w:val="clear" w:color="auto" w:fill="auto"/>
          <w:lang w:val="uk-UA" w:eastAsia="uk-UA" w:bidi="uk-UA"/>
        </w:rPr>
        <w:t>С.І. Збірник тестів для абітурієнтів, які поступають на спеціальність “Російська мова і література”.</w:t>
      </w:r>
    </w:p>
    <w:p>
      <w:pPr>
        <w:pStyle w:val="Style2"/>
        <w:keepNext w:val="0"/>
        <w:keepLines w:val="0"/>
        <w:framePr w:w="6226" w:h="9269" w:hRule="exact" w:wrap="none" w:vAnchor="page" w:hAnchor="page" w:x="311" w:y="757"/>
        <w:widowControl w:val="0"/>
        <w:numPr>
          <w:ilvl w:val="0"/>
          <w:numId w:val="135"/>
        </w:numPr>
        <w:shd w:val="clear" w:color="auto" w:fill="auto"/>
        <w:tabs>
          <w:tab w:pos="440" w:val="left"/>
        </w:tabs>
        <w:bidi w:val="0"/>
        <w:spacing w:before="0" w:after="0"/>
        <w:ind w:left="0" w:right="0" w:firstLine="180"/>
        <w:jc w:val="both"/>
      </w:pPr>
      <w:r>
        <w:rPr>
          <w:color w:val="000000"/>
          <w:spacing w:val="0"/>
          <w:w w:val="100"/>
          <w:position w:val="0"/>
          <w:shd w:val="clear" w:color="auto" w:fill="auto"/>
          <w:lang w:val="uk-UA" w:eastAsia="uk-UA" w:bidi="uk-UA"/>
        </w:rPr>
        <w:t>Івано-Франківськ: Плай, 2005. - 45 с.</w:t>
      </w:r>
    </w:p>
    <w:p>
      <w:pPr>
        <w:pStyle w:val="Style2"/>
        <w:keepNext w:val="0"/>
        <w:keepLines w:val="0"/>
        <w:framePr w:w="6226" w:h="9269" w:hRule="exact" w:wrap="none" w:vAnchor="page" w:hAnchor="page" w:x="311" w:y="757"/>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ЮІЗ.Козлик І.В. Круглий стіл “Зарубіжна література: деякі проб</w:t>
        <w:softHyphen/>
        <w:t>леми й перспективи” // Зарубіжна література в школах України. -2005.-№1.-С.З, 5,6-7, 8.</w:t>
      </w:r>
    </w:p>
    <w:p>
      <w:pPr>
        <w:pStyle w:val="Style2"/>
        <w:keepNext w:val="0"/>
        <w:keepLines w:val="0"/>
        <w:framePr w:w="6226" w:h="9269" w:hRule="exact" w:wrap="none" w:vAnchor="page" w:hAnchor="page" w:x="311" w:y="757"/>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ІОМ.Козлик І.В. Культурний обмін і взаємозв’язки між Заходом і Сходом за часів історико-культурної доби європейського Се</w:t>
        <w:softHyphen/>
        <w:t>редньовіччя: Консультативні матеріали до тематичного блоку // Історія в середніх і вищих навчальних закладах України. -</w:t>
      </w:r>
    </w:p>
    <w:p>
      <w:pPr>
        <w:pStyle w:val="Style2"/>
        <w:keepNext w:val="0"/>
        <w:keepLines w:val="0"/>
        <w:framePr w:w="6226" w:h="9269" w:hRule="exact" w:wrap="none" w:vAnchor="page" w:hAnchor="page" w:x="311" w:y="757"/>
        <w:widowControl w:val="0"/>
        <w:numPr>
          <w:ilvl w:val="0"/>
          <w:numId w:val="129"/>
        </w:numPr>
        <w:shd w:val="clear" w:color="auto" w:fill="auto"/>
        <w:bidi w:val="0"/>
        <w:spacing w:before="0" w:after="0"/>
        <w:ind w:left="0" w:right="0" w:firstLine="180"/>
        <w:jc w:val="both"/>
      </w:pPr>
      <w:r>
        <w:rPr>
          <w:color w:val="000000"/>
          <w:spacing w:val="0"/>
          <w:w w:val="100"/>
          <w:position w:val="0"/>
          <w:shd w:val="clear" w:color="auto" w:fill="auto"/>
          <w:lang w:val="uk-UA" w:eastAsia="uk-UA" w:bidi="uk-UA"/>
        </w:rPr>
        <w:t>-№3.-С.45-47.</w:t>
      </w:r>
    </w:p>
    <w:p>
      <w:pPr>
        <w:pStyle w:val="Style2"/>
        <w:keepNext w:val="0"/>
        <w:keepLines w:val="0"/>
        <w:framePr w:w="6226" w:h="9269" w:hRule="exact" w:wrap="none" w:vAnchor="page" w:hAnchor="page" w:x="311" w:y="757"/>
        <w:widowControl w:val="0"/>
        <w:numPr>
          <w:ilvl w:val="0"/>
          <w:numId w:val="149"/>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 xml:space="preserve">Козлик И.В. </w:t>
      </w:r>
      <w:r>
        <w:rPr>
          <w:color w:val="000000"/>
          <w:spacing w:val="0"/>
          <w:w w:val="100"/>
          <w:position w:val="0"/>
          <w:shd w:val="clear" w:color="auto" w:fill="auto"/>
          <w:lang w:val="ru-RU" w:eastAsia="ru-RU" w:bidi="ru-RU"/>
        </w:rPr>
        <w:t xml:space="preserve">Подражательна ли </w:t>
      </w:r>
      <w:r>
        <w:rPr>
          <w:color w:val="000000"/>
          <w:spacing w:val="0"/>
          <w:w w:val="100"/>
          <w:position w:val="0"/>
          <w:shd w:val="clear" w:color="auto" w:fill="auto"/>
          <w:lang w:val="uk-UA" w:eastAsia="uk-UA" w:bidi="uk-UA"/>
        </w:rPr>
        <w:t xml:space="preserve">природа </w:t>
      </w:r>
      <w:r>
        <w:rPr>
          <w:color w:val="000000"/>
          <w:spacing w:val="0"/>
          <w:w w:val="100"/>
          <w:position w:val="0"/>
          <w:shd w:val="clear" w:color="auto" w:fill="auto"/>
          <w:lang w:val="ru-RU" w:eastAsia="ru-RU" w:bidi="ru-RU"/>
        </w:rPr>
        <w:t>искусств? Сущность литературы и её отношения с действительностью // Русская словесность в школах Украины. - 2005. - №2. - С.2—4.</w:t>
      </w:r>
    </w:p>
    <w:p>
      <w:pPr>
        <w:pStyle w:val="Style2"/>
        <w:keepNext w:val="0"/>
        <w:keepLines w:val="0"/>
        <w:framePr w:w="6226" w:h="9269" w:hRule="exact" w:wrap="none" w:vAnchor="page" w:hAnchor="page" w:x="311" w:y="757"/>
        <w:widowControl w:val="0"/>
        <w:numPr>
          <w:ilvl w:val="0"/>
          <w:numId w:val="149"/>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ru-RU" w:eastAsia="ru-RU" w:bidi="ru-RU"/>
        </w:rPr>
        <w:t xml:space="preserve">П’ять </w:t>
      </w:r>
      <w:r>
        <w:rPr>
          <w:color w:val="000000"/>
          <w:spacing w:val="0"/>
          <w:w w:val="100"/>
          <w:position w:val="0"/>
          <w:shd w:val="clear" w:color="auto" w:fill="auto"/>
          <w:lang w:val="uk-UA" w:eastAsia="uk-UA" w:bidi="uk-UA"/>
        </w:rPr>
        <w:t xml:space="preserve">запитань </w:t>
      </w:r>
      <w:r>
        <w:rPr>
          <w:color w:val="000000"/>
          <w:spacing w:val="0"/>
          <w:w w:val="100"/>
          <w:position w:val="0"/>
          <w:shd w:val="clear" w:color="auto" w:fill="auto"/>
          <w:lang w:val="ru-RU" w:eastAsia="ru-RU" w:bidi="ru-RU"/>
        </w:rPr>
        <w:t xml:space="preserve">доценту </w:t>
      </w:r>
      <w:r>
        <w:rPr>
          <w:color w:val="000000"/>
          <w:spacing w:val="0"/>
          <w:w w:val="100"/>
          <w:position w:val="0"/>
          <w:shd w:val="clear" w:color="auto" w:fill="auto"/>
          <w:lang w:val="uk-UA" w:eastAsia="uk-UA" w:bidi="uk-UA"/>
        </w:rPr>
        <w:t xml:space="preserve">Ігорю Володимировичу </w:t>
      </w:r>
      <w:r>
        <w:rPr>
          <w:color w:val="000000"/>
          <w:spacing w:val="0"/>
          <w:w w:val="100"/>
          <w:position w:val="0"/>
          <w:shd w:val="clear" w:color="auto" w:fill="auto"/>
          <w:lang w:val="ru-RU" w:eastAsia="ru-RU" w:bidi="ru-RU"/>
        </w:rPr>
        <w:t xml:space="preserve">Козлику // </w:t>
      </w:r>
      <w:r>
        <w:rPr>
          <w:color w:val="000000"/>
          <w:spacing w:val="0"/>
          <w:w w:val="100"/>
          <w:position w:val="0"/>
          <w:shd w:val="clear" w:color="auto" w:fill="auto"/>
          <w:lang w:val="uk-UA" w:eastAsia="uk-UA" w:bidi="uk-UA"/>
        </w:rPr>
        <w:t xml:space="preserve">Зарубіжна література </w:t>
      </w:r>
      <w:r>
        <w:rPr>
          <w:color w:val="000000"/>
          <w:spacing w:val="0"/>
          <w:w w:val="100"/>
          <w:position w:val="0"/>
          <w:shd w:val="clear" w:color="auto" w:fill="auto"/>
          <w:lang w:val="ru-RU" w:eastAsia="ru-RU" w:bidi="ru-RU"/>
        </w:rPr>
        <w:t xml:space="preserve">в школах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- 2005. - №3. - С.2-3.</w:t>
      </w:r>
    </w:p>
    <w:p>
      <w:pPr>
        <w:pStyle w:val="Style25"/>
        <w:keepNext w:val="0"/>
        <w:keepLines w:val="0"/>
        <w:framePr w:w="6226" w:h="9269" w:hRule="exact" w:wrap="none" w:vAnchor="page" w:hAnchor="page" w:x="311" w:y="757"/>
        <w:widowControl w:val="0"/>
        <w:shd w:val="clear" w:color="auto" w:fill="auto"/>
        <w:bidi w:val="0"/>
        <w:spacing w:before="0" w:after="0"/>
        <w:ind w:left="0" w:right="0" w:firstLine="0"/>
        <w:jc w:val="center"/>
      </w:pPr>
      <w:bookmarkStart w:id="854" w:name="bookmark854"/>
      <w:bookmarkStart w:id="855" w:name="bookmark855"/>
      <w:r>
        <w:rPr>
          <w:color w:val="000000"/>
          <w:spacing w:val="0"/>
          <w:w w:val="100"/>
          <w:position w:val="0"/>
          <w:shd w:val="clear" w:color="auto" w:fill="auto"/>
          <w:lang w:val="ru-RU" w:eastAsia="ru-RU" w:bidi="ru-RU"/>
        </w:rPr>
        <w:t>2006</w:t>
      </w:r>
      <w:bookmarkEnd w:id="854"/>
      <w:bookmarkEnd w:id="855"/>
    </w:p>
    <w:p>
      <w:pPr>
        <w:pStyle w:val="Style2"/>
        <w:keepNext w:val="0"/>
        <w:keepLines w:val="0"/>
        <w:framePr w:w="6226" w:h="9269" w:hRule="exact" w:wrap="none" w:vAnchor="page" w:hAnchor="page" w:x="311" w:y="757"/>
        <w:widowControl w:val="0"/>
        <w:numPr>
          <w:ilvl w:val="0"/>
          <w:numId w:val="149"/>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ru-RU" w:eastAsia="ru-RU" w:bidi="ru-RU"/>
        </w:rPr>
        <w:t xml:space="preserve">Козлик </w:t>
      </w:r>
      <w:r>
        <w:rPr>
          <w:color w:val="000000"/>
          <w:spacing w:val="0"/>
          <w:w w:val="100"/>
          <w:position w:val="0"/>
          <w:shd w:val="clear" w:color="auto" w:fill="auto"/>
          <w:lang w:val="uk-UA" w:eastAsia="uk-UA" w:bidi="uk-UA"/>
        </w:rPr>
        <w:t xml:space="preserve">І.В. Витоки філософської лірики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історії світової лі</w:t>
        <w:softHyphen/>
        <w:t xml:space="preserve">тератури: ключові засади їх визначення та інтерпретації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За</w:t>
        <w:softHyphen/>
        <w:t>рубіжна література в школах України. - 2007. - №2. - С.61-64.</w:t>
      </w:r>
    </w:p>
    <w:p>
      <w:pPr>
        <w:pStyle w:val="Style27"/>
        <w:keepNext w:val="0"/>
        <w:keepLines w:val="0"/>
        <w:framePr w:wrap="none" w:vAnchor="page" w:hAnchor="page" w:x="3263"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112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38" w:hRule="exact" w:wrap="none" w:vAnchor="page" w:hAnchor="page" w:x="304" w:y="752"/>
        <w:widowControl w:val="0"/>
        <w:numPr>
          <w:ilvl w:val="0"/>
          <w:numId w:val="149"/>
        </w:numPr>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Козлик І.В. Вступ до історії західноєвропейської літератури доби Середньовіччя та епохи Відродження (“Картина світу”. Естетика. Поетика.) - Івано-Франківськ: Гостинець, 2006. - 155 с.</w:t>
      </w:r>
    </w:p>
    <w:p>
      <w:pPr>
        <w:pStyle w:val="Style2"/>
        <w:keepNext w:val="0"/>
        <w:keepLines w:val="0"/>
        <w:framePr w:w="6240" w:h="9538" w:hRule="exact" w:wrap="none" w:vAnchor="page" w:hAnchor="page" w:x="304" w:y="75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Ю19.Козлик И.В. </w:t>
      </w:r>
      <w:r>
        <w:rPr>
          <w:color w:val="000000"/>
          <w:spacing w:val="0"/>
          <w:w w:val="100"/>
          <w:position w:val="0"/>
          <w:shd w:val="clear" w:color="auto" w:fill="auto"/>
          <w:lang w:val="ru-RU" w:eastAsia="ru-RU" w:bidi="ru-RU"/>
        </w:rPr>
        <w:t>История русскоязычной литературы Украины: какова она? // Радуга. - 2006. - №3. - С.138-149.</w:t>
      </w:r>
    </w:p>
    <w:p>
      <w:pPr>
        <w:pStyle w:val="Style2"/>
        <w:keepNext w:val="0"/>
        <w:keepLines w:val="0"/>
        <w:framePr w:w="6240" w:h="9538" w:hRule="exact" w:wrap="none" w:vAnchor="page" w:hAnchor="page" w:x="304" w:y="752"/>
        <w:widowControl w:val="0"/>
        <w:numPr>
          <w:ilvl w:val="0"/>
          <w:numId w:val="151"/>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Козлик </w:t>
      </w:r>
      <w:r>
        <w:rPr>
          <w:color w:val="000000"/>
          <w:spacing w:val="0"/>
          <w:w w:val="100"/>
          <w:position w:val="0"/>
          <w:shd w:val="clear" w:color="auto" w:fill="auto"/>
          <w:lang w:val="uk-UA" w:eastAsia="uk-UA" w:bidi="uk-UA"/>
        </w:rPr>
        <w:t xml:space="preserve">І.В. Методологічний стан сучасного українського літературознавства: деякі аспекти проблеми // </w:t>
      </w:r>
      <w:r>
        <w:rPr>
          <w:color w:val="000000"/>
          <w:spacing w:val="0"/>
          <w:w w:val="100"/>
          <w:position w:val="0"/>
          <w:shd w:val="clear" w:color="auto" w:fill="auto"/>
          <w:lang w:val="ru-RU" w:eastAsia="ru-RU" w:bidi="ru-RU"/>
        </w:rPr>
        <w:t>Русская лите</w:t>
        <w:softHyphen/>
        <w:t>ратура. Исследования: Сборник научных трудов. - К.: Логос,</w:t>
      </w:r>
    </w:p>
    <w:p>
      <w:pPr>
        <w:pStyle w:val="Style2"/>
        <w:keepNext w:val="0"/>
        <w:keepLines w:val="0"/>
        <w:framePr w:w="6240" w:h="9538" w:hRule="exact" w:wrap="none" w:vAnchor="page" w:hAnchor="page" w:x="304" w:y="752"/>
        <w:widowControl w:val="0"/>
        <w:numPr>
          <w:ilvl w:val="0"/>
          <w:numId w:val="129"/>
        </w:numPr>
        <w:shd w:val="clear" w:color="auto" w:fill="auto"/>
        <w:tabs>
          <w:tab w:pos="631" w:val="left"/>
          <w:tab w:pos="790" w:val="left"/>
        </w:tabs>
        <w:bidi w:val="0"/>
        <w:spacing w:before="0" w:after="0" w:line="262" w:lineRule="auto"/>
        <w:ind w:left="0" w:right="0" w:firstLine="180"/>
        <w:jc w:val="both"/>
      </w:pPr>
      <w:r>
        <w:rPr>
          <w:color w:val="000000"/>
          <w:spacing w:val="0"/>
          <w:w w:val="100"/>
          <w:position w:val="0"/>
          <w:shd w:val="clear" w:color="auto" w:fill="auto"/>
          <w:lang w:val="ru-RU" w:eastAsia="ru-RU" w:bidi="ru-RU"/>
        </w:rPr>
        <w:t>-Вып.VIII. - С.36-61.</w:t>
      </w:r>
    </w:p>
    <w:p>
      <w:pPr>
        <w:pStyle w:val="Style2"/>
        <w:keepNext w:val="0"/>
        <w:keepLines w:val="0"/>
        <w:framePr w:w="6240" w:h="9538" w:hRule="exact" w:wrap="none" w:vAnchor="page" w:hAnchor="page" w:x="304" w:y="752"/>
        <w:widowControl w:val="0"/>
        <w:numPr>
          <w:ilvl w:val="0"/>
          <w:numId w:val="151"/>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Козлик </w:t>
      </w:r>
      <w:r>
        <w:rPr>
          <w:color w:val="000000"/>
          <w:spacing w:val="0"/>
          <w:w w:val="100"/>
          <w:position w:val="0"/>
          <w:shd w:val="clear" w:color="auto" w:fill="auto"/>
          <w:lang w:val="uk-UA" w:eastAsia="uk-UA" w:bidi="uk-UA"/>
        </w:rPr>
        <w:t xml:space="preserve">І.В. Проблеми </w:t>
      </w:r>
      <w:r>
        <w:rPr>
          <w:color w:val="000000"/>
          <w:spacing w:val="0"/>
          <w:w w:val="100"/>
          <w:position w:val="0"/>
          <w:shd w:val="clear" w:color="auto" w:fill="auto"/>
          <w:lang w:val="ru-RU" w:eastAsia="ru-RU" w:bidi="ru-RU"/>
        </w:rPr>
        <w:t xml:space="preserve">жанру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ru-RU" w:eastAsia="ru-RU" w:bidi="ru-RU"/>
        </w:rPr>
        <w:t xml:space="preserve">жанрового </w:t>
      </w:r>
      <w:r>
        <w:rPr>
          <w:color w:val="000000"/>
          <w:spacing w:val="0"/>
          <w:w w:val="100"/>
          <w:position w:val="0"/>
          <w:shd w:val="clear" w:color="auto" w:fill="auto"/>
          <w:lang w:val="uk-UA" w:eastAsia="uk-UA" w:bidi="uk-UA"/>
        </w:rPr>
        <w:t>вивчення літера</w:t>
        <w:softHyphen/>
        <w:t xml:space="preserve">тури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сучасній теорії літератури. (Систематизовано-аналітичні матеріали до вивчення теми студентами-філологами універ</w:t>
        <w:softHyphen/>
        <w:t>ситетів) // Зарубіжна література в школах України. - 2006. - №10.-С.54-60.</w:t>
      </w:r>
    </w:p>
    <w:p>
      <w:pPr>
        <w:pStyle w:val="Style2"/>
        <w:keepNext w:val="0"/>
        <w:keepLines w:val="0"/>
        <w:framePr w:w="6240" w:h="9538" w:hRule="exact" w:wrap="none" w:vAnchor="page" w:hAnchor="page" w:x="304" w:y="752"/>
        <w:widowControl w:val="0"/>
        <w:numPr>
          <w:ilvl w:val="0"/>
          <w:numId w:val="151"/>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Козлик І.В. Симптоматика філософської лірики у світовій літературі Х-ІІ століть до н.е. // </w:t>
      </w:r>
      <w:r>
        <w:rPr>
          <w:color w:val="000000"/>
          <w:spacing w:val="0"/>
          <w:w w:val="100"/>
          <w:position w:val="0"/>
          <w:shd w:val="clear" w:color="auto" w:fill="auto"/>
          <w:lang w:val="pl-PL" w:eastAsia="pl-PL" w:bidi="pl-PL"/>
        </w:rPr>
        <w:t xml:space="preserve">Studia Methodologica. </w:t>
      </w:r>
      <w:r>
        <w:rPr>
          <w:color w:val="000000"/>
          <w:spacing w:val="0"/>
          <w:w w:val="100"/>
          <w:position w:val="0"/>
          <w:shd w:val="clear" w:color="auto" w:fill="auto"/>
          <w:lang w:val="uk-UA" w:eastAsia="uk-UA" w:bidi="uk-UA"/>
        </w:rPr>
        <w:t>- Тер</w:t>
        <w:softHyphen/>
        <w:t>нопіль: Підручники і посібники, 2007. - Вип. 19. - С.59-69.</w:t>
      </w:r>
    </w:p>
    <w:p>
      <w:pPr>
        <w:pStyle w:val="Style2"/>
        <w:keepNext w:val="0"/>
        <w:keepLines w:val="0"/>
        <w:framePr w:w="6240" w:h="9538" w:hRule="exact" w:wrap="none" w:vAnchor="page" w:hAnchor="page" w:x="304" w:y="752"/>
        <w:widowControl w:val="0"/>
        <w:numPr>
          <w:ilvl w:val="0"/>
          <w:numId w:val="151"/>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Козлик І.В. Філософія Мартіна Гайдеггера і вектор зміни методологічної парадигми сучасного літературознавства // Питання літературознавства: Науковий збірник. - Чернівці: Рута, 2006. - Вип.71.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111-116.</w:t>
      </w:r>
    </w:p>
    <w:p>
      <w:pPr>
        <w:pStyle w:val="Style2"/>
        <w:keepNext w:val="0"/>
        <w:keepLines w:val="0"/>
        <w:framePr w:w="6240" w:h="9538" w:hRule="exact" w:wrap="none" w:vAnchor="page" w:hAnchor="page" w:x="304" w:y="752"/>
        <w:widowControl w:val="0"/>
        <w:numPr>
          <w:ilvl w:val="0"/>
          <w:numId w:val="151"/>
        </w:numPr>
        <w:shd w:val="clear" w:color="auto" w:fill="auto"/>
        <w:tabs>
          <w:tab w:pos="582" w:val="left"/>
        </w:tabs>
        <w:bidi w:val="0"/>
        <w:spacing w:before="0" w:after="240" w:line="262" w:lineRule="auto"/>
        <w:ind w:left="180" w:right="0" w:hanging="180"/>
        <w:jc w:val="both"/>
      </w:pPr>
      <w:r>
        <w:rPr>
          <w:color w:val="000000"/>
          <w:spacing w:val="0"/>
          <w:w w:val="100"/>
          <w:position w:val="0"/>
          <w:shd w:val="clear" w:color="auto" w:fill="auto"/>
          <w:lang w:val="uk-UA" w:eastAsia="uk-UA" w:bidi="uk-UA"/>
        </w:rPr>
        <w:t xml:space="preserve">Козлик І.В. Філософська лірика як предмет теоретико-літе- ратурного розгляду. (Спроба теоретичної рефлексії') // </w:t>
      </w:r>
      <w:r>
        <w:rPr>
          <w:color w:val="000000"/>
          <w:spacing w:val="0"/>
          <w:w w:val="100"/>
          <w:position w:val="0"/>
          <w:shd w:val="clear" w:color="auto" w:fill="auto"/>
          <w:lang w:val="ru-RU" w:eastAsia="ru-RU" w:bidi="ru-RU"/>
        </w:rPr>
        <w:t>Фило</w:t>
        <w:softHyphen/>
        <w:t>логические исследования: Сборник научных работ. - Донецк: Юго-Восток, 2006. - Вип.8. - С.31-37.</w:t>
      </w:r>
    </w:p>
    <w:p>
      <w:pPr>
        <w:pStyle w:val="Style2"/>
        <w:keepNext w:val="0"/>
        <w:keepLines w:val="0"/>
        <w:framePr w:w="6240" w:h="9538" w:hRule="exact" w:wrap="none" w:vAnchor="page" w:hAnchor="page" w:x="304" w:y="752"/>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ru-RU" w:eastAsia="ru-RU" w:bidi="ru-RU"/>
        </w:rPr>
        <w:t xml:space="preserve">Коршунова </w:t>
      </w:r>
      <w:r>
        <w:rPr>
          <w:b/>
          <w:bCs/>
          <w:color w:val="000000"/>
          <w:spacing w:val="0"/>
          <w:w w:val="100"/>
          <w:position w:val="0"/>
          <w:shd w:val="clear" w:color="auto" w:fill="auto"/>
          <w:lang w:val="uk-UA" w:eastAsia="uk-UA" w:bidi="uk-UA"/>
        </w:rPr>
        <w:t>Світлана Іванівна</w:t>
      </w:r>
    </w:p>
    <w:p>
      <w:pPr>
        <w:pStyle w:val="Style25"/>
        <w:keepNext w:val="0"/>
        <w:keepLines w:val="0"/>
        <w:framePr w:w="6240" w:h="9538" w:hRule="exact" w:wrap="none" w:vAnchor="page" w:hAnchor="page" w:x="304" w:y="752"/>
        <w:widowControl w:val="0"/>
        <w:shd w:val="clear" w:color="auto" w:fill="auto"/>
        <w:bidi w:val="0"/>
        <w:spacing w:before="0" w:after="0" w:line="257" w:lineRule="auto"/>
        <w:ind w:left="2860" w:right="0" w:firstLine="0"/>
        <w:jc w:val="left"/>
      </w:pPr>
      <w:bookmarkStart w:id="856" w:name="bookmark856"/>
      <w:bookmarkStart w:id="857" w:name="bookmark857"/>
      <w:r>
        <w:rPr>
          <w:color w:val="000000"/>
          <w:spacing w:val="0"/>
          <w:w w:val="100"/>
          <w:position w:val="0"/>
          <w:shd w:val="clear" w:color="auto" w:fill="auto"/>
          <w:lang w:val="ru-RU" w:eastAsia="ru-RU" w:bidi="ru-RU"/>
        </w:rPr>
        <w:t>1994</w:t>
      </w:r>
      <w:bookmarkEnd w:id="856"/>
      <w:bookmarkEnd w:id="857"/>
    </w:p>
    <w:p>
      <w:pPr>
        <w:pStyle w:val="Style2"/>
        <w:keepNext w:val="0"/>
        <w:keepLines w:val="0"/>
        <w:framePr w:w="6240" w:h="9538" w:hRule="exact" w:wrap="none" w:vAnchor="page" w:hAnchor="page" w:x="304" w:y="752"/>
        <w:widowControl w:val="0"/>
        <w:numPr>
          <w:ilvl w:val="0"/>
          <w:numId w:val="151"/>
        </w:numPr>
        <w:shd w:val="clear" w:color="auto" w:fill="auto"/>
        <w:tabs>
          <w:tab w:pos="582" w:val="left"/>
        </w:tabs>
        <w:bidi w:val="0"/>
        <w:spacing w:before="0" w:after="0" w:line="257" w:lineRule="auto"/>
        <w:ind w:left="180" w:right="0" w:hanging="180"/>
        <w:jc w:val="both"/>
      </w:pPr>
      <w:r>
        <w:rPr>
          <w:color w:val="000000"/>
          <w:spacing w:val="0"/>
          <w:w w:val="100"/>
          <w:position w:val="0"/>
          <w:shd w:val="clear" w:color="auto" w:fill="auto"/>
          <w:lang w:val="ru-RU" w:eastAsia="ru-RU" w:bidi="ru-RU"/>
        </w:rPr>
        <w:t xml:space="preserve">Коршунова </w:t>
      </w:r>
      <w:r>
        <w:rPr>
          <w:color w:val="000000"/>
          <w:spacing w:val="0"/>
          <w:w w:val="100"/>
          <w:position w:val="0"/>
          <w:shd w:val="clear" w:color="auto" w:fill="auto"/>
          <w:lang w:val="uk-UA" w:eastAsia="uk-UA" w:bidi="uk-UA"/>
        </w:rPr>
        <w:t xml:space="preserve">С.І. П.Куліш </w:t>
      </w:r>
      <w:r>
        <w:rPr>
          <w:color w:val="000000"/>
          <w:spacing w:val="0"/>
          <w:w w:val="100"/>
          <w:position w:val="0"/>
          <w:shd w:val="clear" w:color="auto" w:fill="auto"/>
          <w:lang w:val="ru-RU" w:eastAsia="ru-RU" w:bidi="ru-RU"/>
        </w:rPr>
        <w:t xml:space="preserve">про шляхи </w:t>
      </w:r>
      <w:r>
        <w:rPr>
          <w:color w:val="000000"/>
          <w:spacing w:val="0"/>
          <w:w w:val="100"/>
          <w:position w:val="0"/>
          <w:shd w:val="clear" w:color="auto" w:fill="auto"/>
          <w:lang w:val="uk-UA" w:eastAsia="uk-UA" w:bidi="uk-UA"/>
        </w:rPr>
        <w:t>розвитку української словесності // П.Куліш і сучасність. - Івано-Франківськ, 1994. - С.93-95.</w:t>
      </w:r>
    </w:p>
    <w:p>
      <w:pPr>
        <w:pStyle w:val="Style25"/>
        <w:keepNext w:val="0"/>
        <w:keepLines w:val="0"/>
        <w:framePr w:w="6240" w:h="9538" w:hRule="exact" w:wrap="none" w:vAnchor="page" w:hAnchor="page" w:x="304" w:y="752"/>
        <w:widowControl w:val="0"/>
        <w:shd w:val="clear" w:color="auto" w:fill="auto"/>
        <w:bidi w:val="0"/>
        <w:spacing w:before="0" w:after="0" w:line="257" w:lineRule="auto"/>
        <w:ind w:left="2860" w:right="0" w:firstLine="0"/>
        <w:jc w:val="left"/>
      </w:pPr>
      <w:bookmarkStart w:id="858" w:name="bookmark858"/>
      <w:bookmarkStart w:id="859" w:name="bookmark859"/>
      <w:r>
        <w:rPr>
          <w:color w:val="000000"/>
          <w:spacing w:val="0"/>
          <w:w w:val="100"/>
          <w:position w:val="0"/>
          <w:shd w:val="clear" w:color="auto" w:fill="auto"/>
          <w:lang w:val="uk-UA" w:eastAsia="uk-UA" w:bidi="uk-UA"/>
        </w:rPr>
        <w:t>1996</w:t>
      </w:r>
      <w:bookmarkEnd w:id="858"/>
      <w:bookmarkEnd w:id="859"/>
    </w:p>
    <w:p>
      <w:pPr>
        <w:pStyle w:val="Style2"/>
        <w:keepNext w:val="0"/>
        <w:keepLines w:val="0"/>
        <w:framePr w:w="6240" w:h="9538" w:hRule="exact" w:wrap="none" w:vAnchor="page" w:hAnchor="page" w:x="304" w:y="752"/>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Ю26.Коршунова С.І. Своєрідність епічної розповіді // Василь Стефаник - художник слова. - Івано-Франківськ: Плай, 1996. - С.80-91.</w:t>
      </w:r>
    </w:p>
    <w:p>
      <w:pPr>
        <w:pStyle w:val="Style25"/>
        <w:keepNext w:val="0"/>
        <w:keepLines w:val="0"/>
        <w:framePr w:w="6240" w:h="9538" w:hRule="exact" w:wrap="none" w:vAnchor="page" w:hAnchor="page" w:x="304" w:y="752"/>
        <w:widowControl w:val="0"/>
        <w:shd w:val="clear" w:color="auto" w:fill="auto"/>
        <w:bidi w:val="0"/>
        <w:spacing w:before="0" w:after="0" w:line="257" w:lineRule="auto"/>
        <w:ind w:left="2860" w:right="0" w:firstLine="0"/>
        <w:jc w:val="left"/>
      </w:pPr>
      <w:bookmarkStart w:id="860" w:name="bookmark860"/>
      <w:bookmarkStart w:id="861" w:name="bookmark861"/>
      <w:r>
        <w:rPr>
          <w:color w:val="000000"/>
          <w:spacing w:val="0"/>
          <w:w w:val="100"/>
          <w:position w:val="0"/>
          <w:shd w:val="clear" w:color="auto" w:fill="auto"/>
          <w:lang w:val="uk-UA" w:eastAsia="uk-UA" w:bidi="uk-UA"/>
        </w:rPr>
        <w:t>1997</w:t>
      </w:r>
      <w:bookmarkEnd w:id="860"/>
      <w:bookmarkEnd w:id="861"/>
    </w:p>
    <w:p>
      <w:pPr>
        <w:pStyle w:val="Style2"/>
        <w:keepNext w:val="0"/>
        <w:keepLines w:val="0"/>
        <w:framePr w:w="6240" w:h="9538" w:hRule="exact" w:wrap="none" w:vAnchor="page" w:hAnchor="page" w:x="304" w:y="752"/>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uk-UA" w:eastAsia="uk-UA" w:bidi="uk-UA"/>
        </w:rPr>
        <w:t>Ю27.Коршунова С.І. Проблема методу вивчення історії літера</w:t>
        <w:softHyphen/>
      </w:r>
    </w:p>
    <w:p>
      <w:pPr>
        <w:pStyle w:val="Style27"/>
        <w:keepNext w:val="0"/>
        <w:keepLines w:val="0"/>
        <w:framePr w:wrap="none" w:vAnchor="page" w:hAnchor="page" w:x="3251"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113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6" w:h="9518" w:hRule="exact" w:wrap="none" w:vAnchor="page" w:hAnchor="page" w:x="316" w:y="709"/>
        <w:widowControl w:val="0"/>
        <w:shd w:val="clear" w:color="auto" w:fill="auto"/>
        <w:bidi w:val="0"/>
        <w:spacing w:before="0" w:after="0" w:line="269" w:lineRule="auto"/>
        <w:ind w:left="0" w:right="0" w:firstLine="20"/>
        <w:jc w:val="both"/>
      </w:pPr>
      <w:r>
        <w:rPr>
          <w:color w:val="000000"/>
          <w:spacing w:val="0"/>
          <w:w w:val="100"/>
          <w:position w:val="0"/>
          <w:shd w:val="clear" w:color="auto" w:fill="auto"/>
          <w:lang w:val="uk-UA" w:eastAsia="uk-UA" w:bidi="uk-UA"/>
        </w:rPr>
        <w:t xml:space="preserve">тури в критиці І.Франка //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і національне та духовне відродження України. - Івано-Франківськ, 1997. - С.21-23.</w:t>
      </w:r>
    </w:p>
    <w:p>
      <w:pPr>
        <w:pStyle w:val="Style2"/>
        <w:keepNext w:val="0"/>
        <w:keepLines w:val="0"/>
        <w:framePr w:w="6216" w:h="9518" w:hRule="exact" w:wrap="none" w:vAnchor="page" w:hAnchor="page" w:x="316" w:y="709"/>
        <w:widowControl w:val="0"/>
        <w:numPr>
          <w:ilvl w:val="0"/>
          <w:numId w:val="153"/>
        </w:numPr>
        <w:shd w:val="clear" w:color="auto" w:fill="auto"/>
        <w:tabs>
          <w:tab w:pos="587" w:val="left"/>
        </w:tabs>
        <w:bidi w:val="0"/>
        <w:spacing w:before="0" w:after="0" w:line="269" w:lineRule="auto"/>
        <w:ind w:left="180" w:right="0" w:hanging="180"/>
        <w:jc w:val="both"/>
      </w:pPr>
      <w:r>
        <w:rPr>
          <w:color w:val="000000"/>
          <w:spacing w:val="0"/>
          <w:w w:val="100"/>
          <w:position w:val="0"/>
          <w:shd w:val="clear" w:color="auto" w:fill="auto"/>
          <w:lang w:val="uk-UA" w:eastAsia="uk-UA" w:bidi="uk-UA"/>
        </w:rPr>
        <w:t xml:space="preserve">Коршунова С.И. Т.Г.Шевченко в </w:t>
      </w:r>
      <w:r>
        <w:rPr>
          <w:color w:val="000000"/>
          <w:spacing w:val="0"/>
          <w:w w:val="100"/>
          <w:position w:val="0"/>
          <w:shd w:val="clear" w:color="auto" w:fill="auto"/>
          <w:lang w:val="ru-RU" w:eastAsia="ru-RU" w:bidi="ru-RU"/>
        </w:rPr>
        <w:t xml:space="preserve">концепции “писателя </w:t>
      </w:r>
      <w:r>
        <w:rPr>
          <w:color w:val="000000"/>
          <w:spacing w:val="0"/>
          <w:w w:val="100"/>
          <w:position w:val="0"/>
          <w:shd w:val="clear" w:color="auto" w:fill="auto"/>
          <w:lang w:val="uk-UA" w:eastAsia="uk-UA" w:bidi="uk-UA"/>
        </w:rPr>
        <w:t>но</w:t>
        <w:softHyphen/>
        <w:t xml:space="preserve">вого типа” в журнале </w:t>
      </w:r>
      <w:r>
        <w:rPr>
          <w:color w:val="000000"/>
          <w:spacing w:val="0"/>
          <w:w w:val="100"/>
          <w:position w:val="0"/>
          <w:shd w:val="clear" w:color="auto" w:fill="auto"/>
          <w:lang w:val="ru-RU" w:eastAsia="ru-RU" w:bidi="ru-RU"/>
        </w:rPr>
        <w:t xml:space="preserve">“Дело” </w:t>
      </w:r>
      <w:r>
        <w:rPr>
          <w:color w:val="000000"/>
          <w:spacing w:val="0"/>
          <w:w w:val="100"/>
          <w:position w:val="0"/>
          <w:shd w:val="clear" w:color="auto" w:fill="auto"/>
          <w:lang w:val="uk-UA" w:eastAsia="uk-UA" w:bidi="uk-UA"/>
        </w:rPr>
        <w:t>// Методологічні проблеми пси</w:t>
        <w:softHyphen/>
        <w:t xml:space="preserve">хології мисленнєвої та мовної діяльності. </w:t>
      </w:r>
      <w:r>
        <w:rPr>
          <w:color w:val="000000"/>
          <w:spacing w:val="0"/>
          <w:w w:val="100"/>
          <w:position w:val="0"/>
          <w:shd w:val="clear" w:color="auto" w:fill="auto"/>
          <w:lang w:val="la-001" w:eastAsia="la-001" w:bidi="la-001"/>
        </w:rPr>
        <w:t xml:space="preserve">Studia methodologica. </w:t>
      </w:r>
      <w:r>
        <w:rPr>
          <w:color w:val="000000"/>
          <w:spacing w:val="0"/>
          <w:w w:val="100"/>
          <w:position w:val="0"/>
          <w:shd w:val="clear" w:color="auto" w:fill="auto"/>
          <w:lang w:val="uk-UA" w:eastAsia="uk-UA" w:bidi="uk-UA"/>
        </w:rPr>
        <w:t xml:space="preserve">- Тернопіль, 1997. - Вип.З. - </w:t>
      </w:r>
      <w:r>
        <w:rPr>
          <w:color w:val="000000"/>
          <w:spacing w:val="0"/>
          <w:w w:val="100"/>
          <w:position w:val="0"/>
          <w:shd w:val="clear" w:color="auto" w:fill="auto"/>
          <w:lang w:val="ru-RU" w:eastAsia="ru-RU" w:bidi="ru-RU"/>
        </w:rPr>
        <w:t>С.132-135.</w:t>
      </w:r>
    </w:p>
    <w:p>
      <w:pPr>
        <w:pStyle w:val="Style25"/>
        <w:keepNext w:val="0"/>
        <w:keepLines w:val="0"/>
        <w:framePr w:w="6216" w:h="9518" w:hRule="exact" w:wrap="none" w:vAnchor="page" w:hAnchor="page" w:x="316" w:y="709"/>
        <w:widowControl w:val="0"/>
        <w:shd w:val="clear" w:color="auto" w:fill="auto"/>
        <w:bidi w:val="0"/>
        <w:spacing w:before="0" w:after="0" w:line="269" w:lineRule="auto"/>
        <w:ind w:left="0" w:right="0" w:firstLine="0"/>
        <w:jc w:val="center"/>
      </w:pPr>
      <w:bookmarkStart w:id="862" w:name="bookmark862"/>
      <w:bookmarkStart w:id="863" w:name="bookmark863"/>
      <w:r>
        <w:rPr>
          <w:color w:val="000000"/>
          <w:spacing w:val="0"/>
          <w:w w:val="100"/>
          <w:position w:val="0"/>
          <w:shd w:val="clear" w:color="auto" w:fill="auto"/>
          <w:lang w:val="uk-UA" w:eastAsia="uk-UA" w:bidi="uk-UA"/>
        </w:rPr>
        <w:t>1999</w:t>
      </w:r>
      <w:bookmarkEnd w:id="862"/>
      <w:bookmarkEnd w:id="863"/>
    </w:p>
    <w:p>
      <w:pPr>
        <w:pStyle w:val="Style2"/>
        <w:keepNext w:val="0"/>
        <w:keepLines w:val="0"/>
        <w:framePr w:w="6216" w:h="9518" w:hRule="exact" w:wrap="none" w:vAnchor="page" w:hAnchor="page" w:x="316" w:y="709"/>
        <w:widowControl w:val="0"/>
        <w:numPr>
          <w:ilvl w:val="0"/>
          <w:numId w:val="153"/>
        </w:numPr>
        <w:shd w:val="clear" w:color="auto" w:fill="auto"/>
        <w:tabs>
          <w:tab w:pos="592" w:val="left"/>
        </w:tabs>
        <w:bidi w:val="0"/>
        <w:spacing w:before="0" w:after="0" w:line="266" w:lineRule="auto"/>
        <w:ind w:left="180" w:right="0" w:hanging="180"/>
        <w:jc w:val="both"/>
      </w:pPr>
      <w:r>
        <w:rPr>
          <w:color w:val="000000"/>
          <w:spacing w:val="0"/>
          <w:w w:val="100"/>
          <w:position w:val="0"/>
          <w:shd w:val="clear" w:color="auto" w:fill="auto"/>
          <w:lang w:val="ru-RU" w:eastAsia="ru-RU" w:bidi="ru-RU"/>
        </w:rPr>
        <w:t xml:space="preserve">Коршу </w:t>
      </w:r>
      <w:r>
        <w:rPr>
          <w:color w:val="000000"/>
          <w:spacing w:val="0"/>
          <w:w w:val="100"/>
          <w:position w:val="0"/>
          <w:shd w:val="clear" w:color="auto" w:fill="auto"/>
          <w:lang w:val="uk-UA" w:eastAsia="uk-UA" w:bidi="uk-UA"/>
        </w:rPr>
        <w:t xml:space="preserve">нова С.И. </w:t>
      </w:r>
      <w:r>
        <w:rPr>
          <w:color w:val="000000"/>
          <w:spacing w:val="0"/>
          <w:w w:val="100"/>
          <w:position w:val="0"/>
          <w:shd w:val="clear" w:color="auto" w:fill="auto"/>
          <w:lang w:val="ru-RU" w:eastAsia="ru-RU" w:bidi="ru-RU"/>
        </w:rPr>
        <w:t xml:space="preserve">Историко-литературная концепция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кри</w:t>
        <w:softHyphen/>
        <w:t xml:space="preserve">тике журнала “Дело” // </w:t>
      </w:r>
      <w:r>
        <w:rPr>
          <w:color w:val="000000"/>
          <w:spacing w:val="0"/>
          <w:w w:val="100"/>
          <w:position w:val="0"/>
          <w:shd w:val="clear" w:color="auto" w:fill="auto"/>
          <w:lang w:val="uk-UA" w:eastAsia="uk-UA" w:bidi="uk-UA"/>
        </w:rPr>
        <w:t>Література. Літературознавство. Життя: Збірник наукових праць й матеріалів на пошану докт. філол. наук., проф. М.В.Теплінеького / Відп. ред. І.В.Козлик. - Івано- Франківськ: Плай; Поліскан, 1999. - С.151-163.</w:t>
      </w:r>
    </w:p>
    <w:p>
      <w:pPr>
        <w:pStyle w:val="Style25"/>
        <w:keepNext w:val="0"/>
        <w:keepLines w:val="0"/>
        <w:framePr w:w="6216" w:h="9518" w:hRule="exact" w:wrap="none" w:vAnchor="page" w:hAnchor="page" w:x="316" w:y="709"/>
        <w:widowControl w:val="0"/>
        <w:shd w:val="clear" w:color="auto" w:fill="auto"/>
        <w:bidi w:val="0"/>
        <w:spacing w:before="0" w:after="0" w:line="266" w:lineRule="auto"/>
        <w:ind w:left="2820" w:right="0" w:firstLine="0"/>
        <w:jc w:val="both"/>
      </w:pPr>
      <w:bookmarkStart w:id="864" w:name="bookmark864"/>
      <w:bookmarkStart w:id="865" w:name="bookmark865"/>
      <w:r>
        <w:rPr>
          <w:color w:val="000000"/>
          <w:spacing w:val="0"/>
          <w:w w:val="100"/>
          <w:position w:val="0"/>
          <w:shd w:val="clear" w:color="auto" w:fill="auto"/>
          <w:lang w:val="uk-UA" w:eastAsia="uk-UA" w:bidi="uk-UA"/>
        </w:rPr>
        <w:t>2000</w:t>
      </w:r>
      <w:bookmarkEnd w:id="864"/>
      <w:bookmarkEnd w:id="865"/>
    </w:p>
    <w:p>
      <w:pPr>
        <w:pStyle w:val="Style2"/>
        <w:keepNext w:val="0"/>
        <w:keepLines w:val="0"/>
        <w:framePr w:w="6216" w:h="9518" w:hRule="exact" w:wrap="none" w:vAnchor="page" w:hAnchor="page" w:x="316" w:y="709"/>
        <w:widowControl w:val="0"/>
        <w:shd w:val="clear" w:color="auto" w:fill="auto"/>
        <w:bidi w:val="0"/>
        <w:spacing w:before="0" w:after="0" w:line="266" w:lineRule="auto"/>
        <w:ind w:left="180" w:right="0" w:hanging="180"/>
        <w:jc w:val="both"/>
      </w:pPr>
      <w:r>
        <w:rPr>
          <w:color w:val="000000"/>
          <w:spacing w:val="0"/>
          <w:w w:val="100"/>
          <w:position w:val="0"/>
          <w:shd w:val="clear" w:color="auto" w:fill="auto"/>
          <w:lang w:val="uk-UA" w:eastAsia="uk-UA" w:bidi="uk-UA"/>
        </w:rPr>
        <w:t>ЮЗО.Коршунова С.І. Нашому містові поталанило // Ректор Олександр Устенко: Його слово. Слово про нього. - Тернопіль: Економічна думка, 2000. - С.263-264.</w:t>
      </w:r>
    </w:p>
    <w:p>
      <w:pPr>
        <w:pStyle w:val="Style2"/>
        <w:keepNext w:val="0"/>
        <w:keepLines w:val="0"/>
        <w:framePr w:w="6216" w:h="9518" w:hRule="exact" w:wrap="none" w:vAnchor="page" w:hAnchor="page" w:x="316" w:y="709"/>
        <w:widowControl w:val="0"/>
        <w:shd w:val="clear" w:color="auto" w:fill="auto"/>
        <w:bidi w:val="0"/>
        <w:spacing w:before="0" w:after="0" w:line="266" w:lineRule="auto"/>
        <w:ind w:left="180" w:right="0" w:hanging="180"/>
        <w:jc w:val="both"/>
      </w:pPr>
      <w:r>
        <w:rPr>
          <w:color w:val="000000"/>
          <w:spacing w:val="0"/>
          <w:w w:val="100"/>
          <w:position w:val="0"/>
          <w:shd w:val="clear" w:color="auto" w:fill="auto"/>
          <w:lang w:val="uk-UA" w:eastAsia="uk-UA" w:bidi="uk-UA"/>
        </w:rPr>
        <w:t>1031.</w:t>
      </w:r>
      <w:r>
        <w:rPr>
          <w:color w:val="000000"/>
          <w:spacing w:val="0"/>
          <w:w w:val="100"/>
          <w:position w:val="0"/>
          <w:shd w:val="clear" w:color="auto" w:fill="auto"/>
          <w:lang w:val="ru-RU" w:eastAsia="ru-RU" w:bidi="ru-RU"/>
        </w:rPr>
        <w:t xml:space="preserve">Коршунова </w:t>
      </w:r>
      <w:r>
        <w:rPr>
          <w:color w:val="000000"/>
          <w:spacing w:val="0"/>
          <w:w w:val="100"/>
          <w:position w:val="0"/>
          <w:shd w:val="clear" w:color="auto" w:fill="auto"/>
          <w:lang w:val="uk-UA" w:eastAsia="uk-UA" w:bidi="uk-UA"/>
        </w:rPr>
        <w:t xml:space="preserve">С.И. Семантика </w:t>
      </w:r>
      <w:r>
        <w:rPr>
          <w:color w:val="000000"/>
          <w:spacing w:val="0"/>
          <w:w w:val="100"/>
          <w:position w:val="0"/>
          <w:shd w:val="clear" w:color="auto" w:fill="auto"/>
          <w:lang w:val="ru-RU" w:eastAsia="ru-RU" w:bidi="ru-RU"/>
        </w:rPr>
        <w:t xml:space="preserve">имен </w:t>
      </w:r>
      <w:r>
        <w:rPr>
          <w:color w:val="000000"/>
          <w:spacing w:val="0"/>
          <w:w w:val="100"/>
          <w:position w:val="0"/>
          <w:shd w:val="clear" w:color="auto" w:fill="auto"/>
          <w:lang w:val="uk-UA" w:eastAsia="uk-UA" w:bidi="uk-UA"/>
        </w:rPr>
        <w:t>в романе Ф.</w:t>
      </w:r>
      <w:r>
        <w:rPr>
          <w:color w:val="000000"/>
          <w:spacing w:val="0"/>
          <w:w w:val="100"/>
          <w:position w:val="0"/>
          <w:shd w:val="clear" w:color="auto" w:fill="auto"/>
          <w:lang w:val="ru-RU" w:eastAsia="ru-RU" w:bidi="ru-RU"/>
        </w:rPr>
        <w:t xml:space="preserve">Достоевского “Идиот” </w:t>
      </w:r>
      <w:r>
        <w:rPr>
          <w:color w:val="000000"/>
          <w:spacing w:val="0"/>
          <w:w w:val="100"/>
          <w:position w:val="0"/>
          <w:shd w:val="clear" w:color="auto" w:fill="auto"/>
          <w:lang w:val="uk-UA" w:eastAsia="uk-UA" w:bidi="uk-UA"/>
        </w:rPr>
        <w:t>// Семантика мови і тексту. - Івано-Франківськ, 2000. - С.260-263.</w:t>
      </w:r>
    </w:p>
    <w:p>
      <w:pPr>
        <w:pStyle w:val="Style25"/>
        <w:keepNext w:val="0"/>
        <w:keepLines w:val="0"/>
        <w:framePr w:w="6216" w:h="9518" w:hRule="exact" w:wrap="none" w:vAnchor="page" w:hAnchor="page" w:x="316" w:y="709"/>
        <w:widowControl w:val="0"/>
        <w:shd w:val="clear" w:color="auto" w:fill="auto"/>
        <w:bidi w:val="0"/>
        <w:spacing w:before="0" w:after="0" w:line="266" w:lineRule="auto"/>
        <w:ind w:left="2820" w:right="0" w:firstLine="0"/>
        <w:jc w:val="both"/>
      </w:pPr>
      <w:bookmarkStart w:id="866" w:name="bookmark866"/>
      <w:bookmarkStart w:id="867" w:name="bookmark867"/>
      <w:r>
        <w:rPr>
          <w:color w:val="000000"/>
          <w:spacing w:val="0"/>
          <w:w w:val="100"/>
          <w:position w:val="0"/>
          <w:shd w:val="clear" w:color="auto" w:fill="auto"/>
          <w:lang w:val="uk-UA" w:eastAsia="uk-UA" w:bidi="uk-UA"/>
        </w:rPr>
        <w:t>2001</w:t>
      </w:r>
      <w:bookmarkEnd w:id="866"/>
      <w:bookmarkEnd w:id="867"/>
    </w:p>
    <w:p>
      <w:pPr>
        <w:pStyle w:val="Style2"/>
        <w:keepNext w:val="0"/>
        <w:keepLines w:val="0"/>
        <w:framePr w:w="6216" w:h="9518" w:hRule="exact" w:wrap="none" w:vAnchor="page" w:hAnchor="page" w:x="316" w:y="709"/>
        <w:widowControl w:val="0"/>
        <w:shd w:val="clear" w:color="auto" w:fill="auto"/>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Ю32.Коршунова С.И. </w:t>
      </w:r>
      <w:r>
        <w:rPr>
          <w:color w:val="000000"/>
          <w:spacing w:val="0"/>
          <w:w w:val="100"/>
          <w:position w:val="0"/>
          <w:shd w:val="clear" w:color="auto" w:fill="auto"/>
          <w:lang w:val="ru-RU" w:eastAsia="ru-RU" w:bidi="ru-RU"/>
        </w:rPr>
        <w:t xml:space="preserve">Имя и литературная судьба // </w:t>
      </w:r>
      <w:r>
        <w:rPr>
          <w:color w:val="000000"/>
          <w:spacing w:val="0"/>
          <w:w w:val="100"/>
          <w:position w:val="0"/>
          <w:shd w:val="clear" w:color="auto" w:fill="auto"/>
          <w:lang w:val="uk-UA" w:eastAsia="uk-UA" w:bidi="uk-UA"/>
        </w:rPr>
        <w:t>Зарубіжна література в навчальних закладах. - 2001. - №6. - С.36-38.</w:t>
      </w:r>
    </w:p>
    <w:p>
      <w:pPr>
        <w:pStyle w:val="Style25"/>
        <w:keepNext w:val="0"/>
        <w:keepLines w:val="0"/>
        <w:framePr w:w="6216" w:h="9518" w:hRule="exact" w:wrap="none" w:vAnchor="page" w:hAnchor="page" w:x="316" w:y="709"/>
        <w:widowControl w:val="0"/>
        <w:shd w:val="clear" w:color="auto" w:fill="auto"/>
        <w:bidi w:val="0"/>
        <w:spacing w:before="0" w:after="0" w:line="266" w:lineRule="auto"/>
        <w:ind w:left="2820" w:right="0" w:firstLine="0"/>
        <w:jc w:val="both"/>
      </w:pPr>
      <w:bookmarkStart w:id="868" w:name="bookmark868"/>
      <w:bookmarkStart w:id="869" w:name="bookmark869"/>
      <w:r>
        <w:rPr>
          <w:color w:val="000000"/>
          <w:spacing w:val="0"/>
          <w:w w:val="100"/>
          <w:position w:val="0"/>
          <w:shd w:val="clear" w:color="auto" w:fill="auto"/>
          <w:lang w:val="uk-UA" w:eastAsia="uk-UA" w:bidi="uk-UA"/>
        </w:rPr>
        <w:t>2003</w:t>
      </w:r>
      <w:bookmarkEnd w:id="868"/>
      <w:bookmarkEnd w:id="869"/>
    </w:p>
    <w:p>
      <w:pPr>
        <w:pStyle w:val="Style2"/>
        <w:keepNext w:val="0"/>
        <w:keepLines w:val="0"/>
        <w:framePr w:w="6216" w:h="9518" w:hRule="exact" w:wrap="none" w:vAnchor="page" w:hAnchor="page" w:x="316" w:y="709"/>
        <w:widowControl w:val="0"/>
        <w:shd w:val="clear" w:color="auto" w:fill="auto"/>
        <w:bidi w:val="0"/>
        <w:spacing w:before="0" w:after="0" w:line="266" w:lineRule="auto"/>
        <w:ind w:left="180" w:right="0" w:hanging="180"/>
        <w:jc w:val="both"/>
      </w:pPr>
      <w:r>
        <w:rPr>
          <w:color w:val="000000"/>
          <w:spacing w:val="0"/>
          <w:w w:val="100"/>
          <w:position w:val="0"/>
          <w:shd w:val="clear" w:color="auto" w:fill="auto"/>
          <w:lang w:val="uk-UA" w:eastAsia="uk-UA" w:bidi="uk-UA"/>
        </w:rPr>
        <w:t>1033.</w:t>
      </w:r>
      <w:r>
        <w:rPr>
          <w:color w:val="000000"/>
          <w:spacing w:val="0"/>
          <w:w w:val="100"/>
          <w:position w:val="0"/>
          <w:shd w:val="clear" w:color="auto" w:fill="auto"/>
          <w:lang w:val="ru-RU" w:eastAsia="ru-RU" w:bidi="ru-RU"/>
        </w:rPr>
        <w:t xml:space="preserve">Коршу </w:t>
      </w:r>
      <w:r>
        <w:rPr>
          <w:color w:val="000000"/>
          <w:spacing w:val="0"/>
          <w:w w:val="100"/>
          <w:position w:val="0"/>
          <w:shd w:val="clear" w:color="auto" w:fill="auto"/>
          <w:lang w:val="uk-UA" w:eastAsia="uk-UA" w:bidi="uk-UA"/>
        </w:rPr>
        <w:t xml:space="preserve">нова С.И. </w:t>
      </w:r>
      <w:r>
        <w:rPr>
          <w:color w:val="000000"/>
          <w:spacing w:val="0"/>
          <w:w w:val="100"/>
          <w:position w:val="0"/>
          <w:shd w:val="clear" w:color="auto" w:fill="auto"/>
          <w:lang w:val="ru-RU" w:eastAsia="ru-RU" w:bidi="ru-RU"/>
        </w:rPr>
        <w:t xml:space="preserve">Архитектоника рассказа </w:t>
      </w:r>
      <w:r>
        <w:rPr>
          <w:color w:val="000000"/>
          <w:spacing w:val="0"/>
          <w:w w:val="100"/>
          <w:position w:val="0"/>
          <w:shd w:val="clear" w:color="auto" w:fill="auto"/>
          <w:lang w:val="uk-UA" w:eastAsia="uk-UA" w:bidi="uk-UA"/>
        </w:rPr>
        <w:t xml:space="preserve">И.Бунина </w:t>
      </w:r>
      <w:r>
        <w:rPr>
          <w:color w:val="000000"/>
          <w:spacing w:val="0"/>
          <w:w w:val="100"/>
          <w:position w:val="0"/>
          <w:shd w:val="clear" w:color="auto" w:fill="auto"/>
          <w:lang w:val="ru-RU" w:eastAsia="ru-RU" w:bidi="ru-RU"/>
        </w:rPr>
        <w:t xml:space="preserve">“Братья” </w:t>
      </w:r>
      <w:r>
        <w:rPr>
          <w:color w:val="000000"/>
          <w:spacing w:val="0"/>
          <w:w w:val="100"/>
          <w:position w:val="0"/>
          <w:shd w:val="clear" w:color="auto" w:fill="auto"/>
          <w:lang w:val="uk-UA" w:eastAsia="uk-UA" w:bidi="uk-UA"/>
        </w:rPr>
        <w:t>// Семантика мови і тексту. - Івано-Франківськ, 2003. - С.258-261.</w:t>
      </w:r>
    </w:p>
    <w:p>
      <w:pPr>
        <w:pStyle w:val="Style2"/>
        <w:keepNext w:val="0"/>
        <w:keepLines w:val="0"/>
        <w:framePr w:w="6216" w:h="9518" w:hRule="exact" w:wrap="none" w:vAnchor="page" w:hAnchor="page" w:x="316" w:y="709"/>
        <w:widowControl w:val="0"/>
        <w:shd w:val="clear" w:color="auto" w:fill="auto"/>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Ю34.Коршунова С.И. Читайте </w:t>
      </w:r>
      <w:r>
        <w:rPr>
          <w:color w:val="000000"/>
          <w:spacing w:val="0"/>
          <w:w w:val="100"/>
          <w:position w:val="0"/>
          <w:shd w:val="clear" w:color="auto" w:fill="auto"/>
          <w:lang w:val="ru-RU" w:eastAsia="ru-RU" w:bidi="ru-RU"/>
        </w:rPr>
        <w:t xml:space="preserve">Пушкина </w:t>
      </w:r>
      <w:r>
        <w:rPr>
          <w:color w:val="000000"/>
          <w:spacing w:val="0"/>
          <w:w w:val="100"/>
          <w:position w:val="0"/>
          <w:shd w:val="clear" w:color="auto" w:fill="auto"/>
          <w:lang w:val="uk-UA" w:eastAsia="uk-UA" w:bidi="uk-UA"/>
        </w:rPr>
        <w:t xml:space="preserve">// Ткань </w:t>
      </w:r>
      <w:r>
        <w:rPr>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ландшафт. - Івано-Франківськ, 2003. - С.295-298.</w:t>
      </w:r>
    </w:p>
    <w:p>
      <w:pPr>
        <w:pStyle w:val="Style25"/>
        <w:keepNext w:val="0"/>
        <w:keepLines w:val="0"/>
        <w:framePr w:w="6216" w:h="9518" w:hRule="exact" w:wrap="none" w:vAnchor="page" w:hAnchor="page" w:x="316" w:y="709"/>
        <w:widowControl w:val="0"/>
        <w:shd w:val="clear" w:color="auto" w:fill="auto"/>
        <w:bidi w:val="0"/>
        <w:spacing w:before="0" w:after="0" w:line="266" w:lineRule="auto"/>
        <w:ind w:left="2820" w:right="0" w:firstLine="0"/>
        <w:jc w:val="both"/>
      </w:pPr>
      <w:bookmarkStart w:id="870" w:name="bookmark870"/>
      <w:bookmarkStart w:id="871" w:name="bookmark871"/>
      <w:r>
        <w:rPr>
          <w:color w:val="000000"/>
          <w:spacing w:val="0"/>
          <w:w w:val="100"/>
          <w:position w:val="0"/>
          <w:shd w:val="clear" w:color="auto" w:fill="auto"/>
          <w:lang w:val="uk-UA" w:eastAsia="uk-UA" w:bidi="uk-UA"/>
        </w:rPr>
        <w:t>2004</w:t>
      </w:r>
      <w:bookmarkEnd w:id="870"/>
      <w:bookmarkEnd w:id="871"/>
    </w:p>
    <w:p>
      <w:pPr>
        <w:pStyle w:val="Style2"/>
        <w:keepNext w:val="0"/>
        <w:keepLines w:val="0"/>
        <w:framePr w:w="6216" w:h="9518" w:hRule="exact" w:wrap="none" w:vAnchor="page" w:hAnchor="page" w:x="316" w:y="709"/>
        <w:widowControl w:val="0"/>
        <w:shd w:val="clear" w:color="auto" w:fill="auto"/>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Ю35.Коршунова С.І. Літературний </w:t>
      </w:r>
      <w:r>
        <w:rPr>
          <w:color w:val="000000"/>
          <w:spacing w:val="0"/>
          <w:w w:val="100"/>
          <w:position w:val="0"/>
          <w:shd w:val="clear" w:color="auto" w:fill="auto"/>
          <w:lang w:val="ru-RU" w:eastAsia="ru-RU" w:bidi="ru-RU"/>
        </w:rPr>
        <w:t xml:space="preserve">архетип </w:t>
      </w:r>
      <w:r>
        <w:rPr>
          <w:color w:val="000000"/>
          <w:spacing w:val="0"/>
          <w:w w:val="100"/>
          <w:position w:val="0"/>
          <w:shd w:val="clear" w:color="auto" w:fill="auto"/>
          <w:lang w:val="uk-UA" w:eastAsia="uk-UA" w:bidi="uk-UA"/>
        </w:rPr>
        <w:t>як спосіб пізнання тексту // Зарубіжна література в навчальних закладах. - 2004. - №6.-С.3-4.</w:t>
      </w:r>
    </w:p>
    <w:p>
      <w:pPr>
        <w:pStyle w:val="Style2"/>
        <w:keepNext w:val="0"/>
        <w:keepLines w:val="0"/>
        <w:framePr w:w="6216" w:h="9518" w:hRule="exact" w:wrap="none" w:vAnchor="page" w:hAnchor="page" w:x="316" w:y="709"/>
        <w:widowControl w:val="0"/>
        <w:numPr>
          <w:ilvl w:val="0"/>
          <w:numId w:val="155"/>
        </w:numPr>
        <w:shd w:val="clear" w:color="auto" w:fill="auto"/>
        <w:tabs>
          <w:tab w:pos="582"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Коршунова С.І. М.В.Теплінському - 80. Слово про вчителя // Всесвітня література в середніх навчальних закладах України. - 2004,-№9.-С.12.</w:t>
      </w:r>
    </w:p>
    <w:p>
      <w:pPr>
        <w:pStyle w:val="Style2"/>
        <w:keepNext w:val="0"/>
        <w:keepLines w:val="0"/>
        <w:framePr w:w="6216" w:h="9518" w:hRule="exact" w:wrap="none" w:vAnchor="page" w:hAnchor="page" w:x="316" w:y="709"/>
        <w:widowControl w:val="0"/>
        <w:numPr>
          <w:ilvl w:val="0"/>
          <w:numId w:val="155"/>
        </w:numPr>
        <w:shd w:val="clear" w:color="auto" w:fill="auto"/>
        <w:tabs>
          <w:tab w:pos="587"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Коршунова С.І. Слово про Вчителя // Марко Веніамінович Теплінський: Покажчик публікацій (До 80-річчя від дня народження). - Івано-Франківськ: Гостинець, 2004. - С.9-11.</w:t>
      </w:r>
    </w:p>
    <w:p>
      <w:pPr>
        <w:pStyle w:val="Style27"/>
        <w:keepNext w:val="0"/>
        <w:keepLines w:val="0"/>
        <w:framePr w:wrap="none" w:vAnchor="page" w:hAnchor="page" w:x="3239"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114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0" w:h="9523" w:hRule="exact" w:wrap="none" w:vAnchor="page" w:hAnchor="page" w:x="308" w:y="772"/>
        <w:widowControl w:val="0"/>
        <w:shd w:val="clear" w:color="auto" w:fill="auto"/>
        <w:bidi w:val="0"/>
        <w:spacing w:before="0" w:after="0" w:line="262" w:lineRule="auto"/>
        <w:ind w:left="0" w:right="0" w:firstLine="0"/>
        <w:jc w:val="center"/>
      </w:pPr>
      <w:bookmarkStart w:id="872" w:name="bookmark872"/>
      <w:bookmarkStart w:id="873" w:name="bookmark873"/>
      <w:r>
        <w:rPr>
          <w:color w:val="000000"/>
          <w:spacing w:val="0"/>
          <w:w w:val="100"/>
          <w:position w:val="0"/>
          <w:shd w:val="clear" w:color="auto" w:fill="auto"/>
          <w:lang w:val="uk-UA" w:eastAsia="uk-UA" w:bidi="uk-UA"/>
        </w:rPr>
        <w:t>2005</w:t>
      </w:r>
      <w:bookmarkEnd w:id="872"/>
      <w:bookmarkEnd w:id="873"/>
    </w:p>
    <w:p>
      <w:pPr>
        <w:pStyle w:val="Style2"/>
        <w:keepNext w:val="0"/>
        <w:keepLines w:val="0"/>
        <w:framePr w:w="6230" w:h="9523" w:hRule="exact" w:wrap="none" w:vAnchor="page" w:hAnchor="page" w:x="308" w:y="77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Ю38.Козлик І.В., </w:t>
      </w:r>
      <w:r>
        <w:rPr>
          <w:color w:val="000000"/>
          <w:spacing w:val="0"/>
          <w:w w:val="100"/>
          <w:position w:val="0"/>
          <w:shd w:val="clear" w:color="auto" w:fill="auto"/>
          <w:lang w:val="ru-RU" w:eastAsia="ru-RU" w:bidi="ru-RU"/>
        </w:rPr>
        <w:t xml:space="preserve">Коршунова </w:t>
      </w:r>
      <w:r>
        <w:rPr>
          <w:color w:val="000000"/>
          <w:spacing w:val="0"/>
          <w:w w:val="100"/>
          <w:position w:val="0"/>
          <w:shd w:val="clear" w:color="auto" w:fill="auto"/>
          <w:lang w:val="uk-UA" w:eastAsia="uk-UA" w:bidi="uk-UA"/>
        </w:rPr>
        <w:t>С.І. Збірник тестів для абітурієнтів, які поступають на спеціальність “Російська мова і література”. - Івано-Франківськ: Плай, 2005. - 45 с.</w:t>
      </w:r>
    </w:p>
    <w:p>
      <w:pPr>
        <w:pStyle w:val="Style25"/>
        <w:keepNext w:val="0"/>
        <w:keepLines w:val="0"/>
        <w:framePr w:w="6230" w:h="9523" w:hRule="exact" w:wrap="none" w:vAnchor="page" w:hAnchor="page" w:x="308" w:y="772"/>
        <w:widowControl w:val="0"/>
        <w:shd w:val="clear" w:color="auto" w:fill="auto"/>
        <w:bidi w:val="0"/>
        <w:spacing w:before="0" w:after="0" w:line="262" w:lineRule="auto"/>
        <w:ind w:left="0" w:right="0" w:firstLine="0"/>
        <w:jc w:val="center"/>
      </w:pPr>
      <w:bookmarkStart w:id="874" w:name="bookmark874"/>
      <w:bookmarkStart w:id="875" w:name="bookmark875"/>
      <w:r>
        <w:rPr>
          <w:color w:val="000000"/>
          <w:spacing w:val="0"/>
          <w:w w:val="100"/>
          <w:position w:val="0"/>
          <w:shd w:val="clear" w:color="auto" w:fill="auto"/>
          <w:lang w:val="uk-UA" w:eastAsia="uk-UA" w:bidi="uk-UA"/>
        </w:rPr>
        <w:t>2006</w:t>
      </w:r>
      <w:bookmarkEnd w:id="874"/>
      <w:bookmarkEnd w:id="875"/>
    </w:p>
    <w:p>
      <w:pPr>
        <w:pStyle w:val="Style2"/>
        <w:keepNext w:val="0"/>
        <w:keepLines w:val="0"/>
        <w:framePr w:w="6230" w:h="9523" w:hRule="exact" w:wrap="none" w:vAnchor="page" w:hAnchor="page" w:x="308" w:y="77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Ю39.Коршунова С.І,, Тереховська О.В. Антична література: На</w:t>
        <w:softHyphen/>
        <w:t>вчальний посібник. - Івано-Франківськ: Гостинець, 2006. — 100 с.</w:t>
      </w:r>
    </w:p>
    <w:p>
      <w:pPr>
        <w:pStyle w:val="Style2"/>
        <w:keepNext w:val="0"/>
        <w:keepLines w:val="0"/>
        <w:framePr w:w="6230" w:h="9523" w:hRule="exact" w:wrap="none" w:vAnchor="page" w:hAnchor="page" w:x="308" w:y="77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Ю40.Коршунова С.И. </w:t>
      </w:r>
      <w:r>
        <w:rPr>
          <w:color w:val="000000"/>
          <w:spacing w:val="0"/>
          <w:w w:val="100"/>
          <w:position w:val="0"/>
          <w:shd w:val="clear" w:color="auto" w:fill="auto"/>
          <w:lang w:val="ru-RU" w:eastAsia="ru-RU" w:bidi="ru-RU"/>
        </w:rPr>
        <w:t xml:space="preserve">Казусы сюжета романа “Казус Кукрцкого” ЛУлицкой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Семантика </w:t>
      </w:r>
      <w:r>
        <w:rPr>
          <w:color w:val="000000"/>
          <w:spacing w:val="0"/>
          <w:w w:val="100"/>
          <w:position w:val="0"/>
          <w:shd w:val="clear" w:color="auto" w:fill="auto"/>
          <w:lang w:val="uk-UA" w:eastAsia="uk-UA" w:bidi="uk-UA"/>
        </w:rPr>
        <w:t xml:space="preserve">мови І </w:t>
      </w:r>
      <w:r>
        <w:rPr>
          <w:color w:val="000000"/>
          <w:spacing w:val="0"/>
          <w:w w:val="100"/>
          <w:position w:val="0"/>
          <w:shd w:val="clear" w:color="auto" w:fill="auto"/>
          <w:lang w:val="ru-RU" w:eastAsia="ru-RU" w:bidi="ru-RU"/>
        </w:rPr>
        <w:t xml:space="preserve">тексту. - </w:t>
      </w:r>
      <w:r>
        <w:rPr>
          <w:color w:val="000000"/>
          <w:spacing w:val="0"/>
          <w:w w:val="100"/>
          <w:position w:val="0"/>
          <w:shd w:val="clear" w:color="auto" w:fill="auto"/>
          <w:lang w:val="uk-UA" w:eastAsia="uk-UA" w:bidi="uk-UA"/>
        </w:rPr>
        <w:t xml:space="preserve">Івано-Франківськ, </w:t>
      </w:r>
      <w:r>
        <w:rPr>
          <w:color w:val="000000"/>
          <w:spacing w:val="0"/>
          <w:w w:val="100"/>
          <w:position w:val="0"/>
          <w:shd w:val="clear" w:color="auto" w:fill="auto"/>
          <w:lang w:val="ru-RU" w:eastAsia="ru-RU" w:bidi="ru-RU"/>
        </w:rPr>
        <w:t>2006. - С.67-75.</w:t>
      </w:r>
    </w:p>
    <w:p>
      <w:pPr>
        <w:pStyle w:val="Style2"/>
        <w:keepNext w:val="0"/>
        <w:keepLines w:val="0"/>
        <w:framePr w:w="6230" w:h="9523" w:hRule="exact" w:wrap="none" w:vAnchor="page" w:hAnchor="page" w:x="308" w:y="772"/>
        <w:widowControl w:val="0"/>
        <w:numPr>
          <w:ilvl w:val="0"/>
          <w:numId w:val="157"/>
        </w:numPr>
        <w:shd w:val="clear" w:color="auto" w:fill="auto"/>
        <w:tabs>
          <w:tab w:pos="587" w:val="left"/>
        </w:tabs>
        <w:bidi w:val="0"/>
        <w:spacing w:before="0" w:after="240" w:line="262" w:lineRule="auto"/>
        <w:ind w:left="200" w:right="0" w:hanging="200"/>
        <w:jc w:val="both"/>
      </w:pPr>
      <w:r>
        <w:rPr>
          <w:color w:val="000000"/>
          <w:spacing w:val="0"/>
          <w:w w:val="100"/>
          <w:position w:val="0"/>
          <w:shd w:val="clear" w:color="auto" w:fill="auto"/>
          <w:lang w:val="ru-RU" w:eastAsia="ru-RU" w:bidi="ru-RU"/>
        </w:rPr>
        <w:t xml:space="preserve">Коршунова С.И. Реинтерпретация греческого мифа в романе Л.Улицкой “Медея и ее дети”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Міжнародна конференція </w:t>
      </w:r>
      <w:r>
        <w:rPr>
          <w:color w:val="000000"/>
          <w:spacing w:val="0"/>
          <w:w w:val="100"/>
          <w:position w:val="0"/>
          <w:shd w:val="clear" w:color="auto" w:fill="auto"/>
          <w:lang w:val="ru-RU" w:eastAsia="ru-RU" w:bidi="ru-RU"/>
        </w:rPr>
        <w:t xml:space="preserve">на честь </w:t>
      </w:r>
      <w:r>
        <w:rPr>
          <w:color w:val="000000"/>
          <w:spacing w:val="0"/>
          <w:w w:val="100"/>
          <w:position w:val="0"/>
          <w:shd w:val="clear" w:color="auto" w:fill="auto"/>
          <w:lang w:val="uk-UA" w:eastAsia="uk-UA" w:bidi="uk-UA"/>
        </w:rPr>
        <w:t xml:space="preserve">100-річчя Донецького </w:t>
      </w:r>
      <w:r>
        <w:rPr>
          <w:color w:val="000000"/>
          <w:spacing w:val="0"/>
          <w:w w:val="100"/>
          <w:position w:val="0"/>
          <w:shd w:val="clear" w:color="auto" w:fill="auto"/>
          <w:lang w:val="ru-RU" w:eastAsia="ru-RU" w:bidi="ru-RU"/>
        </w:rPr>
        <w:t>ун-ту (листопад 2006 р.). - С.345- 353.</w:t>
      </w:r>
    </w:p>
    <w:p>
      <w:pPr>
        <w:pStyle w:val="Style2"/>
        <w:keepNext w:val="0"/>
        <w:keepLines w:val="0"/>
        <w:framePr w:w="6230" w:h="9523" w:hRule="exact" w:wrap="none" w:vAnchor="page" w:hAnchor="page" w:x="308" w:y="772"/>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Крук Зоряна Миколаївна</w:t>
      </w:r>
    </w:p>
    <w:p>
      <w:pPr>
        <w:pStyle w:val="Style25"/>
        <w:keepNext w:val="0"/>
        <w:keepLines w:val="0"/>
        <w:framePr w:w="6230" w:h="9523" w:hRule="exact" w:wrap="none" w:vAnchor="page" w:hAnchor="page" w:x="308" w:y="772"/>
        <w:widowControl w:val="0"/>
        <w:shd w:val="clear" w:color="auto" w:fill="auto"/>
        <w:bidi w:val="0"/>
        <w:spacing w:before="0" w:after="0" w:line="257" w:lineRule="auto"/>
        <w:ind w:left="0" w:right="0" w:firstLine="0"/>
        <w:jc w:val="center"/>
      </w:pPr>
      <w:bookmarkStart w:id="876" w:name="bookmark876"/>
      <w:bookmarkStart w:id="877" w:name="bookmark877"/>
      <w:r>
        <w:rPr>
          <w:color w:val="000000"/>
          <w:spacing w:val="0"/>
          <w:w w:val="100"/>
          <w:position w:val="0"/>
          <w:shd w:val="clear" w:color="auto" w:fill="auto"/>
          <w:lang w:val="ru-RU" w:eastAsia="ru-RU" w:bidi="ru-RU"/>
        </w:rPr>
        <w:t>2006</w:t>
      </w:r>
      <w:bookmarkEnd w:id="876"/>
      <w:bookmarkEnd w:id="877"/>
    </w:p>
    <w:p>
      <w:pPr>
        <w:pStyle w:val="Style2"/>
        <w:keepNext w:val="0"/>
        <w:keepLines w:val="0"/>
        <w:framePr w:w="6230" w:h="9523" w:hRule="exact" w:wrap="none" w:vAnchor="page" w:hAnchor="page" w:x="308" w:y="772"/>
        <w:widowControl w:val="0"/>
        <w:numPr>
          <w:ilvl w:val="0"/>
          <w:numId w:val="157"/>
        </w:numPr>
        <w:shd w:val="clear" w:color="auto" w:fill="auto"/>
        <w:tabs>
          <w:tab w:pos="587" w:val="left"/>
        </w:tabs>
        <w:bidi w:val="0"/>
        <w:spacing w:before="0" w:after="240" w:line="257" w:lineRule="auto"/>
        <w:ind w:left="200" w:right="0" w:hanging="200"/>
        <w:jc w:val="both"/>
      </w:pPr>
      <w:r>
        <w:rPr>
          <w:color w:val="000000"/>
          <w:spacing w:val="0"/>
          <w:w w:val="100"/>
          <w:position w:val="0"/>
          <w:shd w:val="clear" w:color="auto" w:fill="auto"/>
          <w:lang w:val="ru-RU" w:eastAsia="ru-RU" w:bidi="ru-RU"/>
        </w:rPr>
        <w:t xml:space="preserve">Крук З.М. </w:t>
      </w:r>
      <w:r>
        <w:rPr>
          <w:color w:val="000000"/>
          <w:spacing w:val="0"/>
          <w:w w:val="100"/>
          <w:position w:val="0"/>
          <w:shd w:val="clear" w:color="auto" w:fill="auto"/>
          <w:lang w:val="uk-UA" w:eastAsia="uk-UA" w:bidi="uk-UA"/>
        </w:rPr>
        <w:t xml:space="preserve">Навчально-методичний посібник </w:t>
      </w:r>
      <w:r>
        <w:rPr>
          <w:color w:val="000000"/>
          <w:spacing w:val="0"/>
          <w:w w:val="100"/>
          <w:position w:val="0"/>
          <w:shd w:val="clear" w:color="auto" w:fill="auto"/>
          <w:lang w:val="ru-RU" w:eastAsia="ru-RU" w:bidi="ru-RU"/>
        </w:rPr>
        <w:t xml:space="preserve">для </w:t>
      </w:r>
      <w:r>
        <w:rPr>
          <w:color w:val="000000"/>
          <w:spacing w:val="0"/>
          <w:w w:val="100"/>
          <w:position w:val="0"/>
          <w:shd w:val="clear" w:color="auto" w:fill="auto"/>
          <w:lang w:val="uk-UA" w:eastAsia="uk-UA" w:bidi="uk-UA"/>
        </w:rPr>
        <w:t xml:space="preserve">розвитку навичок комунікативного мовлення з розмовної теми </w:t>
      </w:r>
      <w:r>
        <w:rPr>
          <w:color w:val="000000"/>
          <w:spacing w:val="0"/>
          <w:w w:val="100"/>
          <w:position w:val="0"/>
          <w:shd w:val="clear" w:color="auto" w:fill="auto"/>
          <w:lang w:val="fr-FR" w:eastAsia="fr-FR" w:bidi="fr-FR"/>
        </w:rPr>
        <w:t xml:space="preserve">“Voyage. Transports </w:t>
      </w:r>
      <w:r>
        <w:rPr>
          <w:color w:val="000000"/>
          <w:spacing w:val="0"/>
          <w:w w:val="100"/>
          <w:position w:val="0"/>
          <w:shd w:val="clear" w:color="auto" w:fill="auto"/>
          <w:lang w:val="uk-UA" w:eastAsia="uk-UA" w:bidi="uk-UA"/>
        </w:rPr>
        <w:t>”. - Івано-Франківськ: Симфонія форте, - 2006. - 93 с. (у співавт.).</w:t>
      </w:r>
    </w:p>
    <w:p>
      <w:pPr>
        <w:pStyle w:val="Style2"/>
        <w:keepNext w:val="0"/>
        <w:keepLines w:val="0"/>
        <w:framePr w:w="6230" w:h="9523" w:hRule="exact" w:wrap="none" w:vAnchor="page" w:hAnchor="page" w:x="308" w:y="77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Луцик Наталія Миколаївна</w:t>
      </w:r>
    </w:p>
    <w:p>
      <w:pPr>
        <w:pStyle w:val="Style25"/>
        <w:keepNext w:val="0"/>
        <w:keepLines w:val="0"/>
        <w:framePr w:w="6230" w:h="9523" w:hRule="exact" w:wrap="none" w:vAnchor="page" w:hAnchor="page" w:x="308" w:y="772"/>
        <w:widowControl w:val="0"/>
        <w:shd w:val="clear" w:color="auto" w:fill="auto"/>
        <w:bidi w:val="0"/>
        <w:spacing w:before="0" w:after="0" w:line="262" w:lineRule="auto"/>
        <w:ind w:left="0" w:right="0" w:firstLine="0"/>
        <w:jc w:val="center"/>
      </w:pPr>
      <w:bookmarkStart w:id="878" w:name="bookmark878"/>
      <w:bookmarkStart w:id="879" w:name="bookmark879"/>
      <w:r>
        <w:rPr>
          <w:color w:val="000000"/>
          <w:spacing w:val="0"/>
          <w:w w:val="100"/>
          <w:position w:val="0"/>
          <w:shd w:val="clear" w:color="auto" w:fill="auto"/>
          <w:lang w:val="uk-UA" w:eastAsia="uk-UA" w:bidi="uk-UA"/>
        </w:rPr>
        <w:t>2006</w:t>
      </w:r>
      <w:bookmarkEnd w:id="878"/>
      <w:bookmarkEnd w:id="879"/>
    </w:p>
    <w:p>
      <w:pPr>
        <w:pStyle w:val="Style2"/>
        <w:keepNext w:val="0"/>
        <w:keepLines w:val="0"/>
        <w:framePr w:w="6230" w:h="9523" w:hRule="exact" w:wrap="none" w:vAnchor="page" w:hAnchor="page" w:x="308" w:y="772"/>
        <w:widowControl w:val="0"/>
        <w:shd w:val="clear" w:color="auto" w:fill="auto"/>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1043 .Луцик Н.М. Навчально-методичний посібник для розвитку навичок комунікативного мовлення з розмовної теми </w:t>
      </w:r>
      <w:r>
        <w:rPr>
          <w:color w:val="000000"/>
          <w:spacing w:val="0"/>
          <w:w w:val="100"/>
          <w:position w:val="0"/>
          <w:shd w:val="clear" w:color="auto" w:fill="auto"/>
          <w:lang w:val="fr-FR" w:eastAsia="fr-FR" w:bidi="fr-FR"/>
        </w:rPr>
        <w:t xml:space="preserve">“Fêtes en France”. </w:t>
      </w:r>
      <w:r>
        <w:rPr>
          <w:color w:val="000000"/>
          <w:spacing w:val="0"/>
          <w:w w:val="100"/>
          <w:position w:val="0"/>
          <w:shd w:val="clear" w:color="auto" w:fill="auto"/>
          <w:lang w:val="uk-UA" w:eastAsia="uk-UA" w:bidi="uk-UA"/>
        </w:rPr>
        <w:t>- Івано-Франківськ: Симфонія форте, - 2006. - 67 с. (у співавт.).</w:t>
      </w:r>
    </w:p>
    <w:p>
      <w:pPr>
        <w:pStyle w:val="Style2"/>
        <w:keepNext w:val="0"/>
        <w:keepLines w:val="0"/>
        <w:framePr w:w="6230" w:h="9523" w:hRule="exact" w:wrap="none" w:vAnchor="page" w:hAnchor="page" w:x="308" w:y="77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Мартинець Алла Михайлівна</w:t>
      </w:r>
    </w:p>
    <w:p>
      <w:pPr>
        <w:pStyle w:val="Style25"/>
        <w:keepNext w:val="0"/>
        <w:keepLines w:val="0"/>
        <w:framePr w:w="6230" w:h="9523" w:hRule="exact" w:wrap="none" w:vAnchor="page" w:hAnchor="page" w:x="308" w:y="772"/>
        <w:widowControl w:val="0"/>
        <w:shd w:val="clear" w:color="auto" w:fill="auto"/>
        <w:bidi w:val="0"/>
        <w:spacing w:before="0" w:after="0"/>
        <w:ind w:left="0" w:right="0" w:firstLine="0"/>
        <w:jc w:val="center"/>
      </w:pPr>
      <w:bookmarkStart w:id="880" w:name="bookmark880"/>
      <w:bookmarkStart w:id="881" w:name="bookmark881"/>
      <w:r>
        <w:rPr>
          <w:color w:val="000000"/>
          <w:spacing w:val="0"/>
          <w:w w:val="100"/>
          <w:position w:val="0"/>
          <w:shd w:val="clear" w:color="auto" w:fill="auto"/>
          <w:lang w:val="uk-UA" w:eastAsia="uk-UA" w:bidi="uk-UA"/>
        </w:rPr>
        <w:t>1995</w:t>
      </w:r>
      <w:bookmarkEnd w:id="880"/>
      <w:bookmarkEnd w:id="881"/>
    </w:p>
    <w:p>
      <w:pPr>
        <w:pStyle w:val="Style2"/>
        <w:keepNext w:val="0"/>
        <w:keepLines w:val="0"/>
        <w:framePr w:w="6230" w:h="9523" w:hRule="exact" w:wrap="none" w:vAnchor="page" w:hAnchor="page" w:x="308" w:y="772"/>
        <w:widowControl w:val="0"/>
        <w:numPr>
          <w:ilvl w:val="0"/>
          <w:numId w:val="159"/>
        </w:numPr>
        <w:shd w:val="clear" w:color="auto" w:fill="auto"/>
        <w:tabs>
          <w:tab w:pos="592" w:val="left"/>
        </w:tabs>
        <w:bidi w:val="0"/>
        <w:spacing w:before="0" w:after="0"/>
        <w:ind w:left="200" w:right="0" w:hanging="200"/>
        <w:jc w:val="both"/>
      </w:pPr>
      <w:r>
        <w:rPr>
          <w:color w:val="000000"/>
          <w:spacing w:val="0"/>
          <w:w w:val="100"/>
          <w:position w:val="0"/>
          <w:shd w:val="clear" w:color="auto" w:fill="auto"/>
          <w:lang w:val="uk-UA" w:eastAsia="uk-UA" w:bidi="uk-UA"/>
        </w:rPr>
        <w:t xml:space="preserve">Мартинець А.М. Дві долі у борні добра і зла (Урок-подорож у просторі і часі за повістю Марка </w:t>
      </w:r>
      <w:r>
        <w:rPr>
          <w:color w:val="000000"/>
          <w:spacing w:val="0"/>
          <w:w w:val="100"/>
          <w:position w:val="0"/>
          <w:shd w:val="clear" w:color="auto" w:fill="auto"/>
          <w:lang w:val="ru-RU" w:eastAsia="ru-RU" w:bidi="ru-RU"/>
        </w:rPr>
        <w:t xml:space="preserve">Твена </w:t>
      </w:r>
      <w:r>
        <w:rPr>
          <w:color w:val="000000"/>
          <w:spacing w:val="0"/>
          <w:w w:val="100"/>
          <w:position w:val="0"/>
          <w:shd w:val="clear" w:color="auto" w:fill="auto"/>
          <w:lang w:val="uk-UA" w:eastAsia="uk-UA" w:bidi="uk-UA"/>
        </w:rPr>
        <w:t>“Принц і злидар”) // Відродження. - 1995. - №10. -С.32-45.</w:t>
      </w:r>
    </w:p>
    <w:p>
      <w:pPr>
        <w:pStyle w:val="Style2"/>
        <w:keepNext w:val="0"/>
        <w:keepLines w:val="0"/>
        <w:framePr w:w="6230" w:h="9523" w:hRule="exact" w:wrap="none" w:vAnchor="page" w:hAnchor="page" w:x="308" w:y="772"/>
        <w:widowControl w:val="0"/>
        <w:numPr>
          <w:ilvl w:val="0"/>
          <w:numId w:val="159"/>
        </w:numPr>
        <w:shd w:val="clear" w:color="auto" w:fill="auto"/>
        <w:tabs>
          <w:tab w:pos="592" w:val="left"/>
        </w:tabs>
        <w:bidi w:val="0"/>
        <w:spacing w:before="0" w:after="0"/>
        <w:ind w:left="200" w:right="0" w:hanging="200"/>
        <w:jc w:val="both"/>
      </w:pPr>
      <w:r>
        <w:rPr>
          <w:color w:val="000000"/>
          <w:spacing w:val="0"/>
          <w:w w:val="100"/>
          <w:position w:val="0"/>
          <w:shd w:val="clear" w:color="auto" w:fill="auto"/>
          <w:lang w:val="uk-UA" w:eastAsia="uk-UA" w:bidi="uk-UA"/>
        </w:rPr>
        <w:t>Мартинець А.М. “Ми з тобою однієї крові: ти і я...” // Формування національної самосвідомості студентів вищих навчальних закладів та учнів загальноосвітніх шкіл: Збірник наукових праць. - Кривий Ріг, 1995. - 4.2. -С.51-55.</w:t>
      </w:r>
    </w:p>
    <w:p>
      <w:pPr>
        <w:pStyle w:val="Style27"/>
        <w:keepNext w:val="0"/>
        <w:keepLines w:val="0"/>
        <w:framePr w:wrap="none" w:vAnchor="page" w:hAnchor="page" w:x="3265"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115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21" w:h="9557" w:hRule="exact" w:wrap="none" w:vAnchor="page" w:hAnchor="page" w:x="313" w:y="714"/>
        <w:widowControl w:val="0"/>
        <w:shd w:val="clear" w:color="auto" w:fill="auto"/>
        <w:bidi w:val="0"/>
        <w:spacing w:before="0" w:after="0" w:line="262" w:lineRule="auto"/>
        <w:ind w:left="2860" w:right="0" w:firstLine="0"/>
        <w:jc w:val="left"/>
      </w:pPr>
      <w:bookmarkStart w:id="882" w:name="bookmark882"/>
      <w:bookmarkStart w:id="883" w:name="bookmark883"/>
      <w:r>
        <w:rPr>
          <w:color w:val="000000"/>
          <w:spacing w:val="0"/>
          <w:w w:val="100"/>
          <w:position w:val="0"/>
          <w:shd w:val="clear" w:color="auto" w:fill="auto"/>
          <w:lang w:val="uk-UA" w:eastAsia="uk-UA" w:bidi="uk-UA"/>
        </w:rPr>
        <w:t>1996</w:t>
      </w:r>
      <w:bookmarkEnd w:id="882"/>
      <w:bookmarkEnd w:id="883"/>
    </w:p>
    <w:p>
      <w:pPr>
        <w:pStyle w:val="Style2"/>
        <w:keepNext w:val="0"/>
        <w:keepLines w:val="0"/>
        <w:framePr w:w="6221" w:h="9557" w:hRule="exact" w:wrap="none" w:vAnchor="page" w:hAnchor="page" w:x="313" w:y="714"/>
        <w:widowControl w:val="0"/>
        <w:numPr>
          <w:ilvl w:val="0"/>
          <w:numId w:val="159"/>
        </w:numPr>
        <w:shd w:val="clear" w:color="auto" w:fill="auto"/>
        <w:tabs>
          <w:tab w:pos="59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Мартинець А.М. “І на морі, і на суші...” (Матеріали до сценарію КВК за пригодницькими творами) // Відродження. -</w:t>
      </w:r>
    </w:p>
    <w:p>
      <w:pPr>
        <w:pStyle w:val="Style2"/>
        <w:keepNext w:val="0"/>
        <w:keepLines w:val="0"/>
        <w:framePr w:w="6221" w:h="9557" w:hRule="exact" w:wrap="none" w:vAnchor="page" w:hAnchor="page" w:x="313" w:y="714"/>
        <w:widowControl w:val="0"/>
        <w:numPr>
          <w:ilvl w:val="0"/>
          <w:numId w:val="161"/>
        </w:numPr>
        <w:shd w:val="clear" w:color="auto" w:fill="auto"/>
        <w:tabs>
          <w:tab w:pos="661" w:val="left"/>
        </w:tabs>
        <w:bidi w:val="0"/>
        <w:spacing w:before="0" w:after="0" w:line="262" w:lineRule="auto"/>
        <w:ind w:left="0" w:right="0" w:firstLine="200"/>
        <w:jc w:val="both"/>
      </w:pPr>
      <w:r>
        <w:rPr>
          <w:color w:val="000000"/>
          <w:spacing w:val="0"/>
          <w:w w:val="100"/>
          <w:position w:val="0"/>
          <w:shd w:val="clear" w:color="auto" w:fill="auto"/>
          <w:lang w:val="uk-UA" w:eastAsia="uk-UA" w:bidi="uk-UA"/>
        </w:rPr>
        <w:t>-№3.-С.71-75.</w:t>
      </w:r>
    </w:p>
    <w:p>
      <w:pPr>
        <w:pStyle w:val="Style2"/>
        <w:keepNext w:val="0"/>
        <w:keepLines w:val="0"/>
        <w:framePr w:w="6221" w:h="9557" w:hRule="exact" w:wrap="none" w:vAnchor="page" w:hAnchor="page" w:x="313" w:y="714"/>
        <w:widowControl w:val="0"/>
        <w:numPr>
          <w:ilvl w:val="0"/>
          <w:numId w:val="159"/>
        </w:numPr>
        <w:shd w:val="clear" w:color="auto" w:fill="auto"/>
        <w:tabs>
          <w:tab w:pos="59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Мартинець А.М. Настав час спростувати ще один міф. Р.Кіплінг. “Мауглі”. 5 клас // Зарубіжна література в навчаль</w:t>
        <w:softHyphen/>
        <w:t>них закладах. - 1996. -№11. -С.13-18.</w:t>
      </w:r>
    </w:p>
    <w:p>
      <w:pPr>
        <w:pStyle w:val="Style2"/>
        <w:keepNext w:val="0"/>
        <w:keepLines w:val="0"/>
        <w:framePr w:w="6221" w:h="9557" w:hRule="exact" w:wrap="none" w:vAnchor="page" w:hAnchor="page" w:x="313" w:y="714"/>
        <w:widowControl w:val="0"/>
        <w:numPr>
          <w:ilvl w:val="0"/>
          <w:numId w:val="159"/>
        </w:numPr>
        <w:shd w:val="clear" w:color="auto" w:fill="auto"/>
        <w:tabs>
          <w:tab w:pos="59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Мартинець А.М. “Я схожий на бджолу...”. У.Дісней. 5 клас // Зарубіжна література в навчальних закладах. - 1996. - №4. - С.10-13.</w:t>
      </w:r>
    </w:p>
    <w:p>
      <w:pPr>
        <w:pStyle w:val="Style25"/>
        <w:keepNext w:val="0"/>
        <w:keepLines w:val="0"/>
        <w:framePr w:w="6221" w:h="9557" w:hRule="exact" w:wrap="none" w:vAnchor="page" w:hAnchor="page" w:x="313" w:y="714"/>
        <w:widowControl w:val="0"/>
        <w:shd w:val="clear" w:color="auto" w:fill="auto"/>
        <w:bidi w:val="0"/>
        <w:spacing w:before="0" w:after="0" w:line="262" w:lineRule="auto"/>
        <w:ind w:left="2860" w:right="0" w:firstLine="0"/>
        <w:jc w:val="left"/>
      </w:pPr>
      <w:bookmarkStart w:id="884" w:name="bookmark884"/>
      <w:bookmarkStart w:id="885" w:name="bookmark885"/>
      <w:r>
        <w:rPr>
          <w:color w:val="000000"/>
          <w:spacing w:val="0"/>
          <w:w w:val="100"/>
          <w:position w:val="0"/>
          <w:shd w:val="clear" w:color="auto" w:fill="auto"/>
          <w:lang w:val="uk-UA" w:eastAsia="uk-UA" w:bidi="uk-UA"/>
        </w:rPr>
        <w:t>1997</w:t>
      </w:r>
      <w:bookmarkEnd w:id="884"/>
      <w:bookmarkEnd w:id="885"/>
    </w:p>
    <w:p>
      <w:pPr>
        <w:pStyle w:val="Style2"/>
        <w:keepNext w:val="0"/>
        <w:keepLines w:val="0"/>
        <w:framePr w:w="6221" w:h="9557" w:hRule="exact" w:wrap="none" w:vAnchor="page" w:hAnchor="page" w:x="313" w:y="714"/>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1()49.Мартинець А.М. Національні особливості літератур. Генрі </w:t>
      </w:r>
      <w:r>
        <w:rPr>
          <w:color w:val="000000"/>
          <w:spacing w:val="0"/>
          <w:w w:val="100"/>
          <w:position w:val="0"/>
          <w:shd w:val="clear" w:color="auto" w:fill="auto"/>
          <w:lang w:val="ru-RU" w:eastAsia="ru-RU" w:bidi="ru-RU"/>
        </w:rPr>
        <w:t xml:space="preserve">Лонгфелло </w:t>
      </w:r>
      <w:r>
        <w:rPr>
          <w:color w:val="000000"/>
          <w:spacing w:val="0"/>
          <w:w w:val="100"/>
          <w:position w:val="0"/>
          <w:shd w:val="clear" w:color="auto" w:fill="auto"/>
          <w:lang w:val="uk-UA" w:eastAsia="uk-UA" w:bidi="uk-UA"/>
        </w:rPr>
        <w:t>“Пісня про Гайявату” // Зарубіжна література в навчальних закладах. - 1997. - №9. - С.8-13.</w:t>
      </w:r>
    </w:p>
    <w:p>
      <w:pPr>
        <w:pStyle w:val="Style2"/>
        <w:keepNext w:val="0"/>
        <w:keepLines w:val="0"/>
        <w:framePr w:w="6221" w:h="9557" w:hRule="exact" w:wrap="none" w:vAnchor="page" w:hAnchor="page" w:x="313" w:y="714"/>
        <w:widowControl w:val="0"/>
        <w:numPr>
          <w:ilvl w:val="0"/>
          <w:numId w:val="163"/>
        </w:numPr>
        <w:shd w:val="clear" w:color="auto" w:fill="auto"/>
        <w:tabs>
          <w:tab w:pos="5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Мартинець А.М. “Подорож по країні, якої немає на мапі”: Сценарій літературної композиції. 5-6 класи // Зарубіжна література в навчальних закладах. - 1997. - №11. - С.41-47.</w:t>
      </w:r>
    </w:p>
    <w:p>
      <w:pPr>
        <w:pStyle w:val="Style2"/>
        <w:keepNext w:val="0"/>
        <w:keepLines w:val="0"/>
        <w:framePr w:w="6221" w:h="9557" w:hRule="exact" w:wrap="none" w:vAnchor="page" w:hAnchor="page" w:x="313" w:y="714"/>
        <w:widowControl w:val="0"/>
        <w:numPr>
          <w:ilvl w:val="0"/>
          <w:numId w:val="163"/>
        </w:numPr>
        <w:shd w:val="clear" w:color="auto" w:fill="auto"/>
        <w:tabs>
          <w:tab w:pos="5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Мартинець А.М. “Через поле, через гай іде до нас Миколай...”: Матеріали до проведення Дня Святого Миколая у загальноосвітній школі // Зарубіжна література в навчальних закладах. - 1997. - №12. - С.40-45.</w:t>
      </w:r>
    </w:p>
    <w:p>
      <w:pPr>
        <w:pStyle w:val="Style25"/>
        <w:keepNext w:val="0"/>
        <w:keepLines w:val="0"/>
        <w:framePr w:w="6221" w:h="9557" w:hRule="exact" w:wrap="none" w:vAnchor="page" w:hAnchor="page" w:x="313" w:y="714"/>
        <w:widowControl w:val="0"/>
        <w:shd w:val="clear" w:color="auto" w:fill="auto"/>
        <w:bidi w:val="0"/>
        <w:spacing w:before="0" w:after="0" w:line="262" w:lineRule="auto"/>
        <w:ind w:left="2860" w:right="0" w:firstLine="0"/>
        <w:jc w:val="left"/>
      </w:pPr>
      <w:bookmarkStart w:id="886" w:name="bookmark886"/>
      <w:bookmarkStart w:id="887" w:name="bookmark887"/>
      <w:r>
        <w:rPr>
          <w:color w:val="000000"/>
          <w:spacing w:val="0"/>
          <w:w w:val="100"/>
          <w:position w:val="0"/>
          <w:shd w:val="clear" w:color="auto" w:fill="auto"/>
          <w:lang w:val="uk-UA" w:eastAsia="uk-UA" w:bidi="uk-UA"/>
        </w:rPr>
        <w:t>1998</w:t>
      </w:r>
      <w:bookmarkEnd w:id="886"/>
      <w:bookmarkEnd w:id="887"/>
    </w:p>
    <w:p>
      <w:pPr>
        <w:pStyle w:val="Style2"/>
        <w:keepNext w:val="0"/>
        <w:keepLines w:val="0"/>
        <w:framePr w:w="6221" w:h="9557" w:hRule="exact" w:wrap="none" w:vAnchor="page" w:hAnchor="page" w:x="313" w:y="714"/>
        <w:widowControl w:val="0"/>
        <w:numPr>
          <w:ilvl w:val="0"/>
          <w:numId w:val="163"/>
        </w:numPr>
        <w:shd w:val="clear" w:color="auto" w:fill="auto"/>
        <w:tabs>
          <w:tab w:pos="5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Мартинець А.М. “Звучала </w:t>
      </w:r>
      <w:r>
        <w:rPr>
          <w:color w:val="000000"/>
          <w:spacing w:val="0"/>
          <w:w w:val="100"/>
          <w:position w:val="0"/>
          <w:shd w:val="clear" w:color="auto" w:fill="auto"/>
          <w:lang w:val="ru-RU" w:eastAsia="ru-RU" w:bidi="ru-RU"/>
        </w:rPr>
        <w:t xml:space="preserve">Шуберта </w:t>
      </w:r>
      <w:r>
        <w:rPr>
          <w:color w:val="000000"/>
          <w:spacing w:val="0"/>
          <w:w w:val="100"/>
          <w:position w:val="0"/>
          <w:shd w:val="clear" w:color="auto" w:fill="auto"/>
          <w:lang w:val="uk-UA" w:eastAsia="uk-UA" w:bidi="uk-UA"/>
        </w:rPr>
        <w:t>мелодія велична...”: Ма</w:t>
        <w:softHyphen/>
        <w:t>теріали до проведення літературного свята Валентина // Зарубіжна література в навчальних закладах. - 1998. - №2. - С.43—47.</w:t>
      </w:r>
    </w:p>
    <w:p>
      <w:pPr>
        <w:pStyle w:val="Style2"/>
        <w:keepNext w:val="0"/>
        <w:keepLines w:val="0"/>
        <w:framePr w:w="6221" w:h="9557" w:hRule="exact" w:wrap="none" w:vAnchor="page" w:hAnchor="page" w:x="313" w:y="714"/>
        <w:widowControl w:val="0"/>
        <w:numPr>
          <w:ilvl w:val="0"/>
          <w:numId w:val="163"/>
        </w:numPr>
        <w:shd w:val="clear" w:color="auto" w:fill="auto"/>
        <w:tabs>
          <w:tab w:pos="5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Мартинець А.М. Методичні аспекти викладання зарубіжної літератури // Вертикаль. - 1998. - №1. - С.16-18.</w:t>
      </w:r>
    </w:p>
    <w:p>
      <w:pPr>
        <w:pStyle w:val="Style2"/>
        <w:keepNext w:val="0"/>
        <w:keepLines w:val="0"/>
        <w:framePr w:w="6221" w:h="9557" w:hRule="exact" w:wrap="none" w:vAnchor="page" w:hAnchor="page" w:x="313" w:y="714"/>
        <w:widowControl w:val="0"/>
        <w:numPr>
          <w:ilvl w:val="0"/>
          <w:numId w:val="163"/>
        </w:numPr>
        <w:shd w:val="clear" w:color="auto" w:fill="auto"/>
        <w:tabs>
          <w:tab w:pos="5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Мартинець А.М. Методичні рекомендації до позакласної роботи із зарубіжної літератури // Зарубіжна література в на</w:t>
        <w:softHyphen/>
        <w:t>вчальних закладах. - 1998. - №2. - С.42-43.</w:t>
      </w:r>
    </w:p>
    <w:p>
      <w:pPr>
        <w:pStyle w:val="Style25"/>
        <w:keepNext w:val="0"/>
        <w:keepLines w:val="0"/>
        <w:framePr w:w="6221" w:h="9557" w:hRule="exact" w:wrap="none" w:vAnchor="page" w:hAnchor="page" w:x="313" w:y="714"/>
        <w:widowControl w:val="0"/>
        <w:shd w:val="clear" w:color="auto" w:fill="auto"/>
        <w:bidi w:val="0"/>
        <w:spacing w:before="0" w:after="0" w:line="262" w:lineRule="auto"/>
        <w:ind w:left="2860" w:right="0" w:firstLine="0"/>
        <w:jc w:val="left"/>
      </w:pPr>
      <w:bookmarkStart w:id="888" w:name="bookmark888"/>
      <w:bookmarkStart w:id="889" w:name="bookmark889"/>
      <w:r>
        <w:rPr>
          <w:color w:val="000000"/>
          <w:spacing w:val="0"/>
          <w:w w:val="100"/>
          <w:position w:val="0"/>
          <w:shd w:val="clear" w:color="auto" w:fill="auto"/>
          <w:lang w:val="uk-UA" w:eastAsia="uk-UA" w:bidi="uk-UA"/>
        </w:rPr>
        <w:t>1999</w:t>
      </w:r>
      <w:bookmarkEnd w:id="888"/>
      <w:bookmarkEnd w:id="889"/>
    </w:p>
    <w:p>
      <w:pPr>
        <w:pStyle w:val="Style2"/>
        <w:keepNext w:val="0"/>
        <w:keepLines w:val="0"/>
        <w:framePr w:w="6221" w:h="9557" w:hRule="exact" w:wrap="none" w:vAnchor="page" w:hAnchor="page" w:x="313" w:y="714"/>
        <w:widowControl w:val="0"/>
        <w:numPr>
          <w:ilvl w:val="0"/>
          <w:numId w:val="163"/>
        </w:numPr>
        <w:shd w:val="clear" w:color="auto" w:fill="auto"/>
        <w:tabs>
          <w:tab w:pos="594" w:val="left"/>
        </w:tabs>
        <w:bidi w:val="0"/>
        <w:spacing w:before="0" w:after="0" w:line="262" w:lineRule="auto"/>
        <w:ind w:left="0" w:right="0" w:firstLine="0"/>
        <w:jc w:val="both"/>
      </w:pPr>
      <w:r>
        <w:rPr>
          <w:color w:val="000000"/>
          <w:spacing w:val="0"/>
          <w:w w:val="100"/>
          <w:position w:val="0"/>
          <w:shd w:val="clear" w:color="auto" w:fill="auto"/>
          <w:lang w:val="uk-UA" w:eastAsia="uk-UA" w:bidi="uk-UA"/>
        </w:rPr>
        <w:t>Мартинець А.М. Літературні ігри. 5 клас. - Галич, 1999. - 64 с.</w:t>
      </w:r>
    </w:p>
    <w:p>
      <w:pPr>
        <w:pStyle w:val="Style2"/>
        <w:keepNext w:val="0"/>
        <w:keepLines w:val="0"/>
        <w:framePr w:w="6221" w:h="9557" w:hRule="exact" w:wrap="none" w:vAnchor="page" w:hAnchor="page" w:x="313" w:y="714"/>
        <w:widowControl w:val="0"/>
        <w:numPr>
          <w:ilvl w:val="0"/>
          <w:numId w:val="163"/>
        </w:numPr>
        <w:shd w:val="clear" w:color="auto" w:fill="auto"/>
        <w:tabs>
          <w:tab w:pos="594" w:val="left"/>
        </w:tabs>
        <w:bidi w:val="0"/>
        <w:spacing w:before="0" w:after="0" w:line="262" w:lineRule="auto"/>
        <w:ind w:left="0" w:right="0" w:firstLine="0"/>
        <w:jc w:val="both"/>
      </w:pPr>
      <w:r>
        <w:rPr>
          <w:color w:val="000000"/>
          <w:spacing w:val="0"/>
          <w:w w:val="100"/>
          <w:position w:val="0"/>
          <w:shd w:val="clear" w:color="auto" w:fill="auto"/>
          <w:lang w:val="uk-UA" w:eastAsia="uk-UA" w:bidi="uk-UA"/>
        </w:rPr>
        <w:t>Мартинець А.М. Літературні ігри. 6 клас. - Галич, 1999. - 50 с.</w:t>
      </w:r>
    </w:p>
    <w:p>
      <w:pPr>
        <w:pStyle w:val="Style2"/>
        <w:keepNext w:val="0"/>
        <w:keepLines w:val="0"/>
        <w:framePr w:w="6221" w:h="9557" w:hRule="exact" w:wrap="none" w:vAnchor="page" w:hAnchor="page" w:x="313" w:y="714"/>
        <w:widowControl w:val="0"/>
        <w:numPr>
          <w:ilvl w:val="0"/>
          <w:numId w:val="163"/>
        </w:numPr>
        <w:shd w:val="clear" w:color="auto" w:fill="auto"/>
        <w:tabs>
          <w:tab w:pos="594" w:val="left"/>
        </w:tabs>
        <w:bidi w:val="0"/>
        <w:spacing w:before="0" w:after="0" w:line="262" w:lineRule="auto"/>
        <w:ind w:left="0" w:right="0" w:firstLine="0"/>
        <w:jc w:val="both"/>
      </w:pPr>
      <w:r>
        <w:rPr>
          <w:color w:val="000000"/>
          <w:spacing w:val="0"/>
          <w:w w:val="100"/>
          <w:position w:val="0"/>
          <w:shd w:val="clear" w:color="auto" w:fill="auto"/>
          <w:lang w:val="uk-UA" w:eastAsia="uk-UA" w:bidi="uk-UA"/>
        </w:rPr>
        <w:t>Мартинець А.М. Літературні ігри. 7 клас. - Галич, 1999. - 59 с.</w:t>
      </w:r>
    </w:p>
    <w:p>
      <w:pPr>
        <w:pStyle w:val="Style2"/>
        <w:keepNext w:val="0"/>
        <w:keepLines w:val="0"/>
        <w:framePr w:w="6221" w:h="9557" w:hRule="exact" w:wrap="none" w:vAnchor="page" w:hAnchor="page" w:x="313" w:y="714"/>
        <w:widowControl w:val="0"/>
        <w:numPr>
          <w:ilvl w:val="0"/>
          <w:numId w:val="163"/>
        </w:numPr>
        <w:shd w:val="clear" w:color="auto" w:fill="auto"/>
        <w:tabs>
          <w:tab w:pos="5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Мартинець А.М. “Пошук пригод - моя невиліковна хво</w:t>
        <w:softHyphen/>
        <w:t>роба...”: Матеріали до уроку з вивчення роману М.Ріда “Верш</w:t>
        <w:softHyphen/>
        <w:t>ник без голови”. 6 клас // Зарубіжна література в навчальних</w:t>
      </w:r>
    </w:p>
    <w:p>
      <w:pPr>
        <w:pStyle w:val="Style27"/>
        <w:keepNext w:val="0"/>
        <w:keepLines w:val="0"/>
        <w:framePr w:wrap="none" w:vAnchor="page" w:hAnchor="page" w:x="3260"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116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528" w:hRule="exact" w:wrap="none" w:vAnchor="page" w:hAnchor="page" w:x="313" w:y="757"/>
        <w:widowControl w:val="0"/>
        <w:shd w:val="clear" w:color="auto" w:fill="auto"/>
        <w:bidi w:val="0"/>
        <w:spacing w:before="0" w:after="0"/>
        <w:ind w:left="0" w:right="0" w:firstLine="180"/>
        <w:jc w:val="both"/>
      </w:pPr>
      <w:r>
        <w:rPr>
          <w:color w:val="000000"/>
          <w:spacing w:val="0"/>
          <w:w w:val="100"/>
          <w:position w:val="0"/>
          <w:shd w:val="clear" w:color="auto" w:fill="auto"/>
          <w:lang w:val="ru-RU" w:eastAsia="ru-RU" w:bidi="ru-RU"/>
        </w:rPr>
        <w:t>закладах. - 1999. - №6. - С.35-40.</w:t>
      </w:r>
    </w:p>
    <w:p>
      <w:pPr>
        <w:pStyle w:val="Style2"/>
        <w:keepNext w:val="0"/>
        <w:keepLines w:val="0"/>
        <w:framePr w:w="6221" w:h="9528" w:hRule="exact" w:wrap="none" w:vAnchor="page" w:hAnchor="page" w:x="313" w:y="757"/>
        <w:widowControl w:val="0"/>
        <w:numPr>
          <w:ilvl w:val="0"/>
          <w:numId w:val="163"/>
        </w:numPr>
        <w:shd w:val="clear" w:color="auto" w:fill="auto"/>
        <w:tabs>
          <w:tab w:pos="608" w:val="left"/>
        </w:tabs>
        <w:bidi w:val="0"/>
        <w:spacing w:before="0" w:after="0"/>
        <w:ind w:left="180" w:right="0" w:hanging="180"/>
        <w:jc w:val="both"/>
      </w:pPr>
      <w:r>
        <w:rPr>
          <w:color w:val="000000"/>
          <w:spacing w:val="0"/>
          <w:w w:val="100"/>
          <w:position w:val="0"/>
          <w:shd w:val="clear" w:color="auto" w:fill="auto"/>
          <w:lang w:val="ru-RU" w:eastAsia="ru-RU" w:bidi="ru-RU"/>
        </w:rPr>
        <w:t xml:space="preserve">Мартинець А.М. </w:t>
      </w:r>
      <w:r>
        <w:rPr>
          <w:color w:val="000000"/>
          <w:spacing w:val="0"/>
          <w:w w:val="100"/>
          <w:position w:val="0"/>
          <w:shd w:val="clear" w:color="auto" w:fill="auto"/>
          <w:lang w:val="uk-UA" w:eastAsia="uk-UA" w:bidi="uk-UA"/>
        </w:rPr>
        <w:t xml:space="preserve">Розумники </w:t>
      </w:r>
      <w:r>
        <w:rPr>
          <w:color w:val="000000"/>
          <w:spacing w:val="0"/>
          <w:w w:val="100"/>
          <w:position w:val="0"/>
          <w:shd w:val="clear" w:color="auto" w:fill="auto"/>
          <w:lang w:val="ru-RU" w:eastAsia="ru-RU" w:bidi="ru-RU"/>
        </w:rPr>
        <w:t xml:space="preserve">й </w:t>
      </w:r>
      <w:r>
        <w:rPr>
          <w:color w:val="000000"/>
          <w:spacing w:val="0"/>
          <w:w w:val="100"/>
          <w:position w:val="0"/>
          <w:shd w:val="clear" w:color="auto" w:fill="auto"/>
          <w:lang w:val="uk-UA" w:eastAsia="uk-UA" w:bidi="uk-UA"/>
        </w:rPr>
        <w:t>розумниці: Літературно-інте</w:t>
        <w:softHyphen/>
        <w:t xml:space="preserve">лектуальна гра. </w:t>
      </w:r>
      <w:r>
        <w:rPr>
          <w:color w:val="000000"/>
          <w:spacing w:val="0"/>
          <w:w w:val="100"/>
          <w:position w:val="0"/>
          <w:shd w:val="clear" w:color="auto" w:fill="auto"/>
          <w:lang w:val="ru-RU" w:eastAsia="ru-RU" w:bidi="ru-RU"/>
        </w:rPr>
        <w:t xml:space="preserve">9-10 </w:t>
      </w:r>
      <w:r>
        <w:rPr>
          <w:color w:val="000000"/>
          <w:spacing w:val="0"/>
          <w:w w:val="100"/>
          <w:position w:val="0"/>
          <w:shd w:val="clear" w:color="auto" w:fill="auto"/>
          <w:lang w:val="uk-UA" w:eastAsia="uk-UA" w:bidi="uk-UA"/>
        </w:rPr>
        <w:t>клас // Зарубіжна література в навчальних закладах. - 1999. - №7. - С.22-24.</w:t>
      </w:r>
    </w:p>
    <w:p>
      <w:pPr>
        <w:pStyle w:val="Style2"/>
        <w:keepNext w:val="0"/>
        <w:keepLines w:val="0"/>
        <w:framePr w:w="6221" w:h="9528" w:hRule="exact" w:wrap="none" w:vAnchor="page" w:hAnchor="page" w:x="313" w:y="757"/>
        <w:widowControl w:val="0"/>
        <w:numPr>
          <w:ilvl w:val="0"/>
          <w:numId w:val="163"/>
        </w:numPr>
        <w:shd w:val="clear" w:color="auto" w:fill="auto"/>
        <w:tabs>
          <w:tab w:pos="608" w:val="left"/>
        </w:tabs>
        <w:bidi w:val="0"/>
        <w:spacing w:before="0" w:after="0"/>
        <w:ind w:left="180" w:right="0" w:hanging="180"/>
        <w:jc w:val="both"/>
      </w:pPr>
      <w:r>
        <w:rPr>
          <w:color w:val="000000"/>
          <w:spacing w:val="0"/>
          <w:w w:val="100"/>
          <w:position w:val="0"/>
          <w:shd w:val="clear" w:color="auto" w:fill="auto"/>
          <w:lang w:val="uk-UA" w:eastAsia="uk-UA" w:bidi="uk-UA"/>
        </w:rPr>
        <w:t xml:space="preserve">Гайдабура </w:t>
      </w:r>
      <w:r>
        <w:rPr>
          <w:color w:val="000000"/>
          <w:spacing w:val="0"/>
          <w:w w:val="100"/>
          <w:position w:val="0"/>
          <w:shd w:val="clear" w:color="auto" w:fill="auto"/>
          <w:lang w:val="ru-RU" w:eastAsia="ru-RU" w:bidi="ru-RU"/>
        </w:rPr>
        <w:t xml:space="preserve">Г., Максименко </w:t>
      </w:r>
      <w:r>
        <w:rPr>
          <w:color w:val="000000"/>
          <w:spacing w:val="0"/>
          <w:w w:val="100"/>
          <w:position w:val="0"/>
          <w:shd w:val="clear" w:color="auto" w:fill="auto"/>
          <w:lang w:val="uk-UA" w:eastAsia="uk-UA" w:bidi="uk-UA"/>
        </w:rPr>
        <w:t>Р., Марганець А. та ін. Хрис</w:t>
        <w:softHyphen/>
        <w:t xml:space="preserve">тиянська етика. “Добро і зло”. 3/4 класи. - </w:t>
      </w:r>
      <w:r>
        <w:rPr>
          <w:color w:val="000000"/>
          <w:spacing w:val="0"/>
          <w:w w:val="100"/>
          <w:position w:val="0"/>
          <w:shd w:val="clear" w:color="auto" w:fill="auto"/>
          <w:lang w:val="ru-RU" w:eastAsia="ru-RU" w:bidi="ru-RU"/>
        </w:rPr>
        <w:t xml:space="preserve">Снятии: </w:t>
      </w:r>
      <w:r>
        <w:rPr>
          <w:color w:val="000000"/>
          <w:spacing w:val="0"/>
          <w:w w:val="100"/>
          <w:position w:val="0"/>
          <w:shd w:val="clear" w:color="auto" w:fill="auto"/>
          <w:lang w:val="uk-UA" w:eastAsia="uk-UA" w:bidi="uk-UA"/>
        </w:rPr>
        <w:t xml:space="preserve">Прут </w:t>
      </w:r>
      <w:r>
        <w:rPr>
          <w:color w:val="000000"/>
          <w:spacing w:val="0"/>
          <w:w w:val="100"/>
          <w:position w:val="0"/>
          <w:shd w:val="clear" w:color="auto" w:fill="auto"/>
          <w:lang w:val="ru-RU" w:eastAsia="ru-RU" w:bidi="ru-RU"/>
        </w:rPr>
        <w:t>Принт,</w:t>
      </w:r>
    </w:p>
    <w:p>
      <w:pPr>
        <w:pStyle w:val="Style2"/>
        <w:keepNext w:val="0"/>
        <w:keepLines w:val="0"/>
        <w:framePr w:w="6221" w:h="9528" w:hRule="exact" w:wrap="none" w:vAnchor="page" w:hAnchor="page" w:x="313" w:y="757"/>
        <w:widowControl w:val="0"/>
        <w:numPr>
          <w:ilvl w:val="0"/>
          <w:numId w:val="165"/>
        </w:numPr>
        <w:shd w:val="clear" w:color="auto" w:fill="auto"/>
        <w:tabs>
          <w:tab w:pos="798" w:val="left"/>
        </w:tabs>
        <w:bidi w:val="0"/>
        <w:spacing w:before="0" w:after="0"/>
        <w:ind w:left="0" w:right="0" w:firstLine="180"/>
        <w:jc w:val="both"/>
      </w:pPr>
      <w:r>
        <w:rPr>
          <w:color w:val="000000"/>
          <w:spacing w:val="0"/>
          <w:w w:val="100"/>
          <w:position w:val="0"/>
          <w:shd w:val="clear" w:color="auto" w:fill="auto"/>
          <w:lang w:val="uk-UA" w:eastAsia="uk-UA" w:bidi="uk-UA"/>
        </w:rPr>
        <w:t>- 42 с. (у співавт.).</w:t>
      </w:r>
    </w:p>
    <w:p>
      <w:pPr>
        <w:pStyle w:val="Style25"/>
        <w:keepNext w:val="0"/>
        <w:keepLines w:val="0"/>
        <w:framePr w:w="6221" w:h="9528" w:hRule="exact" w:wrap="none" w:vAnchor="page" w:hAnchor="page" w:x="313" w:y="757"/>
        <w:widowControl w:val="0"/>
        <w:shd w:val="clear" w:color="auto" w:fill="auto"/>
        <w:bidi w:val="0"/>
        <w:spacing w:before="0" w:after="0"/>
        <w:ind w:left="0" w:right="0" w:firstLine="0"/>
        <w:jc w:val="center"/>
      </w:pPr>
      <w:bookmarkStart w:id="890" w:name="bookmark890"/>
      <w:bookmarkStart w:id="891" w:name="bookmark891"/>
      <w:r>
        <w:rPr>
          <w:color w:val="000000"/>
          <w:spacing w:val="0"/>
          <w:w w:val="100"/>
          <w:position w:val="0"/>
          <w:shd w:val="clear" w:color="auto" w:fill="auto"/>
          <w:lang w:val="uk-UA" w:eastAsia="uk-UA" w:bidi="uk-UA"/>
        </w:rPr>
        <w:t>2000</w:t>
      </w:r>
      <w:bookmarkEnd w:id="890"/>
      <w:bookmarkEnd w:id="891"/>
    </w:p>
    <w:p>
      <w:pPr>
        <w:pStyle w:val="Style2"/>
        <w:keepNext w:val="0"/>
        <w:keepLines w:val="0"/>
        <w:framePr w:w="6221" w:h="9528" w:hRule="exact" w:wrap="none" w:vAnchor="page" w:hAnchor="page" w:x="313" w:y="757"/>
        <w:widowControl w:val="0"/>
        <w:numPr>
          <w:ilvl w:val="0"/>
          <w:numId w:val="163"/>
        </w:numPr>
        <w:shd w:val="clear" w:color="auto" w:fill="auto"/>
        <w:tabs>
          <w:tab w:pos="608" w:val="left"/>
        </w:tabs>
        <w:bidi w:val="0"/>
        <w:spacing w:before="0" w:after="0"/>
        <w:ind w:left="180" w:right="0" w:hanging="180"/>
        <w:jc w:val="both"/>
      </w:pPr>
      <w:r>
        <w:rPr>
          <w:color w:val="000000"/>
          <w:spacing w:val="0"/>
          <w:w w:val="100"/>
          <w:position w:val="0"/>
          <w:shd w:val="clear" w:color="auto" w:fill="auto"/>
          <w:lang w:val="uk-UA" w:eastAsia="uk-UA" w:bidi="uk-UA"/>
        </w:rPr>
        <w:t>Марганець А. Зарубіжна література. Орієнтовне планування навчального матеріалу. 5-11 класи. - Івано-Франківськ: РВЦ,</w:t>
      </w:r>
    </w:p>
    <w:p>
      <w:pPr>
        <w:pStyle w:val="Style2"/>
        <w:keepNext w:val="0"/>
        <w:keepLines w:val="0"/>
        <w:framePr w:w="6221" w:h="9528" w:hRule="exact" w:wrap="none" w:vAnchor="page" w:hAnchor="page" w:x="313" w:y="757"/>
        <w:widowControl w:val="0"/>
        <w:numPr>
          <w:ilvl w:val="0"/>
          <w:numId w:val="165"/>
        </w:numPr>
        <w:shd w:val="clear" w:color="auto" w:fill="auto"/>
        <w:tabs>
          <w:tab w:pos="817" w:val="left"/>
        </w:tabs>
        <w:bidi w:val="0"/>
        <w:spacing w:before="0" w:after="0"/>
        <w:ind w:left="0" w:right="0" w:firstLine="180"/>
        <w:jc w:val="both"/>
      </w:pPr>
      <w:r>
        <w:rPr>
          <w:color w:val="000000"/>
          <w:spacing w:val="0"/>
          <w:w w:val="100"/>
          <w:position w:val="0"/>
          <w:shd w:val="clear" w:color="auto" w:fill="auto"/>
          <w:lang w:val="uk-UA" w:eastAsia="uk-UA" w:bidi="uk-UA"/>
        </w:rPr>
        <w:t>-48 с.</w:t>
      </w:r>
    </w:p>
    <w:p>
      <w:pPr>
        <w:pStyle w:val="Style25"/>
        <w:keepNext w:val="0"/>
        <w:keepLines w:val="0"/>
        <w:framePr w:w="6221" w:h="9528" w:hRule="exact" w:wrap="none" w:vAnchor="page" w:hAnchor="page" w:x="313" w:y="757"/>
        <w:widowControl w:val="0"/>
        <w:shd w:val="clear" w:color="auto" w:fill="auto"/>
        <w:bidi w:val="0"/>
        <w:spacing w:before="0" w:after="0"/>
        <w:ind w:left="0" w:right="0" w:firstLine="0"/>
        <w:jc w:val="center"/>
      </w:pPr>
      <w:bookmarkStart w:id="892" w:name="bookmark892"/>
      <w:bookmarkStart w:id="893" w:name="bookmark893"/>
      <w:r>
        <w:rPr>
          <w:color w:val="000000"/>
          <w:spacing w:val="0"/>
          <w:w w:val="100"/>
          <w:position w:val="0"/>
          <w:shd w:val="clear" w:color="auto" w:fill="auto"/>
          <w:lang w:val="uk-UA" w:eastAsia="uk-UA" w:bidi="uk-UA"/>
        </w:rPr>
        <w:t>2001</w:t>
      </w:r>
      <w:bookmarkEnd w:id="892"/>
      <w:bookmarkEnd w:id="893"/>
    </w:p>
    <w:p>
      <w:pPr>
        <w:pStyle w:val="Style2"/>
        <w:keepNext w:val="0"/>
        <w:keepLines w:val="0"/>
        <w:framePr w:w="6221" w:h="9528" w:hRule="exact" w:wrap="none" w:vAnchor="page" w:hAnchor="page" w:x="313" w:y="757"/>
        <w:widowControl w:val="0"/>
        <w:numPr>
          <w:ilvl w:val="0"/>
          <w:numId w:val="163"/>
        </w:numPr>
        <w:shd w:val="clear" w:color="auto" w:fill="auto"/>
        <w:tabs>
          <w:tab w:pos="608" w:val="left"/>
        </w:tabs>
        <w:bidi w:val="0"/>
        <w:spacing w:before="0" w:after="0"/>
        <w:ind w:left="180" w:right="0" w:hanging="180"/>
        <w:jc w:val="both"/>
      </w:pPr>
      <w:r>
        <w:rPr>
          <w:color w:val="000000"/>
          <w:spacing w:val="0"/>
          <w:w w:val="100"/>
          <w:position w:val="0"/>
          <w:shd w:val="clear" w:color="auto" w:fill="auto"/>
          <w:lang w:val="uk-UA" w:eastAsia="uk-UA" w:bidi="uk-UA"/>
        </w:rPr>
        <w:t>Мартинець А., Тидір С. Матеріали до уроків у 5-му класі. - Івано-Франківськ: РВЦ, 2001. - 124 с.</w:t>
      </w:r>
    </w:p>
    <w:p>
      <w:pPr>
        <w:pStyle w:val="Style2"/>
        <w:keepNext w:val="0"/>
        <w:keepLines w:val="0"/>
        <w:framePr w:w="6221" w:h="9528" w:hRule="exact" w:wrap="none" w:vAnchor="page" w:hAnchor="page" w:x="313" w:y="757"/>
        <w:widowControl w:val="0"/>
        <w:numPr>
          <w:ilvl w:val="0"/>
          <w:numId w:val="163"/>
        </w:numPr>
        <w:shd w:val="clear" w:color="auto" w:fill="auto"/>
        <w:tabs>
          <w:tab w:pos="608" w:val="left"/>
        </w:tabs>
        <w:bidi w:val="0"/>
        <w:spacing w:before="0" w:after="0"/>
        <w:ind w:left="180" w:right="0" w:hanging="180"/>
        <w:jc w:val="both"/>
      </w:pPr>
      <w:r>
        <w:rPr>
          <w:color w:val="000000"/>
          <w:spacing w:val="0"/>
          <w:w w:val="100"/>
          <w:position w:val="0"/>
          <w:shd w:val="clear" w:color="auto" w:fill="auto"/>
          <w:lang w:val="uk-UA" w:eastAsia="uk-UA" w:bidi="uk-UA"/>
        </w:rPr>
        <w:t>Марганець А., Тидір С. Паростки творчості. - Івано-Фран</w:t>
        <w:softHyphen/>
        <w:t>ківськ: РВЦ, 2001. - 115 с.</w:t>
      </w:r>
    </w:p>
    <w:p>
      <w:pPr>
        <w:pStyle w:val="Style2"/>
        <w:keepNext w:val="0"/>
        <w:keepLines w:val="0"/>
        <w:framePr w:w="6221" w:h="9528" w:hRule="exact" w:wrap="none" w:vAnchor="page" w:hAnchor="page" w:x="313" w:y="757"/>
        <w:widowControl w:val="0"/>
        <w:numPr>
          <w:ilvl w:val="0"/>
          <w:numId w:val="163"/>
        </w:numPr>
        <w:shd w:val="clear" w:color="auto" w:fill="auto"/>
        <w:tabs>
          <w:tab w:pos="608" w:val="left"/>
        </w:tabs>
        <w:bidi w:val="0"/>
        <w:spacing w:before="0" w:after="0"/>
        <w:ind w:left="180" w:right="0" w:hanging="180"/>
        <w:jc w:val="both"/>
      </w:pPr>
      <w:r>
        <w:rPr>
          <w:color w:val="000000"/>
          <w:spacing w:val="0"/>
          <w:w w:val="100"/>
          <w:position w:val="0"/>
          <w:shd w:val="clear" w:color="auto" w:fill="auto"/>
          <w:lang w:val="uk-UA" w:eastAsia="uk-UA" w:bidi="uk-UA"/>
        </w:rPr>
        <w:t>Мартинець А.М. Позакласна робота із зарубіжної літератури: Методичний посібник. 4.1 // Зарубіжна література. - 2001. - Число 45.-С.24.</w:t>
      </w:r>
    </w:p>
    <w:p>
      <w:pPr>
        <w:pStyle w:val="Style2"/>
        <w:keepNext w:val="0"/>
        <w:keepLines w:val="0"/>
        <w:framePr w:w="6221" w:h="9528" w:hRule="exact" w:wrap="none" w:vAnchor="page" w:hAnchor="page" w:x="313" w:y="757"/>
        <w:widowControl w:val="0"/>
        <w:numPr>
          <w:ilvl w:val="0"/>
          <w:numId w:val="163"/>
        </w:numPr>
        <w:shd w:val="clear" w:color="auto" w:fill="auto"/>
        <w:tabs>
          <w:tab w:pos="613" w:val="left"/>
        </w:tabs>
        <w:bidi w:val="0"/>
        <w:spacing w:before="0" w:after="0"/>
        <w:ind w:left="180" w:right="0" w:hanging="180"/>
        <w:jc w:val="both"/>
      </w:pPr>
      <w:r>
        <w:rPr>
          <w:color w:val="000000"/>
          <w:spacing w:val="0"/>
          <w:w w:val="100"/>
          <w:position w:val="0"/>
          <w:shd w:val="clear" w:color="auto" w:fill="auto"/>
          <w:lang w:val="uk-UA" w:eastAsia="uk-UA" w:bidi="uk-UA"/>
        </w:rPr>
        <w:t xml:space="preserve">Марганець А.М. Про національний </w:t>
      </w:r>
      <w:r>
        <w:rPr>
          <w:color w:val="000000"/>
          <w:spacing w:val="0"/>
          <w:w w:val="100"/>
          <w:position w:val="0"/>
          <w:shd w:val="clear" w:color="auto" w:fill="auto"/>
          <w:lang w:val="ru-RU" w:eastAsia="ru-RU" w:bidi="ru-RU"/>
        </w:rPr>
        <w:t xml:space="preserve">образ-персонаж </w:t>
      </w:r>
      <w:r>
        <w:rPr>
          <w:color w:val="000000"/>
          <w:spacing w:val="0"/>
          <w:w w:val="100"/>
          <w:position w:val="0"/>
          <w:shd w:val="clear" w:color="auto" w:fill="auto"/>
          <w:lang w:val="uk-UA" w:eastAsia="uk-UA" w:bidi="uk-UA"/>
        </w:rPr>
        <w:t>як літе</w:t>
        <w:softHyphen/>
        <w:t>ратурознавче поняття // Актуальні проблеми науково-методич</w:t>
        <w:softHyphen/>
        <w:t>ного забезпечення викладання літератури в навчальних закладах України: Збірник матеріалів конференції. - К., 2001. - С.117-121.</w:t>
      </w:r>
    </w:p>
    <w:p>
      <w:pPr>
        <w:pStyle w:val="Style2"/>
        <w:keepNext w:val="0"/>
        <w:keepLines w:val="0"/>
        <w:framePr w:w="6221" w:h="9528" w:hRule="exact" w:wrap="none" w:vAnchor="page" w:hAnchor="page" w:x="313" w:y="757"/>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Юбб.Мартинець А., Юсипчук С. Уроки духовності. - Івано-Фран</w:t>
        <w:softHyphen/>
        <w:t>ківськ: РВЦ, 2001.-64 с.</w:t>
      </w:r>
    </w:p>
    <w:p>
      <w:pPr>
        <w:pStyle w:val="Style25"/>
        <w:keepNext w:val="0"/>
        <w:keepLines w:val="0"/>
        <w:framePr w:w="6221" w:h="9528" w:hRule="exact" w:wrap="none" w:vAnchor="page" w:hAnchor="page" w:x="313" w:y="757"/>
        <w:widowControl w:val="0"/>
        <w:shd w:val="clear" w:color="auto" w:fill="auto"/>
        <w:bidi w:val="0"/>
        <w:spacing w:before="0" w:after="0"/>
        <w:ind w:left="2840" w:right="0" w:firstLine="0"/>
        <w:jc w:val="left"/>
      </w:pPr>
      <w:bookmarkStart w:id="894" w:name="bookmark894"/>
      <w:bookmarkStart w:id="895" w:name="bookmark895"/>
      <w:r>
        <w:rPr>
          <w:color w:val="000000"/>
          <w:spacing w:val="0"/>
          <w:w w:val="100"/>
          <w:position w:val="0"/>
          <w:shd w:val="clear" w:color="auto" w:fill="auto"/>
          <w:lang w:val="uk-UA" w:eastAsia="uk-UA" w:bidi="uk-UA"/>
        </w:rPr>
        <w:t>2002</w:t>
      </w:r>
      <w:bookmarkEnd w:id="894"/>
      <w:bookmarkEnd w:id="895"/>
    </w:p>
    <w:p>
      <w:pPr>
        <w:pStyle w:val="Style2"/>
        <w:keepNext w:val="0"/>
        <w:keepLines w:val="0"/>
        <w:framePr w:w="6221" w:h="9528" w:hRule="exact" w:wrap="none" w:vAnchor="page" w:hAnchor="page" w:x="313" w:y="757"/>
        <w:widowControl w:val="0"/>
        <w:numPr>
          <w:ilvl w:val="0"/>
          <w:numId w:val="167"/>
        </w:numPr>
        <w:shd w:val="clear" w:color="auto" w:fill="auto"/>
        <w:tabs>
          <w:tab w:pos="613" w:val="left"/>
        </w:tabs>
        <w:bidi w:val="0"/>
        <w:spacing w:before="0" w:after="0"/>
        <w:ind w:left="180" w:right="0" w:hanging="180"/>
        <w:jc w:val="both"/>
      </w:pPr>
      <w:r>
        <w:rPr>
          <w:color w:val="000000"/>
          <w:spacing w:val="0"/>
          <w:w w:val="100"/>
          <w:position w:val="0"/>
          <w:shd w:val="clear" w:color="auto" w:fill="auto"/>
          <w:lang w:val="uk-UA" w:eastAsia="uk-UA" w:bidi="uk-UA"/>
        </w:rPr>
        <w:t>Мартинець А., Юсипчук С. Криниченька: Читанка з хрис</w:t>
        <w:softHyphen/>
        <w:t>тиянської етики. 4 клас. - Івано-Франківськ: ЛІК, 2002. - 64 с.</w:t>
      </w:r>
    </w:p>
    <w:p>
      <w:pPr>
        <w:pStyle w:val="Style2"/>
        <w:keepNext w:val="0"/>
        <w:keepLines w:val="0"/>
        <w:framePr w:w="6221" w:h="9528" w:hRule="exact" w:wrap="none" w:vAnchor="page" w:hAnchor="page" w:x="313" w:y="757"/>
        <w:widowControl w:val="0"/>
        <w:numPr>
          <w:ilvl w:val="0"/>
          <w:numId w:val="167"/>
        </w:numPr>
        <w:shd w:val="clear" w:color="auto" w:fill="auto"/>
        <w:tabs>
          <w:tab w:pos="613" w:val="left"/>
        </w:tabs>
        <w:bidi w:val="0"/>
        <w:spacing w:before="0" w:after="0"/>
        <w:ind w:left="180" w:right="0" w:hanging="180"/>
        <w:jc w:val="both"/>
      </w:pPr>
      <w:r>
        <w:rPr>
          <w:color w:val="000000"/>
          <w:spacing w:val="0"/>
          <w:w w:val="100"/>
          <w:position w:val="0"/>
          <w:shd w:val="clear" w:color="auto" w:fill="auto"/>
          <w:lang w:val="uk-UA" w:eastAsia="uk-UA" w:bidi="uk-UA"/>
        </w:rPr>
        <w:t>Мартинець А., Юсипчук С. Літературна казка // Початкова освіта. - 2002. - Число 22-23. - 48 с.</w:t>
      </w:r>
    </w:p>
    <w:p>
      <w:pPr>
        <w:pStyle w:val="Style2"/>
        <w:keepNext w:val="0"/>
        <w:keepLines w:val="0"/>
        <w:framePr w:w="6221" w:h="9528" w:hRule="exact" w:wrap="none" w:vAnchor="page" w:hAnchor="page" w:x="313" w:y="757"/>
        <w:widowControl w:val="0"/>
        <w:numPr>
          <w:ilvl w:val="0"/>
          <w:numId w:val="167"/>
        </w:numPr>
        <w:shd w:val="clear" w:color="auto" w:fill="auto"/>
        <w:tabs>
          <w:tab w:pos="613" w:val="left"/>
        </w:tabs>
        <w:bidi w:val="0"/>
        <w:spacing w:before="0" w:after="0"/>
        <w:ind w:left="180" w:right="0" w:hanging="180"/>
        <w:jc w:val="both"/>
      </w:pPr>
      <w:r>
        <w:rPr>
          <w:color w:val="000000"/>
          <w:spacing w:val="0"/>
          <w:w w:val="100"/>
          <w:position w:val="0"/>
          <w:shd w:val="clear" w:color="auto" w:fill="auto"/>
          <w:lang w:val="uk-UA" w:eastAsia="uk-UA" w:bidi="uk-UA"/>
        </w:rPr>
        <w:t>Мартинець А.М. Позакласна робота із зарубіжної літератури: Методичний посібник. 4.2 // Зарубіжна література. - 2002. - Число 18. -С.24.</w:t>
      </w:r>
    </w:p>
    <w:p>
      <w:pPr>
        <w:pStyle w:val="Style25"/>
        <w:keepNext w:val="0"/>
        <w:keepLines w:val="0"/>
        <w:framePr w:w="6221" w:h="9528" w:hRule="exact" w:wrap="none" w:vAnchor="page" w:hAnchor="page" w:x="313" w:y="757"/>
        <w:widowControl w:val="0"/>
        <w:shd w:val="clear" w:color="auto" w:fill="auto"/>
        <w:bidi w:val="0"/>
        <w:spacing w:before="0" w:after="0"/>
        <w:ind w:left="2840" w:right="0" w:firstLine="0"/>
        <w:jc w:val="left"/>
      </w:pPr>
      <w:bookmarkStart w:id="896" w:name="bookmark896"/>
      <w:bookmarkStart w:id="897" w:name="bookmark897"/>
      <w:r>
        <w:rPr>
          <w:color w:val="000000"/>
          <w:spacing w:val="0"/>
          <w:w w:val="100"/>
          <w:position w:val="0"/>
          <w:shd w:val="clear" w:color="auto" w:fill="auto"/>
          <w:lang w:val="uk-UA" w:eastAsia="uk-UA" w:bidi="uk-UA"/>
        </w:rPr>
        <w:t>2003</w:t>
      </w:r>
      <w:bookmarkEnd w:id="896"/>
      <w:bookmarkEnd w:id="897"/>
    </w:p>
    <w:p>
      <w:pPr>
        <w:pStyle w:val="Style2"/>
        <w:keepNext w:val="0"/>
        <w:keepLines w:val="0"/>
        <w:framePr w:w="6221" w:h="9528" w:hRule="exact" w:wrap="none" w:vAnchor="page" w:hAnchor="page" w:x="313" w:y="757"/>
        <w:widowControl w:val="0"/>
        <w:numPr>
          <w:ilvl w:val="0"/>
          <w:numId w:val="167"/>
        </w:numPr>
        <w:shd w:val="clear" w:color="auto" w:fill="auto"/>
        <w:tabs>
          <w:tab w:pos="613" w:val="left"/>
        </w:tabs>
        <w:bidi w:val="0"/>
        <w:spacing w:before="0" w:after="0"/>
        <w:ind w:left="180" w:right="0" w:hanging="180"/>
        <w:jc w:val="both"/>
      </w:pPr>
      <w:r>
        <w:rPr>
          <w:color w:val="000000"/>
          <w:spacing w:val="0"/>
          <w:w w:val="100"/>
          <w:position w:val="0"/>
          <w:shd w:val="clear" w:color="auto" w:fill="auto"/>
          <w:lang w:val="uk-UA" w:eastAsia="uk-UA" w:bidi="uk-UA"/>
        </w:rPr>
        <w:t>Мартинець А.М. З досвіду роботи словесника С.Я.Турчин // Всесвітня література та культура. - 2003. - №6. - С.6-11.</w:t>
      </w:r>
    </w:p>
    <w:p>
      <w:pPr>
        <w:pStyle w:val="Style2"/>
        <w:keepNext w:val="0"/>
        <w:keepLines w:val="0"/>
        <w:framePr w:w="6221" w:h="9528" w:hRule="exact" w:wrap="none" w:vAnchor="page" w:hAnchor="page" w:x="313" w:y="757"/>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1071 .Марганець А.М. Нові педагогічні технології: інтерактивне</w:t>
      </w:r>
    </w:p>
    <w:p>
      <w:pPr>
        <w:pStyle w:val="Style27"/>
        <w:keepNext w:val="0"/>
        <w:keepLines w:val="0"/>
        <w:framePr w:wrap="none" w:vAnchor="page" w:hAnchor="page" w:x="3251"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117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14" w:hRule="exact" w:wrap="none" w:vAnchor="page" w:hAnchor="page" w:x="306" w:y="709"/>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 xml:space="preserve">навчання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Відкритий урок. - 2003. - №7-8. - С.28-32.</w:t>
      </w:r>
    </w:p>
    <w:p>
      <w:pPr>
        <w:pStyle w:val="Style2"/>
        <w:keepNext w:val="0"/>
        <w:keepLines w:val="0"/>
        <w:framePr w:w="6235" w:h="9514" w:hRule="exact" w:wrap="none" w:vAnchor="page" w:hAnchor="page" w:x="306" w:y="709"/>
        <w:widowControl w:val="0"/>
        <w:numPr>
          <w:ilvl w:val="0"/>
          <w:numId w:val="169"/>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Мартинець А.М. Образ дитини в літературній спадщині </w:t>
      </w:r>
      <w:r>
        <w:rPr>
          <w:color w:val="000000"/>
          <w:spacing w:val="0"/>
          <w:w w:val="100"/>
          <w:position w:val="0"/>
          <w:shd w:val="clear" w:color="auto" w:fill="auto"/>
          <w:lang w:val="ru-RU" w:eastAsia="ru-RU" w:bidi="ru-RU"/>
        </w:rPr>
        <w:t xml:space="preserve">Януша </w:t>
      </w:r>
      <w:r>
        <w:rPr>
          <w:color w:val="000000"/>
          <w:spacing w:val="0"/>
          <w:w w:val="100"/>
          <w:position w:val="0"/>
          <w:shd w:val="clear" w:color="auto" w:fill="auto"/>
          <w:lang w:val="uk-UA" w:eastAsia="uk-UA" w:bidi="uk-UA"/>
        </w:rPr>
        <w:t xml:space="preserve">Корчака як ключ до розуміння школяра // Гуманістичні ідеї педагогічної спадщини </w:t>
      </w:r>
      <w:r>
        <w:rPr>
          <w:color w:val="000000"/>
          <w:spacing w:val="0"/>
          <w:w w:val="100"/>
          <w:position w:val="0"/>
          <w:shd w:val="clear" w:color="auto" w:fill="auto"/>
          <w:lang w:val="ru-RU" w:eastAsia="ru-RU" w:bidi="ru-RU"/>
        </w:rPr>
        <w:t xml:space="preserve">Януша </w:t>
      </w:r>
      <w:r>
        <w:rPr>
          <w:color w:val="000000"/>
          <w:spacing w:val="0"/>
          <w:w w:val="100"/>
          <w:position w:val="0"/>
          <w:shd w:val="clear" w:color="auto" w:fill="auto"/>
          <w:lang w:val="uk-UA" w:eastAsia="uk-UA" w:bidi="uk-UA"/>
        </w:rPr>
        <w:t>Корчака в XXI столітті: Міжнародна науково-практична конференція. - К.: Науковий світ, 2003. - С.100-104.</w:t>
      </w:r>
    </w:p>
    <w:p>
      <w:pPr>
        <w:pStyle w:val="Style25"/>
        <w:keepNext w:val="0"/>
        <w:keepLines w:val="0"/>
        <w:framePr w:w="6235" w:h="9514" w:hRule="exact" w:wrap="none" w:vAnchor="page" w:hAnchor="page" w:x="306" w:y="709"/>
        <w:widowControl w:val="0"/>
        <w:shd w:val="clear" w:color="auto" w:fill="auto"/>
        <w:bidi w:val="0"/>
        <w:spacing w:before="0" w:after="0" w:line="262" w:lineRule="auto"/>
        <w:ind w:left="2840" w:right="0" w:firstLine="0"/>
        <w:jc w:val="left"/>
      </w:pPr>
      <w:bookmarkStart w:id="898" w:name="bookmark898"/>
      <w:bookmarkStart w:id="899" w:name="bookmark899"/>
      <w:r>
        <w:rPr>
          <w:color w:val="000000"/>
          <w:spacing w:val="0"/>
          <w:w w:val="100"/>
          <w:position w:val="0"/>
          <w:shd w:val="clear" w:color="auto" w:fill="auto"/>
          <w:lang w:val="uk-UA" w:eastAsia="uk-UA" w:bidi="uk-UA"/>
        </w:rPr>
        <w:t>2004</w:t>
      </w:r>
      <w:bookmarkEnd w:id="898"/>
      <w:bookmarkEnd w:id="899"/>
    </w:p>
    <w:p>
      <w:pPr>
        <w:pStyle w:val="Style2"/>
        <w:keepNext w:val="0"/>
        <w:keepLines w:val="0"/>
        <w:framePr w:w="6235" w:h="9514" w:hRule="exact" w:wrap="none" w:vAnchor="page" w:hAnchor="page" w:x="306" w:y="709"/>
        <w:widowControl w:val="0"/>
        <w:numPr>
          <w:ilvl w:val="0"/>
          <w:numId w:val="169"/>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Марганець А.М. Знайомтесь: її професія - учитель // Зару</w:t>
        <w:softHyphen/>
        <w:t>біжна література в навчальних закладах. - 2004. - №5. - 0.43-47.</w:t>
      </w:r>
    </w:p>
    <w:p>
      <w:pPr>
        <w:pStyle w:val="Style2"/>
        <w:keepNext w:val="0"/>
        <w:keepLines w:val="0"/>
        <w:framePr w:w="6235" w:h="9514" w:hRule="exact" w:wrap="none" w:vAnchor="page" w:hAnchor="page" w:x="306" w:y="709"/>
        <w:widowControl w:val="0"/>
        <w:numPr>
          <w:ilvl w:val="0"/>
          <w:numId w:val="169"/>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Мартинець А.М. Позакласна робота з зарубіжної літератури: Посібник для вчителя.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Вид-во А.С.К., 2004. -141 с.</w:t>
      </w:r>
    </w:p>
    <w:p>
      <w:pPr>
        <w:pStyle w:val="Style2"/>
        <w:keepNext w:val="0"/>
        <w:keepLines w:val="0"/>
        <w:framePr w:w="6235" w:h="9514" w:hRule="exact" w:wrap="none" w:vAnchor="page" w:hAnchor="page" w:x="306" w:y="709"/>
        <w:widowControl w:val="0"/>
        <w:numPr>
          <w:ilvl w:val="0"/>
          <w:numId w:val="169"/>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Марганець А.М. Позакласна робота із зарубіжної літератури // Літературні сценарії. - К., 2004. - С.80-127.</w:t>
      </w:r>
    </w:p>
    <w:p>
      <w:pPr>
        <w:pStyle w:val="Style25"/>
        <w:keepNext w:val="0"/>
        <w:keepLines w:val="0"/>
        <w:framePr w:w="6235" w:h="9514" w:hRule="exact" w:wrap="none" w:vAnchor="page" w:hAnchor="page" w:x="306" w:y="709"/>
        <w:widowControl w:val="0"/>
        <w:shd w:val="clear" w:color="auto" w:fill="auto"/>
        <w:bidi w:val="0"/>
        <w:spacing w:before="0" w:after="0" w:line="262" w:lineRule="auto"/>
        <w:ind w:left="2840" w:right="0" w:firstLine="0"/>
        <w:jc w:val="left"/>
      </w:pPr>
      <w:bookmarkStart w:id="900" w:name="bookmark900"/>
      <w:bookmarkStart w:id="901" w:name="bookmark901"/>
      <w:r>
        <w:rPr>
          <w:color w:val="000000"/>
          <w:spacing w:val="0"/>
          <w:w w:val="100"/>
          <w:position w:val="0"/>
          <w:shd w:val="clear" w:color="auto" w:fill="auto"/>
          <w:lang w:val="uk-UA" w:eastAsia="uk-UA" w:bidi="uk-UA"/>
        </w:rPr>
        <w:t>2006</w:t>
      </w:r>
      <w:bookmarkEnd w:id="900"/>
      <w:bookmarkEnd w:id="901"/>
    </w:p>
    <w:p>
      <w:pPr>
        <w:pStyle w:val="Style2"/>
        <w:keepNext w:val="0"/>
        <w:keepLines w:val="0"/>
        <w:framePr w:w="6235" w:h="9514" w:hRule="exact" w:wrap="none" w:vAnchor="page" w:hAnchor="page" w:x="306" w:y="709"/>
        <w:widowControl w:val="0"/>
        <w:numPr>
          <w:ilvl w:val="0"/>
          <w:numId w:val="169"/>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Мартинець А.М- Дотик до творчості (Сучасний урок зару</w:t>
        <w:softHyphen/>
        <w:t>біжної літератури: пошуки і надбання) // Зарубіжна література в школах України. - 2006. - №3. - С.15-17.</w:t>
      </w:r>
    </w:p>
    <w:p>
      <w:pPr>
        <w:pStyle w:val="Style2"/>
        <w:keepNext w:val="0"/>
        <w:keepLines w:val="0"/>
        <w:framePr w:w="6235" w:h="9514" w:hRule="exact" w:wrap="none" w:vAnchor="page" w:hAnchor="page" w:x="306" w:y="709"/>
        <w:widowControl w:val="0"/>
        <w:numPr>
          <w:ilvl w:val="0"/>
          <w:numId w:val="169"/>
        </w:numPr>
        <w:shd w:val="clear" w:color="auto" w:fill="auto"/>
        <w:tabs>
          <w:tab w:pos="586"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Мартинець </w:t>
      </w:r>
      <w:r>
        <w:rPr>
          <w:color w:val="000000"/>
          <w:spacing w:val="0"/>
          <w:w w:val="100"/>
          <w:position w:val="0"/>
          <w:shd w:val="clear" w:color="auto" w:fill="auto"/>
          <w:lang w:val="ru-RU" w:eastAsia="ru-RU" w:bidi="ru-RU"/>
        </w:rPr>
        <w:t>А</w:t>
      </w:r>
      <w:r>
        <w:rPr>
          <w:color w:val="000000"/>
          <w:spacing w:val="0"/>
          <w:w w:val="100"/>
          <w:position w:val="0"/>
          <w:shd w:val="clear" w:color="auto" w:fill="auto"/>
          <w:lang w:val="en-US" w:eastAsia="en-US" w:bidi="en-US"/>
        </w:rPr>
        <w:t xml:space="preserve">-M. </w:t>
      </w:r>
      <w:r>
        <w:rPr>
          <w:color w:val="000000"/>
          <w:spacing w:val="0"/>
          <w:w w:val="100"/>
          <w:position w:val="0"/>
          <w:shd w:val="clear" w:color="auto" w:fill="auto"/>
          <w:lang w:val="uk-UA" w:eastAsia="uk-UA" w:bidi="uk-UA"/>
        </w:rPr>
        <w:t>Сучасний урок зарубіжної літератури: Навчально-методичний посібник. - Вид. друге, перероб., доп. - Харків: Основа, 2006. - 160 с.</w:t>
      </w:r>
    </w:p>
    <w:p>
      <w:pPr>
        <w:pStyle w:val="Style2"/>
        <w:keepNext w:val="0"/>
        <w:keepLines w:val="0"/>
        <w:framePr w:w="6235" w:h="9514" w:hRule="exact" w:wrap="none" w:vAnchor="page" w:hAnchor="page" w:x="306" w:y="709"/>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Матвіїшин Володимир Григорович</w:t>
      </w:r>
    </w:p>
    <w:p>
      <w:pPr>
        <w:pStyle w:val="Style25"/>
        <w:keepNext w:val="0"/>
        <w:keepLines w:val="0"/>
        <w:framePr w:w="6235" w:h="9514" w:hRule="exact" w:wrap="none" w:vAnchor="page" w:hAnchor="page" w:x="306" w:y="709"/>
        <w:widowControl w:val="0"/>
        <w:shd w:val="clear" w:color="auto" w:fill="auto"/>
        <w:bidi w:val="0"/>
        <w:spacing w:before="0" w:after="0" w:line="262" w:lineRule="auto"/>
        <w:ind w:left="2840" w:right="0" w:firstLine="0"/>
        <w:jc w:val="left"/>
      </w:pPr>
      <w:bookmarkStart w:id="902" w:name="bookmark902"/>
      <w:bookmarkStart w:id="903" w:name="bookmark903"/>
      <w:r>
        <w:rPr>
          <w:color w:val="000000"/>
          <w:spacing w:val="0"/>
          <w:w w:val="100"/>
          <w:position w:val="0"/>
          <w:shd w:val="clear" w:color="auto" w:fill="auto"/>
          <w:lang w:val="uk-UA" w:eastAsia="uk-UA" w:bidi="uk-UA"/>
        </w:rPr>
        <w:t>1992</w:t>
      </w:r>
      <w:bookmarkEnd w:id="902"/>
      <w:bookmarkEnd w:id="903"/>
    </w:p>
    <w:p>
      <w:pPr>
        <w:pStyle w:val="Style2"/>
        <w:keepNext w:val="0"/>
        <w:keepLines w:val="0"/>
        <w:framePr w:w="6235" w:h="9514" w:hRule="exact" w:wrap="none" w:vAnchor="page" w:hAnchor="page" w:x="306" w:y="709"/>
        <w:widowControl w:val="0"/>
        <w:numPr>
          <w:ilvl w:val="0"/>
          <w:numId w:val="169"/>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Матвіїшин В.Г. Французька мова: Підручник для студентів медичних вузів. - К.: Вища школа, 1992. - 328 с.</w:t>
      </w:r>
    </w:p>
    <w:p>
      <w:pPr>
        <w:pStyle w:val="Style25"/>
        <w:keepNext w:val="0"/>
        <w:keepLines w:val="0"/>
        <w:framePr w:w="6235" w:h="9514" w:hRule="exact" w:wrap="none" w:vAnchor="page" w:hAnchor="page" w:x="306" w:y="709"/>
        <w:widowControl w:val="0"/>
        <w:shd w:val="clear" w:color="auto" w:fill="auto"/>
        <w:bidi w:val="0"/>
        <w:spacing w:before="0" w:after="0" w:line="257" w:lineRule="auto"/>
        <w:ind w:left="2840" w:right="0" w:firstLine="0"/>
        <w:jc w:val="left"/>
      </w:pPr>
      <w:bookmarkStart w:id="904" w:name="bookmark904"/>
      <w:bookmarkStart w:id="905" w:name="bookmark905"/>
      <w:r>
        <w:rPr>
          <w:color w:val="000000"/>
          <w:spacing w:val="0"/>
          <w:w w:val="100"/>
          <w:position w:val="0"/>
          <w:shd w:val="clear" w:color="auto" w:fill="auto"/>
          <w:lang w:val="uk-UA" w:eastAsia="uk-UA" w:bidi="uk-UA"/>
        </w:rPr>
        <w:t>1993</w:t>
      </w:r>
      <w:bookmarkEnd w:id="904"/>
      <w:bookmarkEnd w:id="905"/>
    </w:p>
    <w:p>
      <w:pPr>
        <w:pStyle w:val="Style2"/>
        <w:keepNext w:val="0"/>
        <w:keepLines w:val="0"/>
        <w:framePr w:w="6235" w:h="9514" w:hRule="exact" w:wrap="none" w:vAnchor="page" w:hAnchor="page" w:x="306" w:y="709"/>
        <w:widowControl w:val="0"/>
        <w:numPr>
          <w:ilvl w:val="0"/>
          <w:numId w:val="169"/>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Матвїїшин В.Г. Два мислителі - одна філософська думка // Григорій Сковорода і сучасність. - Івано-Франківськ, 1993. - С.13-14.</w:t>
      </w:r>
    </w:p>
    <w:p>
      <w:pPr>
        <w:pStyle w:val="Style2"/>
        <w:keepNext w:val="0"/>
        <w:keepLines w:val="0"/>
        <w:framePr w:w="6235" w:h="9514" w:hRule="exact" w:wrap="none" w:vAnchor="page" w:hAnchor="page" w:x="306" w:y="709"/>
        <w:widowControl w:val="0"/>
        <w:numPr>
          <w:ilvl w:val="0"/>
          <w:numId w:val="169"/>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Матвіїшин В.Г. Микола Костомаров - перекладач // Микола Костомаров - історик, письменник, педагог: Матеріали науко</w:t>
        <w:softHyphen/>
        <w:t>вої конференції, присвяченої 175-річчю від дня народження М.Костомарова. - Івано-Франківськ, 1993. - С.27-29.</w:t>
      </w:r>
    </w:p>
    <w:p>
      <w:pPr>
        <w:pStyle w:val="Style2"/>
        <w:keepNext w:val="0"/>
        <w:keepLines w:val="0"/>
        <w:framePr w:w="6235" w:h="9514" w:hRule="exact" w:wrap="none" w:vAnchor="page" w:hAnchor="page" w:x="306" w:y="709"/>
        <w:widowControl w:val="0"/>
        <w:numPr>
          <w:ilvl w:val="0"/>
          <w:numId w:val="169"/>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Матвіїшин В.Г. Роль діячів “Просвіти” у розвитку україн</w:t>
        <w:softHyphen/>
        <w:t>сько-зарубіжних культурних взаємин // “Просвіта”: історія, постаті, чин: Матеріали наукової конференції, присвяченої 125-річчю заснування “Просвіти”. - Івано-Франківськ, 1993. - С.84-97.</w:t>
      </w:r>
    </w:p>
    <w:p>
      <w:pPr>
        <w:pStyle w:val="Style27"/>
        <w:keepNext w:val="0"/>
        <w:keepLines w:val="0"/>
        <w:framePr w:wrap="none" w:vAnchor="page" w:hAnchor="page" w:x="3253"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118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16" w:h="9499" w:hRule="exact" w:wrap="none" w:vAnchor="page" w:hAnchor="page" w:x="316" w:y="752"/>
        <w:widowControl w:val="0"/>
        <w:shd w:val="clear" w:color="auto" w:fill="auto"/>
        <w:bidi w:val="0"/>
        <w:spacing w:before="0" w:after="0"/>
        <w:ind w:left="0" w:right="0" w:firstLine="0"/>
        <w:jc w:val="center"/>
      </w:pPr>
      <w:bookmarkStart w:id="906" w:name="bookmark906"/>
      <w:bookmarkStart w:id="907" w:name="bookmark907"/>
      <w:r>
        <w:rPr>
          <w:color w:val="000000"/>
          <w:spacing w:val="0"/>
          <w:w w:val="100"/>
          <w:position w:val="0"/>
          <w:shd w:val="clear" w:color="auto" w:fill="auto"/>
          <w:lang w:val="uk-UA" w:eastAsia="uk-UA" w:bidi="uk-UA"/>
        </w:rPr>
        <w:t>1994</w:t>
      </w:r>
      <w:bookmarkEnd w:id="906"/>
      <w:bookmarkEnd w:id="907"/>
    </w:p>
    <w:p>
      <w:pPr>
        <w:pStyle w:val="Style2"/>
        <w:keepNext w:val="0"/>
        <w:keepLines w:val="0"/>
        <w:framePr w:w="6216" w:h="9499" w:hRule="exact" w:wrap="none" w:vAnchor="page" w:hAnchor="page" w:x="316" w:y="752"/>
        <w:widowControl w:val="0"/>
        <w:numPr>
          <w:ilvl w:val="0"/>
          <w:numId w:val="169"/>
        </w:numPr>
        <w:shd w:val="clear" w:color="auto" w:fill="auto"/>
        <w:tabs>
          <w:tab w:pos="586" w:val="left"/>
        </w:tabs>
        <w:bidi w:val="0"/>
        <w:spacing w:before="0" w:after="0"/>
        <w:ind w:left="0" w:right="0" w:firstLine="0"/>
        <w:jc w:val="both"/>
      </w:pPr>
      <w:r>
        <w:rPr>
          <w:color w:val="000000"/>
          <w:spacing w:val="0"/>
          <w:w w:val="100"/>
          <w:position w:val="0"/>
          <w:shd w:val="clear" w:color="auto" w:fill="auto"/>
          <w:lang w:val="uk-UA" w:eastAsia="uk-UA" w:bidi="uk-UA"/>
        </w:rPr>
        <w:t>Матвіїшин В., Макаровський І. Політико-філософські ідеї</w:t>
      </w:r>
    </w:p>
    <w:p>
      <w:pPr>
        <w:pStyle w:val="Style2"/>
        <w:keepNext w:val="0"/>
        <w:keepLines w:val="0"/>
        <w:framePr w:w="6216" w:h="9499" w:hRule="exact" w:wrap="none" w:vAnchor="page" w:hAnchor="page" w:x="316" w:y="752"/>
        <w:widowControl w:val="0"/>
        <w:shd w:val="clear" w:color="auto" w:fill="auto"/>
        <w:tabs>
          <w:tab w:pos="1836" w:val="left"/>
        </w:tabs>
        <w:bidi w:val="0"/>
        <w:spacing w:before="0" w:after="0"/>
        <w:ind w:left="180" w:right="0" w:firstLine="0"/>
        <w:jc w:val="both"/>
      </w:pPr>
      <w:r>
        <w:rPr>
          <w:color w:val="000000"/>
          <w:spacing w:val="0"/>
          <w:w w:val="100"/>
          <w:position w:val="0"/>
          <w:shd w:val="clear" w:color="auto" w:fill="auto"/>
          <w:lang w:val="uk-UA" w:eastAsia="uk-UA" w:bidi="uk-UA"/>
        </w:rPr>
        <w:t>Пантелеймона Куліша // Пантелеймон Куліш і сучасність: Уіітерідіщ Всеукраїнської наукової конференції, присвяченої 175-рїччю</w:t>
        <w:tab/>
        <w:t>дня народження письменника. - Івано-</w:t>
      </w:r>
    </w:p>
    <w:p>
      <w:pPr>
        <w:pStyle w:val="Style2"/>
        <w:keepNext w:val="0"/>
        <w:keepLines w:val="0"/>
        <w:framePr w:w="6216" w:h="9499" w:hRule="exact" w:wrap="none" w:vAnchor="page" w:hAnchor="page" w:x="316" w:y="752"/>
        <w:widowControl w:val="0"/>
        <w:shd w:val="clear" w:color="auto" w:fill="auto"/>
        <w:bidi w:val="0"/>
        <w:spacing w:before="0" w:after="0"/>
        <w:ind w:left="0" w:right="0" w:firstLine="180"/>
        <w:jc w:val="both"/>
      </w:pPr>
      <w:r>
        <w:rPr>
          <w:color w:val="000000"/>
          <w:spacing w:val="0"/>
          <w:w w:val="100"/>
          <w:position w:val="0"/>
          <w:shd w:val="clear" w:color="auto" w:fill="auto"/>
          <w:lang w:val="uk-UA" w:eastAsia="uk-UA" w:bidi="uk-UA"/>
        </w:rPr>
        <w:t xml:space="preserve">Франківськ, </w:t>
      </w:r>
      <w:r>
        <w:rPr>
          <w:color w:val="000000"/>
          <w:spacing w:val="0"/>
          <w:w w:val="100"/>
          <w:position w:val="0"/>
          <w:shd w:val="clear" w:color="auto" w:fill="auto"/>
          <w:lang w:val="fr-FR" w:eastAsia="fr-FR" w:bidi="fr-FR"/>
        </w:rPr>
        <w:t>J994.-C.5-21.</w:t>
      </w:r>
    </w:p>
    <w:p>
      <w:pPr>
        <w:pStyle w:val="Style25"/>
        <w:keepNext w:val="0"/>
        <w:keepLines w:val="0"/>
        <w:framePr w:w="6216" w:h="9499" w:hRule="exact" w:wrap="none" w:vAnchor="page" w:hAnchor="page" w:x="316" w:y="752"/>
        <w:widowControl w:val="0"/>
        <w:shd w:val="clear" w:color="auto" w:fill="auto"/>
        <w:bidi w:val="0"/>
        <w:spacing w:before="0" w:after="0"/>
        <w:ind w:left="0" w:right="0" w:firstLine="0"/>
        <w:jc w:val="center"/>
      </w:pPr>
      <w:bookmarkStart w:id="908" w:name="bookmark908"/>
      <w:bookmarkStart w:id="909" w:name="bookmark909"/>
      <w:r>
        <w:rPr>
          <w:color w:val="000000"/>
          <w:spacing w:val="0"/>
          <w:w w:val="100"/>
          <w:position w:val="0"/>
          <w:shd w:val="clear" w:color="auto" w:fill="auto"/>
          <w:lang w:val="uk-UA" w:eastAsia="uk-UA" w:bidi="uk-UA"/>
        </w:rPr>
        <w:t>1995</w:t>
      </w:r>
      <w:bookmarkEnd w:id="908"/>
      <w:bookmarkEnd w:id="909"/>
    </w:p>
    <w:p>
      <w:pPr>
        <w:pStyle w:val="Style2"/>
        <w:keepNext w:val="0"/>
        <w:keepLines w:val="0"/>
        <w:framePr w:w="6216" w:h="9499" w:hRule="exact" w:wrap="none" w:vAnchor="page" w:hAnchor="page" w:x="316" w:y="752"/>
        <w:widowControl w:val="0"/>
        <w:numPr>
          <w:ilvl w:val="0"/>
          <w:numId w:val="169"/>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Матвіїшин В.Г, Ламартін Альфонс // Українська літератур</w:t>
        <w:softHyphen/>
        <w:t xml:space="preserve">на енциклопедія. - К.; Укр. енциклопедія, 1995. - Т.З. - </w:t>
      </w:r>
      <w:r>
        <w:rPr>
          <w:i/>
          <w:iCs/>
          <w:color w:val="000000"/>
          <w:spacing w:val="0"/>
          <w:w w:val="100"/>
          <w:position w:val="0"/>
          <w:shd w:val="clear" w:color="auto" w:fill="auto"/>
          <w:lang w:val="uk-UA" w:eastAsia="uk-UA" w:bidi="uk-UA"/>
        </w:rPr>
        <w:t>СЛ29.</w:t>
      </w:r>
    </w:p>
    <w:p>
      <w:pPr>
        <w:pStyle w:val="Style2"/>
        <w:keepNext w:val="0"/>
        <w:keepLines w:val="0"/>
        <w:framePr w:w="6216" w:h="9499" w:hRule="exact" w:wrap="none" w:vAnchor="page" w:hAnchor="page" w:x="316" w:y="752"/>
        <w:widowControl w:val="0"/>
        <w:numPr>
          <w:ilvl w:val="0"/>
          <w:numId w:val="169"/>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 xml:space="preserve">Матвіїшин В.Г. </w:t>
      </w:r>
      <w:r>
        <w:rPr>
          <w:color w:val="000000"/>
          <w:spacing w:val="0"/>
          <w:w w:val="100"/>
          <w:position w:val="0"/>
          <w:shd w:val="clear" w:color="auto" w:fill="auto"/>
          <w:lang w:val="ru-RU" w:eastAsia="ru-RU" w:bidi="ru-RU"/>
        </w:rPr>
        <w:t xml:space="preserve">Ларошфуко Франсуа </w:t>
      </w:r>
      <w:r>
        <w:rPr>
          <w:color w:val="000000"/>
          <w:spacing w:val="0"/>
          <w:w w:val="100"/>
          <w:position w:val="0"/>
          <w:shd w:val="clear" w:color="auto" w:fill="auto"/>
          <w:lang w:val="uk-UA" w:eastAsia="uk-UA" w:bidi="uk-UA"/>
        </w:rPr>
        <w:t>// Українська літера</w:t>
        <w:softHyphen/>
        <w:t>турна енциклопедія. - К.: Укр. енциклопедія, 1995. - Т.З. - С.133.</w:t>
      </w:r>
    </w:p>
    <w:p>
      <w:pPr>
        <w:pStyle w:val="Style2"/>
        <w:keepNext w:val="0"/>
        <w:keepLines w:val="0"/>
        <w:framePr w:w="6216" w:h="9499" w:hRule="exact" w:wrap="none" w:vAnchor="page" w:hAnchor="page" w:x="316" w:y="752"/>
        <w:widowControl w:val="0"/>
        <w:numPr>
          <w:ilvl w:val="0"/>
          <w:numId w:val="169"/>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 xml:space="preserve">Матвіїшин В.Г. </w:t>
      </w:r>
      <w:r>
        <w:rPr>
          <w:color w:val="000000"/>
          <w:spacing w:val="0"/>
          <w:w w:val="100"/>
          <w:position w:val="0"/>
          <w:shd w:val="clear" w:color="auto" w:fill="auto"/>
          <w:lang w:val="ru-RU" w:eastAsia="ru-RU" w:bidi="ru-RU"/>
        </w:rPr>
        <w:t xml:space="preserve">Лафонтен Жан </w:t>
      </w:r>
      <w:r>
        <w:rPr>
          <w:color w:val="000000"/>
          <w:spacing w:val="0"/>
          <w:w w:val="100"/>
          <w:position w:val="0"/>
          <w:shd w:val="clear" w:color="auto" w:fill="auto"/>
          <w:lang w:val="uk-UA" w:eastAsia="uk-UA" w:bidi="uk-UA"/>
        </w:rPr>
        <w:t>// Українська літературна енциклопедія. - К.: Укр. енциклопедія, 1995. - Т.З. - С.138.</w:t>
      </w:r>
    </w:p>
    <w:p>
      <w:pPr>
        <w:pStyle w:val="Style2"/>
        <w:keepNext w:val="0"/>
        <w:keepLines w:val="0"/>
        <w:framePr w:w="6216" w:h="9499" w:hRule="exact" w:wrap="none" w:vAnchor="page" w:hAnchor="page" w:x="316" w:y="752"/>
        <w:widowControl w:val="0"/>
        <w:numPr>
          <w:ilvl w:val="0"/>
          <w:numId w:val="169"/>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 xml:space="preserve">Матвіїшин В.Г. Лесаж </w:t>
      </w:r>
      <w:r>
        <w:rPr>
          <w:color w:val="000000"/>
          <w:spacing w:val="0"/>
          <w:w w:val="100"/>
          <w:position w:val="0"/>
          <w:shd w:val="clear" w:color="auto" w:fill="auto"/>
          <w:lang w:val="ru-RU" w:eastAsia="ru-RU" w:bidi="ru-RU"/>
        </w:rPr>
        <w:t xml:space="preserve">Ален </w:t>
      </w:r>
      <w:r>
        <w:rPr>
          <w:color w:val="000000"/>
          <w:spacing w:val="0"/>
          <w:w w:val="100"/>
          <w:position w:val="0"/>
          <w:shd w:val="clear" w:color="auto" w:fill="auto"/>
          <w:lang w:val="uk-UA" w:eastAsia="uk-UA" w:bidi="uk-UA"/>
        </w:rPr>
        <w:t>// Українська літературна енциклопедія. - К.: Укр. енциклопедія, 1995. - Т.З. -С.166.</w:t>
      </w:r>
    </w:p>
    <w:p>
      <w:pPr>
        <w:pStyle w:val="Style2"/>
        <w:keepNext w:val="0"/>
        <w:keepLines w:val="0"/>
        <w:framePr w:w="6216" w:h="9499" w:hRule="exact" w:wrap="none" w:vAnchor="page" w:hAnchor="page" w:x="316" w:y="752"/>
        <w:widowControl w:val="0"/>
        <w:numPr>
          <w:ilvl w:val="0"/>
          <w:numId w:val="169"/>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Матвіїшин В.Г. Лоті П’єр // Українська літературна енциклопедія. - К.: Укр. енциклопедія, 1995. - Т.З. - С.230.</w:t>
      </w:r>
    </w:p>
    <w:p>
      <w:pPr>
        <w:pStyle w:val="Style2"/>
        <w:keepNext w:val="0"/>
        <w:keepLines w:val="0"/>
        <w:framePr w:w="6216" w:h="9499" w:hRule="exact" w:wrap="none" w:vAnchor="page" w:hAnchor="page" w:x="316" w:y="752"/>
        <w:widowControl w:val="0"/>
        <w:numPr>
          <w:ilvl w:val="0"/>
          <w:numId w:val="169"/>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Матвіїшин В.Г. Міжлітературні зв’язки у контексті української духовної культури // Українська духовна куль</w:t>
        <w:softHyphen/>
        <w:t>тура в системі національної освіти. - Харків, 1995. - С.57-58.</w:t>
      </w:r>
    </w:p>
    <w:p>
      <w:pPr>
        <w:pStyle w:val="Style2"/>
        <w:keepNext w:val="0"/>
        <w:keepLines w:val="0"/>
        <w:framePr w:w="6216" w:h="9499" w:hRule="exact" w:wrap="none" w:vAnchor="page" w:hAnchor="page" w:x="316" w:y="752"/>
        <w:widowControl w:val="0"/>
        <w:numPr>
          <w:ilvl w:val="0"/>
          <w:numId w:val="169"/>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 xml:space="preserve">Матвіїшин В.Г. Новелістика Гі де </w:t>
      </w:r>
      <w:r>
        <w:rPr>
          <w:color w:val="000000"/>
          <w:spacing w:val="0"/>
          <w:w w:val="100"/>
          <w:position w:val="0"/>
          <w:shd w:val="clear" w:color="auto" w:fill="auto"/>
          <w:lang w:val="ru-RU" w:eastAsia="ru-RU" w:bidi="ru-RU"/>
        </w:rPr>
        <w:t xml:space="preserve">Мопассана </w:t>
      </w:r>
      <w:r>
        <w:rPr>
          <w:color w:val="000000"/>
          <w:spacing w:val="0"/>
          <w:w w:val="100"/>
          <w:position w:val="0"/>
          <w:shd w:val="clear" w:color="auto" w:fill="auto"/>
          <w:lang w:val="uk-UA" w:eastAsia="uk-UA" w:bidi="uk-UA"/>
        </w:rPr>
        <w:t>у кон</w:t>
        <w:softHyphen/>
        <w:t>тексті українсько-французьких літературних зв’язків // Віс</w:t>
        <w:softHyphen/>
        <w:t>ник Прикарпатського університету. Серія: Філологія. - Івано- Франківськ, 1995. - Вип.І. - С.97-105.</w:t>
      </w:r>
    </w:p>
    <w:p>
      <w:pPr>
        <w:pStyle w:val="Style2"/>
        <w:keepNext w:val="0"/>
        <w:keepLines w:val="0"/>
        <w:framePr w:w="6216" w:h="9499" w:hRule="exact" w:wrap="none" w:vAnchor="page" w:hAnchor="page" w:x="316" w:y="752"/>
        <w:widowControl w:val="0"/>
        <w:numPr>
          <w:ilvl w:val="0"/>
          <w:numId w:val="169"/>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Матвіїшин В.Г. Світова література як чинник виховання національно свідомої особистості // Українське народознавст</w:t>
        <w:softHyphen/>
        <w:t>во і проблеми виховання учнів: Матеріали Всеукраїнської науково-практичної конференції. - Івано-Франківськ, 1995. - Ч.І. - С.52-56.</w:t>
      </w:r>
    </w:p>
    <w:p>
      <w:pPr>
        <w:pStyle w:val="Style2"/>
        <w:keepNext w:val="0"/>
        <w:keepLines w:val="0"/>
        <w:framePr w:w="6216" w:h="9499" w:hRule="exact" w:wrap="none" w:vAnchor="page" w:hAnchor="page" w:x="316" w:y="752"/>
        <w:widowControl w:val="0"/>
        <w:numPr>
          <w:ilvl w:val="0"/>
          <w:numId w:val="169"/>
        </w:numPr>
        <w:shd w:val="clear" w:color="auto" w:fill="auto"/>
        <w:tabs>
          <w:tab w:pos="595" w:val="left"/>
        </w:tabs>
        <w:bidi w:val="0"/>
        <w:spacing w:before="0" w:after="0"/>
        <w:ind w:left="180" w:right="0" w:hanging="180"/>
        <w:jc w:val="both"/>
      </w:pPr>
      <w:r>
        <w:rPr>
          <w:color w:val="000000"/>
          <w:spacing w:val="0"/>
          <w:w w:val="100"/>
          <w:position w:val="0"/>
          <w:shd w:val="clear" w:color="auto" w:fill="auto"/>
          <w:lang w:val="uk-UA" w:eastAsia="uk-UA" w:bidi="uk-UA"/>
        </w:rPr>
        <w:t>Матвїїшин В.Г. Українсько-французькі зарубіжні зв’язки у курсі “Зарубіжна література” в українській національній школі // Джерела. - 1995. - №1. - С.20-25.</w:t>
      </w:r>
    </w:p>
    <w:p>
      <w:pPr>
        <w:pStyle w:val="Style25"/>
        <w:keepNext w:val="0"/>
        <w:keepLines w:val="0"/>
        <w:framePr w:w="6216" w:h="9499" w:hRule="exact" w:wrap="none" w:vAnchor="page" w:hAnchor="page" w:x="316" w:y="752"/>
        <w:widowControl w:val="0"/>
        <w:shd w:val="clear" w:color="auto" w:fill="auto"/>
        <w:bidi w:val="0"/>
        <w:spacing w:before="0" w:after="0"/>
        <w:ind w:left="0" w:right="0" w:firstLine="0"/>
        <w:jc w:val="center"/>
      </w:pPr>
      <w:bookmarkStart w:id="910" w:name="bookmark910"/>
      <w:bookmarkStart w:id="911" w:name="bookmark911"/>
      <w:r>
        <w:rPr>
          <w:color w:val="000000"/>
          <w:spacing w:val="0"/>
          <w:w w:val="100"/>
          <w:position w:val="0"/>
          <w:shd w:val="clear" w:color="auto" w:fill="auto"/>
          <w:lang w:val="uk-UA" w:eastAsia="uk-UA" w:bidi="uk-UA"/>
        </w:rPr>
        <w:t>1996</w:t>
      </w:r>
      <w:bookmarkEnd w:id="910"/>
      <w:bookmarkEnd w:id="911"/>
    </w:p>
    <w:p>
      <w:pPr>
        <w:pStyle w:val="Style2"/>
        <w:keepNext w:val="0"/>
        <w:keepLines w:val="0"/>
        <w:framePr w:w="6216" w:h="9499" w:hRule="exact" w:wrap="none" w:vAnchor="page" w:hAnchor="page" w:x="316" w:y="752"/>
        <w:widowControl w:val="0"/>
        <w:numPr>
          <w:ilvl w:val="0"/>
          <w:numId w:val="169"/>
        </w:numPr>
        <w:shd w:val="clear" w:color="auto" w:fill="auto"/>
        <w:tabs>
          <w:tab w:pos="595" w:val="left"/>
        </w:tabs>
        <w:bidi w:val="0"/>
        <w:spacing w:before="0" w:after="0"/>
        <w:ind w:left="180" w:right="0" w:hanging="180"/>
        <w:jc w:val="both"/>
      </w:pPr>
      <w:r>
        <w:rPr>
          <w:color w:val="000000"/>
          <w:spacing w:val="0"/>
          <w:w w:val="100"/>
          <w:position w:val="0"/>
          <w:shd w:val="clear" w:color="auto" w:fill="auto"/>
          <w:lang w:val="uk-UA" w:eastAsia="uk-UA" w:bidi="uk-UA"/>
        </w:rPr>
        <w:t xml:space="preserve">Матвіїшин В.Г. </w:t>
      </w:r>
      <w:r>
        <w:rPr>
          <w:color w:val="000000"/>
          <w:spacing w:val="0"/>
          <w:w w:val="100"/>
          <w:position w:val="0"/>
          <w:shd w:val="clear" w:color="auto" w:fill="auto"/>
          <w:lang w:val="ru-RU" w:eastAsia="ru-RU" w:bidi="ru-RU"/>
        </w:rPr>
        <w:t xml:space="preserve">Генеза </w:t>
      </w:r>
      <w:r>
        <w:rPr>
          <w:color w:val="000000"/>
          <w:spacing w:val="0"/>
          <w:w w:val="100"/>
          <w:position w:val="0"/>
          <w:shd w:val="clear" w:color="auto" w:fill="auto"/>
          <w:lang w:val="uk-UA" w:eastAsia="uk-UA" w:bidi="uk-UA"/>
        </w:rPr>
        <w:t>перекладу та його роль у становленні української духовності // Обрії. - 1996. - №1. - С.30-32.</w:t>
      </w:r>
    </w:p>
    <w:p>
      <w:pPr>
        <w:pStyle w:val="Style2"/>
        <w:keepNext w:val="0"/>
        <w:keepLines w:val="0"/>
        <w:framePr w:w="6216" w:h="9499" w:hRule="exact" w:wrap="none" w:vAnchor="page" w:hAnchor="page" w:x="316" w:y="752"/>
        <w:widowControl w:val="0"/>
        <w:numPr>
          <w:ilvl w:val="0"/>
          <w:numId w:val="169"/>
        </w:numPr>
        <w:shd w:val="clear" w:color="auto" w:fill="auto"/>
        <w:tabs>
          <w:tab w:pos="595" w:val="left"/>
        </w:tabs>
        <w:bidi w:val="0"/>
        <w:spacing w:before="0" w:after="0"/>
        <w:ind w:left="180" w:right="0" w:hanging="180"/>
        <w:jc w:val="both"/>
      </w:pPr>
      <w:r>
        <w:rPr>
          <w:color w:val="000000"/>
          <w:spacing w:val="0"/>
          <w:w w:val="100"/>
          <w:position w:val="0"/>
          <w:shd w:val="clear" w:color="auto" w:fill="auto"/>
          <w:lang w:val="uk-UA" w:eastAsia="uk-UA" w:bidi="uk-UA"/>
        </w:rPr>
        <w:t>Матвіїшин В.Г. Історична повість “Богдан Хмельницький” Проспера Меріме як джерело українознавства // Джерела. -</w:t>
      </w:r>
    </w:p>
    <w:p>
      <w:pPr>
        <w:pStyle w:val="Style27"/>
        <w:keepNext w:val="0"/>
        <w:keepLines w:val="0"/>
        <w:framePr w:wrap="none" w:vAnchor="page" w:hAnchor="page" w:x="3253"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119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1" w:h="9557" w:hRule="exact" w:wrap="none" w:vAnchor="page" w:hAnchor="page" w:x="318" w:y="728"/>
        <w:widowControl w:val="0"/>
        <w:numPr>
          <w:ilvl w:val="0"/>
          <w:numId w:val="171"/>
        </w:numPr>
        <w:shd w:val="clear" w:color="auto" w:fill="auto"/>
        <w:tabs>
          <w:tab w:pos="795" w:val="left"/>
        </w:tabs>
        <w:bidi w:val="0"/>
        <w:spacing w:before="0" w:after="0" w:line="262" w:lineRule="auto"/>
        <w:ind w:left="0" w:right="0" w:firstLine="180"/>
        <w:jc w:val="both"/>
      </w:pPr>
      <w:r>
        <w:rPr>
          <w:color w:val="000000"/>
          <w:spacing w:val="0"/>
          <w:w w:val="100"/>
          <w:position w:val="0"/>
          <w:shd w:val="clear" w:color="auto" w:fill="auto"/>
          <w:lang w:val="uk-UA" w:eastAsia="uk-UA" w:bidi="uk-UA"/>
        </w:rPr>
        <w:t>-№2.</w:t>
      </w:r>
      <w:r>
        <w:rPr>
          <w:color w:val="000000"/>
          <w:spacing w:val="0"/>
          <w:w w:val="100"/>
          <w:position w:val="0"/>
          <w:shd w:val="clear" w:color="auto" w:fill="auto"/>
          <w:lang w:val="ru-RU" w:eastAsia="ru-RU" w:bidi="ru-RU"/>
        </w:rPr>
        <w:t>-С.26-33.</w:t>
      </w:r>
    </w:p>
    <w:p>
      <w:pPr>
        <w:pStyle w:val="Style2"/>
        <w:keepNext w:val="0"/>
        <w:keepLines w:val="0"/>
        <w:framePr w:w="6211" w:h="9557" w:hRule="exact" w:wrap="none" w:vAnchor="page" w:hAnchor="page" w:x="318" w:y="728"/>
        <w:widowControl w:val="0"/>
        <w:numPr>
          <w:ilvl w:val="0"/>
          <w:numId w:val="169"/>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Матвіїшин </w:t>
      </w:r>
      <w:r>
        <w:rPr>
          <w:color w:val="000000"/>
          <w:spacing w:val="0"/>
          <w:w w:val="100"/>
          <w:position w:val="0"/>
          <w:shd w:val="clear" w:color="auto" w:fill="auto"/>
          <w:lang w:val="ru-RU" w:eastAsia="ru-RU" w:bidi="ru-RU"/>
        </w:rPr>
        <w:t xml:space="preserve">В., Макаровеький </w:t>
      </w:r>
      <w:r>
        <w:rPr>
          <w:color w:val="000000"/>
          <w:spacing w:val="0"/>
          <w:w w:val="100"/>
          <w:position w:val="0"/>
          <w:shd w:val="clear" w:color="auto" w:fill="auto"/>
          <w:lang w:val="uk-UA" w:eastAsia="uk-UA" w:bidi="uk-UA"/>
        </w:rPr>
        <w:t>І. Політична філософія Ми</w:t>
        <w:softHyphen/>
        <w:t xml:space="preserve">хайла Драгоманова // Михайло </w:t>
      </w:r>
      <w:r>
        <w:rPr>
          <w:color w:val="000000"/>
          <w:spacing w:val="0"/>
          <w:w w:val="100"/>
          <w:position w:val="0"/>
          <w:shd w:val="clear" w:color="auto" w:fill="auto"/>
          <w:lang w:val="ru-RU" w:eastAsia="ru-RU" w:bidi="ru-RU"/>
        </w:rPr>
        <w:t xml:space="preserve">Драгоманов: </w:t>
      </w:r>
      <w:r>
        <w:rPr>
          <w:color w:val="000000"/>
          <w:spacing w:val="0"/>
          <w:w w:val="100"/>
          <w:position w:val="0"/>
          <w:shd w:val="clear" w:color="auto" w:fill="auto"/>
          <w:lang w:val="uk-UA" w:eastAsia="uk-UA" w:bidi="uk-UA"/>
        </w:rPr>
        <w:t>доба та ідеї: Мате</w:t>
        <w:softHyphen/>
        <w:t>ріали Всеукраїнської наукової конференції, присвяченої 100-річ- чю від дня смерті письменника. - Івано-Франківськ, 1996. - С.9-21.</w:t>
      </w:r>
    </w:p>
    <w:p>
      <w:pPr>
        <w:pStyle w:val="Style2"/>
        <w:keepNext w:val="0"/>
        <w:keepLines w:val="0"/>
        <w:framePr w:w="6211" w:h="9557" w:hRule="exact" w:wrap="none" w:vAnchor="page" w:hAnchor="page" w:x="318" w:y="728"/>
        <w:widowControl w:val="0"/>
        <w:numPr>
          <w:ilvl w:val="0"/>
          <w:numId w:val="169"/>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Матвіїшин В.Г. Рецепція західноєвропейської літератури та мисстецтва // Василь Стефаник - художник слова. - Івано- Франківськ: Плай, 1996. - С.201-209.</w:t>
      </w:r>
    </w:p>
    <w:p>
      <w:pPr>
        <w:pStyle w:val="Style2"/>
        <w:keepNext w:val="0"/>
        <w:keepLines w:val="0"/>
        <w:framePr w:w="6211" w:h="9557" w:hRule="exact" w:wrap="none" w:vAnchor="page" w:hAnchor="page" w:x="318" w:y="728"/>
        <w:widowControl w:val="0"/>
        <w:numPr>
          <w:ilvl w:val="0"/>
          <w:numId w:val="169"/>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Матвіїшин В.Г. Творчість О.Кобилянської у контексті україн</w:t>
        <w:softHyphen/>
        <w:t>сько-французьких літературних зв’язків // Питання літературо</w:t>
        <w:softHyphen/>
        <w:t>знавства. - Чернівці, 1996. - Вип.З. Слов’янські літератури. - С.71-77.</w:t>
      </w:r>
    </w:p>
    <w:p>
      <w:pPr>
        <w:pStyle w:val="Style25"/>
        <w:keepNext w:val="0"/>
        <w:keepLines w:val="0"/>
        <w:framePr w:w="6211" w:h="9557" w:hRule="exact" w:wrap="none" w:vAnchor="page" w:hAnchor="page" w:x="318" w:y="728"/>
        <w:widowControl w:val="0"/>
        <w:shd w:val="clear" w:color="auto" w:fill="auto"/>
        <w:bidi w:val="0"/>
        <w:spacing w:before="0" w:after="0" w:line="262" w:lineRule="auto"/>
        <w:ind w:left="0" w:right="0" w:firstLine="0"/>
        <w:jc w:val="center"/>
      </w:pPr>
      <w:bookmarkStart w:id="912" w:name="bookmark912"/>
      <w:bookmarkStart w:id="913" w:name="bookmark913"/>
      <w:r>
        <w:rPr>
          <w:color w:val="000000"/>
          <w:spacing w:val="0"/>
          <w:w w:val="100"/>
          <w:position w:val="0"/>
          <w:shd w:val="clear" w:color="auto" w:fill="auto"/>
          <w:lang w:val="uk-UA" w:eastAsia="uk-UA" w:bidi="uk-UA"/>
        </w:rPr>
        <w:t>1997</w:t>
      </w:r>
      <w:bookmarkEnd w:id="912"/>
      <w:bookmarkEnd w:id="913"/>
    </w:p>
    <w:p>
      <w:pPr>
        <w:pStyle w:val="Style2"/>
        <w:keepNext w:val="0"/>
        <w:keepLines w:val="0"/>
        <w:framePr w:w="6211" w:h="9557" w:hRule="exact" w:wrap="none" w:vAnchor="page" w:hAnchor="page" w:x="318" w:y="728"/>
        <w:widowControl w:val="0"/>
        <w:numPr>
          <w:ilvl w:val="0"/>
          <w:numId w:val="169"/>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Матвіїшин В.Г. Веди урок французькою мовою: Посібник для вчителів. - К.: Освіта, 1997. - 80 с.</w:t>
      </w:r>
    </w:p>
    <w:p>
      <w:pPr>
        <w:pStyle w:val="Style2"/>
        <w:keepNext w:val="0"/>
        <w:keepLines w:val="0"/>
        <w:framePr w:w="6211" w:h="9557" w:hRule="exact" w:wrap="none" w:vAnchor="page" w:hAnchor="page" w:x="318" w:y="728"/>
        <w:widowControl w:val="0"/>
        <w:numPr>
          <w:ilvl w:val="0"/>
          <w:numId w:val="169"/>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Матвіїшин В.Г. Михайло </w:t>
      </w:r>
      <w:r>
        <w:rPr>
          <w:color w:val="000000"/>
          <w:spacing w:val="0"/>
          <w:w w:val="100"/>
          <w:position w:val="0"/>
          <w:shd w:val="clear" w:color="auto" w:fill="auto"/>
          <w:lang w:val="ru-RU" w:eastAsia="ru-RU" w:bidi="ru-RU"/>
        </w:rPr>
        <w:t xml:space="preserve">Драгоманов </w:t>
      </w:r>
      <w:r>
        <w:rPr>
          <w:color w:val="000000"/>
          <w:spacing w:val="0"/>
          <w:w w:val="100"/>
          <w:position w:val="0"/>
          <w:shd w:val="clear" w:color="auto" w:fill="auto"/>
          <w:lang w:val="uk-UA" w:eastAsia="uk-UA" w:bidi="uk-UA"/>
        </w:rPr>
        <w:t>і європеїзація літера</w:t>
        <w:softHyphen/>
        <w:t xml:space="preserve">турного процесу в Галичині </w:t>
      </w:r>
      <w:r>
        <w:rPr>
          <w:color w:val="000000"/>
          <w:spacing w:val="0"/>
          <w:w w:val="100"/>
          <w:position w:val="0"/>
          <w:shd w:val="clear" w:color="auto" w:fill="auto"/>
          <w:lang w:val="ru-RU" w:eastAsia="ru-RU" w:bidi="ru-RU"/>
        </w:rPr>
        <w:t xml:space="preserve">70-90-х </w:t>
      </w:r>
      <w:r>
        <w:rPr>
          <w:color w:val="000000"/>
          <w:spacing w:val="0"/>
          <w:w w:val="100"/>
          <w:position w:val="0"/>
          <w:shd w:val="clear" w:color="auto" w:fill="auto"/>
          <w:lang w:val="uk-UA" w:eastAsia="uk-UA" w:bidi="uk-UA"/>
        </w:rPr>
        <w:t>рр. XIX ст. // Галичина. -</w:t>
      </w:r>
    </w:p>
    <w:p>
      <w:pPr>
        <w:pStyle w:val="Style2"/>
        <w:keepNext w:val="0"/>
        <w:keepLines w:val="0"/>
        <w:framePr w:w="6211" w:h="9557" w:hRule="exact" w:wrap="none" w:vAnchor="page" w:hAnchor="page" w:x="318" w:y="728"/>
        <w:widowControl w:val="0"/>
        <w:numPr>
          <w:ilvl w:val="0"/>
          <w:numId w:val="171"/>
        </w:numPr>
        <w:shd w:val="clear" w:color="auto" w:fill="auto"/>
        <w:tabs>
          <w:tab w:pos="795" w:val="left"/>
        </w:tabs>
        <w:bidi w:val="0"/>
        <w:spacing w:before="0" w:after="0" w:line="262" w:lineRule="auto"/>
        <w:ind w:left="0" w:right="0" w:firstLine="180"/>
        <w:jc w:val="both"/>
      </w:pPr>
      <w:r>
        <w:rPr>
          <w:color w:val="000000"/>
          <w:spacing w:val="0"/>
          <w:w w:val="100"/>
          <w:position w:val="0"/>
          <w:shd w:val="clear" w:color="auto" w:fill="auto"/>
          <w:lang w:val="uk-UA" w:eastAsia="uk-UA" w:bidi="uk-UA"/>
        </w:rPr>
        <w:t>-№1.-С.118-125.</w:t>
      </w:r>
    </w:p>
    <w:p>
      <w:pPr>
        <w:pStyle w:val="Style2"/>
        <w:keepNext w:val="0"/>
        <w:keepLines w:val="0"/>
        <w:framePr w:w="6211" w:h="9557" w:hRule="exact" w:wrap="none" w:vAnchor="page" w:hAnchor="page" w:x="318" w:y="728"/>
        <w:widowControl w:val="0"/>
        <w:numPr>
          <w:ilvl w:val="0"/>
          <w:numId w:val="169"/>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Матвіїшин В.Г. Образ гетьмана України Івана Мазепи у західноєвропейському красному письменстві // Обрії. - 1997. - №1. - С.32-38; №2. - С.34-38.</w:t>
      </w:r>
    </w:p>
    <w:p>
      <w:pPr>
        <w:pStyle w:val="Style2"/>
        <w:keepNext w:val="0"/>
        <w:keepLines w:val="0"/>
        <w:framePr w:w="6211" w:h="9557" w:hRule="exact" w:wrap="none" w:vAnchor="page" w:hAnchor="page" w:x="318" w:y="72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 ІОО.Матвіїшин В.Г. Перекладацька діяльність Івана Франка та її роль у розвитку національної літератури //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і на</w:t>
        <w:softHyphen/>
        <w:t>ціональне та духовне відродження України: Збірник наукових статей. - Івано-Франківськ: Плай, 1997. - С.8-12.</w:t>
      </w:r>
    </w:p>
    <w:p>
      <w:pPr>
        <w:pStyle w:val="Style25"/>
        <w:keepNext w:val="0"/>
        <w:keepLines w:val="0"/>
        <w:framePr w:w="6211" w:h="9557" w:hRule="exact" w:wrap="none" w:vAnchor="page" w:hAnchor="page" w:x="318" w:y="728"/>
        <w:widowControl w:val="0"/>
        <w:shd w:val="clear" w:color="auto" w:fill="auto"/>
        <w:bidi w:val="0"/>
        <w:spacing w:before="0" w:after="0" w:line="262" w:lineRule="auto"/>
        <w:ind w:left="2840" w:right="0" w:firstLine="0"/>
        <w:jc w:val="left"/>
      </w:pPr>
      <w:bookmarkStart w:id="914" w:name="bookmark914"/>
      <w:bookmarkStart w:id="915" w:name="bookmark915"/>
      <w:r>
        <w:rPr>
          <w:color w:val="000000"/>
          <w:spacing w:val="0"/>
          <w:w w:val="100"/>
          <w:position w:val="0"/>
          <w:shd w:val="clear" w:color="auto" w:fill="auto"/>
          <w:lang w:val="uk-UA" w:eastAsia="uk-UA" w:bidi="uk-UA"/>
        </w:rPr>
        <w:t>1998</w:t>
      </w:r>
      <w:bookmarkEnd w:id="914"/>
      <w:bookmarkEnd w:id="915"/>
    </w:p>
    <w:p>
      <w:pPr>
        <w:pStyle w:val="Style2"/>
        <w:keepNext w:val="0"/>
        <w:keepLines w:val="0"/>
        <w:framePr w:w="6211" w:h="9557" w:hRule="exact" w:wrap="none" w:vAnchor="page" w:hAnchor="page" w:x="318" w:y="72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ПОІ.Матвіїшин В.Г. Поетика французького натуралізму в літе</w:t>
        <w:softHyphen/>
        <w:t xml:space="preserve">ратурно-критичній рецепції І.Франка //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 письменник, мислитель, громадянин: Матеріали Міжнарод</w:t>
        <w:softHyphen/>
        <w:t>ної конференції (Львів, 25-27 вересня 1996 р.). - Львів,</w:t>
      </w:r>
    </w:p>
    <w:p>
      <w:pPr>
        <w:pStyle w:val="Style2"/>
        <w:keepNext w:val="0"/>
        <w:keepLines w:val="0"/>
        <w:framePr w:w="6211" w:h="9557" w:hRule="exact" w:wrap="none" w:vAnchor="page" w:hAnchor="page" w:x="318" w:y="728"/>
        <w:widowControl w:val="0"/>
        <w:numPr>
          <w:ilvl w:val="0"/>
          <w:numId w:val="171"/>
        </w:numPr>
        <w:shd w:val="clear" w:color="auto" w:fill="auto"/>
        <w:tabs>
          <w:tab w:pos="795" w:val="left"/>
        </w:tabs>
        <w:bidi w:val="0"/>
        <w:spacing w:before="0" w:after="0" w:line="262" w:lineRule="auto"/>
        <w:ind w:left="0" w:right="0" w:firstLine="180"/>
        <w:jc w:val="both"/>
      </w:pPr>
      <w:r>
        <w:rPr>
          <w:color w:val="000000"/>
          <w:spacing w:val="0"/>
          <w:w w:val="100"/>
          <w:position w:val="0"/>
          <w:shd w:val="clear" w:color="auto" w:fill="auto"/>
          <w:lang w:val="uk-UA" w:eastAsia="uk-UA" w:bidi="uk-UA"/>
        </w:rPr>
        <w:t>- С.334-340.</w:t>
      </w:r>
    </w:p>
    <w:p>
      <w:pPr>
        <w:pStyle w:val="Style2"/>
        <w:keepNext w:val="0"/>
        <w:keepLines w:val="0"/>
        <w:framePr w:w="6211" w:h="9557" w:hRule="exact" w:wrap="none" w:vAnchor="page" w:hAnchor="page" w:x="318" w:y="72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11О2.Матвіїшин В.Г. Романтизм як літературний напрям XIX сто</w:t>
        <w:softHyphen/>
        <w:t>ліття //Вертикаль. - 1998. -№2. - С.3-6.</w:t>
      </w:r>
    </w:p>
    <w:p>
      <w:pPr>
        <w:pStyle w:val="Style2"/>
        <w:keepNext w:val="0"/>
        <w:keepLines w:val="0"/>
        <w:framePr w:w="6211" w:h="9557" w:hRule="exact" w:wrap="none" w:vAnchor="page" w:hAnchor="page" w:x="318" w:y="72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 ІОЗ.Матвіїшин В.Г. Українське питання у творчій спадщині Ми</w:t>
        <w:softHyphen/>
        <w:t>коли Костомарова // Обрії. - 1998. - № 1. - С.46-49.</w:t>
      </w:r>
    </w:p>
    <w:p>
      <w:pPr>
        <w:pStyle w:val="Style25"/>
        <w:keepNext w:val="0"/>
        <w:keepLines w:val="0"/>
        <w:framePr w:w="6211" w:h="9557" w:hRule="exact" w:wrap="none" w:vAnchor="page" w:hAnchor="page" w:x="318" w:y="728"/>
        <w:widowControl w:val="0"/>
        <w:shd w:val="clear" w:color="auto" w:fill="auto"/>
        <w:bidi w:val="0"/>
        <w:spacing w:before="0" w:after="0" w:line="262" w:lineRule="auto"/>
        <w:ind w:left="2840" w:right="0" w:firstLine="0"/>
        <w:jc w:val="left"/>
      </w:pPr>
      <w:bookmarkStart w:id="916" w:name="bookmark916"/>
      <w:bookmarkStart w:id="917" w:name="bookmark917"/>
      <w:r>
        <w:rPr>
          <w:color w:val="000000"/>
          <w:spacing w:val="0"/>
          <w:w w:val="100"/>
          <w:position w:val="0"/>
          <w:shd w:val="clear" w:color="auto" w:fill="auto"/>
          <w:lang w:val="uk-UA" w:eastAsia="uk-UA" w:bidi="uk-UA"/>
        </w:rPr>
        <w:t>1999</w:t>
      </w:r>
      <w:bookmarkEnd w:id="916"/>
      <w:bookmarkEnd w:id="917"/>
    </w:p>
    <w:p>
      <w:pPr>
        <w:pStyle w:val="Style2"/>
        <w:keepNext w:val="0"/>
        <w:keepLines w:val="0"/>
        <w:framePr w:w="6211" w:h="9557" w:hRule="exact" w:wrap="none" w:vAnchor="page" w:hAnchor="page" w:x="318" w:y="728"/>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 xml:space="preserve">11О4.Матвиишин В.Г., Ховхун В.П. </w:t>
      </w:r>
      <w:r>
        <w:rPr>
          <w:color w:val="000000"/>
          <w:spacing w:val="0"/>
          <w:w w:val="100"/>
          <w:position w:val="0"/>
          <w:shd w:val="clear" w:color="auto" w:fill="auto"/>
          <w:lang w:val="ru-RU" w:eastAsia="ru-RU" w:bidi="ru-RU"/>
        </w:rPr>
        <w:t>Бизнес-курс французского</w:t>
      </w:r>
    </w:p>
    <w:p>
      <w:pPr>
        <w:pStyle w:val="Style27"/>
        <w:keepNext w:val="0"/>
        <w:keepLines w:val="0"/>
        <w:framePr w:wrap="none" w:vAnchor="page" w:hAnchor="page" w:x="3251"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1" w:h="9538" w:hRule="exact" w:wrap="none" w:vAnchor="page" w:hAnchor="page" w:x="318" w:y="743"/>
        <w:widowControl w:val="0"/>
        <w:shd w:val="clear" w:color="auto" w:fill="auto"/>
        <w:bidi w:val="0"/>
        <w:spacing w:before="0" w:after="0" w:line="264" w:lineRule="auto"/>
        <w:ind w:left="0" w:right="0" w:firstLine="160"/>
        <w:jc w:val="both"/>
      </w:pPr>
      <w:r>
        <w:rPr>
          <w:color w:val="000000"/>
          <w:spacing w:val="0"/>
          <w:w w:val="100"/>
          <w:position w:val="0"/>
          <w:shd w:val="clear" w:color="auto" w:fill="auto"/>
          <w:lang w:val="ru-RU" w:eastAsia="ru-RU" w:bidi="ru-RU"/>
        </w:rPr>
        <w:t>языка / Под общ. ред. профессора В.Г.Матвиишина. - К.: Логос,</w:t>
      </w:r>
    </w:p>
    <w:p>
      <w:pPr>
        <w:pStyle w:val="Style2"/>
        <w:keepNext w:val="0"/>
        <w:keepLines w:val="0"/>
        <w:framePr w:w="6211" w:h="9538" w:hRule="exact" w:wrap="none" w:vAnchor="page" w:hAnchor="page" w:x="318" w:y="743"/>
        <w:widowControl w:val="0"/>
        <w:numPr>
          <w:ilvl w:val="0"/>
          <w:numId w:val="171"/>
        </w:numPr>
        <w:shd w:val="clear" w:color="auto" w:fill="auto"/>
        <w:bidi w:val="0"/>
        <w:spacing w:before="0" w:after="0" w:line="264" w:lineRule="auto"/>
        <w:ind w:left="0" w:right="0" w:firstLine="160"/>
        <w:jc w:val="both"/>
      </w:pPr>
      <w:r>
        <w:rPr>
          <w:color w:val="000000"/>
          <w:spacing w:val="0"/>
          <w:w w:val="100"/>
          <w:position w:val="0"/>
          <w:shd w:val="clear" w:color="auto" w:fill="auto"/>
          <w:lang w:val="ru-RU" w:eastAsia="ru-RU" w:bidi="ru-RU"/>
        </w:rPr>
        <w:t>-384С.</w:t>
      </w:r>
    </w:p>
    <w:p>
      <w:pPr>
        <w:pStyle w:val="Style2"/>
        <w:keepNext w:val="0"/>
        <w:keepLines w:val="0"/>
        <w:framePr w:w="6211" w:h="9538" w:hRule="exact" w:wrap="none" w:vAnchor="page" w:hAnchor="page" w:x="318" w:y="743"/>
        <w:widowControl w:val="0"/>
        <w:shd w:val="clear" w:color="auto" w:fill="auto"/>
        <w:bidi w:val="0"/>
        <w:spacing w:before="0" w:after="0" w:line="264" w:lineRule="auto"/>
        <w:ind w:left="160" w:right="0" w:hanging="160"/>
        <w:jc w:val="both"/>
      </w:pPr>
      <w:r>
        <w:rPr>
          <w:color w:val="000000"/>
          <w:spacing w:val="0"/>
          <w:w w:val="100"/>
          <w:position w:val="0"/>
          <w:shd w:val="clear" w:color="auto" w:fill="auto"/>
          <w:lang w:val="ru-RU" w:eastAsia="ru-RU" w:bidi="ru-RU"/>
        </w:rPr>
        <w:t>1</w:t>
      </w:r>
      <w:r>
        <w:rPr>
          <w:color w:val="000000"/>
          <w:spacing w:val="0"/>
          <w:w w:val="100"/>
          <w:position w:val="0"/>
          <w:shd w:val="clear" w:color="auto" w:fill="auto"/>
          <w:lang w:val="uk-UA" w:eastAsia="uk-UA" w:bidi="uk-UA"/>
        </w:rPr>
        <w:t xml:space="preserve">1О5.Матвіїшин </w:t>
      </w:r>
      <w:r>
        <w:rPr>
          <w:color w:val="000000"/>
          <w:spacing w:val="0"/>
          <w:w w:val="100"/>
          <w:position w:val="0"/>
          <w:shd w:val="clear" w:color="auto" w:fill="auto"/>
          <w:lang w:val="ru-RU" w:eastAsia="ru-RU" w:bidi="ru-RU"/>
        </w:rPr>
        <w:t xml:space="preserve">В., Макаровський I., Будуйкевич Н. Краса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ru-RU" w:eastAsia="ru-RU" w:bidi="ru-RU"/>
        </w:rPr>
        <w:t xml:space="preserve">добро в </w:t>
      </w:r>
      <w:r>
        <w:rPr>
          <w:color w:val="000000"/>
          <w:spacing w:val="0"/>
          <w:w w:val="100"/>
          <w:position w:val="0"/>
          <w:shd w:val="clear" w:color="auto" w:fill="auto"/>
          <w:lang w:val="uk-UA" w:eastAsia="uk-UA" w:bidi="uk-UA"/>
        </w:rPr>
        <w:t xml:space="preserve">інтерпретації </w:t>
      </w:r>
      <w:r>
        <w:rPr>
          <w:color w:val="000000"/>
          <w:spacing w:val="0"/>
          <w:w w:val="100"/>
          <w:position w:val="0"/>
          <w:shd w:val="clear" w:color="auto" w:fill="auto"/>
          <w:lang w:val="ru-RU" w:eastAsia="ru-RU" w:bidi="ru-RU"/>
        </w:rPr>
        <w:t xml:space="preserve">Т.Г.Шевченка // Тарас Шевченко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ru-RU" w:eastAsia="ru-RU" w:bidi="ru-RU"/>
        </w:rPr>
        <w:t>на</w:t>
        <w:softHyphen/>
        <w:t xml:space="preserve">род: </w:t>
      </w:r>
      <w:r>
        <w:rPr>
          <w:color w:val="000000"/>
          <w:spacing w:val="0"/>
          <w:w w:val="100"/>
          <w:position w:val="0"/>
          <w:shd w:val="clear" w:color="auto" w:fill="auto"/>
          <w:lang w:val="uk-UA" w:eastAsia="uk-UA" w:bidi="uk-UA"/>
        </w:rPr>
        <w:t xml:space="preserve">Збірник наукових праць.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Івано-Франківськ, 1999. - Вип.7. - С.71-80.</w:t>
      </w:r>
    </w:p>
    <w:p>
      <w:pPr>
        <w:pStyle w:val="Style2"/>
        <w:keepNext w:val="0"/>
        <w:keepLines w:val="0"/>
        <w:framePr w:w="6211" w:h="9538" w:hRule="exact" w:wrap="none" w:vAnchor="page" w:hAnchor="page" w:x="318" w:y="743"/>
        <w:widowControl w:val="0"/>
        <w:shd w:val="clear" w:color="auto" w:fill="auto"/>
        <w:bidi w:val="0"/>
        <w:spacing w:before="0" w:after="0" w:line="264" w:lineRule="auto"/>
        <w:ind w:left="160" w:right="0" w:hanging="160"/>
        <w:jc w:val="both"/>
      </w:pPr>
      <w:r>
        <w:rPr>
          <w:color w:val="000000"/>
          <w:spacing w:val="0"/>
          <w:w w:val="100"/>
          <w:position w:val="0"/>
          <w:shd w:val="clear" w:color="auto" w:fill="auto"/>
          <w:lang w:val="uk-UA" w:eastAsia="uk-UA" w:bidi="uk-UA"/>
        </w:rPr>
        <w:t>ПОб.Матвіїшин В.Г. Морально-етична проблематика творчої спадщини Віктора Гюго та її рецепція в Україні // Вісник При</w:t>
        <w:softHyphen/>
        <w:t>карпатського університету. Серія: Філологія. - Івано- Франківськ, 1999. - Вип.ІІІ. - С.3-12.</w:t>
      </w:r>
    </w:p>
    <w:p>
      <w:pPr>
        <w:pStyle w:val="Style2"/>
        <w:keepNext w:val="0"/>
        <w:keepLines w:val="0"/>
        <w:framePr w:w="6211" w:h="9538" w:hRule="exact" w:wrap="none" w:vAnchor="page" w:hAnchor="page" w:x="318" w:y="743"/>
        <w:widowControl w:val="0"/>
        <w:numPr>
          <w:ilvl w:val="0"/>
          <w:numId w:val="173"/>
        </w:numPr>
        <w:shd w:val="clear" w:color="auto" w:fill="auto"/>
        <w:tabs>
          <w:tab w:pos="586" w:val="left"/>
        </w:tabs>
        <w:bidi w:val="0"/>
        <w:spacing w:before="0" w:after="0" w:line="264" w:lineRule="auto"/>
        <w:ind w:left="160" w:right="0" w:hanging="160"/>
        <w:jc w:val="both"/>
      </w:pPr>
      <w:r>
        <w:rPr>
          <w:color w:val="000000"/>
          <w:spacing w:val="0"/>
          <w:w w:val="100"/>
          <w:position w:val="0"/>
          <w:shd w:val="clear" w:color="auto" w:fill="auto"/>
          <w:lang w:val="uk-UA" w:eastAsia="uk-UA" w:bidi="uk-UA"/>
        </w:rPr>
        <w:t xml:space="preserve">Матвіїшин В.Г. “Найбільший поет польської нації...” (До 200-річчя від дня народження </w:t>
      </w:r>
      <w:r>
        <w:rPr>
          <w:color w:val="000000"/>
          <w:spacing w:val="0"/>
          <w:w w:val="100"/>
          <w:position w:val="0"/>
          <w:shd w:val="clear" w:color="auto" w:fill="auto"/>
          <w:lang w:val="ru-RU" w:eastAsia="ru-RU" w:bidi="ru-RU"/>
        </w:rPr>
        <w:t xml:space="preserve">Адама </w:t>
      </w:r>
      <w:r>
        <w:rPr>
          <w:color w:val="000000"/>
          <w:spacing w:val="0"/>
          <w:w w:val="100"/>
          <w:position w:val="0"/>
          <w:shd w:val="clear" w:color="auto" w:fill="auto"/>
          <w:lang w:val="uk-UA" w:eastAsia="uk-UA" w:bidi="uk-UA"/>
        </w:rPr>
        <w:t>Міцкевича) // Обрії. - 1999. -№1. -С.61-68.</w:t>
      </w:r>
    </w:p>
    <w:p>
      <w:pPr>
        <w:pStyle w:val="Style2"/>
        <w:keepNext w:val="0"/>
        <w:keepLines w:val="0"/>
        <w:framePr w:w="6211" w:h="9538" w:hRule="exact" w:wrap="none" w:vAnchor="page" w:hAnchor="page" w:x="318" w:y="743"/>
        <w:widowControl w:val="0"/>
        <w:numPr>
          <w:ilvl w:val="0"/>
          <w:numId w:val="173"/>
        </w:numPr>
        <w:shd w:val="clear" w:color="auto" w:fill="auto"/>
        <w:tabs>
          <w:tab w:pos="586" w:val="left"/>
        </w:tabs>
        <w:bidi w:val="0"/>
        <w:spacing w:before="0" w:after="0" w:line="264" w:lineRule="auto"/>
        <w:ind w:left="160" w:right="0" w:hanging="160"/>
        <w:jc w:val="both"/>
      </w:pPr>
      <w:r>
        <w:rPr>
          <w:color w:val="000000"/>
          <w:spacing w:val="0"/>
          <w:w w:val="100"/>
          <w:position w:val="0"/>
          <w:shd w:val="clear" w:color="auto" w:fill="auto"/>
          <w:lang w:val="uk-UA" w:eastAsia="uk-UA" w:bidi="uk-UA"/>
        </w:rPr>
        <w:t xml:space="preserve">Матвіїшин В.Г. Рецепція в Україні виступів Е.Золя у “справі </w:t>
      </w:r>
      <w:r>
        <w:rPr>
          <w:color w:val="000000"/>
          <w:spacing w:val="0"/>
          <w:w w:val="100"/>
          <w:position w:val="0"/>
          <w:shd w:val="clear" w:color="auto" w:fill="auto"/>
          <w:lang w:val="ru-RU" w:eastAsia="ru-RU" w:bidi="ru-RU"/>
        </w:rPr>
        <w:t xml:space="preserve">Дрейфуса” </w:t>
      </w:r>
      <w:r>
        <w:rPr>
          <w:color w:val="000000"/>
          <w:spacing w:val="0"/>
          <w:w w:val="100"/>
          <w:position w:val="0"/>
          <w:shd w:val="clear" w:color="auto" w:fill="auto"/>
          <w:lang w:val="uk-UA" w:eastAsia="uk-UA" w:bidi="uk-UA"/>
        </w:rPr>
        <w:t xml:space="preserve">// Література. Літературознавство. Життя: Збірник наукових праць й мат$ріалів на пошану докт. філол. наук, проф. М.В.Теплінського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Відп. ред. І.В.Козлик. - Івано- Франківськ: Плай; Поліскан, 1999. -С.242-252.</w:t>
      </w:r>
    </w:p>
    <w:p>
      <w:pPr>
        <w:pStyle w:val="Style25"/>
        <w:keepNext w:val="0"/>
        <w:keepLines w:val="0"/>
        <w:framePr w:w="6211" w:h="9538" w:hRule="exact" w:wrap="none" w:vAnchor="page" w:hAnchor="page" w:x="318" w:y="743"/>
        <w:widowControl w:val="0"/>
        <w:shd w:val="clear" w:color="auto" w:fill="auto"/>
        <w:bidi w:val="0"/>
        <w:spacing w:before="0" w:after="0" w:line="264" w:lineRule="auto"/>
        <w:ind w:left="0" w:right="0" w:firstLine="0"/>
        <w:jc w:val="center"/>
      </w:pPr>
      <w:bookmarkStart w:id="918" w:name="bookmark918"/>
      <w:bookmarkStart w:id="919" w:name="bookmark919"/>
      <w:r>
        <w:rPr>
          <w:color w:val="000000"/>
          <w:spacing w:val="0"/>
          <w:w w:val="100"/>
          <w:position w:val="0"/>
          <w:shd w:val="clear" w:color="auto" w:fill="auto"/>
          <w:lang w:val="uk-UA" w:eastAsia="uk-UA" w:bidi="uk-UA"/>
        </w:rPr>
        <w:t>2000</w:t>
      </w:r>
      <w:bookmarkEnd w:id="918"/>
      <w:bookmarkEnd w:id="919"/>
    </w:p>
    <w:p>
      <w:pPr>
        <w:pStyle w:val="Style2"/>
        <w:keepNext w:val="0"/>
        <w:keepLines w:val="0"/>
        <w:framePr w:w="6211" w:h="9538" w:hRule="exact" w:wrap="none" w:vAnchor="page" w:hAnchor="page" w:x="318" w:y="743"/>
        <w:widowControl w:val="0"/>
        <w:numPr>
          <w:ilvl w:val="0"/>
          <w:numId w:val="173"/>
        </w:numPr>
        <w:shd w:val="clear" w:color="auto" w:fill="auto"/>
        <w:tabs>
          <w:tab w:pos="586" w:val="left"/>
        </w:tabs>
        <w:bidi w:val="0"/>
        <w:spacing w:before="0" w:after="0" w:line="264" w:lineRule="auto"/>
        <w:ind w:left="160" w:right="0" w:hanging="160"/>
        <w:jc w:val="both"/>
      </w:pPr>
      <w:r>
        <w:rPr>
          <w:color w:val="000000"/>
          <w:spacing w:val="0"/>
          <w:w w:val="100"/>
          <w:position w:val="0"/>
          <w:shd w:val="clear" w:color="auto" w:fill="auto"/>
          <w:lang w:val="uk-UA" w:eastAsia="uk-UA" w:bidi="uk-UA"/>
        </w:rPr>
        <w:t xml:space="preserve">Матвіїшин В.Г. “Майже півстоліття...” // Олексій Чичерін. Бібліографічний покажчик: До 100-річчя від дня народження / Уклад. Л.Панів. - Львів: ЛНУ ім. Івана Франка, 2000.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157-158.</w:t>
      </w:r>
    </w:p>
    <w:p>
      <w:pPr>
        <w:pStyle w:val="Style2"/>
        <w:keepNext w:val="0"/>
        <w:keepLines w:val="0"/>
        <w:framePr w:w="6211" w:h="9538" w:hRule="exact" w:wrap="none" w:vAnchor="page" w:hAnchor="page" w:x="318" w:y="743"/>
        <w:widowControl w:val="0"/>
        <w:shd w:val="clear" w:color="auto" w:fill="auto"/>
        <w:bidi w:val="0"/>
        <w:spacing w:before="0" w:after="0" w:line="264" w:lineRule="auto"/>
        <w:ind w:left="160" w:right="0" w:hanging="160"/>
        <w:jc w:val="both"/>
      </w:pPr>
      <w:r>
        <w:rPr>
          <w:color w:val="000000"/>
          <w:spacing w:val="0"/>
          <w:w w:val="100"/>
          <w:position w:val="0"/>
          <w:shd w:val="clear" w:color="auto" w:fill="auto"/>
          <w:lang w:val="uk-UA" w:eastAsia="uk-UA" w:bidi="uk-UA"/>
        </w:rPr>
        <w:t>ШО.Матвіїшин В.Г. Міжнародні культурні взаємини // Мій рідний край - Прикарпаття. - Івано-Франківськ: Плай, 2000. - С.296-302.</w:t>
      </w:r>
    </w:p>
    <w:p>
      <w:pPr>
        <w:pStyle w:val="Style2"/>
        <w:keepNext w:val="0"/>
        <w:keepLines w:val="0"/>
        <w:framePr w:w="6211" w:h="9538" w:hRule="exact" w:wrap="none" w:vAnchor="page" w:hAnchor="page" w:x="318" w:y="743"/>
        <w:widowControl w:val="0"/>
        <w:shd w:val="clear" w:color="auto" w:fill="auto"/>
        <w:bidi w:val="0"/>
        <w:spacing w:before="0" w:after="0" w:line="264" w:lineRule="auto"/>
        <w:ind w:left="160" w:right="0" w:hanging="160"/>
        <w:jc w:val="both"/>
      </w:pPr>
      <w:r>
        <w:rPr>
          <w:color w:val="000000"/>
          <w:spacing w:val="0"/>
          <w:w w:val="100"/>
          <w:position w:val="0"/>
          <w:shd w:val="clear" w:color="auto" w:fill="auto"/>
          <w:lang w:val="uk-UA" w:eastAsia="uk-UA" w:bidi="uk-UA"/>
        </w:rPr>
        <w:t>1111.Матвіїшин В.Г, Розбурхав провінційну рутину // Ректор Олександр Устенко: Його слово. Слово про нього. - Тер</w:t>
        <w:softHyphen/>
        <w:t>нопіль: Економічна думка, 2000. - С.266-269.</w:t>
      </w:r>
    </w:p>
    <w:p>
      <w:pPr>
        <w:pStyle w:val="Style2"/>
        <w:keepNext w:val="0"/>
        <w:keepLines w:val="0"/>
        <w:framePr w:w="6211" w:h="9538" w:hRule="exact" w:wrap="none" w:vAnchor="page" w:hAnchor="page" w:x="318" w:y="743"/>
        <w:widowControl w:val="0"/>
        <w:shd w:val="clear" w:color="auto" w:fill="auto"/>
        <w:bidi w:val="0"/>
        <w:spacing w:before="0" w:after="0" w:line="264" w:lineRule="auto"/>
        <w:ind w:left="160" w:right="0" w:hanging="160"/>
        <w:jc w:val="both"/>
      </w:pPr>
      <w:r>
        <w:rPr>
          <w:color w:val="000000"/>
          <w:spacing w:val="0"/>
          <w:w w:val="100"/>
          <w:position w:val="0"/>
          <w:shd w:val="clear" w:color="auto" w:fill="auto"/>
          <w:lang w:val="uk-UA" w:eastAsia="uk-UA" w:bidi="uk-UA"/>
        </w:rPr>
        <w:t>1П2.Матвіїшин В.Г. Українські інтерпретації стилістично-есте</w:t>
        <w:softHyphen/>
        <w:t xml:space="preserve">тичних особливостей поеми В.Гюго “Мазепа” // Науковий вісник кафедри </w:t>
      </w:r>
      <w:r>
        <w:rPr>
          <w:color w:val="000000"/>
          <w:spacing w:val="0"/>
          <w:w w:val="100"/>
          <w:position w:val="0"/>
          <w:shd w:val="clear" w:color="auto" w:fill="auto"/>
          <w:lang w:val="ru-RU" w:eastAsia="ru-RU" w:bidi="ru-RU"/>
        </w:rPr>
        <w:t xml:space="preserve">ЮНЕСКО </w:t>
      </w:r>
      <w:r>
        <w:rPr>
          <w:color w:val="000000"/>
          <w:spacing w:val="0"/>
          <w:w w:val="100"/>
          <w:position w:val="0"/>
          <w:shd w:val="clear" w:color="auto" w:fill="auto"/>
          <w:lang w:val="uk-UA" w:eastAsia="uk-UA" w:bidi="uk-UA"/>
        </w:rPr>
        <w:t>Київського державного лінгвістич</w:t>
        <w:softHyphen/>
        <w:t>ного університету (Лінгвапакс</w:t>
      </w:r>
      <w:r>
        <w:rPr>
          <w:color w:val="000000"/>
          <w:spacing w:val="0"/>
          <w:w w:val="100"/>
          <w:position w:val="0"/>
          <w:shd w:val="clear" w:color="auto" w:fill="auto"/>
          <w:lang w:val="en-US" w:eastAsia="en-US" w:bidi="en-US"/>
        </w:rPr>
        <w:t xml:space="preserve">-VIII). </w:t>
      </w:r>
      <w:r>
        <w:rPr>
          <w:color w:val="000000"/>
          <w:spacing w:val="0"/>
          <w:w w:val="100"/>
          <w:position w:val="0"/>
          <w:shd w:val="clear" w:color="auto" w:fill="auto"/>
          <w:lang w:val="uk-UA" w:eastAsia="uk-UA" w:bidi="uk-UA"/>
        </w:rPr>
        <w:t>Серія: Філологія, педаго</w:t>
        <w:softHyphen/>
        <w:t>гіка і психологія в антропоцентричних парадигмах. - К.: Видавничий центр КДЛУ, 2000. - Вип.З. - С.472-474.</w:t>
      </w:r>
    </w:p>
    <w:p>
      <w:pPr>
        <w:pStyle w:val="Style25"/>
        <w:keepNext w:val="0"/>
        <w:keepLines w:val="0"/>
        <w:framePr w:w="6211" w:h="9538" w:hRule="exact" w:wrap="none" w:vAnchor="page" w:hAnchor="page" w:x="318" w:y="743"/>
        <w:widowControl w:val="0"/>
        <w:shd w:val="clear" w:color="auto" w:fill="auto"/>
        <w:bidi w:val="0"/>
        <w:spacing w:before="0" w:after="0" w:line="264" w:lineRule="auto"/>
        <w:ind w:left="2860" w:right="0" w:firstLine="0"/>
        <w:jc w:val="left"/>
      </w:pPr>
      <w:bookmarkStart w:id="920" w:name="bookmark920"/>
      <w:bookmarkStart w:id="921" w:name="bookmark921"/>
      <w:r>
        <w:rPr>
          <w:color w:val="000000"/>
          <w:spacing w:val="0"/>
          <w:w w:val="100"/>
          <w:position w:val="0"/>
          <w:shd w:val="clear" w:color="auto" w:fill="auto"/>
          <w:lang w:val="uk-UA" w:eastAsia="uk-UA" w:bidi="uk-UA"/>
        </w:rPr>
        <w:t>2001</w:t>
      </w:r>
      <w:bookmarkEnd w:id="920"/>
      <w:bookmarkEnd w:id="921"/>
    </w:p>
    <w:p>
      <w:pPr>
        <w:pStyle w:val="Style2"/>
        <w:keepNext w:val="0"/>
        <w:keepLines w:val="0"/>
        <w:framePr w:w="6211" w:h="9538" w:hRule="exact" w:wrap="none" w:vAnchor="page" w:hAnchor="page" w:x="318" w:y="743"/>
        <w:widowControl w:val="0"/>
        <w:numPr>
          <w:ilvl w:val="0"/>
          <w:numId w:val="175"/>
        </w:numPr>
        <w:shd w:val="clear" w:color="auto" w:fill="auto"/>
        <w:bidi w:val="0"/>
        <w:spacing w:before="0" w:after="0" w:line="262" w:lineRule="auto"/>
        <w:ind w:left="160" w:right="0" w:hanging="160"/>
        <w:jc w:val="both"/>
      </w:pPr>
      <w:r>
        <w:rPr>
          <w:color w:val="000000"/>
          <w:spacing w:val="0"/>
          <w:w w:val="100"/>
          <w:position w:val="0"/>
          <w:shd w:val="clear" w:color="auto" w:fill="auto"/>
          <w:lang w:val="uk-UA" w:eastAsia="uk-UA" w:bidi="uk-UA"/>
        </w:rPr>
        <w:t>Матвіїшин В.Г. Евфонічна домінанта першотвору та її відтворення в українських інтерпретаціях (на матеріалі “Осін</w:t>
        <w:softHyphen/>
        <w:t xml:space="preserve">ньої пісні” </w:t>
      </w:r>
      <w:r>
        <w:rPr>
          <w:color w:val="000000"/>
          <w:spacing w:val="0"/>
          <w:w w:val="100"/>
          <w:position w:val="0"/>
          <w:shd w:val="clear" w:color="auto" w:fill="auto"/>
          <w:lang w:val="ru-RU" w:eastAsia="ru-RU" w:bidi="ru-RU"/>
        </w:rPr>
        <w:t xml:space="preserve">Поля Верлена) </w:t>
      </w:r>
      <w:r>
        <w:rPr>
          <w:color w:val="000000"/>
          <w:spacing w:val="0"/>
          <w:w w:val="100"/>
          <w:position w:val="0"/>
          <w:shd w:val="clear" w:color="auto" w:fill="auto"/>
          <w:lang w:val="uk-UA" w:eastAsia="uk-UA" w:bidi="uk-UA"/>
        </w:rPr>
        <w:t>// Мовні і концептуальні картини сві</w:t>
        <w:softHyphen/>
      </w:r>
    </w:p>
    <w:p>
      <w:pPr>
        <w:pStyle w:val="Style27"/>
        <w:keepNext w:val="0"/>
        <w:keepLines w:val="0"/>
        <w:framePr w:wrap="none" w:vAnchor="page" w:hAnchor="page" w:x="3270"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47" w:hRule="exact" w:wrap="none" w:vAnchor="page" w:hAnchor="page" w:x="311" w:y="724"/>
        <w:widowControl w:val="0"/>
        <w:shd w:val="clear" w:color="auto" w:fill="auto"/>
        <w:bidi w:val="0"/>
        <w:spacing w:before="0" w:after="0" w:line="262" w:lineRule="auto"/>
        <w:ind w:left="160" w:right="0" w:firstLine="0"/>
        <w:jc w:val="both"/>
      </w:pPr>
      <w:r>
        <w:rPr>
          <w:color w:val="000000"/>
          <w:spacing w:val="0"/>
          <w:w w:val="100"/>
          <w:position w:val="0"/>
          <w:shd w:val="clear" w:color="auto" w:fill="auto"/>
          <w:lang w:val="uk-UA" w:eastAsia="uk-UA" w:bidi="uk-UA"/>
        </w:rPr>
        <w:t>ту: Збірник наукових праць. Мови, культури та переклад у кон</w:t>
        <w:softHyphen/>
        <w:t>тексті європейського співробітництва. - К.: Київський націо</w:t>
        <w:softHyphen/>
        <w:t>нальний університет ім. Т.Г.Шевченка. - 2001. - С.268-273.</w:t>
      </w:r>
    </w:p>
    <w:p>
      <w:pPr>
        <w:pStyle w:val="Style2"/>
        <w:keepNext w:val="0"/>
        <w:keepLines w:val="0"/>
        <w:framePr w:w="6226" w:h="9547" w:hRule="exact" w:wrap="none" w:vAnchor="page" w:hAnchor="page" w:x="311" w:y="724"/>
        <w:widowControl w:val="0"/>
        <w:numPr>
          <w:ilvl w:val="0"/>
          <w:numId w:val="175"/>
        </w:numPr>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Матвіїшин В.Г. Слов’янофільські та козакофільські мотиви у творчості Проспера Меріме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Обрії. - 2001. - №2. - С.60-66.</w:t>
      </w:r>
    </w:p>
    <w:p>
      <w:pPr>
        <w:pStyle w:val="Style2"/>
        <w:keepNext w:val="0"/>
        <w:keepLines w:val="0"/>
        <w:framePr w:w="6226" w:h="9547" w:hRule="exact" w:wrap="none" w:vAnchor="page" w:hAnchor="page" w:x="311" w:y="72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1И5.Матвіїшин В.Г. Французька мова як друга спеціальність: Підручник для студентів факультетів іноземних мов універ</w:t>
        <w:softHyphen/>
        <w:t>ситетів. - Івано-Франківськ: Гостинець, 2001. - 302 с.</w:t>
      </w:r>
    </w:p>
    <w:p>
      <w:pPr>
        <w:pStyle w:val="Style25"/>
        <w:keepNext w:val="0"/>
        <w:keepLines w:val="0"/>
        <w:framePr w:w="6226" w:h="9547" w:hRule="exact" w:wrap="none" w:vAnchor="page" w:hAnchor="page" w:x="311" w:y="724"/>
        <w:widowControl w:val="0"/>
        <w:shd w:val="clear" w:color="auto" w:fill="auto"/>
        <w:bidi w:val="0"/>
        <w:spacing w:before="0" w:after="0" w:line="262" w:lineRule="auto"/>
        <w:ind w:left="2820" w:right="0" w:firstLine="0"/>
        <w:jc w:val="left"/>
      </w:pPr>
      <w:bookmarkStart w:id="922" w:name="bookmark922"/>
      <w:bookmarkStart w:id="923" w:name="bookmark923"/>
      <w:r>
        <w:rPr>
          <w:color w:val="000000"/>
          <w:spacing w:val="0"/>
          <w:w w:val="100"/>
          <w:position w:val="0"/>
          <w:shd w:val="clear" w:color="auto" w:fill="auto"/>
          <w:lang w:val="uk-UA" w:eastAsia="uk-UA" w:bidi="uk-UA"/>
        </w:rPr>
        <w:t>2002</w:t>
      </w:r>
      <w:bookmarkEnd w:id="922"/>
      <w:bookmarkEnd w:id="923"/>
    </w:p>
    <w:p>
      <w:pPr>
        <w:pStyle w:val="Style2"/>
        <w:keepNext w:val="0"/>
        <w:keepLines w:val="0"/>
        <w:framePr w:w="6226" w:h="9547" w:hRule="exact" w:wrap="none" w:vAnchor="page" w:hAnchor="page" w:x="311" w:y="72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Шб.Матвіїшин В.Г. Європейське мистецтво у творчій рецепції Тараса Шевченка // Перевал. - 2001. - №1-2. - С.100-118 (те саме: // Шевченко.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Стефаник: Матеріали Міжнародної наукової конференції. - Івано-Франківськ: Плай, 2002. - С.27- 52).</w:t>
      </w:r>
    </w:p>
    <w:p>
      <w:pPr>
        <w:pStyle w:val="Style2"/>
        <w:keepNext w:val="0"/>
        <w:keepLines w:val="0"/>
        <w:framePr w:w="6226" w:h="9547" w:hRule="exact" w:wrap="none" w:vAnchor="page" w:hAnchor="page" w:x="311" w:y="724"/>
        <w:widowControl w:val="0"/>
        <w:numPr>
          <w:ilvl w:val="0"/>
          <w:numId w:val="177"/>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Матвіїшин В.Г. “Мужицька смерть” Леся Мартовича та Еміля </w:t>
      </w:r>
      <w:r>
        <w:rPr>
          <w:color w:val="000000"/>
          <w:spacing w:val="0"/>
          <w:w w:val="100"/>
          <w:position w:val="0"/>
          <w:shd w:val="clear" w:color="auto" w:fill="auto"/>
          <w:lang w:val="ru-RU" w:eastAsia="ru-RU" w:bidi="ru-RU"/>
        </w:rPr>
        <w:t xml:space="preserve">Золя: </w:t>
      </w:r>
      <w:r>
        <w:rPr>
          <w:color w:val="000000"/>
          <w:spacing w:val="0"/>
          <w:w w:val="100"/>
          <w:position w:val="0"/>
          <w:shd w:val="clear" w:color="auto" w:fill="auto"/>
          <w:lang w:val="uk-UA" w:eastAsia="uk-UA" w:bidi="uk-UA"/>
        </w:rPr>
        <w:t>типологічне зіставлення // Сівач духовності: Збір</w:t>
        <w:softHyphen/>
        <w:t>ник спогадів, статей і матеріалів, присвячений професору Володимирові Полєку. - Івано-Франківськ: Плай, 2002. - С.174-180.</w:t>
      </w:r>
    </w:p>
    <w:p>
      <w:pPr>
        <w:pStyle w:val="Style2"/>
        <w:keepNext w:val="0"/>
        <w:keepLines w:val="0"/>
        <w:framePr w:w="6226" w:h="9547" w:hRule="exact" w:wrap="none" w:vAnchor="page" w:hAnchor="page" w:x="311" w:y="724"/>
        <w:widowControl w:val="0"/>
        <w:numPr>
          <w:ilvl w:val="0"/>
          <w:numId w:val="17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Матвїїшин В.Г. </w:t>
      </w:r>
      <w:r>
        <w:rPr>
          <w:color w:val="000000"/>
          <w:spacing w:val="0"/>
          <w:w w:val="100"/>
          <w:position w:val="0"/>
          <w:shd w:val="clear" w:color="auto" w:fill="auto"/>
          <w:lang w:val="ru-RU" w:eastAsia="ru-RU" w:bidi="ru-RU"/>
        </w:rPr>
        <w:t xml:space="preserve">Оноре </w:t>
      </w:r>
      <w:r>
        <w:rPr>
          <w:color w:val="000000"/>
          <w:spacing w:val="0"/>
          <w:w w:val="100"/>
          <w:position w:val="0"/>
          <w:shd w:val="clear" w:color="auto" w:fill="auto"/>
          <w:lang w:val="uk-UA" w:eastAsia="uk-UA" w:bidi="uk-UA"/>
        </w:rPr>
        <w:t xml:space="preserve">де </w:t>
      </w:r>
      <w:r>
        <w:rPr>
          <w:color w:val="000000"/>
          <w:spacing w:val="0"/>
          <w:w w:val="100"/>
          <w:position w:val="0"/>
          <w:shd w:val="clear" w:color="auto" w:fill="auto"/>
          <w:lang w:val="ru-RU" w:eastAsia="ru-RU" w:bidi="ru-RU"/>
        </w:rPr>
        <w:t xml:space="preserve">Бальзак </w:t>
      </w:r>
      <w:r>
        <w:rPr>
          <w:color w:val="000000"/>
          <w:spacing w:val="0"/>
          <w:w w:val="100"/>
          <w:position w:val="0"/>
          <w:shd w:val="clear" w:color="auto" w:fill="auto"/>
          <w:lang w:val="uk-UA" w:eastAsia="uk-UA" w:bidi="uk-UA"/>
        </w:rPr>
        <w:t>і Україна // Обрії. - 2002. -№2. -С.69-75.</w:t>
      </w:r>
    </w:p>
    <w:p>
      <w:pPr>
        <w:pStyle w:val="Style2"/>
        <w:keepNext w:val="0"/>
        <w:keepLines w:val="0"/>
        <w:framePr w:w="6226" w:h="9547" w:hRule="exact" w:wrap="none" w:vAnchor="page" w:hAnchor="page" w:x="311" w:y="72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И19.Матвіїшин В.Г. Петро Гулак-Артемовський - зачинатель українського художнього перекладу // Українознавчі студії. - Івано-Франківськ: Плай, 2002-2003. - №4-5. - С.102-112.</w:t>
      </w:r>
    </w:p>
    <w:p>
      <w:pPr>
        <w:pStyle w:val="Style2"/>
        <w:keepNext w:val="0"/>
        <w:keepLines w:val="0"/>
        <w:framePr w:w="6226" w:h="9547" w:hRule="exact" w:wrap="none" w:vAnchor="page" w:hAnchor="page" w:x="311" w:y="724"/>
        <w:widowControl w:val="0"/>
        <w:numPr>
          <w:ilvl w:val="0"/>
          <w:numId w:val="17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Матвїїшин В.Г., Девдюк І.В., Яцків Н.Я. Французька школа компаративістики: становлення, сучасні проблеми // Літерату</w:t>
        <w:softHyphen/>
        <w:t>рознавча компаративістика: Навчальний посібник / Ред. Р.ТТром’як. - Тернопіль: Редакційно-видавничий відділ ТДПУ,</w:t>
      </w:r>
    </w:p>
    <w:p>
      <w:pPr>
        <w:pStyle w:val="Style2"/>
        <w:keepNext w:val="0"/>
        <w:keepLines w:val="0"/>
        <w:framePr w:w="6226" w:h="9547" w:hRule="exact" w:wrap="none" w:vAnchor="page" w:hAnchor="page" w:x="311" w:y="724"/>
        <w:widowControl w:val="0"/>
        <w:numPr>
          <w:ilvl w:val="0"/>
          <w:numId w:val="181"/>
        </w:numPr>
        <w:shd w:val="clear" w:color="auto" w:fill="auto"/>
        <w:tabs>
          <w:tab w:pos="636"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-С.61-82.</w:t>
      </w:r>
    </w:p>
    <w:p>
      <w:pPr>
        <w:pStyle w:val="Style25"/>
        <w:keepNext w:val="0"/>
        <w:keepLines w:val="0"/>
        <w:framePr w:w="6226" w:h="9547" w:hRule="exact" w:wrap="none" w:vAnchor="page" w:hAnchor="page" w:x="311" w:y="724"/>
        <w:widowControl w:val="0"/>
        <w:shd w:val="clear" w:color="auto" w:fill="auto"/>
        <w:bidi w:val="0"/>
        <w:spacing w:before="0" w:after="0" w:line="262" w:lineRule="auto"/>
        <w:ind w:left="2820" w:right="0" w:firstLine="0"/>
        <w:jc w:val="left"/>
      </w:pPr>
      <w:bookmarkStart w:id="924" w:name="bookmark924"/>
      <w:bookmarkStart w:id="925" w:name="bookmark925"/>
      <w:r>
        <w:rPr>
          <w:color w:val="000000"/>
          <w:spacing w:val="0"/>
          <w:w w:val="100"/>
          <w:position w:val="0"/>
          <w:shd w:val="clear" w:color="auto" w:fill="auto"/>
          <w:lang w:val="uk-UA" w:eastAsia="uk-UA" w:bidi="uk-UA"/>
        </w:rPr>
        <w:t>2003</w:t>
      </w:r>
      <w:bookmarkEnd w:id="924"/>
      <w:bookmarkEnd w:id="925"/>
    </w:p>
    <w:p>
      <w:pPr>
        <w:pStyle w:val="Style2"/>
        <w:keepNext w:val="0"/>
        <w:keepLines w:val="0"/>
        <w:framePr w:w="6226" w:h="9547" w:hRule="exact" w:wrap="none" w:vAnchor="page" w:hAnchor="page" w:x="311" w:y="724"/>
        <w:widowControl w:val="0"/>
        <w:numPr>
          <w:ilvl w:val="0"/>
          <w:numId w:val="17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Матвіїшин В.Г. Біля витоків українського перекладу: від “перелицьованої “Енеїди” І.Котляревського - до сучасної адекватної інтерпретації художнього твору // Вісник При</w:t>
        <w:softHyphen/>
        <w:t>карпатського університету. Серія: Філологія. - Івано-Фран</w:t>
        <w:softHyphen/>
        <w:t>ківськ, 2003. - Вип.УІІІ. - С.125-131.</w:t>
      </w:r>
    </w:p>
    <w:p>
      <w:pPr>
        <w:pStyle w:val="Style2"/>
        <w:keepNext w:val="0"/>
        <w:keepLines w:val="0"/>
        <w:framePr w:w="6226" w:h="9547" w:hRule="exact" w:wrap="none" w:vAnchor="page" w:hAnchor="page" w:x="311" w:y="724"/>
        <w:widowControl w:val="0"/>
        <w:numPr>
          <w:ilvl w:val="0"/>
          <w:numId w:val="17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Матвіїшин В.Г., </w:t>
      </w: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Ю.І. Визначне досягнення вітчиз</w:t>
        <w:softHyphen/>
        <w:t>няної науки // Всесвітня література та культура в навчальних закладах України. - К., 2003. - №3. - С.43-44.</w:t>
      </w:r>
    </w:p>
    <w:p>
      <w:pPr>
        <w:pStyle w:val="Style27"/>
        <w:keepNext w:val="0"/>
        <w:keepLines w:val="0"/>
        <w:framePr w:wrap="none" w:vAnchor="page" w:hAnchor="page" w:x="3253"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42" w:hRule="exact" w:wrap="none" w:vAnchor="page" w:hAnchor="page" w:x="311" w:y="738"/>
        <w:widowControl w:val="0"/>
        <w:numPr>
          <w:ilvl w:val="0"/>
          <w:numId w:val="17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Матвіїшин В.Г. Світове красне письменство у педагогічній діяльності Х.Д.Алчевської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Українська педагогіка на межі тисячоліть: Матеріали педагогічних читань на пошану члена- кореспондента АПН України, доктора педагогічних наук, професора Прикарпатського університету ім. Василя Стефа</w:t>
        <w:softHyphen/>
        <w:t>ника Б.М.Ступарика. - Івано-Франківськ, 2003. -С. 121-124.</w:t>
      </w:r>
    </w:p>
    <w:p>
      <w:pPr>
        <w:pStyle w:val="Style25"/>
        <w:keepNext w:val="0"/>
        <w:keepLines w:val="0"/>
        <w:framePr w:w="6226" w:h="9542" w:hRule="exact" w:wrap="none" w:vAnchor="page" w:hAnchor="page" w:x="311" w:y="738"/>
        <w:widowControl w:val="0"/>
        <w:shd w:val="clear" w:color="auto" w:fill="auto"/>
        <w:bidi w:val="0"/>
        <w:spacing w:before="0" w:after="0" w:line="262" w:lineRule="auto"/>
        <w:ind w:left="2840" w:right="0" w:firstLine="0"/>
        <w:jc w:val="both"/>
      </w:pPr>
      <w:bookmarkStart w:id="926" w:name="bookmark926"/>
      <w:bookmarkStart w:id="927" w:name="bookmark927"/>
      <w:r>
        <w:rPr>
          <w:color w:val="000000"/>
          <w:spacing w:val="0"/>
          <w:w w:val="100"/>
          <w:position w:val="0"/>
          <w:shd w:val="clear" w:color="auto" w:fill="auto"/>
          <w:lang w:val="uk-UA" w:eastAsia="uk-UA" w:bidi="uk-UA"/>
        </w:rPr>
        <w:t>2004</w:t>
      </w:r>
      <w:bookmarkEnd w:id="926"/>
      <w:bookmarkEnd w:id="927"/>
    </w:p>
    <w:p>
      <w:pPr>
        <w:pStyle w:val="Style2"/>
        <w:keepNext w:val="0"/>
        <w:keepLines w:val="0"/>
        <w:framePr w:w="6226" w:h="9542" w:hRule="exact" w:wrap="none" w:vAnchor="page" w:hAnchor="page" w:x="311" w:y="738"/>
        <w:widowControl w:val="0"/>
        <w:numPr>
          <w:ilvl w:val="0"/>
          <w:numId w:val="17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Матвіїшин В.Г, Зарубіжна література в перекладах україн</w:t>
        <w:softHyphen/>
        <w:t>ських письменників ХІХ-ХХ століття // Зарубіжна література в навчальних закладах. - 2004. -№1. -С.2-10.</w:t>
      </w:r>
    </w:p>
    <w:p>
      <w:pPr>
        <w:pStyle w:val="Style2"/>
        <w:keepNext w:val="0"/>
        <w:keepLines w:val="0"/>
        <w:framePr w:w="6226" w:h="9542" w:hRule="exact" w:wrap="none" w:vAnchor="page" w:hAnchor="page" w:x="311" w:y="738"/>
        <w:widowControl w:val="0"/>
        <w:numPr>
          <w:ilvl w:val="0"/>
          <w:numId w:val="17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Матвіїшин В.Г. Зарубіжна література у критичній рецепції Івана Нечуя-Левицького // Література. Фольклор. Проблеми поетики: Збірник наукових праць. - К.: Твім Інтер, 2004. - Вип.17. -С.81-90.</w:t>
      </w:r>
    </w:p>
    <w:p>
      <w:pPr>
        <w:pStyle w:val="Style25"/>
        <w:keepNext w:val="0"/>
        <w:keepLines w:val="0"/>
        <w:framePr w:w="6226" w:h="9542" w:hRule="exact" w:wrap="none" w:vAnchor="page" w:hAnchor="page" w:x="311" w:y="738"/>
        <w:widowControl w:val="0"/>
        <w:shd w:val="clear" w:color="auto" w:fill="auto"/>
        <w:bidi w:val="0"/>
        <w:spacing w:before="0" w:after="0" w:line="262" w:lineRule="auto"/>
        <w:ind w:left="2840" w:right="0" w:firstLine="0"/>
        <w:jc w:val="both"/>
      </w:pPr>
      <w:bookmarkStart w:id="928" w:name="bookmark928"/>
      <w:bookmarkStart w:id="929" w:name="bookmark929"/>
      <w:r>
        <w:rPr>
          <w:color w:val="000000"/>
          <w:spacing w:val="0"/>
          <w:w w:val="100"/>
          <w:position w:val="0"/>
          <w:shd w:val="clear" w:color="auto" w:fill="auto"/>
          <w:lang w:val="uk-UA" w:eastAsia="uk-UA" w:bidi="uk-UA"/>
        </w:rPr>
        <w:t>2005</w:t>
      </w:r>
      <w:bookmarkEnd w:id="928"/>
      <w:bookmarkEnd w:id="929"/>
    </w:p>
    <w:p>
      <w:pPr>
        <w:pStyle w:val="Style2"/>
        <w:keepNext w:val="0"/>
        <w:keepLines w:val="0"/>
        <w:framePr w:w="6226" w:h="9542" w:hRule="exact" w:wrap="none" w:vAnchor="page" w:hAnchor="page" w:x="311" w:y="738"/>
        <w:widowControl w:val="0"/>
        <w:numPr>
          <w:ilvl w:val="0"/>
          <w:numId w:val="17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Матвіїшин В.Г. Польська література у перекладацькій спадщині Миколи Зерова // Варшавські українознавчі записки. Польсько-українські зустрічі. </w:t>
      </w:r>
      <w:r>
        <w:rPr>
          <w:color w:val="000000"/>
          <w:spacing w:val="0"/>
          <w:w w:val="100"/>
          <w:position w:val="0"/>
          <w:shd w:val="clear" w:color="auto" w:fill="auto"/>
          <w:lang w:val="la-001" w:eastAsia="la-001" w:bidi="la-001"/>
        </w:rPr>
        <w:t xml:space="preserve">Studia Ucrainica </w:t>
      </w:r>
      <w:r>
        <w:rPr>
          <w:color w:val="000000"/>
          <w:spacing w:val="0"/>
          <w:w w:val="100"/>
          <w:position w:val="0"/>
          <w:shd w:val="clear" w:color="auto" w:fill="auto"/>
          <w:lang w:val="uk-UA" w:eastAsia="uk-UA" w:bidi="uk-UA"/>
        </w:rPr>
        <w:t>/ За ред. С.Козака. - Варшава, 2005. - С.240-252.</w:t>
      </w:r>
    </w:p>
    <w:p>
      <w:pPr>
        <w:pStyle w:val="Style2"/>
        <w:keepNext w:val="0"/>
        <w:keepLines w:val="0"/>
        <w:framePr w:w="6226" w:h="9542" w:hRule="exact" w:wrap="none" w:vAnchor="page" w:hAnchor="page" w:x="311" w:y="738"/>
        <w:widowControl w:val="0"/>
        <w:numPr>
          <w:ilvl w:val="0"/>
          <w:numId w:val="17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Матвіїшин В.Г. Філософсько-естетичні концепції Жан-Жака </w:t>
      </w:r>
      <w:r>
        <w:rPr>
          <w:color w:val="000000"/>
          <w:spacing w:val="0"/>
          <w:w w:val="100"/>
          <w:position w:val="0"/>
          <w:shd w:val="clear" w:color="auto" w:fill="auto"/>
          <w:lang w:val="ru-RU" w:eastAsia="ru-RU" w:bidi="ru-RU"/>
        </w:rPr>
        <w:t xml:space="preserve">Руссо </w:t>
      </w:r>
      <w:r>
        <w:rPr>
          <w:color w:val="000000"/>
          <w:spacing w:val="0"/>
          <w:w w:val="100"/>
          <w:position w:val="0"/>
          <w:shd w:val="clear" w:color="auto" w:fill="auto"/>
          <w:lang w:val="uk-UA" w:eastAsia="uk-UA" w:bidi="uk-UA"/>
        </w:rPr>
        <w:t>у творчому сприйнятті українських духовних діячів // Вісник Прикарпатського університету. Серія: Філологія. - Івано-Франківськ, 2005. - Вип.ІХ-Х. - С.263-272.</w:t>
      </w:r>
    </w:p>
    <w:p>
      <w:pPr>
        <w:pStyle w:val="Style2"/>
        <w:keepNext w:val="0"/>
        <w:keepLines w:val="0"/>
        <w:framePr w:w="6226" w:h="9542" w:hRule="exact" w:wrap="none" w:vAnchor="page" w:hAnchor="page" w:x="311" w:y="738"/>
        <w:widowControl w:val="0"/>
        <w:numPr>
          <w:ilvl w:val="0"/>
          <w:numId w:val="17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Матвіїшин В.Г. Французька мова як друга спеціальність: Підручник для студентів університетів та факультетів інозем</w:t>
        <w:softHyphen/>
        <w:t>них мов. - Івано-Франківськ: Гостинець, 2005. - 301 с.</w:t>
      </w:r>
    </w:p>
    <w:p>
      <w:pPr>
        <w:pStyle w:val="Style25"/>
        <w:keepNext w:val="0"/>
        <w:keepLines w:val="0"/>
        <w:framePr w:w="6226" w:h="9542" w:hRule="exact" w:wrap="none" w:vAnchor="page" w:hAnchor="page" w:x="311" w:y="738"/>
        <w:widowControl w:val="0"/>
        <w:shd w:val="clear" w:color="auto" w:fill="auto"/>
        <w:bidi w:val="0"/>
        <w:spacing w:before="0" w:after="0" w:line="262" w:lineRule="auto"/>
        <w:ind w:left="0" w:right="0" w:firstLine="0"/>
        <w:jc w:val="center"/>
      </w:pPr>
      <w:bookmarkStart w:id="930" w:name="bookmark930"/>
      <w:bookmarkStart w:id="931" w:name="bookmark931"/>
      <w:r>
        <w:rPr>
          <w:color w:val="000000"/>
          <w:spacing w:val="0"/>
          <w:w w:val="100"/>
          <w:position w:val="0"/>
          <w:shd w:val="clear" w:color="auto" w:fill="auto"/>
          <w:lang w:val="uk-UA" w:eastAsia="uk-UA" w:bidi="uk-UA"/>
        </w:rPr>
        <w:t>2006</w:t>
      </w:r>
      <w:bookmarkEnd w:id="930"/>
      <w:bookmarkEnd w:id="931"/>
    </w:p>
    <w:p>
      <w:pPr>
        <w:pStyle w:val="Style2"/>
        <w:keepNext w:val="0"/>
        <w:keepLines w:val="0"/>
        <w:framePr w:w="6226" w:h="9542" w:hRule="exact" w:wrap="none" w:vAnchor="page" w:hAnchor="page" w:x="311" w:y="738"/>
        <w:widowControl w:val="0"/>
        <w:numPr>
          <w:ilvl w:val="0"/>
          <w:numId w:val="17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Матвіїшин В.Г. Берестейська битва 1651 в оцінці фран</w:t>
        <w:softHyphen/>
        <w:t xml:space="preserve">цузьких мемуаристів П’єра-Жана Шевальє, </w:t>
      </w:r>
      <w:r>
        <w:rPr>
          <w:color w:val="000000"/>
          <w:spacing w:val="0"/>
          <w:w w:val="100"/>
          <w:position w:val="0"/>
          <w:shd w:val="clear" w:color="auto" w:fill="auto"/>
          <w:lang w:val="ru-RU" w:eastAsia="ru-RU" w:bidi="ru-RU"/>
        </w:rPr>
        <w:t>Жана-Бенуа Шере</w:t>
        <w:softHyphen/>
        <w:t xml:space="preserve">ра </w:t>
      </w:r>
      <w:r>
        <w:rPr>
          <w:color w:val="000000"/>
          <w:spacing w:val="0"/>
          <w:w w:val="100"/>
          <w:position w:val="0"/>
          <w:shd w:val="clear" w:color="auto" w:fill="auto"/>
          <w:lang w:val="uk-UA" w:eastAsia="uk-UA" w:bidi="uk-UA"/>
        </w:rPr>
        <w:t>та письменника Проспера Меріме // Історико-культурна спадщина Прикарпаття: Науковий збірник на пошану Петра Арсенича з нагоди його 70-річчя та 44-річчя історико-крає- знавчої діяльності. - Івано-Франківськ: Нова Зоря, 2006. - С.430—437.</w:t>
      </w:r>
    </w:p>
    <w:p>
      <w:pPr>
        <w:pStyle w:val="Style2"/>
        <w:keepNext w:val="0"/>
        <w:keepLines w:val="0"/>
        <w:framePr w:w="6226" w:h="9542" w:hRule="exact" w:wrap="none" w:vAnchor="page" w:hAnchor="page" w:x="311" w:y="73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 ІЗО.Матвіїшин В.Г. Західноєвропейська мала проза у творчій рецепції Марка Черемшини // “Покутська трійця” в загально</w:t>
        <w:softHyphen/>
        <w:t>українському літературному процесі кінця XIX - початку XX століття: Збірник наукових праць. - Івано-Франківськ, 2006. -</w:t>
      </w:r>
    </w:p>
    <w:p>
      <w:pPr>
        <w:pStyle w:val="Style27"/>
        <w:keepNext w:val="0"/>
        <w:keepLines w:val="0"/>
        <w:framePr w:wrap="none" w:vAnchor="page" w:hAnchor="page" w:x="3272"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71" w:hRule="exact" w:wrap="none" w:vAnchor="page" w:hAnchor="page" w:x="308" w:y="724"/>
        <w:widowControl w:val="0"/>
        <w:shd w:val="clear" w:color="auto" w:fill="auto"/>
        <w:bidi w:val="0"/>
        <w:spacing w:before="0" w:after="0"/>
        <w:ind w:left="0" w:right="0" w:firstLine="180"/>
        <w:jc w:val="both"/>
      </w:pPr>
      <w:r>
        <w:rPr>
          <w:color w:val="000000"/>
          <w:spacing w:val="0"/>
          <w:w w:val="100"/>
          <w:position w:val="0"/>
          <w:shd w:val="clear" w:color="auto" w:fill="auto"/>
          <w:lang w:val="ru-RU" w:eastAsia="ru-RU" w:bidi="ru-RU"/>
        </w:rPr>
        <w:t>С.360-369.</w:t>
      </w:r>
    </w:p>
    <w:p>
      <w:pPr>
        <w:pStyle w:val="Style2"/>
        <w:keepNext w:val="0"/>
        <w:keepLines w:val="0"/>
        <w:framePr w:w="6230" w:h="9571" w:hRule="exact" w:wrap="none" w:vAnchor="page" w:hAnchor="page" w:x="308" w:y="724"/>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ПЗІ.Матвіїшин </w:t>
      </w:r>
      <w:r>
        <w:rPr>
          <w:color w:val="000000"/>
          <w:spacing w:val="0"/>
          <w:w w:val="100"/>
          <w:position w:val="0"/>
          <w:shd w:val="clear" w:color="auto" w:fill="auto"/>
          <w:lang w:val="ru-RU" w:eastAsia="ru-RU" w:bidi="ru-RU"/>
        </w:rPr>
        <w:t xml:space="preserve">А.М. </w:t>
      </w:r>
      <w:r>
        <w:rPr>
          <w:color w:val="000000"/>
          <w:spacing w:val="0"/>
          <w:w w:val="100"/>
          <w:position w:val="0"/>
          <w:shd w:val="clear" w:color="auto" w:fill="auto"/>
          <w:lang w:val="uk-UA" w:eastAsia="uk-UA" w:bidi="uk-UA"/>
        </w:rPr>
        <w:t xml:space="preserve">Інтерпретаторська діяльність </w:t>
      </w:r>
      <w:r>
        <w:rPr>
          <w:color w:val="000000"/>
          <w:spacing w:val="0"/>
          <w:w w:val="100"/>
          <w:position w:val="0"/>
          <w:shd w:val="clear" w:color="auto" w:fill="auto"/>
          <w:lang w:val="ru-RU" w:eastAsia="ru-RU" w:bidi="ru-RU"/>
        </w:rPr>
        <w:t xml:space="preserve">Павлина </w:t>
      </w:r>
      <w:r>
        <w:rPr>
          <w:color w:val="000000"/>
          <w:spacing w:val="0"/>
          <w:w w:val="100"/>
          <w:position w:val="0"/>
          <w:shd w:val="clear" w:color="auto" w:fill="auto"/>
          <w:lang w:val="uk-UA" w:eastAsia="uk-UA" w:bidi="uk-UA"/>
        </w:rPr>
        <w:t xml:space="preserve">Свєнціцького в контексті українсько-польських міжлітера- турних взаємин: мультикультуральний аспект (Варшавський університет) // Варшавські українознавчі записки. Польсько- українські зустрічі, </w:t>
      </w:r>
      <w:r>
        <w:rPr>
          <w:color w:val="000000"/>
          <w:spacing w:val="0"/>
          <w:w w:val="100"/>
          <w:position w:val="0"/>
          <w:shd w:val="clear" w:color="auto" w:fill="auto"/>
          <w:lang w:val="la-001" w:eastAsia="la-001" w:bidi="la-001"/>
        </w:rPr>
        <w:t xml:space="preserve">Studia Ucrainica </w:t>
      </w:r>
      <w:r>
        <w:rPr>
          <w:color w:val="000000"/>
          <w:spacing w:val="0"/>
          <w:w w:val="100"/>
          <w:position w:val="0"/>
          <w:shd w:val="clear" w:color="auto" w:fill="auto"/>
          <w:lang w:val="uk-UA" w:eastAsia="uk-UA" w:bidi="uk-UA"/>
        </w:rPr>
        <w:t xml:space="preserve">/ За ред. С.Козака. - Варшава, 2006. - </w:t>
      </w:r>
      <w:r>
        <w:rPr>
          <w:color w:val="000000"/>
          <w:spacing w:val="0"/>
          <w:w w:val="100"/>
          <w:position w:val="0"/>
          <w:shd w:val="clear" w:color="auto" w:fill="auto"/>
          <w:lang w:val="fr-FR" w:eastAsia="fr-FR" w:bidi="fr-FR"/>
        </w:rPr>
        <w:t>Ç.240-252.</w:t>
      </w:r>
    </w:p>
    <w:p>
      <w:pPr>
        <w:pStyle w:val="Style2"/>
        <w:keepNext w:val="0"/>
        <w:keepLines w:val="0"/>
        <w:framePr w:w="6230" w:h="9571" w:hRule="exact" w:wrap="none" w:vAnchor="page" w:hAnchor="page" w:x="308" w:y="724"/>
        <w:widowControl w:val="0"/>
        <w:numPr>
          <w:ilvl w:val="0"/>
          <w:numId w:val="183"/>
        </w:numPr>
        <w:shd w:val="clear" w:color="auto" w:fill="auto"/>
        <w:tabs>
          <w:tab w:pos="586" w:val="left"/>
        </w:tabs>
        <w:bidi w:val="0"/>
        <w:spacing w:before="0" w:after="240"/>
        <w:ind w:left="180" w:right="0" w:hanging="180"/>
        <w:jc w:val="both"/>
      </w:pPr>
      <w:r>
        <w:rPr>
          <w:color w:val="000000"/>
          <w:spacing w:val="0"/>
          <w:w w:val="100"/>
          <w:position w:val="0"/>
          <w:shd w:val="clear" w:color="auto" w:fill="auto"/>
          <w:lang w:val="uk-UA" w:eastAsia="uk-UA" w:bidi="uk-UA"/>
        </w:rPr>
        <w:t xml:space="preserve">Бойко В,С„ Войко </w:t>
      </w:r>
      <w:r>
        <w:rPr>
          <w:color w:val="000000"/>
          <w:spacing w:val="0"/>
          <w:w w:val="100"/>
          <w:position w:val="0"/>
          <w:shd w:val="clear" w:color="auto" w:fill="auto"/>
          <w:lang w:val="fr-FR" w:eastAsia="fr-FR" w:bidi="fr-FR"/>
        </w:rPr>
        <w:t xml:space="preserve">P B. </w:t>
      </w:r>
      <w:r>
        <w:rPr>
          <w:color w:val="000000"/>
          <w:spacing w:val="0"/>
          <w:w w:val="100"/>
          <w:position w:val="0"/>
          <w:shd w:val="clear" w:color="auto" w:fill="auto"/>
          <w:lang w:val="uk-UA" w:eastAsia="uk-UA" w:bidi="uk-UA"/>
        </w:rPr>
        <w:t xml:space="preserve">Словник-довідник з нафти і газу. - к.; Міжнародна економічна фундація, 2004, - Т.І. </w:t>
      </w:r>
      <w:r>
        <w:rPr>
          <w:color w:val="000000"/>
          <w:spacing w:val="0"/>
          <w:w w:val="100"/>
          <w:position w:val="0"/>
          <w:shd w:val="clear" w:color="auto" w:fill="auto"/>
          <w:lang w:val="en-US" w:eastAsia="en-US" w:bidi="en-US"/>
        </w:rPr>
        <w:t>A</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Тлу</w:t>
        <w:softHyphen/>
        <w:t>мачно-термінологічний словник-довідник з нафти і газу (5-мов- ний: українсько-російсько-англійсько-французько-німецький). - 2006. - Т.ІІ. Л-Я (виконав французьку частину).</w:t>
      </w:r>
    </w:p>
    <w:p>
      <w:pPr>
        <w:pStyle w:val="Style2"/>
        <w:keepNext w:val="0"/>
        <w:keepLines w:val="0"/>
        <w:framePr w:w="6230" w:h="9571" w:hRule="exact" w:wrap="none" w:vAnchor="page" w:hAnchor="page" w:x="308" w:y="724"/>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Медицька (Хороб) Мирослава Степанівна</w:t>
      </w:r>
    </w:p>
    <w:p>
      <w:pPr>
        <w:pStyle w:val="Style25"/>
        <w:keepNext w:val="0"/>
        <w:keepLines w:val="0"/>
        <w:framePr w:w="6230" w:h="9571" w:hRule="exact" w:wrap="none" w:vAnchor="page" w:hAnchor="page" w:x="308" w:y="724"/>
        <w:widowControl w:val="0"/>
        <w:shd w:val="clear" w:color="auto" w:fill="auto"/>
        <w:bidi w:val="0"/>
        <w:spacing w:before="0" w:after="0"/>
        <w:ind w:left="2840" w:right="0" w:firstLine="0"/>
        <w:jc w:val="left"/>
      </w:pPr>
      <w:bookmarkStart w:id="932" w:name="bookmark932"/>
      <w:bookmarkStart w:id="933" w:name="bookmark933"/>
      <w:r>
        <w:rPr>
          <w:color w:val="000000"/>
          <w:spacing w:val="0"/>
          <w:w w:val="100"/>
          <w:position w:val="0"/>
          <w:shd w:val="clear" w:color="auto" w:fill="auto"/>
          <w:lang w:val="uk-UA" w:eastAsia="uk-UA" w:bidi="uk-UA"/>
        </w:rPr>
        <w:t>2000</w:t>
      </w:r>
      <w:bookmarkEnd w:id="932"/>
      <w:bookmarkEnd w:id="933"/>
    </w:p>
    <w:p>
      <w:pPr>
        <w:pStyle w:val="Style2"/>
        <w:keepNext w:val="0"/>
        <w:keepLines w:val="0"/>
        <w:framePr w:w="6230" w:h="9571" w:hRule="exact" w:wrap="none" w:vAnchor="page" w:hAnchor="page" w:x="308" w:y="724"/>
        <w:widowControl w:val="0"/>
        <w:numPr>
          <w:ilvl w:val="0"/>
          <w:numId w:val="185"/>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 xml:space="preserve">Хороб М.С. Полісемія міфологеми </w:t>
      </w:r>
      <w:r>
        <w:rPr>
          <w:color w:val="000000"/>
          <w:spacing w:val="0"/>
          <w:w w:val="100"/>
          <w:position w:val="0"/>
          <w:shd w:val="clear" w:color="auto" w:fill="auto"/>
          <w:lang w:val="pl-PL" w:eastAsia="pl-PL" w:bidi="pl-PL"/>
        </w:rPr>
        <w:t xml:space="preserve">“Chochoł” </w:t>
      </w:r>
      <w:r>
        <w:rPr>
          <w:color w:val="000000"/>
          <w:spacing w:val="0"/>
          <w:w w:val="100"/>
          <w:position w:val="0"/>
          <w:shd w:val="clear" w:color="auto" w:fill="auto"/>
          <w:lang w:val="uk-UA" w:eastAsia="uk-UA" w:bidi="uk-UA"/>
        </w:rPr>
        <w:t>у драмі “Ве</w:t>
        <w:softHyphen/>
        <w:t>сілля” Станіслава Виспянського // Семантика мови і тексту: Збірник статей VI Міжнародної наукової конференції. - Івано- Франківськ: Плай, 2000. - С.608-612.</w:t>
      </w:r>
    </w:p>
    <w:p>
      <w:pPr>
        <w:pStyle w:val="Style25"/>
        <w:keepNext w:val="0"/>
        <w:keepLines w:val="0"/>
        <w:framePr w:w="6230" w:h="9571" w:hRule="exact" w:wrap="none" w:vAnchor="page" w:hAnchor="page" w:x="308" w:y="724"/>
        <w:widowControl w:val="0"/>
        <w:shd w:val="clear" w:color="auto" w:fill="auto"/>
        <w:bidi w:val="0"/>
        <w:spacing w:before="0" w:after="0"/>
        <w:ind w:left="2840" w:right="0" w:firstLine="0"/>
        <w:jc w:val="left"/>
      </w:pPr>
      <w:bookmarkStart w:id="934" w:name="bookmark934"/>
      <w:bookmarkStart w:id="935" w:name="bookmark935"/>
      <w:r>
        <w:rPr>
          <w:color w:val="000000"/>
          <w:spacing w:val="0"/>
          <w:w w:val="100"/>
          <w:position w:val="0"/>
          <w:shd w:val="clear" w:color="auto" w:fill="auto"/>
          <w:lang w:val="uk-UA" w:eastAsia="uk-UA" w:bidi="uk-UA"/>
        </w:rPr>
        <w:t>2002</w:t>
      </w:r>
      <w:bookmarkEnd w:id="934"/>
      <w:bookmarkEnd w:id="935"/>
    </w:p>
    <w:p>
      <w:pPr>
        <w:pStyle w:val="Style2"/>
        <w:keepNext w:val="0"/>
        <w:keepLines w:val="0"/>
        <w:framePr w:w="6230" w:h="9571" w:hRule="exact" w:wrap="none" w:vAnchor="page" w:hAnchor="page" w:x="308" w:y="724"/>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И34.Хороб М.С. Фольклорно-міфологічна основа драм “Леген</w:t>
        <w:softHyphen/>
        <w:t xml:space="preserve">да” Станіслава Виспянського і “Лісова пісня” Лесі Українки </w:t>
      </w:r>
      <w:r>
        <w:rPr>
          <w:i/>
          <w:iCs/>
          <w:color w:val="000000"/>
          <w:spacing w:val="0"/>
          <w:w w:val="100"/>
          <w:position w:val="0"/>
          <w:shd w:val="clear" w:color="auto" w:fill="auto"/>
          <w:lang w:val="uk-UA" w:eastAsia="uk-UA" w:bidi="uk-UA"/>
        </w:rPr>
        <w:t xml:space="preserve">П </w:t>
      </w:r>
      <w:r>
        <w:rPr>
          <w:color w:val="000000"/>
          <w:spacing w:val="0"/>
          <w:w w:val="100"/>
          <w:position w:val="0"/>
          <w:shd w:val="clear" w:color="auto" w:fill="auto"/>
          <w:lang w:val="uk-UA" w:eastAsia="uk-UA" w:bidi="uk-UA"/>
        </w:rPr>
        <w:t>Зарубіжна література в навчальних закладах. - 2002. - №2. - С.33-37.</w:t>
      </w:r>
    </w:p>
    <w:p>
      <w:pPr>
        <w:pStyle w:val="Style2"/>
        <w:keepNext w:val="0"/>
        <w:keepLines w:val="0"/>
        <w:framePr w:w="6230" w:h="9571" w:hRule="exact" w:wrap="none" w:vAnchor="page" w:hAnchor="page" w:x="308" w:y="724"/>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И35.Хороб М.С. Художнє мислення С.Виспянського-поета: фі</w:t>
        <w:softHyphen/>
        <w:t>лософія смерті // Вісник Київського національного універ</w:t>
        <w:softHyphen/>
        <w:t>ситету ім. Т.Шевченка. Серія: Літературознавство. Мово</w:t>
        <w:softHyphen/>
        <w:t>знавство. Фольклористика. - К., 2002. - Вип. 12. - С.40-44.</w:t>
      </w:r>
    </w:p>
    <w:p>
      <w:pPr>
        <w:pStyle w:val="Style2"/>
        <w:keepNext w:val="0"/>
        <w:keepLines w:val="0"/>
        <w:framePr w:w="6230" w:h="9571" w:hRule="exact" w:wrap="none" w:vAnchor="page" w:hAnchor="page" w:x="308" w:y="724"/>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 ІЗб.Медицька М.С. Художня інтерпретація біблійних мотивів та образів у творчості С.Виспянського та Лесі Українки // Украї</w:t>
        <w:softHyphen/>
        <w:t>нознавчі студії. - 2002-2003. - №4-5. - С.153—162.</w:t>
      </w:r>
    </w:p>
    <w:p>
      <w:pPr>
        <w:pStyle w:val="Style25"/>
        <w:keepNext w:val="0"/>
        <w:keepLines w:val="0"/>
        <w:framePr w:w="6230" w:h="9571" w:hRule="exact" w:wrap="none" w:vAnchor="page" w:hAnchor="page" w:x="308" w:y="724"/>
        <w:widowControl w:val="0"/>
        <w:shd w:val="clear" w:color="auto" w:fill="auto"/>
        <w:bidi w:val="0"/>
        <w:spacing w:before="0" w:after="0"/>
        <w:ind w:left="2840" w:right="0" w:firstLine="0"/>
        <w:jc w:val="left"/>
      </w:pPr>
      <w:bookmarkStart w:id="936" w:name="bookmark936"/>
      <w:bookmarkStart w:id="937" w:name="bookmark937"/>
      <w:r>
        <w:rPr>
          <w:color w:val="000000"/>
          <w:spacing w:val="0"/>
          <w:w w:val="100"/>
          <w:position w:val="0"/>
          <w:shd w:val="clear" w:color="auto" w:fill="auto"/>
          <w:lang w:val="uk-UA" w:eastAsia="uk-UA" w:bidi="uk-UA"/>
        </w:rPr>
        <w:t>2003</w:t>
      </w:r>
      <w:bookmarkEnd w:id="936"/>
      <w:bookmarkEnd w:id="937"/>
    </w:p>
    <w:p>
      <w:pPr>
        <w:pStyle w:val="Style2"/>
        <w:keepNext w:val="0"/>
        <w:keepLines w:val="0"/>
        <w:framePr w:w="6230" w:h="9571" w:hRule="exact" w:wrap="none" w:vAnchor="page" w:hAnchor="page" w:x="308" w:y="724"/>
        <w:widowControl w:val="0"/>
        <w:numPr>
          <w:ilvl w:val="0"/>
          <w:numId w:val="187"/>
        </w:numPr>
        <w:shd w:val="clear" w:color="auto" w:fill="auto"/>
        <w:tabs>
          <w:tab w:pos="582" w:val="left"/>
        </w:tabs>
        <w:bidi w:val="0"/>
        <w:spacing w:before="0" w:after="0"/>
        <w:ind w:left="180" w:right="0" w:hanging="180"/>
        <w:jc w:val="both"/>
      </w:pPr>
      <w:r>
        <w:rPr>
          <w:color w:val="000000"/>
          <w:spacing w:val="0"/>
          <w:w w:val="100"/>
          <w:position w:val="0"/>
          <w:shd w:val="clear" w:color="auto" w:fill="auto"/>
          <w:lang w:val="uk-UA" w:eastAsia="uk-UA" w:bidi="uk-UA"/>
        </w:rPr>
        <w:t>Медицька М.С. Творчість С.Виспянського в літературознав</w:t>
        <w:softHyphen/>
        <w:t>чих концепціях Ярослава Гординського // Вісник Прикар</w:t>
        <w:softHyphen/>
        <w:t>патського університету. Серія: Філологія. - Івано-Франківськ,</w:t>
      </w:r>
    </w:p>
    <w:p>
      <w:pPr>
        <w:pStyle w:val="Style2"/>
        <w:keepNext w:val="0"/>
        <w:keepLines w:val="0"/>
        <w:framePr w:w="6230" w:h="9571" w:hRule="exact" w:wrap="none" w:vAnchor="page" w:hAnchor="page" w:x="308" w:y="724"/>
        <w:widowControl w:val="0"/>
        <w:numPr>
          <w:ilvl w:val="0"/>
          <w:numId w:val="181"/>
        </w:numPr>
        <w:shd w:val="clear" w:color="auto" w:fill="auto"/>
        <w:tabs>
          <w:tab w:pos="641" w:val="left"/>
          <w:tab w:pos="790" w:val="left"/>
        </w:tabs>
        <w:bidi w:val="0"/>
        <w:spacing w:before="0" w:after="0"/>
        <w:ind w:left="0" w:right="0" w:firstLine="180"/>
        <w:jc w:val="both"/>
      </w:pPr>
      <w:r>
        <w:rPr>
          <w:color w:val="000000"/>
          <w:spacing w:val="0"/>
          <w:w w:val="100"/>
          <w:position w:val="0"/>
          <w:shd w:val="clear" w:color="auto" w:fill="auto"/>
          <w:lang w:val="uk-UA" w:eastAsia="uk-UA" w:bidi="uk-UA"/>
        </w:rPr>
        <w:t>- Вип. VIII. - С.142-162.</w:t>
      </w:r>
    </w:p>
    <w:p>
      <w:pPr>
        <w:pStyle w:val="Style2"/>
        <w:keepNext w:val="0"/>
        <w:keepLines w:val="0"/>
        <w:framePr w:w="6230" w:h="9571" w:hRule="exact" w:wrap="none" w:vAnchor="page" w:hAnchor="page" w:x="308" w:y="724"/>
        <w:widowControl w:val="0"/>
        <w:numPr>
          <w:ilvl w:val="0"/>
          <w:numId w:val="187"/>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Хороб М.С. Художня рецепція і трансформація античної “Мойри” в драматургії С.Виспянського та Лесі Українки //</w:t>
      </w:r>
    </w:p>
    <w:p>
      <w:pPr>
        <w:pStyle w:val="Style27"/>
        <w:keepNext w:val="0"/>
        <w:keepLines w:val="0"/>
        <w:framePr w:wrap="none" w:vAnchor="page" w:hAnchor="page" w:x="3260"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74" w:h="9542" w:hRule="exact" w:wrap="none" w:vAnchor="page" w:hAnchor="page" w:x="287" w:y="743"/>
        <w:widowControl w:val="0"/>
        <w:shd w:val="clear" w:color="auto" w:fill="auto"/>
        <w:bidi w:val="0"/>
        <w:spacing w:before="0" w:after="0" w:line="262" w:lineRule="auto"/>
        <w:ind w:left="180" w:right="0" w:firstLine="20"/>
        <w:jc w:val="both"/>
      </w:pPr>
      <w:r>
        <w:rPr>
          <w:color w:val="000000"/>
          <w:spacing w:val="0"/>
          <w:w w:val="100"/>
          <w:position w:val="0"/>
          <w:shd w:val="clear" w:color="auto" w:fill="auto"/>
          <w:lang w:val="ru-RU" w:eastAsia="ru-RU" w:bidi="ru-RU"/>
        </w:rPr>
        <w:t xml:space="preserve">Романтизм: </w:t>
      </w:r>
      <w:r>
        <w:rPr>
          <w:color w:val="000000"/>
          <w:spacing w:val="0"/>
          <w:w w:val="100"/>
          <w:position w:val="0"/>
          <w:shd w:val="clear" w:color="auto" w:fill="auto"/>
          <w:lang w:val="uk-UA" w:eastAsia="uk-UA" w:bidi="uk-UA"/>
        </w:rPr>
        <w:t>Між Україною та Польщею. Київські полоністичні студії. - К., 2003. - Т.5. - С.398—409.</w:t>
      </w:r>
    </w:p>
    <w:p>
      <w:pPr>
        <w:pStyle w:val="Style25"/>
        <w:keepNext w:val="0"/>
        <w:keepLines w:val="0"/>
        <w:framePr w:w="6274" w:h="9542" w:hRule="exact" w:wrap="none" w:vAnchor="page" w:hAnchor="page" w:x="287" w:y="743"/>
        <w:widowControl w:val="0"/>
        <w:shd w:val="clear" w:color="auto" w:fill="auto"/>
        <w:bidi w:val="0"/>
        <w:spacing w:before="0" w:after="0" w:line="262" w:lineRule="auto"/>
        <w:ind w:left="2880" w:right="0" w:firstLine="0"/>
        <w:jc w:val="left"/>
      </w:pPr>
      <w:bookmarkStart w:id="938" w:name="bookmark938"/>
      <w:bookmarkStart w:id="939" w:name="bookmark939"/>
      <w:r>
        <w:rPr>
          <w:color w:val="000000"/>
          <w:spacing w:val="0"/>
          <w:w w:val="100"/>
          <w:position w:val="0"/>
          <w:shd w:val="clear" w:color="auto" w:fill="auto"/>
          <w:lang w:val="uk-UA" w:eastAsia="uk-UA" w:bidi="uk-UA"/>
        </w:rPr>
        <w:t>2005</w:t>
      </w:r>
      <w:bookmarkEnd w:id="938"/>
      <w:bookmarkEnd w:id="939"/>
    </w:p>
    <w:p>
      <w:pPr>
        <w:pStyle w:val="Style2"/>
        <w:keepNext w:val="0"/>
        <w:keepLines w:val="0"/>
        <w:framePr w:w="6274" w:h="9542" w:hRule="exact" w:wrap="none" w:vAnchor="page" w:hAnchor="page" w:x="287" w:y="743"/>
        <w:widowControl w:val="0"/>
        <w:numPr>
          <w:ilvl w:val="0"/>
          <w:numId w:val="187"/>
        </w:numPr>
        <w:shd w:val="clear" w:color="auto" w:fill="auto"/>
        <w:tabs>
          <w:tab w:pos="586"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Медицька М.С. Драми “Визволення” С.Виспянського та “Золоті ворота” В.Пачовського: типологія творчих алюзій та містифікацій // Сучасні проблеми мовознавства та літерату</w:t>
        <w:softHyphen/>
        <w:t>рознавства. - Ужгород, 2005. - Вип.9. Українська література в західноєвропейському контексті. - С.219-227.</w:t>
      </w:r>
    </w:p>
    <w:p>
      <w:pPr>
        <w:pStyle w:val="Style2"/>
        <w:keepNext w:val="0"/>
        <w:keepLines w:val="0"/>
        <w:framePr w:w="6274" w:h="9542" w:hRule="exact" w:wrap="none" w:vAnchor="page" w:hAnchor="page" w:x="287" w:y="743"/>
        <w:widowControl w:val="0"/>
        <w:numPr>
          <w:ilvl w:val="0"/>
          <w:numId w:val="187"/>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Медицька М.С. Експлікація екзистенційних мотивів та образів у поезії С.Виспянського та П.Карманського : типологія художніх моделей // Варшавські українознавчі записки. - Варшава, 2005.-Т.19-20.-С.210-227.</w:t>
      </w:r>
    </w:p>
    <w:p>
      <w:pPr>
        <w:pStyle w:val="Style2"/>
        <w:keepNext w:val="0"/>
        <w:keepLines w:val="0"/>
        <w:framePr w:w="6274" w:h="9542" w:hRule="exact" w:wrap="none" w:vAnchor="page" w:hAnchor="page" w:x="287" w:y="743"/>
        <w:widowControl w:val="0"/>
        <w:numPr>
          <w:ilvl w:val="0"/>
          <w:numId w:val="187"/>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Медицька М.С. Літературознавчі концепції українських до</w:t>
        <w:softHyphen/>
        <w:t>слідників творчості С.Виспянського // Вісник Прикарпатського університету. Серія: Філологія. - Івано-Франківськ, 2005. - Вип.ІХ-Х. - С.288-299.</w:t>
      </w:r>
    </w:p>
    <w:p>
      <w:pPr>
        <w:pStyle w:val="Style2"/>
        <w:keepNext w:val="0"/>
        <w:keepLines w:val="0"/>
        <w:framePr w:w="6274" w:h="9542" w:hRule="exact" w:wrap="none" w:vAnchor="page" w:hAnchor="page" w:x="287" w:y="743"/>
        <w:widowControl w:val="0"/>
        <w:numPr>
          <w:ilvl w:val="0"/>
          <w:numId w:val="187"/>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Медицька М.С. Парадигма України у творчості С.Виспян</w:t>
        <w:softHyphen/>
        <w:t>ського // “Українська школа” в літературі та культурі україн</w:t>
        <w:softHyphen/>
        <w:t>сько-польського пограниччя: Збірник наукових праць. Київські полоністичні студії. - К., 2005. - Т.7. - С.423-433.</w:t>
      </w:r>
    </w:p>
    <w:p>
      <w:pPr>
        <w:pStyle w:val="Style25"/>
        <w:keepNext w:val="0"/>
        <w:keepLines w:val="0"/>
        <w:framePr w:w="6274" w:h="9542" w:hRule="exact" w:wrap="none" w:vAnchor="page" w:hAnchor="page" w:x="287" w:y="743"/>
        <w:widowControl w:val="0"/>
        <w:shd w:val="clear" w:color="auto" w:fill="auto"/>
        <w:bidi w:val="0"/>
        <w:spacing w:before="0" w:after="0" w:line="262" w:lineRule="auto"/>
        <w:ind w:left="0" w:right="0" w:firstLine="0"/>
        <w:jc w:val="center"/>
      </w:pPr>
      <w:bookmarkStart w:id="940" w:name="bookmark940"/>
      <w:bookmarkStart w:id="941" w:name="bookmark941"/>
      <w:r>
        <w:rPr>
          <w:color w:val="000000"/>
          <w:spacing w:val="0"/>
          <w:w w:val="100"/>
          <w:position w:val="0"/>
          <w:shd w:val="clear" w:color="auto" w:fill="auto"/>
          <w:lang w:val="uk-UA" w:eastAsia="uk-UA" w:bidi="uk-UA"/>
        </w:rPr>
        <w:t>2006</w:t>
      </w:r>
      <w:bookmarkEnd w:id="940"/>
      <w:bookmarkEnd w:id="941"/>
    </w:p>
    <w:p>
      <w:pPr>
        <w:pStyle w:val="Style2"/>
        <w:keepNext w:val="0"/>
        <w:keepLines w:val="0"/>
        <w:framePr w:w="6274" w:h="9542" w:hRule="exact" w:wrap="none" w:vAnchor="page" w:hAnchor="page" w:x="287" w:y="743"/>
        <w:widowControl w:val="0"/>
        <w:numPr>
          <w:ilvl w:val="0"/>
          <w:numId w:val="187"/>
        </w:numPr>
        <w:shd w:val="clear" w:color="auto" w:fill="auto"/>
        <w:tabs>
          <w:tab w:pos="591" w:val="left"/>
        </w:tabs>
        <w:bidi w:val="0"/>
        <w:spacing w:before="0" w:after="240" w:line="262" w:lineRule="auto"/>
        <w:ind w:left="220" w:right="0" w:hanging="220"/>
        <w:jc w:val="both"/>
      </w:pPr>
      <w:r>
        <w:rPr>
          <w:color w:val="000000"/>
          <w:spacing w:val="0"/>
          <w:w w:val="100"/>
          <w:position w:val="0"/>
          <w:shd w:val="clear" w:color="auto" w:fill="auto"/>
          <w:lang w:val="uk-UA" w:eastAsia="uk-UA" w:bidi="uk-UA"/>
        </w:rPr>
        <w:t>Медицька М.С. Цінне дослідження // Етнос і культура. - Іва</w:t>
        <w:softHyphen/>
        <w:t xml:space="preserve">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w:t>
        <w:softHyphen/>
        <w:t>ситету імені Василя Стефаника, 2006. - Вип.2-3. - С.280-281.</w:t>
      </w:r>
    </w:p>
    <w:p>
      <w:pPr>
        <w:pStyle w:val="Style2"/>
        <w:keepNext w:val="0"/>
        <w:keepLines w:val="0"/>
        <w:framePr w:w="6274" w:h="9542" w:hRule="exact" w:wrap="none" w:vAnchor="page" w:hAnchor="page" w:x="287" w:y="743"/>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Могила Леся Миколаївна</w:t>
      </w:r>
    </w:p>
    <w:p>
      <w:pPr>
        <w:pStyle w:val="Style25"/>
        <w:keepNext w:val="0"/>
        <w:keepLines w:val="0"/>
        <w:framePr w:w="6274" w:h="9542" w:hRule="exact" w:wrap="none" w:vAnchor="page" w:hAnchor="page" w:x="287" w:y="743"/>
        <w:widowControl w:val="0"/>
        <w:shd w:val="clear" w:color="auto" w:fill="auto"/>
        <w:bidi w:val="0"/>
        <w:spacing w:before="0" w:after="0" w:line="262" w:lineRule="auto"/>
        <w:ind w:left="0" w:right="0" w:firstLine="0"/>
        <w:jc w:val="center"/>
      </w:pPr>
      <w:bookmarkStart w:id="942" w:name="bookmark942"/>
      <w:bookmarkStart w:id="943" w:name="bookmark943"/>
      <w:r>
        <w:rPr>
          <w:color w:val="000000"/>
          <w:spacing w:val="0"/>
          <w:w w:val="100"/>
          <w:position w:val="0"/>
          <w:shd w:val="clear" w:color="auto" w:fill="auto"/>
          <w:lang w:val="uk-UA" w:eastAsia="uk-UA" w:bidi="uk-UA"/>
        </w:rPr>
        <w:t>2005</w:t>
      </w:r>
      <w:bookmarkEnd w:id="942"/>
      <w:bookmarkEnd w:id="943"/>
    </w:p>
    <w:p>
      <w:pPr>
        <w:pStyle w:val="Style2"/>
        <w:keepNext w:val="0"/>
        <w:keepLines w:val="0"/>
        <w:framePr w:w="6274" w:h="9542" w:hRule="exact" w:wrap="none" w:vAnchor="page" w:hAnchor="page" w:x="287" w:y="743"/>
        <w:widowControl w:val="0"/>
        <w:numPr>
          <w:ilvl w:val="0"/>
          <w:numId w:val="187"/>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Могила Л.М. та ін. Французька мова: Збірник тестів для абітурієнтів, які поступають на спеціальність “французька мова і література”. - Івано-Франківськ, 2006. - 144 с.</w:t>
      </w:r>
    </w:p>
    <w:p>
      <w:pPr>
        <w:pStyle w:val="Style25"/>
        <w:keepNext w:val="0"/>
        <w:keepLines w:val="0"/>
        <w:framePr w:w="6274" w:h="9542" w:hRule="exact" w:wrap="none" w:vAnchor="page" w:hAnchor="page" w:x="287" w:y="743"/>
        <w:widowControl w:val="0"/>
        <w:shd w:val="clear" w:color="auto" w:fill="auto"/>
        <w:bidi w:val="0"/>
        <w:spacing w:before="0" w:after="0" w:line="262" w:lineRule="auto"/>
        <w:ind w:left="2880" w:right="0" w:firstLine="0"/>
        <w:jc w:val="both"/>
      </w:pPr>
      <w:bookmarkStart w:id="944" w:name="bookmark944"/>
      <w:bookmarkStart w:id="945" w:name="bookmark945"/>
      <w:r>
        <w:rPr>
          <w:color w:val="000000"/>
          <w:spacing w:val="0"/>
          <w:w w:val="100"/>
          <w:position w:val="0"/>
          <w:shd w:val="clear" w:color="auto" w:fill="auto"/>
          <w:lang w:val="uk-UA" w:eastAsia="uk-UA" w:bidi="uk-UA"/>
        </w:rPr>
        <w:t>2006</w:t>
      </w:r>
      <w:bookmarkEnd w:id="944"/>
      <w:bookmarkEnd w:id="945"/>
    </w:p>
    <w:p>
      <w:pPr>
        <w:pStyle w:val="Style2"/>
        <w:keepNext w:val="0"/>
        <w:keepLines w:val="0"/>
        <w:framePr w:w="6274" w:h="9542" w:hRule="exact" w:wrap="none" w:vAnchor="page" w:hAnchor="page" w:x="287" w:y="743"/>
        <w:widowControl w:val="0"/>
        <w:numPr>
          <w:ilvl w:val="0"/>
          <w:numId w:val="187"/>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Могила Л.М. Дослідження теперішнього часу дійсного способу у французьких граматиках // Вісник Харківського національного </w:t>
      </w:r>
      <w:r>
        <w:rPr>
          <w:color w:val="000000"/>
          <w:spacing w:val="0"/>
          <w:w w:val="100"/>
          <w:position w:val="0"/>
          <w:shd w:val="clear" w:color="auto" w:fill="auto"/>
          <w:lang w:val="ru-RU" w:eastAsia="ru-RU" w:bidi="ru-RU"/>
        </w:rPr>
        <w:t xml:space="preserve">ун-ту </w:t>
      </w:r>
      <w:r>
        <w:rPr>
          <w:color w:val="000000"/>
          <w:spacing w:val="0"/>
          <w:w w:val="100"/>
          <w:position w:val="0"/>
          <w:shd w:val="clear" w:color="auto" w:fill="auto"/>
          <w:lang w:val="uk-UA" w:eastAsia="uk-UA" w:bidi="uk-UA"/>
        </w:rPr>
        <w:t>ім. В.Н.Каразіна. - 2006. - С. 148-154.</w:t>
      </w:r>
    </w:p>
    <w:p>
      <w:pPr>
        <w:pStyle w:val="Style2"/>
        <w:keepNext w:val="0"/>
        <w:keepLines w:val="0"/>
        <w:framePr w:w="6274" w:h="9542" w:hRule="exact" w:wrap="none" w:vAnchor="page" w:hAnchor="page" w:x="287" w:y="743"/>
        <w:widowControl w:val="0"/>
        <w:numPr>
          <w:ilvl w:val="0"/>
          <w:numId w:val="187"/>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Могила Л.М. Навчально-методичний посібник для розвитку навичок комунікативного мовлення з розмовної теми </w:t>
      </w:r>
      <w:r>
        <w:rPr>
          <w:color w:val="000000"/>
          <w:spacing w:val="0"/>
          <w:w w:val="100"/>
          <w:position w:val="0"/>
          <w:shd w:val="clear" w:color="auto" w:fill="auto"/>
          <w:lang w:val="fr-FR" w:eastAsia="fr-FR" w:bidi="fr-FR"/>
        </w:rPr>
        <w:t xml:space="preserve">“Voyage. Transports </w:t>
      </w:r>
      <w:r>
        <w:rPr>
          <w:color w:val="000000"/>
          <w:spacing w:val="0"/>
          <w:w w:val="100"/>
          <w:position w:val="0"/>
          <w:shd w:val="clear" w:color="auto" w:fill="auto"/>
          <w:lang w:val="uk-UA" w:eastAsia="uk-UA" w:bidi="uk-UA"/>
        </w:rPr>
        <w:t>”. - Івано-Франківськ: Симфонія форте, 2006. - 93 с. (у співавт.).</w:t>
      </w:r>
    </w:p>
    <w:p>
      <w:pPr>
        <w:pStyle w:val="Style27"/>
        <w:keepNext w:val="0"/>
        <w:keepLines w:val="0"/>
        <w:framePr w:wrap="none" w:vAnchor="page" w:hAnchor="page" w:x="3282"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74" w:h="3557" w:hRule="exact" w:wrap="none" w:vAnchor="page" w:hAnchor="page" w:x="287" w:y="714"/>
        <w:widowControl w:val="0"/>
        <w:numPr>
          <w:ilvl w:val="0"/>
          <w:numId w:val="187"/>
        </w:numPr>
        <w:shd w:val="clear" w:color="auto" w:fill="auto"/>
        <w:tabs>
          <w:tab w:pos="591" w:val="left"/>
        </w:tabs>
        <w:bidi w:val="0"/>
        <w:spacing w:before="0" w:after="240" w:line="262" w:lineRule="auto"/>
        <w:ind w:left="220" w:right="0" w:hanging="220"/>
        <w:jc w:val="both"/>
      </w:pPr>
      <w:r>
        <w:rPr>
          <w:color w:val="000000"/>
          <w:spacing w:val="0"/>
          <w:w w:val="100"/>
          <w:position w:val="0"/>
          <w:shd w:val="clear" w:color="auto" w:fill="auto"/>
          <w:lang w:val="uk-UA" w:eastAsia="uk-UA" w:bidi="uk-UA"/>
        </w:rPr>
        <w:t xml:space="preserve">Могила Л.М. Навчально-методичний посібник для розвитку навичок комунікативного мовлення з розмовної теми </w:t>
      </w:r>
      <w:r>
        <w:rPr>
          <w:color w:val="000000"/>
          <w:spacing w:val="0"/>
          <w:w w:val="100"/>
          <w:position w:val="0"/>
          <w:shd w:val="clear" w:color="auto" w:fill="auto"/>
          <w:lang w:val="en-US" w:eastAsia="en-US" w:bidi="en-US"/>
        </w:rPr>
        <w:t xml:space="preserve">“Les arts”. </w:t>
      </w:r>
      <w:r>
        <w:rPr>
          <w:color w:val="000000"/>
          <w:spacing w:val="0"/>
          <w:w w:val="100"/>
          <w:position w:val="0"/>
          <w:shd w:val="clear" w:color="auto" w:fill="auto"/>
          <w:lang w:val="uk-UA" w:eastAsia="uk-UA" w:bidi="uk-UA"/>
        </w:rPr>
        <w:t>- Івано-Франківськ: Симфонія форте, 2006. - 93 с. (у співавт.).</w:t>
      </w:r>
    </w:p>
    <w:p>
      <w:pPr>
        <w:pStyle w:val="Style2"/>
        <w:keepNext w:val="0"/>
        <w:keepLines w:val="0"/>
        <w:framePr w:w="6274" w:h="3557" w:hRule="exact" w:wrap="none" w:vAnchor="page" w:hAnchor="page" w:x="287" w:y="714"/>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Назарук Галина Михайлівна</w:t>
      </w:r>
    </w:p>
    <w:p>
      <w:pPr>
        <w:pStyle w:val="Style2"/>
        <w:keepNext w:val="0"/>
        <w:keepLines w:val="0"/>
        <w:framePr w:w="6274" w:h="3557" w:hRule="exact" w:wrap="none" w:vAnchor="page" w:hAnchor="page" w:x="287" w:y="714"/>
        <w:widowControl w:val="0"/>
        <w:shd w:val="clear" w:color="auto" w:fill="auto"/>
        <w:bidi w:val="0"/>
        <w:spacing w:before="0" w:after="0" w:line="262" w:lineRule="auto"/>
        <w:ind w:left="0" w:right="0" w:firstLine="0"/>
        <w:jc w:val="center"/>
      </w:pPr>
      <w:r>
        <w:rPr>
          <w:b/>
          <w:bCs/>
          <w:color w:val="000000"/>
          <w:spacing w:val="0"/>
          <w:w w:val="100"/>
          <w:position w:val="0"/>
          <w:shd w:val="clear" w:color="auto" w:fill="auto"/>
          <w:lang w:val="uk-UA" w:eastAsia="uk-UA" w:bidi="uk-UA"/>
        </w:rPr>
        <w:t>2005</w:t>
      </w:r>
    </w:p>
    <w:p>
      <w:pPr>
        <w:pStyle w:val="Style2"/>
        <w:keepNext w:val="0"/>
        <w:keepLines w:val="0"/>
        <w:framePr w:w="6274" w:h="3557" w:hRule="exact" w:wrap="none" w:vAnchor="page" w:hAnchor="page" w:x="287" w:y="714"/>
        <w:widowControl w:val="0"/>
        <w:numPr>
          <w:ilvl w:val="0"/>
          <w:numId w:val="187"/>
        </w:numPr>
        <w:shd w:val="clear" w:color="auto" w:fill="auto"/>
        <w:tabs>
          <w:tab w:pos="596"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Назарук Г.М. та ін. Французька мова: Збірник тестів для абітурієнтів, які поступають на спеціальність “французька мова і література”. - Івано-Франківськ: Плай, 2005. - 144 с.</w:t>
      </w:r>
    </w:p>
    <w:p>
      <w:pPr>
        <w:pStyle w:val="Style2"/>
        <w:keepNext w:val="0"/>
        <w:keepLines w:val="0"/>
        <w:framePr w:w="6274" w:h="3557" w:hRule="exact" w:wrap="none" w:vAnchor="page" w:hAnchor="page" w:x="287" w:y="714"/>
        <w:widowControl w:val="0"/>
        <w:shd w:val="clear" w:color="auto" w:fill="auto"/>
        <w:bidi w:val="0"/>
        <w:spacing w:before="0" w:after="0" w:line="262" w:lineRule="auto"/>
        <w:ind w:left="0" w:right="0" w:firstLine="0"/>
        <w:jc w:val="center"/>
      </w:pPr>
      <w:r>
        <w:rPr>
          <w:b/>
          <w:bCs/>
          <w:color w:val="000000"/>
          <w:spacing w:val="0"/>
          <w:w w:val="100"/>
          <w:position w:val="0"/>
          <w:shd w:val="clear" w:color="auto" w:fill="auto"/>
          <w:lang w:val="uk-UA" w:eastAsia="uk-UA" w:bidi="uk-UA"/>
        </w:rPr>
        <w:t>2006</w:t>
      </w:r>
    </w:p>
    <w:p>
      <w:pPr>
        <w:pStyle w:val="Style2"/>
        <w:keepNext w:val="0"/>
        <w:keepLines w:val="0"/>
        <w:framePr w:w="6274" w:h="3557" w:hRule="exact" w:wrap="none" w:vAnchor="page" w:hAnchor="page" w:x="287" w:y="714"/>
        <w:widowControl w:val="0"/>
        <w:numPr>
          <w:ilvl w:val="0"/>
          <w:numId w:val="187"/>
        </w:numPr>
        <w:shd w:val="clear" w:color="auto" w:fill="auto"/>
        <w:tabs>
          <w:tab w:pos="596"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Назарук Г.М. Навчально-методичний посібник для розвитку навичок комунікативного мовлення з розмовної теми </w:t>
      </w:r>
      <w:r>
        <w:rPr>
          <w:color w:val="000000"/>
          <w:spacing w:val="0"/>
          <w:w w:val="100"/>
          <w:position w:val="0"/>
          <w:shd w:val="clear" w:color="auto" w:fill="auto"/>
          <w:lang w:val="fr-FR" w:eastAsia="fr-FR" w:bidi="fr-FR"/>
        </w:rPr>
        <w:t xml:space="preserve">“Fêtes en France”. </w:t>
      </w:r>
      <w:r>
        <w:rPr>
          <w:color w:val="000000"/>
          <w:spacing w:val="0"/>
          <w:w w:val="100"/>
          <w:position w:val="0"/>
          <w:shd w:val="clear" w:color="auto" w:fill="auto"/>
          <w:lang w:val="uk-UA" w:eastAsia="uk-UA" w:bidi="uk-UA"/>
        </w:rPr>
        <w:t>- Івано-Франківськ: Симфонія форте, 2006. - 67 с. (у співавт.).</w:t>
      </w:r>
    </w:p>
    <w:p>
      <w:pPr>
        <w:pStyle w:val="Style2"/>
        <w:keepNext w:val="0"/>
        <w:keepLines w:val="0"/>
        <w:framePr w:w="6274" w:h="5578" w:hRule="exact" w:wrap="none" w:vAnchor="page" w:hAnchor="page" w:x="287" w:y="4492"/>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 xml:space="preserve">Султанов </w:t>
      </w:r>
      <w:r>
        <w:rPr>
          <w:b/>
          <w:bCs/>
          <w:color w:val="000000"/>
          <w:spacing w:val="0"/>
          <w:w w:val="100"/>
          <w:position w:val="0"/>
          <w:shd w:val="clear" w:color="auto" w:fill="auto"/>
          <w:lang w:val="uk-UA" w:eastAsia="uk-UA" w:bidi="uk-UA"/>
        </w:rPr>
        <w:t>Юрій Ібрагімович</w:t>
      </w:r>
    </w:p>
    <w:p>
      <w:pPr>
        <w:pStyle w:val="Style30"/>
        <w:keepNext w:val="0"/>
        <w:keepLines w:val="0"/>
        <w:framePr w:w="6274" w:h="5578" w:hRule="exact" w:wrap="none" w:vAnchor="page" w:hAnchor="page" w:x="287" w:y="4492"/>
        <w:widowControl w:val="0"/>
        <w:shd w:val="clear" w:color="auto" w:fill="auto"/>
        <w:tabs>
          <w:tab w:leader="hyphen" w:pos="1488" w:val="left"/>
          <w:tab w:leader="hyphen" w:pos="2616" w:val="left"/>
        </w:tabs>
        <w:bidi w:val="0"/>
        <w:spacing w:before="0" w:after="0"/>
        <w:ind w:left="0" w:right="0" w:firstLine="0"/>
        <w:jc w:val="left"/>
      </w:pPr>
      <w:r>
        <w:rPr>
          <w:color w:val="000000"/>
          <w:spacing w:val="0"/>
          <w:w w:val="100"/>
          <w:position w:val="0"/>
          <w:shd w:val="clear" w:color="auto" w:fill="auto"/>
          <w:lang w:val="uk-UA" w:eastAsia="uk-UA" w:bidi="uk-UA"/>
        </w:rPr>
        <w:tab/>
        <w:tab/>
        <w:t xml:space="preserve">—і </w:t>
      </w:r>
      <w:r>
        <w:rPr>
          <w:color w:val="000000"/>
          <w:spacing w:val="0"/>
          <w:w w:val="100"/>
          <w:position w:val="0"/>
          <w:shd w:val="clear" w:color="auto" w:fill="auto"/>
          <w:vertAlign w:val="subscript"/>
          <w:lang w:val="uk-UA" w:eastAsia="uk-UA" w:bidi="uk-UA"/>
        </w:rPr>
        <w:t>1992</w:t>
      </w:r>
    </w:p>
    <w:p>
      <w:pPr>
        <w:pStyle w:val="Style2"/>
        <w:keepNext w:val="0"/>
        <w:keepLines w:val="0"/>
        <w:framePr w:w="6274" w:h="5578" w:hRule="exact" w:wrap="none" w:vAnchor="page" w:hAnchor="page" w:x="287" w:y="4492"/>
        <w:widowControl w:val="0"/>
        <w:numPr>
          <w:ilvl w:val="0"/>
          <w:numId w:val="187"/>
        </w:numPr>
        <w:shd w:val="clear" w:color="auto" w:fill="auto"/>
        <w:tabs>
          <w:tab w:pos="586" w:val="left"/>
        </w:tabs>
        <w:bidi w:val="0"/>
        <w:spacing w:before="0" w:after="0" w:line="257" w:lineRule="auto"/>
        <w:ind w:left="220" w:right="0" w:hanging="220"/>
        <w:jc w:val="both"/>
      </w:pPr>
      <w:r>
        <w:rPr>
          <w:color w:val="000000"/>
          <w:spacing w:val="0"/>
          <w:w w:val="100"/>
          <w:position w:val="0"/>
          <w:shd w:val="clear" w:color="auto" w:fill="auto"/>
          <w:lang w:val="uk-UA" w:eastAsia="uk-UA" w:bidi="uk-UA"/>
        </w:rPr>
        <w:t xml:space="preserve">Султанов Ю.И., Слободян Г.Д. </w:t>
      </w:r>
      <w:r>
        <w:rPr>
          <w:color w:val="000000"/>
          <w:spacing w:val="0"/>
          <w:w w:val="100"/>
          <w:position w:val="0"/>
          <w:shd w:val="clear" w:color="auto" w:fill="auto"/>
          <w:lang w:val="ru-RU" w:eastAsia="ru-RU" w:bidi="ru-RU"/>
        </w:rPr>
        <w:t xml:space="preserve">Приложение к пособию- хрестоматии </w:t>
      </w:r>
      <w:r>
        <w:rPr>
          <w:color w:val="000000"/>
          <w:spacing w:val="0"/>
          <w:w w:val="100"/>
          <w:position w:val="0"/>
          <w:shd w:val="clear" w:color="auto" w:fill="auto"/>
          <w:lang w:val="uk-UA" w:eastAsia="uk-UA" w:bidi="uk-UA"/>
        </w:rPr>
        <w:t xml:space="preserve">по </w:t>
      </w:r>
      <w:r>
        <w:rPr>
          <w:color w:val="000000"/>
          <w:spacing w:val="0"/>
          <w:w w:val="100"/>
          <w:position w:val="0"/>
          <w:shd w:val="clear" w:color="auto" w:fill="auto"/>
          <w:lang w:val="ru-RU" w:eastAsia="ru-RU" w:bidi="ru-RU"/>
        </w:rPr>
        <w:t>всемирной литературе для 5 кл. - Ивано-Фран</w:t>
        <w:softHyphen/>
        <w:t xml:space="preserve">ковск, 1992. - </w:t>
      </w:r>
      <w:r>
        <w:rPr>
          <w:color w:val="000000"/>
          <w:spacing w:val="0"/>
          <w:w w:val="100"/>
          <w:position w:val="0"/>
          <w:shd w:val="clear" w:color="auto" w:fill="auto"/>
          <w:lang w:val="uk-UA" w:eastAsia="uk-UA" w:bidi="uk-UA"/>
        </w:rPr>
        <w:t xml:space="preserve">Ч.І. </w:t>
      </w:r>
      <w:r>
        <w:rPr>
          <w:color w:val="000000"/>
          <w:spacing w:val="0"/>
          <w:w w:val="100"/>
          <w:position w:val="0"/>
          <w:shd w:val="clear" w:color="auto" w:fill="auto"/>
          <w:lang w:val="ru-RU" w:eastAsia="ru-RU" w:bidi="ru-RU"/>
        </w:rPr>
        <w:t>Русская литература (чтение и развитие речи). -146 с.</w:t>
      </w:r>
    </w:p>
    <w:p>
      <w:pPr>
        <w:pStyle w:val="Style2"/>
        <w:keepNext w:val="0"/>
        <w:keepLines w:val="0"/>
        <w:framePr w:w="6274" w:h="5578" w:hRule="exact" w:wrap="none" w:vAnchor="page" w:hAnchor="page" w:x="287" w:y="4492"/>
        <w:widowControl w:val="0"/>
        <w:shd w:val="clear" w:color="auto" w:fill="auto"/>
        <w:bidi w:val="0"/>
        <w:spacing w:before="0" w:after="0" w:line="264" w:lineRule="auto"/>
        <w:ind w:left="0" w:right="0" w:firstLine="0"/>
        <w:jc w:val="center"/>
      </w:pPr>
      <w:r>
        <w:rPr>
          <w:b/>
          <w:bCs/>
          <w:color w:val="000000"/>
          <w:spacing w:val="0"/>
          <w:w w:val="100"/>
          <w:position w:val="0"/>
          <w:shd w:val="clear" w:color="auto" w:fill="auto"/>
          <w:lang w:val="ru-RU" w:eastAsia="ru-RU" w:bidi="ru-RU"/>
        </w:rPr>
        <w:t>1994</w:t>
      </w:r>
    </w:p>
    <w:p>
      <w:pPr>
        <w:pStyle w:val="Style2"/>
        <w:keepNext w:val="0"/>
        <w:keepLines w:val="0"/>
        <w:framePr w:w="6274" w:h="5578" w:hRule="exact" w:wrap="none" w:vAnchor="page" w:hAnchor="page" w:x="287" w:y="4492"/>
        <w:widowControl w:val="0"/>
        <w:numPr>
          <w:ilvl w:val="0"/>
          <w:numId w:val="187"/>
        </w:numPr>
        <w:shd w:val="clear" w:color="auto" w:fill="auto"/>
        <w:tabs>
          <w:tab w:pos="591" w:val="left"/>
        </w:tabs>
        <w:bidi w:val="0"/>
        <w:spacing w:before="0" w:after="0" w:line="264" w:lineRule="auto"/>
        <w:ind w:left="220" w:right="0" w:hanging="220"/>
        <w:jc w:val="both"/>
      </w:pP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 xml:space="preserve">Ю.І., </w:t>
      </w:r>
      <w:r>
        <w:rPr>
          <w:color w:val="000000"/>
          <w:spacing w:val="0"/>
          <w:w w:val="100"/>
          <w:position w:val="0"/>
          <w:shd w:val="clear" w:color="auto" w:fill="auto"/>
          <w:lang w:val="ru-RU" w:eastAsia="ru-RU" w:bidi="ru-RU"/>
        </w:rPr>
        <w:t xml:space="preserve">Скоморовський Б.Г., Слободян Г.Д. </w:t>
      </w:r>
      <w:r>
        <w:rPr>
          <w:color w:val="000000"/>
          <w:spacing w:val="0"/>
          <w:w w:val="100"/>
          <w:position w:val="0"/>
          <w:shd w:val="clear" w:color="auto" w:fill="auto"/>
          <w:lang w:val="uk-UA" w:eastAsia="uk-UA" w:bidi="uk-UA"/>
        </w:rPr>
        <w:t>Зару</w:t>
        <w:softHyphen/>
        <w:t>біжна література: Пробний навчальний посібник-хрестоматія для 5 кл. загальноосвітньої школи / За ред. Ю.І.Султанова. - К.: Зодіак-Еко, 1994. - 384 с.</w:t>
      </w:r>
    </w:p>
    <w:p>
      <w:pPr>
        <w:pStyle w:val="Style2"/>
        <w:keepNext w:val="0"/>
        <w:keepLines w:val="0"/>
        <w:framePr w:w="6274" w:h="5578" w:hRule="exact" w:wrap="none" w:vAnchor="page" w:hAnchor="page" w:x="287" w:y="4492"/>
        <w:widowControl w:val="0"/>
        <w:shd w:val="clear" w:color="auto" w:fill="auto"/>
        <w:bidi w:val="0"/>
        <w:spacing w:before="0" w:after="0" w:line="240" w:lineRule="auto"/>
        <w:ind w:left="220" w:right="0" w:hanging="22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uk-UA" w:eastAsia="uk-UA" w:bidi="uk-UA"/>
        </w:rPr>
        <w:t xml:space="preserve">Хроніка. Вчителі зарубіжної літератури нарешті відчули грунт під ногами // Відродження. - 1995. - №1. - С.6-7; Знайомтесь: посібник- хрестоматія із зарубіжної літератури для 5 класу // Обрії. - 1995. - №1. - С.66; Козлик І.В. Нові шкільні підручники в Україні </w:t>
      </w:r>
      <w:r>
        <w:rPr>
          <w:i/>
          <w:iCs/>
          <w:color w:val="000000"/>
          <w:spacing w:val="0"/>
          <w:w w:val="100"/>
          <w:position w:val="0"/>
          <w:sz w:val="20"/>
          <w:szCs w:val="20"/>
          <w:shd w:val="clear" w:color="auto" w:fill="auto"/>
          <w:lang w:val="uk-UA" w:eastAsia="uk-UA" w:bidi="uk-UA"/>
        </w:rPr>
        <w:t>її</w:t>
      </w:r>
      <w:r>
        <w:rPr>
          <w:color w:val="000000"/>
          <w:spacing w:val="0"/>
          <w:w w:val="100"/>
          <w:position w:val="0"/>
          <w:sz w:val="19"/>
          <w:szCs w:val="19"/>
          <w:shd w:val="clear" w:color="auto" w:fill="auto"/>
          <w:lang w:val="uk-UA" w:eastAsia="uk-UA" w:bidi="uk-UA"/>
        </w:rPr>
        <w:t xml:space="preserve"> Слово педагога. - Кошалін-Ужгород, 1996-1998. - №2-4. - С.24-25.</w:t>
      </w:r>
    </w:p>
    <w:p>
      <w:pPr>
        <w:pStyle w:val="Style2"/>
        <w:keepNext w:val="0"/>
        <w:keepLines w:val="0"/>
        <w:framePr w:w="6274" w:h="5578" w:hRule="exact" w:wrap="none" w:vAnchor="page" w:hAnchor="page" w:x="287" w:y="4492"/>
        <w:widowControl w:val="0"/>
        <w:shd w:val="clear" w:color="auto" w:fill="auto"/>
        <w:bidi w:val="0"/>
        <w:spacing w:before="0" w:after="0" w:line="254" w:lineRule="auto"/>
        <w:ind w:left="220" w:right="0" w:hanging="220"/>
        <w:jc w:val="both"/>
      </w:pPr>
      <w:r>
        <w:rPr>
          <w:color w:val="000000"/>
          <w:spacing w:val="0"/>
          <w:w w:val="100"/>
          <w:position w:val="0"/>
          <w:shd w:val="clear" w:color="auto" w:fill="auto"/>
          <w:lang w:val="uk-UA" w:eastAsia="uk-UA" w:bidi="uk-UA"/>
        </w:rPr>
        <w:t xml:space="preserve">И52.Султанов Ю.И., </w:t>
      </w:r>
      <w:r>
        <w:rPr>
          <w:color w:val="000000"/>
          <w:spacing w:val="0"/>
          <w:w w:val="100"/>
          <w:position w:val="0"/>
          <w:shd w:val="clear" w:color="auto" w:fill="auto"/>
          <w:lang w:val="ru-RU" w:eastAsia="ru-RU" w:bidi="ru-RU"/>
        </w:rPr>
        <w:t xml:space="preserve">Юрченко </w:t>
      </w:r>
      <w:r>
        <w:rPr>
          <w:color w:val="000000"/>
          <w:spacing w:val="0"/>
          <w:w w:val="100"/>
          <w:position w:val="0"/>
          <w:shd w:val="clear" w:color="auto" w:fill="auto"/>
          <w:lang w:val="uk-UA" w:eastAsia="uk-UA" w:bidi="uk-UA"/>
        </w:rPr>
        <w:t xml:space="preserve">З.В. </w:t>
      </w:r>
      <w:r>
        <w:rPr>
          <w:color w:val="000000"/>
          <w:spacing w:val="0"/>
          <w:w w:val="100"/>
          <w:position w:val="0"/>
          <w:shd w:val="clear" w:color="auto" w:fill="auto"/>
          <w:lang w:val="ru-RU" w:eastAsia="ru-RU" w:bidi="ru-RU"/>
        </w:rPr>
        <w:t xml:space="preserve">Психолого-педагогические аспекты формирования литературно-творческих и читательских способностей школьников в процессе изучения литературы в 5- 11 классах // </w:t>
      </w:r>
      <w:r>
        <w:rPr>
          <w:color w:val="000000"/>
          <w:spacing w:val="0"/>
          <w:w w:val="100"/>
          <w:position w:val="0"/>
          <w:shd w:val="clear" w:color="auto" w:fill="auto"/>
          <w:lang w:val="uk-UA" w:eastAsia="uk-UA" w:bidi="uk-UA"/>
        </w:rPr>
        <w:t>Психологічні аспекти розвитку здібностей та твор</w:t>
        <w:softHyphen/>
        <w:t xml:space="preserve">чої обдарованості в дошкільному та шкільному віці: Матеріали міжрегіональної конференції “Психологічна наука і сучасний заклад народної освіти”. - Запоріжжя, 1994. - </w:t>
      </w:r>
      <w:r>
        <w:rPr>
          <w:color w:val="000000"/>
          <w:spacing w:val="0"/>
          <w:w w:val="100"/>
          <w:position w:val="0"/>
          <w:shd w:val="clear" w:color="auto" w:fill="auto"/>
          <w:lang w:val="fr-FR" w:eastAsia="fr-FR" w:bidi="fr-FR"/>
        </w:rPr>
        <w:t xml:space="preserve">4.IV. </w:t>
      </w:r>
      <w:r>
        <w:rPr>
          <w:color w:val="000000"/>
          <w:spacing w:val="0"/>
          <w:w w:val="100"/>
          <w:position w:val="0"/>
          <w:shd w:val="clear" w:color="auto" w:fill="auto"/>
          <w:lang w:val="uk-UA" w:eastAsia="uk-UA" w:bidi="uk-UA"/>
        </w:rPr>
        <w:t>- С.69-71.</w:t>
      </w:r>
    </w:p>
    <w:p>
      <w:pPr>
        <w:pStyle w:val="Style27"/>
        <w:keepNext w:val="0"/>
        <w:keepLines w:val="0"/>
        <w:framePr w:wrap="none" w:vAnchor="page" w:hAnchor="page" w:x="3268"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0" w:h="9408" w:hRule="exact" w:wrap="none" w:vAnchor="page" w:hAnchor="page" w:x="308" w:y="752"/>
        <w:widowControl w:val="0"/>
        <w:shd w:val="clear" w:color="auto" w:fill="auto"/>
        <w:bidi w:val="0"/>
        <w:spacing w:before="0" w:after="0" w:line="257" w:lineRule="auto"/>
        <w:ind w:left="0" w:right="0" w:firstLine="0"/>
        <w:jc w:val="center"/>
      </w:pPr>
      <w:bookmarkStart w:id="946" w:name="bookmark946"/>
      <w:bookmarkStart w:id="947" w:name="bookmark947"/>
      <w:r>
        <w:rPr>
          <w:color w:val="000000"/>
          <w:spacing w:val="0"/>
          <w:w w:val="100"/>
          <w:position w:val="0"/>
          <w:shd w:val="clear" w:color="auto" w:fill="auto"/>
          <w:lang w:val="uk-UA" w:eastAsia="uk-UA" w:bidi="uk-UA"/>
        </w:rPr>
        <w:t>1995</w:t>
      </w:r>
      <w:bookmarkEnd w:id="946"/>
      <w:bookmarkEnd w:id="947"/>
    </w:p>
    <w:p>
      <w:pPr>
        <w:pStyle w:val="Style2"/>
        <w:keepNext w:val="0"/>
        <w:keepLines w:val="0"/>
        <w:framePr w:w="6230" w:h="9408" w:hRule="exact" w:wrap="none" w:vAnchor="page" w:hAnchor="page" w:x="308" w:y="752"/>
        <w:widowControl w:val="0"/>
        <w:numPr>
          <w:ilvl w:val="0"/>
          <w:numId w:val="189"/>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Султанов Ю.І., Скоморовський Б.Г., Слободян Г.Д. Зару</w:t>
        <w:softHyphen/>
        <w:t xml:space="preserve">біжна література: Пробний навчальний посібник-хрестоматія для 5 кл. загальноосвітньої школи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За ред. Ю.І.Султанова. - К.: Зодіак-Еко, 1995. - 384 с. (Передрук вид. 1994 р.).</w:t>
      </w:r>
    </w:p>
    <w:p>
      <w:pPr>
        <w:pStyle w:val="Style2"/>
        <w:keepNext w:val="0"/>
        <w:keepLines w:val="0"/>
        <w:framePr w:w="6230" w:h="9408" w:hRule="exact" w:wrap="none" w:vAnchor="page" w:hAnchor="page" w:x="308" w:y="752"/>
        <w:widowControl w:val="0"/>
        <w:numPr>
          <w:ilvl w:val="0"/>
          <w:numId w:val="189"/>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Султанов Ю.І. Коран як пам’ятка класичної арабської літератури: Методичні поради до його оглядового вивчення та культурологічний коментар // Відродження. - 1995. - №7. - </w:t>
      </w:r>
      <w:r>
        <w:rPr>
          <w:color w:val="000000"/>
          <w:spacing w:val="0"/>
          <w:w w:val="100"/>
          <w:position w:val="0"/>
          <w:shd w:val="clear" w:color="auto" w:fill="auto"/>
          <w:lang w:val="fr-FR" w:eastAsia="fr-FR" w:bidi="fr-FR"/>
        </w:rPr>
        <w:t xml:space="preserve">Ç.23-29; </w:t>
      </w:r>
      <w:r>
        <w:rPr>
          <w:color w:val="000000"/>
          <w:spacing w:val="0"/>
          <w:w w:val="100"/>
          <w:position w:val="0"/>
          <w:shd w:val="clear" w:color="auto" w:fill="auto"/>
          <w:lang w:val="uk-UA" w:eastAsia="uk-UA" w:bidi="uk-UA"/>
        </w:rPr>
        <w:t>№8. - С.47-51 ; №9. - С.55-59.</w:t>
      </w:r>
    </w:p>
    <w:p>
      <w:pPr>
        <w:pStyle w:val="Style2"/>
        <w:keepNext w:val="0"/>
        <w:keepLines w:val="0"/>
        <w:framePr w:w="6230" w:h="9408" w:hRule="exact" w:wrap="none" w:vAnchor="page" w:hAnchor="page" w:x="308" w:y="752"/>
        <w:widowControl w:val="0"/>
        <w:shd w:val="clear" w:color="auto" w:fill="auto"/>
        <w:bidi w:val="0"/>
        <w:spacing w:before="0" w:after="0" w:line="228" w:lineRule="auto"/>
        <w:ind w:left="200" w:right="0" w:hanging="200"/>
        <w:jc w:val="both"/>
        <w:rPr>
          <w:sz w:val="19"/>
          <w:szCs w:val="19"/>
        </w:rPr>
      </w:pPr>
      <w:r>
        <w:rPr>
          <w:b/>
          <w:bCs/>
          <w:color w:val="000000"/>
          <w:spacing w:val="0"/>
          <w:w w:val="100"/>
          <w:position w:val="0"/>
          <w:sz w:val="20"/>
          <w:szCs w:val="20"/>
          <w:shd w:val="clear" w:color="auto" w:fill="auto"/>
          <w:lang w:val="uk-UA" w:eastAsia="uk-UA" w:bidi="uk-UA"/>
        </w:rPr>
        <w:t xml:space="preserve">Відгуки: </w:t>
      </w:r>
      <w:r>
        <w:rPr>
          <w:color w:val="000000"/>
          <w:spacing w:val="0"/>
          <w:w w:val="100"/>
          <w:position w:val="0"/>
          <w:sz w:val="19"/>
          <w:szCs w:val="19"/>
          <w:shd w:val="clear" w:color="auto" w:fill="auto"/>
          <w:lang w:val="uk-UA" w:eastAsia="uk-UA" w:bidi="uk-UA"/>
        </w:rPr>
        <w:t>Повниться методичний арсенал // Відродження- 1996- - №2. - С.З; Вітаємо переможців. Підсумки конкурсу “У світі арабської літе</w:t>
        <w:softHyphen/>
        <w:t>ратури” // Всесвітня література в середніх навчальних закладах України. - 1996. - №10. - С.63; Вівчар Б. Схід є Схід. Але знають його краще на Заході //Галичина. - Івано-Франківськ, 1996. -№164. - 5 жовтня. -С.8.</w:t>
      </w:r>
    </w:p>
    <w:p>
      <w:pPr>
        <w:pStyle w:val="Style25"/>
        <w:keepNext w:val="0"/>
        <w:keepLines w:val="0"/>
        <w:framePr w:w="6230" w:h="9408" w:hRule="exact" w:wrap="none" w:vAnchor="page" w:hAnchor="page" w:x="308" w:y="752"/>
        <w:widowControl w:val="0"/>
        <w:shd w:val="clear" w:color="auto" w:fill="auto"/>
        <w:bidi w:val="0"/>
        <w:spacing w:before="0" w:after="0"/>
        <w:ind w:left="0" w:right="0" w:firstLine="0"/>
        <w:jc w:val="center"/>
      </w:pPr>
      <w:bookmarkStart w:id="948" w:name="bookmark948"/>
      <w:bookmarkStart w:id="949" w:name="bookmark949"/>
      <w:r>
        <w:rPr>
          <w:color w:val="000000"/>
          <w:spacing w:val="0"/>
          <w:w w:val="100"/>
          <w:position w:val="0"/>
          <w:shd w:val="clear" w:color="auto" w:fill="auto"/>
          <w:lang w:val="uk-UA" w:eastAsia="uk-UA" w:bidi="uk-UA"/>
        </w:rPr>
        <w:t>1996</w:t>
      </w:r>
      <w:bookmarkEnd w:id="948"/>
      <w:bookmarkEnd w:id="949"/>
    </w:p>
    <w:p>
      <w:pPr>
        <w:pStyle w:val="Style2"/>
        <w:keepNext w:val="0"/>
        <w:keepLines w:val="0"/>
        <w:framePr w:w="6230" w:h="9408" w:hRule="exact" w:wrap="none" w:vAnchor="page" w:hAnchor="page" w:x="308" w:y="752"/>
        <w:widowControl w:val="0"/>
        <w:numPr>
          <w:ilvl w:val="0"/>
          <w:numId w:val="189"/>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Султанов Ю.І., Мариновська О.Я. Вивчення епічного твору за допомогою системи ключових епізодів // Матеріали Між</w:t>
        <w:softHyphen/>
        <w:t>народної науково-практичної конференції “Творча особистість вчителя: проблеми теорії і практики”. - К., 1996. - С.146-151.</w:t>
      </w:r>
    </w:p>
    <w:p>
      <w:pPr>
        <w:pStyle w:val="Style2"/>
        <w:keepNext w:val="0"/>
        <w:keepLines w:val="0"/>
        <w:framePr w:w="6230" w:h="9408" w:hRule="exact" w:wrap="none" w:vAnchor="page" w:hAnchor="page" w:x="308" w:y="75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И56.Султанов Ю.И. </w:t>
      </w:r>
      <w:r>
        <w:rPr>
          <w:color w:val="000000"/>
          <w:spacing w:val="0"/>
          <w:w w:val="100"/>
          <w:position w:val="0"/>
          <w:shd w:val="clear" w:color="auto" w:fill="auto"/>
          <w:lang w:val="ru-RU" w:eastAsia="ru-RU" w:bidi="ru-RU"/>
        </w:rPr>
        <w:t xml:space="preserve">Горькая </w:t>
      </w:r>
      <w:r>
        <w:rPr>
          <w:color w:val="000000"/>
          <w:spacing w:val="0"/>
          <w:w w:val="100"/>
          <w:position w:val="0"/>
          <w:shd w:val="clear" w:color="auto" w:fill="auto"/>
          <w:lang w:val="uk-UA" w:eastAsia="uk-UA" w:bidi="uk-UA"/>
        </w:rPr>
        <w:t xml:space="preserve">правда </w:t>
      </w:r>
      <w:r>
        <w:rPr>
          <w:color w:val="000000"/>
          <w:spacing w:val="0"/>
          <w:w w:val="100"/>
          <w:position w:val="0"/>
          <w:shd w:val="clear" w:color="auto" w:fill="auto"/>
          <w:lang w:val="ru-RU" w:eastAsia="ru-RU" w:bidi="ru-RU"/>
        </w:rPr>
        <w:t xml:space="preserve">о своём </w:t>
      </w:r>
      <w:r>
        <w:rPr>
          <w:color w:val="000000"/>
          <w:spacing w:val="0"/>
          <w:w w:val="100"/>
          <w:position w:val="0"/>
          <w:shd w:val="clear" w:color="auto" w:fill="auto"/>
          <w:lang w:val="uk-UA" w:eastAsia="uk-UA" w:bidi="uk-UA"/>
        </w:rPr>
        <w:t xml:space="preserve">народе (Уроки по </w:t>
      </w:r>
      <w:r>
        <w:rPr>
          <w:color w:val="000000"/>
          <w:spacing w:val="0"/>
          <w:w w:val="100"/>
          <w:position w:val="0"/>
          <w:shd w:val="clear" w:color="auto" w:fill="auto"/>
          <w:lang w:val="ru-RU" w:eastAsia="ru-RU" w:bidi="ru-RU"/>
        </w:rPr>
        <w:t xml:space="preserve">изучению </w:t>
      </w:r>
      <w:r>
        <w:rPr>
          <w:color w:val="000000"/>
          <w:spacing w:val="0"/>
          <w:w w:val="100"/>
          <w:position w:val="0"/>
          <w:shd w:val="clear" w:color="auto" w:fill="auto"/>
          <w:lang w:val="uk-UA" w:eastAsia="uk-UA" w:bidi="uk-UA"/>
        </w:rPr>
        <w:t>повести И.С.Тургенева “Муму”) // Відродження. - 1996,-№2.-С.24-28.</w:t>
      </w:r>
    </w:p>
    <w:p>
      <w:pPr>
        <w:pStyle w:val="Style2"/>
        <w:keepNext w:val="0"/>
        <w:keepLines w:val="0"/>
        <w:framePr w:w="6230" w:h="9408" w:hRule="exact" w:wrap="none" w:vAnchor="page" w:hAnchor="page" w:x="308" w:y="75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И57.Султанов Ю.І., Скоморовський Б.Г., Слободян Г.Д. Зару</w:t>
        <w:softHyphen/>
        <w:t xml:space="preserve">біжна література: Пробний підручник-хрестоматія для 5 кл. загальноосвітньої школи / За ред. Ю.І.Султанова. - 2-е вид., перероб. і </w:t>
      </w:r>
      <w:r>
        <w:rPr>
          <w:color w:val="000000"/>
          <w:spacing w:val="0"/>
          <w:w w:val="100"/>
          <w:position w:val="0"/>
          <w:shd w:val="clear" w:color="auto" w:fill="auto"/>
          <w:lang w:val="ru-RU" w:eastAsia="ru-RU" w:bidi="ru-RU"/>
        </w:rPr>
        <w:t xml:space="preserve">доп. </w:t>
      </w:r>
      <w:r>
        <w:rPr>
          <w:color w:val="000000"/>
          <w:spacing w:val="0"/>
          <w:w w:val="100"/>
          <w:position w:val="0"/>
          <w:shd w:val="clear" w:color="auto" w:fill="auto"/>
          <w:lang w:val="uk-UA" w:eastAsia="uk-UA" w:bidi="uk-UA"/>
        </w:rPr>
        <w:t>- К.: Вежа, 1996. -512 с.</w:t>
      </w:r>
    </w:p>
    <w:p>
      <w:pPr>
        <w:pStyle w:val="Style2"/>
        <w:keepNext w:val="0"/>
        <w:keepLines w:val="0"/>
        <w:framePr w:w="6230" w:h="9408" w:hRule="exact" w:wrap="none" w:vAnchor="page" w:hAnchor="page" w:x="308" w:y="752"/>
        <w:widowControl w:val="0"/>
        <w:numPr>
          <w:ilvl w:val="0"/>
          <w:numId w:val="191"/>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Султанов Ю.І., Самарян С.І. Зарубіжна література: Пробний підручник-хрестоматія для 8 кл. загальноосвітніх шкіл. - К.: Вежа, 1996.-398 с.</w:t>
      </w:r>
    </w:p>
    <w:p>
      <w:pPr>
        <w:pStyle w:val="Style2"/>
        <w:keepNext w:val="0"/>
        <w:keepLines w:val="0"/>
        <w:framePr w:w="6230" w:h="9408" w:hRule="exact" w:wrap="none" w:vAnchor="page" w:hAnchor="page" w:x="308" w:y="752"/>
        <w:widowControl w:val="0"/>
        <w:shd w:val="clear" w:color="auto" w:fill="auto"/>
        <w:bidi w:val="0"/>
        <w:spacing w:before="0" w:after="0" w:line="240" w:lineRule="auto"/>
        <w:ind w:left="200" w:right="0" w:hanging="200"/>
        <w:jc w:val="both"/>
        <w:rPr>
          <w:sz w:val="19"/>
          <w:szCs w:val="19"/>
        </w:rPr>
      </w:pPr>
      <w:r>
        <w:rPr>
          <w:color w:val="000000"/>
          <w:spacing w:val="0"/>
          <w:w w:val="100"/>
          <w:position w:val="0"/>
          <w:sz w:val="19"/>
          <w:szCs w:val="19"/>
          <w:shd w:val="clear" w:color="auto" w:fill="auto"/>
          <w:lang w:val="uk-UA" w:eastAsia="uk-UA" w:bidi="uk-UA"/>
        </w:rPr>
        <w:t xml:space="preserve">Відгук: Нова школа: практика, проблеми </w:t>
      </w:r>
      <w:r>
        <w:rPr>
          <w:i/>
          <w:iCs/>
          <w:color w:val="000000"/>
          <w:spacing w:val="0"/>
          <w:w w:val="100"/>
          <w:position w:val="0"/>
          <w:sz w:val="20"/>
          <w:szCs w:val="20"/>
          <w:shd w:val="clear" w:color="auto" w:fill="auto"/>
          <w:lang w:val="pl-PL" w:eastAsia="pl-PL" w:bidi="pl-PL"/>
        </w:rPr>
        <w:t>U</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uk-UA" w:eastAsia="uk-UA" w:bidi="uk-UA"/>
        </w:rPr>
        <w:t>Всесвітня література в середніх навчальних закладах України. - 1996. - №5. - С.З.</w:t>
      </w:r>
    </w:p>
    <w:p>
      <w:pPr>
        <w:pStyle w:val="Style2"/>
        <w:keepNext w:val="0"/>
        <w:keepLines w:val="0"/>
        <w:framePr w:w="6230" w:h="9408" w:hRule="exact" w:wrap="none" w:vAnchor="page" w:hAnchor="page" w:x="308" w:y="752"/>
        <w:widowControl w:val="0"/>
        <w:numPr>
          <w:ilvl w:val="0"/>
          <w:numId w:val="191"/>
        </w:numPr>
        <w:shd w:val="clear" w:color="auto" w:fill="auto"/>
        <w:tabs>
          <w:tab w:pos="59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Султанов Ю.И., Теплинский М.В. </w:t>
      </w:r>
      <w:r>
        <w:rPr>
          <w:color w:val="000000"/>
          <w:spacing w:val="0"/>
          <w:w w:val="100"/>
          <w:position w:val="0"/>
          <w:shd w:val="clear" w:color="auto" w:fill="auto"/>
          <w:lang w:val="ru-RU" w:eastAsia="ru-RU" w:bidi="ru-RU"/>
        </w:rPr>
        <w:t xml:space="preserve">О первом украинском учебнике </w:t>
      </w:r>
      <w:r>
        <w:rPr>
          <w:color w:val="000000"/>
          <w:spacing w:val="0"/>
          <w:w w:val="100"/>
          <w:position w:val="0"/>
          <w:shd w:val="clear" w:color="auto" w:fill="auto"/>
          <w:lang w:val="uk-UA" w:eastAsia="uk-UA" w:bidi="uk-UA"/>
        </w:rPr>
        <w:t xml:space="preserve">по </w:t>
      </w:r>
      <w:r>
        <w:rPr>
          <w:color w:val="000000"/>
          <w:spacing w:val="0"/>
          <w:w w:val="100"/>
          <w:position w:val="0"/>
          <w:shd w:val="clear" w:color="auto" w:fill="auto"/>
          <w:lang w:val="ru-RU" w:eastAsia="ru-RU" w:bidi="ru-RU"/>
        </w:rPr>
        <w:t xml:space="preserve">русской литературе для старших классов // </w:t>
      </w:r>
      <w:r>
        <w:rPr>
          <w:color w:val="000000"/>
          <w:spacing w:val="0"/>
          <w:w w:val="100"/>
          <w:position w:val="0"/>
          <w:shd w:val="clear" w:color="auto" w:fill="auto"/>
          <w:lang w:val="uk-UA" w:eastAsia="uk-UA" w:bidi="uk-UA"/>
        </w:rPr>
        <w:t xml:space="preserve">Всесвітня література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середніх навчальних </w:t>
      </w:r>
      <w:r>
        <w:rPr>
          <w:color w:val="000000"/>
          <w:spacing w:val="0"/>
          <w:w w:val="100"/>
          <w:position w:val="0"/>
          <w:shd w:val="clear" w:color="auto" w:fill="auto"/>
          <w:lang w:val="ru-RU" w:eastAsia="ru-RU" w:bidi="ru-RU"/>
        </w:rPr>
        <w:t xml:space="preserve">закладах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- 1996,-№8.-С.7-9.</w:t>
      </w:r>
    </w:p>
    <w:p>
      <w:pPr>
        <w:pStyle w:val="Style2"/>
        <w:keepNext w:val="0"/>
        <w:keepLines w:val="0"/>
        <w:framePr w:w="6230" w:h="9408" w:hRule="exact" w:wrap="none" w:vAnchor="page" w:hAnchor="page" w:x="308" w:y="752"/>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1 </w:t>
      </w:r>
      <w:r>
        <w:rPr>
          <w:color w:val="000000"/>
          <w:spacing w:val="0"/>
          <w:w w:val="100"/>
          <w:position w:val="0"/>
          <w:shd w:val="clear" w:color="auto" w:fill="auto"/>
          <w:lang w:val="uk-UA" w:eastAsia="uk-UA" w:bidi="uk-UA"/>
        </w:rPr>
        <w:t xml:space="preserve">ІбО.Султанов </w:t>
      </w:r>
      <w:r>
        <w:rPr>
          <w:color w:val="000000"/>
          <w:spacing w:val="0"/>
          <w:w w:val="100"/>
          <w:position w:val="0"/>
          <w:shd w:val="clear" w:color="auto" w:fill="auto"/>
          <w:lang w:val="ru-RU" w:eastAsia="ru-RU" w:bidi="ru-RU"/>
        </w:rPr>
        <w:t>Ю.И., Теплинский М.В. “Поделись живыми сна</w:t>
        <w:softHyphen/>
        <w:t xml:space="preserve">ми”: Фет, Тютчев, А.К.Толстой. 10 кл. // </w:t>
      </w:r>
      <w:r>
        <w:rPr>
          <w:color w:val="000000"/>
          <w:spacing w:val="0"/>
          <w:w w:val="100"/>
          <w:position w:val="0"/>
          <w:shd w:val="clear" w:color="auto" w:fill="auto"/>
          <w:lang w:val="uk-UA" w:eastAsia="uk-UA" w:bidi="uk-UA"/>
        </w:rPr>
        <w:t xml:space="preserve">Зарубіжна література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навчальних </w:t>
      </w:r>
      <w:r>
        <w:rPr>
          <w:color w:val="000000"/>
          <w:spacing w:val="0"/>
          <w:w w:val="100"/>
          <w:position w:val="0"/>
          <w:shd w:val="clear" w:color="auto" w:fill="auto"/>
          <w:lang w:val="ru-RU" w:eastAsia="ru-RU" w:bidi="ru-RU"/>
        </w:rPr>
        <w:t>закладах. - 1996. - № 11. - С. 11 -21.</w:t>
      </w:r>
    </w:p>
    <w:p>
      <w:pPr>
        <w:pStyle w:val="Style2"/>
        <w:keepNext w:val="0"/>
        <w:keepLines w:val="0"/>
        <w:framePr w:w="6230" w:h="9408" w:hRule="exact" w:wrap="none" w:vAnchor="page" w:hAnchor="page" w:x="308" w:y="752"/>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uk-UA" w:eastAsia="uk-UA" w:bidi="uk-UA"/>
        </w:rPr>
        <w:t xml:space="preserve">ИбІ.Султанов Ю.І., </w:t>
      </w:r>
      <w:r>
        <w:rPr>
          <w:color w:val="000000"/>
          <w:spacing w:val="0"/>
          <w:w w:val="100"/>
          <w:position w:val="0"/>
          <w:shd w:val="clear" w:color="auto" w:fill="auto"/>
          <w:lang w:val="ru-RU" w:eastAsia="ru-RU" w:bidi="ru-RU"/>
        </w:rPr>
        <w:t xml:space="preserve">Юрченко З.В. </w:t>
      </w:r>
      <w:r>
        <w:rPr>
          <w:color w:val="000000"/>
          <w:spacing w:val="0"/>
          <w:w w:val="100"/>
          <w:position w:val="0"/>
          <w:shd w:val="clear" w:color="auto" w:fill="auto"/>
          <w:lang w:val="uk-UA" w:eastAsia="uk-UA" w:bidi="uk-UA"/>
        </w:rPr>
        <w:t>Психолого-педагогічні основи</w:t>
      </w:r>
    </w:p>
    <w:p>
      <w:pPr>
        <w:pStyle w:val="Style27"/>
        <w:keepNext w:val="0"/>
        <w:keepLines w:val="0"/>
        <w:framePr w:wrap="none" w:vAnchor="page" w:hAnchor="page" w:x="3304"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127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71" w:hRule="exact" w:wrap="none" w:vAnchor="page" w:hAnchor="page" w:x="311" w:y="704"/>
        <w:widowControl w:val="0"/>
        <w:shd w:val="clear" w:color="auto" w:fill="auto"/>
        <w:bidi w:val="0"/>
        <w:spacing w:before="0" w:after="0" w:line="257" w:lineRule="auto"/>
        <w:ind w:left="0" w:right="0" w:firstLine="200"/>
        <w:jc w:val="both"/>
      </w:pPr>
      <w:r>
        <w:rPr>
          <w:color w:val="000000"/>
          <w:spacing w:val="0"/>
          <w:w w:val="100"/>
          <w:position w:val="0"/>
          <w:shd w:val="clear" w:color="auto" w:fill="auto"/>
          <w:lang w:val="uk-UA" w:eastAsia="uk-UA" w:bidi="uk-UA"/>
        </w:rPr>
        <w:t>розвитку літературної творчості та уяви школярів // Джерела. -</w:t>
      </w:r>
    </w:p>
    <w:p>
      <w:pPr>
        <w:pStyle w:val="Style2"/>
        <w:keepNext w:val="0"/>
        <w:keepLines w:val="0"/>
        <w:framePr w:w="6226" w:h="9571" w:hRule="exact" w:wrap="none" w:vAnchor="page" w:hAnchor="page" w:x="311" w:y="704"/>
        <w:widowControl w:val="0"/>
        <w:numPr>
          <w:ilvl w:val="0"/>
          <w:numId w:val="193"/>
        </w:numPr>
        <w:shd w:val="clear" w:color="auto" w:fill="auto"/>
        <w:tabs>
          <w:tab w:pos="786" w:val="left"/>
        </w:tabs>
        <w:bidi w:val="0"/>
        <w:spacing w:before="0" w:after="0" w:line="257" w:lineRule="auto"/>
        <w:ind w:left="0" w:right="0" w:firstLine="200"/>
        <w:jc w:val="both"/>
      </w:pPr>
      <w:r>
        <w:rPr>
          <w:color w:val="000000"/>
          <w:spacing w:val="0"/>
          <w:w w:val="100"/>
          <w:position w:val="0"/>
          <w:shd w:val="clear" w:color="auto" w:fill="auto"/>
          <w:lang w:val="uk-UA" w:eastAsia="uk-UA" w:bidi="uk-UA"/>
        </w:rPr>
        <w:t>-№3.-С.15-22.</w:t>
      </w:r>
    </w:p>
    <w:p>
      <w:pPr>
        <w:pStyle w:val="Style2"/>
        <w:keepNext w:val="0"/>
        <w:keepLines w:val="0"/>
        <w:framePr w:w="6226" w:h="9571" w:hRule="exact" w:wrap="none" w:vAnchor="page" w:hAnchor="page" w:x="311" w:y="704"/>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1162.</w:t>
      </w: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 xml:space="preserve">Ю.И., Теплинский М.В. </w:t>
      </w:r>
      <w:r>
        <w:rPr>
          <w:color w:val="000000"/>
          <w:spacing w:val="0"/>
          <w:w w:val="100"/>
          <w:position w:val="0"/>
          <w:shd w:val="clear" w:color="auto" w:fill="auto"/>
          <w:lang w:val="ru-RU" w:eastAsia="ru-RU" w:bidi="ru-RU"/>
        </w:rPr>
        <w:t>Русская литература: Пробный учебник для 10 кл. общеобразовательной школы. - К.: Зодиак-Эко, 1996. - 543 с.</w:t>
      </w:r>
    </w:p>
    <w:p>
      <w:pPr>
        <w:pStyle w:val="Style2"/>
        <w:keepNext w:val="0"/>
        <w:keepLines w:val="0"/>
        <w:framePr w:w="6226" w:h="9571" w:hRule="exact" w:wrap="none" w:vAnchor="page" w:hAnchor="page" w:x="311" w:y="704"/>
        <w:widowControl w:val="0"/>
        <w:shd w:val="clear" w:color="auto" w:fill="auto"/>
        <w:bidi w:val="0"/>
        <w:spacing w:before="0" w:after="0" w:line="240" w:lineRule="auto"/>
        <w:ind w:left="200" w:right="0" w:hanging="20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ru-RU" w:eastAsia="ru-RU" w:bidi="ru-RU"/>
        </w:rPr>
        <w:t xml:space="preserve">3 </w:t>
      </w:r>
      <w:r>
        <w:rPr>
          <w:color w:val="000000"/>
          <w:spacing w:val="0"/>
          <w:w w:val="100"/>
          <w:position w:val="0"/>
          <w:sz w:val="19"/>
          <w:szCs w:val="19"/>
          <w:shd w:val="clear" w:color="auto" w:fill="auto"/>
          <w:lang w:val="uk-UA" w:eastAsia="uk-UA" w:bidi="uk-UA"/>
        </w:rPr>
        <w:t xml:space="preserve">турботою </w:t>
      </w:r>
      <w:r>
        <w:rPr>
          <w:color w:val="000000"/>
          <w:spacing w:val="0"/>
          <w:w w:val="100"/>
          <w:position w:val="0"/>
          <w:sz w:val="19"/>
          <w:szCs w:val="19"/>
          <w:shd w:val="clear" w:color="auto" w:fill="auto"/>
          <w:lang w:val="ru-RU" w:eastAsia="ru-RU" w:bidi="ru-RU"/>
        </w:rPr>
        <w:t xml:space="preserve">про </w:t>
      </w:r>
      <w:r>
        <w:rPr>
          <w:color w:val="000000"/>
          <w:spacing w:val="0"/>
          <w:w w:val="100"/>
          <w:position w:val="0"/>
          <w:sz w:val="19"/>
          <w:szCs w:val="19"/>
          <w:shd w:val="clear" w:color="auto" w:fill="auto"/>
          <w:lang w:val="uk-UA" w:eastAsia="uk-UA" w:bidi="uk-UA"/>
        </w:rPr>
        <w:t xml:space="preserve">методичне забезпечення вчителів // Всесвітня література в середніх навчальних закладах України. - 1996. - №5. - С.9; </w:t>
      </w:r>
      <w:r>
        <w:rPr>
          <w:color w:val="000000"/>
          <w:spacing w:val="0"/>
          <w:w w:val="100"/>
          <w:position w:val="0"/>
          <w:sz w:val="19"/>
          <w:szCs w:val="19"/>
          <w:shd w:val="clear" w:color="auto" w:fill="auto"/>
          <w:lang w:val="ru-RU" w:eastAsia="ru-RU" w:bidi="ru-RU"/>
        </w:rPr>
        <w:t xml:space="preserve">Шиманский Г. Теперь </w:t>
      </w:r>
      <w:r>
        <w:rPr>
          <w:color w:val="000000"/>
          <w:spacing w:val="0"/>
          <w:w w:val="100"/>
          <w:position w:val="0"/>
          <w:sz w:val="19"/>
          <w:szCs w:val="19"/>
          <w:shd w:val="clear" w:color="auto" w:fill="auto"/>
          <w:lang w:val="uk-UA" w:eastAsia="uk-UA" w:bidi="uk-UA"/>
        </w:rPr>
        <w:t xml:space="preserve">у нас </w:t>
      </w:r>
      <w:r>
        <w:rPr>
          <w:color w:val="000000"/>
          <w:spacing w:val="0"/>
          <w:w w:val="100"/>
          <w:position w:val="0"/>
          <w:sz w:val="19"/>
          <w:szCs w:val="19"/>
          <w:shd w:val="clear" w:color="auto" w:fill="auto"/>
          <w:lang w:val="ru-RU" w:eastAsia="ru-RU" w:bidi="ru-RU"/>
        </w:rPr>
        <w:t xml:space="preserve">будет свой взгляд </w:t>
      </w:r>
      <w:r>
        <w:rPr>
          <w:color w:val="000000"/>
          <w:spacing w:val="0"/>
          <w:w w:val="100"/>
          <w:position w:val="0"/>
          <w:sz w:val="19"/>
          <w:szCs w:val="19"/>
          <w:shd w:val="clear" w:color="auto" w:fill="auto"/>
          <w:lang w:val="uk-UA" w:eastAsia="uk-UA" w:bidi="uk-UA"/>
        </w:rPr>
        <w:t xml:space="preserve">на </w:t>
      </w:r>
      <w:r>
        <w:rPr>
          <w:color w:val="000000"/>
          <w:spacing w:val="0"/>
          <w:w w:val="100"/>
          <w:position w:val="0"/>
          <w:sz w:val="19"/>
          <w:szCs w:val="19"/>
          <w:shd w:val="clear" w:color="auto" w:fill="auto"/>
          <w:lang w:val="ru-RU" w:eastAsia="ru-RU" w:bidi="ru-RU"/>
        </w:rPr>
        <w:t xml:space="preserve">русскую литературу </w:t>
      </w:r>
      <w:r>
        <w:rPr>
          <w:i/>
          <w:iCs/>
          <w:color w:val="000000"/>
          <w:spacing w:val="0"/>
          <w:w w:val="100"/>
          <w:position w:val="0"/>
          <w:sz w:val="20"/>
          <w:szCs w:val="20"/>
          <w:shd w:val="clear" w:color="auto" w:fill="auto"/>
          <w:lang w:val="fr-FR" w:eastAsia="fr-FR" w:bidi="fr-FR"/>
        </w:rPr>
        <w:t xml:space="preserve">H </w:t>
      </w:r>
      <w:r>
        <w:rPr>
          <w:color w:val="000000"/>
          <w:spacing w:val="0"/>
          <w:w w:val="100"/>
          <w:position w:val="0"/>
          <w:sz w:val="19"/>
          <w:szCs w:val="19"/>
          <w:shd w:val="clear" w:color="auto" w:fill="auto"/>
          <w:lang w:val="ru-RU" w:eastAsia="ru-RU" w:bidi="ru-RU"/>
        </w:rPr>
        <w:t xml:space="preserve">Киевские ведомости. - 1996. - 27 марта. - С.б (те саме // </w:t>
      </w:r>
      <w:r>
        <w:rPr>
          <w:color w:val="000000"/>
          <w:spacing w:val="0"/>
          <w:w w:val="100"/>
          <w:position w:val="0"/>
          <w:sz w:val="19"/>
          <w:szCs w:val="19"/>
          <w:shd w:val="clear" w:color="auto" w:fill="auto"/>
          <w:lang w:val="uk-UA" w:eastAsia="uk-UA" w:bidi="uk-UA"/>
        </w:rPr>
        <w:t xml:space="preserve">Всесвітня література </w:t>
      </w:r>
      <w:r>
        <w:rPr>
          <w:color w:val="000000"/>
          <w:spacing w:val="0"/>
          <w:w w:val="100"/>
          <w:position w:val="0"/>
          <w:sz w:val="19"/>
          <w:szCs w:val="19"/>
          <w:shd w:val="clear" w:color="auto" w:fill="auto"/>
          <w:lang w:val="ru-RU" w:eastAsia="ru-RU" w:bidi="ru-RU"/>
        </w:rPr>
        <w:t xml:space="preserve">в </w:t>
      </w:r>
      <w:r>
        <w:rPr>
          <w:color w:val="000000"/>
          <w:spacing w:val="0"/>
          <w:w w:val="100"/>
          <w:position w:val="0"/>
          <w:sz w:val="19"/>
          <w:szCs w:val="19"/>
          <w:shd w:val="clear" w:color="auto" w:fill="auto"/>
          <w:lang w:val="uk-UA" w:eastAsia="uk-UA" w:bidi="uk-UA"/>
        </w:rPr>
        <w:t xml:space="preserve">середніх навчальних </w:t>
      </w:r>
      <w:r>
        <w:rPr>
          <w:color w:val="000000"/>
          <w:spacing w:val="0"/>
          <w:w w:val="100"/>
          <w:position w:val="0"/>
          <w:sz w:val="19"/>
          <w:szCs w:val="19"/>
          <w:shd w:val="clear" w:color="auto" w:fill="auto"/>
          <w:lang w:val="ru-RU" w:eastAsia="ru-RU" w:bidi="ru-RU"/>
        </w:rPr>
        <w:t xml:space="preserve">закладах </w:t>
      </w:r>
      <w:r>
        <w:rPr>
          <w:color w:val="000000"/>
          <w:spacing w:val="0"/>
          <w:w w:val="100"/>
          <w:position w:val="0"/>
          <w:sz w:val="19"/>
          <w:szCs w:val="19"/>
          <w:shd w:val="clear" w:color="auto" w:fill="auto"/>
          <w:lang w:val="uk-UA" w:eastAsia="uk-UA" w:bidi="uk-UA"/>
        </w:rPr>
        <w:t xml:space="preserve">України. </w:t>
      </w:r>
      <w:r>
        <w:rPr>
          <w:color w:val="000000"/>
          <w:spacing w:val="0"/>
          <w:w w:val="100"/>
          <w:position w:val="0"/>
          <w:sz w:val="19"/>
          <w:szCs w:val="19"/>
          <w:shd w:val="clear" w:color="auto" w:fill="auto"/>
          <w:lang w:val="ru-RU" w:eastAsia="ru-RU" w:bidi="ru-RU"/>
        </w:rPr>
        <w:t xml:space="preserve">- 1996. - №8. - С.9); </w:t>
      </w:r>
      <w:r>
        <w:rPr>
          <w:color w:val="000000"/>
          <w:spacing w:val="0"/>
          <w:w w:val="100"/>
          <w:position w:val="0"/>
          <w:sz w:val="19"/>
          <w:szCs w:val="19"/>
          <w:shd w:val="clear" w:color="auto" w:fill="auto"/>
          <w:lang w:val="uk-UA" w:eastAsia="uk-UA" w:bidi="uk-UA"/>
        </w:rPr>
        <w:t xml:space="preserve">Кошкіна </w:t>
      </w:r>
      <w:r>
        <w:rPr>
          <w:color w:val="000000"/>
          <w:spacing w:val="0"/>
          <w:w w:val="100"/>
          <w:position w:val="0"/>
          <w:sz w:val="19"/>
          <w:szCs w:val="19"/>
          <w:shd w:val="clear" w:color="auto" w:fill="auto"/>
          <w:lang w:val="ru-RU" w:eastAsia="ru-RU" w:bidi="ru-RU"/>
        </w:rPr>
        <w:t xml:space="preserve">Ж.О., Сафарян </w:t>
      </w:r>
      <w:r>
        <w:rPr>
          <w:color w:val="000000"/>
          <w:spacing w:val="0"/>
          <w:w w:val="100"/>
          <w:position w:val="0"/>
          <w:sz w:val="19"/>
          <w:szCs w:val="19"/>
          <w:shd w:val="clear" w:color="auto" w:fill="auto"/>
          <w:lang w:val="uk-UA" w:eastAsia="uk-UA" w:bidi="uk-UA"/>
        </w:rPr>
        <w:t xml:space="preserve">С.І. </w:t>
      </w:r>
      <w:r>
        <w:rPr>
          <w:color w:val="000000"/>
          <w:spacing w:val="0"/>
          <w:w w:val="100"/>
          <w:position w:val="0"/>
          <w:sz w:val="19"/>
          <w:szCs w:val="19"/>
          <w:shd w:val="clear" w:color="auto" w:fill="auto"/>
          <w:lang w:val="ru-RU" w:eastAsia="ru-RU" w:bidi="ru-RU"/>
        </w:rPr>
        <w:t xml:space="preserve">Про </w:t>
      </w:r>
      <w:r>
        <w:rPr>
          <w:color w:val="000000"/>
          <w:spacing w:val="0"/>
          <w:w w:val="100"/>
          <w:position w:val="0"/>
          <w:sz w:val="19"/>
          <w:szCs w:val="19"/>
          <w:shd w:val="clear" w:color="auto" w:fill="auto"/>
          <w:lang w:val="uk-UA" w:eastAsia="uk-UA" w:bidi="uk-UA"/>
        </w:rPr>
        <w:t xml:space="preserve">викладання зарубіжної літератури, російської мови і літератури в 1996/97 навчальному році </w:t>
      </w:r>
      <w:r>
        <w:rPr>
          <w:i/>
          <w:iCs/>
          <w:color w:val="000000"/>
          <w:spacing w:val="0"/>
          <w:w w:val="100"/>
          <w:position w:val="0"/>
          <w:sz w:val="20"/>
          <w:szCs w:val="20"/>
          <w:shd w:val="clear" w:color="auto" w:fill="auto"/>
          <w:lang w:val="ru-RU" w:eastAsia="ru-RU" w:bidi="ru-RU"/>
        </w:rPr>
        <w:t>И</w:t>
      </w:r>
      <w:r>
        <w:rPr>
          <w:color w:val="000000"/>
          <w:spacing w:val="0"/>
          <w:w w:val="100"/>
          <w:position w:val="0"/>
          <w:sz w:val="19"/>
          <w:szCs w:val="19"/>
          <w:shd w:val="clear" w:color="auto" w:fill="auto"/>
          <w:lang w:val="ru-RU" w:eastAsia="ru-RU" w:bidi="ru-RU"/>
        </w:rPr>
        <w:t xml:space="preserve"> </w:t>
      </w:r>
      <w:r>
        <w:rPr>
          <w:color w:val="000000"/>
          <w:spacing w:val="0"/>
          <w:w w:val="100"/>
          <w:position w:val="0"/>
          <w:sz w:val="19"/>
          <w:szCs w:val="19"/>
          <w:shd w:val="clear" w:color="auto" w:fill="auto"/>
          <w:lang w:val="uk-UA" w:eastAsia="uk-UA" w:bidi="uk-UA"/>
        </w:rPr>
        <w:t>Всесвітня література в середніх навчальних закладах України. - 1996. -№8. - С.б; Козлик І.В. Намітився методичний прорив: // Всесвітня література в середніх навчальних закладах України. - 1998. -№3. -С.30-31.</w:t>
      </w:r>
    </w:p>
    <w:p>
      <w:pPr>
        <w:pStyle w:val="Style25"/>
        <w:keepNext w:val="0"/>
        <w:keepLines w:val="0"/>
        <w:framePr w:w="6226" w:h="9571" w:hRule="exact" w:wrap="none" w:vAnchor="page" w:hAnchor="page" w:x="311" w:y="704"/>
        <w:widowControl w:val="0"/>
        <w:shd w:val="clear" w:color="auto" w:fill="auto"/>
        <w:bidi w:val="0"/>
        <w:spacing w:before="0" w:after="0" w:line="262" w:lineRule="auto"/>
        <w:ind w:left="0" w:right="0" w:firstLine="0"/>
        <w:jc w:val="center"/>
      </w:pPr>
      <w:bookmarkStart w:id="950" w:name="bookmark950"/>
      <w:bookmarkStart w:id="951" w:name="bookmark951"/>
      <w:r>
        <w:rPr>
          <w:color w:val="000000"/>
          <w:spacing w:val="0"/>
          <w:w w:val="100"/>
          <w:position w:val="0"/>
          <w:shd w:val="clear" w:color="auto" w:fill="auto"/>
          <w:lang w:val="uk-UA" w:eastAsia="uk-UA" w:bidi="uk-UA"/>
        </w:rPr>
        <w:t>1997</w:t>
      </w:r>
      <w:bookmarkEnd w:id="950"/>
      <w:bookmarkEnd w:id="951"/>
    </w:p>
    <w:p>
      <w:pPr>
        <w:pStyle w:val="Style2"/>
        <w:keepNext w:val="0"/>
        <w:keepLines w:val="0"/>
        <w:framePr w:w="6226" w:h="9571" w:hRule="exact" w:wrap="none" w:vAnchor="page" w:hAnchor="page" w:x="311" w:y="704"/>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ПбЗ.Султанов Ю.И. </w:t>
      </w:r>
      <w:r>
        <w:rPr>
          <w:color w:val="000000"/>
          <w:spacing w:val="0"/>
          <w:w w:val="100"/>
          <w:position w:val="0"/>
          <w:shd w:val="clear" w:color="auto" w:fill="auto"/>
          <w:lang w:val="ru-RU" w:eastAsia="ru-RU" w:bidi="ru-RU"/>
        </w:rPr>
        <w:t xml:space="preserve">Величественный </w:t>
      </w:r>
      <w:r>
        <w:rPr>
          <w:color w:val="000000"/>
          <w:spacing w:val="0"/>
          <w:w w:val="100"/>
          <w:position w:val="0"/>
          <w:shd w:val="clear" w:color="auto" w:fill="auto"/>
          <w:lang w:val="uk-UA" w:eastAsia="uk-UA" w:bidi="uk-UA"/>
        </w:rPr>
        <w:t xml:space="preserve">образ </w:t>
      </w:r>
      <w:r>
        <w:rPr>
          <w:color w:val="000000"/>
          <w:spacing w:val="0"/>
          <w:w w:val="100"/>
          <w:position w:val="0"/>
          <w:shd w:val="clear" w:color="auto" w:fill="auto"/>
          <w:lang w:val="ru-RU" w:eastAsia="ru-RU" w:bidi="ru-RU"/>
        </w:rPr>
        <w:t xml:space="preserve">родины </w:t>
      </w:r>
      <w:r>
        <w:rPr>
          <w:color w:val="000000"/>
          <w:spacing w:val="0"/>
          <w:w w:val="100"/>
          <w:position w:val="0"/>
          <w:shd w:val="clear" w:color="auto" w:fill="auto"/>
          <w:lang w:val="uk-UA" w:eastAsia="uk-UA" w:bidi="uk-UA"/>
        </w:rPr>
        <w:t>(Урок текс</w:t>
        <w:softHyphen/>
        <w:t xml:space="preserve">туального </w:t>
      </w:r>
      <w:r>
        <w:rPr>
          <w:color w:val="000000"/>
          <w:spacing w:val="0"/>
          <w:w w:val="100"/>
          <w:position w:val="0"/>
          <w:shd w:val="clear" w:color="auto" w:fill="auto"/>
          <w:lang w:val="ru-RU" w:eastAsia="ru-RU" w:bidi="ru-RU"/>
        </w:rPr>
        <w:t xml:space="preserve">изучения рассказа </w:t>
      </w:r>
      <w:r>
        <w:rPr>
          <w:color w:val="000000"/>
          <w:spacing w:val="0"/>
          <w:w w:val="100"/>
          <w:position w:val="0"/>
          <w:shd w:val="clear" w:color="auto" w:fill="auto"/>
          <w:lang w:val="uk-UA" w:eastAsia="uk-UA" w:bidi="uk-UA"/>
        </w:rPr>
        <w:t>И.С.Тургенева “Бежин луг”) // Всесвітня література в середніх навчальних закладах України. -</w:t>
      </w:r>
    </w:p>
    <w:p>
      <w:pPr>
        <w:pStyle w:val="Style2"/>
        <w:keepNext w:val="0"/>
        <w:keepLines w:val="0"/>
        <w:framePr w:w="6226" w:h="9571" w:hRule="exact" w:wrap="none" w:vAnchor="page" w:hAnchor="page" w:x="311" w:y="704"/>
        <w:widowControl w:val="0"/>
        <w:numPr>
          <w:ilvl w:val="0"/>
          <w:numId w:val="193"/>
        </w:numPr>
        <w:shd w:val="clear" w:color="auto" w:fill="auto"/>
        <w:tabs>
          <w:tab w:pos="786" w:val="left"/>
        </w:tabs>
        <w:bidi w:val="0"/>
        <w:spacing w:before="0" w:after="0" w:line="262" w:lineRule="auto"/>
        <w:ind w:left="0" w:right="0" w:firstLine="200"/>
        <w:jc w:val="both"/>
      </w:pPr>
      <w:r>
        <w:rPr>
          <w:color w:val="000000"/>
          <w:spacing w:val="0"/>
          <w:w w:val="100"/>
          <w:position w:val="0"/>
          <w:shd w:val="clear" w:color="auto" w:fill="auto"/>
          <w:lang w:val="uk-UA" w:eastAsia="uk-UA" w:bidi="uk-UA"/>
        </w:rPr>
        <w:t>-№2.-С.З 1-37.</w:t>
      </w:r>
    </w:p>
    <w:p>
      <w:pPr>
        <w:pStyle w:val="Style2"/>
        <w:keepNext w:val="0"/>
        <w:keepLines w:val="0"/>
        <w:framePr w:w="6226" w:h="9571" w:hRule="exact" w:wrap="none" w:vAnchor="page" w:hAnchor="page" w:x="311" w:y="704"/>
        <w:widowControl w:val="0"/>
        <w:numPr>
          <w:ilvl w:val="0"/>
          <w:numId w:val="195"/>
        </w:numPr>
        <w:shd w:val="clear" w:color="auto" w:fill="auto"/>
        <w:tabs>
          <w:tab w:pos="58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Султанов Ю.І. “Заповітна мова” класичної суфійської поезії епохи мусульманського Ренесансу // Галицько-буковинський хронограф. - 1997. - №1. - С.35-50.</w:t>
      </w:r>
    </w:p>
    <w:p>
      <w:pPr>
        <w:pStyle w:val="Style2"/>
        <w:keepNext w:val="0"/>
        <w:keepLines w:val="0"/>
        <w:framePr w:w="6226" w:h="9571" w:hRule="exact" w:wrap="none" w:vAnchor="page" w:hAnchor="page" w:x="311" w:y="704"/>
        <w:widowControl w:val="0"/>
        <w:numPr>
          <w:ilvl w:val="0"/>
          <w:numId w:val="19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Султанов Ю.І., Скоморовський Б.Г., Слободян Г.Д. Зару</w:t>
        <w:softHyphen/>
        <w:t xml:space="preserve">біжна література: Пробний підручник-хрестоматія для 5 кл. загальноосвітньої школи / За ред. Ю.І.Султанова. - 2-е вид., перероб. і </w:t>
      </w:r>
      <w:r>
        <w:rPr>
          <w:color w:val="000000"/>
          <w:spacing w:val="0"/>
          <w:w w:val="100"/>
          <w:position w:val="0"/>
          <w:shd w:val="clear" w:color="auto" w:fill="auto"/>
          <w:lang w:val="ru-RU" w:eastAsia="ru-RU" w:bidi="ru-RU"/>
        </w:rPr>
        <w:t xml:space="preserve">доп. </w:t>
      </w:r>
      <w:r>
        <w:rPr>
          <w:color w:val="000000"/>
          <w:spacing w:val="0"/>
          <w:w w:val="100"/>
          <w:position w:val="0"/>
          <w:shd w:val="clear" w:color="auto" w:fill="auto"/>
          <w:lang w:val="uk-UA" w:eastAsia="uk-UA" w:bidi="uk-UA"/>
        </w:rPr>
        <w:t>- К.: Вежа, 1997. -512 с.</w:t>
      </w:r>
    </w:p>
    <w:p>
      <w:pPr>
        <w:pStyle w:val="Style2"/>
        <w:keepNext w:val="0"/>
        <w:keepLines w:val="0"/>
        <w:framePr w:w="6226" w:h="9571" w:hRule="exact" w:wrap="none" w:vAnchor="page" w:hAnchor="page" w:x="311" w:y="704"/>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Пбб.Султанов Ю.І., </w:t>
      </w:r>
      <w:r>
        <w:rPr>
          <w:color w:val="000000"/>
          <w:spacing w:val="0"/>
          <w:w w:val="100"/>
          <w:position w:val="0"/>
          <w:shd w:val="clear" w:color="auto" w:fill="auto"/>
          <w:lang w:val="ru-RU" w:eastAsia="ru-RU" w:bidi="ru-RU"/>
        </w:rPr>
        <w:t xml:space="preserve">Сафарян </w:t>
      </w:r>
      <w:r>
        <w:rPr>
          <w:color w:val="000000"/>
          <w:spacing w:val="0"/>
          <w:w w:val="100"/>
          <w:position w:val="0"/>
          <w:shd w:val="clear" w:color="auto" w:fill="auto"/>
          <w:lang w:val="uk-UA" w:eastAsia="uk-UA" w:bidi="uk-UA"/>
        </w:rPr>
        <w:t>С.І. Зарубіжна література: Пробний підручник-хрестоматія для 8 кл. загальноосвітніх шкіл. - К.: Вежа, 1997. - 398 с.</w:t>
      </w:r>
    </w:p>
    <w:p>
      <w:pPr>
        <w:pStyle w:val="Style2"/>
        <w:keepNext w:val="0"/>
        <w:keepLines w:val="0"/>
        <w:framePr w:w="6226" w:h="9571" w:hRule="exact" w:wrap="none" w:vAnchor="page" w:hAnchor="page" w:x="311" w:y="704"/>
        <w:widowControl w:val="0"/>
        <w:shd w:val="clear" w:color="auto" w:fill="auto"/>
        <w:bidi w:val="0"/>
        <w:spacing w:before="0" w:after="0" w:line="240" w:lineRule="auto"/>
        <w:ind w:left="200" w:right="0" w:hanging="200"/>
        <w:jc w:val="both"/>
        <w:rPr>
          <w:sz w:val="19"/>
          <w:szCs w:val="19"/>
        </w:rPr>
      </w:pPr>
      <w:r>
        <w:rPr>
          <w:b/>
          <w:bCs/>
          <w:color w:val="000000"/>
          <w:spacing w:val="0"/>
          <w:w w:val="100"/>
          <w:position w:val="0"/>
          <w:sz w:val="19"/>
          <w:szCs w:val="19"/>
          <w:shd w:val="clear" w:color="auto" w:fill="auto"/>
          <w:lang w:val="uk-UA" w:eastAsia="uk-UA" w:bidi="uk-UA"/>
        </w:rPr>
        <w:t xml:space="preserve">Відгук: </w:t>
      </w:r>
      <w:r>
        <w:rPr>
          <w:color w:val="000000"/>
          <w:spacing w:val="0"/>
          <w:w w:val="100"/>
          <w:position w:val="0"/>
          <w:sz w:val="19"/>
          <w:szCs w:val="19"/>
          <w:shd w:val="clear" w:color="auto" w:fill="auto"/>
          <w:lang w:val="uk-UA" w:eastAsia="uk-UA" w:bidi="uk-UA"/>
        </w:rPr>
        <w:t>Сікорська В.С. Орієнтовне планування уроків зарубіжної літератури. 8 клас // Всесвітня література в середніх навчальних закладах. - 2000. - №7-8. -С.45.</w:t>
      </w:r>
    </w:p>
    <w:p>
      <w:pPr>
        <w:pStyle w:val="Style2"/>
        <w:keepNext w:val="0"/>
        <w:keepLines w:val="0"/>
        <w:framePr w:w="6226" w:h="9571" w:hRule="exact" w:wrap="none" w:vAnchor="page" w:hAnchor="page" w:x="311" w:y="704"/>
        <w:widowControl w:val="0"/>
        <w:numPr>
          <w:ilvl w:val="0"/>
          <w:numId w:val="197"/>
        </w:numPr>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Султанов Ю.И., Теплинский М.В. </w:t>
      </w:r>
      <w:r>
        <w:rPr>
          <w:color w:val="000000"/>
          <w:spacing w:val="0"/>
          <w:w w:val="100"/>
          <w:position w:val="0"/>
          <w:shd w:val="clear" w:color="auto" w:fill="auto"/>
          <w:lang w:val="ru-RU" w:eastAsia="ru-RU" w:bidi="ru-RU"/>
        </w:rPr>
        <w:t xml:space="preserve">Литература. </w:t>
      </w:r>
      <w:r>
        <w:rPr>
          <w:color w:val="000000"/>
          <w:spacing w:val="0"/>
          <w:w w:val="100"/>
          <w:position w:val="0"/>
          <w:shd w:val="clear" w:color="auto" w:fill="auto"/>
          <w:lang w:val="uk-UA" w:eastAsia="uk-UA" w:bidi="uk-UA"/>
        </w:rPr>
        <w:t xml:space="preserve">9 кл.: Проб.- масі </w:t>
      </w:r>
      <w:r>
        <w:rPr>
          <w:color w:val="000000"/>
          <w:spacing w:val="0"/>
          <w:w w:val="100"/>
          <w:position w:val="0"/>
          <w:shd w:val="clear" w:color="auto" w:fill="auto"/>
          <w:lang w:val="ru-RU" w:eastAsia="ru-RU" w:bidi="ru-RU"/>
        </w:rPr>
        <w:t xml:space="preserve">учебник </w:t>
      </w:r>
      <w:r>
        <w:rPr>
          <w:color w:val="000000"/>
          <w:spacing w:val="0"/>
          <w:w w:val="100"/>
          <w:position w:val="0"/>
          <w:shd w:val="clear" w:color="auto" w:fill="auto"/>
          <w:lang w:val="uk-UA" w:eastAsia="uk-UA" w:bidi="uk-UA"/>
        </w:rPr>
        <w:t xml:space="preserve">для </w:t>
      </w:r>
      <w:r>
        <w:rPr>
          <w:color w:val="000000"/>
          <w:spacing w:val="0"/>
          <w:w w:val="100"/>
          <w:position w:val="0"/>
          <w:shd w:val="clear" w:color="auto" w:fill="auto"/>
          <w:lang w:val="ru-RU" w:eastAsia="ru-RU" w:bidi="ru-RU"/>
        </w:rPr>
        <w:t>средних общеобразовательных школ с русс</w:t>
        <w:softHyphen/>
        <w:t>ким языком обучения. - К.; Ирпень: ВТФ “Перун”, 1997. - 448 с.</w:t>
      </w:r>
    </w:p>
    <w:p>
      <w:pPr>
        <w:pStyle w:val="Style2"/>
        <w:keepNext w:val="0"/>
        <w:keepLines w:val="0"/>
        <w:framePr w:w="6226" w:h="9571" w:hRule="exact" w:wrap="none" w:vAnchor="page" w:hAnchor="page" w:x="311" w:y="704"/>
        <w:widowControl w:val="0"/>
        <w:shd w:val="clear" w:color="auto" w:fill="auto"/>
        <w:bidi w:val="0"/>
        <w:spacing w:before="0" w:after="0" w:line="240" w:lineRule="auto"/>
        <w:ind w:left="200" w:right="0" w:hanging="20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ru-RU" w:eastAsia="ru-RU" w:bidi="ru-RU"/>
        </w:rPr>
        <w:t xml:space="preserve">Крутикова Н.Е., Козлик И.В. Марк Вениаминович Теплинский (К 75-летию со дня рождения) // </w:t>
      </w:r>
      <w:r>
        <w:rPr>
          <w:color w:val="000000"/>
          <w:spacing w:val="0"/>
          <w:w w:val="100"/>
          <w:position w:val="0"/>
          <w:sz w:val="19"/>
          <w:szCs w:val="19"/>
          <w:shd w:val="clear" w:color="auto" w:fill="auto"/>
          <w:lang w:val="uk-UA" w:eastAsia="uk-UA" w:bidi="uk-UA"/>
        </w:rPr>
        <w:t>Література. Літературознавство. Життя: Збірник наукових праць й матеріалів на пошану докт. філол. наук, проф.</w:t>
      </w:r>
    </w:p>
    <w:p>
      <w:pPr>
        <w:pStyle w:val="Style27"/>
        <w:keepNext w:val="0"/>
        <w:keepLines w:val="0"/>
        <w:framePr w:wrap="none" w:vAnchor="page" w:hAnchor="page" w:x="3263"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28" w:hRule="exact" w:wrap="none" w:vAnchor="page" w:hAnchor="page" w:x="299" w:y="685"/>
        <w:widowControl w:val="0"/>
        <w:shd w:val="clear" w:color="auto" w:fill="auto"/>
        <w:bidi w:val="0"/>
        <w:spacing w:before="0" w:after="0" w:line="240" w:lineRule="auto"/>
        <w:ind w:left="200" w:right="0" w:firstLine="20"/>
        <w:jc w:val="both"/>
        <w:rPr>
          <w:sz w:val="19"/>
          <w:szCs w:val="19"/>
        </w:rPr>
      </w:pPr>
      <w:r>
        <w:rPr>
          <w:color w:val="000000"/>
          <w:spacing w:val="0"/>
          <w:w w:val="100"/>
          <w:position w:val="0"/>
          <w:sz w:val="19"/>
          <w:szCs w:val="19"/>
          <w:shd w:val="clear" w:color="auto" w:fill="auto"/>
          <w:lang w:val="uk-UA" w:eastAsia="uk-UA" w:bidi="uk-UA"/>
        </w:rPr>
        <w:t xml:space="preserve">М.В.Теплінського / Відп. ред. І.В.Козлик. - Івано-Франківськ: Плай; Поліскан, 1999. - </w:t>
      </w:r>
      <w:r>
        <w:rPr>
          <w:color w:val="000000"/>
          <w:spacing w:val="0"/>
          <w:w w:val="100"/>
          <w:position w:val="0"/>
          <w:sz w:val="19"/>
          <w:szCs w:val="19"/>
          <w:shd w:val="clear" w:color="auto" w:fill="auto"/>
          <w:lang w:val="ru-RU" w:eastAsia="ru-RU" w:bidi="ru-RU"/>
        </w:rPr>
        <w:t xml:space="preserve">С.31-32; Тимченко </w:t>
      </w:r>
      <w:r>
        <w:rPr>
          <w:color w:val="000000"/>
          <w:spacing w:val="0"/>
          <w:w w:val="100"/>
          <w:position w:val="0"/>
          <w:sz w:val="19"/>
          <w:szCs w:val="19"/>
          <w:shd w:val="clear" w:color="auto" w:fill="auto"/>
          <w:lang w:val="uk-UA" w:eastAsia="uk-UA" w:bidi="uk-UA"/>
        </w:rPr>
        <w:t xml:space="preserve">С.В. </w:t>
      </w:r>
      <w:r>
        <w:rPr>
          <w:color w:val="000000"/>
          <w:spacing w:val="0"/>
          <w:w w:val="100"/>
          <w:position w:val="0"/>
          <w:sz w:val="19"/>
          <w:szCs w:val="19"/>
          <w:shd w:val="clear" w:color="auto" w:fill="auto"/>
          <w:lang w:val="ru-RU" w:eastAsia="ru-RU" w:bidi="ru-RU"/>
        </w:rPr>
        <w:t>“История души челове</w:t>
        <w:softHyphen/>
        <w:t xml:space="preserve">ческой...”: Методические размышления о дневнике в русле культурной традиции и в процессе изучения зарубежной литературы // </w:t>
      </w:r>
      <w:r>
        <w:rPr>
          <w:color w:val="000000"/>
          <w:spacing w:val="0"/>
          <w:w w:val="100"/>
          <w:position w:val="0"/>
          <w:sz w:val="19"/>
          <w:szCs w:val="19"/>
          <w:shd w:val="clear" w:color="auto" w:fill="auto"/>
          <w:lang w:val="uk-UA" w:eastAsia="uk-UA" w:bidi="uk-UA"/>
        </w:rPr>
        <w:t xml:space="preserve">Всесвітня література </w:t>
      </w:r>
      <w:r>
        <w:rPr>
          <w:color w:val="000000"/>
          <w:spacing w:val="0"/>
          <w:w w:val="100"/>
          <w:position w:val="0"/>
          <w:sz w:val="19"/>
          <w:szCs w:val="19"/>
          <w:shd w:val="clear" w:color="auto" w:fill="auto"/>
          <w:lang w:val="ru-RU" w:eastAsia="ru-RU" w:bidi="ru-RU"/>
        </w:rPr>
        <w:t xml:space="preserve">та культура в </w:t>
      </w:r>
      <w:r>
        <w:rPr>
          <w:color w:val="000000"/>
          <w:spacing w:val="0"/>
          <w:w w:val="100"/>
          <w:position w:val="0"/>
          <w:sz w:val="19"/>
          <w:szCs w:val="19"/>
          <w:shd w:val="clear" w:color="auto" w:fill="auto"/>
          <w:lang w:val="uk-UA" w:eastAsia="uk-UA" w:bidi="uk-UA"/>
        </w:rPr>
        <w:t xml:space="preserve">навчальних </w:t>
      </w:r>
      <w:r>
        <w:rPr>
          <w:color w:val="000000"/>
          <w:spacing w:val="0"/>
          <w:w w:val="100"/>
          <w:position w:val="0"/>
          <w:sz w:val="19"/>
          <w:szCs w:val="19"/>
          <w:shd w:val="clear" w:color="auto" w:fill="auto"/>
          <w:lang w:val="ru-RU" w:eastAsia="ru-RU" w:bidi="ru-RU"/>
        </w:rPr>
        <w:t xml:space="preserve">закладах </w:t>
      </w:r>
      <w:r>
        <w:rPr>
          <w:color w:val="000000"/>
          <w:spacing w:val="0"/>
          <w:w w:val="100"/>
          <w:position w:val="0"/>
          <w:sz w:val="19"/>
          <w:szCs w:val="19"/>
          <w:shd w:val="clear" w:color="auto" w:fill="auto"/>
          <w:lang w:val="uk-UA" w:eastAsia="uk-UA" w:bidi="uk-UA"/>
        </w:rPr>
        <w:t xml:space="preserve">України. </w:t>
      </w:r>
      <w:r>
        <w:rPr>
          <w:color w:val="000000"/>
          <w:spacing w:val="0"/>
          <w:w w:val="100"/>
          <w:position w:val="0"/>
          <w:sz w:val="19"/>
          <w:szCs w:val="19"/>
          <w:shd w:val="clear" w:color="auto" w:fill="auto"/>
          <w:lang w:val="ru-RU" w:eastAsia="ru-RU" w:bidi="ru-RU"/>
        </w:rPr>
        <w:t>- 2002. - №8. - С.48.</w:t>
      </w:r>
    </w:p>
    <w:p>
      <w:pPr>
        <w:pStyle w:val="Style2"/>
        <w:keepNext w:val="0"/>
        <w:keepLines w:val="0"/>
        <w:framePr w:w="6250" w:h="9528" w:hRule="exact" w:wrap="none" w:vAnchor="page" w:hAnchor="page" w:x="299" w:y="685"/>
        <w:widowControl w:val="0"/>
        <w:numPr>
          <w:ilvl w:val="0"/>
          <w:numId w:val="197"/>
        </w:numPr>
        <w:shd w:val="clear" w:color="auto" w:fill="auto"/>
        <w:bidi w:val="0"/>
        <w:spacing w:before="0" w:after="0" w:line="262" w:lineRule="auto"/>
        <w:ind w:left="180" w:right="0" w:hanging="180"/>
        <w:jc w:val="both"/>
      </w:pPr>
      <w:r>
        <w:rPr>
          <w:color w:val="000000"/>
          <w:spacing w:val="0"/>
          <w:w w:val="100"/>
          <w:position w:val="0"/>
          <w:shd w:val="clear" w:color="auto" w:fill="auto"/>
          <w:lang w:val="ru-RU" w:eastAsia="ru-RU" w:bidi="ru-RU"/>
        </w:rPr>
        <w:t>Султанов Ю.И., Теплинский М.В. Русская литература: Пробный учебник для 10 кл. общеобразовательной школы. - К.: Зодиак-Эко, 1997. - 543 с.</w:t>
      </w:r>
    </w:p>
    <w:p>
      <w:pPr>
        <w:pStyle w:val="Style25"/>
        <w:keepNext w:val="0"/>
        <w:keepLines w:val="0"/>
        <w:framePr w:w="6250" w:h="9528" w:hRule="exact" w:wrap="none" w:vAnchor="page" w:hAnchor="page" w:x="299" w:y="685"/>
        <w:widowControl w:val="0"/>
        <w:shd w:val="clear" w:color="auto" w:fill="auto"/>
        <w:bidi w:val="0"/>
        <w:spacing w:before="0" w:after="0" w:line="262" w:lineRule="auto"/>
        <w:ind w:left="0" w:right="0" w:firstLine="0"/>
        <w:jc w:val="center"/>
      </w:pPr>
      <w:bookmarkStart w:id="952" w:name="bookmark952"/>
      <w:bookmarkStart w:id="953" w:name="bookmark953"/>
      <w:r>
        <w:rPr>
          <w:color w:val="000000"/>
          <w:spacing w:val="0"/>
          <w:w w:val="100"/>
          <w:position w:val="0"/>
          <w:shd w:val="clear" w:color="auto" w:fill="auto"/>
          <w:lang w:val="ru-RU" w:eastAsia="ru-RU" w:bidi="ru-RU"/>
        </w:rPr>
        <w:t>1998</w:t>
      </w:r>
      <w:bookmarkEnd w:id="952"/>
      <w:bookmarkEnd w:id="953"/>
    </w:p>
    <w:p>
      <w:pPr>
        <w:pStyle w:val="Style2"/>
        <w:keepNext w:val="0"/>
        <w:keepLines w:val="0"/>
        <w:framePr w:w="6250" w:h="9528" w:hRule="exact" w:wrap="none" w:vAnchor="page" w:hAnchor="page" w:x="299" w:y="685"/>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Н69.Султанов </w:t>
      </w:r>
      <w:r>
        <w:rPr>
          <w:color w:val="000000"/>
          <w:spacing w:val="0"/>
          <w:w w:val="100"/>
          <w:position w:val="0"/>
          <w:shd w:val="clear" w:color="auto" w:fill="auto"/>
          <w:lang w:val="uk-UA" w:eastAsia="uk-UA" w:bidi="uk-UA"/>
        </w:rPr>
        <w:t xml:space="preserve">Ю.І. Загальноісламські релігійні </w:t>
      </w:r>
      <w:r>
        <w:rPr>
          <w:color w:val="000000"/>
          <w:spacing w:val="0"/>
          <w:w w:val="100"/>
          <w:position w:val="0"/>
          <w:shd w:val="clear" w:color="auto" w:fill="auto"/>
          <w:lang w:val="ru-RU" w:eastAsia="ru-RU" w:bidi="ru-RU"/>
        </w:rPr>
        <w:t xml:space="preserve">свята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Від</w:t>
        <w:softHyphen/>
        <w:t xml:space="preserve">родження. </w:t>
      </w:r>
      <w:r>
        <w:rPr>
          <w:color w:val="000000"/>
          <w:spacing w:val="0"/>
          <w:w w:val="100"/>
          <w:position w:val="0"/>
          <w:shd w:val="clear" w:color="auto" w:fill="auto"/>
          <w:lang w:val="ru-RU" w:eastAsia="ru-RU" w:bidi="ru-RU"/>
        </w:rPr>
        <w:t>- 1998. - № 1. - С. 17-19.</w:t>
      </w:r>
    </w:p>
    <w:p>
      <w:pPr>
        <w:pStyle w:val="Style2"/>
        <w:keepNext w:val="0"/>
        <w:keepLines w:val="0"/>
        <w:framePr w:w="6250" w:h="9528" w:hRule="exact" w:wrap="none" w:vAnchor="page" w:hAnchor="page" w:x="299" w:y="685"/>
        <w:widowControl w:val="0"/>
        <w:shd w:val="clear" w:color="auto" w:fill="auto"/>
        <w:bidi w:val="0"/>
        <w:spacing w:before="0" w:after="0" w:line="240" w:lineRule="auto"/>
        <w:ind w:left="180" w:right="0" w:hanging="180"/>
        <w:jc w:val="both"/>
        <w:rPr>
          <w:sz w:val="19"/>
          <w:szCs w:val="19"/>
        </w:rPr>
      </w:pPr>
      <w:r>
        <w:rPr>
          <w:color w:val="000000"/>
          <w:spacing w:val="0"/>
          <w:w w:val="100"/>
          <w:position w:val="0"/>
          <w:sz w:val="19"/>
          <w:szCs w:val="19"/>
          <w:shd w:val="clear" w:color="auto" w:fill="auto"/>
          <w:lang w:val="uk-UA" w:eastAsia="uk-UA" w:bidi="uk-UA"/>
        </w:rPr>
        <w:t xml:space="preserve">Відгук: </w:t>
      </w:r>
      <w:r>
        <w:rPr>
          <w:color w:val="000000"/>
          <w:spacing w:val="0"/>
          <w:w w:val="100"/>
          <w:position w:val="0"/>
          <w:sz w:val="19"/>
          <w:szCs w:val="19"/>
          <w:shd w:val="clear" w:color="auto" w:fill="auto"/>
          <w:lang w:val="ru-RU" w:eastAsia="ru-RU" w:bidi="ru-RU"/>
        </w:rPr>
        <w:t xml:space="preserve">Мамедов Ф.А., Алиев Т.М., Сардарлы А.Д. От имени всех азербайджанцев - граждан Украины... </w:t>
      </w:r>
      <w:r>
        <w:rPr>
          <w:i/>
          <w:iCs/>
          <w:color w:val="000000"/>
          <w:spacing w:val="0"/>
          <w:w w:val="100"/>
          <w:position w:val="0"/>
          <w:sz w:val="20"/>
          <w:szCs w:val="20"/>
          <w:shd w:val="clear" w:color="auto" w:fill="auto"/>
          <w:lang w:val="ru-RU" w:eastAsia="ru-RU" w:bidi="ru-RU"/>
        </w:rPr>
        <w:t>И</w:t>
      </w:r>
      <w:r>
        <w:rPr>
          <w:color w:val="000000"/>
          <w:spacing w:val="0"/>
          <w:w w:val="100"/>
          <w:position w:val="0"/>
          <w:sz w:val="19"/>
          <w:szCs w:val="19"/>
          <w:shd w:val="clear" w:color="auto" w:fill="auto"/>
          <w:lang w:val="ru-RU" w:eastAsia="ru-RU" w:bidi="ru-RU"/>
        </w:rPr>
        <w:t xml:space="preserve"> Голос Азербайджана. - 1998. - №2(4). - Март. - С.1; Мариновська О.Я. Слово про </w:t>
      </w:r>
      <w:r>
        <w:rPr>
          <w:color w:val="000000"/>
          <w:spacing w:val="0"/>
          <w:w w:val="100"/>
          <w:position w:val="0"/>
          <w:sz w:val="19"/>
          <w:szCs w:val="19"/>
          <w:shd w:val="clear" w:color="auto" w:fill="auto"/>
          <w:lang w:val="uk-UA" w:eastAsia="uk-UA" w:bidi="uk-UA"/>
        </w:rPr>
        <w:t xml:space="preserve">вчителя </w:t>
      </w:r>
      <w:r>
        <w:rPr>
          <w:color w:val="000000"/>
          <w:spacing w:val="0"/>
          <w:w w:val="100"/>
          <w:position w:val="0"/>
          <w:sz w:val="19"/>
          <w:szCs w:val="19"/>
          <w:shd w:val="clear" w:color="auto" w:fill="auto"/>
          <w:lang w:val="ru-RU" w:eastAsia="ru-RU" w:bidi="ru-RU"/>
        </w:rPr>
        <w:t>// Голос Азербайджана. - 1998.-№2(4).-Март.-С.1-2.</w:t>
      </w:r>
    </w:p>
    <w:p>
      <w:pPr>
        <w:pStyle w:val="Style2"/>
        <w:keepNext w:val="0"/>
        <w:keepLines w:val="0"/>
        <w:framePr w:w="6250" w:h="9528" w:hRule="exact" w:wrap="none" w:vAnchor="page" w:hAnchor="page" w:x="299" w:y="685"/>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П70.Султанов </w:t>
      </w:r>
      <w:r>
        <w:rPr>
          <w:color w:val="000000"/>
          <w:spacing w:val="0"/>
          <w:w w:val="100"/>
          <w:position w:val="0"/>
          <w:shd w:val="clear" w:color="auto" w:fill="auto"/>
          <w:lang w:val="uk-UA" w:eastAsia="uk-UA" w:bidi="uk-UA"/>
        </w:rPr>
        <w:t xml:space="preserve">Ю.І., </w:t>
      </w:r>
      <w:r>
        <w:rPr>
          <w:color w:val="000000"/>
          <w:spacing w:val="0"/>
          <w:w w:val="100"/>
          <w:position w:val="0"/>
          <w:shd w:val="clear" w:color="auto" w:fill="auto"/>
          <w:lang w:val="ru-RU" w:eastAsia="ru-RU" w:bidi="ru-RU"/>
        </w:rPr>
        <w:t xml:space="preserve">Скоморовський Б.Г., Слободян Г.Д. </w:t>
      </w:r>
      <w:r>
        <w:rPr>
          <w:color w:val="000000"/>
          <w:spacing w:val="0"/>
          <w:w w:val="100"/>
          <w:position w:val="0"/>
          <w:shd w:val="clear" w:color="auto" w:fill="auto"/>
          <w:lang w:val="uk-UA" w:eastAsia="uk-UA" w:bidi="uk-UA"/>
        </w:rPr>
        <w:t>Зарубіж</w:t>
        <w:softHyphen/>
        <w:t>на література: Пробний підручник-хрестоматія для 5 кл. загаль</w:t>
        <w:softHyphen/>
        <w:t xml:space="preserve">ноосвітньої школи / За ред. Ю.І.Султанова. - 2-е вид., перероб. і </w:t>
      </w:r>
      <w:r>
        <w:rPr>
          <w:color w:val="000000"/>
          <w:spacing w:val="0"/>
          <w:w w:val="100"/>
          <w:position w:val="0"/>
          <w:shd w:val="clear" w:color="auto" w:fill="auto"/>
          <w:lang w:val="ru-RU" w:eastAsia="ru-RU" w:bidi="ru-RU"/>
        </w:rPr>
        <w:t>доп.</w:t>
      </w:r>
      <w:r>
        <w:rPr>
          <w:color w:val="000000"/>
          <w:spacing w:val="0"/>
          <w:w w:val="100"/>
          <w:position w:val="0"/>
          <w:shd w:val="clear" w:color="auto" w:fill="auto"/>
          <w:lang w:val="uk-UA" w:eastAsia="uk-UA" w:bidi="uk-UA"/>
        </w:rPr>
        <w:t>-К.: Вежа, 1998. - 512 с.</w:t>
      </w:r>
    </w:p>
    <w:p>
      <w:pPr>
        <w:pStyle w:val="Style2"/>
        <w:keepNext w:val="0"/>
        <w:keepLines w:val="0"/>
        <w:framePr w:w="6250" w:h="9528" w:hRule="exact" w:wrap="none" w:vAnchor="page" w:hAnchor="page" w:x="299" w:y="685"/>
        <w:widowControl w:val="0"/>
        <w:shd w:val="clear" w:color="auto" w:fill="auto"/>
        <w:bidi w:val="0"/>
        <w:spacing w:before="0" w:after="0" w:line="240" w:lineRule="auto"/>
        <w:ind w:left="180" w:right="0" w:hanging="180"/>
        <w:jc w:val="both"/>
        <w:rPr>
          <w:sz w:val="19"/>
          <w:szCs w:val="19"/>
        </w:rPr>
      </w:pPr>
      <w:r>
        <w:rPr>
          <w:b/>
          <w:bCs/>
          <w:color w:val="000000"/>
          <w:spacing w:val="0"/>
          <w:w w:val="100"/>
          <w:position w:val="0"/>
          <w:sz w:val="19"/>
          <w:szCs w:val="19"/>
          <w:shd w:val="clear" w:color="auto" w:fill="auto"/>
          <w:lang w:val="uk-UA" w:eastAsia="uk-UA" w:bidi="uk-UA"/>
        </w:rPr>
        <w:t xml:space="preserve">Відгук: </w:t>
      </w:r>
      <w:r>
        <w:rPr>
          <w:color w:val="000000"/>
          <w:spacing w:val="0"/>
          <w:w w:val="100"/>
          <w:position w:val="0"/>
          <w:sz w:val="19"/>
          <w:szCs w:val="19"/>
          <w:shd w:val="clear" w:color="auto" w:fill="auto"/>
          <w:lang w:val="uk-UA" w:eastAsia="uk-UA" w:bidi="uk-UA"/>
        </w:rPr>
        <w:t>Головне управління змісту освіти і науки України, Центр се</w:t>
        <w:softHyphen/>
        <w:t>редньої освіти Міносвіти України. Офіційна рубрика. Вивчення шкільного курсу зарубіжної літератури у 2000-2001 навчальному році // Зарубіжна література в навчальних закладах. - 2000. - №7. - С. 1.</w:t>
      </w:r>
    </w:p>
    <w:p>
      <w:pPr>
        <w:pStyle w:val="Style2"/>
        <w:keepNext w:val="0"/>
        <w:keepLines w:val="0"/>
        <w:framePr w:w="6250" w:h="9528" w:hRule="exact" w:wrap="none" w:vAnchor="page" w:hAnchor="page" w:x="299" w:y="685"/>
        <w:widowControl w:val="0"/>
        <w:numPr>
          <w:ilvl w:val="0"/>
          <w:numId w:val="199"/>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 xml:space="preserve">Ю.И., Теплинский М.В. </w:t>
      </w:r>
      <w:r>
        <w:rPr>
          <w:color w:val="000000"/>
          <w:spacing w:val="0"/>
          <w:w w:val="100"/>
          <w:position w:val="0"/>
          <w:shd w:val="clear" w:color="auto" w:fill="auto"/>
          <w:lang w:val="ru-RU" w:eastAsia="ru-RU" w:bidi="ru-RU"/>
        </w:rPr>
        <w:t>Литература. Хрестоматия: Учебное пособие для 10 кл. средней общеобразовательной шко</w:t>
        <w:softHyphen/>
        <w:t>лы. - К.: Зодиак-Эко, 1998. - 512 с.</w:t>
      </w:r>
    </w:p>
    <w:p>
      <w:pPr>
        <w:pStyle w:val="Style2"/>
        <w:keepNext w:val="0"/>
        <w:keepLines w:val="0"/>
        <w:framePr w:w="6250" w:h="9528" w:hRule="exact" w:wrap="none" w:vAnchor="page" w:hAnchor="page" w:x="299" w:y="685"/>
        <w:widowControl w:val="0"/>
        <w:shd w:val="clear" w:color="auto" w:fill="auto"/>
        <w:bidi w:val="0"/>
        <w:spacing w:before="0" w:after="0" w:line="240" w:lineRule="auto"/>
        <w:ind w:left="180" w:right="0" w:hanging="18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uk-UA" w:eastAsia="uk-UA" w:bidi="uk-UA"/>
        </w:rPr>
        <w:t>Видавництво “Зодіак-Еко” пропонує... // Всесвітня література в середніх навчальних закладах України. - 1999. - №10. - С.58.</w:t>
      </w:r>
    </w:p>
    <w:p>
      <w:pPr>
        <w:pStyle w:val="Style2"/>
        <w:keepNext w:val="0"/>
        <w:keepLines w:val="0"/>
        <w:framePr w:w="6250" w:h="9528" w:hRule="exact" w:wrap="none" w:vAnchor="page" w:hAnchor="page" w:x="299" w:y="685"/>
        <w:widowControl w:val="0"/>
        <w:numPr>
          <w:ilvl w:val="0"/>
          <w:numId w:val="199"/>
        </w:numPr>
        <w:shd w:val="clear" w:color="auto" w:fill="auto"/>
        <w:tabs>
          <w:tab w:pos="58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Султанов Ю.І., </w:t>
      </w:r>
      <w:r>
        <w:rPr>
          <w:color w:val="000000"/>
          <w:spacing w:val="0"/>
          <w:w w:val="100"/>
          <w:position w:val="0"/>
          <w:shd w:val="clear" w:color="auto" w:fill="auto"/>
          <w:lang w:val="ru-RU" w:eastAsia="ru-RU" w:bidi="ru-RU"/>
        </w:rPr>
        <w:t xml:space="preserve">Сафарян </w:t>
      </w:r>
      <w:r>
        <w:rPr>
          <w:color w:val="000000"/>
          <w:spacing w:val="0"/>
          <w:w w:val="100"/>
          <w:position w:val="0"/>
          <w:shd w:val="clear" w:color="auto" w:fill="auto"/>
          <w:lang w:val="uk-UA" w:eastAsia="uk-UA" w:bidi="uk-UA"/>
        </w:rPr>
        <w:t xml:space="preserve">С.І. Зарубіжна література: Пробний підручник-хрестоматія для 8 кл. загальноосвітньої школи. - Вид. 2-е, </w:t>
      </w:r>
      <w:r>
        <w:rPr>
          <w:color w:val="000000"/>
          <w:spacing w:val="0"/>
          <w:w w:val="100"/>
          <w:position w:val="0"/>
          <w:shd w:val="clear" w:color="auto" w:fill="auto"/>
          <w:lang w:val="ru-RU" w:eastAsia="ru-RU" w:bidi="ru-RU"/>
        </w:rPr>
        <w:t xml:space="preserve">доп. </w:t>
      </w:r>
      <w:r>
        <w:rPr>
          <w:color w:val="000000"/>
          <w:spacing w:val="0"/>
          <w:w w:val="100"/>
          <w:position w:val="0"/>
          <w:shd w:val="clear" w:color="auto" w:fill="auto"/>
          <w:lang w:val="uk-UA" w:eastAsia="uk-UA" w:bidi="uk-UA"/>
        </w:rPr>
        <w:t>- К.: Вежа, 1998. -415 с.</w:t>
      </w:r>
    </w:p>
    <w:p>
      <w:pPr>
        <w:pStyle w:val="Style2"/>
        <w:keepNext w:val="0"/>
        <w:keepLines w:val="0"/>
        <w:framePr w:w="6250" w:h="9528" w:hRule="exact" w:wrap="none" w:vAnchor="page" w:hAnchor="page" w:x="299" w:y="685"/>
        <w:widowControl w:val="0"/>
        <w:shd w:val="clear" w:color="auto" w:fill="auto"/>
        <w:bidi w:val="0"/>
        <w:spacing w:before="0" w:after="0" w:line="240" w:lineRule="auto"/>
        <w:ind w:left="180" w:right="0" w:hanging="18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uk-UA" w:eastAsia="uk-UA" w:bidi="uk-UA"/>
        </w:rPr>
        <w:t>Мариновська О.Я. Подвійний ювілей учителя // Освіта України. - 1998.-18 березня, - №12.-С.5.</w:t>
      </w:r>
    </w:p>
    <w:p>
      <w:pPr>
        <w:pStyle w:val="Style2"/>
        <w:keepNext w:val="0"/>
        <w:keepLines w:val="0"/>
        <w:framePr w:w="6250" w:h="9528" w:hRule="exact" w:wrap="none" w:vAnchor="page" w:hAnchor="page" w:x="299" w:y="685"/>
        <w:widowControl w:val="0"/>
        <w:numPr>
          <w:ilvl w:val="0"/>
          <w:numId w:val="19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Султанов Ю.И., Теплинский М.В. </w:t>
      </w:r>
      <w:r>
        <w:rPr>
          <w:color w:val="000000"/>
          <w:spacing w:val="0"/>
          <w:w w:val="100"/>
          <w:position w:val="0"/>
          <w:shd w:val="clear" w:color="auto" w:fill="auto"/>
          <w:lang w:val="ru-RU" w:eastAsia="ru-RU" w:bidi="ru-RU"/>
        </w:rPr>
        <w:t xml:space="preserve">Литература. Хрестоматия </w:t>
      </w:r>
      <w:r>
        <w:rPr>
          <w:color w:val="000000"/>
          <w:spacing w:val="0"/>
          <w:w w:val="100"/>
          <w:position w:val="0"/>
          <w:shd w:val="clear" w:color="auto" w:fill="auto"/>
          <w:lang w:val="uk-UA" w:eastAsia="uk-UA" w:bidi="uk-UA"/>
        </w:rPr>
        <w:t xml:space="preserve">для 9 кл. </w:t>
      </w:r>
      <w:r>
        <w:rPr>
          <w:color w:val="000000"/>
          <w:spacing w:val="0"/>
          <w:w w:val="100"/>
          <w:position w:val="0"/>
          <w:shd w:val="clear" w:color="auto" w:fill="auto"/>
          <w:lang w:val="ru-RU" w:eastAsia="ru-RU" w:bidi="ru-RU"/>
        </w:rPr>
        <w:t xml:space="preserve">средней общеобразовательной школы.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К.; Ирпень: ВТФ “Перун”, 1998. - 580 с.</w:t>
      </w:r>
    </w:p>
    <w:p>
      <w:pPr>
        <w:pStyle w:val="Style2"/>
        <w:keepNext w:val="0"/>
        <w:keepLines w:val="0"/>
        <w:framePr w:w="6250" w:h="9528" w:hRule="exact" w:wrap="none" w:vAnchor="page" w:hAnchor="page" w:x="299" w:y="685"/>
        <w:widowControl w:val="0"/>
        <w:numPr>
          <w:ilvl w:val="0"/>
          <w:numId w:val="199"/>
        </w:numPr>
        <w:shd w:val="clear" w:color="auto" w:fill="auto"/>
        <w:tabs>
          <w:tab w:pos="586" w:val="left"/>
        </w:tabs>
        <w:bidi w:val="0"/>
        <w:spacing w:before="0" w:after="0" w:line="262" w:lineRule="auto"/>
        <w:ind w:left="0" w:right="0" w:firstLine="0"/>
        <w:jc w:val="both"/>
      </w:pP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 xml:space="preserve">Ю.І. Працюємо з підручником </w:t>
      </w:r>
      <w:r>
        <w:rPr>
          <w:color w:val="000000"/>
          <w:spacing w:val="0"/>
          <w:w w:val="100"/>
          <w:position w:val="0"/>
          <w:shd w:val="clear" w:color="auto" w:fill="auto"/>
          <w:lang w:val="ru-RU" w:eastAsia="ru-RU" w:bidi="ru-RU"/>
        </w:rPr>
        <w:t>// Вертикаль. -</w:t>
      </w:r>
    </w:p>
    <w:p>
      <w:pPr>
        <w:pStyle w:val="Style2"/>
        <w:keepNext w:val="0"/>
        <w:keepLines w:val="0"/>
        <w:framePr w:w="6250" w:h="9528" w:hRule="exact" w:wrap="none" w:vAnchor="page" w:hAnchor="page" w:x="299" w:y="685"/>
        <w:widowControl w:val="0"/>
        <w:numPr>
          <w:ilvl w:val="0"/>
          <w:numId w:val="193"/>
        </w:numPr>
        <w:shd w:val="clear" w:color="auto" w:fill="auto"/>
        <w:tabs>
          <w:tab w:pos="641" w:val="left"/>
        </w:tabs>
        <w:bidi w:val="0"/>
        <w:spacing w:before="0" w:after="0" w:line="262" w:lineRule="auto"/>
        <w:ind w:left="0" w:right="0" w:firstLine="180"/>
        <w:jc w:val="both"/>
      </w:pPr>
      <w:r>
        <w:rPr>
          <w:color w:val="000000"/>
          <w:spacing w:val="0"/>
          <w:w w:val="100"/>
          <w:position w:val="0"/>
          <w:shd w:val="clear" w:color="auto" w:fill="auto"/>
          <w:lang w:val="ru-RU" w:eastAsia="ru-RU" w:bidi="ru-RU"/>
        </w:rPr>
        <w:t>-№1.-С.12-16.</w:t>
      </w:r>
    </w:p>
    <w:p>
      <w:pPr>
        <w:pStyle w:val="Style2"/>
        <w:keepNext w:val="0"/>
        <w:keepLines w:val="0"/>
        <w:framePr w:w="6250" w:h="9528" w:hRule="exact" w:wrap="none" w:vAnchor="page" w:hAnchor="page" w:x="299" w:y="68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И75.Султанов Ю.И. Фамусовская Москва (Материалы к изучению</w:t>
      </w:r>
    </w:p>
    <w:p>
      <w:pPr>
        <w:pStyle w:val="Style27"/>
        <w:keepNext w:val="0"/>
        <w:keepLines w:val="0"/>
        <w:framePr w:wrap="none" w:vAnchor="page" w:hAnchor="page" w:x="3260"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129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466" w:hRule="exact" w:wrap="none" w:vAnchor="page" w:hAnchor="page" w:x="311" w:y="752"/>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 xml:space="preserve">комедии “Горе от ума” А.СТрибоедова) </w:t>
      </w:r>
      <w:r>
        <w:rPr>
          <w:color w:val="000000"/>
          <w:spacing w:val="0"/>
          <w:w w:val="100"/>
          <w:position w:val="0"/>
          <w:shd w:val="clear" w:color="auto" w:fill="auto"/>
          <w:lang w:val="uk-UA" w:eastAsia="uk-UA" w:bidi="uk-UA"/>
        </w:rPr>
        <w:t xml:space="preserve">//Всесвітня література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середніх навчальних </w:t>
      </w:r>
      <w:r>
        <w:rPr>
          <w:color w:val="000000"/>
          <w:spacing w:val="0"/>
          <w:w w:val="100"/>
          <w:position w:val="0"/>
          <w:shd w:val="clear" w:color="auto" w:fill="auto"/>
          <w:lang w:val="ru-RU" w:eastAsia="ru-RU" w:bidi="ru-RU"/>
        </w:rPr>
        <w:t xml:space="preserve">закладах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- 1998. -№3. - С.55-59.</w:t>
      </w:r>
    </w:p>
    <w:p>
      <w:pPr>
        <w:pStyle w:val="Style2"/>
        <w:keepNext w:val="0"/>
        <w:keepLines w:val="0"/>
        <w:framePr w:w="6226" w:h="9466" w:hRule="exact" w:wrap="none" w:vAnchor="page" w:hAnchor="page" w:x="311" w:y="752"/>
        <w:widowControl w:val="0"/>
        <w:shd w:val="clear" w:color="auto" w:fill="auto"/>
        <w:bidi w:val="0"/>
        <w:spacing w:before="0" w:after="0" w:line="240" w:lineRule="auto"/>
        <w:ind w:left="200" w:right="0" w:hanging="200"/>
        <w:jc w:val="both"/>
        <w:rPr>
          <w:sz w:val="19"/>
          <w:szCs w:val="19"/>
        </w:rPr>
      </w:pPr>
      <w:r>
        <w:rPr>
          <w:b/>
          <w:bCs/>
          <w:color w:val="000000"/>
          <w:spacing w:val="0"/>
          <w:w w:val="100"/>
          <w:position w:val="0"/>
          <w:sz w:val="19"/>
          <w:szCs w:val="19"/>
          <w:shd w:val="clear" w:color="auto" w:fill="auto"/>
          <w:lang w:val="uk-UA" w:eastAsia="uk-UA" w:bidi="uk-UA"/>
        </w:rPr>
        <w:t xml:space="preserve">Відгук: </w:t>
      </w:r>
      <w:r>
        <w:rPr>
          <w:color w:val="000000"/>
          <w:spacing w:val="0"/>
          <w:w w:val="100"/>
          <w:position w:val="0"/>
          <w:sz w:val="19"/>
          <w:szCs w:val="19"/>
          <w:shd w:val="clear" w:color="auto" w:fill="auto"/>
          <w:lang w:val="ru-RU" w:eastAsia="ru-RU" w:bidi="ru-RU"/>
        </w:rPr>
        <w:t xml:space="preserve">Сафарян </w:t>
      </w:r>
      <w:r>
        <w:rPr>
          <w:color w:val="000000"/>
          <w:spacing w:val="0"/>
          <w:w w:val="100"/>
          <w:position w:val="0"/>
          <w:sz w:val="19"/>
          <w:szCs w:val="19"/>
          <w:shd w:val="clear" w:color="auto" w:fill="auto"/>
          <w:lang w:val="uk-UA" w:eastAsia="uk-UA" w:bidi="uk-UA"/>
        </w:rPr>
        <w:t>С.І. Фонові знання: зміст, визначення, види // Всесвітня література в середніх навчальних закладах України. - 2001. - №2. - С.4.</w:t>
      </w:r>
    </w:p>
    <w:p>
      <w:pPr>
        <w:pStyle w:val="Style25"/>
        <w:keepNext w:val="0"/>
        <w:keepLines w:val="0"/>
        <w:framePr w:w="6226" w:h="9466" w:hRule="exact" w:wrap="none" w:vAnchor="page" w:hAnchor="page" w:x="311" w:y="752"/>
        <w:widowControl w:val="0"/>
        <w:shd w:val="clear" w:color="auto" w:fill="auto"/>
        <w:bidi w:val="0"/>
        <w:spacing w:before="0" w:after="0" w:line="266" w:lineRule="auto"/>
        <w:ind w:left="0" w:right="0" w:firstLine="0"/>
        <w:jc w:val="center"/>
      </w:pPr>
      <w:bookmarkStart w:id="954" w:name="bookmark954"/>
      <w:bookmarkStart w:id="955" w:name="bookmark955"/>
      <w:r>
        <w:rPr>
          <w:color w:val="000000"/>
          <w:spacing w:val="0"/>
          <w:w w:val="100"/>
          <w:position w:val="0"/>
          <w:shd w:val="clear" w:color="auto" w:fill="auto"/>
          <w:lang w:val="uk-UA" w:eastAsia="uk-UA" w:bidi="uk-UA"/>
        </w:rPr>
        <w:t>1999</w:t>
      </w:r>
      <w:bookmarkEnd w:id="954"/>
      <w:bookmarkEnd w:id="955"/>
    </w:p>
    <w:p>
      <w:pPr>
        <w:pStyle w:val="Style2"/>
        <w:keepNext w:val="0"/>
        <w:keepLines w:val="0"/>
        <w:framePr w:w="6226" w:h="9466" w:hRule="exact" w:wrap="none" w:vAnchor="page" w:hAnchor="page" w:x="311" w:y="752"/>
        <w:widowControl w:val="0"/>
        <w:numPr>
          <w:ilvl w:val="0"/>
          <w:numId w:val="201"/>
        </w:numPr>
        <w:shd w:val="clear" w:color="auto" w:fill="auto"/>
        <w:tabs>
          <w:tab w:pos="586" w:val="left"/>
        </w:tabs>
        <w:bidi w:val="0"/>
        <w:spacing w:before="0" w:after="0" w:line="266" w:lineRule="auto"/>
        <w:ind w:left="200" w:right="0" w:hanging="200"/>
        <w:jc w:val="both"/>
      </w:pPr>
      <w:r>
        <w:rPr>
          <w:color w:val="000000"/>
          <w:spacing w:val="0"/>
          <w:w w:val="100"/>
          <w:position w:val="0"/>
          <w:shd w:val="clear" w:color="auto" w:fill="auto"/>
          <w:lang w:val="uk-UA" w:eastAsia="uk-UA" w:bidi="uk-UA"/>
        </w:rPr>
        <w:t>Султанов Ю.І. Веди, Біблія, Коран як пам’ятки світової літе</w:t>
        <w:softHyphen/>
        <w:t>ратури: Матеріали до уроку-лекції // Всесвітня література в середніх навчальних закладах України. - 1999. - №6. - С.34-38.</w:t>
      </w:r>
    </w:p>
    <w:p>
      <w:pPr>
        <w:pStyle w:val="Style2"/>
        <w:keepNext w:val="0"/>
        <w:keepLines w:val="0"/>
        <w:framePr w:w="6226" w:h="9466" w:hRule="exact" w:wrap="none" w:vAnchor="page" w:hAnchor="page" w:x="311" w:y="752"/>
        <w:widowControl w:val="0"/>
        <w:shd w:val="clear" w:color="auto" w:fill="auto"/>
        <w:bidi w:val="0"/>
        <w:spacing w:before="0" w:after="0" w:line="240" w:lineRule="auto"/>
        <w:ind w:left="200" w:right="0" w:hanging="200"/>
        <w:jc w:val="both"/>
        <w:rPr>
          <w:sz w:val="19"/>
          <w:szCs w:val="19"/>
        </w:rPr>
      </w:pPr>
      <w:r>
        <w:rPr>
          <w:b/>
          <w:bCs/>
          <w:color w:val="000000"/>
          <w:spacing w:val="0"/>
          <w:w w:val="100"/>
          <w:position w:val="0"/>
          <w:sz w:val="19"/>
          <w:szCs w:val="19"/>
          <w:shd w:val="clear" w:color="auto" w:fill="auto"/>
          <w:lang w:val="uk-UA" w:eastAsia="uk-UA" w:bidi="uk-UA"/>
        </w:rPr>
        <w:t xml:space="preserve">Відгук: </w:t>
      </w:r>
      <w:r>
        <w:rPr>
          <w:color w:val="000000"/>
          <w:spacing w:val="0"/>
          <w:w w:val="100"/>
          <w:position w:val="0"/>
          <w:sz w:val="19"/>
          <w:szCs w:val="19"/>
          <w:shd w:val="clear" w:color="auto" w:fill="auto"/>
          <w:lang w:val="uk-UA" w:eastAsia="uk-UA" w:bidi="uk-UA"/>
        </w:rPr>
        <w:t>Заочна журналістська летючка // Всесвітня література в середніх навчальних закладах України. - 1999. - №8. - С.8.</w:t>
      </w:r>
    </w:p>
    <w:p>
      <w:pPr>
        <w:pStyle w:val="Style2"/>
        <w:keepNext w:val="0"/>
        <w:keepLines w:val="0"/>
        <w:framePr w:w="6226" w:h="9466" w:hRule="exact" w:wrap="none" w:vAnchor="page" w:hAnchor="page" w:x="311" w:y="752"/>
        <w:widowControl w:val="0"/>
        <w:numPr>
          <w:ilvl w:val="0"/>
          <w:numId w:val="201"/>
        </w:numPr>
        <w:shd w:val="clear" w:color="auto" w:fill="auto"/>
        <w:tabs>
          <w:tab w:pos="58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Султанов Ю.І. Вивчення теорії літератури в 5-7 класах се</w:t>
        <w:softHyphen/>
        <w:t>редньої загальноосвітньої школи // Зарубіжна література в навчальних закладах. - 1999. - №12. - С.3-7.</w:t>
      </w:r>
    </w:p>
    <w:p>
      <w:pPr>
        <w:pStyle w:val="Style2"/>
        <w:keepNext w:val="0"/>
        <w:keepLines w:val="0"/>
        <w:framePr w:w="6226" w:h="9466" w:hRule="exact" w:wrap="none" w:vAnchor="page" w:hAnchor="page" w:x="311" w:y="752"/>
        <w:widowControl w:val="0"/>
        <w:shd w:val="clear" w:color="auto" w:fill="auto"/>
        <w:bidi w:val="0"/>
        <w:spacing w:before="0" w:after="0" w:line="240" w:lineRule="auto"/>
        <w:ind w:left="200" w:right="0" w:hanging="20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uk-UA" w:eastAsia="uk-UA" w:bidi="uk-UA"/>
        </w:rPr>
        <w:t>Бітківська Г.В. Оптимізація змісту і стуктури програмових теоретико-літературних понять як методична проблема // Зарубіжна література в навчальних закладах. - 2002. - №8. - С.28-29.</w:t>
      </w:r>
    </w:p>
    <w:p>
      <w:pPr>
        <w:pStyle w:val="Style2"/>
        <w:keepNext w:val="0"/>
        <w:keepLines w:val="0"/>
        <w:framePr w:w="6226" w:h="9466" w:hRule="exact" w:wrap="none" w:vAnchor="page" w:hAnchor="page" w:x="311" w:y="752"/>
        <w:widowControl w:val="0"/>
        <w:numPr>
          <w:ilvl w:val="0"/>
          <w:numId w:val="201"/>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Султанов Ю.І. Методологічні засади викладання шкільного курсу зарубіжної літератури // Література. Літературознавство. Життя: Збірник наукових праць й матеріалів на пошану докт. філол. наук, проф. М.В.Теплінського / Відп. ред. І.В.Козлик. - Івано-Франківськ: Плай; Поліскан, 1999. - С.336-340.</w:t>
      </w:r>
    </w:p>
    <w:p>
      <w:pPr>
        <w:pStyle w:val="Style2"/>
        <w:keepNext w:val="0"/>
        <w:keepLines w:val="0"/>
        <w:framePr w:w="6226" w:h="9466" w:hRule="exact" w:wrap="none" w:vAnchor="page" w:hAnchor="page" w:x="311" w:y="752"/>
        <w:widowControl w:val="0"/>
        <w:shd w:val="clear" w:color="auto" w:fill="auto"/>
        <w:bidi w:val="0"/>
        <w:spacing w:before="0" w:after="0" w:line="240" w:lineRule="auto"/>
        <w:ind w:left="200" w:right="0" w:hanging="20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uk-UA" w:eastAsia="uk-UA" w:bidi="uk-UA"/>
        </w:rPr>
        <w:t xml:space="preserve">Ненько ІЛ. У широкому літературознавчому контексті // Всесвітня література в середніх навчальних закладах України. - 2000. - №2. - С.10-11; </w:t>
      </w:r>
      <w:r>
        <w:rPr>
          <w:color w:val="000000"/>
          <w:spacing w:val="0"/>
          <w:w w:val="100"/>
          <w:position w:val="0"/>
          <w:sz w:val="19"/>
          <w:szCs w:val="19"/>
          <w:shd w:val="clear" w:color="auto" w:fill="auto"/>
          <w:lang w:val="pl-PL" w:eastAsia="pl-PL" w:bidi="pl-PL"/>
        </w:rPr>
        <w:t xml:space="preserve">Koniewa J. </w:t>
      </w:r>
      <w:r>
        <w:rPr>
          <w:color w:val="000000"/>
          <w:spacing w:val="0"/>
          <w:w w:val="100"/>
          <w:position w:val="0"/>
          <w:sz w:val="19"/>
          <w:szCs w:val="19"/>
          <w:shd w:val="clear" w:color="auto" w:fill="auto"/>
          <w:lang w:val="uk-UA" w:eastAsia="uk-UA" w:bidi="uk-UA"/>
        </w:rPr>
        <w:t xml:space="preserve">// </w:t>
      </w:r>
      <w:r>
        <w:rPr>
          <w:color w:val="000000"/>
          <w:spacing w:val="0"/>
          <w:w w:val="100"/>
          <w:position w:val="0"/>
          <w:sz w:val="19"/>
          <w:szCs w:val="19"/>
          <w:shd w:val="clear" w:color="auto" w:fill="auto"/>
          <w:lang w:val="en-US" w:eastAsia="en-US" w:bidi="en-US"/>
        </w:rPr>
        <w:t xml:space="preserve">Slavia </w:t>
      </w:r>
      <w:r>
        <w:rPr>
          <w:color w:val="000000"/>
          <w:spacing w:val="0"/>
          <w:w w:val="100"/>
          <w:position w:val="0"/>
          <w:sz w:val="19"/>
          <w:szCs w:val="19"/>
          <w:shd w:val="clear" w:color="auto" w:fill="auto"/>
          <w:lang w:val="la-001" w:eastAsia="la-001" w:bidi="la-001"/>
        </w:rPr>
        <w:t xml:space="preserve">Orientalis. </w:t>
      </w:r>
      <w:r>
        <w:rPr>
          <w:color w:val="000000"/>
          <w:spacing w:val="0"/>
          <w:w w:val="100"/>
          <w:position w:val="0"/>
          <w:sz w:val="19"/>
          <w:szCs w:val="19"/>
          <w:shd w:val="clear" w:color="auto" w:fill="auto"/>
          <w:lang w:val="uk-UA" w:eastAsia="uk-UA" w:bidi="uk-UA"/>
        </w:rPr>
        <w:t xml:space="preserve">- </w:t>
      </w:r>
      <w:r>
        <w:rPr>
          <w:color w:val="000000"/>
          <w:spacing w:val="0"/>
          <w:w w:val="100"/>
          <w:position w:val="0"/>
          <w:sz w:val="19"/>
          <w:szCs w:val="19"/>
          <w:shd w:val="clear" w:color="auto" w:fill="auto"/>
          <w:lang w:val="pl-PL" w:eastAsia="pl-PL" w:bidi="pl-PL"/>
        </w:rPr>
        <w:t xml:space="preserve">Kraków, 2001. - </w:t>
      </w:r>
      <w:r>
        <w:rPr>
          <w:color w:val="000000"/>
          <w:spacing w:val="0"/>
          <w:w w:val="100"/>
          <w:position w:val="0"/>
          <w:sz w:val="19"/>
          <w:szCs w:val="19"/>
          <w:shd w:val="clear" w:color="auto" w:fill="auto"/>
          <w:lang w:val="de-DE" w:eastAsia="de-DE" w:bidi="de-DE"/>
        </w:rPr>
        <w:t>S.340.</w:t>
      </w:r>
    </w:p>
    <w:p>
      <w:pPr>
        <w:pStyle w:val="Style2"/>
        <w:keepNext w:val="0"/>
        <w:keepLines w:val="0"/>
        <w:framePr w:w="6226" w:h="9466" w:hRule="exact" w:wrap="none" w:vAnchor="page" w:hAnchor="page" w:x="311" w:y="752"/>
        <w:widowControl w:val="0"/>
        <w:numPr>
          <w:ilvl w:val="0"/>
          <w:numId w:val="201"/>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Султанов Ю.І. “Муза до тих пісень кликала душу мою”. До вивчення давньогрецької та давньоримської поезії // Зарубіжна література в навчальних закладах. - 1999. -№9. - С.12-21.</w:t>
      </w:r>
    </w:p>
    <w:p>
      <w:pPr>
        <w:pStyle w:val="Style2"/>
        <w:keepNext w:val="0"/>
        <w:keepLines w:val="0"/>
        <w:framePr w:w="6226" w:h="9466" w:hRule="exact" w:wrap="none" w:vAnchor="page" w:hAnchor="page" w:x="311" w:y="752"/>
        <w:widowControl w:val="0"/>
        <w:numPr>
          <w:ilvl w:val="0"/>
          <w:numId w:val="201"/>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Султанов Ю.І. Особливості літературного розвитку учнів 5- 7 класів // Зарубіжна література в навчальних закладах. - 1999. -№8.-С.2-7.</w:t>
      </w:r>
    </w:p>
    <w:p>
      <w:pPr>
        <w:pStyle w:val="Style2"/>
        <w:keepNext w:val="0"/>
        <w:keepLines w:val="0"/>
        <w:framePr w:w="6226" w:h="9466" w:hRule="exact" w:wrap="none" w:vAnchor="page" w:hAnchor="page" w:x="311" w:y="752"/>
        <w:widowControl w:val="0"/>
        <w:numPr>
          <w:ilvl w:val="0"/>
          <w:numId w:val="201"/>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Султанов Ю.І., Мариновська О.Я., Мафтин Н.В. Поезія як свічадо людської душі: Система уроків // Всесвітня література в середніх навчальних закладах України. - 1999. - №12. - С.9-16.</w:t>
      </w:r>
    </w:p>
    <w:p>
      <w:pPr>
        <w:pStyle w:val="Style2"/>
        <w:keepNext w:val="0"/>
        <w:keepLines w:val="0"/>
        <w:framePr w:w="6226" w:h="9466" w:hRule="exact" w:wrap="none" w:vAnchor="page" w:hAnchor="page" w:x="311" w:y="752"/>
        <w:widowControl w:val="0"/>
        <w:numPr>
          <w:ilvl w:val="0"/>
          <w:numId w:val="201"/>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Султанов Ю.І., Мафтин Н.В., Мариновська О.Я. Природа в літературі: Система уроків // Всесвітня література в середніх навчальних закладах України. - 1999. - №11. - С.10-17.</w:t>
      </w:r>
    </w:p>
    <w:p>
      <w:pPr>
        <w:pStyle w:val="Style2"/>
        <w:keepNext w:val="0"/>
        <w:keepLines w:val="0"/>
        <w:framePr w:w="6226" w:h="9466" w:hRule="exact" w:wrap="none" w:vAnchor="page" w:hAnchor="page" w:x="311" w:y="752"/>
        <w:widowControl w:val="0"/>
        <w:numPr>
          <w:ilvl w:val="0"/>
          <w:numId w:val="201"/>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Султанов Ю.І. Про деякі концептуальні питання методики викладання зарубіжної літератури // Всесвітня література в середніх навчальних закладах України. - 1999. -№12. - С.2-3.</w:t>
      </w:r>
    </w:p>
    <w:p>
      <w:pPr>
        <w:pStyle w:val="Style27"/>
        <w:keepNext w:val="0"/>
        <w:keepLines w:val="0"/>
        <w:framePr w:wrap="none" w:vAnchor="page" w:hAnchor="page" w:x="3263"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130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57" w:hRule="exact" w:wrap="none" w:vAnchor="page" w:hAnchor="page" w:x="311" w:y="671"/>
        <w:widowControl w:val="0"/>
        <w:shd w:val="clear" w:color="auto" w:fill="auto"/>
        <w:bidi w:val="0"/>
        <w:spacing w:before="0" w:after="0" w:line="240" w:lineRule="auto"/>
        <w:ind w:left="180" w:right="0" w:hanging="180"/>
        <w:jc w:val="both"/>
        <w:rPr>
          <w:sz w:val="19"/>
          <w:szCs w:val="19"/>
        </w:rPr>
      </w:pPr>
      <w:r>
        <w:rPr>
          <w:color w:val="000000"/>
          <w:spacing w:val="0"/>
          <w:w w:val="100"/>
          <w:position w:val="0"/>
          <w:sz w:val="19"/>
          <w:szCs w:val="19"/>
          <w:shd w:val="clear" w:color="auto" w:fill="auto"/>
          <w:lang w:val="uk-UA" w:eastAsia="uk-UA" w:bidi="uk-UA"/>
        </w:rPr>
        <w:t>Відгук: Лімборський І.В. Дискусія, Несвоєчасні думки про деякі назрілі проблеми, або Як викладати сьогодні зарубіжну літературу // Зарубіжна література в навчальних закладах. - 2000. - №7. - С.11.</w:t>
      </w:r>
    </w:p>
    <w:p>
      <w:pPr>
        <w:pStyle w:val="Style2"/>
        <w:keepNext w:val="0"/>
        <w:keepLines w:val="0"/>
        <w:framePr w:w="6226" w:h="9557" w:hRule="exact" w:wrap="none" w:vAnchor="page" w:hAnchor="page" w:x="311" w:y="671"/>
        <w:widowControl w:val="0"/>
        <w:numPr>
          <w:ilvl w:val="0"/>
          <w:numId w:val="201"/>
        </w:numPr>
        <w:shd w:val="clear" w:color="auto" w:fill="auto"/>
        <w:tabs>
          <w:tab w:pos="572" w:val="left"/>
        </w:tabs>
        <w:bidi w:val="0"/>
        <w:spacing w:before="0" w:after="0" w:line="264" w:lineRule="auto"/>
        <w:ind w:left="180" w:right="0" w:hanging="180"/>
        <w:jc w:val="both"/>
      </w:pP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 xml:space="preserve">Ю.І. “Тільки ж на світ зайнялось і рум’яная Еос засяла,..”: До вивчення “Іліади” та “Одіссеї” </w:t>
      </w:r>
      <w:r>
        <w:rPr>
          <w:color w:val="000000"/>
          <w:spacing w:val="0"/>
          <w:w w:val="100"/>
          <w:position w:val="0"/>
          <w:shd w:val="clear" w:color="auto" w:fill="auto"/>
          <w:lang w:val="ru-RU" w:eastAsia="ru-RU" w:bidi="ru-RU"/>
        </w:rPr>
        <w:t xml:space="preserve">Гомера. </w:t>
      </w:r>
      <w:r>
        <w:rPr>
          <w:color w:val="000000"/>
          <w:spacing w:val="0"/>
          <w:w w:val="100"/>
          <w:position w:val="0"/>
          <w:shd w:val="clear" w:color="auto" w:fill="auto"/>
          <w:lang w:val="uk-UA" w:eastAsia="uk-UA" w:bidi="uk-UA"/>
        </w:rPr>
        <w:t>8 кл. // Зару</w:t>
        <w:softHyphen/>
        <w:t>біжна література в навчальних закладах. - 1999. - №8. - С.Г8-24.</w:t>
      </w:r>
    </w:p>
    <w:p>
      <w:pPr>
        <w:pStyle w:val="Style2"/>
        <w:keepNext w:val="0"/>
        <w:keepLines w:val="0"/>
        <w:framePr w:w="6226" w:h="9557" w:hRule="exact" w:wrap="none" w:vAnchor="page" w:hAnchor="page" w:x="311" w:y="671"/>
        <w:widowControl w:val="0"/>
        <w:numPr>
          <w:ilvl w:val="0"/>
          <w:numId w:val="201"/>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Султанов Ю.І. “Тримати дзеркало перед природою...”: Матеріали до вивчення творчості В.Шекспіра, зокрема його трагедії </w:t>
      </w:r>
      <w:r>
        <w:rPr>
          <w:color w:val="000000"/>
          <w:spacing w:val="0"/>
          <w:w w:val="100"/>
          <w:position w:val="0"/>
          <w:shd w:val="clear" w:color="auto" w:fill="auto"/>
          <w:lang w:val="ru-RU" w:eastAsia="ru-RU" w:bidi="ru-RU"/>
        </w:rPr>
        <w:t xml:space="preserve">“Гамлет” </w:t>
      </w:r>
      <w:r>
        <w:rPr>
          <w:color w:val="000000"/>
          <w:spacing w:val="0"/>
          <w:w w:val="100"/>
          <w:position w:val="0"/>
          <w:shd w:val="clear" w:color="auto" w:fill="auto"/>
          <w:lang w:val="uk-UA" w:eastAsia="uk-UA" w:bidi="uk-UA"/>
        </w:rPr>
        <w:t xml:space="preserve">// Зарубіжна література </w:t>
      </w:r>
      <w:r>
        <w:rPr>
          <w:smallCaps/>
          <w:color w:val="000000"/>
          <w:spacing w:val="0"/>
          <w:w w:val="100"/>
          <w:position w:val="0"/>
          <w:sz w:val="19"/>
          <w:szCs w:val="19"/>
          <w:shd w:val="clear" w:color="auto" w:fill="auto"/>
          <w:lang w:val="pl-PL" w:eastAsia="pl-PL" w:bidi="pl-PL"/>
        </w:rPr>
        <w:t>ę</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навчальний закладах. -1999,-№5.-С.17-24.</w:t>
      </w:r>
    </w:p>
    <w:p>
      <w:pPr>
        <w:pStyle w:val="Style2"/>
        <w:keepNext w:val="0"/>
        <w:keepLines w:val="0"/>
        <w:framePr w:w="6226" w:h="9557" w:hRule="exact" w:wrap="none" w:vAnchor="page" w:hAnchor="page" w:x="311" w:y="671"/>
        <w:widowControl w:val="0"/>
        <w:numPr>
          <w:ilvl w:val="0"/>
          <w:numId w:val="201"/>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Султанов Ю.І., Мариновська О.Я., Мафтин Н.В. Фольклор і література: Система уроків // Всесвітня література в середніх навчальних закладах України. - 1999. - №9. - С.13-20; №10. - С.9-14.</w:t>
      </w:r>
    </w:p>
    <w:p>
      <w:pPr>
        <w:pStyle w:val="Style2"/>
        <w:keepNext w:val="0"/>
        <w:keepLines w:val="0"/>
        <w:framePr w:w="6226" w:h="9557" w:hRule="exact" w:wrap="none" w:vAnchor="page" w:hAnchor="page" w:x="311" w:y="671"/>
        <w:widowControl w:val="0"/>
        <w:numPr>
          <w:ilvl w:val="0"/>
          <w:numId w:val="201"/>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Султанов Ю.І. “Хіба у Всесвіті найкращий твір - не ми?”: Матеріали до вивчення літератури Близького Сходу // Зарубіж</w:t>
        <w:softHyphen/>
        <w:t>на література в навчальних закладах. - 1999. - №10. - С.16-27.</w:t>
      </w:r>
    </w:p>
    <w:p>
      <w:pPr>
        <w:pStyle w:val="Style25"/>
        <w:keepNext w:val="0"/>
        <w:keepLines w:val="0"/>
        <w:framePr w:w="6226" w:h="9557" w:hRule="exact" w:wrap="none" w:vAnchor="page" w:hAnchor="page" w:x="311" w:y="671"/>
        <w:widowControl w:val="0"/>
        <w:shd w:val="clear" w:color="auto" w:fill="auto"/>
        <w:bidi w:val="0"/>
        <w:spacing w:before="0" w:after="0" w:line="264" w:lineRule="auto"/>
        <w:ind w:left="0" w:right="0" w:firstLine="0"/>
        <w:jc w:val="center"/>
      </w:pPr>
      <w:bookmarkStart w:id="956" w:name="bookmark956"/>
      <w:bookmarkStart w:id="957" w:name="bookmark957"/>
      <w:r>
        <w:rPr>
          <w:color w:val="000000"/>
          <w:spacing w:val="0"/>
          <w:w w:val="100"/>
          <w:position w:val="0"/>
          <w:shd w:val="clear" w:color="auto" w:fill="auto"/>
          <w:lang w:val="uk-UA" w:eastAsia="uk-UA" w:bidi="uk-UA"/>
        </w:rPr>
        <w:t>2000</w:t>
      </w:r>
      <w:bookmarkEnd w:id="956"/>
      <w:bookmarkEnd w:id="957"/>
    </w:p>
    <w:p>
      <w:pPr>
        <w:pStyle w:val="Style2"/>
        <w:keepNext w:val="0"/>
        <w:keepLines w:val="0"/>
        <w:framePr w:w="6226" w:h="9557" w:hRule="exact" w:wrap="none" w:vAnchor="page" w:hAnchor="page" w:x="311" w:y="671"/>
        <w:widowControl w:val="0"/>
        <w:numPr>
          <w:ilvl w:val="0"/>
          <w:numId w:val="201"/>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Султанов Ю.І. Античність і християнство як основні дже</w:t>
        <w:softHyphen/>
        <w:t xml:space="preserve">рела європейської культури і літератури </w:t>
      </w:r>
      <w:r>
        <w:rPr>
          <w:i/>
          <w:iCs/>
          <w:color w:val="000000"/>
          <w:spacing w:val="0"/>
          <w:w w:val="100"/>
          <w:position w:val="0"/>
          <w:shd w:val="clear" w:color="auto" w:fill="auto"/>
          <w:lang w:val="uk-UA" w:eastAsia="uk-UA" w:bidi="uk-UA"/>
        </w:rPr>
        <w:t>11</w:t>
      </w:r>
      <w:r>
        <w:rPr>
          <w:color w:val="000000"/>
          <w:spacing w:val="0"/>
          <w:w w:val="100"/>
          <w:position w:val="0"/>
          <w:shd w:val="clear" w:color="auto" w:fill="auto"/>
          <w:lang w:val="uk-UA" w:eastAsia="uk-UA" w:bidi="uk-UA"/>
        </w:rPr>
        <w:t xml:space="preserve"> Зарубіжна література в навчальних закладах. - 2000. -№4. - С.50-54.</w:t>
      </w:r>
    </w:p>
    <w:p>
      <w:pPr>
        <w:pStyle w:val="Style2"/>
        <w:keepNext w:val="0"/>
        <w:keepLines w:val="0"/>
        <w:framePr w:w="6226" w:h="9557" w:hRule="exact" w:wrap="none" w:vAnchor="page" w:hAnchor="page" w:x="311" w:y="671"/>
        <w:widowControl w:val="0"/>
        <w:shd w:val="clear" w:color="auto" w:fill="auto"/>
        <w:bidi w:val="0"/>
        <w:spacing w:before="0" w:after="0" w:line="240" w:lineRule="auto"/>
        <w:ind w:left="180" w:right="0" w:hanging="180"/>
        <w:jc w:val="both"/>
        <w:rPr>
          <w:sz w:val="19"/>
          <w:szCs w:val="19"/>
        </w:rPr>
      </w:pPr>
      <w:r>
        <w:rPr>
          <w:color w:val="000000"/>
          <w:spacing w:val="0"/>
          <w:w w:val="100"/>
          <w:position w:val="0"/>
          <w:sz w:val="19"/>
          <w:szCs w:val="19"/>
          <w:shd w:val="clear" w:color="auto" w:fill="auto"/>
          <w:lang w:val="uk-UA" w:eastAsia="uk-UA" w:bidi="uk-UA"/>
        </w:rPr>
        <w:t>Відгуки: Козлик І.В. Історія зарубіжної літератури Середньовіччя та доби Відродження. Західноєвропейська середньовічна література. - Івано-Фран</w:t>
        <w:softHyphen/>
        <w:t>ківськ: Плай; Поліскан, 2000. - 4.1. Вступ (Методологічні зауваги, мето</w:t>
        <w:softHyphen/>
        <w:t xml:space="preserve">дичні рекомендації і матеріали та </w:t>
      </w:r>
      <w:r>
        <w:rPr>
          <w:color w:val="000000"/>
          <w:spacing w:val="0"/>
          <w:w w:val="100"/>
          <w:position w:val="0"/>
          <w:sz w:val="19"/>
          <w:szCs w:val="19"/>
          <w:shd w:val="clear" w:color="auto" w:fill="auto"/>
          <w:lang w:val="pl-PL" w:eastAsia="pl-PL" w:bidi="pl-PL"/>
        </w:rPr>
        <w:t xml:space="preserve">repetytorium </w:t>
      </w:r>
      <w:r>
        <w:rPr>
          <w:color w:val="000000"/>
          <w:spacing w:val="0"/>
          <w:w w:val="100"/>
          <w:position w:val="0"/>
          <w:sz w:val="19"/>
          <w:szCs w:val="19"/>
          <w:shd w:val="clear" w:color="auto" w:fill="auto"/>
          <w:lang w:val="uk-UA" w:eastAsia="uk-UA" w:bidi="uk-UA"/>
        </w:rPr>
        <w:t>до тем). - С.9-10,24-25,31, 34; Козлик І.В. Про методологічні засади викладання зарубіжної літерату</w:t>
        <w:softHyphen/>
        <w:t>ри // Зарубіжна література в навчальних закладах. - 2001. - №6. - С.9-11.</w:t>
      </w:r>
    </w:p>
    <w:p>
      <w:pPr>
        <w:pStyle w:val="Style2"/>
        <w:keepNext w:val="0"/>
        <w:keepLines w:val="0"/>
        <w:framePr w:w="6226" w:h="9557" w:hRule="exact" w:wrap="none" w:vAnchor="page" w:hAnchor="page" w:x="311" w:y="671"/>
        <w:widowControl w:val="0"/>
        <w:numPr>
          <w:ilvl w:val="0"/>
          <w:numId w:val="20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Султанов Ю.І. </w:t>
      </w:r>
      <w:r>
        <w:rPr>
          <w:color w:val="000000"/>
          <w:spacing w:val="0"/>
          <w:w w:val="100"/>
          <w:position w:val="0"/>
          <w:shd w:val="clear" w:color="auto" w:fill="auto"/>
          <w:lang w:val="ru-RU" w:eastAsia="ru-RU" w:bidi="ru-RU"/>
        </w:rPr>
        <w:t xml:space="preserve">Гюстав Флобер: </w:t>
      </w:r>
      <w:r>
        <w:rPr>
          <w:color w:val="000000"/>
          <w:spacing w:val="0"/>
          <w:w w:val="100"/>
          <w:position w:val="0"/>
          <w:shd w:val="clear" w:color="auto" w:fill="auto"/>
          <w:lang w:val="uk-UA" w:eastAsia="uk-UA" w:bidi="uk-UA"/>
        </w:rPr>
        <w:t>“...немає прекрасних думок без прекрасної форми і навпаки” (Матеріали до вивчення “Пані Боварі”, “Виховання почуттів”, “Саламбо”) // Всесвітня літе</w:t>
        <w:softHyphen/>
        <w:t xml:space="preserve">ратура в середніх навчальних закладах України. - 2000. - №11. </w:t>
      </w:r>
      <w:r>
        <w:rPr>
          <w:color w:val="000000"/>
          <w:spacing w:val="0"/>
          <w:w w:val="100"/>
          <w:position w:val="0"/>
          <w:shd w:val="clear" w:color="auto" w:fill="auto"/>
          <w:lang w:val="ru-RU" w:eastAsia="ru-RU" w:bidi="ru-RU"/>
        </w:rPr>
        <w:t>-С.</w:t>
      </w:r>
      <w:r>
        <w:rPr>
          <w:color w:val="000000"/>
          <w:spacing w:val="0"/>
          <w:w w:val="100"/>
          <w:position w:val="0"/>
          <w:shd w:val="clear" w:color="auto" w:fill="auto"/>
          <w:lang w:val="uk-UA" w:eastAsia="uk-UA" w:bidi="uk-UA"/>
        </w:rPr>
        <w:t>35-40.</w:t>
      </w:r>
    </w:p>
    <w:p>
      <w:pPr>
        <w:pStyle w:val="Style2"/>
        <w:keepNext w:val="0"/>
        <w:keepLines w:val="0"/>
        <w:framePr w:w="6226" w:h="9557" w:hRule="exact" w:wrap="none" w:vAnchor="page" w:hAnchor="page" w:x="311" w:y="671"/>
        <w:widowControl w:val="0"/>
        <w:numPr>
          <w:ilvl w:val="0"/>
          <w:numId w:val="20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Султанов Ю.І. Джерела європейської літературної традиції у контексті синтезу культур // Вісник Прикарпатського універ</w:t>
        <w:softHyphen/>
        <w:t>ситету. Серія: Філологія. - Івано-Франківськ, 2000. - Вип.V. - С.І6-24.</w:t>
      </w:r>
    </w:p>
    <w:p>
      <w:pPr>
        <w:pStyle w:val="Style2"/>
        <w:keepNext w:val="0"/>
        <w:keepLines w:val="0"/>
        <w:framePr w:w="6226" w:h="9557" w:hRule="exact" w:wrap="none" w:vAnchor="page" w:hAnchor="page" w:x="311" w:y="671"/>
        <w:widowControl w:val="0"/>
        <w:numPr>
          <w:ilvl w:val="0"/>
          <w:numId w:val="20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 xml:space="preserve">Ю.І., </w:t>
      </w:r>
      <w:r>
        <w:rPr>
          <w:color w:val="000000"/>
          <w:spacing w:val="0"/>
          <w:w w:val="100"/>
          <w:position w:val="0"/>
          <w:shd w:val="clear" w:color="auto" w:fill="auto"/>
          <w:lang w:val="ru-RU" w:eastAsia="ru-RU" w:bidi="ru-RU"/>
        </w:rPr>
        <w:t xml:space="preserve">Сафарян </w:t>
      </w:r>
      <w:r>
        <w:rPr>
          <w:color w:val="000000"/>
          <w:spacing w:val="0"/>
          <w:w w:val="100"/>
          <w:position w:val="0"/>
          <w:shd w:val="clear" w:color="auto" w:fill="auto"/>
          <w:lang w:val="uk-UA" w:eastAsia="uk-UA" w:bidi="uk-UA"/>
        </w:rPr>
        <w:t xml:space="preserve">С.І. Зарубіжна література. Підруч- ник-хрестоматія для 8 кл. загальноосвітньої школи. - Вид. 2-е, </w:t>
      </w:r>
      <w:r>
        <w:rPr>
          <w:color w:val="000000"/>
          <w:spacing w:val="0"/>
          <w:w w:val="100"/>
          <w:position w:val="0"/>
          <w:shd w:val="clear" w:color="auto" w:fill="auto"/>
          <w:lang w:val="ru-RU" w:eastAsia="ru-RU" w:bidi="ru-RU"/>
        </w:rPr>
        <w:t xml:space="preserve">доп. </w:t>
      </w:r>
      <w:r>
        <w:rPr>
          <w:color w:val="000000"/>
          <w:spacing w:val="0"/>
          <w:w w:val="100"/>
          <w:position w:val="0"/>
          <w:shd w:val="clear" w:color="auto" w:fill="auto"/>
          <w:lang w:val="uk-UA" w:eastAsia="uk-UA" w:bidi="uk-UA"/>
        </w:rPr>
        <w:t>- К.: Вежа, 2000. -416 с.</w:t>
      </w:r>
    </w:p>
    <w:p>
      <w:pPr>
        <w:pStyle w:val="Style27"/>
        <w:keepNext w:val="0"/>
        <w:keepLines w:val="0"/>
        <w:framePr w:wrap="none" w:vAnchor="page" w:hAnchor="page" w:x="3263"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131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355" w:hRule="exact" w:wrap="none" w:vAnchor="page" w:hAnchor="page" w:x="304" w:y="738"/>
        <w:widowControl w:val="0"/>
        <w:shd w:val="clear" w:color="auto" w:fill="auto"/>
        <w:bidi w:val="0"/>
        <w:spacing w:before="0" w:after="0" w:line="240" w:lineRule="auto"/>
        <w:ind w:left="200" w:right="0" w:hanging="20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uk-UA" w:eastAsia="uk-UA" w:bidi="uk-UA"/>
        </w:rPr>
        <w:t>Сікорська В.С. Орієнтовне планування уроків зарубіжної літера</w:t>
        <w:softHyphen/>
        <w:t xml:space="preserve">тури // Всесвітня література в середніх навчальних закладах України. - 2001. - №2. - С.27; Інформує Міністерство освіти і науки України. Про викладання зарубіжної літератури в 2001-2002 навчальному році у загальносвітніх навчальних закладах // Всесвітня література в середніх навчальних закладах України. - 2001. - №7. - </w:t>
      </w:r>
      <w:r>
        <w:rPr>
          <w:color w:val="000000"/>
          <w:spacing w:val="0"/>
          <w:w w:val="100"/>
          <w:position w:val="0"/>
          <w:sz w:val="19"/>
          <w:szCs w:val="19"/>
          <w:shd w:val="clear" w:color="auto" w:fill="auto"/>
          <w:lang w:val="ru-RU" w:eastAsia="ru-RU" w:bidi="ru-RU"/>
        </w:rPr>
        <w:t xml:space="preserve">С.4; </w:t>
      </w:r>
      <w:r>
        <w:rPr>
          <w:color w:val="000000"/>
          <w:spacing w:val="0"/>
          <w:w w:val="100"/>
          <w:position w:val="0"/>
          <w:sz w:val="19"/>
          <w:szCs w:val="19"/>
          <w:shd w:val="clear" w:color="auto" w:fill="auto"/>
          <w:lang w:val="uk-UA" w:eastAsia="uk-UA" w:bidi="uk-UA"/>
        </w:rPr>
        <w:t>Дишлюк Ю.М. Орієн</w:t>
        <w:softHyphen/>
        <w:t xml:space="preserve">товне планування уроків зарубіжної літератури за програмою 2001 р. // Всесвітня література в середніх навчальних закладах України. - 2001. — №9. - С.ЗЗ, 35-36; </w:t>
      </w:r>
      <w:r>
        <w:rPr>
          <w:color w:val="000000"/>
          <w:spacing w:val="0"/>
          <w:w w:val="100"/>
          <w:position w:val="0"/>
          <w:sz w:val="19"/>
          <w:szCs w:val="19"/>
          <w:shd w:val="clear" w:color="auto" w:fill="auto"/>
          <w:lang w:val="ru-RU" w:eastAsia="ru-RU" w:bidi="ru-RU"/>
        </w:rPr>
        <w:t xml:space="preserve">Шиндлер </w:t>
      </w:r>
      <w:r>
        <w:rPr>
          <w:color w:val="000000"/>
          <w:spacing w:val="0"/>
          <w:w w:val="100"/>
          <w:position w:val="0"/>
          <w:sz w:val="19"/>
          <w:szCs w:val="19"/>
          <w:shd w:val="clear" w:color="auto" w:fill="auto"/>
          <w:lang w:val="uk-UA" w:eastAsia="uk-UA" w:bidi="uk-UA"/>
        </w:rPr>
        <w:t xml:space="preserve">М.Л. Злочин задля мрії. Вивчення повісті Карела </w:t>
      </w:r>
      <w:r>
        <w:rPr>
          <w:color w:val="000000"/>
          <w:spacing w:val="0"/>
          <w:w w:val="100"/>
          <w:position w:val="0"/>
          <w:sz w:val="19"/>
          <w:szCs w:val="19"/>
          <w:shd w:val="clear" w:color="auto" w:fill="auto"/>
          <w:lang w:val="ru-RU" w:eastAsia="ru-RU" w:bidi="ru-RU"/>
        </w:rPr>
        <w:t xml:space="preserve">Чапека. </w:t>
      </w:r>
      <w:r>
        <w:rPr>
          <w:color w:val="000000"/>
          <w:spacing w:val="0"/>
          <w:w w:val="100"/>
          <w:position w:val="0"/>
          <w:sz w:val="19"/>
          <w:szCs w:val="19"/>
          <w:shd w:val="clear" w:color="auto" w:fill="auto"/>
          <w:lang w:val="uk-UA" w:eastAsia="uk-UA" w:bidi="uk-UA"/>
        </w:rPr>
        <w:t>8 клас // Зарубіжна література в навчальних закладах. - 2001.</w:t>
      </w:r>
      <w:r>
        <w:rPr>
          <w:color w:val="000000"/>
          <w:spacing w:val="0"/>
          <w:w w:val="100"/>
          <w:position w:val="0"/>
          <w:sz w:val="19"/>
          <w:szCs w:val="19"/>
          <w:shd w:val="clear" w:color="auto" w:fill="auto"/>
          <w:lang w:val="ru-RU" w:eastAsia="ru-RU" w:bidi="ru-RU"/>
        </w:rPr>
        <w:t>7-№11,-С,24.</w:t>
      </w:r>
    </w:p>
    <w:p>
      <w:pPr>
        <w:pStyle w:val="Style2"/>
        <w:keepNext w:val="0"/>
        <w:keepLines w:val="0"/>
        <w:framePr w:w="6240" w:h="9355" w:hRule="exact" w:wrap="none" w:vAnchor="page" w:hAnchor="page" w:x="304" w:y="738"/>
        <w:widowControl w:val="0"/>
        <w:numPr>
          <w:ilvl w:val="0"/>
          <w:numId w:val="201"/>
        </w:numPr>
        <w:shd w:val="clear" w:color="auto" w:fill="auto"/>
        <w:tabs>
          <w:tab w:pos="58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Султанов Ю.І., Мариновська О.Я., Мафтин Н.В. “Краса чис</w:t>
        <w:softHyphen/>
        <w:t xml:space="preserve">тих людських взаємин”: Система уроків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Всесвітня література в середніх навчальних закладах України. - 2000. - №3. - С.37- 42; №4. - С.22-23.</w:t>
      </w:r>
    </w:p>
    <w:p>
      <w:pPr>
        <w:pStyle w:val="Style2"/>
        <w:keepNext w:val="0"/>
        <w:keepLines w:val="0"/>
        <w:framePr w:w="6240" w:h="9355" w:hRule="exact" w:wrap="none" w:vAnchor="page" w:hAnchor="page" w:x="304" w:y="738"/>
        <w:widowControl w:val="0"/>
        <w:numPr>
          <w:ilvl w:val="0"/>
          <w:numId w:val="201"/>
        </w:numPr>
        <w:shd w:val="clear" w:color="auto" w:fill="auto"/>
        <w:tabs>
          <w:tab w:pos="58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Султанов Ю.І. Література мусульманського Ренесансу. - К.: Перше вересня, 2000. - 64 с.</w:t>
      </w:r>
    </w:p>
    <w:p>
      <w:pPr>
        <w:pStyle w:val="Style2"/>
        <w:keepNext w:val="0"/>
        <w:keepLines w:val="0"/>
        <w:framePr w:w="6240" w:h="9355" w:hRule="exact" w:wrap="none" w:vAnchor="page" w:hAnchor="page" w:x="304" w:y="738"/>
        <w:widowControl w:val="0"/>
        <w:shd w:val="clear" w:color="auto" w:fill="auto"/>
        <w:bidi w:val="0"/>
        <w:spacing w:before="0" w:after="0" w:line="240" w:lineRule="auto"/>
        <w:ind w:left="200" w:right="0" w:hanging="20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ru-RU" w:eastAsia="ru-RU" w:bidi="ru-RU"/>
        </w:rPr>
        <w:t xml:space="preserve">Абрамович </w:t>
      </w:r>
      <w:r>
        <w:rPr>
          <w:color w:val="000000"/>
          <w:spacing w:val="0"/>
          <w:w w:val="100"/>
          <w:position w:val="0"/>
          <w:sz w:val="19"/>
          <w:szCs w:val="19"/>
          <w:shd w:val="clear" w:color="auto" w:fill="auto"/>
          <w:lang w:val="uk-UA" w:eastAsia="uk-UA" w:bidi="uk-UA"/>
        </w:rPr>
        <w:t xml:space="preserve">С.Д., Ткачов Ю.Г. Синтез культур: Схід-Захід </w:t>
      </w:r>
      <w:r>
        <w:rPr>
          <w:i/>
          <w:iCs/>
          <w:color w:val="000000"/>
          <w:spacing w:val="0"/>
          <w:w w:val="100"/>
          <w:position w:val="0"/>
          <w:sz w:val="20"/>
          <w:szCs w:val="20"/>
          <w:shd w:val="clear" w:color="auto" w:fill="auto"/>
          <w:lang w:val="uk-UA" w:eastAsia="uk-UA" w:bidi="uk-UA"/>
        </w:rPr>
        <w:t xml:space="preserve">І І </w:t>
      </w:r>
      <w:r>
        <w:rPr>
          <w:color w:val="000000"/>
          <w:spacing w:val="0"/>
          <w:w w:val="100"/>
          <w:position w:val="0"/>
          <w:sz w:val="19"/>
          <w:szCs w:val="19"/>
          <w:shd w:val="clear" w:color="auto" w:fill="auto"/>
          <w:lang w:val="uk-UA" w:eastAsia="uk-UA" w:bidi="uk-UA"/>
        </w:rPr>
        <w:t>Зарубіжна література в навчальних закладах. - 2001. - №2. - С.64; Мойсеїв І. Як іслам рятував Пушкіна (“Наслідування Корану”, 1824) // Зарубіжна література. - 2001.-Число 39. - Жовтень. -С.1.</w:t>
      </w:r>
    </w:p>
    <w:p>
      <w:pPr>
        <w:pStyle w:val="Style2"/>
        <w:keepNext w:val="0"/>
        <w:keepLines w:val="0"/>
        <w:framePr w:w="6240" w:h="9355" w:hRule="exact" w:wrap="none" w:vAnchor="page" w:hAnchor="page" w:x="304" w:y="7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П94.Султанов </w:t>
      </w:r>
      <w:r>
        <w:rPr>
          <w:color w:val="000000"/>
          <w:spacing w:val="0"/>
          <w:w w:val="100"/>
          <w:position w:val="0"/>
          <w:shd w:val="clear" w:color="auto" w:fill="auto"/>
          <w:lang w:val="uk-UA" w:eastAsia="uk-UA" w:bidi="uk-UA"/>
        </w:rPr>
        <w:t xml:space="preserve">Ю.И., Теплинский М.В. </w:t>
      </w:r>
      <w:r>
        <w:rPr>
          <w:color w:val="000000"/>
          <w:spacing w:val="0"/>
          <w:w w:val="100"/>
          <w:position w:val="0"/>
          <w:shd w:val="clear" w:color="auto" w:fill="auto"/>
          <w:lang w:val="ru-RU" w:eastAsia="ru-RU" w:bidi="ru-RU"/>
        </w:rPr>
        <w:t xml:space="preserve">Литература. Хрестоматия. </w:t>
      </w:r>
      <w:r>
        <w:rPr>
          <w:color w:val="000000"/>
          <w:spacing w:val="0"/>
          <w:w w:val="100"/>
          <w:position w:val="0"/>
          <w:shd w:val="clear" w:color="auto" w:fill="auto"/>
          <w:lang w:val="uk-UA" w:eastAsia="uk-UA" w:bidi="uk-UA"/>
        </w:rPr>
        <w:t xml:space="preserve">9 кл. - </w:t>
      </w:r>
      <w:r>
        <w:rPr>
          <w:color w:val="000000"/>
          <w:spacing w:val="0"/>
          <w:w w:val="100"/>
          <w:position w:val="0"/>
          <w:shd w:val="clear" w:color="auto" w:fill="auto"/>
          <w:lang w:val="ru-RU" w:eastAsia="ru-RU" w:bidi="ru-RU"/>
        </w:rPr>
        <w:t xml:space="preserve">К.: Перун, </w:t>
      </w:r>
      <w:r>
        <w:rPr>
          <w:color w:val="000000"/>
          <w:spacing w:val="0"/>
          <w:w w:val="100"/>
          <w:position w:val="0"/>
          <w:shd w:val="clear" w:color="auto" w:fill="auto"/>
          <w:lang w:val="uk-UA" w:eastAsia="uk-UA" w:bidi="uk-UA"/>
        </w:rPr>
        <w:t xml:space="preserve">2000. - 560 </w:t>
      </w:r>
      <w:r>
        <w:rPr>
          <w:color w:val="000000"/>
          <w:spacing w:val="0"/>
          <w:w w:val="100"/>
          <w:position w:val="0"/>
          <w:shd w:val="clear" w:color="auto" w:fill="auto"/>
          <w:lang w:val="ru-RU" w:eastAsia="ru-RU" w:bidi="ru-RU"/>
        </w:rPr>
        <w:t>с.</w:t>
      </w:r>
    </w:p>
    <w:p>
      <w:pPr>
        <w:pStyle w:val="Style2"/>
        <w:keepNext w:val="0"/>
        <w:keepLines w:val="0"/>
        <w:framePr w:w="6240" w:h="9355" w:hRule="exact" w:wrap="none" w:vAnchor="page" w:hAnchor="page" w:x="304" w:y="7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П95.Султанов </w:t>
      </w:r>
      <w:r>
        <w:rPr>
          <w:color w:val="000000"/>
          <w:spacing w:val="0"/>
          <w:w w:val="100"/>
          <w:position w:val="0"/>
          <w:shd w:val="clear" w:color="auto" w:fill="auto"/>
          <w:lang w:val="uk-UA" w:eastAsia="uk-UA" w:bidi="uk-UA"/>
        </w:rPr>
        <w:t>Ю.І. Любов - рушійна сила розвитку високих здібностей людини. “Заповітна мова” суфійської поезії епохи мусульманського Ренесансу // Всесвітня література та культура в навчальних закладах України. - 2000. - №3. - С.44-47.</w:t>
      </w:r>
    </w:p>
    <w:p>
      <w:pPr>
        <w:pStyle w:val="Style2"/>
        <w:keepNext w:val="0"/>
        <w:keepLines w:val="0"/>
        <w:framePr w:w="6240" w:h="9355" w:hRule="exact" w:wrap="none" w:vAnchor="page" w:hAnchor="page" w:x="304" w:y="738"/>
        <w:widowControl w:val="0"/>
        <w:numPr>
          <w:ilvl w:val="0"/>
          <w:numId w:val="203"/>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Султанов Ю.І., Мариновська О.Я., Мафтин Н.В. Людина та цивілізація: Система уроків // Всесвітня література в середніх навчальних закладах України. - 2000. - №4. - С.7-13.</w:t>
      </w:r>
    </w:p>
    <w:p>
      <w:pPr>
        <w:pStyle w:val="Style2"/>
        <w:keepNext w:val="0"/>
        <w:keepLines w:val="0"/>
        <w:framePr w:w="6240" w:h="9355" w:hRule="exact" w:wrap="none" w:vAnchor="page" w:hAnchor="page" w:x="304" w:y="738"/>
        <w:widowControl w:val="0"/>
        <w:numPr>
          <w:ilvl w:val="0"/>
          <w:numId w:val="203"/>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Султанов Ю.І. Методична концепція викладання зарубіжної літератури // Зарубіжна література в навчальних закладах. - 2000. - №2. - С.2-6.</w:t>
      </w:r>
    </w:p>
    <w:p>
      <w:pPr>
        <w:pStyle w:val="Style2"/>
        <w:keepNext w:val="0"/>
        <w:keepLines w:val="0"/>
        <w:framePr w:w="6240" w:h="9355" w:hRule="exact" w:wrap="none" w:vAnchor="page" w:hAnchor="page" w:x="304" w:y="738"/>
        <w:widowControl w:val="0"/>
        <w:shd w:val="clear" w:color="auto" w:fill="auto"/>
        <w:bidi w:val="0"/>
        <w:spacing w:before="0" w:after="0" w:line="240" w:lineRule="auto"/>
        <w:ind w:left="200" w:right="0" w:hanging="20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uk-UA" w:eastAsia="uk-UA" w:bidi="uk-UA"/>
        </w:rPr>
        <w:t>Рогозинський В.В. Наука не для науки, а наука для школи // Зарубіжна література в навчальних закладах. - 2000. - №5. - С.З; Гольберг М.Я. Світова література в українській школі // Зарубіжна література в навчальних закладах. - 2000. -№5. - С.15; Про викладання зарубіжної літератури у 2000/2001 навчальному році (Інструктивно- методичний лист Міністерства освіти і науки України) // Всесвітня література в середніх навчальних закладах України. - 2000. - №6. - С.2;</w:t>
      </w:r>
    </w:p>
    <w:p>
      <w:pPr>
        <w:pStyle w:val="Style27"/>
        <w:keepNext w:val="0"/>
        <w:keepLines w:val="0"/>
        <w:framePr w:wrap="none" w:vAnchor="page" w:hAnchor="page" w:x="3256"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132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09" w:hRule="exact" w:wrap="none" w:vAnchor="page" w:hAnchor="page" w:x="304" w:y="680"/>
        <w:widowControl w:val="0"/>
        <w:shd w:val="clear" w:color="auto" w:fill="auto"/>
        <w:bidi w:val="0"/>
        <w:spacing w:before="0" w:after="0" w:line="240" w:lineRule="auto"/>
        <w:ind w:left="200" w:right="0" w:firstLine="20"/>
        <w:jc w:val="both"/>
        <w:rPr>
          <w:sz w:val="19"/>
          <w:szCs w:val="19"/>
        </w:rPr>
      </w:pPr>
      <w:r>
        <w:rPr>
          <w:color w:val="000000"/>
          <w:spacing w:val="0"/>
          <w:w w:val="100"/>
          <w:position w:val="0"/>
          <w:sz w:val="19"/>
          <w:szCs w:val="19"/>
          <w:shd w:val="clear" w:color="auto" w:fill="auto"/>
          <w:lang w:val="ru-RU" w:eastAsia="ru-RU" w:bidi="ru-RU"/>
        </w:rPr>
        <w:t xml:space="preserve">Козлик </w:t>
      </w:r>
      <w:r>
        <w:rPr>
          <w:color w:val="000000"/>
          <w:spacing w:val="0"/>
          <w:w w:val="100"/>
          <w:position w:val="0"/>
          <w:sz w:val="19"/>
          <w:szCs w:val="19"/>
          <w:shd w:val="clear" w:color="auto" w:fill="auto"/>
          <w:lang w:val="uk-UA" w:eastAsia="uk-UA" w:bidi="uk-UA"/>
        </w:rPr>
        <w:t xml:space="preserve">І.В. Історія зарубіжної літератури Середньовіччя та доби Відродження. Західноєвропейська середньовічна література. - Івано- Франківськ: Плай; Поліскан, 2000. - 4.1. Вступ (Методологічні зауваги, методичні рекомендації і матеріали та </w:t>
      </w:r>
      <w:r>
        <w:rPr>
          <w:color w:val="000000"/>
          <w:spacing w:val="0"/>
          <w:w w:val="100"/>
          <w:position w:val="0"/>
          <w:sz w:val="19"/>
          <w:szCs w:val="19"/>
          <w:shd w:val="clear" w:color="auto" w:fill="auto"/>
          <w:lang w:val="pl-PL" w:eastAsia="pl-PL" w:bidi="pl-PL"/>
        </w:rPr>
        <w:t xml:space="preserve">repetytorium </w:t>
      </w:r>
      <w:r>
        <w:rPr>
          <w:color w:val="000000"/>
          <w:spacing w:val="0"/>
          <w:w w:val="100"/>
          <w:position w:val="0"/>
          <w:sz w:val="19"/>
          <w:szCs w:val="19"/>
          <w:shd w:val="clear" w:color="auto" w:fill="auto"/>
          <w:lang w:val="uk-UA" w:eastAsia="uk-UA" w:bidi="uk-UA"/>
        </w:rPr>
        <w:t>до тем). - С.7; Постоловська Н.І. До вивчення поняття про літературні роди і жанри на уроках зарубіжної та української літератур у 5-8 класах // Зарубіжна література в навчальних закладах. - 2001. - №6. - С.14, 16.</w:t>
      </w:r>
    </w:p>
    <w:p>
      <w:pPr>
        <w:pStyle w:val="Style2"/>
        <w:keepNext w:val="0"/>
        <w:keepLines w:val="0"/>
        <w:framePr w:w="6240" w:h="9509" w:hRule="exact" w:wrap="none" w:vAnchor="page" w:hAnchor="page" w:x="304" w:y="680"/>
        <w:widowControl w:val="0"/>
        <w:numPr>
          <w:ilvl w:val="0"/>
          <w:numId w:val="203"/>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 xml:space="preserve">Султанов Ю.И. </w:t>
      </w:r>
      <w:r>
        <w:rPr>
          <w:color w:val="000000"/>
          <w:spacing w:val="0"/>
          <w:w w:val="100"/>
          <w:position w:val="0"/>
          <w:shd w:val="clear" w:color="auto" w:fill="auto"/>
          <w:lang w:val="ru-RU" w:eastAsia="ru-RU" w:bidi="ru-RU"/>
        </w:rPr>
        <w:t xml:space="preserve">“О Капитан! Мой Капитан! Сквозь бури мы прошли...”. Поэзия Уолта Уитмена. 10 кл. // </w:t>
      </w:r>
      <w:r>
        <w:rPr>
          <w:color w:val="000000"/>
          <w:spacing w:val="0"/>
          <w:w w:val="100"/>
          <w:position w:val="0"/>
          <w:shd w:val="clear" w:color="auto" w:fill="auto"/>
          <w:lang w:val="uk-UA" w:eastAsia="uk-UA" w:bidi="uk-UA"/>
        </w:rPr>
        <w:t>Зарубіжна літера</w:t>
        <w:softHyphen/>
        <w:t xml:space="preserve">тура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навчальних </w:t>
      </w:r>
      <w:r>
        <w:rPr>
          <w:color w:val="000000"/>
          <w:spacing w:val="0"/>
          <w:w w:val="100"/>
          <w:position w:val="0"/>
          <w:shd w:val="clear" w:color="auto" w:fill="auto"/>
          <w:lang w:val="ru-RU" w:eastAsia="ru-RU" w:bidi="ru-RU"/>
        </w:rPr>
        <w:t>закладах. - 2000. - №10. - С.35-37.</w:t>
      </w:r>
    </w:p>
    <w:p>
      <w:pPr>
        <w:pStyle w:val="Style2"/>
        <w:keepNext w:val="0"/>
        <w:keepLines w:val="0"/>
        <w:framePr w:w="6240" w:h="9509" w:hRule="exact" w:wrap="none" w:vAnchor="page" w:hAnchor="page" w:x="304" w:y="680"/>
        <w:widowControl w:val="0"/>
        <w:numPr>
          <w:ilvl w:val="0"/>
          <w:numId w:val="203"/>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ru-RU" w:eastAsia="ru-RU" w:bidi="ru-RU"/>
        </w:rPr>
        <w:t>Султанов Ю.И. “Проницательные наблюдатели человеческих характеров”. Материалы к изучению романов Стендаля и Баль</w:t>
        <w:softHyphen/>
        <w:t xml:space="preserve">зака // </w:t>
      </w:r>
      <w:r>
        <w:rPr>
          <w:color w:val="000000"/>
          <w:spacing w:val="0"/>
          <w:w w:val="100"/>
          <w:position w:val="0"/>
          <w:shd w:val="clear" w:color="auto" w:fill="auto"/>
          <w:lang w:val="uk-UA" w:eastAsia="uk-UA" w:bidi="uk-UA"/>
        </w:rPr>
        <w:t xml:space="preserve">Зарубіжна література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навчальних </w:t>
      </w:r>
      <w:r>
        <w:rPr>
          <w:color w:val="000000"/>
          <w:spacing w:val="0"/>
          <w:w w:val="100"/>
          <w:position w:val="0"/>
          <w:shd w:val="clear" w:color="auto" w:fill="auto"/>
          <w:lang w:val="ru-RU" w:eastAsia="ru-RU" w:bidi="ru-RU"/>
        </w:rPr>
        <w:t>закладах. - 2000. - №9, -С.33-42.</w:t>
      </w:r>
    </w:p>
    <w:p>
      <w:pPr>
        <w:pStyle w:val="Style2"/>
        <w:keepNext w:val="0"/>
        <w:keepLines w:val="0"/>
        <w:framePr w:w="6240" w:h="9509" w:hRule="exact" w:wrap="none" w:vAnchor="page" w:hAnchor="page" w:x="304" w:y="680"/>
        <w:widowControl w:val="0"/>
        <w:numPr>
          <w:ilvl w:val="0"/>
          <w:numId w:val="203"/>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 xml:space="preserve">Ю.І. Сторінки майбутніх підручників. Поезія Шарля-П’єра </w:t>
      </w:r>
      <w:r>
        <w:rPr>
          <w:color w:val="000000"/>
          <w:spacing w:val="0"/>
          <w:w w:val="100"/>
          <w:position w:val="0"/>
          <w:shd w:val="clear" w:color="auto" w:fill="auto"/>
          <w:lang w:val="ru-RU" w:eastAsia="ru-RU" w:bidi="ru-RU"/>
        </w:rPr>
        <w:t xml:space="preserve">Бодлера </w:t>
      </w:r>
      <w:r>
        <w:rPr>
          <w:color w:val="000000"/>
          <w:spacing w:val="0"/>
          <w:w w:val="100"/>
          <w:position w:val="0"/>
          <w:shd w:val="clear" w:color="auto" w:fill="auto"/>
          <w:lang w:val="uk-UA" w:eastAsia="uk-UA" w:bidi="uk-UA"/>
        </w:rPr>
        <w:t>// Зарубіжна література в навчальних закладах.-2000. - №12.-С.54-55.</w:t>
      </w:r>
    </w:p>
    <w:p>
      <w:pPr>
        <w:pStyle w:val="Style2"/>
        <w:keepNext w:val="0"/>
        <w:keepLines w:val="0"/>
        <w:framePr w:w="6240" w:h="9509" w:hRule="exact" w:wrap="none" w:vAnchor="page" w:hAnchor="page" w:x="304" w:y="680"/>
        <w:widowControl w:val="0"/>
        <w:numPr>
          <w:ilvl w:val="0"/>
          <w:numId w:val="20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Ю.І. Урок зарубіжної літератури: проблеми, досвід, перспективи... // Всесвітня література в середніх навчальних закладах України. - 2000. - №12. - С.5-8.</w:t>
      </w:r>
    </w:p>
    <w:p>
      <w:pPr>
        <w:pStyle w:val="Style2"/>
        <w:keepNext w:val="0"/>
        <w:keepLines w:val="0"/>
        <w:framePr w:w="6240" w:h="9509" w:hRule="exact" w:wrap="none" w:vAnchor="page" w:hAnchor="page" w:x="304" w:y="680"/>
        <w:widowControl w:val="0"/>
        <w:shd w:val="clear" w:color="auto" w:fill="auto"/>
        <w:bidi w:val="0"/>
        <w:spacing w:before="0" w:after="0" w:line="240" w:lineRule="auto"/>
        <w:ind w:left="180" w:right="0" w:hanging="18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ru-RU" w:eastAsia="ru-RU" w:bidi="ru-RU"/>
        </w:rPr>
        <w:t xml:space="preserve">Абрамович </w:t>
      </w:r>
      <w:r>
        <w:rPr>
          <w:color w:val="000000"/>
          <w:spacing w:val="0"/>
          <w:w w:val="100"/>
          <w:position w:val="0"/>
          <w:sz w:val="19"/>
          <w:szCs w:val="19"/>
          <w:shd w:val="clear" w:color="auto" w:fill="auto"/>
          <w:lang w:val="uk-UA" w:eastAsia="uk-UA" w:bidi="uk-UA"/>
        </w:rPr>
        <w:t xml:space="preserve">С.Д. Рядки з листів // Всесвітня література в середніх навчальних закладах України. - К., 2001. - №5. - </w:t>
      </w:r>
      <w:r>
        <w:rPr>
          <w:color w:val="000000"/>
          <w:spacing w:val="0"/>
          <w:w w:val="100"/>
          <w:position w:val="0"/>
          <w:sz w:val="19"/>
          <w:szCs w:val="19"/>
          <w:shd w:val="clear" w:color="auto" w:fill="auto"/>
          <w:lang w:val="ru-RU" w:eastAsia="ru-RU" w:bidi="ru-RU"/>
        </w:rPr>
        <w:t xml:space="preserve">С.11; </w:t>
      </w:r>
      <w:r>
        <w:rPr>
          <w:color w:val="000000"/>
          <w:spacing w:val="0"/>
          <w:w w:val="100"/>
          <w:position w:val="0"/>
          <w:sz w:val="19"/>
          <w:szCs w:val="19"/>
          <w:shd w:val="clear" w:color="auto" w:fill="auto"/>
          <w:lang w:val="uk-UA" w:eastAsia="uk-UA" w:bidi="uk-UA"/>
        </w:rPr>
        <w:t xml:space="preserve">Островська </w:t>
      </w:r>
      <w:r>
        <w:rPr>
          <w:color w:val="000000"/>
          <w:spacing w:val="0"/>
          <w:w w:val="100"/>
          <w:position w:val="0"/>
          <w:sz w:val="19"/>
          <w:szCs w:val="19"/>
          <w:shd w:val="clear" w:color="auto" w:fill="auto"/>
          <w:lang w:val="ru-RU" w:eastAsia="ru-RU" w:bidi="ru-RU"/>
        </w:rPr>
        <w:t xml:space="preserve">(Кохан) </w:t>
      </w:r>
      <w:r>
        <w:rPr>
          <w:color w:val="000000"/>
          <w:spacing w:val="0"/>
          <w:w w:val="100"/>
          <w:position w:val="0"/>
          <w:sz w:val="19"/>
          <w:szCs w:val="19"/>
          <w:shd w:val="clear" w:color="auto" w:fill="auto"/>
          <w:lang w:val="uk-UA" w:eastAsia="uk-UA" w:bidi="uk-UA"/>
        </w:rPr>
        <w:t>Г.С. Особливості сприйняття творів параболічного типу старшокласниками // Зарубіжна література в навчальних закладах. -2001.-№6.-С.12, 14.</w:t>
      </w:r>
    </w:p>
    <w:p>
      <w:pPr>
        <w:pStyle w:val="Style25"/>
        <w:keepNext w:val="0"/>
        <w:keepLines w:val="0"/>
        <w:framePr w:w="6240" w:h="9509" w:hRule="exact" w:wrap="none" w:vAnchor="page" w:hAnchor="page" w:x="304" w:y="680"/>
        <w:widowControl w:val="0"/>
        <w:shd w:val="clear" w:color="auto" w:fill="auto"/>
        <w:bidi w:val="0"/>
        <w:spacing w:before="0" w:after="0"/>
        <w:ind w:left="0" w:right="0" w:firstLine="0"/>
        <w:jc w:val="center"/>
      </w:pPr>
      <w:bookmarkStart w:id="958" w:name="bookmark958"/>
      <w:bookmarkStart w:id="959" w:name="bookmark959"/>
      <w:r>
        <w:rPr>
          <w:color w:val="000000"/>
          <w:spacing w:val="0"/>
          <w:w w:val="100"/>
          <w:position w:val="0"/>
          <w:shd w:val="clear" w:color="auto" w:fill="auto"/>
          <w:lang w:val="uk-UA" w:eastAsia="uk-UA" w:bidi="uk-UA"/>
        </w:rPr>
        <w:t>2001</w:t>
      </w:r>
      <w:bookmarkEnd w:id="958"/>
      <w:bookmarkEnd w:id="959"/>
    </w:p>
    <w:p>
      <w:pPr>
        <w:pStyle w:val="Style2"/>
        <w:keepNext w:val="0"/>
        <w:keepLines w:val="0"/>
        <w:framePr w:w="6240" w:h="9509" w:hRule="exact" w:wrap="none" w:vAnchor="page" w:hAnchor="page" w:x="304" w:y="680"/>
        <w:widowControl w:val="0"/>
        <w:numPr>
          <w:ilvl w:val="0"/>
          <w:numId w:val="20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Султанов Ю.І., Постоловська Н.І. З турботою про літератур</w:t>
        <w:softHyphen/>
        <w:t>ний розвиток школярів. Деякі аспекти вивчення основ теорії на уроках української та зарубіжної літератур у 5-8 класах се</w:t>
        <w:softHyphen/>
        <w:t>редньої загальноосвітньої школи // Всесвітня література в середніх навчальних закладах України. - 2001. - №6. - С.50-54.</w:t>
      </w:r>
    </w:p>
    <w:p>
      <w:pPr>
        <w:pStyle w:val="Style2"/>
        <w:keepNext w:val="0"/>
        <w:keepLines w:val="0"/>
        <w:framePr w:w="6240" w:h="9509" w:hRule="exact" w:wrap="none" w:vAnchor="page" w:hAnchor="page" w:x="304" w:y="680"/>
        <w:widowControl w:val="0"/>
        <w:numPr>
          <w:ilvl w:val="0"/>
          <w:numId w:val="20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 xml:space="preserve">Султанов Ю.И., Теплинский М.В. </w:t>
      </w:r>
      <w:r>
        <w:rPr>
          <w:color w:val="000000"/>
          <w:spacing w:val="0"/>
          <w:w w:val="100"/>
          <w:position w:val="0"/>
          <w:shd w:val="clear" w:color="auto" w:fill="auto"/>
          <w:lang w:val="ru-RU" w:eastAsia="ru-RU" w:bidi="ru-RU"/>
        </w:rPr>
        <w:t xml:space="preserve">Литература. Учебник. </w:t>
      </w:r>
      <w:r>
        <w:rPr>
          <w:color w:val="000000"/>
          <w:spacing w:val="0"/>
          <w:w w:val="100"/>
          <w:position w:val="0"/>
          <w:shd w:val="clear" w:color="auto" w:fill="auto"/>
          <w:lang w:val="uk-UA" w:eastAsia="uk-UA" w:bidi="uk-UA"/>
        </w:rPr>
        <w:t xml:space="preserve">9 кл.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xml:space="preserve">Ирпень: ВТФ </w:t>
      </w:r>
      <w:r>
        <w:rPr>
          <w:color w:val="000000"/>
          <w:spacing w:val="0"/>
          <w:w w:val="100"/>
          <w:position w:val="0"/>
          <w:shd w:val="clear" w:color="auto" w:fill="auto"/>
          <w:lang w:val="ru-RU" w:eastAsia="ru-RU" w:bidi="ru-RU"/>
        </w:rPr>
        <w:t xml:space="preserve">“Перун”, </w:t>
      </w:r>
      <w:r>
        <w:rPr>
          <w:color w:val="000000"/>
          <w:spacing w:val="0"/>
          <w:w w:val="100"/>
          <w:position w:val="0"/>
          <w:shd w:val="clear" w:color="auto" w:fill="auto"/>
          <w:lang w:val="uk-UA" w:eastAsia="uk-UA" w:bidi="uk-UA"/>
        </w:rPr>
        <w:t>2001.-448 с.</w:t>
      </w:r>
    </w:p>
    <w:p>
      <w:pPr>
        <w:pStyle w:val="Style2"/>
        <w:keepNext w:val="0"/>
        <w:keepLines w:val="0"/>
        <w:framePr w:w="6240" w:h="9509" w:hRule="exact" w:wrap="none" w:vAnchor="page" w:hAnchor="page" w:x="304" w:y="680"/>
        <w:widowControl w:val="0"/>
        <w:numPr>
          <w:ilvl w:val="0"/>
          <w:numId w:val="20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 xml:space="preserve">Султанов Ю.И., Теплинский М.В. </w:t>
      </w:r>
      <w:r>
        <w:rPr>
          <w:color w:val="000000"/>
          <w:spacing w:val="0"/>
          <w:w w:val="100"/>
          <w:position w:val="0"/>
          <w:shd w:val="clear" w:color="auto" w:fill="auto"/>
          <w:lang w:val="ru-RU" w:eastAsia="ru-RU" w:bidi="ru-RU"/>
        </w:rPr>
        <w:t xml:space="preserve">Литература. Учебник. </w:t>
      </w:r>
      <w:r>
        <w:rPr>
          <w:color w:val="000000"/>
          <w:spacing w:val="0"/>
          <w:w w:val="100"/>
          <w:position w:val="0"/>
          <w:shd w:val="clear" w:color="auto" w:fill="auto"/>
          <w:lang w:val="uk-UA" w:eastAsia="uk-UA" w:bidi="uk-UA"/>
        </w:rPr>
        <w:t xml:space="preserve">10 кл.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xml:space="preserve">Ирпень: ВТФ </w:t>
      </w:r>
      <w:r>
        <w:rPr>
          <w:color w:val="000000"/>
          <w:spacing w:val="0"/>
          <w:w w:val="100"/>
          <w:position w:val="0"/>
          <w:shd w:val="clear" w:color="auto" w:fill="auto"/>
          <w:lang w:val="ru-RU" w:eastAsia="ru-RU" w:bidi="ru-RU"/>
        </w:rPr>
        <w:t xml:space="preserve">“Перун”, </w:t>
      </w:r>
      <w:r>
        <w:rPr>
          <w:color w:val="000000"/>
          <w:spacing w:val="0"/>
          <w:w w:val="100"/>
          <w:position w:val="0"/>
          <w:shd w:val="clear" w:color="auto" w:fill="auto"/>
          <w:lang w:val="uk-UA" w:eastAsia="uk-UA" w:bidi="uk-UA"/>
        </w:rPr>
        <w:t>2001. - 528 с.</w:t>
      </w:r>
    </w:p>
    <w:p>
      <w:pPr>
        <w:pStyle w:val="Style2"/>
        <w:keepNext w:val="0"/>
        <w:keepLines w:val="0"/>
        <w:framePr w:w="6240" w:h="9509" w:hRule="exact" w:wrap="none" w:vAnchor="page" w:hAnchor="page" w:x="304" w:y="680"/>
        <w:widowControl w:val="0"/>
        <w:shd w:val="clear" w:color="auto" w:fill="auto"/>
        <w:bidi w:val="0"/>
        <w:spacing w:before="0" w:after="0" w:line="233" w:lineRule="auto"/>
        <w:ind w:left="180" w:right="0" w:hanging="180"/>
        <w:jc w:val="both"/>
        <w:rPr>
          <w:sz w:val="19"/>
          <w:szCs w:val="19"/>
        </w:rPr>
      </w:pPr>
      <w:r>
        <w:rPr>
          <w:color w:val="000000"/>
          <w:spacing w:val="0"/>
          <w:w w:val="100"/>
          <w:position w:val="0"/>
          <w:sz w:val="19"/>
          <w:szCs w:val="19"/>
          <w:shd w:val="clear" w:color="auto" w:fill="auto"/>
          <w:lang w:val="uk-UA" w:eastAsia="uk-UA" w:bidi="uk-UA"/>
        </w:rPr>
        <w:t>Відгуки: Мафтин Л.В. Серед книг // Всесвітня література в середніх навчальних закладах України. - 2001. -№11. - С.95.</w:t>
      </w:r>
    </w:p>
    <w:p>
      <w:pPr>
        <w:pStyle w:val="Style2"/>
        <w:keepNext w:val="0"/>
        <w:keepLines w:val="0"/>
        <w:framePr w:w="6240" w:h="9509" w:hRule="exact" w:wrap="none" w:vAnchor="page" w:hAnchor="page" w:x="304" w:y="680"/>
        <w:widowControl w:val="0"/>
        <w:numPr>
          <w:ilvl w:val="0"/>
          <w:numId w:val="203"/>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Султанов Ю.І. Національна своєрідність поетичного змісту та форми в китайській ліриці доби Середньовіччя // Зарубіжна література в середніх навчальних закладах. - 2001. - №12. -</w:t>
      </w:r>
    </w:p>
    <w:p>
      <w:pPr>
        <w:pStyle w:val="Style27"/>
        <w:keepNext w:val="0"/>
        <w:keepLines w:val="0"/>
        <w:framePr w:wrap="none" w:vAnchor="page" w:hAnchor="page" w:x="328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133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422" w:hRule="exact" w:wrap="none" w:vAnchor="page" w:hAnchor="page" w:x="301" w:y="752"/>
        <w:widowControl w:val="0"/>
        <w:shd w:val="clear" w:color="auto" w:fill="auto"/>
        <w:bidi w:val="0"/>
        <w:spacing w:before="0" w:after="0"/>
        <w:ind w:left="0" w:right="0" w:firstLine="200"/>
        <w:jc w:val="both"/>
      </w:pPr>
      <w:r>
        <w:rPr>
          <w:color w:val="000000"/>
          <w:spacing w:val="0"/>
          <w:w w:val="100"/>
          <w:position w:val="0"/>
          <w:shd w:val="clear" w:color="auto" w:fill="auto"/>
          <w:lang w:val="ru-RU" w:eastAsia="ru-RU" w:bidi="ru-RU"/>
        </w:rPr>
        <w:t>С.35-39.</w:t>
      </w:r>
    </w:p>
    <w:p>
      <w:pPr>
        <w:pStyle w:val="Style2"/>
        <w:keepNext w:val="0"/>
        <w:keepLines w:val="0"/>
        <w:framePr w:w="6245" w:h="9422" w:hRule="exact" w:wrap="none" w:vAnchor="page" w:hAnchor="page" w:x="301" w:y="752"/>
        <w:widowControl w:val="0"/>
        <w:numPr>
          <w:ilvl w:val="0"/>
          <w:numId w:val="203"/>
        </w:numPr>
        <w:shd w:val="clear" w:color="auto" w:fill="auto"/>
        <w:tabs>
          <w:tab w:pos="596" w:val="left"/>
        </w:tabs>
        <w:bidi w:val="0"/>
        <w:spacing w:before="0" w:after="0"/>
        <w:ind w:left="200" w:right="0" w:hanging="200"/>
        <w:jc w:val="both"/>
      </w:pPr>
      <w:r>
        <w:rPr>
          <w:color w:val="000000"/>
          <w:spacing w:val="0"/>
          <w:w w:val="100"/>
          <w:position w:val="0"/>
          <w:shd w:val="clear" w:color="auto" w:fill="auto"/>
          <w:lang w:val="ru-RU" w:eastAsia="ru-RU" w:bidi="ru-RU"/>
        </w:rPr>
        <w:t>Султанов Ю.И. Принцип Добра. Художественный мир Ч.Дик</w:t>
        <w:softHyphen/>
        <w:t xml:space="preserve">кенса // </w:t>
      </w:r>
      <w:r>
        <w:rPr>
          <w:color w:val="000000"/>
          <w:spacing w:val="0"/>
          <w:w w:val="100"/>
          <w:position w:val="0"/>
          <w:shd w:val="clear" w:color="auto" w:fill="auto"/>
          <w:lang w:val="uk-UA" w:eastAsia="uk-UA" w:bidi="uk-UA"/>
        </w:rPr>
        <w:t xml:space="preserve">Всесвітня література і </w:t>
      </w:r>
      <w:r>
        <w:rPr>
          <w:color w:val="000000"/>
          <w:spacing w:val="0"/>
          <w:w w:val="100"/>
          <w:position w:val="0"/>
          <w:shd w:val="clear" w:color="auto" w:fill="auto"/>
          <w:lang w:val="ru-RU" w:eastAsia="ru-RU" w:bidi="ru-RU"/>
        </w:rPr>
        <w:t xml:space="preserve">культура в </w:t>
      </w:r>
      <w:r>
        <w:rPr>
          <w:color w:val="000000"/>
          <w:spacing w:val="0"/>
          <w:w w:val="100"/>
          <w:position w:val="0"/>
          <w:shd w:val="clear" w:color="auto" w:fill="auto"/>
          <w:lang w:val="uk-UA" w:eastAsia="uk-UA" w:bidi="uk-UA"/>
        </w:rPr>
        <w:t xml:space="preserve">навчальних </w:t>
      </w:r>
      <w:r>
        <w:rPr>
          <w:color w:val="000000"/>
          <w:spacing w:val="0"/>
          <w:w w:val="100"/>
          <w:position w:val="0"/>
          <w:shd w:val="clear" w:color="auto" w:fill="auto"/>
          <w:lang w:val="ru-RU" w:eastAsia="ru-RU" w:bidi="ru-RU"/>
        </w:rPr>
        <w:t xml:space="preserve">закладах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xml:space="preserve">- 2001. - №9. - С.50-55 (те саме: // </w:t>
      </w:r>
      <w:r>
        <w:rPr>
          <w:color w:val="000000"/>
          <w:spacing w:val="0"/>
          <w:w w:val="100"/>
          <w:position w:val="0"/>
          <w:shd w:val="clear" w:color="auto" w:fill="auto"/>
          <w:lang w:val="uk-UA" w:eastAsia="uk-UA" w:bidi="uk-UA"/>
        </w:rPr>
        <w:t xml:space="preserve">Зарубіжна література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навчальних </w:t>
      </w:r>
      <w:r>
        <w:rPr>
          <w:color w:val="000000"/>
          <w:spacing w:val="0"/>
          <w:w w:val="100"/>
          <w:position w:val="0"/>
          <w:shd w:val="clear" w:color="auto" w:fill="auto"/>
          <w:lang w:val="ru-RU" w:eastAsia="ru-RU" w:bidi="ru-RU"/>
        </w:rPr>
        <w:t xml:space="preserve">закладах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- 2001. - №9. - С.51-56).</w:t>
      </w:r>
    </w:p>
    <w:p>
      <w:pPr>
        <w:pStyle w:val="Style2"/>
        <w:keepNext w:val="0"/>
        <w:keepLines w:val="0"/>
        <w:framePr w:w="6245" w:h="9422" w:hRule="exact" w:wrap="none" w:vAnchor="page" w:hAnchor="page" w:x="301" w:y="752"/>
        <w:widowControl w:val="0"/>
        <w:numPr>
          <w:ilvl w:val="0"/>
          <w:numId w:val="203"/>
        </w:numPr>
        <w:shd w:val="clear" w:color="auto" w:fill="auto"/>
        <w:tabs>
          <w:tab w:pos="596" w:val="left"/>
        </w:tabs>
        <w:bidi w:val="0"/>
        <w:spacing w:before="0" w:after="0"/>
        <w:ind w:left="200" w:right="0" w:hanging="200"/>
        <w:jc w:val="both"/>
      </w:pP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Ю.І. Проблеми створення сучасного підручника // Зарубіжна література в навчальних закладах. - 2001. - №2. - С.2-4.</w:t>
      </w:r>
    </w:p>
    <w:p>
      <w:pPr>
        <w:pStyle w:val="Style2"/>
        <w:keepNext w:val="0"/>
        <w:keepLines w:val="0"/>
        <w:framePr w:w="6245" w:h="9422" w:hRule="exact" w:wrap="none" w:vAnchor="page" w:hAnchor="page" w:x="301" w:y="752"/>
        <w:widowControl w:val="0"/>
        <w:numPr>
          <w:ilvl w:val="0"/>
          <w:numId w:val="203"/>
        </w:numPr>
        <w:shd w:val="clear" w:color="auto" w:fill="auto"/>
        <w:tabs>
          <w:tab w:pos="596" w:val="left"/>
        </w:tabs>
        <w:bidi w:val="0"/>
        <w:spacing w:before="0" w:after="0"/>
        <w:ind w:left="200" w:right="0" w:hanging="200"/>
        <w:jc w:val="both"/>
      </w:pPr>
      <w:r>
        <w:rPr>
          <w:color w:val="000000"/>
          <w:spacing w:val="0"/>
          <w:w w:val="100"/>
          <w:position w:val="0"/>
          <w:shd w:val="clear" w:color="auto" w:fill="auto"/>
          <w:lang w:val="uk-UA" w:eastAsia="uk-UA" w:bidi="uk-UA"/>
        </w:rPr>
        <w:t>Султанов Ю.І. Середньовічна література. З персидсько- таджицької поезії // Всесвітня література в середніх навчальних закладах України. - 2001. - №9. - С.27-29.</w:t>
      </w:r>
    </w:p>
    <w:p>
      <w:pPr>
        <w:pStyle w:val="Style2"/>
        <w:keepNext w:val="0"/>
        <w:keepLines w:val="0"/>
        <w:framePr w:w="6245" w:h="9422" w:hRule="exact" w:wrap="none" w:vAnchor="page" w:hAnchor="page" w:x="301" w:y="752"/>
        <w:widowControl w:val="0"/>
        <w:numPr>
          <w:ilvl w:val="0"/>
          <w:numId w:val="203"/>
        </w:numPr>
        <w:shd w:val="clear" w:color="auto" w:fill="auto"/>
        <w:tabs>
          <w:tab w:pos="596" w:val="left"/>
        </w:tabs>
        <w:bidi w:val="0"/>
        <w:spacing w:before="0" w:after="0"/>
        <w:ind w:left="200" w:right="0" w:hanging="200"/>
        <w:jc w:val="both"/>
      </w:pPr>
      <w:r>
        <w:rPr>
          <w:color w:val="000000"/>
          <w:spacing w:val="0"/>
          <w:w w:val="100"/>
          <w:position w:val="0"/>
          <w:shd w:val="clear" w:color="auto" w:fill="auto"/>
          <w:lang w:val="uk-UA" w:eastAsia="uk-UA" w:bidi="uk-UA"/>
        </w:rPr>
        <w:t>Султанов Ю.І. У пошуках засад, адекватних шкільному курсу світової літератури. Теоретичний аналіз сучасного мето</w:t>
        <w:softHyphen/>
        <w:t>дологічного доробку. Стаття друга // Всесвітня література в середніх навчальних закладах України. - 2001. - №3. - С.51-54.</w:t>
      </w:r>
    </w:p>
    <w:p>
      <w:pPr>
        <w:pStyle w:val="Style2"/>
        <w:keepNext w:val="0"/>
        <w:keepLines w:val="0"/>
        <w:framePr w:w="6245" w:h="9422" w:hRule="exact" w:wrap="none" w:vAnchor="page" w:hAnchor="page" w:x="301" w:y="75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12Ю.Султанов Ю.І. У пошуках засад, адекватних шкільному курсу світової літератури. Теоретичний аналіз сучасного мето</w:t>
        <w:softHyphen/>
        <w:t>дологічного доробку. Стаття перша // Всесвітня література в середніх навчальних закладах України. - 2001. - №2. - С.50-53.</w:t>
      </w:r>
    </w:p>
    <w:p>
      <w:pPr>
        <w:pStyle w:val="Style2"/>
        <w:keepNext w:val="0"/>
        <w:keepLines w:val="0"/>
        <w:framePr w:w="6245" w:h="9422" w:hRule="exact" w:wrap="none" w:vAnchor="page" w:hAnchor="page" w:x="301" w:y="752"/>
        <w:widowControl w:val="0"/>
        <w:numPr>
          <w:ilvl w:val="0"/>
          <w:numId w:val="205"/>
        </w:numPr>
        <w:shd w:val="clear" w:color="auto" w:fill="auto"/>
        <w:tabs>
          <w:tab w:pos="582" w:val="left"/>
        </w:tabs>
        <w:bidi w:val="0"/>
        <w:spacing w:before="0" w:after="0"/>
        <w:ind w:left="200" w:right="0" w:hanging="200"/>
        <w:jc w:val="both"/>
      </w:pP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Ю.І. У пошуках засад, адекватних шкільному курсу світової літератури. Теоретичний аналіз сучасного мето</w:t>
        <w:softHyphen/>
        <w:t>дологічного доробку. Стаття третя // Всесвітня література в се</w:t>
        <w:softHyphen/>
        <w:t>редніх навчальних закладах України. -2001. - №4. - С.50-53.</w:t>
      </w:r>
    </w:p>
    <w:p>
      <w:pPr>
        <w:pStyle w:val="Style2"/>
        <w:keepNext w:val="0"/>
        <w:keepLines w:val="0"/>
        <w:framePr w:w="6245" w:h="9422" w:hRule="exact" w:wrap="none" w:vAnchor="page" w:hAnchor="page" w:x="301" w:y="752"/>
        <w:widowControl w:val="0"/>
        <w:numPr>
          <w:ilvl w:val="0"/>
          <w:numId w:val="205"/>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Султанов Ю.І. У пошуках засад, адекватних шкільному курсу світової літератури. Теоретичний аналіз сучасного мето</w:t>
        <w:softHyphen/>
        <w:t>дологічного доробку. Стаття четверта // Всесвітня література в середніх навчальних закладах України. - 2001. - №5. - С.37-41.</w:t>
      </w:r>
    </w:p>
    <w:p>
      <w:pPr>
        <w:pStyle w:val="Style2"/>
        <w:keepNext w:val="0"/>
        <w:keepLines w:val="0"/>
        <w:framePr w:w="6245" w:h="9422" w:hRule="exact" w:wrap="none" w:vAnchor="page" w:hAnchor="page" w:x="301" w:y="752"/>
        <w:widowControl w:val="0"/>
        <w:shd w:val="clear" w:color="auto" w:fill="auto"/>
        <w:bidi w:val="0"/>
        <w:spacing w:before="0" w:after="0" w:line="240" w:lineRule="auto"/>
        <w:ind w:left="200" w:right="0" w:hanging="200"/>
        <w:jc w:val="both"/>
        <w:rPr>
          <w:sz w:val="19"/>
          <w:szCs w:val="19"/>
        </w:rPr>
      </w:pPr>
      <w:r>
        <w:rPr>
          <w:b/>
          <w:bCs/>
          <w:color w:val="000000"/>
          <w:spacing w:val="0"/>
          <w:w w:val="100"/>
          <w:position w:val="0"/>
          <w:sz w:val="19"/>
          <w:szCs w:val="19"/>
          <w:shd w:val="clear" w:color="auto" w:fill="auto"/>
          <w:lang w:val="uk-UA" w:eastAsia="uk-UA" w:bidi="uk-UA"/>
        </w:rPr>
        <w:t xml:space="preserve">Відгук: </w:t>
      </w:r>
      <w:r>
        <w:rPr>
          <w:color w:val="000000"/>
          <w:spacing w:val="0"/>
          <w:w w:val="100"/>
          <w:position w:val="0"/>
          <w:sz w:val="19"/>
          <w:szCs w:val="19"/>
          <w:shd w:val="clear" w:color="auto" w:fill="auto"/>
          <w:lang w:val="ru-RU" w:eastAsia="ru-RU" w:bidi="ru-RU"/>
        </w:rPr>
        <w:t xml:space="preserve">Волощук </w:t>
      </w:r>
      <w:r>
        <w:rPr>
          <w:color w:val="000000"/>
          <w:spacing w:val="0"/>
          <w:w w:val="100"/>
          <w:position w:val="0"/>
          <w:sz w:val="19"/>
          <w:szCs w:val="19"/>
          <w:shd w:val="clear" w:color="auto" w:fill="auto"/>
          <w:lang w:val="uk-UA" w:eastAsia="uk-UA" w:bidi="uk-UA"/>
        </w:rPr>
        <w:t>Є. Методичний коментар до програми // Всесвітня література в середніх навчальних закладах України. - 2001. - №7. - С.13-14.</w:t>
      </w:r>
    </w:p>
    <w:p>
      <w:pPr>
        <w:pStyle w:val="Style25"/>
        <w:keepNext w:val="0"/>
        <w:keepLines w:val="0"/>
        <w:framePr w:w="6245" w:h="9422" w:hRule="exact" w:wrap="none" w:vAnchor="page" w:hAnchor="page" w:x="301" w:y="752"/>
        <w:widowControl w:val="0"/>
        <w:shd w:val="clear" w:color="auto" w:fill="auto"/>
        <w:bidi w:val="0"/>
        <w:spacing w:before="0" w:after="0" w:line="257" w:lineRule="auto"/>
        <w:ind w:left="0" w:right="0" w:firstLine="0"/>
        <w:jc w:val="center"/>
      </w:pPr>
      <w:bookmarkStart w:id="960" w:name="bookmark960"/>
      <w:bookmarkStart w:id="961" w:name="bookmark961"/>
      <w:r>
        <w:rPr>
          <w:color w:val="000000"/>
          <w:spacing w:val="0"/>
          <w:w w:val="100"/>
          <w:position w:val="0"/>
          <w:shd w:val="clear" w:color="auto" w:fill="auto"/>
          <w:lang w:val="uk-UA" w:eastAsia="uk-UA" w:bidi="uk-UA"/>
        </w:rPr>
        <w:t>2002</w:t>
      </w:r>
      <w:bookmarkEnd w:id="960"/>
      <w:bookmarkEnd w:id="961"/>
    </w:p>
    <w:p>
      <w:pPr>
        <w:pStyle w:val="Style2"/>
        <w:keepNext w:val="0"/>
        <w:keepLines w:val="0"/>
        <w:framePr w:w="6245" w:h="9422" w:hRule="exact" w:wrap="none" w:vAnchor="page" w:hAnchor="page" w:x="301" w:y="752"/>
        <w:widowControl w:val="0"/>
        <w:numPr>
          <w:ilvl w:val="0"/>
          <w:numId w:val="205"/>
        </w:numPr>
        <w:shd w:val="clear" w:color="auto" w:fill="auto"/>
        <w:tabs>
          <w:tab w:pos="59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Американська трагедія очима культуролога (Інтерв’ю) / Розмову вела С.Козлик // Золотий грифон: Журнал української геополітики, філософії та культури. - 2002. </w:t>
      </w:r>
      <w:r>
        <w:rPr>
          <w:color w:val="000000"/>
          <w:spacing w:val="0"/>
          <w:w w:val="100"/>
          <w:position w:val="0"/>
          <w:shd w:val="clear" w:color="auto" w:fill="auto"/>
          <w:lang w:val="en-US" w:eastAsia="en-US" w:bidi="en-US"/>
        </w:rPr>
        <w:t>(</w:t>
      </w:r>
      <w:r>
        <w:fldChar w:fldCharType="begin"/>
      </w:r>
      <w:r>
        <w:rPr/>
        <w:instrText> HYPERLINK "http://newright.il.if" </w:instrText>
      </w:r>
      <w:r>
        <w:fldChar w:fldCharType="separate"/>
      </w:r>
      <w:r>
        <w:rPr>
          <w:color w:val="000000"/>
          <w:spacing w:val="0"/>
          <w:w w:val="100"/>
          <w:position w:val="0"/>
          <w:shd w:val="clear" w:color="auto" w:fill="auto"/>
          <w:lang w:val="en-US" w:eastAsia="en-US" w:bidi="en-US"/>
        </w:rPr>
        <w:t>http://newright.il.if</w:t>
      </w:r>
      <w:r>
        <w:fldChar w:fldCharType="end"/>
      </w:r>
      <w:r>
        <w:rPr>
          <w:color w:val="000000"/>
          <w:spacing w:val="0"/>
          <w:w w:val="100"/>
          <w:position w:val="0"/>
          <w:shd w:val="clear" w:color="auto" w:fill="auto"/>
          <w:lang w:val="en-US" w:eastAsia="en-US" w:bidi="en-US"/>
        </w:rPr>
        <w:t>. ua/sultanov.htm.).</w:t>
      </w:r>
    </w:p>
    <w:p>
      <w:pPr>
        <w:pStyle w:val="Style2"/>
        <w:keepNext w:val="0"/>
        <w:keepLines w:val="0"/>
        <w:framePr w:w="6245" w:h="9422" w:hRule="exact" w:wrap="none" w:vAnchor="page" w:hAnchor="page" w:x="301" w:y="752"/>
        <w:widowControl w:val="0"/>
        <w:numPr>
          <w:ilvl w:val="0"/>
          <w:numId w:val="205"/>
        </w:numPr>
        <w:shd w:val="clear" w:color="auto" w:fill="auto"/>
        <w:tabs>
          <w:tab w:pos="59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Султанов Ю.І. Животворні джерела античної літератури // Зарубіжна література в навчальних закладах. - 2002. - №2. - С.41-45.</w:t>
      </w:r>
    </w:p>
    <w:p>
      <w:pPr>
        <w:pStyle w:val="Style27"/>
        <w:keepNext w:val="0"/>
        <w:keepLines w:val="0"/>
        <w:framePr w:wrap="none" w:vAnchor="page" w:hAnchor="page" w:x="3263"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134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480" w:hRule="exact" w:wrap="none" w:vAnchor="page" w:hAnchor="page" w:x="301" w:y="709"/>
        <w:widowControl w:val="0"/>
        <w:numPr>
          <w:ilvl w:val="0"/>
          <w:numId w:val="2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Султанов Ю.І. Онтологічна картина функціонування шкіль</w:t>
        <w:softHyphen/>
        <w:t>ного курсу літератури у контексті системно-мислительно-діяль- нісної методології // Зарубіжна література в навчальних закладах. - 2002. - №9. - С.54-58.</w:t>
      </w:r>
    </w:p>
    <w:p>
      <w:pPr>
        <w:pStyle w:val="Style2"/>
        <w:keepNext w:val="0"/>
        <w:keepLines w:val="0"/>
        <w:framePr w:w="6245" w:h="9480" w:hRule="exact" w:wrap="none" w:vAnchor="page" w:hAnchor="page" w:x="301" w:y="709"/>
        <w:widowControl w:val="0"/>
        <w:numPr>
          <w:ilvl w:val="0"/>
          <w:numId w:val="2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Султанов Ю.І. Теоретичне обґрунтування основних положень стратегії соціокультурної дії: цінності, норми, цілепокладання // Зарубіжна література в навчальних закладах. - 2002. - №12. - С.57-61.</w:t>
      </w:r>
    </w:p>
    <w:p>
      <w:pPr>
        <w:pStyle w:val="Style2"/>
        <w:keepNext w:val="0"/>
        <w:keepLines w:val="0"/>
        <w:framePr w:w="6245" w:h="9480" w:hRule="exact" w:wrap="none" w:vAnchor="page" w:hAnchor="page" w:x="301" w:y="709"/>
        <w:widowControl w:val="0"/>
        <w:numPr>
          <w:ilvl w:val="0"/>
          <w:numId w:val="2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Ю,І, У світі античної літератури; Пооібник для вчителя. - Харків: Ранок, 2002. -111 с.</w:t>
      </w:r>
    </w:p>
    <w:p>
      <w:pPr>
        <w:pStyle w:val="Style25"/>
        <w:keepNext w:val="0"/>
        <w:keepLines w:val="0"/>
        <w:framePr w:w="6245" w:h="9480" w:hRule="exact" w:wrap="none" w:vAnchor="page" w:hAnchor="page" w:x="301" w:y="709"/>
        <w:widowControl w:val="0"/>
        <w:shd w:val="clear" w:color="auto" w:fill="auto"/>
        <w:bidi w:val="0"/>
        <w:spacing w:before="0" w:after="0"/>
        <w:ind w:left="0" w:right="0" w:firstLine="0"/>
        <w:jc w:val="center"/>
      </w:pPr>
      <w:bookmarkStart w:id="962" w:name="bookmark962"/>
      <w:bookmarkStart w:id="963" w:name="bookmark963"/>
      <w:r>
        <w:rPr>
          <w:color w:val="000000"/>
          <w:spacing w:val="0"/>
          <w:w w:val="100"/>
          <w:position w:val="0"/>
          <w:shd w:val="clear" w:color="auto" w:fill="auto"/>
          <w:lang w:val="uk-UA" w:eastAsia="uk-UA" w:bidi="uk-UA"/>
        </w:rPr>
        <w:t>2003</w:t>
      </w:r>
      <w:bookmarkEnd w:id="962"/>
      <w:bookmarkEnd w:id="963"/>
    </w:p>
    <w:p>
      <w:pPr>
        <w:pStyle w:val="Style2"/>
        <w:keepNext w:val="0"/>
        <w:keepLines w:val="0"/>
        <w:framePr w:w="6245" w:h="9480" w:hRule="exact" w:wrap="none" w:vAnchor="page" w:hAnchor="page" w:x="301" w:y="709"/>
        <w:widowControl w:val="0"/>
        <w:numPr>
          <w:ilvl w:val="0"/>
          <w:numId w:val="2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Султанов Ю.І., Матвіїшин В.Г. Визначне досягнення вітчиз</w:t>
        <w:softHyphen/>
        <w:t>няної науки (Рец.: Лексикон загального та порівняльного літера</w:t>
        <w:softHyphen/>
        <w:t>турознавства. - Чернівці, 2001) // Всесвітня література та куль</w:t>
        <w:softHyphen/>
        <w:t>тура в навчальних закладах України. - 2003. - №3. - С.43-44.</w:t>
      </w:r>
    </w:p>
    <w:p>
      <w:pPr>
        <w:pStyle w:val="Style2"/>
        <w:keepNext w:val="0"/>
        <w:keepLines w:val="0"/>
        <w:framePr w:w="6245" w:h="9480" w:hRule="exact" w:wrap="none" w:vAnchor="page" w:hAnchor="page" w:x="301" w:y="709"/>
        <w:widowControl w:val="0"/>
        <w:numPr>
          <w:ilvl w:val="0"/>
          <w:numId w:val="2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 xml:space="preserve">Султанов Ю.І. Джерела європейської літературної традиції в контексті синтезу культур // Мезогея: Премордіальна традиція в Україні. - 2003. </w:t>
      </w:r>
      <w:r>
        <w:rPr>
          <w:color w:val="000000"/>
          <w:spacing w:val="0"/>
          <w:w w:val="100"/>
          <w:position w:val="0"/>
          <w:shd w:val="clear" w:color="auto" w:fill="auto"/>
          <w:lang w:val="en-US" w:eastAsia="en-US" w:bidi="en-US"/>
        </w:rPr>
        <w:t>(</w:t>
      </w:r>
      <w:r>
        <w:fldChar w:fldCharType="begin"/>
      </w:r>
      <w:r>
        <w:rPr/>
        <w:instrText> HYPERLINK "http://www.mesogaia.il.if.ua/" </w:instrText>
      </w:r>
      <w:r>
        <w:fldChar w:fldCharType="separate"/>
      </w:r>
      <w:r>
        <w:rPr>
          <w:color w:val="000000"/>
          <w:spacing w:val="0"/>
          <w:w w:val="100"/>
          <w:position w:val="0"/>
          <w:shd w:val="clear" w:color="auto" w:fill="auto"/>
          <w:lang w:val="en-US" w:eastAsia="en-US" w:bidi="en-US"/>
        </w:rPr>
        <w:t>http://www.mesogaia.il.if.ua/</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fr-FR" w:eastAsia="fr-FR" w:bidi="fr-FR"/>
        </w:rPr>
        <w:t>sultanovOl. htm.).</w:t>
      </w:r>
    </w:p>
    <w:p>
      <w:pPr>
        <w:pStyle w:val="Style2"/>
        <w:keepNext w:val="0"/>
        <w:keepLines w:val="0"/>
        <w:framePr w:w="6245" w:h="9480" w:hRule="exact" w:wrap="none" w:vAnchor="page" w:hAnchor="page" w:x="301" w:y="709"/>
        <w:widowControl w:val="0"/>
        <w:numPr>
          <w:ilvl w:val="0"/>
          <w:numId w:val="2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 xml:space="preserve">Султанов Ю.І. Духовні цінності античності, премодерну, модерну і </w:t>
      </w:r>
      <w:r>
        <w:rPr>
          <w:color w:val="000000"/>
          <w:spacing w:val="0"/>
          <w:w w:val="100"/>
          <w:position w:val="0"/>
          <w:shd w:val="clear" w:color="auto" w:fill="auto"/>
          <w:lang w:val="ru-RU" w:eastAsia="ru-RU" w:bidi="ru-RU"/>
        </w:rPr>
        <w:t xml:space="preserve">постмодерну </w:t>
      </w:r>
      <w:r>
        <w:rPr>
          <w:color w:val="000000"/>
          <w:spacing w:val="0"/>
          <w:w w:val="100"/>
          <w:position w:val="0"/>
          <w:shd w:val="clear" w:color="auto" w:fill="auto"/>
          <w:lang w:val="uk-UA" w:eastAsia="uk-UA" w:bidi="uk-UA"/>
        </w:rPr>
        <w:t>у контексті методологічних та теоре</w:t>
        <w:softHyphen/>
        <w:t>тичних проблем методики шкільного курсу світової літератури // Всесвітня література в середніх навчальних закладах України. - 2003. - №3. - С.18-22 (те саме: // Гуманітарні науки. - К., 2003. - №1,-С.172-177).</w:t>
      </w:r>
    </w:p>
    <w:p>
      <w:pPr>
        <w:pStyle w:val="Style2"/>
        <w:keepNext w:val="0"/>
        <w:keepLines w:val="0"/>
        <w:framePr w:w="6245" w:h="9480" w:hRule="exact" w:wrap="none" w:vAnchor="page" w:hAnchor="page" w:x="301" w:y="709"/>
        <w:widowControl w:val="0"/>
        <w:shd w:val="clear" w:color="auto" w:fill="auto"/>
        <w:bidi w:val="0"/>
        <w:spacing w:before="0" w:after="0" w:line="240" w:lineRule="auto"/>
        <w:ind w:left="180" w:right="0" w:hanging="180"/>
        <w:jc w:val="both"/>
        <w:rPr>
          <w:sz w:val="19"/>
          <w:szCs w:val="19"/>
        </w:rPr>
      </w:pPr>
      <w:r>
        <w:rPr>
          <w:color w:val="000000"/>
          <w:spacing w:val="0"/>
          <w:w w:val="100"/>
          <w:position w:val="0"/>
          <w:sz w:val="19"/>
          <w:szCs w:val="19"/>
          <w:shd w:val="clear" w:color="auto" w:fill="auto"/>
          <w:lang w:val="uk-UA" w:eastAsia="uk-UA" w:bidi="uk-UA"/>
        </w:rPr>
        <w:t>Відгук: Зміст курсу “Зарубіжна література” у контексті сучасних літера</w:t>
        <w:softHyphen/>
        <w:t>турознавчих, філософських та культурологічних концепцій // Всесвітня література в середніх навчальних закладах України. - 2003. — №3. - С.11.</w:t>
      </w:r>
    </w:p>
    <w:p>
      <w:pPr>
        <w:pStyle w:val="Style2"/>
        <w:keepNext w:val="0"/>
        <w:keepLines w:val="0"/>
        <w:framePr w:w="6245" w:h="9480" w:hRule="exact" w:wrap="none" w:vAnchor="page" w:hAnchor="page" w:x="301" w:y="709"/>
        <w:widowControl w:val="0"/>
        <w:numPr>
          <w:ilvl w:val="0"/>
          <w:numId w:val="205"/>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 xml:space="preserve">Ю.И., Теплинский М.В. </w:t>
      </w:r>
      <w:r>
        <w:rPr>
          <w:color w:val="000000"/>
          <w:spacing w:val="0"/>
          <w:w w:val="100"/>
          <w:position w:val="0"/>
          <w:shd w:val="clear" w:color="auto" w:fill="auto"/>
          <w:lang w:val="ru-RU" w:eastAsia="ru-RU" w:bidi="ru-RU"/>
        </w:rPr>
        <w:t xml:space="preserve">Литература. </w:t>
      </w:r>
      <w:r>
        <w:rPr>
          <w:color w:val="000000"/>
          <w:spacing w:val="0"/>
          <w:w w:val="100"/>
          <w:position w:val="0"/>
          <w:shd w:val="clear" w:color="auto" w:fill="auto"/>
          <w:lang w:val="uk-UA" w:eastAsia="uk-UA" w:bidi="uk-UA"/>
        </w:rPr>
        <w:t xml:space="preserve">9 кл.: </w:t>
      </w:r>
      <w:r>
        <w:rPr>
          <w:color w:val="000000"/>
          <w:spacing w:val="0"/>
          <w:w w:val="100"/>
          <w:position w:val="0"/>
          <w:shd w:val="clear" w:color="auto" w:fill="auto"/>
          <w:lang w:val="ru-RU" w:eastAsia="ru-RU" w:bidi="ru-RU"/>
        </w:rPr>
        <w:t xml:space="preserve">Учебник </w:t>
      </w:r>
      <w:r>
        <w:rPr>
          <w:color w:val="000000"/>
          <w:spacing w:val="0"/>
          <w:w w:val="100"/>
          <w:position w:val="0"/>
          <w:shd w:val="clear" w:color="auto" w:fill="auto"/>
          <w:lang w:val="uk-UA" w:eastAsia="uk-UA" w:bidi="uk-UA"/>
        </w:rPr>
        <w:t xml:space="preserve">для </w:t>
      </w:r>
      <w:r>
        <w:rPr>
          <w:color w:val="000000"/>
          <w:spacing w:val="0"/>
          <w:w w:val="100"/>
          <w:position w:val="0"/>
          <w:shd w:val="clear" w:color="auto" w:fill="auto"/>
          <w:lang w:val="ru-RU" w:eastAsia="ru-RU" w:bidi="ru-RU"/>
        </w:rPr>
        <w:t xml:space="preserve">общеобразоват. учеб, </w:t>
      </w:r>
      <w:r>
        <w:rPr>
          <w:color w:val="000000"/>
          <w:spacing w:val="0"/>
          <w:w w:val="100"/>
          <w:position w:val="0"/>
          <w:shd w:val="clear" w:color="auto" w:fill="auto"/>
          <w:lang w:val="uk-UA" w:eastAsia="uk-UA" w:bidi="uk-UA"/>
        </w:rPr>
        <w:t xml:space="preserve">заведений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xml:space="preserve">рус. яз. </w:t>
      </w:r>
      <w:r>
        <w:rPr>
          <w:color w:val="000000"/>
          <w:spacing w:val="0"/>
          <w:w w:val="100"/>
          <w:position w:val="0"/>
          <w:shd w:val="clear" w:color="auto" w:fill="auto"/>
          <w:lang w:val="ru-RU" w:eastAsia="ru-RU" w:bidi="ru-RU"/>
        </w:rPr>
        <w:t xml:space="preserve">обучения.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xml:space="preserve">Ирпень: ВТФ </w:t>
      </w:r>
      <w:r>
        <w:rPr>
          <w:color w:val="000000"/>
          <w:spacing w:val="0"/>
          <w:w w:val="100"/>
          <w:position w:val="0"/>
          <w:shd w:val="clear" w:color="auto" w:fill="auto"/>
          <w:lang w:val="ru-RU" w:eastAsia="ru-RU" w:bidi="ru-RU"/>
        </w:rPr>
        <w:t xml:space="preserve">“Перун”, </w:t>
      </w:r>
      <w:r>
        <w:rPr>
          <w:color w:val="000000"/>
          <w:spacing w:val="0"/>
          <w:w w:val="100"/>
          <w:position w:val="0"/>
          <w:shd w:val="clear" w:color="auto" w:fill="auto"/>
          <w:lang w:val="uk-UA" w:eastAsia="uk-UA" w:bidi="uk-UA"/>
        </w:rPr>
        <w:t>2003. - 448 с.</w:t>
      </w:r>
    </w:p>
    <w:p>
      <w:pPr>
        <w:pStyle w:val="Style2"/>
        <w:keepNext w:val="0"/>
        <w:keepLines w:val="0"/>
        <w:framePr w:w="6245" w:h="9480" w:hRule="exact" w:wrap="none" w:vAnchor="page" w:hAnchor="page" w:x="301" w:y="709"/>
        <w:widowControl w:val="0"/>
        <w:numPr>
          <w:ilvl w:val="0"/>
          <w:numId w:val="205"/>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Султанов Ю.І. Перший і останній крок </w:t>
      </w:r>
      <w:r>
        <w:rPr>
          <w:color w:val="000000"/>
          <w:spacing w:val="0"/>
          <w:w w:val="100"/>
          <w:position w:val="0"/>
          <w:shd w:val="clear" w:color="auto" w:fill="auto"/>
          <w:lang w:val="ru-RU" w:eastAsia="ru-RU" w:bidi="ru-RU"/>
        </w:rPr>
        <w:t xml:space="preserve">Жюльена Сореля </w:t>
      </w:r>
      <w:r>
        <w:rPr>
          <w:color w:val="000000"/>
          <w:spacing w:val="0"/>
          <w:w w:val="100"/>
          <w:position w:val="0"/>
          <w:shd w:val="clear" w:color="auto" w:fill="auto"/>
          <w:lang w:val="uk-UA" w:eastAsia="uk-UA" w:bidi="uk-UA"/>
        </w:rPr>
        <w:t>на шляху до духовного відродження: Матеріали до вивчення ро</w:t>
        <w:softHyphen/>
        <w:t xml:space="preserve">ману </w:t>
      </w:r>
      <w:r>
        <w:rPr>
          <w:color w:val="000000"/>
          <w:spacing w:val="0"/>
          <w:w w:val="100"/>
          <w:position w:val="0"/>
          <w:shd w:val="clear" w:color="auto" w:fill="auto"/>
          <w:lang w:val="ru-RU" w:eastAsia="ru-RU" w:bidi="ru-RU"/>
        </w:rPr>
        <w:t xml:space="preserve">Стендаля </w:t>
      </w:r>
      <w:r>
        <w:rPr>
          <w:color w:val="000000"/>
          <w:spacing w:val="0"/>
          <w:w w:val="100"/>
          <w:position w:val="0"/>
          <w:shd w:val="clear" w:color="auto" w:fill="auto"/>
          <w:lang w:val="uk-UA" w:eastAsia="uk-UA" w:bidi="uk-UA"/>
        </w:rPr>
        <w:t>“Червоне і чорне”. 10 кл. // Всесвітня література і культура в навчальних закладах України. - 2003. - №7. - С.16-20.</w:t>
      </w:r>
    </w:p>
    <w:p>
      <w:pPr>
        <w:pStyle w:val="Style2"/>
        <w:keepNext w:val="0"/>
        <w:keepLines w:val="0"/>
        <w:framePr w:w="6245" w:h="9480" w:hRule="exact" w:wrap="none" w:vAnchor="page" w:hAnchor="page" w:x="301" w:y="709"/>
        <w:widowControl w:val="0"/>
        <w:numPr>
          <w:ilvl w:val="0"/>
          <w:numId w:val="205"/>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 xml:space="preserve">Ю.І. Точне і полум’яне зображення людського серця. Матеріали до вивчення життя і творчості </w:t>
      </w:r>
      <w:r>
        <w:rPr>
          <w:color w:val="000000"/>
          <w:spacing w:val="0"/>
          <w:w w:val="100"/>
          <w:position w:val="0"/>
          <w:shd w:val="clear" w:color="auto" w:fill="auto"/>
          <w:lang w:val="ru-RU" w:eastAsia="ru-RU" w:bidi="ru-RU"/>
        </w:rPr>
        <w:t xml:space="preserve">Стендаля. </w:t>
      </w:r>
      <w:r>
        <w:rPr>
          <w:color w:val="000000"/>
          <w:spacing w:val="0"/>
          <w:w w:val="100"/>
          <w:position w:val="0"/>
          <w:shd w:val="clear" w:color="auto" w:fill="auto"/>
          <w:lang w:val="uk-UA" w:eastAsia="uk-UA" w:bidi="uk-UA"/>
        </w:rPr>
        <w:t>10 кл. // Зарубіжна література в навчальних закладах. - 2003. -</w:t>
      </w:r>
    </w:p>
    <w:p>
      <w:pPr>
        <w:pStyle w:val="Style27"/>
        <w:keepNext w:val="0"/>
        <w:keepLines w:val="0"/>
        <w:framePr w:wrap="none" w:vAnchor="page" w:hAnchor="page" w:x="3263"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135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475" w:hRule="exact" w:wrap="none" w:vAnchor="page" w:hAnchor="page" w:x="301" w:y="738"/>
        <w:widowControl w:val="0"/>
        <w:shd w:val="clear" w:color="auto" w:fill="auto"/>
        <w:bidi w:val="0"/>
        <w:spacing w:before="0" w:after="240" w:line="262" w:lineRule="auto"/>
        <w:ind w:left="0" w:right="0" w:firstLine="220"/>
        <w:jc w:val="both"/>
      </w:pPr>
      <w:r>
        <w:rPr>
          <w:color w:val="000000"/>
          <w:spacing w:val="0"/>
          <w:w w:val="100"/>
          <w:position w:val="0"/>
          <w:shd w:val="clear" w:color="auto" w:fill="auto"/>
          <w:lang w:val="uk-UA" w:eastAsia="uk-UA" w:bidi="uk-UA"/>
        </w:rPr>
        <w:t>№3.</w:t>
      </w:r>
      <w:r>
        <w:rPr>
          <w:color w:val="000000"/>
          <w:spacing w:val="0"/>
          <w:w w:val="100"/>
          <w:position w:val="0"/>
          <w:shd w:val="clear" w:color="auto" w:fill="auto"/>
          <w:lang w:val="ru-RU" w:eastAsia="ru-RU" w:bidi="ru-RU"/>
        </w:rPr>
        <w:t>-С.7-11.</w:t>
      </w:r>
    </w:p>
    <w:p>
      <w:pPr>
        <w:pStyle w:val="Style25"/>
        <w:keepNext w:val="0"/>
        <w:keepLines w:val="0"/>
        <w:framePr w:w="6245" w:h="9475" w:hRule="exact" w:wrap="none" w:vAnchor="page" w:hAnchor="page" w:x="301" w:y="738"/>
        <w:widowControl w:val="0"/>
        <w:shd w:val="clear" w:color="auto" w:fill="auto"/>
        <w:bidi w:val="0"/>
        <w:spacing w:before="0" w:after="0" w:line="276" w:lineRule="auto"/>
        <w:ind w:left="2880" w:right="0" w:hanging="2880"/>
        <w:jc w:val="both"/>
      </w:pPr>
      <w:bookmarkStart w:id="964" w:name="bookmark964"/>
      <w:bookmarkStart w:id="965" w:name="bookmark965"/>
      <w:r>
        <w:rPr>
          <w:color w:val="000000"/>
          <w:spacing w:val="0"/>
          <w:w w:val="100"/>
          <w:position w:val="0"/>
          <w:shd w:val="clear" w:color="auto" w:fill="auto"/>
          <w:lang w:val="uk-UA" w:eastAsia="uk-UA" w:bidi="uk-UA"/>
        </w:rPr>
        <w:t>Теплінський Марко Веніамінович 199?</w:t>
      </w:r>
      <w:bookmarkEnd w:id="964"/>
      <w:bookmarkEnd w:id="965"/>
    </w:p>
    <w:p>
      <w:pPr>
        <w:pStyle w:val="Style2"/>
        <w:keepNext w:val="0"/>
        <w:keepLines w:val="0"/>
        <w:framePr w:w="6245" w:h="9475" w:hRule="exact" w:wrap="none" w:vAnchor="page" w:hAnchor="page" w:x="301" w:y="738"/>
        <w:widowControl w:val="0"/>
        <w:numPr>
          <w:ilvl w:val="0"/>
          <w:numId w:val="205"/>
        </w:numPr>
        <w:shd w:val="clear" w:color="auto" w:fill="auto"/>
        <w:tabs>
          <w:tab w:pos="591" w:val="left"/>
        </w:tabs>
        <w:bidi w:val="0"/>
        <w:spacing w:before="0" w:after="0" w:line="266" w:lineRule="auto"/>
        <w:ind w:left="220" w:right="0" w:hanging="220"/>
        <w:jc w:val="both"/>
      </w:pPr>
      <w:r>
        <w:rPr>
          <w:color w:val="000000"/>
          <w:spacing w:val="0"/>
          <w:w w:val="100"/>
          <w:position w:val="0"/>
          <w:shd w:val="clear" w:color="auto" w:fill="auto"/>
          <w:lang w:val="uk-UA" w:eastAsia="uk-UA" w:bidi="uk-UA"/>
        </w:rPr>
        <w:t xml:space="preserve">Теплинский М.В. Ф.П.Еленев // </w:t>
      </w:r>
      <w:r>
        <w:rPr>
          <w:color w:val="000000"/>
          <w:spacing w:val="0"/>
          <w:w w:val="100"/>
          <w:position w:val="0"/>
          <w:shd w:val="clear" w:color="auto" w:fill="auto"/>
          <w:lang w:val="ru-RU" w:eastAsia="ru-RU" w:bidi="ru-RU"/>
        </w:rPr>
        <w:t xml:space="preserve">Русские писатели </w:t>
      </w:r>
      <w:r>
        <w:rPr>
          <w:color w:val="000000"/>
          <w:spacing w:val="0"/>
          <w:w w:val="100"/>
          <w:position w:val="0"/>
          <w:shd w:val="clear" w:color="auto" w:fill="auto"/>
          <w:lang w:val="uk-UA" w:eastAsia="uk-UA" w:bidi="uk-UA"/>
        </w:rPr>
        <w:t xml:space="preserve">1800— 1917: </w:t>
      </w:r>
      <w:r>
        <w:rPr>
          <w:color w:val="000000"/>
          <w:spacing w:val="0"/>
          <w:w w:val="100"/>
          <w:position w:val="0"/>
          <w:shd w:val="clear" w:color="auto" w:fill="auto"/>
          <w:lang w:val="ru-RU" w:eastAsia="ru-RU" w:bidi="ru-RU"/>
        </w:rPr>
        <w:t>Биографический словарь. - М.: Большая российская энциклопедия, 1992. - Т.2. - С.223-225.</w:t>
      </w:r>
    </w:p>
    <w:p>
      <w:pPr>
        <w:pStyle w:val="Style25"/>
        <w:keepNext w:val="0"/>
        <w:keepLines w:val="0"/>
        <w:framePr w:w="6245" w:h="9475" w:hRule="exact" w:wrap="none" w:vAnchor="page" w:hAnchor="page" w:x="301" w:y="738"/>
        <w:widowControl w:val="0"/>
        <w:shd w:val="clear" w:color="auto" w:fill="auto"/>
        <w:bidi w:val="0"/>
        <w:spacing w:before="0" w:after="0" w:line="240" w:lineRule="auto"/>
        <w:ind w:left="0" w:right="0" w:firstLine="0"/>
        <w:jc w:val="center"/>
      </w:pPr>
      <w:bookmarkStart w:id="966" w:name="bookmark966"/>
      <w:bookmarkStart w:id="967" w:name="bookmark967"/>
      <w:r>
        <w:rPr>
          <w:color w:val="000000"/>
          <w:spacing w:val="0"/>
          <w:w w:val="100"/>
          <w:position w:val="0"/>
          <w:shd w:val="clear" w:color="auto" w:fill="auto"/>
          <w:lang w:val="ru-RU" w:eastAsia="ru-RU" w:bidi="ru-RU"/>
        </w:rPr>
        <w:t>1993</w:t>
      </w:r>
      <w:bookmarkEnd w:id="966"/>
      <w:bookmarkEnd w:id="967"/>
    </w:p>
    <w:p>
      <w:pPr>
        <w:pStyle w:val="Style2"/>
        <w:keepNext w:val="0"/>
        <w:keepLines w:val="0"/>
        <w:framePr w:w="6245" w:h="9475" w:hRule="exact" w:wrap="none" w:vAnchor="page" w:hAnchor="page" w:x="301" w:y="738"/>
        <w:widowControl w:val="0"/>
        <w:numPr>
          <w:ilvl w:val="0"/>
          <w:numId w:val="205"/>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ru-RU" w:eastAsia="ru-RU" w:bidi="ru-RU"/>
        </w:rPr>
        <w:t xml:space="preserve">Теплинский </w:t>
      </w:r>
      <w:r>
        <w:rPr>
          <w:color w:val="000000"/>
          <w:spacing w:val="0"/>
          <w:w w:val="100"/>
          <w:position w:val="0"/>
          <w:shd w:val="clear" w:color="auto" w:fill="auto"/>
          <w:lang w:val="pl-PL" w:eastAsia="pl-PL" w:bidi="pl-PL"/>
        </w:rPr>
        <w:t xml:space="preserve">M.Ę. </w:t>
      </w:r>
      <w:r>
        <w:rPr>
          <w:color w:val="000000"/>
          <w:spacing w:val="0"/>
          <w:w w:val="100"/>
          <w:position w:val="0"/>
          <w:shd w:val="clear" w:color="auto" w:fill="auto"/>
          <w:lang w:val="ru-RU" w:eastAsia="ru-RU" w:bidi="ru-RU"/>
        </w:rPr>
        <w:t>“Отечественные записки” и цензура: По новым материалам // Карабиха: Историко-литературный сбор</w:t>
        <w:softHyphen/>
        <w:t>ник. - Ярославль, 1993. - Вып.2. - С.192-199.</w:t>
      </w:r>
    </w:p>
    <w:p>
      <w:pPr>
        <w:pStyle w:val="Style2"/>
        <w:keepNext w:val="0"/>
        <w:keepLines w:val="0"/>
        <w:framePr w:w="6245" w:h="9475" w:hRule="exact" w:wrap="none" w:vAnchor="page" w:hAnchor="page" w:x="301" w:y="738"/>
        <w:widowControl w:val="0"/>
        <w:shd w:val="clear" w:color="auto" w:fill="auto"/>
        <w:bidi w:val="0"/>
        <w:spacing w:before="0" w:after="0" w:line="240" w:lineRule="auto"/>
        <w:ind w:left="220" w:right="0" w:hanging="220"/>
        <w:jc w:val="both"/>
        <w:rPr>
          <w:sz w:val="19"/>
          <w:szCs w:val="19"/>
        </w:rPr>
      </w:pPr>
      <w:r>
        <w:rPr>
          <w:color w:val="000000"/>
          <w:spacing w:val="0"/>
          <w:w w:val="100"/>
          <w:position w:val="0"/>
          <w:sz w:val="19"/>
          <w:szCs w:val="19"/>
          <w:shd w:val="clear" w:color="auto" w:fill="auto"/>
          <w:lang w:val="uk-UA" w:eastAsia="uk-UA" w:bidi="uk-UA"/>
        </w:rPr>
        <w:t xml:space="preserve">Відгук: </w:t>
      </w:r>
      <w:r>
        <w:rPr>
          <w:color w:val="000000"/>
          <w:spacing w:val="0"/>
          <w:w w:val="100"/>
          <w:position w:val="0"/>
          <w:sz w:val="19"/>
          <w:szCs w:val="19"/>
          <w:shd w:val="clear" w:color="auto" w:fill="auto"/>
          <w:lang w:val="ru-RU" w:eastAsia="ru-RU" w:bidi="ru-RU"/>
        </w:rPr>
        <w:t>Строганов М. // Новое литературное обозрение. - М., 2000. - №42. - С.393-394.</w:t>
      </w:r>
    </w:p>
    <w:p>
      <w:pPr>
        <w:pStyle w:val="Style25"/>
        <w:keepNext w:val="0"/>
        <w:keepLines w:val="0"/>
        <w:framePr w:w="6245" w:h="9475" w:hRule="exact" w:wrap="none" w:vAnchor="page" w:hAnchor="page" w:x="301" w:y="738"/>
        <w:widowControl w:val="0"/>
        <w:shd w:val="clear" w:color="auto" w:fill="auto"/>
        <w:bidi w:val="0"/>
        <w:spacing w:before="0" w:after="0" w:line="262" w:lineRule="auto"/>
        <w:ind w:left="0" w:right="0" w:firstLine="0"/>
        <w:jc w:val="center"/>
      </w:pPr>
      <w:bookmarkStart w:id="968" w:name="bookmark968"/>
      <w:bookmarkStart w:id="969" w:name="bookmark969"/>
      <w:r>
        <w:rPr>
          <w:color w:val="000000"/>
          <w:spacing w:val="0"/>
          <w:w w:val="100"/>
          <w:position w:val="0"/>
          <w:shd w:val="clear" w:color="auto" w:fill="auto"/>
          <w:lang w:val="ru-RU" w:eastAsia="ru-RU" w:bidi="ru-RU"/>
        </w:rPr>
        <w:t>1994</w:t>
      </w:r>
      <w:bookmarkEnd w:id="968"/>
      <w:bookmarkEnd w:id="969"/>
    </w:p>
    <w:p>
      <w:pPr>
        <w:pStyle w:val="Style2"/>
        <w:keepNext w:val="0"/>
        <w:keepLines w:val="0"/>
        <w:framePr w:w="6245" w:h="9475" w:hRule="exact" w:wrap="none" w:vAnchor="page" w:hAnchor="page" w:x="301" w:y="738"/>
        <w:widowControl w:val="0"/>
        <w:numPr>
          <w:ilvl w:val="0"/>
          <w:numId w:val="205"/>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ru-RU" w:eastAsia="ru-RU" w:bidi="ru-RU"/>
        </w:rPr>
        <w:t>Теплинский М.В. К истории стихотворения Н.А.Некрасова “Умру я скоро...” // Русская литература. - С.-Пб., 1994. - №1. - С.149-152.</w:t>
      </w:r>
    </w:p>
    <w:p>
      <w:pPr>
        <w:pStyle w:val="Style25"/>
        <w:keepNext w:val="0"/>
        <w:keepLines w:val="0"/>
        <w:framePr w:w="6245" w:h="9475" w:hRule="exact" w:wrap="none" w:vAnchor="page" w:hAnchor="page" w:x="301" w:y="738"/>
        <w:widowControl w:val="0"/>
        <w:shd w:val="clear" w:color="auto" w:fill="auto"/>
        <w:bidi w:val="0"/>
        <w:spacing w:before="0" w:after="0" w:line="262" w:lineRule="auto"/>
        <w:ind w:left="0" w:right="0" w:firstLine="0"/>
        <w:jc w:val="center"/>
      </w:pPr>
      <w:bookmarkStart w:id="970" w:name="bookmark970"/>
      <w:bookmarkStart w:id="971" w:name="bookmark971"/>
      <w:r>
        <w:rPr>
          <w:color w:val="000000"/>
          <w:spacing w:val="0"/>
          <w:w w:val="100"/>
          <w:position w:val="0"/>
          <w:shd w:val="clear" w:color="auto" w:fill="auto"/>
          <w:lang w:val="ru-RU" w:eastAsia="ru-RU" w:bidi="ru-RU"/>
        </w:rPr>
        <w:t>1995</w:t>
      </w:r>
      <w:bookmarkEnd w:id="970"/>
      <w:bookmarkEnd w:id="971"/>
    </w:p>
    <w:p>
      <w:pPr>
        <w:pStyle w:val="Style2"/>
        <w:keepNext w:val="0"/>
        <w:keepLines w:val="0"/>
        <w:framePr w:w="6245" w:h="9475" w:hRule="exact" w:wrap="none" w:vAnchor="page" w:hAnchor="page" w:x="301" w:y="738"/>
        <w:widowControl w:val="0"/>
        <w:numPr>
          <w:ilvl w:val="0"/>
          <w:numId w:val="205"/>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Теплінський </w:t>
      </w:r>
      <w:r>
        <w:rPr>
          <w:color w:val="000000"/>
          <w:spacing w:val="0"/>
          <w:w w:val="100"/>
          <w:position w:val="0"/>
          <w:shd w:val="clear" w:color="auto" w:fill="auto"/>
          <w:lang w:val="ru-RU" w:eastAsia="ru-RU" w:bidi="ru-RU"/>
        </w:rPr>
        <w:t xml:space="preserve">М.В. В.Стефаник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ru-RU" w:eastAsia="ru-RU" w:bidi="ru-RU"/>
        </w:rPr>
        <w:t xml:space="preserve">А.Чехов </w:t>
      </w:r>
      <w:r>
        <w:rPr>
          <w:color w:val="000000"/>
          <w:spacing w:val="0"/>
          <w:w w:val="100"/>
          <w:position w:val="0"/>
          <w:shd w:val="clear" w:color="auto" w:fill="auto"/>
          <w:lang w:val="uk-UA" w:eastAsia="uk-UA" w:bidi="uk-UA"/>
        </w:rPr>
        <w:t>(спроба типологіч</w:t>
        <w:softHyphen/>
        <w:t xml:space="preserve">ного аналізу </w:t>
      </w:r>
      <w:r>
        <w:rPr>
          <w:color w:val="000000"/>
          <w:spacing w:val="0"/>
          <w:w w:val="100"/>
          <w:position w:val="0"/>
          <w:shd w:val="clear" w:color="auto" w:fill="auto"/>
          <w:lang w:val="ru-RU" w:eastAsia="ru-RU" w:bidi="ru-RU"/>
        </w:rPr>
        <w:t xml:space="preserve">жанру) // </w:t>
      </w:r>
      <w:r>
        <w:rPr>
          <w:color w:val="000000"/>
          <w:spacing w:val="0"/>
          <w:w w:val="100"/>
          <w:position w:val="0"/>
          <w:shd w:val="clear" w:color="auto" w:fill="auto"/>
          <w:lang w:val="uk-UA" w:eastAsia="uk-UA" w:bidi="uk-UA"/>
        </w:rPr>
        <w:t>Вісник Прикарпатського університету. Серія: Філологія. - Івано-Франківськ, 1995. - Вип.І. - С.105- 113.</w:t>
      </w:r>
    </w:p>
    <w:p>
      <w:pPr>
        <w:pStyle w:val="Style2"/>
        <w:keepNext w:val="0"/>
        <w:keepLines w:val="0"/>
        <w:framePr w:w="6245" w:h="9475" w:hRule="exact" w:wrap="none" w:vAnchor="page" w:hAnchor="page" w:x="301" w:y="738"/>
        <w:widowControl w:val="0"/>
        <w:numPr>
          <w:ilvl w:val="0"/>
          <w:numId w:val="205"/>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Теплінський М.В. Зазирнути у глибину знаків тексту // Сучасність. - 1995. -№1. - С.19-21.</w:t>
      </w:r>
    </w:p>
    <w:p>
      <w:pPr>
        <w:pStyle w:val="Style2"/>
        <w:keepNext w:val="0"/>
        <w:keepLines w:val="0"/>
        <w:framePr w:w="6245" w:h="9475" w:hRule="exact" w:wrap="none" w:vAnchor="page" w:hAnchor="page" w:x="301" w:y="738"/>
        <w:widowControl w:val="0"/>
        <w:numPr>
          <w:ilvl w:val="0"/>
          <w:numId w:val="205"/>
        </w:numPr>
        <w:shd w:val="clear" w:color="auto" w:fill="auto"/>
        <w:tabs>
          <w:tab w:pos="596"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Теплінський М.В. Мережковський Д.С. // Українська літературна енциклопедія: У 5-ти т. - К.: Укр. енциклопедія,</w:t>
      </w:r>
    </w:p>
    <w:p>
      <w:pPr>
        <w:pStyle w:val="Style2"/>
        <w:keepNext w:val="0"/>
        <w:keepLines w:val="0"/>
        <w:framePr w:w="6245" w:h="9475" w:hRule="exact" w:wrap="none" w:vAnchor="page" w:hAnchor="page" w:x="301" w:y="738"/>
        <w:widowControl w:val="0"/>
        <w:numPr>
          <w:ilvl w:val="0"/>
          <w:numId w:val="207"/>
        </w:numPr>
        <w:shd w:val="clear" w:color="auto" w:fill="auto"/>
        <w:tabs>
          <w:tab w:pos="681" w:val="left"/>
        </w:tabs>
        <w:bidi w:val="0"/>
        <w:spacing w:before="0" w:after="0" w:line="262" w:lineRule="auto"/>
        <w:ind w:left="0" w:right="0" w:firstLine="220"/>
        <w:jc w:val="both"/>
      </w:pPr>
      <w:r>
        <w:rPr>
          <w:color w:val="000000"/>
          <w:spacing w:val="0"/>
          <w:w w:val="100"/>
          <w:position w:val="0"/>
          <w:shd w:val="clear" w:color="auto" w:fill="auto"/>
          <w:lang w:val="uk-UA" w:eastAsia="uk-UA" w:bidi="uk-UA"/>
        </w:rPr>
        <w:t>-Т.З.-С.342-343.</w:t>
      </w:r>
    </w:p>
    <w:p>
      <w:pPr>
        <w:pStyle w:val="Style2"/>
        <w:keepNext w:val="0"/>
        <w:keepLines w:val="0"/>
        <w:framePr w:w="6245" w:h="9475" w:hRule="exact" w:wrap="none" w:vAnchor="page" w:hAnchor="page" w:x="301" w:y="738"/>
        <w:widowControl w:val="0"/>
        <w:numPr>
          <w:ilvl w:val="0"/>
          <w:numId w:val="205"/>
        </w:numPr>
        <w:shd w:val="clear" w:color="auto" w:fill="auto"/>
        <w:tabs>
          <w:tab w:pos="596"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Теплінський М.В. </w:t>
      </w:r>
      <w:r>
        <w:rPr>
          <w:color w:val="000000"/>
          <w:spacing w:val="0"/>
          <w:w w:val="100"/>
          <w:position w:val="0"/>
          <w:shd w:val="clear" w:color="auto" w:fill="auto"/>
          <w:lang w:val="ru-RU" w:eastAsia="ru-RU" w:bidi="ru-RU"/>
        </w:rPr>
        <w:t xml:space="preserve">Некрасов </w:t>
      </w:r>
      <w:r>
        <w:rPr>
          <w:color w:val="000000"/>
          <w:spacing w:val="0"/>
          <w:w w:val="100"/>
          <w:position w:val="0"/>
          <w:shd w:val="clear" w:color="auto" w:fill="auto"/>
          <w:lang w:val="uk-UA" w:eastAsia="uk-UA" w:bidi="uk-UA"/>
        </w:rPr>
        <w:t>М.О. // Українська літературна енциклопедія: У 5-ти т. - К.: Укр. енциклопедія, 1995. - Т.З. - С.479.</w:t>
      </w:r>
    </w:p>
    <w:p>
      <w:pPr>
        <w:pStyle w:val="Style2"/>
        <w:keepNext w:val="0"/>
        <w:keepLines w:val="0"/>
        <w:framePr w:w="6245" w:h="9475" w:hRule="exact" w:wrap="none" w:vAnchor="page" w:hAnchor="page" w:x="301" w:y="738"/>
        <w:widowControl w:val="0"/>
        <w:numPr>
          <w:ilvl w:val="0"/>
          <w:numId w:val="205"/>
        </w:numPr>
        <w:shd w:val="clear" w:color="auto" w:fill="auto"/>
        <w:tabs>
          <w:tab w:pos="596"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Теплинский М.В., </w:t>
      </w:r>
      <w:r>
        <w:rPr>
          <w:color w:val="000000"/>
          <w:spacing w:val="0"/>
          <w:w w:val="100"/>
          <w:position w:val="0"/>
          <w:shd w:val="clear" w:color="auto" w:fill="auto"/>
          <w:lang w:val="ru-RU" w:eastAsia="ru-RU" w:bidi="ru-RU"/>
        </w:rPr>
        <w:t xml:space="preserve">Дербенева </w:t>
      </w:r>
      <w:r>
        <w:rPr>
          <w:color w:val="000000"/>
          <w:spacing w:val="0"/>
          <w:w w:val="100"/>
          <w:position w:val="0"/>
          <w:shd w:val="clear" w:color="auto" w:fill="auto"/>
          <w:lang w:val="uk-UA" w:eastAsia="uk-UA" w:bidi="uk-UA"/>
        </w:rPr>
        <w:t xml:space="preserve">Л.В. </w:t>
      </w:r>
      <w:r>
        <w:rPr>
          <w:color w:val="000000"/>
          <w:spacing w:val="0"/>
          <w:w w:val="100"/>
          <w:position w:val="0"/>
          <w:shd w:val="clear" w:color="auto" w:fill="auto"/>
          <w:lang w:val="ru-RU" w:eastAsia="ru-RU" w:bidi="ru-RU"/>
        </w:rPr>
        <w:t xml:space="preserve">П.Д.Боборыкин о русской литературе </w:t>
      </w:r>
      <w:r>
        <w:rPr>
          <w:color w:val="000000"/>
          <w:spacing w:val="0"/>
          <w:w w:val="100"/>
          <w:position w:val="0"/>
          <w:shd w:val="clear" w:color="auto" w:fill="auto"/>
          <w:lang w:val="uk-UA" w:eastAsia="uk-UA" w:bidi="uk-UA"/>
        </w:rPr>
        <w:t xml:space="preserve">1880-х </w:t>
      </w:r>
      <w:r>
        <w:rPr>
          <w:color w:val="000000"/>
          <w:spacing w:val="0"/>
          <w:w w:val="100"/>
          <w:position w:val="0"/>
          <w:shd w:val="clear" w:color="auto" w:fill="auto"/>
          <w:lang w:val="ru-RU" w:eastAsia="ru-RU" w:bidi="ru-RU"/>
        </w:rPr>
        <w:t>годов: Историко-литературный сборник (К 60-летию Л.Г.Фризмана). - Харьков, 1995. - С. 156-172.</w:t>
      </w:r>
    </w:p>
    <w:p>
      <w:pPr>
        <w:pStyle w:val="Style25"/>
        <w:keepNext w:val="0"/>
        <w:keepLines w:val="0"/>
        <w:framePr w:w="6245" w:h="9475" w:hRule="exact" w:wrap="none" w:vAnchor="page" w:hAnchor="page" w:x="301" w:y="738"/>
        <w:widowControl w:val="0"/>
        <w:shd w:val="clear" w:color="auto" w:fill="auto"/>
        <w:bidi w:val="0"/>
        <w:spacing w:before="0" w:after="0" w:line="262" w:lineRule="auto"/>
        <w:ind w:left="0" w:right="0" w:firstLine="0"/>
        <w:jc w:val="center"/>
      </w:pPr>
      <w:bookmarkStart w:id="972" w:name="bookmark972"/>
      <w:bookmarkStart w:id="973" w:name="bookmark973"/>
      <w:r>
        <w:rPr>
          <w:color w:val="000000"/>
          <w:spacing w:val="0"/>
          <w:w w:val="100"/>
          <w:position w:val="0"/>
          <w:shd w:val="clear" w:color="auto" w:fill="auto"/>
          <w:lang w:val="ru-RU" w:eastAsia="ru-RU" w:bidi="ru-RU"/>
        </w:rPr>
        <w:t>1996</w:t>
      </w:r>
      <w:bookmarkEnd w:id="972"/>
      <w:bookmarkEnd w:id="973"/>
    </w:p>
    <w:p>
      <w:pPr>
        <w:pStyle w:val="Style2"/>
        <w:keepNext w:val="0"/>
        <w:keepLines w:val="0"/>
        <w:framePr w:w="6245" w:h="9475" w:hRule="exact" w:wrap="none" w:vAnchor="page" w:hAnchor="page" w:x="301" w:y="738"/>
        <w:widowControl w:val="0"/>
        <w:numPr>
          <w:ilvl w:val="0"/>
          <w:numId w:val="205"/>
        </w:numPr>
        <w:shd w:val="clear" w:color="auto" w:fill="auto"/>
        <w:tabs>
          <w:tab w:pos="596" w:val="left"/>
        </w:tabs>
        <w:bidi w:val="0"/>
        <w:spacing w:before="0" w:after="0" w:line="262" w:lineRule="auto"/>
        <w:ind w:left="220" w:right="0" w:hanging="220"/>
        <w:jc w:val="both"/>
      </w:pPr>
      <w:r>
        <w:rPr>
          <w:color w:val="000000"/>
          <w:spacing w:val="0"/>
          <w:w w:val="100"/>
          <w:position w:val="0"/>
          <w:shd w:val="clear" w:color="auto" w:fill="auto"/>
          <w:lang w:val="ru-RU" w:eastAsia="ru-RU" w:bidi="ru-RU"/>
        </w:rPr>
        <w:t>Теплинский М.В. Антиутопия в русской литературе 1870-х годов: “История одного города” М.Е.Салтыкова-Щедрина и “Снегурочка” А.Н.Островского // М.Е.Салтыков-Щедрин в зеркале исследовательских пристрастий: Материалы научной</w:t>
      </w:r>
    </w:p>
    <w:p>
      <w:pPr>
        <w:pStyle w:val="Style27"/>
        <w:keepNext w:val="0"/>
        <w:keepLines w:val="0"/>
        <w:framePr w:wrap="none" w:vAnchor="page" w:hAnchor="page" w:x="3272"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136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432" w:hRule="exact" w:wrap="none" w:vAnchor="page" w:hAnchor="page" w:x="311" w:y="719"/>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ru-RU" w:eastAsia="ru-RU" w:bidi="ru-RU"/>
        </w:rPr>
        <w:t>конференции. - Тверь, 1996. - С.57-64.</w:t>
      </w:r>
    </w:p>
    <w:p>
      <w:pPr>
        <w:pStyle w:val="Style2"/>
        <w:keepNext w:val="0"/>
        <w:keepLines w:val="0"/>
        <w:framePr w:w="6226" w:h="9432" w:hRule="exact" w:wrap="none" w:vAnchor="page" w:hAnchor="page" w:x="311" w:y="719"/>
        <w:widowControl w:val="0"/>
        <w:numPr>
          <w:ilvl w:val="0"/>
          <w:numId w:val="20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Теплинский М.В. Архивные россыпи // Вопросы литера</w:t>
        <w:softHyphen/>
        <w:t>туры. - М., 1996. - Вып.6. - С.370-375.</w:t>
      </w:r>
    </w:p>
    <w:p>
      <w:pPr>
        <w:pStyle w:val="Style2"/>
        <w:keepNext w:val="0"/>
        <w:keepLines w:val="0"/>
        <w:framePr w:w="6226" w:h="9432" w:hRule="exact" w:wrap="none" w:vAnchor="page" w:hAnchor="page" w:x="311" w:y="719"/>
        <w:widowControl w:val="0"/>
        <w:numPr>
          <w:ilvl w:val="0"/>
          <w:numId w:val="20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Теплінський </w:t>
      </w:r>
      <w:r>
        <w:rPr>
          <w:color w:val="000000"/>
          <w:spacing w:val="0"/>
          <w:w w:val="100"/>
          <w:position w:val="0"/>
          <w:shd w:val="clear" w:color="auto" w:fill="auto"/>
          <w:lang w:val="ru-RU" w:eastAsia="ru-RU" w:bidi="ru-RU"/>
        </w:rPr>
        <w:t xml:space="preserve">М.В. </w:t>
      </w:r>
      <w:r>
        <w:rPr>
          <w:color w:val="000000"/>
          <w:spacing w:val="0"/>
          <w:w w:val="100"/>
          <w:position w:val="0"/>
          <w:shd w:val="clear" w:color="auto" w:fill="auto"/>
          <w:lang w:val="uk-UA" w:eastAsia="uk-UA" w:bidi="uk-UA"/>
        </w:rPr>
        <w:t xml:space="preserve">Жіноча </w:t>
      </w:r>
      <w:r>
        <w:rPr>
          <w:color w:val="000000"/>
          <w:spacing w:val="0"/>
          <w:w w:val="100"/>
          <w:position w:val="0"/>
          <w:shd w:val="clear" w:color="auto" w:fill="auto"/>
          <w:lang w:val="ru-RU" w:eastAsia="ru-RU" w:bidi="ru-RU"/>
        </w:rPr>
        <w:t xml:space="preserve">доля в </w:t>
      </w:r>
      <w:r>
        <w:rPr>
          <w:color w:val="000000"/>
          <w:spacing w:val="0"/>
          <w:w w:val="100"/>
          <w:position w:val="0"/>
          <w:shd w:val="clear" w:color="auto" w:fill="auto"/>
          <w:lang w:val="uk-UA" w:eastAsia="uk-UA" w:bidi="uk-UA"/>
        </w:rPr>
        <w:t>українській класичній літе</w:t>
        <w:softHyphen/>
        <w:t xml:space="preserve">ратурі: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прикладі зіставлення “Украденого щастя” І.Франка і “Грози” О.Островського // Дивослово. - 1996. - №8. - С.8-11.</w:t>
      </w:r>
    </w:p>
    <w:p>
      <w:pPr>
        <w:pStyle w:val="Style2"/>
        <w:keepNext w:val="0"/>
        <w:keepLines w:val="0"/>
        <w:framePr w:w="6226" w:h="9432" w:hRule="exact" w:wrap="none" w:vAnchor="page" w:hAnchor="page" w:x="311" w:y="719"/>
        <w:widowControl w:val="0"/>
        <w:numPr>
          <w:ilvl w:val="0"/>
          <w:numId w:val="20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Теплінський М.В. Літературно-естетична позиція В.Стефа</w:t>
        <w:softHyphen/>
        <w:t>ника // Василь Стефаник - художник слова. - Івано-Франківськ: Плай, 1996.-С.29-45.</w:t>
      </w:r>
    </w:p>
    <w:p>
      <w:pPr>
        <w:pStyle w:val="Style2"/>
        <w:keepNext w:val="0"/>
        <w:keepLines w:val="0"/>
        <w:framePr w:w="6226" w:h="9432" w:hRule="exact" w:wrap="none" w:vAnchor="page" w:hAnchor="page" w:x="311" w:y="719"/>
        <w:widowControl w:val="0"/>
        <w:numPr>
          <w:ilvl w:val="0"/>
          <w:numId w:val="20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Теплинский М.В., </w:t>
      </w: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 xml:space="preserve">Ю.И. </w:t>
      </w:r>
      <w:r>
        <w:rPr>
          <w:color w:val="000000"/>
          <w:spacing w:val="0"/>
          <w:w w:val="100"/>
          <w:position w:val="0"/>
          <w:shd w:val="clear" w:color="auto" w:fill="auto"/>
          <w:lang w:val="ru-RU" w:eastAsia="ru-RU" w:bidi="ru-RU"/>
        </w:rPr>
        <w:t xml:space="preserve">О первом украинском учебнике </w:t>
      </w:r>
      <w:r>
        <w:rPr>
          <w:color w:val="000000"/>
          <w:spacing w:val="0"/>
          <w:w w:val="100"/>
          <w:position w:val="0"/>
          <w:shd w:val="clear" w:color="auto" w:fill="auto"/>
          <w:lang w:val="uk-UA" w:eastAsia="uk-UA" w:bidi="uk-UA"/>
        </w:rPr>
        <w:t xml:space="preserve">по </w:t>
      </w:r>
      <w:r>
        <w:rPr>
          <w:color w:val="000000"/>
          <w:spacing w:val="0"/>
          <w:w w:val="100"/>
          <w:position w:val="0"/>
          <w:shd w:val="clear" w:color="auto" w:fill="auto"/>
          <w:lang w:val="ru-RU" w:eastAsia="ru-RU" w:bidi="ru-RU"/>
        </w:rPr>
        <w:t xml:space="preserve">русской литературе для старших классов. Опыт авторского комментария // </w:t>
      </w:r>
      <w:r>
        <w:rPr>
          <w:color w:val="000000"/>
          <w:spacing w:val="0"/>
          <w:w w:val="100"/>
          <w:position w:val="0"/>
          <w:shd w:val="clear" w:color="auto" w:fill="auto"/>
          <w:lang w:val="uk-UA" w:eastAsia="uk-UA" w:bidi="uk-UA"/>
        </w:rPr>
        <w:t xml:space="preserve">Всесвітня література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середніх навчальних </w:t>
      </w:r>
      <w:r>
        <w:rPr>
          <w:color w:val="000000"/>
          <w:spacing w:val="0"/>
          <w:w w:val="100"/>
          <w:position w:val="0"/>
          <w:shd w:val="clear" w:color="auto" w:fill="auto"/>
          <w:lang w:val="ru-RU" w:eastAsia="ru-RU" w:bidi="ru-RU"/>
        </w:rPr>
        <w:t xml:space="preserve">закладах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- 1996. - №8. - С.79.</w:t>
      </w:r>
    </w:p>
    <w:p>
      <w:pPr>
        <w:pStyle w:val="Style2"/>
        <w:keepNext w:val="0"/>
        <w:keepLines w:val="0"/>
        <w:framePr w:w="6226" w:h="9432" w:hRule="exact" w:wrap="none" w:vAnchor="page" w:hAnchor="page" w:x="311" w:y="719"/>
        <w:widowControl w:val="0"/>
        <w:numPr>
          <w:ilvl w:val="0"/>
          <w:numId w:val="20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Теплинский М.В. Письма К.И.Чуковского (Вступительная ста</w:t>
        <w:softHyphen/>
        <w:t>тья, публикация и комментарии) // Русская литература. - С.-Пб.,</w:t>
      </w:r>
    </w:p>
    <w:p>
      <w:pPr>
        <w:pStyle w:val="Style2"/>
        <w:keepNext w:val="0"/>
        <w:keepLines w:val="0"/>
        <w:framePr w:w="6226" w:h="9432" w:hRule="exact" w:wrap="none" w:vAnchor="page" w:hAnchor="page" w:x="311" w:y="719"/>
        <w:widowControl w:val="0"/>
        <w:numPr>
          <w:ilvl w:val="0"/>
          <w:numId w:val="207"/>
        </w:numPr>
        <w:shd w:val="clear" w:color="auto" w:fill="auto"/>
        <w:tabs>
          <w:tab w:pos="661" w:val="left"/>
        </w:tabs>
        <w:bidi w:val="0"/>
        <w:spacing w:before="0" w:after="0" w:line="262" w:lineRule="auto"/>
        <w:ind w:left="0" w:right="0" w:firstLine="200"/>
        <w:jc w:val="both"/>
      </w:pPr>
      <w:r>
        <w:rPr>
          <w:color w:val="000000"/>
          <w:spacing w:val="0"/>
          <w:w w:val="100"/>
          <w:position w:val="0"/>
          <w:shd w:val="clear" w:color="auto" w:fill="auto"/>
          <w:lang w:val="ru-RU" w:eastAsia="ru-RU" w:bidi="ru-RU"/>
        </w:rPr>
        <w:t>-№3.-С.150-160.</w:t>
      </w:r>
    </w:p>
    <w:p>
      <w:pPr>
        <w:pStyle w:val="Style2"/>
        <w:keepNext w:val="0"/>
        <w:keepLines w:val="0"/>
        <w:framePr w:w="6226" w:h="9432" w:hRule="exact" w:wrap="none" w:vAnchor="page" w:hAnchor="page" w:x="311" w:y="719"/>
        <w:widowControl w:val="0"/>
        <w:numPr>
          <w:ilvl w:val="0"/>
          <w:numId w:val="20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Теплинский М.В., Султанов Ю.И. “Поделись живыми сна</w:t>
        <w:softHyphen/>
        <w:t xml:space="preserve">ми”: Фет, Тютчев, А.К.Толстой // </w:t>
      </w:r>
      <w:r>
        <w:rPr>
          <w:color w:val="000000"/>
          <w:spacing w:val="0"/>
          <w:w w:val="100"/>
          <w:position w:val="0"/>
          <w:shd w:val="clear" w:color="auto" w:fill="auto"/>
          <w:lang w:val="uk-UA" w:eastAsia="uk-UA" w:bidi="uk-UA"/>
        </w:rPr>
        <w:t xml:space="preserve">Зарубіжна література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навчальних </w:t>
      </w:r>
      <w:r>
        <w:rPr>
          <w:color w:val="000000"/>
          <w:spacing w:val="0"/>
          <w:w w:val="100"/>
          <w:position w:val="0"/>
          <w:shd w:val="clear" w:color="auto" w:fill="auto"/>
          <w:lang w:val="ru-RU" w:eastAsia="ru-RU" w:bidi="ru-RU"/>
        </w:rPr>
        <w:t>закладах. - 1996. - №11. - С. 11-21.</w:t>
      </w:r>
    </w:p>
    <w:p>
      <w:pPr>
        <w:pStyle w:val="Style2"/>
        <w:keepNext w:val="0"/>
        <w:keepLines w:val="0"/>
        <w:framePr w:w="6226" w:h="9432" w:hRule="exact" w:wrap="none" w:vAnchor="page" w:hAnchor="page" w:x="311" w:y="719"/>
        <w:widowControl w:val="0"/>
        <w:numPr>
          <w:ilvl w:val="0"/>
          <w:numId w:val="20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Теплинский М.В., Султанов Ю.И. Русская литература: Пробный учебник для 10 кл. общеобразовательной школы. - К.: Зодиак-ЭКО, 1996. - 544 с. </w:t>
      </w:r>
      <w:r>
        <w:rPr>
          <w:color w:val="000000"/>
          <w:spacing w:val="0"/>
          <w:w w:val="100"/>
          <w:position w:val="0"/>
          <w:shd w:val="clear" w:color="auto" w:fill="auto"/>
          <w:lang w:val="uk-UA" w:eastAsia="uk-UA" w:bidi="uk-UA"/>
        </w:rPr>
        <w:t xml:space="preserve">(Передрук </w:t>
      </w:r>
      <w:r>
        <w:rPr>
          <w:color w:val="000000"/>
          <w:spacing w:val="0"/>
          <w:w w:val="100"/>
          <w:position w:val="0"/>
          <w:shd w:val="clear" w:color="auto" w:fill="auto"/>
          <w:lang w:val="ru-RU" w:eastAsia="ru-RU" w:bidi="ru-RU"/>
        </w:rPr>
        <w:t>1997).</w:t>
      </w:r>
    </w:p>
    <w:p>
      <w:pPr>
        <w:pStyle w:val="Style2"/>
        <w:keepNext w:val="0"/>
        <w:keepLines w:val="0"/>
        <w:framePr w:w="6226" w:h="9432" w:hRule="exact" w:wrap="none" w:vAnchor="page" w:hAnchor="page" w:x="311" w:y="719"/>
        <w:widowControl w:val="0"/>
        <w:shd w:val="clear" w:color="auto" w:fill="auto"/>
        <w:bidi w:val="0"/>
        <w:spacing w:before="0" w:after="0" w:line="240" w:lineRule="auto"/>
        <w:ind w:left="200" w:right="0" w:hanging="20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ru-RU" w:eastAsia="ru-RU" w:bidi="ru-RU"/>
        </w:rPr>
        <w:t xml:space="preserve">Козлик </w:t>
      </w:r>
      <w:r>
        <w:rPr>
          <w:color w:val="000000"/>
          <w:spacing w:val="0"/>
          <w:w w:val="100"/>
          <w:position w:val="0"/>
          <w:sz w:val="19"/>
          <w:szCs w:val="19"/>
          <w:shd w:val="clear" w:color="auto" w:fill="auto"/>
          <w:lang w:val="uk-UA" w:eastAsia="uk-UA" w:bidi="uk-UA"/>
        </w:rPr>
        <w:t>І.В. Намітився методичний прорив // Всесвітня літера</w:t>
        <w:softHyphen/>
        <w:t>тура в середніх навчальних закладах України. - 1998. -№3. - С.30-31.</w:t>
      </w:r>
    </w:p>
    <w:p>
      <w:pPr>
        <w:pStyle w:val="Style25"/>
        <w:keepNext w:val="0"/>
        <w:keepLines w:val="0"/>
        <w:framePr w:w="6226" w:h="9432" w:hRule="exact" w:wrap="none" w:vAnchor="page" w:hAnchor="page" w:x="311" w:y="719"/>
        <w:widowControl w:val="0"/>
        <w:shd w:val="clear" w:color="auto" w:fill="auto"/>
        <w:bidi w:val="0"/>
        <w:spacing w:before="0" w:after="0" w:line="262" w:lineRule="auto"/>
        <w:ind w:left="0" w:right="0" w:firstLine="0"/>
        <w:jc w:val="center"/>
      </w:pPr>
      <w:bookmarkStart w:id="974" w:name="bookmark974"/>
      <w:bookmarkStart w:id="975" w:name="bookmark975"/>
      <w:r>
        <w:rPr>
          <w:color w:val="000000"/>
          <w:spacing w:val="0"/>
          <w:w w:val="100"/>
          <w:position w:val="0"/>
          <w:shd w:val="clear" w:color="auto" w:fill="auto"/>
          <w:lang w:val="uk-UA" w:eastAsia="uk-UA" w:bidi="uk-UA"/>
        </w:rPr>
        <w:t>1997</w:t>
      </w:r>
      <w:bookmarkEnd w:id="974"/>
      <w:bookmarkEnd w:id="975"/>
    </w:p>
    <w:p>
      <w:pPr>
        <w:pStyle w:val="Style2"/>
        <w:keepNext w:val="0"/>
        <w:keepLines w:val="0"/>
        <w:framePr w:w="6226" w:h="9432" w:hRule="exact" w:wrap="none" w:vAnchor="page" w:hAnchor="page" w:x="311" w:y="719"/>
        <w:widowControl w:val="0"/>
        <w:numPr>
          <w:ilvl w:val="0"/>
          <w:numId w:val="20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Теплинский М.В. Доктор А.А.Волкенштейн: Штрихи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xml:space="preserve">портрету </w:t>
      </w:r>
      <w:r>
        <w:rPr>
          <w:color w:val="000000"/>
          <w:spacing w:val="0"/>
          <w:w w:val="100"/>
          <w:position w:val="0"/>
          <w:shd w:val="clear" w:color="auto" w:fill="auto"/>
          <w:lang w:val="ru-RU" w:eastAsia="ru-RU" w:bidi="ru-RU"/>
        </w:rPr>
        <w:t xml:space="preserve">обыкновенного порядочного человека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Вестник Са</w:t>
        <w:softHyphen/>
        <w:t>халинского музея: Ежегодник Сахалинского областного крае</w:t>
        <w:softHyphen/>
        <w:t>ведческого музея. - Южно-Сахалинск, 1997. - №4. - С. 145-187.</w:t>
      </w:r>
    </w:p>
    <w:p>
      <w:pPr>
        <w:pStyle w:val="Style2"/>
        <w:keepNext w:val="0"/>
        <w:keepLines w:val="0"/>
        <w:framePr w:w="6226" w:h="9432" w:hRule="exact" w:wrap="none" w:vAnchor="page" w:hAnchor="page" w:x="311" w:y="719"/>
        <w:widowControl w:val="0"/>
        <w:numPr>
          <w:ilvl w:val="0"/>
          <w:numId w:val="20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Теплинский М.В. Изучение народной драмы как фольк</w:t>
        <w:softHyphen/>
        <w:t xml:space="preserve">лорного произведения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Всесвітня література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середніх на</w:t>
        <w:softHyphen/>
        <w:t xml:space="preserve">вчальних </w:t>
      </w:r>
      <w:r>
        <w:rPr>
          <w:color w:val="000000"/>
          <w:spacing w:val="0"/>
          <w:w w:val="100"/>
          <w:position w:val="0"/>
          <w:shd w:val="clear" w:color="auto" w:fill="auto"/>
          <w:lang w:val="ru-RU" w:eastAsia="ru-RU" w:bidi="ru-RU"/>
        </w:rPr>
        <w:t xml:space="preserve">закладах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- 1997. - №8. - С.38-40.</w:t>
      </w:r>
    </w:p>
    <w:p>
      <w:pPr>
        <w:pStyle w:val="Style2"/>
        <w:keepNext w:val="0"/>
        <w:keepLines w:val="0"/>
        <w:framePr w:w="6226" w:h="9432" w:hRule="exact" w:wrap="none" w:vAnchor="page" w:hAnchor="page" w:x="311" w:y="719"/>
        <w:widowControl w:val="0"/>
        <w:numPr>
          <w:ilvl w:val="0"/>
          <w:numId w:val="20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Султанов Ю.И., Теплинский М.В. Литература. 9 кл.: Проб</w:t>
        <w:softHyphen/>
        <w:t>но-массовый учебник для средних общеобразовательных школ с русским языком обучения. - К.; Ирпень: ВТФ “Перун”, 1997. - 448 с. (Перевидано 2001 р.).</w:t>
      </w:r>
    </w:p>
    <w:p>
      <w:pPr>
        <w:pStyle w:val="Style2"/>
        <w:keepNext w:val="0"/>
        <w:keepLines w:val="0"/>
        <w:framePr w:w="6226" w:h="9432" w:hRule="exact" w:wrap="none" w:vAnchor="page" w:hAnchor="page" w:x="311" w:y="719"/>
        <w:widowControl w:val="0"/>
        <w:shd w:val="clear" w:color="auto" w:fill="auto"/>
        <w:bidi w:val="0"/>
        <w:spacing w:before="0" w:after="0" w:line="240" w:lineRule="auto"/>
        <w:ind w:left="200" w:right="0" w:hanging="200"/>
        <w:jc w:val="both"/>
        <w:rPr>
          <w:sz w:val="19"/>
          <w:szCs w:val="19"/>
        </w:rPr>
      </w:pPr>
      <w:r>
        <w:rPr>
          <w:b/>
          <w:bCs/>
          <w:color w:val="000000"/>
          <w:spacing w:val="0"/>
          <w:w w:val="100"/>
          <w:position w:val="0"/>
          <w:sz w:val="19"/>
          <w:szCs w:val="19"/>
          <w:shd w:val="clear" w:color="auto" w:fill="auto"/>
          <w:lang w:val="uk-UA" w:eastAsia="uk-UA" w:bidi="uk-UA"/>
        </w:rPr>
        <w:t xml:space="preserve">Відгук: </w:t>
      </w:r>
      <w:r>
        <w:rPr>
          <w:color w:val="000000"/>
          <w:spacing w:val="0"/>
          <w:w w:val="100"/>
          <w:position w:val="0"/>
          <w:sz w:val="19"/>
          <w:szCs w:val="19"/>
          <w:shd w:val="clear" w:color="auto" w:fill="auto"/>
          <w:lang w:val="ru-RU" w:eastAsia="ru-RU" w:bidi="ru-RU"/>
        </w:rPr>
        <w:t xml:space="preserve">Козлик </w:t>
      </w:r>
      <w:r>
        <w:rPr>
          <w:color w:val="000000"/>
          <w:spacing w:val="0"/>
          <w:w w:val="100"/>
          <w:position w:val="0"/>
          <w:sz w:val="19"/>
          <w:szCs w:val="19"/>
          <w:shd w:val="clear" w:color="auto" w:fill="auto"/>
          <w:lang w:val="uk-UA" w:eastAsia="uk-UA" w:bidi="uk-UA"/>
        </w:rPr>
        <w:t xml:space="preserve">І.В. Намітився методичний прорив </w:t>
      </w:r>
      <w:r>
        <w:rPr>
          <w:i/>
          <w:iCs/>
          <w:color w:val="000000"/>
          <w:spacing w:val="0"/>
          <w:w w:val="100"/>
          <w:position w:val="0"/>
          <w:sz w:val="20"/>
          <w:szCs w:val="20"/>
          <w:shd w:val="clear" w:color="auto" w:fill="auto"/>
          <w:lang w:val="ru-RU" w:eastAsia="ru-RU" w:bidi="ru-RU"/>
        </w:rPr>
        <w:t>И</w:t>
      </w:r>
      <w:r>
        <w:rPr>
          <w:color w:val="000000"/>
          <w:spacing w:val="0"/>
          <w:w w:val="100"/>
          <w:position w:val="0"/>
          <w:sz w:val="19"/>
          <w:szCs w:val="19"/>
          <w:shd w:val="clear" w:color="auto" w:fill="auto"/>
          <w:lang w:val="ru-RU" w:eastAsia="ru-RU" w:bidi="ru-RU"/>
        </w:rPr>
        <w:t xml:space="preserve"> </w:t>
      </w:r>
      <w:r>
        <w:rPr>
          <w:color w:val="000000"/>
          <w:spacing w:val="0"/>
          <w:w w:val="100"/>
          <w:position w:val="0"/>
          <w:sz w:val="19"/>
          <w:szCs w:val="19"/>
          <w:shd w:val="clear" w:color="auto" w:fill="auto"/>
          <w:lang w:val="uk-UA" w:eastAsia="uk-UA" w:bidi="uk-UA"/>
        </w:rPr>
        <w:t>Всесвітня література в середніх навчальних закладах України. - 1998. -№3. - С.30-31.</w:t>
      </w:r>
    </w:p>
    <w:p>
      <w:pPr>
        <w:pStyle w:val="Style27"/>
        <w:keepNext w:val="0"/>
        <w:keepLines w:val="0"/>
        <w:framePr w:wrap="none" w:vAnchor="page" w:hAnchor="page" w:x="3277"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137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422" w:hRule="exact" w:wrap="none" w:vAnchor="page" w:hAnchor="page" w:x="311" w:y="757"/>
        <w:widowControl w:val="0"/>
        <w:numPr>
          <w:ilvl w:val="0"/>
          <w:numId w:val="20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Теплинский М.В., Козлик И.В. Новая книга об А.С.Пушкине (Рец.: Фризман Л.Г. </w:t>
      </w:r>
      <w:r>
        <w:rPr>
          <w:color w:val="000000"/>
          <w:spacing w:val="0"/>
          <w:w w:val="100"/>
          <w:position w:val="0"/>
          <w:shd w:val="clear" w:color="auto" w:fill="auto"/>
          <w:lang w:val="ru-RU" w:eastAsia="ru-RU" w:bidi="ru-RU"/>
        </w:rPr>
        <w:t xml:space="preserve">Семинарий </w:t>
      </w:r>
      <w:r>
        <w:rPr>
          <w:color w:val="000000"/>
          <w:spacing w:val="0"/>
          <w:w w:val="100"/>
          <w:position w:val="0"/>
          <w:shd w:val="clear" w:color="auto" w:fill="auto"/>
          <w:lang w:val="uk-UA" w:eastAsia="uk-UA" w:bidi="uk-UA"/>
        </w:rPr>
        <w:t xml:space="preserve">по </w:t>
      </w:r>
      <w:r>
        <w:rPr>
          <w:color w:val="000000"/>
          <w:spacing w:val="0"/>
          <w:w w:val="100"/>
          <w:position w:val="0"/>
          <w:shd w:val="clear" w:color="auto" w:fill="auto"/>
          <w:lang w:val="ru-RU" w:eastAsia="ru-RU" w:bidi="ru-RU"/>
        </w:rPr>
        <w:t xml:space="preserve">Пушкину.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Харьков, </w:t>
      </w:r>
      <w:r>
        <w:rPr>
          <w:color w:val="000000"/>
          <w:spacing w:val="0"/>
          <w:w w:val="100"/>
          <w:position w:val="0"/>
          <w:shd w:val="clear" w:color="auto" w:fill="auto"/>
          <w:lang w:val="uk-UA" w:eastAsia="uk-UA" w:bidi="uk-UA"/>
        </w:rPr>
        <w:t>1995) // Галицько-буковинський хронограф. - 1997. - № 1. - С.204-207.</w:t>
      </w:r>
    </w:p>
    <w:p>
      <w:pPr>
        <w:pStyle w:val="Style2"/>
        <w:keepNext w:val="0"/>
        <w:keepLines w:val="0"/>
        <w:framePr w:w="6226" w:h="9422" w:hRule="exact" w:wrap="none" w:vAnchor="page" w:hAnchor="page" w:x="311" w:y="757"/>
        <w:widowControl w:val="0"/>
        <w:numPr>
          <w:ilvl w:val="0"/>
          <w:numId w:val="20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Теплинский М.В., </w:t>
      </w:r>
      <w:r>
        <w:rPr>
          <w:color w:val="000000"/>
          <w:spacing w:val="0"/>
          <w:w w:val="100"/>
          <w:position w:val="0"/>
          <w:shd w:val="clear" w:color="auto" w:fill="auto"/>
          <w:lang w:val="ru-RU" w:eastAsia="ru-RU" w:bidi="ru-RU"/>
        </w:rPr>
        <w:t xml:space="preserve">Завгородняя </w:t>
      </w:r>
      <w:r>
        <w:rPr>
          <w:color w:val="000000"/>
          <w:spacing w:val="0"/>
          <w:w w:val="100"/>
          <w:position w:val="0"/>
          <w:shd w:val="clear" w:color="auto" w:fill="auto"/>
          <w:lang w:val="uk-UA" w:eastAsia="uk-UA" w:bidi="uk-UA"/>
        </w:rPr>
        <w:t xml:space="preserve">Т.К. </w:t>
      </w:r>
      <w:r>
        <w:rPr>
          <w:color w:val="000000"/>
          <w:spacing w:val="0"/>
          <w:w w:val="100"/>
          <w:position w:val="0"/>
          <w:shd w:val="clear" w:color="auto" w:fill="auto"/>
          <w:lang w:val="ru-RU" w:eastAsia="ru-RU" w:bidi="ru-RU"/>
        </w:rPr>
        <w:t xml:space="preserve">Первый перевод драмы </w:t>
      </w:r>
      <w:r>
        <w:rPr>
          <w:color w:val="000000"/>
          <w:spacing w:val="0"/>
          <w:w w:val="100"/>
          <w:position w:val="0"/>
          <w:shd w:val="clear" w:color="auto" w:fill="auto"/>
          <w:lang w:val="uk-UA" w:eastAsia="uk-UA" w:bidi="uk-UA"/>
        </w:rPr>
        <w:t xml:space="preserve">А.Н.Островского “Гроза” на </w:t>
      </w:r>
      <w:r>
        <w:rPr>
          <w:color w:val="000000"/>
          <w:spacing w:val="0"/>
          <w:w w:val="100"/>
          <w:position w:val="0"/>
          <w:shd w:val="clear" w:color="auto" w:fill="auto"/>
          <w:lang w:val="ru-RU" w:eastAsia="ru-RU" w:bidi="ru-RU"/>
        </w:rPr>
        <w:t xml:space="preserve">украинский язык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Литература и фольклорная традиция: Сборник научных трудов к семидеся</w:t>
        <w:softHyphen/>
        <w:t>тилетию профессора Д.Н.Медриша. - Волгоград: Перемена,</w:t>
      </w:r>
    </w:p>
    <w:p>
      <w:pPr>
        <w:pStyle w:val="Style2"/>
        <w:keepNext w:val="0"/>
        <w:keepLines w:val="0"/>
        <w:framePr w:w="6226" w:h="9422" w:hRule="exact" w:wrap="none" w:vAnchor="page" w:hAnchor="page" w:x="311" w:y="757"/>
        <w:widowControl w:val="0"/>
        <w:numPr>
          <w:ilvl w:val="0"/>
          <w:numId w:val="207"/>
        </w:numPr>
        <w:shd w:val="clear" w:color="auto" w:fill="auto"/>
        <w:tabs>
          <w:tab w:pos="786" w:val="left"/>
        </w:tabs>
        <w:bidi w:val="0"/>
        <w:spacing w:before="0" w:after="0" w:line="262" w:lineRule="auto"/>
        <w:ind w:left="0" w:right="0" w:firstLine="200"/>
        <w:jc w:val="both"/>
      </w:pPr>
      <w:r>
        <w:rPr>
          <w:color w:val="000000"/>
          <w:spacing w:val="0"/>
          <w:w w:val="100"/>
          <w:position w:val="0"/>
          <w:shd w:val="clear" w:color="auto" w:fill="auto"/>
          <w:lang w:val="ru-RU" w:eastAsia="ru-RU" w:bidi="ru-RU"/>
        </w:rPr>
        <w:t>-С. 153-160.</w:t>
      </w:r>
    </w:p>
    <w:p>
      <w:pPr>
        <w:pStyle w:val="Style2"/>
        <w:keepNext w:val="0"/>
        <w:keepLines w:val="0"/>
        <w:framePr w:w="6226" w:h="9422" w:hRule="exact" w:wrap="none" w:vAnchor="page" w:hAnchor="page" w:x="311" w:y="757"/>
        <w:widowControl w:val="0"/>
        <w:numPr>
          <w:ilvl w:val="0"/>
          <w:numId w:val="20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Теплинский М.В. Фольклор интеллигенции. Тексты и раз</w:t>
        <w:softHyphen/>
        <w:t xml:space="preserve">мышления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Галицько-буковинський </w:t>
      </w:r>
      <w:r>
        <w:rPr>
          <w:color w:val="000000"/>
          <w:spacing w:val="0"/>
          <w:w w:val="100"/>
          <w:position w:val="0"/>
          <w:shd w:val="clear" w:color="auto" w:fill="auto"/>
          <w:lang w:val="ru-RU" w:eastAsia="ru-RU" w:bidi="ru-RU"/>
        </w:rPr>
        <w:t>хронограф. - 1997. - Вип. 1.-С.57-68.</w:t>
      </w:r>
    </w:p>
    <w:p>
      <w:pPr>
        <w:pStyle w:val="Style2"/>
        <w:keepNext w:val="0"/>
        <w:keepLines w:val="0"/>
        <w:framePr w:w="6226" w:h="9422" w:hRule="exact" w:wrap="none" w:vAnchor="page" w:hAnchor="page" w:x="311" w:y="757"/>
        <w:widowControl w:val="0"/>
        <w:numPr>
          <w:ilvl w:val="0"/>
          <w:numId w:val="20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Теплинский М.В. Тарас Шевченко о Некрасове: Полемичес</w:t>
        <w:softHyphen/>
        <w:t>кие заметки // Карабиха: Историко-литературный сборник. - Ярославль: Изд-во ТОО “ЛИЯ”, 1997. - С. 151-158.</w:t>
      </w:r>
    </w:p>
    <w:p>
      <w:pPr>
        <w:pStyle w:val="Style2"/>
        <w:keepNext w:val="0"/>
        <w:keepLines w:val="0"/>
        <w:framePr w:w="6226" w:h="9422" w:hRule="exact" w:wrap="none" w:vAnchor="page" w:hAnchor="page" w:x="311" w:y="757"/>
        <w:widowControl w:val="0"/>
        <w:shd w:val="clear" w:color="auto" w:fill="auto"/>
        <w:bidi w:val="0"/>
        <w:spacing w:before="0" w:after="0" w:line="240" w:lineRule="auto"/>
        <w:ind w:left="200" w:right="0" w:hanging="200"/>
        <w:jc w:val="both"/>
        <w:rPr>
          <w:sz w:val="19"/>
          <w:szCs w:val="19"/>
        </w:rPr>
      </w:pPr>
      <w:r>
        <w:rPr>
          <w:color w:val="000000"/>
          <w:spacing w:val="0"/>
          <w:w w:val="100"/>
          <w:position w:val="0"/>
          <w:sz w:val="19"/>
          <w:szCs w:val="19"/>
          <w:shd w:val="clear" w:color="auto" w:fill="auto"/>
          <w:lang w:val="uk-UA" w:eastAsia="uk-UA" w:bidi="uk-UA"/>
        </w:rPr>
        <w:t xml:space="preserve">Відгук: </w:t>
      </w:r>
      <w:r>
        <w:rPr>
          <w:color w:val="000000"/>
          <w:spacing w:val="0"/>
          <w:w w:val="100"/>
          <w:position w:val="0"/>
          <w:sz w:val="19"/>
          <w:szCs w:val="19"/>
          <w:shd w:val="clear" w:color="auto" w:fill="auto"/>
          <w:lang w:val="ru-RU" w:eastAsia="ru-RU" w:bidi="ru-RU"/>
        </w:rPr>
        <w:t>Строганов М. // Новое литературное обозрение. - М., 2000. - №42.-С.393-394.</w:t>
      </w:r>
    </w:p>
    <w:p>
      <w:pPr>
        <w:pStyle w:val="Style25"/>
        <w:keepNext w:val="0"/>
        <w:keepLines w:val="0"/>
        <w:framePr w:w="6226" w:h="9422" w:hRule="exact" w:wrap="none" w:vAnchor="page" w:hAnchor="page" w:x="311" w:y="757"/>
        <w:widowControl w:val="0"/>
        <w:shd w:val="clear" w:color="auto" w:fill="auto"/>
        <w:bidi w:val="0"/>
        <w:spacing w:before="0" w:after="0"/>
        <w:ind w:left="0" w:right="0" w:firstLine="0"/>
        <w:jc w:val="center"/>
      </w:pPr>
      <w:bookmarkStart w:id="976" w:name="bookmark976"/>
      <w:bookmarkStart w:id="977" w:name="bookmark977"/>
      <w:r>
        <w:rPr>
          <w:color w:val="000000"/>
          <w:spacing w:val="0"/>
          <w:w w:val="100"/>
          <w:position w:val="0"/>
          <w:shd w:val="clear" w:color="auto" w:fill="auto"/>
          <w:lang w:val="ru-RU" w:eastAsia="ru-RU" w:bidi="ru-RU"/>
        </w:rPr>
        <w:t>1998</w:t>
      </w:r>
      <w:bookmarkEnd w:id="976"/>
      <w:bookmarkEnd w:id="977"/>
    </w:p>
    <w:p>
      <w:pPr>
        <w:pStyle w:val="Style2"/>
        <w:keepNext w:val="0"/>
        <w:keepLines w:val="0"/>
        <w:framePr w:w="6226" w:h="9422" w:hRule="exact" w:wrap="none" w:vAnchor="page" w:hAnchor="page" w:x="311" w:y="757"/>
        <w:widowControl w:val="0"/>
        <w:numPr>
          <w:ilvl w:val="0"/>
          <w:numId w:val="205"/>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 xml:space="preserve">Теплінський </w:t>
      </w:r>
      <w:r>
        <w:rPr>
          <w:color w:val="000000"/>
          <w:spacing w:val="0"/>
          <w:w w:val="100"/>
          <w:position w:val="0"/>
          <w:shd w:val="clear" w:color="auto" w:fill="auto"/>
          <w:lang w:val="ru-RU" w:eastAsia="ru-RU" w:bidi="ru-RU"/>
        </w:rPr>
        <w:t xml:space="preserve">М.В. </w:t>
      </w:r>
      <w:r>
        <w:rPr>
          <w:color w:val="000000"/>
          <w:spacing w:val="0"/>
          <w:w w:val="100"/>
          <w:position w:val="0"/>
          <w:shd w:val="clear" w:color="auto" w:fill="auto"/>
          <w:lang w:val="uk-UA" w:eastAsia="uk-UA" w:bidi="uk-UA"/>
        </w:rPr>
        <w:t xml:space="preserve">Запис </w:t>
      </w:r>
      <w:r>
        <w:rPr>
          <w:color w:val="000000"/>
          <w:spacing w:val="0"/>
          <w:w w:val="100"/>
          <w:position w:val="0"/>
          <w:shd w:val="clear" w:color="auto" w:fill="auto"/>
          <w:lang w:val="ru-RU" w:eastAsia="ru-RU" w:bidi="ru-RU"/>
        </w:rPr>
        <w:t xml:space="preserve">про Миколу Некрасова у </w:t>
      </w:r>
      <w:r>
        <w:rPr>
          <w:color w:val="000000"/>
          <w:spacing w:val="0"/>
          <w:w w:val="100"/>
          <w:position w:val="0"/>
          <w:shd w:val="clear" w:color="auto" w:fill="auto"/>
          <w:lang w:val="uk-UA" w:eastAsia="uk-UA" w:bidi="uk-UA"/>
        </w:rPr>
        <w:t>щоден</w:t>
        <w:softHyphen/>
        <w:t xml:space="preserve">нику </w:t>
      </w:r>
      <w:r>
        <w:rPr>
          <w:color w:val="000000"/>
          <w:spacing w:val="0"/>
          <w:w w:val="100"/>
          <w:position w:val="0"/>
          <w:shd w:val="clear" w:color="auto" w:fill="auto"/>
          <w:lang w:val="ru-RU" w:eastAsia="ru-RU" w:bidi="ru-RU"/>
        </w:rPr>
        <w:t xml:space="preserve">Тараса </w:t>
      </w:r>
      <w:r>
        <w:rPr>
          <w:color w:val="000000"/>
          <w:spacing w:val="0"/>
          <w:w w:val="100"/>
          <w:position w:val="0"/>
          <w:shd w:val="clear" w:color="auto" w:fill="auto"/>
          <w:lang w:val="uk-UA" w:eastAsia="uk-UA" w:bidi="uk-UA"/>
        </w:rPr>
        <w:t xml:space="preserve">Шевченка </w:t>
      </w:r>
      <w:r>
        <w:rPr>
          <w:color w:val="000000"/>
          <w:spacing w:val="0"/>
          <w:w w:val="100"/>
          <w:position w:val="0"/>
          <w:shd w:val="clear" w:color="auto" w:fill="auto"/>
          <w:lang w:val="ru-RU" w:eastAsia="ru-RU" w:bidi="ru-RU"/>
        </w:rPr>
        <w:t xml:space="preserve">(До </w:t>
      </w:r>
      <w:r>
        <w:rPr>
          <w:color w:val="000000"/>
          <w:spacing w:val="0"/>
          <w:w w:val="100"/>
          <w:position w:val="0"/>
          <w:shd w:val="clear" w:color="auto" w:fill="auto"/>
          <w:lang w:val="uk-UA" w:eastAsia="uk-UA" w:bidi="uk-UA"/>
        </w:rPr>
        <w:t xml:space="preserve">проблеми коментування)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Київська старовина. - 1998. - №3. - </w:t>
      </w:r>
      <w:r>
        <w:rPr>
          <w:color w:val="000000"/>
          <w:spacing w:val="0"/>
          <w:w w:val="100"/>
          <w:position w:val="0"/>
          <w:shd w:val="clear" w:color="auto" w:fill="auto"/>
          <w:lang w:val="ru-RU" w:eastAsia="ru-RU" w:bidi="ru-RU"/>
        </w:rPr>
        <w:t>С.25-32.</w:t>
      </w:r>
    </w:p>
    <w:p>
      <w:pPr>
        <w:pStyle w:val="Style2"/>
        <w:keepNext w:val="0"/>
        <w:keepLines w:val="0"/>
        <w:framePr w:w="6226" w:h="9422" w:hRule="exact" w:wrap="none" w:vAnchor="page" w:hAnchor="page" w:x="311" w:y="757"/>
        <w:widowControl w:val="0"/>
        <w:numPr>
          <w:ilvl w:val="0"/>
          <w:numId w:val="205"/>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Теплінський М.В. “Кримські сонети” - “чисте золото поезії"” // Всесвітня література в середніх навчальних закладах України. -</w:t>
      </w:r>
    </w:p>
    <w:p>
      <w:pPr>
        <w:pStyle w:val="Style2"/>
        <w:keepNext w:val="0"/>
        <w:keepLines w:val="0"/>
        <w:framePr w:w="6226" w:h="9422" w:hRule="exact" w:wrap="none" w:vAnchor="page" w:hAnchor="page" w:x="311" w:y="757"/>
        <w:widowControl w:val="0"/>
        <w:numPr>
          <w:ilvl w:val="0"/>
          <w:numId w:val="207"/>
        </w:numPr>
        <w:shd w:val="clear" w:color="auto" w:fill="auto"/>
        <w:tabs>
          <w:tab w:pos="786" w:val="left"/>
        </w:tabs>
        <w:bidi w:val="0"/>
        <w:spacing w:before="0" w:after="0"/>
        <w:ind w:left="0" w:right="0" w:firstLine="200"/>
        <w:jc w:val="both"/>
      </w:pPr>
      <w:r>
        <w:rPr>
          <w:color w:val="000000"/>
          <w:spacing w:val="0"/>
          <w:w w:val="100"/>
          <w:position w:val="0"/>
          <w:shd w:val="clear" w:color="auto" w:fill="auto"/>
          <w:lang w:val="uk-UA" w:eastAsia="uk-UA" w:bidi="uk-UA"/>
        </w:rPr>
        <w:t>-№12.-С. 19-21.</w:t>
      </w:r>
    </w:p>
    <w:p>
      <w:pPr>
        <w:pStyle w:val="Style2"/>
        <w:keepNext w:val="0"/>
        <w:keepLines w:val="0"/>
        <w:framePr w:w="6226" w:h="9422" w:hRule="exact" w:wrap="none" w:vAnchor="page" w:hAnchor="page" w:x="311" w:y="757"/>
        <w:widowControl w:val="0"/>
        <w:numPr>
          <w:ilvl w:val="0"/>
          <w:numId w:val="205"/>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 xml:space="preserve">Султанов Ю.И., Теплинский М.В. </w:t>
      </w:r>
      <w:r>
        <w:rPr>
          <w:color w:val="000000"/>
          <w:spacing w:val="0"/>
          <w:w w:val="100"/>
          <w:position w:val="0"/>
          <w:shd w:val="clear" w:color="auto" w:fill="auto"/>
          <w:lang w:val="ru-RU" w:eastAsia="ru-RU" w:bidi="ru-RU"/>
        </w:rPr>
        <w:t xml:space="preserve">Литература: Хрестоматия </w:t>
      </w:r>
      <w:r>
        <w:rPr>
          <w:color w:val="000000"/>
          <w:spacing w:val="0"/>
          <w:w w:val="100"/>
          <w:position w:val="0"/>
          <w:shd w:val="clear" w:color="auto" w:fill="auto"/>
          <w:lang w:val="uk-UA" w:eastAsia="uk-UA" w:bidi="uk-UA"/>
        </w:rPr>
        <w:t xml:space="preserve">для 9 кл. </w:t>
      </w:r>
      <w:r>
        <w:rPr>
          <w:color w:val="000000"/>
          <w:spacing w:val="0"/>
          <w:w w:val="100"/>
          <w:position w:val="0"/>
          <w:shd w:val="clear" w:color="auto" w:fill="auto"/>
          <w:lang w:val="ru-RU" w:eastAsia="ru-RU" w:bidi="ru-RU"/>
        </w:rPr>
        <w:t xml:space="preserve">средней общеобразовательной школы.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К.; Ирпень: ВТФ “Перун”, 1998. - 560 с.</w:t>
      </w:r>
    </w:p>
    <w:p>
      <w:pPr>
        <w:pStyle w:val="Style2"/>
        <w:keepNext w:val="0"/>
        <w:keepLines w:val="0"/>
        <w:framePr w:w="6226" w:h="9422" w:hRule="exact" w:wrap="none" w:vAnchor="page" w:hAnchor="page" w:x="311" w:y="757"/>
        <w:widowControl w:val="0"/>
        <w:numPr>
          <w:ilvl w:val="0"/>
          <w:numId w:val="205"/>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ru-RU" w:eastAsia="ru-RU" w:bidi="ru-RU"/>
        </w:rPr>
        <w:t>Султанов Ю.И., Теплинский М.В. Литература. Хрестоматия: Учебное пособие для 10 кл. средней общеобразовательной школы. - К.: Зодиак-ЭКО, 1998. - 512 с.</w:t>
      </w:r>
    </w:p>
    <w:p>
      <w:pPr>
        <w:pStyle w:val="Style2"/>
        <w:keepNext w:val="0"/>
        <w:keepLines w:val="0"/>
        <w:framePr w:w="6226" w:h="9422" w:hRule="exact" w:wrap="none" w:vAnchor="page" w:hAnchor="page" w:x="311" w:y="757"/>
        <w:widowControl w:val="0"/>
        <w:numPr>
          <w:ilvl w:val="0"/>
          <w:numId w:val="205"/>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ru-RU" w:eastAsia="ru-RU" w:bidi="ru-RU"/>
        </w:rPr>
        <w:t>Теплинский М.В. М.П.Драгоманов: “Войнаровский”, “Испо</w:t>
        <w:softHyphen/>
        <w:t xml:space="preserve">ведь </w:t>
      </w:r>
      <w:r>
        <w:rPr>
          <w:color w:val="000000"/>
          <w:spacing w:val="0"/>
          <w:w w:val="100"/>
          <w:position w:val="0"/>
          <w:shd w:val="clear" w:color="auto" w:fill="auto"/>
          <w:lang w:val="uk-UA" w:eastAsia="uk-UA" w:bidi="uk-UA"/>
        </w:rPr>
        <w:t xml:space="preserve">Наливайко” </w:t>
      </w:r>
      <w:r>
        <w:rPr>
          <w:color w:val="000000"/>
          <w:spacing w:val="0"/>
          <w:w w:val="100"/>
          <w:position w:val="0"/>
          <w:shd w:val="clear" w:color="auto" w:fill="auto"/>
          <w:lang w:val="ru-RU" w:eastAsia="ru-RU" w:bidi="ru-RU"/>
        </w:rPr>
        <w:t xml:space="preserve">переписывались в наших тайных тетрадках рядом с произведениями Шевченко...” (К изучению творчества К.Ф.Рылеева в школах с русским языком преподавания) // </w:t>
      </w:r>
      <w:r>
        <w:rPr>
          <w:color w:val="000000"/>
          <w:spacing w:val="0"/>
          <w:w w:val="100"/>
          <w:position w:val="0"/>
          <w:shd w:val="clear" w:color="auto" w:fill="auto"/>
          <w:lang w:val="uk-UA" w:eastAsia="uk-UA" w:bidi="uk-UA"/>
        </w:rPr>
        <w:t xml:space="preserve">Всесвітня література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середніх навчальних </w:t>
      </w:r>
      <w:r>
        <w:rPr>
          <w:color w:val="000000"/>
          <w:spacing w:val="0"/>
          <w:w w:val="100"/>
          <w:position w:val="0"/>
          <w:shd w:val="clear" w:color="auto" w:fill="auto"/>
          <w:lang w:val="ru-RU" w:eastAsia="ru-RU" w:bidi="ru-RU"/>
        </w:rPr>
        <w:t xml:space="preserve">закладах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- 1998.-№3.-С.31-34.</w:t>
      </w:r>
    </w:p>
    <w:p>
      <w:pPr>
        <w:pStyle w:val="Style2"/>
        <w:keepNext w:val="0"/>
        <w:keepLines w:val="0"/>
        <w:framePr w:w="6226" w:h="9422" w:hRule="exact" w:wrap="none" w:vAnchor="page" w:hAnchor="page" w:x="311" w:y="757"/>
        <w:widowControl w:val="0"/>
        <w:numPr>
          <w:ilvl w:val="0"/>
          <w:numId w:val="205"/>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ru-RU" w:eastAsia="ru-RU" w:bidi="ru-RU"/>
        </w:rPr>
        <w:t>Теплинский М.В. Последнее прижизненное издание избран</w:t>
        <w:softHyphen/>
        <w:t>ных стихотворений, Некрасова // Некрасовский сборник. - С.-Пб., 1998. - Вып. 11-12.-С.71-74.</w:t>
      </w:r>
    </w:p>
    <w:p>
      <w:pPr>
        <w:pStyle w:val="Style27"/>
        <w:keepNext w:val="0"/>
        <w:keepLines w:val="0"/>
        <w:framePr w:wrap="none" w:vAnchor="page" w:hAnchor="page" w:x="325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138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50" w:h="9374" w:hRule="exact" w:wrap="none" w:vAnchor="page" w:hAnchor="page" w:x="299" w:y="724"/>
        <w:widowControl w:val="0"/>
        <w:shd w:val="clear" w:color="auto" w:fill="auto"/>
        <w:bidi w:val="0"/>
        <w:spacing w:before="0" w:after="0" w:line="257" w:lineRule="auto"/>
        <w:ind w:left="0" w:right="0" w:firstLine="0"/>
        <w:jc w:val="center"/>
      </w:pPr>
      <w:bookmarkStart w:id="978" w:name="bookmark978"/>
      <w:bookmarkStart w:id="979" w:name="bookmark979"/>
      <w:r>
        <w:rPr>
          <w:color w:val="000000"/>
          <w:spacing w:val="0"/>
          <w:w w:val="100"/>
          <w:position w:val="0"/>
          <w:shd w:val="clear" w:color="auto" w:fill="auto"/>
          <w:lang w:val="uk-UA" w:eastAsia="uk-UA" w:bidi="uk-UA"/>
        </w:rPr>
        <w:t>1999</w:t>
      </w:r>
      <w:bookmarkEnd w:id="978"/>
      <w:bookmarkEnd w:id="979"/>
    </w:p>
    <w:p>
      <w:pPr>
        <w:pStyle w:val="Style2"/>
        <w:keepNext w:val="0"/>
        <w:keepLines w:val="0"/>
        <w:framePr w:w="6250" w:h="9374" w:hRule="exact" w:wrap="none" w:vAnchor="page" w:hAnchor="page" w:x="299" w:y="724"/>
        <w:widowControl w:val="0"/>
        <w:numPr>
          <w:ilvl w:val="0"/>
          <w:numId w:val="205"/>
        </w:numPr>
        <w:shd w:val="clear" w:color="auto" w:fill="auto"/>
        <w:tabs>
          <w:tab w:pos="582" w:val="left"/>
        </w:tabs>
        <w:bidi w:val="0"/>
        <w:spacing w:before="0" w:after="0" w:line="257" w:lineRule="auto"/>
        <w:ind w:left="220" w:right="0" w:hanging="220"/>
        <w:jc w:val="both"/>
      </w:pPr>
      <w:r>
        <w:rPr>
          <w:color w:val="000000"/>
          <w:spacing w:val="0"/>
          <w:w w:val="100"/>
          <w:position w:val="0"/>
          <w:shd w:val="clear" w:color="auto" w:fill="auto"/>
          <w:lang w:val="uk-UA" w:eastAsia="uk-UA" w:bidi="uk-UA"/>
        </w:rPr>
        <w:t>Теплінський М.В. Гоголівський сміх крізь сльози (Мате</w:t>
        <w:softHyphen/>
        <w:t>ріали до уроку “Мертві душі” // Всесвітня література в середніх навчальних закладах України. - 1999. -№4. -С.27-28, 37.</w:t>
      </w:r>
    </w:p>
    <w:p>
      <w:pPr>
        <w:pStyle w:val="Style2"/>
        <w:keepNext w:val="0"/>
        <w:keepLines w:val="0"/>
        <w:framePr w:w="6250" w:h="9374" w:hRule="exact" w:wrap="none" w:vAnchor="page" w:hAnchor="page" w:x="299" w:y="724"/>
        <w:widowControl w:val="0"/>
        <w:numPr>
          <w:ilvl w:val="0"/>
          <w:numId w:val="205"/>
        </w:numPr>
        <w:shd w:val="clear" w:color="auto" w:fill="auto"/>
        <w:tabs>
          <w:tab w:pos="586" w:val="left"/>
        </w:tabs>
        <w:bidi w:val="0"/>
        <w:spacing w:before="0" w:after="0" w:line="257" w:lineRule="auto"/>
        <w:ind w:left="220" w:right="0" w:hanging="220"/>
        <w:jc w:val="both"/>
      </w:pPr>
      <w:r>
        <w:rPr>
          <w:color w:val="000000"/>
          <w:spacing w:val="0"/>
          <w:w w:val="100"/>
          <w:position w:val="0"/>
          <w:shd w:val="clear" w:color="auto" w:fill="auto"/>
          <w:lang w:val="uk-UA" w:eastAsia="uk-UA" w:bidi="uk-UA"/>
        </w:rPr>
        <w:t xml:space="preserve">Терлинский М.В. Л.А.Ожигина // </w:t>
      </w:r>
      <w:r>
        <w:rPr>
          <w:color w:val="000000"/>
          <w:spacing w:val="0"/>
          <w:w w:val="100"/>
          <w:position w:val="0"/>
          <w:shd w:val="clear" w:color="auto" w:fill="auto"/>
          <w:lang w:val="ru-RU" w:eastAsia="ru-RU" w:bidi="ru-RU"/>
        </w:rPr>
        <w:t xml:space="preserve">Русские писатели. </w:t>
      </w:r>
      <w:r>
        <w:rPr>
          <w:color w:val="000000"/>
          <w:spacing w:val="0"/>
          <w:w w:val="100"/>
          <w:position w:val="0"/>
          <w:shd w:val="clear" w:color="auto" w:fill="auto"/>
          <w:lang w:val="uk-UA" w:eastAsia="uk-UA" w:bidi="uk-UA"/>
        </w:rPr>
        <w:t xml:space="preserve">1800— 1917: </w:t>
      </w:r>
      <w:r>
        <w:rPr>
          <w:color w:val="000000"/>
          <w:spacing w:val="0"/>
          <w:w w:val="100"/>
          <w:position w:val="0"/>
          <w:shd w:val="clear" w:color="auto" w:fill="auto"/>
          <w:lang w:val="ru-RU" w:eastAsia="ru-RU" w:bidi="ru-RU"/>
        </w:rPr>
        <w:t>Биографический словарь. - М., 1999. - Т.4. - С.404.</w:t>
      </w:r>
    </w:p>
    <w:p>
      <w:pPr>
        <w:pStyle w:val="Style2"/>
        <w:keepNext w:val="0"/>
        <w:keepLines w:val="0"/>
        <w:framePr w:w="6250" w:h="9374" w:hRule="exact" w:wrap="none" w:vAnchor="page" w:hAnchor="page" w:x="299" w:y="724"/>
        <w:widowControl w:val="0"/>
        <w:numPr>
          <w:ilvl w:val="0"/>
          <w:numId w:val="205"/>
        </w:numPr>
        <w:shd w:val="clear" w:color="auto" w:fill="auto"/>
        <w:tabs>
          <w:tab w:pos="586" w:val="left"/>
        </w:tabs>
        <w:bidi w:val="0"/>
        <w:spacing w:before="0" w:after="0" w:line="257" w:lineRule="auto"/>
        <w:ind w:left="220" w:right="0" w:hanging="220"/>
        <w:jc w:val="both"/>
      </w:pPr>
      <w:r>
        <w:rPr>
          <w:color w:val="000000"/>
          <w:spacing w:val="0"/>
          <w:w w:val="100"/>
          <w:position w:val="0"/>
          <w:shd w:val="clear" w:color="auto" w:fill="auto"/>
          <w:lang w:val="uk-UA" w:eastAsia="uk-UA" w:bidi="uk-UA"/>
        </w:rPr>
        <w:t xml:space="preserve">Теплінський </w:t>
      </w:r>
      <w:r>
        <w:rPr>
          <w:color w:val="000000"/>
          <w:spacing w:val="0"/>
          <w:w w:val="100"/>
          <w:position w:val="0"/>
          <w:shd w:val="clear" w:color="auto" w:fill="auto"/>
          <w:lang w:val="ru-RU" w:eastAsia="ru-RU" w:bidi="ru-RU"/>
        </w:rPr>
        <w:t xml:space="preserve">М.В. </w:t>
      </w:r>
      <w:r>
        <w:rPr>
          <w:color w:val="000000"/>
          <w:spacing w:val="0"/>
          <w:w w:val="100"/>
          <w:position w:val="0"/>
          <w:shd w:val="clear" w:color="auto" w:fill="auto"/>
          <w:lang w:val="uk-UA" w:eastAsia="uk-UA" w:bidi="uk-UA"/>
        </w:rPr>
        <w:t xml:space="preserve">Новаторські принципи драматургії </w:t>
      </w:r>
      <w:r>
        <w:rPr>
          <w:color w:val="000000"/>
          <w:spacing w:val="0"/>
          <w:w w:val="100"/>
          <w:position w:val="0"/>
          <w:shd w:val="clear" w:color="auto" w:fill="auto"/>
          <w:lang w:val="ru-RU" w:eastAsia="ru-RU" w:bidi="ru-RU"/>
        </w:rPr>
        <w:t xml:space="preserve">Чехова у </w:t>
      </w:r>
      <w:r>
        <w:rPr>
          <w:color w:val="000000"/>
          <w:spacing w:val="0"/>
          <w:w w:val="100"/>
          <w:position w:val="0"/>
          <w:shd w:val="clear" w:color="auto" w:fill="auto"/>
          <w:lang w:val="uk-UA" w:eastAsia="uk-UA" w:bidi="uk-UA"/>
        </w:rPr>
        <w:t xml:space="preserve">п’єсі </w:t>
      </w:r>
      <w:r>
        <w:rPr>
          <w:color w:val="000000"/>
          <w:spacing w:val="0"/>
          <w:w w:val="100"/>
          <w:position w:val="0"/>
          <w:shd w:val="clear" w:color="auto" w:fill="auto"/>
          <w:lang w:val="ru-RU" w:eastAsia="ru-RU" w:bidi="ru-RU"/>
        </w:rPr>
        <w:t xml:space="preserve">“Чайка” </w:t>
      </w:r>
      <w:r>
        <w:rPr>
          <w:color w:val="000000"/>
          <w:spacing w:val="0"/>
          <w:w w:val="100"/>
          <w:position w:val="0"/>
          <w:shd w:val="clear" w:color="auto" w:fill="auto"/>
          <w:lang w:val="uk-UA" w:eastAsia="uk-UA" w:bidi="uk-UA"/>
        </w:rPr>
        <w:t xml:space="preserve">(Матеріал </w:t>
      </w:r>
      <w:r>
        <w:rPr>
          <w:color w:val="000000"/>
          <w:spacing w:val="0"/>
          <w:w w:val="100"/>
          <w:position w:val="0"/>
          <w:shd w:val="clear" w:color="auto" w:fill="auto"/>
          <w:lang w:val="ru-RU" w:eastAsia="ru-RU" w:bidi="ru-RU"/>
        </w:rPr>
        <w:t xml:space="preserve">до уроку)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Всесвітня література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середніх навчальних </w:t>
      </w:r>
      <w:r>
        <w:rPr>
          <w:color w:val="000000"/>
          <w:spacing w:val="0"/>
          <w:w w:val="100"/>
          <w:position w:val="0"/>
          <w:shd w:val="clear" w:color="auto" w:fill="auto"/>
          <w:lang w:val="ru-RU" w:eastAsia="ru-RU" w:bidi="ru-RU"/>
        </w:rPr>
        <w:t xml:space="preserve">закладах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xml:space="preserve">- 1999. - №3. - </w:t>
      </w:r>
      <w:r>
        <w:rPr>
          <w:color w:val="000000"/>
          <w:spacing w:val="0"/>
          <w:w w:val="100"/>
          <w:position w:val="0"/>
          <w:shd w:val="clear" w:color="auto" w:fill="auto"/>
          <w:lang w:val="en-US" w:eastAsia="en-US" w:bidi="en-US"/>
        </w:rPr>
        <w:t>C,18*21.</w:t>
      </w:r>
    </w:p>
    <w:p>
      <w:pPr>
        <w:pStyle w:val="Style2"/>
        <w:keepNext w:val="0"/>
        <w:keepLines w:val="0"/>
        <w:framePr w:w="6250" w:h="9374" w:hRule="exact" w:wrap="none" w:vAnchor="page" w:hAnchor="page" w:x="299" w:y="724"/>
        <w:widowControl w:val="0"/>
        <w:numPr>
          <w:ilvl w:val="0"/>
          <w:numId w:val="205"/>
        </w:numPr>
        <w:shd w:val="clear" w:color="auto" w:fill="auto"/>
        <w:tabs>
          <w:tab w:pos="586" w:val="left"/>
        </w:tabs>
        <w:bidi w:val="0"/>
        <w:spacing w:before="0" w:after="0" w:line="257" w:lineRule="auto"/>
        <w:ind w:left="220" w:right="0" w:hanging="220"/>
        <w:jc w:val="both"/>
      </w:pPr>
      <w:r>
        <w:rPr>
          <w:color w:val="000000"/>
          <w:spacing w:val="0"/>
          <w:w w:val="100"/>
          <w:position w:val="0"/>
          <w:shd w:val="clear" w:color="auto" w:fill="auto"/>
          <w:lang w:val="uk-UA" w:eastAsia="uk-UA" w:bidi="uk-UA"/>
        </w:rPr>
        <w:t xml:space="preserve">Теплинский М.В. О сюжете </w:t>
      </w:r>
      <w:r>
        <w:rPr>
          <w:color w:val="000000"/>
          <w:spacing w:val="0"/>
          <w:w w:val="100"/>
          <w:position w:val="0"/>
          <w:shd w:val="clear" w:color="auto" w:fill="auto"/>
          <w:lang w:val="ru-RU" w:eastAsia="ru-RU" w:bidi="ru-RU"/>
        </w:rPr>
        <w:t xml:space="preserve">романа “Дубровский” // </w:t>
      </w:r>
      <w:r>
        <w:rPr>
          <w:color w:val="000000"/>
          <w:spacing w:val="0"/>
          <w:w w:val="100"/>
          <w:position w:val="0"/>
          <w:shd w:val="clear" w:color="auto" w:fill="auto"/>
          <w:lang w:val="uk-UA" w:eastAsia="uk-UA" w:bidi="uk-UA"/>
        </w:rPr>
        <w:t>Науко</w:t>
        <w:softHyphen/>
        <w:t>вий вісник Чернівецького університету. Серія: Слов’янська філологія. - Чернівці, 1999. - Вип.61. -С.34-40.</w:t>
      </w:r>
    </w:p>
    <w:p>
      <w:pPr>
        <w:pStyle w:val="Style2"/>
        <w:keepNext w:val="0"/>
        <w:keepLines w:val="0"/>
        <w:framePr w:w="6250" w:h="9374" w:hRule="exact" w:wrap="none" w:vAnchor="page" w:hAnchor="page" w:x="299" w:y="724"/>
        <w:widowControl w:val="0"/>
        <w:numPr>
          <w:ilvl w:val="0"/>
          <w:numId w:val="205"/>
        </w:numPr>
        <w:shd w:val="clear" w:color="auto" w:fill="auto"/>
        <w:tabs>
          <w:tab w:pos="586" w:val="left"/>
        </w:tabs>
        <w:bidi w:val="0"/>
        <w:spacing w:before="0" w:after="0" w:line="257" w:lineRule="auto"/>
        <w:ind w:left="220" w:right="0" w:hanging="220"/>
        <w:jc w:val="both"/>
      </w:pPr>
      <w:r>
        <w:rPr>
          <w:color w:val="000000"/>
          <w:spacing w:val="0"/>
          <w:w w:val="100"/>
          <w:position w:val="0"/>
          <w:shd w:val="clear" w:color="auto" w:fill="auto"/>
          <w:lang w:val="uk-UA" w:eastAsia="uk-UA" w:bidi="uk-UA"/>
        </w:rPr>
        <w:t xml:space="preserve">Теплинский М.В. </w:t>
      </w:r>
      <w:r>
        <w:rPr>
          <w:color w:val="000000"/>
          <w:spacing w:val="0"/>
          <w:w w:val="100"/>
          <w:position w:val="0"/>
          <w:shd w:val="clear" w:color="auto" w:fill="auto"/>
          <w:lang w:val="ru-RU" w:eastAsia="ru-RU" w:bidi="ru-RU"/>
        </w:rPr>
        <w:t>“...Прелесть невообразимая...” (Послесло</w:t>
        <w:softHyphen/>
        <w:t xml:space="preserve">вие)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Пушкин А.С. Сказки. - К.: ВТФ “Перун”, 1999. - С.75-77.</w:t>
      </w:r>
    </w:p>
    <w:p>
      <w:pPr>
        <w:pStyle w:val="Style2"/>
        <w:keepNext w:val="0"/>
        <w:keepLines w:val="0"/>
        <w:framePr w:w="6250" w:h="9374" w:hRule="exact" w:wrap="none" w:vAnchor="page" w:hAnchor="page" w:x="299" w:y="724"/>
        <w:widowControl w:val="0"/>
        <w:numPr>
          <w:ilvl w:val="0"/>
          <w:numId w:val="205"/>
        </w:numPr>
        <w:shd w:val="clear" w:color="auto" w:fill="auto"/>
        <w:tabs>
          <w:tab w:pos="586" w:val="left"/>
        </w:tabs>
        <w:bidi w:val="0"/>
        <w:spacing w:before="0" w:after="0" w:line="257" w:lineRule="auto"/>
        <w:ind w:left="220" w:right="0" w:hanging="220"/>
        <w:jc w:val="both"/>
      </w:pPr>
      <w:r>
        <w:rPr>
          <w:color w:val="000000"/>
          <w:spacing w:val="0"/>
          <w:w w:val="100"/>
          <w:position w:val="0"/>
          <w:shd w:val="clear" w:color="auto" w:fill="auto"/>
          <w:lang w:val="uk-UA" w:eastAsia="uk-UA" w:bidi="uk-UA"/>
        </w:rPr>
        <w:t xml:space="preserve">Теплінський </w:t>
      </w:r>
      <w:r>
        <w:rPr>
          <w:color w:val="000000"/>
          <w:spacing w:val="0"/>
          <w:w w:val="100"/>
          <w:position w:val="0"/>
          <w:shd w:val="clear" w:color="auto" w:fill="auto"/>
          <w:lang w:val="ru-RU" w:eastAsia="ru-RU" w:bidi="ru-RU"/>
        </w:rPr>
        <w:t xml:space="preserve">М.В. Про сонети </w:t>
      </w:r>
      <w:r>
        <w:rPr>
          <w:color w:val="000000"/>
          <w:spacing w:val="0"/>
          <w:w w:val="100"/>
          <w:position w:val="0"/>
          <w:shd w:val="clear" w:color="auto" w:fill="auto"/>
          <w:lang w:val="uk-UA" w:eastAsia="uk-UA" w:bidi="uk-UA"/>
        </w:rPr>
        <w:t xml:space="preserve">А.Міцкевича і переклади </w:t>
      </w:r>
      <w:r>
        <w:rPr>
          <w:color w:val="000000"/>
          <w:spacing w:val="0"/>
          <w:w w:val="100"/>
          <w:position w:val="0"/>
          <w:shd w:val="clear" w:color="auto" w:fill="auto"/>
          <w:lang w:val="ru-RU" w:eastAsia="ru-RU" w:bidi="ru-RU"/>
        </w:rPr>
        <w:t xml:space="preserve">М.Рильського // </w:t>
      </w:r>
      <w:r>
        <w:rPr>
          <w:color w:val="000000"/>
          <w:spacing w:val="0"/>
          <w:w w:val="100"/>
          <w:position w:val="0"/>
          <w:shd w:val="clear" w:color="auto" w:fill="auto"/>
          <w:lang w:val="de-DE" w:eastAsia="de-DE" w:bidi="de-DE"/>
        </w:rPr>
        <w:t xml:space="preserve">Acta Polono-Ruthenica. </w:t>
      </w:r>
      <w:r>
        <w:rPr>
          <w:color w:val="000000"/>
          <w:spacing w:val="0"/>
          <w:w w:val="100"/>
          <w:position w:val="0"/>
          <w:shd w:val="clear" w:color="auto" w:fill="auto"/>
          <w:lang w:val="pl-PL" w:eastAsia="pl-PL" w:bidi="pl-PL"/>
        </w:rPr>
        <w:t xml:space="preserve">- Olsztyn: Wydawnictwo Uniwersytetu Warmińsko-Mazurskiego, 1999. </w:t>
      </w:r>
      <w:r>
        <w:rPr>
          <w:color w:val="000000"/>
          <w:spacing w:val="0"/>
          <w:w w:val="100"/>
          <w:position w:val="0"/>
          <w:shd w:val="clear" w:color="auto" w:fill="auto"/>
          <w:lang w:val="de-DE" w:eastAsia="de-DE" w:bidi="de-DE"/>
        </w:rPr>
        <w:t xml:space="preserve">-T.IV. </w:t>
      </w:r>
      <w:r>
        <w:rPr>
          <w:color w:val="000000"/>
          <w:spacing w:val="0"/>
          <w:w w:val="100"/>
          <w:position w:val="0"/>
          <w:shd w:val="clear" w:color="auto" w:fill="auto"/>
          <w:lang w:val="pl-PL" w:eastAsia="pl-PL" w:bidi="pl-PL"/>
        </w:rPr>
        <w:t>-S.34-48.</w:t>
      </w:r>
    </w:p>
    <w:p>
      <w:pPr>
        <w:pStyle w:val="Style25"/>
        <w:keepNext w:val="0"/>
        <w:keepLines w:val="0"/>
        <w:framePr w:w="6250" w:h="9374" w:hRule="exact" w:wrap="none" w:vAnchor="page" w:hAnchor="page" w:x="299" w:y="724"/>
        <w:widowControl w:val="0"/>
        <w:shd w:val="clear" w:color="auto" w:fill="auto"/>
        <w:bidi w:val="0"/>
        <w:spacing w:before="0" w:after="0" w:line="257" w:lineRule="auto"/>
        <w:ind w:left="0" w:right="0" w:firstLine="0"/>
        <w:jc w:val="center"/>
      </w:pPr>
      <w:bookmarkStart w:id="980" w:name="bookmark980"/>
      <w:bookmarkStart w:id="981" w:name="bookmark981"/>
      <w:r>
        <w:rPr>
          <w:color w:val="000000"/>
          <w:spacing w:val="0"/>
          <w:w w:val="100"/>
          <w:position w:val="0"/>
          <w:shd w:val="clear" w:color="auto" w:fill="auto"/>
          <w:lang w:val="pl-PL" w:eastAsia="pl-PL" w:bidi="pl-PL"/>
        </w:rPr>
        <w:t>2000</w:t>
      </w:r>
      <w:bookmarkEnd w:id="980"/>
      <w:bookmarkEnd w:id="981"/>
    </w:p>
    <w:p>
      <w:pPr>
        <w:pStyle w:val="Style2"/>
        <w:keepNext w:val="0"/>
        <w:keepLines w:val="0"/>
        <w:framePr w:w="6250" w:h="9374" w:hRule="exact" w:wrap="none" w:vAnchor="page" w:hAnchor="page" w:x="299" w:y="724"/>
        <w:widowControl w:val="0"/>
        <w:numPr>
          <w:ilvl w:val="0"/>
          <w:numId w:val="205"/>
        </w:numPr>
        <w:shd w:val="clear" w:color="auto" w:fill="auto"/>
        <w:tabs>
          <w:tab w:pos="586" w:val="left"/>
        </w:tabs>
        <w:bidi w:val="0"/>
        <w:spacing w:before="0" w:after="0" w:line="257" w:lineRule="auto"/>
        <w:ind w:left="220" w:right="0" w:hanging="220"/>
        <w:jc w:val="both"/>
      </w:pPr>
      <w:r>
        <w:rPr>
          <w:color w:val="000000"/>
          <w:spacing w:val="0"/>
          <w:w w:val="100"/>
          <w:position w:val="0"/>
          <w:shd w:val="clear" w:color="auto" w:fill="auto"/>
          <w:lang w:val="ru-RU" w:eastAsia="ru-RU" w:bidi="ru-RU"/>
        </w:rPr>
        <w:t>Теплинский М.В. А.П.Чехов. “Толстый и тонкий”, “Хаме</w:t>
        <w:softHyphen/>
        <w:t xml:space="preserve">леон”: </w:t>
      </w:r>
      <w:r>
        <w:rPr>
          <w:color w:val="000000"/>
          <w:spacing w:val="0"/>
          <w:w w:val="100"/>
          <w:position w:val="0"/>
          <w:shd w:val="clear" w:color="auto" w:fill="auto"/>
          <w:lang w:val="uk-UA" w:eastAsia="uk-UA" w:bidi="uk-UA"/>
        </w:rPr>
        <w:t xml:space="preserve">Матеріали </w:t>
      </w:r>
      <w:r>
        <w:rPr>
          <w:color w:val="000000"/>
          <w:spacing w:val="0"/>
          <w:w w:val="100"/>
          <w:position w:val="0"/>
          <w:shd w:val="clear" w:color="auto" w:fill="auto"/>
          <w:lang w:val="ru-RU" w:eastAsia="ru-RU" w:bidi="ru-RU"/>
        </w:rPr>
        <w:t xml:space="preserve">до </w:t>
      </w:r>
      <w:r>
        <w:rPr>
          <w:color w:val="000000"/>
          <w:spacing w:val="0"/>
          <w:w w:val="100"/>
          <w:position w:val="0"/>
          <w:shd w:val="clear" w:color="auto" w:fill="auto"/>
          <w:lang w:val="uk-UA" w:eastAsia="uk-UA" w:bidi="uk-UA"/>
        </w:rPr>
        <w:t xml:space="preserve">варіативного вивчення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Всесвітня літе</w:t>
        <w:softHyphen/>
        <w:t>ратура в середніх навчальних закладах України. - 2000. -№3. - С.12-14.</w:t>
      </w:r>
    </w:p>
    <w:p>
      <w:pPr>
        <w:pStyle w:val="Style2"/>
        <w:keepNext w:val="0"/>
        <w:keepLines w:val="0"/>
        <w:framePr w:w="6250" w:h="9374" w:hRule="exact" w:wrap="none" w:vAnchor="page" w:hAnchor="page" w:x="299" w:y="724"/>
        <w:widowControl w:val="0"/>
        <w:numPr>
          <w:ilvl w:val="0"/>
          <w:numId w:val="205"/>
        </w:numPr>
        <w:shd w:val="clear" w:color="auto" w:fill="auto"/>
        <w:tabs>
          <w:tab w:pos="586" w:val="left"/>
        </w:tabs>
        <w:bidi w:val="0"/>
        <w:spacing w:before="0" w:after="0" w:line="257" w:lineRule="auto"/>
        <w:ind w:left="220" w:right="0" w:hanging="220"/>
        <w:jc w:val="both"/>
      </w:pPr>
      <w:r>
        <w:rPr>
          <w:color w:val="000000"/>
          <w:spacing w:val="0"/>
          <w:w w:val="100"/>
          <w:position w:val="0"/>
          <w:shd w:val="clear" w:color="auto" w:fill="auto"/>
          <w:lang w:val="uk-UA" w:eastAsia="uk-UA" w:bidi="uk-UA"/>
        </w:rPr>
        <w:t xml:space="preserve">Теплинский М.В. </w:t>
      </w:r>
      <w:r>
        <w:rPr>
          <w:color w:val="000000"/>
          <w:spacing w:val="0"/>
          <w:w w:val="100"/>
          <w:position w:val="0"/>
          <w:shd w:val="clear" w:color="auto" w:fill="auto"/>
          <w:lang w:val="ru-RU" w:eastAsia="ru-RU" w:bidi="ru-RU"/>
        </w:rPr>
        <w:t xml:space="preserve">Возможности социологического </w:t>
      </w:r>
      <w:r>
        <w:rPr>
          <w:color w:val="000000"/>
          <w:spacing w:val="0"/>
          <w:w w:val="100"/>
          <w:position w:val="0"/>
          <w:shd w:val="clear" w:color="auto" w:fill="auto"/>
          <w:lang w:val="uk-UA" w:eastAsia="uk-UA" w:bidi="uk-UA"/>
        </w:rPr>
        <w:t xml:space="preserve">метода (Рец.: Сердюченко В.Л. </w:t>
      </w:r>
      <w:r>
        <w:rPr>
          <w:color w:val="000000"/>
          <w:spacing w:val="0"/>
          <w:w w:val="100"/>
          <w:position w:val="0"/>
          <w:shd w:val="clear" w:color="auto" w:fill="auto"/>
          <w:lang w:val="ru-RU" w:eastAsia="ru-RU" w:bidi="ru-RU"/>
        </w:rPr>
        <w:t>Достоевский и Чернышевский. Единст</w:t>
        <w:softHyphen/>
        <w:t xml:space="preserve">во крайностей. - Львов, 1999) // Вопросы литературы. - М., 2000. - Вып.З. - С.335-342 </w:t>
      </w:r>
      <w:r>
        <w:rPr>
          <w:color w:val="000000"/>
          <w:spacing w:val="0"/>
          <w:w w:val="100"/>
          <w:position w:val="0"/>
          <w:shd w:val="clear" w:color="auto" w:fill="auto"/>
          <w:lang w:val="uk-UA" w:eastAsia="uk-UA" w:bidi="uk-UA"/>
        </w:rPr>
        <w:t xml:space="preserve">(Під псевдонімом </w:t>
      </w:r>
      <w:r>
        <w:rPr>
          <w:color w:val="000000"/>
          <w:spacing w:val="0"/>
          <w:w w:val="100"/>
          <w:position w:val="0"/>
          <w:shd w:val="clear" w:color="auto" w:fill="auto"/>
          <w:lang w:val="ru-RU" w:eastAsia="ru-RU" w:bidi="ru-RU"/>
        </w:rPr>
        <w:t>М.Марков).</w:t>
      </w:r>
    </w:p>
    <w:p>
      <w:pPr>
        <w:pStyle w:val="Style2"/>
        <w:keepNext w:val="0"/>
        <w:keepLines w:val="0"/>
        <w:framePr w:w="6250" w:h="9374" w:hRule="exact" w:wrap="none" w:vAnchor="page" w:hAnchor="page" w:x="299" w:y="724"/>
        <w:widowControl w:val="0"/>
        <w:numPr>
          <w:ilvl w:val="0"/>
          <w:numId w:val="205"/>
        </w:numPr>
        <w:shd w:val="clear" w:color="auto" w:fill="auto"/>
        <w:tabs>
          <w:tab w:pos="586" w:val="left"/>
        </w:tabs>
        <w:bidi w:val="0"/>
        <w:spacing w:before="0" w:after="0" w:line="257" w:lineRule="auto"/>
        <w:ind w:left="220" w:right="0" w:hanging="220"/>
        <w:jc w:val="both"/>
      </w:pPr>
      <w:r>
        <w:rPr>
          <w:color w:val="000000"/>
          <w:spacing w:val="0"/>
          <w:w w:val="100"/>
          <w:position w:val="0"/>
          <w:shd w:val="clear" w:color="auto" w:fill="auto"/>
          <w:lang w:val="ru-RU" w:eastAsia="ru-RU" w:bidi="ru-RU"/>
        </w:rPr>
        <w:t>Теплинский М.В. Литературоведческие проблемы школьного литературного образования // Литературоведение и журналис</w:t>
        <w:softHyphen/>
        <w:t>тика: Межвузовский сборник научных трудов. - Саратов, 2000. - С.282-289.</w:t>
      </w:r>
    </w:p>
    <w:p>
      <w:pPr>
        <w:pStyle w:val="Style2"/>
        <w:keepNext w:val="0"/>
        <w:keepLines w:val="0"/>
        <w:framePr w:w="6250" w:h="9374" w:hRule="exact" w:wrap="none" w:vAnchor="page" w:hAnchor="page" w:x="299" w:y="724"/>
        <w:widowControl w:val="0"/>
        <w:numPr>
          <w:ilvl w:val="0"/>
          <w:numId w:val="205"/>
        </w:numPr>
        <w:shd w:val="clear" w:color="auto" w:fill="auto"/>
        <w:tabs>
          <w:tab w:pos="586" w:val="left"/>
        </w:tabs>
        <w:bidi w:val="0"/>
        <w:spacing w:before="0" w:after="0" w:line="257" w:lineRule="auto"/>
        <w:ind w:left="220" w:right="0" w:hanging="220"/>
        <w:jc w:val="both"/>
      </w:pPr>
      <w:r>
        <w:rPr>
          <w:color w:val="000000"/>
          <w:spacing w:val="0"/>
          <w:w w:val="100"/>
          <w:position w:val="0"/>
          <w:shd w:val="clear" w:color="auto" w:fill="auto"/>
          <w:lang w:val="ru-RU" w:eastAsia="ru-RU" w:bidi="ru-RU"/>
        </w:rPr>
        <w:t>Теплинский М.В. Профессор Серебряков и другие // Ме</w:t>
        <w:softHyphen/>
        <w:t>лихово: Альманах. - Б.г., 2000. - С.223-226.</w:t>
      </w:r>
    </w:p>
    <w:p>
      <w:pPr>
        <w:pStyle w:val="Style2"/>
        <w:keepNext w:val="0"/>
        <w:keepLines w:val="0"/>
        <w:framePr w:w="6250" w:h="9374" w:hRule="exact" w:wrap="none" w:vAnchor="page" w:hAnchor="page" w:x="299" w:y="724"/>
        <w:widowControl w:val="0"/>
        <w:numPr>
          <w:ilvl w:val="0"/>
          <w:numId w:val="205"/>
        </w:numPr>
        <w:shd w:val="clear" w:color="auto" w:fill="auto"/>
        <w:tabs>
          <w:tab w:pos="586" w:val="left"/>
        </w:tabs>
        <w:bidi w:val="0"/>
        <w:spacing w:before="0" w:after="0" w:line="257" w:lineRule="auto"/>
        <w:ind w:left="220" w:right="0" w:hanging="220"/>
        <w:jc w:val="both"/>
      </w:pPr>
      <w:r>
        <w:rPr>
          <w:color w:val="000000"/>
          <w:spacing w:val="0"/>
          <w:w w:val="100"/>
          <w:position w:val="0"/>
          <w:shd w:val="clear" w:color="auto" w:fill="auto"/>
          <w:lang w:val="ru-RU" w:eastAsia="ru-RU" w:bidi="ru-RU"/>
        </w:rPr>
        <w:t xml:space="preserve">Теплинский М.В. Русская классика в школьных программах по литературе: Субъективные заметки // </w:t>
      </w:r>
      <w:r>
        <w:rPr>
          <w:color w:val="000000"/>
          <w:spacing w:val="0"/>
          <w:w w:val="100"/>
          <w:position w:val="0"/>
          <w:shd w:val="clear" w:color="auto" w:fill="auto"/>
          <w:lang w:val="uk-UA" w:eastAsia="uk-UA" w:bidi="uk-UA"/>
        </w:rPr>
        <w:t xml:space="preserve">Зарубіжна література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навчальних </w:t>
      </w:r>
      <w:r>
        <w:rPr>
          <w:color w:val="000000"/>
          <w:spacing w:val="0"/>
          <w:w w:val="100"/>
          <w:position w:val="0"/>
          <w:shd w:val="clear" w:color="auto" w:fill="auto"/>
          <w:lang w:val="ru-RU" w:eastAsia="ru-RU" w:bidi="ru-RU"/>
        </w:rPr>
        <w:t>закладах. - 2000. - №1. - С.6-10.</w:t>
      </w:r>
    </w:p>
    <w:p>
      <w:pPr>
        <w:pStyle w:val="Style25"/>
        <w:keepNext w:val="0"/>
        <w:keepLines w:val="0"/>
        <w:framePr w:w="6250" w:h="9374" w:hRule="exact" w:wrap="none" w:vAnchor="page" w:hAnchor="page" w:x="299" w:y="724"/>
        <w:widowControl w:val="0"/>
        <w:shd w:val="clear" w:color="auto" w:fill="auto"/>
        <w:bidi w:val="0"/>
        <w:spacing w:before="0" w:after="0" w:line="257" w:lineRule="auto"/>
        <w:ind w:left="0" w:right="0" w:firstLine="0"/>
        <w:jc w:val="center"/>
      </w:pPr>
      <w:bookmarkStart w:id="982" w:name="bookmark982"/>
      <w:bookmarkStart w:id="983" w:name="bookmark983"/>
      <w:r>
        <w:rPr>
          <w:color w:val="000000"/>
          <w:spacing w:val="0"/>
          <w:w w:val="100"/>
          <w:position w:val="0"/>
          <w:shd w:val="clear" w:color="auto" w:fill="auto"/>
          <w:lang w:val="ru-RU" w:eastAsia="ru-RU" w:bidi="ru-RU"/>
        </w:rPr>
        <w:t>2001</w:t>
      </w:r>
      <w:bookmarkEnd w:id="982"/>
      <w:bookmarkEnd w:id="983"/>
    </w:p>
    <w:p>
      <w:pPr>
        <w:pStyle w:val="Style2"/>
        <w:keepNext w:val="0"/>
        <w:keepLines w:val="0"/>
        <w:framePr w:w="6250" w:h="9374" w:hRule="exact" w:wrap="none" w:vAnchor="page" w:hAnchor="page" w:x="299" w:y="724"/>
        <w:widowControl w:val="0"/>
        <w:numPr>
          <w:ilvl w:val="0"/>
          <w:numId w:val="205"/>
        </w:numPr>
        <w:shd w:val="clear" w:color="auto" w:fill="auto"/>
        <w:tabs>
          <w:tab w:pos="586" w:val="left"/>
        </w:tabs>
        <w:bidi w:val="0"/>
        <w:spacing w:before="0" w:after="0" w:line="257" w:lineRule="auto"/>
        <w:ind w:left="220" w:right="0" w:hanging="220"/>
        <w:jc w:val="both"/>
      </w:pPr>
      <w:r>
        <w:rPr>
          <w:color w:val="000000"/>
          <w:spacing w:val="0"/>
          <w:w w:val="100"/>
          <w:position w:val="0"/>
          <w:shd w:val="clear" w:color="auto" w:fill="auto"/>
          <w:lang w:val="ru-RU" w:eastAsia="ru-RU" w:bidi="ru-RU"/>
        </w:rPr>
        <w:t>Султанов Ю.И., Теплинский М.В. Литература. 10 кл.: Учеб</w:t>
        <w:softHyphen/>
        <w:t>ник для общеобразовательного учебного заведения с русским</w:t>
      </w:r>
    </w:p>
    <w:p>
      <w:pPr>
        <w:pStyle w:val="Style27"/>
        <w:keepNext w:val="0"/>
        <w:keepLines w:val="0"/>
        <w:framePr w:wrap="none" w:vAnchor="page" w:hAnchor="page" w:x="328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139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470" w:hRule="exact" w:wrap="none" w:vAnchor="page" w:hAnchor="page" w:x="299" w:y="748"/>
        <w:widowControl w:val="0"/>
        <w:shd w:val="clear" w:color="auto" w:fill="auto"/>
        <w:bidi w:val="0"/>
        <w:spacing w:before="0" w:after="0" w:line="271" w:lineRule="auto"/>
        <w:ind w:left="220" w:right="0" w:firstLine="20"/>
        <w:jc w:val="both"/>
      </w:pPr>
      <w:r>
        <w:rPr>
          <w:color w:val="000000"/>
          <w:spacing w:val="0"/>
          <w:w w:val="100"/>
          <w:position w:val="0"/>
          <w:shd w:val="clear" w:color="auto" w:fill="auto"/>
          <w:lang w:val="ru-RU" w:eastAsia="ru-RU" w:bidi="ru-RU"/>
        </w:rPr>
        <w:t>языком обучения. - К.; Ирпень: Перун, 2001. - 528 с. (Пере</w:t>
        <w:softHyphen/>
        <w:t>видано 2003 р.).</w:t>
      </w:r>
    </w:p>
    <w:p>
      <w:pPr>
        <w:pStyle w:val="Style2"/>
        <w:keepNext w:val="0"/>
        <w:keepLines w:val="0"/>
        <w:framePr w:w="6250" w:h="9470" w:hRule="exact" w:wrap="none" w:vAnchor="page" w:hAnchor="page" w:x="299" w:y="748"/>
        <w:widowControl w:val="0"/>
        <w:shd w:val="clear" w:color="auto" w:fill="auto"/>
        <w:bidi w:val="0"/>
        <w:spacing w:before="0" w:after="0" w:line="240" w:lineRule="auto"/>
        <w:ind w:left="200" w:right="0" w:hanging="200"/>
        <w:jc w:val="both"/>
        <w:rPr>
          <w:sz w:val="19"/>
          <w:szCs w:val="19"/>
        </w:rPr>
      </w:pPr>
      <w:r>
        <w:rPr>
          <w:color w:val="000000"/>
          <w:spacing w:val="0"/>
          <w:w w:val="100"/>
          <w:position w:val="0"/>
          <w:sz w:val="19"/>
          <w:szCs w:val="19"/>
          <w:shd w:val="clear" w:color="auto" w:fill="auto"/>
          <w:lang w:val="uk-UA" w:eastAsia="uk-UA" w:bidi="uk-UA"/>
        </w:rPr>
        <w:t xml:space="preserve">Відгук: </w:t>
      </w:r>
      <w:r>
        <w:rPr>
          <w:color w:val="000000"/>
          <w:spacing w:val="0"/>
          <w:w w:val="100"/>
          <w:position w:val="0"/>
          <w:sz w:val="19"/>
          <w:szCs w:val="19"/>
          <w:shd w:val="clear" w:color="auto" w:fill="auto"/>
          <w:lang w:val="ru-RU" w:eastAsia="ru-RU" w:bidi="ru-RU"/>
        </w:rPr>
        <w:t xml:space="preserve">Мафтин Л.В. </w:t>
      </w:r>
      <w:r>
        <w:rPr>
          <w:i/>
          <w:iCs/>
          <w:color w:val="000000"/>
          <w:spacing w:val="0"/>
          <w:w w:val="100"/>
          <w:position w:val="0"/>
          <w:sz w:val="20"/>
          <w:szCs w:val="20"/>
          <w:shd w:val="clear" w:color="auto" w:fill="auto"/>
          <w:lang w:val="ru-RU" w:eastAsia="ru-RU" w:bidi="ru-RU"/>
        </w:rPr>
        <w:t>И</w:t>
      </w:r>
      <w:r>
        <w:rPr>
          <w:color w:val="000000"/>
          <w:spacing w:val="0"/>
          <w:w w:val="100"/>
          <w:position w:val="0"/>
          <w:sz w:val="19"/>
          <w:szCs w:val="19"/>
          <w:shd w:val="clear" w:color="auto" w:fill="auto"/>
          <w:lang w:val="ru-RU" w:eastAsia="ru-RU" w:bidi="ru-RU"/>
        </w:rPr>
        <w:t xml:space="preserve"> </w:t>
      </w:r>
      <w:r>
        <w:rPr>
          <w:color w:val="000000"/>
          <w:spacing w:val="0"/>
          <w:w w:val="100"/>
          <w:position w:val="0"/>
          <w:sz w:val="19"/>
          <w:szCs w:val="19"/>
          <w:shd w:val="clear" w:color="auto" w:fill="auto"/>
          <w:lang w:val="uk-UA" w:eastAsia="uk-UA" w:bidi="uk-UA"/>
        </w:rPr>
        <w:t xml:space="preserve">Всесвітня література </w:t>
      </w:r>
      <w:r>
        <w:rPr>
          <w:color w:val="000000"/>
          <w:spacing w:val="0"/>
          <w:w w:val="100"/>
          <w:position w:val="0"/>
          <w:sz w:val="19"/>
          <w:szCs w:val="19"/>
          <w:shd w:val="clear" w:color="auto" w:fill="auto"/>
          <w:lang w:val="ru-RU" w:eastAsia="ru-RU" w:bidi="ru-RU"/>
        </w:rPr>
        <w:t xml:space="preserve">в </w:t>
      </w:r>
      <w:r>
        <w:rPr>
          <w:color w:val="000000"/>
          <w:spacing w:val="0"/>
          <w:w w:val="100"/>
          <w:position w:val="0"/>
          <w:sz w:val="19"/>
          <w:szCs w:val="19"/>
          <w:shd w:val="clear" w:color="auto" w:fill="auto"/>
          <w:lang w:val="uk-UA" w:eastAsia="uk-UA" w:bidi="uk-UA"/>
        </w:rPr>
        <w:t xml:space="preserve">середніх навчальних </w:t>
      </w:r>
      <w:r>
        <w:rPr>
          <w:color w:val="000000"/>
          <w:spacing w:val="0"/>
          <w:w w:val="100"/>
          <w:position w:val="0"/>
          <w:sz w:val="19"/>
          <w:szCs w:val="19"/>
          <w:shd w:val="clear" w:color="auto" w:fill="auto"/>
          <w:lang w:val="ru-RU" w:eastAsia="ru-RU" w:bidi="ru-RU"/>
        </w:rPr>
        <w:t xml:space="preserve">закладах </w:t>
      </w:r>
      <w:r>
        <w:rPr>
          <w:color w:val="000000"/>
          <w:spacing w:val="0"/>
          <w:w w:val="100"/>
          <w:position w:val="0"/>
          <w:sz w:val="19"/>
          <w:szCs w:val="19"/>
          <w:shd w:val="clear" w:color="auto" w:fill="auto"/>
          <w:lang w:val="uk-UA" w:eastAsia="uk-UA" w:bidi="uk-UA"/>
        </w:rPr>
        <w:t xml:space="preserve">України. </w:t>
      </w:r>
      <w:r>
        <w:rPr>
          <w:color w:val="000000"/>
          <w:spacing w:val="0"/>
          <w:w w:val="100"/>
          <w:position w:val="0"/>
          <w:sz w:val="19"/>
          <w:szCs w:val="19"/>
          <w:shd w:val="clear" w:color="auto" w:fill="auto"/>
          <w:lang w:val="ru-RU" w:eastAsia="ru-RU" w:bidi="ru-RU"/>
        </w:rPr>
        <w:t>- 2001. — №11. - С.95.</w:t>
      </w:r>
    </w:p>
    <w:p>
      <w:pPr>
        <w:pStyle w:val="Style2"/>
        <w:keepNext w:val="0"/>
        <w:keepLines w:val="0"/>
        <w:framePr w:w="6250" w:h="9470" w:hRule="exact" w:wrap="none" w:vAnchor="page" w:hAnchor="page" w:x="299" w:y="748"/>
        <w:widowControl w:val="0"/>
        <w:numPr>
          <w:ilvl w:val="0"/>
          <w:numId w:val="2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Теплинский М.В. Необычная гоголевская фантастика: “Ве</w:t>
        <w:softHyphen/>
        <w:t xml:space="preserve">чера на хуторе близ Диканьки” в школе // </w:t>
      </w:r>
      <w:r>
        <w:rPr>
          <w:color w:val="000000"/>
          <w:spacing w:val="0"/>
          <w:w w:val="100"/>
          <w:position w:val="0"/>
          <w:shd w:val="clear" w:color="auto" w:fill="auto"/>
          <w:lang w:val="uk-UA" w:eastAsia="uk-UA" w:bidi="uk-UA"/>
        </w:rPr>
        <w:t xml:space="preserve">Всесвітня література </w:t>
      </w:r>
      <w:r>
        <w:rPr>
          <w:color w:val="000000"/>
          <w:spacing w:val="0"/>
          <w:w w:val="100"/>
          <w:position w:val="0"/>
          <w:shd w:val="clear" w:color="auto" w:fill="auto"/>
          <w:lang w:val="ru-RU" w:eastAsia="ru-RU" w:bidi="ru-RU"/>
        </w:rPr>
        <w:t xml:space="preserve">та культура в </w:t>
      </w:r>
      <w:r>
        <w:rPr>
          <w:color w:val="000000"/>
          <w:spacing w:val="0"/>
          <w:w w:val="100"/>
          <w:position w:val="0"/>
          <w:shd w:val="clear" w:color="auto" w:fill="auto"/>
          <w:lang w:val="uk-UA" w:eastAsia="uk-UA" w:bidi="uk-UA"/>
        </w:rPr>
        <w:t xml:space="preserve">навчальних </w:t>
      </w:r>
      <w:r>
        <w:rPr>
          <w:color w:val="000000"/>
          <w:spacing w:val="0"/>
          <w:w w:val="100"/>
          <w:position w:val="0"/>
          <w:shd w:val="clear" w:color="auto" w:fill="auto"/>
          <w:lang w:val="ru-RU" w:eastAsia="ru-RU" w:bidi="ru-RU"/>
        </w:rPr>
        <w:t xml:space="preserve">закладах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- 2001. - №12. - С.47-49.</w:t>
      </w:r>
    </w:p>
    <w:p>
      <w:pPr>
        <w:pStyle w:val="Style2"/>
        <w:keepNext w:val="0"/>
        <w:keepLines w:val="0"/>
        <w:framePr w:w="6250" w:h="9470" w:hRule="exact" w:wrap="none" w:vAnchor="page" w:hAnchor="page" w:x="299" w:y="748"/>
        <w:widowControl w:val="0"/>
        <w:numPr>
          <w:ilvl w:val="0"/>
          <w:numId w:val="2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Теплинский М.В. Пародии в фольклоре интеллигенции // Динамизм социальных процессов в постсоветском обществе. - Луганск: Знание, 2001. - Вып.2. - 4.1. Филологические науки. - С.206-220.</w:t>
      </w:r>
    </w:p>
    <w:p>
      <w:pPr>
        <w:pStyle w:val="Style2"/>
        <w:keepNext w:val="0"/>
        <w:keepLines w:val="0"/>
        <w:framePr w:w="6250" w:h="9470" w:hRule="exact" w:wrap="none" w:vAnchor="page" w:hAnchor="page" w:x="299" w:y="748"/>
        <w:widowControl w:val="0"/>
        <w:numPr>
          <w:ilvl w:val="0"/>
          <w:numId w:val="2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Теплинский М.В. Развитие малого эпического жанра в русской и украинской литературах на рубеже </w:t>
      </w:r>
      <w:r>
        <w:rPr>
          <w:color w:val="000000"/>
          <w:spacing w:val="0"/>
          <w:w w:val="100"/>
          <w:position w:val="0"/>
          <w:shd w:val="clear" w:color="auto" w:fill="auto"/>
          <w:lang w:val="uk-UA" w:eastAsia="uk-UA" w:bidi="uk-UA"/>
        </w:rPr>
        <w:t xml:space="preserve">ХІХ-ХХ </w:t>
      </w:r>
      <w:r>
        <w:rPr>
          <w:color w:val="000000"/>
          <w:spacing w:val="0"/>
          <w:w w:val="100"/>
          <w:position w:val="0"/>
          <w:shd w:val="clear" w:color="auto" w:fill="auto"/>
          <w:lang w:val="ru-RU" w:eastAsia="ru-RU" w:bidi="ru-RU"/>
        </w:rPr>
        <w:t xml:space="preserve">веков (А.Чехов и В.Стефаник) // </w:t>
      </w:r>
      <w:r>
        <w:rPr>
          <w:color w:val="000000"/>
          <w:spacing w:val="0"/>
          <w:w w:val="100"/>
          <w:position w:val="0"/>
          <w:shd w:val="clear" w:color="auto" w:fill="auto"/>
          <w:lang w:val="pl-PL" w:eastAsia="pl-PL" w:bidi="pl-PL"/>
        </w:rPr>
        <w:t xml:space="preserve">Acta Polono-Ruthenica.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pl-PL" w:eastAsia="pl-PL" w:bidi="pl-PL"/>
        </w:rPr>
        <w:t xml:space="preserve">Olsztyn: Wydawnictwo Uniwersytetu Warmińsko-Mazurskiego, 2001. - </w:t>
      </w:r>
      <w:r>
        <w:rPr>
          <w:color w:val="000000"/>
          <w:spacing w:val="0"/>
          <w:w w:val="100"/>
          <w:position w:val="0"/>
          <w:shd w:val="clear" w:color="auto" w:fill="auto"/>
          <w:lang w:val="en-US" w:eastAsia="en-US" w:bidi="en-US"/>
        </w:rPr>
        <w:t xml:space="preserve">T.VI. </w:t>
      </w:r>
      <w:r>
        <w:rPr>
          <w:color w:val="000000"/>
          <w:spacing w:val="0"/>
          <w:w w:val="100"/>
          <w:position w:val="0"/>
          <w:shd w:val="clear" w:color="auto" w:fill="auto"/>
          <w:lang w:val="pl-PL" w:eastAsia="pl-PL" w:bidi="pl-PL"/>
        </w:rPr>
        <w:t>- S.249-258.</w:t>
      </w:r>
    </w:p>
    <w:p>
      <w:pPr>
        <w:pStyle w:val="Style25"/>
        <w:keepNext w:val="0"/>
        <w:keepLines w:val="0"/>
        <w:framePr w:w="6250" w:h="9470" w:hRule="exact" w:wrap="none" w:vAnchor="page" w:hAnchor="page" w:x="299" w:y="748"/>
        <w:widowControl w:val="0"/>
        <w:shd w:val="clear" w:color="auto" w:fill="auto"/>
        <w:bidi w:val="0"/>
        <w:spacing w:before="0" w:after="0" w:line="262" w:lineRule="auto"/>
        <w:ind w:left="0" w:right="0" w:firstLine="0"/>
        <w:jc w:val="center"/>
      </w:pPr>
      <w:bookmarkStart w:id="984" w:name="bookmark984"/>
      <w:bookmarkStart w:id="985" w:name="bookmark985"/>
      <w:r>
        <w:rPr>
          <w:color w:val="000000"/>
          <w:spacing w:val="0"/>
          <w:w w:val="100"/>
          <w:position w:val="0"/>
          <w:shd w:val="clear" w:color="auto" w:fill="auto"/>
          <w:lang w:val="pl-PL" w:eastAsia="pl-PL" w:bidi="pl-PL"/>
        </w:rPr>
        <w:t>2002</w:t>
      </w:r>
      <w:bookmarkEnd w:id="984"/>
      <w:bookmarkEnd w:id="985"/>
    </w:p>
    <w:p>
      <w:pPr>
        <w:pStyle w:val="Style2"/>
        <w:keepNext w:val="0"/>
        <w:keepLines w:val="0"/>
        <w:framePr w:w="6250" w:h="9470" w:hRule="exact" w:wrap="none" w:vAnchor="page" w:hAnchor="page" w:x="299" w:y="748"/>
        <w:widowControl w:val="0"/>
        <w:numPr>
          <w:ilvl w:val="0"/>
          <w:numId w:val="2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Теплинский М.В. В.Г.Короленко в школе // </w:t>
      </w:r>
      <w:r>
        <w:rPr>
          <w:color w:val="000000"/>
          <w:spacing w:val="0"/>
          <w:w w:val="100"/>
          <w:position w:val="0"/>
          <w:shd w:val="clear" w:color="auto" w:fill="auto"/>
          <w:lang w:val="uk-UA" w:eastAsia="uk-UA" w:bidi="uk-UA"/>
        </w:rPr>
        <w:t>Всесвітня літе</w:t>
        <w:softHyphen/>
        <w:t xml:space="preserve">ратура </w:t>
      </w:r>
      <w:r>
        <w:rPr>
          <w:color w:val="000000"/>
          <w:spacing w:val="0"/>
          <w:w w:val="100"/>
          <w:position w:val="0"/>
          <w:shd w:val="clear" w:color="auto" w:fill="auto"/>
          <w:lang w:val="ru-RU" w:eastAsia="ru-RU" w:bidi="ru-RU"/>
        </w:rPr>
        <w:t xml:space="preserve">та культура в </w:t>
      </w:r>
      <w:r>
        <w:rPr>
          <w:color w:val="000000"/>
          <w:spacing w:val="0"/>
          <w:w w:val="100"/>
          <w:position w:val="0"/>
          <w:shd w:val="clear" w:color="auto" w:fill="auto"/>
          <w:lang w:val="uk-UA" w:eastAsia="uk-UA" w:bidi="uk-UA"/>
        </w:rPr>
        <w:t xml:space="preserve">навчальних </w:t>
      </w:r>
      <w:r>
        <w:rPr>
          <w:color w:val="000000"/>
          <w:spacing w:val="0"/>
          <w:w w:val="100"/>
          <w:position w:val="0"/>
          <w:shd w:val="clear" w:color="auto" w:fill="auto"/>
          <w:lang w:val="ru-RU" w:eastAsia="ru-RU" w:bidi="ru-RU"/>
        </w:rPr>
        <w:t xml:space="preserve">закладах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- 2002. - №5. -С.48-51.</w:t>
      </w:r>
    </w:p>
    <w:p>
      <w:pPr>
        <w:pStyle w:val="Style2"/>
        <w:keepNext w:val="0"/>
        <w:keepLines w:val="0"/>
        <w:framePr w:w="6250" w:h="9470" w:hRule="exact" w:wrap="none" w:vAnchor="page" w:hAnchor="page" w:x="299" w:y="748"/>
        <w:widowControl w:val="0"/>
        <w:numPr>
          <w:ilvl w:val="0"/>
          <w:numId w:val="2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Теплінський </w:t>
      </w:r>
      <w:r>
        <w:rPr>
          <w:color w:val="000000"/>
          <w:spacing w:val="0"/>
          <w:w w:val="100"/>
          <w:position w:val="0"/>
          <w:shd w:val="clear" w:color="auto" w:fill="auto"/>
          <w:lang w:val="ru-RU" w:eastAsia="ru-RU" w:bidi="ru-RU"/>
        </w:rPr>
        <w:t xml:space="preserve">М.В., Козлик </w:t>
      </w:r>
      <w:r>
        <w:rPr>
          <w:color w:val="000000"/>
          <w:spacing w:val="0"/>
          <w:w w:val="100"/>
          <w:position w:val="0"/>
          <w:shd w:val="clear" w:color="auto" w:fill="auto"/>
          <w:lang w:val="uk-UA" w:eastAsia="uk-UA" w:bidi="uk-UA"/>
        </w:rPr>
        <w:t xml:space="preserve">І.В. Доробок українського вченого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Володимир Григорович Матвіїшин. Покажчик публікацій. - Івано-Франківськ, 2002. - С.7-9.</w:t>
      </w:r>
    </w:p>
    <w:p>
      <w:pPr>
        <w:pStyle w:val="Style2"/>
        <w:keepNext w:val="0"/>
        <w:keepLines w:val="0"/>
        <w:framePr w:w="6250" w:h="9470" w:hRule="exact" w:wrap="none" w:vAnchor="page" w:hAnchor="page" w:x="299" w:y="748"/>
        <w:widowControl w:val="0"/>
        <w:numPr>
          <w:ilvl w:val="0"/>
          <w:numId w:val="2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Теплинский М.В. </w:t>
      </w:r>
      <w:r>
        <w:rPr>
          <w:color w:val="000000"/>
          <w:spacing w:val="0"/>
          <w:w w:val="100"/>
          <w:position w:val="0"/>
          <w:shd w:val="clear" w:color="auto" w:fill="auto"/>
          <w:lang w:val="ru-RU" w:eastAsia="ru-RU" w:bidi="ru-RU"/>
        </w:rPr>
        <w:t xml:space="preserve">Экзамены </w:t>
      </w:r>
      <w:r>
        <w:rPr>
          <w:color w:val="000000"/>
          <w:spacing w:val="0"/>
          <w:w w:val="100"/>
          <w:position w:val="0"/>
          <w:shd w:val="clear" w:color="auto" w:fill="auto"/>
          <w:lang w:val="uk-UA" w:eastAsia="uk-UA" w:bidi="uk-UA"/>
        </w:rPr>
        <w:t xml:space="preserve">без проблем? О шпаргалках по </w:t>
      </w:r>
      <w:r>
        <w:rPr>
          <w:color w:val="000000"/>
          <w:spacing w:val="0"/>
          <w:w w:val="100"/>
          <w:position w:val="0"/>
          <w:shd w:val="clear" w:color="auto" w:fill="auto"/>
          <w:lang w:val="ru-RU" w:eastAsia="ru-RU" w:bidi="ru-RU"/>
        </w:rPr>
        <w:t xml:space="preserve">литературе, отпечатанных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 xml:space="preserve">типографии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Русская словесность в школах Украины. - 2002. - №6. - С.5-7.</w:t>
      </w:r>
    </w:p>
    <w:p>
      <w:pPr>
        <w:pStyle w:val="Style2"/>
        <w:keepNext w:val="0"/>
        <w:keepLines w:val="0"/>
        <w:framePr w:w="6250" w:h="9470" w:hRule="exact" w:wrap="none" w:vAnchor="page" w:hAnchor="page" w:x="299" w:y="748"/>
        <w:widowControl w:val="0"/>
        <w:numPr>
          <w:ilvl w:val="0"/>
          <w:numId w:val="2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Теплинский М.В. “Каждый пишет так, как хочет и как может” (Тема искусства в чеховской “Чайке”) // Время и текст: Историко-литературный сборник. - С.-Пб., 2002. - С.257-264.</w:t>
      </w:r>
    </w:p>
    <w:p>
      <w:pPr>
        <w:pStyle w:val="Style2"/>
        <w:keepNext w:val="0"/>
        <w:keepLines w:val="0"/>
        <w:framePr w:w="6250" w:h="9470" w:hRule="exact" w:wrap="none" w:vAnchor="page" w:hAnchor="page" w:x="299" w:y="748"/>
        <w:widowControl w:val="0"/>
        <w:numPr>
          <w:ilvl w:val="0"/>
          <w:numId w:val="2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Теплинский М.В. Лермонтовский метод и “Герой нашего времени” // </w:t>
      </w:r>
      <w:r>
        <w:rPr>
          <w:color w:val="000000"/>
          <w:spacing w:val="0"/>
          <w:w w:val="100"/>
          <w:position w:val="0"/>
          <w:shd w:val="clear" w:color="auto" w:fill="auto"/>
          <w:lang w:val="uk-UA" w:eastAsia="uk-UA" w:bidi="uk-UA"/>
        </w:rPr>
        <w:t xml:space="preserve">Всесвітня література </w:t>
      </w:r>
      <w:r>
        <w:rPr>
          <w:color w:val="000000"/>
          <w:spacing w:val="0"/>
          <w:w w:val="100"/>
          <w:position w:val="0"/>
          <w:shd w:val="clear" w:color="auto" w:fill="auto"/>
          <w:lang w:val="ru-RU" w:eastAsia="ru-RU" w:bidi="ru-RU"/>
        </w:rPr>
        <w:t xml:space="preserve">та культура в </w:t>
      </w:r>
      <w:r>
        <w:rPr>
          <w:color w:val="000000"/>
          <w:spacing w:val="0"/>
          <w:w w:val="100"/>
          <w:position w:val="0"/>
          <w:shd w:val="clear" w:color="auto" w:fill="auto"/>
          <w:lang w:val="uk-UA" w:eastAsia="uk-UA" w:bidi="uk-UA"/>
        </w:rPr>
        <w:t xml:space="preserve">навчальних закладах України. </w:t>
      </w:r>
      <w:r>
        <w:rPr>
          <w:color w:val="000000"/>
          <w:spacing w:val="0"/>
          <w:w w:val="100"/>
          <w:position w:val="0"/>
          <w:shd w:val="clear" w:color="auto" w:fill="auto"/>
          <w:lang w:val="ru-RU" w:eastAsia="ru-RU" w:bidi="ru-RU"/>
        </w:rPr>
        <w:t>- 2002. - №2. - С.51-52.</w:t>
      </w:r>
    </w:p>
    <w:p>
      <w:pPr>
        <w:pStyle w:val="Style2"/>
        <w:keepNext w:val="0"/>
        <w:keepLines w:val="0"/>
        <w:framePr w:w="6250" w:h="9470" w:hRule="exact" w:wrap="none" w:vAnchor="page" w:hAnchor="page" w:x="299" w:y="748"/>
        <w:widowControl w:val="0"/>
        <w:numPr>
          <w:ilvl w:val="0"/>
          <w:numId w:val="20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Теплинский М.В. Можно ли жить без литературы? Совре</w:t>
        <w:softHyphen/>
        <w:t>менные проблемы школьного литературного образования // Научные записки Луганского государственного педагогичес</w:t>
        <w:softHyphen/>
        <w:t>кого университета. Серия: Филологические науки. Сборник научных трудов (Структура и содержание связей с общест</w:t>
        <w:softHyphen/>
      </w:r>
    </w:p>
    <w:p>
      <w:pPr>
        <w:pStyle w:val="Style27"/>
        <w:keepNext w:val="0"/>
        <w:keepLines w:val="0"/>
        <w:framePr w:wrap="none" w:vAnchor="page" w:hAnchor="page" w:x="3265"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71" w:hRule="exact" w:wrap="none" w:vAnchor="page" w:hAnchor="page" w:x="299" w:y="709"/>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ru-RU" w:eastAsia="ru-RU" w:bidi="ru-RU"/>
        </w:rPr>
        <w:t>венностью в современном мире). - Луганск: Альма Матер, 2002.-С.369-381.</w:t>
      </w:r>
    </w:p>
    <w:p>
      <w:pPr>
        <w:pStyle w:val="Style2"/>
        <w:keepNext w:val="0"/>
        <w:keepLines w:val="0"/>
        <w:framePr w:w="6250" w:h="9571" w:hRule="exact" w:wrap="none" w:vAnchor="page" w:hAnchor="page" w:x="299" w:y="709"/>
        <w:widowControl w:val="0"/>
        <w:numPr>
          <w:ilvl w:val="0"/>
          <w:numId w:val="20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ru-RU" w:eastAsia="ru-RU" w:bidi="ru-RU"/>
        </w:rPr>
        <w:t>Теплинский М.В. Некоторые уроки сахалинского путе</w:t>
        <w:softHyphen/>
        <w:t>шествия Чехова // Вопросы русской литературы: Межвузовский научный сборник. - Симферополь: Крымский архив, 2002. - Вып.8. - С.147-152.</w:t>
      </w:r>
    </w:p>
    <w:p>
      <w:pPr>
        <w:pStyle w:val="Style2"/>
        <w:keepNext w:val="0"/>
        <w:keepLines w:val="0"/>
        <w:framePr w:w="6250" w:h="9571" w:hRule="exact" w:wrap="none" w:vAnchor="page" w:hAnchor="page" w:x="299" w:y="709"/>
        <w:widowControl w:val="0"/>
        <w:numPr>
          <w:ilvl w:val="0"/>
          <w:numId w:val="20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Теплінськйй </w:t>
      </w:r>
      <w:r>
        <w:rPr>
          <w:color w:val="000000"/>
          <w:spacing w:val="0"/>
          <w:w w:val="100"/>
          <w:position w:val="0"/>
          <w:shd w:val="clear" w:color="auto" w:fill="auto"/>
          <w:lang w:val="ru-RU" w:eastAsia="ru-RU" w:bidi="ru-RU"/>
        </w:rPr>
        <w:t xml:space="preserve">М.В. Про </w:t>
      </w:r>
      <w:r>
        <w:rPr>
          <w:color w:val="000000"/>
          <w:spacing w:val="0"/>
          <w:w w:val="100"/>
          <w:position w:val="0"/>
          <w:shd w:val="clear" w:color="auto" w:fill="auto"/>
          <w:lang w:val="uk-UA" w:eastAsia="uk-UA" w:bidi="uk-UA"/>
        </w:rPr>
        <w:t xml:space="preserve">постмодернізм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 xml:space="preserve">школі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інше: Науковці відповідають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Зарубіжна література в навчальних закладах. - 2002. - №10.-С.2-6.</w:t>
      </w:r>
    </w:p>
    <w:p>
      <w:pPr>
        <w:pStyle w:val="Style2"/>
        <w:keepNext w:val="0"/>
        <w:keepLines w:val="0"/>
        <w:framePr w:w="6250" w:h="9571" w:hRule="exact" w:wrap="none" w:vAnchor="page" w:hAnchor="page" w:x="299" w:y="709"/>
        <w:widowControl w:val="0"/>
        <w:numPr>
          <w:ilvl w:val="0"/>
          <w:numId w:val="20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Теплинский М.В. </w:t>
      </w:r>
      <w:r>
        <w:rPr>
          <w:color w:val="000000"/>
          <w:spacing w:val="0"/>
          <w:w w:val="100"/>
          <w:position w:val="0"/>
          <w:shd w:val="clear" w:color="auto" w:fill="auto"/>
          <w:lang w:val="ru-RU" w:eastAsia="ru-RU" w:bidi="ru-RU"/>
        </w:rPr>
        <w:t>Пятнадцать литературоведческих сюжетов с автобиографическими комментариями, двумя приложениями и эпилогом / Ред. И.В.Козлик. - Ивано-Франковск, 2002. - 103 с.</w:t>
      </w:r>
    </w:p>
    <w:p>
      <w:pPr>
        <w:pStyle w:val="Style2"/>
        <w:keepNext w:val="0"/>
        <w:keepLines w:val="0"/>
        <w:framePr w:w="6250" w:h="9571" w:hRule="exact" w:wrap="none" w:vAnchor="page" w:hAnchor="page" w:x="299" w:y="709"/>
        <w:widowControl w:val="0"/>
        <w:shd w:val="clear" w:color="auto" w:fill="auto"/>
        <w:bidi w:val="0"/>
        <w:spacing w:before="0" w:after="0" w:line="240" w:lineRule="auto"/>
        <w:ind w:left="180" w:right="0" w:hanging="18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ru-RU" w:eastAsia="ru-RU" w:bidi="ru-RU"/>
        </w:rPr>
        <w:t xml:space="preserve">Козлик И.В. “Обычная” презентация необычной книги </w:t>
      </w:r>
      <w:r>
        <w:rPr>
          <w:i/>
          <w:iCs/>
          <w:color w:val="000000"/>
          <w:spacing w:val="0"/>
          <w:w w:val="100"/>
          <w:position w:val="0"/>
          <w:sz w:val="20"/>
          <w:szCs w:val="20"/>
          <w:shd w:val="clear" w:color="auto" w:fill="auto"/>
          <w:lang w:val="ru-RU" w:eastAsia="ru-RU" w:bidi="ru-RU"/>
        </w:rPr>
        <w:t>И</w:t>
      </w:r>
      <w:r>
        <w:rPr>
          <w:color w:val="000000"/>
          <w:spacing w:val="0"/>
          <w:w w:val="100"/>
          <w:position w:val="0"/>
          <w:sz w:val="19"/>
          <w:szCs w:val="19"/>
          <w:shd w:val="clear" w:color="auto" w:fill="auto"/>
          <w:lang w:val="ru-RU" w:eastAsia="ru-RU" w:bidi="ru-RU"/>
        </w:rPr>
        <w:t xml:space="preserve"> </w:t>
      </w:r>
      <w:r>
        <w:rPr>
          <w:color w:val="000000"/>
          <w:spacing w:val="0"/>
          <w:w w:val="100"/>
          <w:position w:val="0"/>
          <w:sz w:val="19"/>
          <w:szCs w:val="19"/>
          <w:shd w:val="clear" w:color="auto" w:fill="auto"/>
          <w:lang w:val="uk-UA" w:eastAsia="uk-UA" w:bidi="uk-UA"/>
        </w:rPr>
        <w:t>Прикар</w:t>
        <w:softHyphen/>
        <w:t xml:space="preserve">патська </w:t>
      </w:r>
      <w:r>
        <w:rPr>
          <w:color w:val="000000"/>
          <w:spacing w:val="0"/>
          <w:w w:val="100"/>
          <w:position w:val="0"/>
          <w:sz w:val="19"/>
          <w:szCs w:val="19"/>
          <w:shd w:val="clear" w:color="auto" w:fill="auto"/>
          <w:lang w:val="ru-RU" w:eastAsia="ru-RU" w:bidi="ru-RU"/>
        </w:rPr>
        <w:t xml:space="preserve">правда. - </w:t>
      </w:r>
      <w:r>
        <w:rPr>
          <w:color w:val="000000"/>
          <w:spacing w:val="0"/>
          <w:w w:val="100"/>
          <w:position w:val="0"/>
          <w:sz w:val="19"/>
          <w:szCs w:val="19"/>
          <w:shd w:val="clear" w:color="auto" w:fill="auto"/>
          <w:lang w:val="uk-UA" w:eastAsia="uk-UA" w:bidi="uk-UA"/>
        </w:rPr>
        <w:t xml:space="preserve">Івано-Франківськ, </w:t>
      </w:r>
      <w:r>
        <w:rPr>
          <w:color w:val="000000"/>
          <w:spacing w:val="0"/>
          <w:w w:val="100"/>
          <w:position w:val="0"/>
          <w:sz w:val="19"/>
          <w:szCs w:val="19"/>
          <w:shd w:val="clear" w:color="auto" w:fill="auto"/>
          <w:lang w:val="ru-RU" w:eastAsia="ru-RU" w:bidi="ru-RU"/>
        </w:rPr>
        <w:t xml:space="preserve">2002.-25 </w:t>
      </w:r>
      <w:r>
        <w:rPr>
          <w:color w:val="000000"/>
          <w:spacing w:val="0"/>
          <w:w w:val="100"/>
          <w:position w:val="0"/>
          <w:sz w:val="19"/>
          <w:szCs w:val="19"/>
          <w:shd w:val="clear" w:color="auto" w:fill="auto"/>
          <w:lang w:val="uk-UA" w:eastAsia="uk-UA" w:bidi="uk-UA"/>
        </w:rPr>
        <w:t xml:space="preserve">квітня. </w:t>
      </w:r>
      <w:r>
        <w:rPr>
          <w:color w:val="000000"/>
          <w:spacing w:val="0"/>
          <w:w w:val="100"/>
          <w:position w:val="0"/>
          <w:sz w:val="19"/>
          <w:szCs w:val="19"/>
          <w:shd w:val="clear" w:color="auto" w:fill="auto"/>
          <w:lang w:val="ru-RU" w:eastAsia="ru-RU" w:bidi="ru-RU"/>
        </w:rPr>
        <w:t>- С.6 (те саме: // Об</w:t>
        <w:softHyphen/>
        <w:t xml:space="preserve">щина: Сборник статей и документов. - Ивано-Франковск, 2004. - С. 139- 140); Р.А. // Новое литературное обозрение. - М., 2002. - №57. - С.403; Егоров Б.Ф. Новинки из глубинки. 2 // Филологические записки. - Воронеж, 2002. - Вып.18. - С.256-257; </w:t>
      </w:r>
      <w:r>
        <w:rPr>
          <w:color w:val="000000"/>
          <w:spacing w:val="0"/>
          <w:w w:val="100"/>
          <w:position w:val="0"/>
          <w:sz w:val="19"/>
          <w:szCs w:val="19"/>
          <w:shd w:val="clear" w:color="auto" w:fill="auto"/>
          <w:lang w:val="uk-UA" w:eastAsia="uk-UA" w:bidi="uk-UA"/>
        </w:rPr>
        <w:t>Радимо прочитати. Літерату</w:t>
        <w:softHyphen/>
        <w:t>рознавчі роздуми та спогади Марка Теплінського // Всесвітня література та культура в навчальних закладах України. - 2002. - №9. - С.18-20.</w:t>
      </w:r>
    </w:p>
    <w:p>
      <w:pPr>
        <w:pStyle w:val="Style2"/>
        <w:keepNext w:val="0"/>
        <w:keepLines w:val="0"/>
        <w:framePr w:w="6250" w:h="9571" w:hRule="exact" w:wrap="none" w:vAnchor="page" w:hAnchor="page" w:x="299" w:y="709"/>
        <w:widowControl w:val="0"/>
        <w:numPr>
          <w:ilvl w:val="0"/>
          <w:numId w:val="20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Теплинский М.В. </w:t>
      </w:r>
      <w:r>
        <w:rPr>
          <w:color w:val="000000"/>
          <w:spacing w:val="0"/>
          <w:w w:val="100"/>
          <w:position w:val="0"/>
          <w:shd w:val="clear" w:color="auto" w:fill="auto"/>
          <w:lang w:val="ru-RU" w:eastAsia="ru-RU" w:bidi="ru-RU"/>
        </w:rPr>
        <w:t xml:space="preserve">Тихие радости архивиста// </w:t>
      </w:r>
      <w:r>
        <w:rPr>
          <w:color w:val="000000"/>
          <w:spacing w:val="0"/>
          <w:w w:val="100"/>
          <w:position w:val="0"/>
          <w:shd w:val="clear" w:color="auto" w:fill="auto"/>
          <w:lang w:val="uk-UA" w:eastAsia="uk-UA" w:bidi="uk-UA"/>
        </w:rPr>
        <w:t>Збірник на по</w:t>
        <w:softHyphen/>
        <w:t>шану професора Марка Гольберга. - Дрогобич: Вимір, 2002. - С.113-118.</w:t>
      </w:r>
    </w:p>
    <w:p>
      <w:pPr>
        <w:pStyle w:val="Style25"/>
        <w:keepNext w:val="0"/>
        <w:keepLines w:val="0"/>
        <w:framePr w:w="6250" w:h="9571" w:hRule="exact" w:wrap="none" w:vAnchor="page" w:hAnchor="page" w:x="299" w:y="709"/>
        <w:widowControl w:val="0"/>
        <w:shd w:val="clear" w:color="auto" w:fill="auto"/>
        <w:bidi w:val="0"/>
        <w:spacing w:before="0" w:after="0" w:line="262" w:lineRule="auto"/>
        <w:ind w:left="0" w:right="0" w:firstLine="0"/>
        <w:jc w:val="center"/>
      </w:pPr>
      <w:bookmarkStart w:id="986" w:name="bookmark986"/>
      <w:bookmarkStart w:id="987" w:name="bookmark987"/>
      <w:r>
        <w:rPr>
          <w:color w:val="000000"/>
          <w:spacing w:val="0"/>
          <w:w w:val="100"/>
          <w:position w:val="0"/>
          <w:shd w:val="clear" w:color="auto" w:fill="auto"/>
          <w:lang w:val="uk-UA" w:eastAsia="uk-UA" w:bidi="uk-UA"/>
        </w:rPr>
        <w:t>2003</w:t>
      </w:r>
      <w:bookmarkEnd w:id="986"/>
      <w:bookmarkEnd w:id="987"/>
    </w:p>
    <w:p>
      <w:pPr>
        <w:pStyle w:val="Style2"/>
        <w:keepNext w:val="0"/>
        <w:keepLines w:val="0"/>
        <w:framePr w:w="6250" w:h="9571" w:hRule="exact" w:wrap="none" w:vAnchor="page" w:hAnchor="page" w:x="299" w:y="709"/>
        <w:widowControl w:val="0"/>
        <w:numPr>
          <w:ilvl w:val="0"/>
          <w:numId w:val="20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Теплінський М.В. Вивчення прозових творів А.П.Чехова у 10 класі // Зарубіжна література в навчальних закладах. - 2003. -№6. -С.11-20.</w:t>
      </w:r>
    </w:p>
    <w:p>
      <w:pPr>
        <w:pStyle w:val="Style2"/>
        <w:keepNext w:val="0"/>
        <w:keepLines w:val="0"/>
        <w:framePr w:w="6250" w:h="9571" w:hRule="exact" w:wrap="none" w:vAnchor="page" w:hAnchor="page" w:x="299" w:y="709"/>
        <w:widowControl w:val="0"/>
        <w:numPr>
          <w:ilvl w:val="0"/>
          <w:numId w:val="20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Теплинский </w:t>
      </w:r>
      <w:r>
        <w:rPr>
          <w:color w:val="000000"/>
          <w:spacing w:val="0"/>
          <w:w w:val="100"/>
          <w:position w:val="0"/>
          <w:shd w:val="clear" w:color="auto" w:fill="auto"/>
          <w:lang w:val="en-US" w:eastAsia="en-US" w:bidi="en-US"/>
        </w:rPr>
        <w:t>M</w:t>
      </w:r>
      <w:r>
        <w:rPr>
          <w:color w:val="000000"/>
          <w:spacing w:val="0"/>
          <w:w w:val="100"/>
          <w:position w:val="0"/>
          <w:shd w:val="clear" w:color="auto" w:fill="auto"/>
          <w:lang w:val="ru-RU" w:eastAsia="ru-RU" w:bidi="ru-RU"/>
        </w:rPr>
        <w:t xml:space="preserve">-В. “Вишнёвый </w:t>
      </w:r>
      <w:r>
        <w:rPr>
          <w:color w:val="000000"/>
          <w:spacing w:val="0"/>
          <w:w w:val="100"/>
          <w:position w:val="0"/>
          <w:shd w:val="clear" w:color="auto" w:fill="auto"/>
          <w:lang w:val="uk-UA" w:eastAsia="uk-UA" w:bidi="uk-UA"/>
        </w:rPr>
        <w:t xml:space="preserve">сад” А.П.Чехова </w:t>
      </w:r>
      <w:r>
        <w:rPr>
          <w:color w:val="000000"/>
          <w:spacing w:val="0"/>
          <w:w w:val="100"/>
          <w:position w:val="0"/>
          <w:shd w:val="clear" w:color="auto" w:fill="auto"/>
          <w:lang w:val="ru-RU" w:eastAsia="ru-RU" w:bidi="ru-RU"/>
        </w:rPr>
        <w:t xml:space="preserve">глазами старшеклассников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Русский язык и литература в школах Украины. - Харьков, 2003. - №15. - С.3-5.</w:t>
      </w:r>
    </w:p>
    <w:p>
      <w:pPr>
        <w:pStyle w:val="Style2"/>
        <w:keepNext w:val="0"/>
        <w:keepLines w:val="0"/>
        <w:framePr w:w="6250" w:h="9571" w:hRule="exact" w:wrap="none" w:vAnchor="page" w:hAnchor="page" w:x="299" w:y="709"/>
        <w:widowControl w:val="0"/>
        <w:numPr>
          <w:ilvl w:val="0"/>
          <w:numId w:val="20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Теплинский М.В. “Главное - надо быть справедливым...” (Уроки сахалинского путешествия Чехова)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Ткань и Ланд</w:t>
        <w:softHyphen/>
        <w:t>шафт: Антология русскоязычной литературы Прикарпатья. - Ивано-Франковск: Гостинец, 2003. - С.314-318.</w:t>
      </w:r>
    </w:p>
    <w:p>
      <w:pPr>
        <w:pStyle w:val="Style2"/>
        <w:keepNext w:val="0"/>
        <w:keepLines w:val="0"/>
        <w:framePr w:w="6250" w:h="9571" w:hRule="exact" w:wrap="none" w:vAnchor="page" w:hAnchor="page" w:x="299" w:y="709"/>
        <w:widowControl w:val="0"/>
        <w:numPr>
          <w:ilvl w:val="0"/>
          <w:numId w:val="20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Теплінський </w:t>
      </w:r>
      <w:r>
        <w:rPr>
          <w:color w:val="000000"/>
          <w:spacing w:val="0"/>
          <w:w w:val="100"/>
          <w:position w:val="0"/>
          <w:shd w:val="clear" w:color="auto" w:fill="auto"/>
          <w:lang w:val="ru-RU" w:eastAsia="ru-RU" w:bidi="ru-RU"/>
        </w:rPr>
        <w:t xml:space="preserve">М.В. </w:t>
      </w:r>
      <w:r>
        <w:rPr>
          <w:color w:val="000000"/>
          <w:spacing w:val="0"/>
          <w:w w:val="100"/>
          <w:position w:val="0"/>
          <w:shd w:val="clear" w:color="auto" w:fill="auto"/>
          <w:lang w:val="uk-UA" w:eastAsia="uk-UA" w:bidi="uk-UA"/>
        </w:rPr>
        <w:t xml:space="preserve">Діалог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засіб розкриття рівня свідомості персонажів (Матеріал до вивчення оповідання А.П.Чехова “Зловмисник”) // Всесвітня література в середніх навчальних закладах України. - 2003. - №4. - С.25-27.</w:t>
      </w:r>
    </w:p>
    <w:p>
      <w:pPr>
        <w:pStyle w:val="Style2"/>
        <w:keepNext w:val="0"/>
        <w:keepLines w:val="0"/>
        <w:framePr w:w="6250" w:h="9571" w:hRule="exact" w:wrap="none" w:vAnchor="page" w:hAnchor="page" w:x="299" w:y="709"/>
        <w:widowControl w:val="0"/>
        <w:numPr>
          <w:ilvl w:val="0"/>
          <w:numId w:val="205"/>
        </w:numPr>
        <w:shd w:val="clear" w:color="auto" w:fill="auto"/>
        <w:tabs>
          <w:tab w:pos="586"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Теплинский М.В. Книга </w:t>
      </w:r>
      <w:r>
        <w:rPr>
          <w:color w:val="000000"/>
          <w:spacing w:val="0"/>
          <w:w w:val="100"/>
          <w:position w:val="0"/>
          <w:shd w:val="clear" w:color="auto" w:fill="auto"/>
          <w:lang w:val="ru-RU" w:eastAsia="ru-RU" w:bidi="ru-RU"/>
        </w:rPr>
        <w:t xml:space="preserve">о Михаиле Максимовиче </w:t>
      </w:r>
      <w:r>
        <w:rPr>
          <w:color w:val="000000"/>
          <w:spacing w:val="0"/>
          <w:w w:val="100"/>
          <w:position w:val="0"/>
          <w:shd w:val="clear" w:color="auto" w:fill="auto"/>
          <w:lang w:val="uk-UA" w:eastAsia="uk-UA" w:bidi="uk-UA"/>
        </w:rPr>
        <w:t>(Рец.:</w:t>
      </w:r>
    </w:p>
    <w:p>
      <w:pPr>
        <w:pStyle w:val="Style27"/>
        <w:keepNext w:val="0"/>
        <w:keepLines w:val="0"/>
        <w:framePr w:wrap="none" w:vAnchor="page" w:hAnchor="page" w:x="3241"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141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384" w:hRule="exact" w:wrap="none" w:vAnchor="page" w:hAnchor="page" w:x="311" w:y="762"/>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 xml:space="preserve">Фризман Л.Г., Лахно С.Н. М.А.Максимович - </w:t>
      </w:r>
      <w:r>
        <w:rPr>
          <w:color w:val="000000"/>
          <w:spacing w:val="0"/>
          <w:w w:val="100"/>
          <w:position w:val="0"/>
          <w:shd w:val="clear" w:color="auto" w:fill="auto"/>
          <w:lang w:val="ru-RU" w:eastAsia="ru-RU" w:bidi="ru-RU"/>
        </w:rPr>
        <w:t xml:space="preserve">литератор.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Харьков, </w:t>
      </w:r>
      <w:r>
        <w:rPr>
          <w:color w:val="000000"/>
          <w:spacing w:val="0"/>
          <w:w w:val="100"/>
          <w:position w:val="0"/>
          <w:shd w:val="clear" w:color="auto" w:fill="auto"/>
          <w:lang w:val="uk-UA" w:eastAsia="uk-UA" w:bidi="uk-UA"/>
        </w:rPr>
        <w:t xml:space="preserve">2003) // </w:t>
      </w:r>
      <w:r>
        <w:rPr>
          <w:color w:val="000000"/>
          <w:spacing w:val="0"/>
          <w:w w:val="100"/>
          <w:position w:val="0"/>
          <w:shd w:val="clear" w:color="auto" w:fill="auto"/>
          <w:lang w:val="ru-RU" w:eastAsia="ru-RU" w:bidi="ru-RU"/>
        </w:rPr>
        <w:t xml:space="preserve">Радуга. </w:t>
      </w:r>
      <w:r>
        <w:rPr>
          <w:color w:val="000000"/>
          <w:spacing w:val="0"/>
          <w:w w:val="100"/>
          <w:position w:val="0"/>
          <w:shd w:val="clear" w:color="auto" w:fill="auto"/>
          <w:lang w:val="uk-UA" w:eastAsia="uk-UA" w:bidi="uk-UA"/>
        </w:rPr>
        <w:t xml:space="preserve">- 2003. - №9. - </w:t>
      </w:r>
      <w:r>
        <w:rPr>
          <w:color w:val="000000"/>
          <w:spacing w:val="0"/>
          <w:w w:val="100"/>
          <w:position w:val="0"/>
          <w:shd w:val="clear" w:color="auto" w:fill="auto"/>
          <w:lang w:val="ru-RU" w:eastAsia="ru-RU" w:bidi="ru-RU"/>
        </w:rPr>
        <w:t>С.183-187.</w:t>
      </w:r>
    </w:p>
    <w:p>
      <w:pPr>
        <w:pStyle w:val="Style2"/>
        <w:keepNext w:val="0"/>
        <w:keepLines w:val="0"/>
        <w:framePr w:w="6226" w:h="9384" w:hRule="exact" w:wrap="none" w:vAnchor="page" w:hAnchor="page" w:x="311" w:y="76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ru-RU" w:eastAsia="ru-RU" w:bidi="ru-RU"/>
        </w:rPr>
        <w:t>1283 .Султанов Ю.И., Теплинский М.В. Литература. 9 кл.: Учебник для общеобразовательных учебных заведений с русским языком обучения. - К.; Ирпень: ВТФ “Перун”, 2003. - 448 с.</w:t>
      </w:r>
    </w:p>
    <w:p>
      <w:pPr>
        <w:pStyle w:val="Style2"/>
        <w:keepNext w:val="0"/>
        <w:keepLines w:val="0"/>
        <w:framePr w:w="6226" w:h="9384" w:hRule="exact" w:wrap="none" w:vAnchor="page" w:hAnchor="page" w:x="311" w:y="762"/>
        <w:widowControl w:val="0"/>
        <w:numPr>
          <w:ilvl w:val="0"/>
          <w:numId w:val="20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Теплінський </w:t>
      </w:r>
      <w:r>
        <w:rPr>
          <w:color w:val="000000"/>
          <w:spacing w:val="0"/>
          <w:w w:val="100"/>
          <w:position w:val="0"/>
          <w:shd w:val="clear" w:color="auto" w:fill="auto"/>
          <w:lang w:val="ru-RU" w:eastAsia="ru-RU" w:bidi="ru-RU"/>
        </w:rPr>
        <w:t xml:space="preserve">М.В. Поет, методист, </w:t>
      </w:r>
      <w:r>
        <w:rPr>
          <w:color w:val="000000"/>
          <w:spacing w:val="0"/>
          <w:w w:val="100"/>
          <w:position w:val="0"/>
          <w:shd w:val="clear" w:color="auto" w:fill="auto"/>
          <w:lang w:val="uk-UA" w:eastAsia="uk-UA" w:bidi="uk-UA"/>
        </w:rPr>
        <w:t xml:space="preserve">вчений (Ю.І.Султанов)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 xml:space="preserve">Всесвітня література </w:t>
      </w:r>
      <w:r>
        <w:rPr>
          <w:color w:val="000000"/>
          <w:spacing w:val="0"/>
          <w:w w:val="100"/>
          <w:position w:val="0"/>
          <w:shd w:val="clear" w:color="auto" w:fill="auto"/>
          <w:lang w:val="ru-RU" w:eastAsia="ru-RU" w:bidi="ru-RU"/>
        </w:rPr>
        <w:t xml:space="preserve">та культура в </w:t>
      </w:r>
      <w:r>
        <w:rPr>
          <w:color w:val="000000"/>
          <w:spacing w:val="0"/>
          <w:w w:val="100"/>
          <w:position w:val="0"/>
          <w:shd w:val="clear" w:color="auto" w:fill="auto"/>
          <w:lang w:val="uk-UA" w:eastAsia="uk-UA" w:bidi="uk-UA"/>
        </w:rPr>
        <w:t xml:space="preserve">навчальних </w:t>
      </w:r>
      <w:r>
        <w:rPr>
          <w:color w:val="000000"/>
          <w:spacing w:val="0"/>
          <w:w w:val="100"/>
          <w:position w:val="0"/>
          <w:shd w:val="clear" w:color="auto" w:fill="auto"/>
          <w:lang w:val="ru-RU" w:eastAsia="ru-RU" w:bidi="ru-RU"/>
        </w:rPr>
        <w:t xml:space="preserve">закладах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- 2003. - №3. - С.8.</w:t>
      </w:r>
    </w:p>
    <w:p>
      <w:pPr>
        <w:pStyle w:val="Style2"/>
        <w:keepNext w:val="0"/>
        <w:keepLines w:val="0"/>
        <w:framePr w:w="6226" w:h="9384" w:hRule="exact" w:wrap="none" w:vAnchor="page" w:hAnchor="page" w:x="311" w:y="762"/>
        <w:widowControl w:val="0"/>
        <w:numPr>
          <w:ilvl w:val="0"/>
          <w:numId w:val="20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Теплінський </w:t>
      </w:r>
      <w:r>
        <w:rPr>
          <w:color w:val="000000"/>
          <w:spacing w:val="0"/>
          <w:w w:val="100"/>
          <w:position w:val="0"/>
          <w:shd w:val="clear" w:color="auto" w:fill="auto"/>
          <w:lang w:val="ru-RU" w:eastAsia="ru-RU" w:bidi="ru-RU"/>
        </w:rPr>
        <w:t xml:space="preserve">М.В. Про </w:t>
      </w:r>
      <w:r>
        <w:rPr>
          <w:color w:val="000000"/>
          <w:spacing w:val="0"/>
          <w:w w:val="100"/>
          <w:position w:val="0"/>
          <w:shd w:val="clear" w:color="auto" w:fill="auto"/>
          <w:lang w:val="uk-UA" w:eastAsia="uk-UA" w:bidi="uk-UA"/>
        </w:rPr>
        <w:t xml:space="preserve">вивчення російської класики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Зару</w:t>
        <w:softHyphen/>
        <w:t>біжна література в навчальних закладах. - 2003. - №1. - С.6-8.</w:t>
      </w:r>
    </w:p>
    <w:p>
      <w:pPr>
        <w:pStyle w:val="Style2"/>
        <w:keepNext w:val="0"/>
        <w:keepLines w:val="0"/>
        <w:framePr w:w="6226" w:h="9384" w:hRule="exact" w:wrap="none" w:vAnchor="page" w:hAnchor="page" w:x="311" w:y="762"/>
        <w:widowControl w:val="0"/>
        <w:numPr>
          <w:ilvl w:val="0"/>
          <w:numId w:val="20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Теплинский М.В. </w:t>
      </w:r>
      <w:r>
        <w:rPr>
          <w:color w:val="000000"/>
          <w:spacing w:val="0"/>
          <w:w w:val="100"/>
          <w:position w:val="0"/>
          <w:shd w:val="clear" w:color="auto" w:fill="auto"/>
          <w:lang w:val="ru-RU" w:eastAsia="ru-RU" w:bidi="ru-RU"/>
        </w:rPr>
        <w:t xml:space="preserve">Что мы изучаем </w:t>
      </w:r>
      <w:r>
        <w:rPr>
          <w:color w:val="000000"/>
          <w:spacing w:val="0"/>
          <w:w w:val="100"/>
          <w:position w:val="0"/>
          <w:shd w:val="clear" w:color="auto" w:fill="auto"/>
          <w:lang w:val="uk-UA" w:eastAsia="uk-UA" w:bidi="uk-UA"/>
        </w:rPr>
        <w:t xml:space="preserve">на уроках </w:t>
      </w:r>
      <w:r>
        <w:rPr>
          <w:color w:val="000000"/>
          <w:spacing w:val="0"/>
          <w:w w:val="100"/>
          <w:position w:val="0"/>
          <w:shd w:val="clear" w:color="auto" w:fill="auto"/>
          <w:lang w:val="ru-RU" w:eastAsia="ru-RU" w:bidi="ru-RU"/>
        </w:rPr>
        <w:t xml:space="preserve">литературы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школе? Субъективные заметки // Русский язык и литература в школах Украины. - Харьков, 2003. - №10. - С. 16-18.</w:t>
      </w:r>
    </w:p>
    <w:p>
      <w:pPr>
        <w:pStyle w:val="Style2"/>
        <w:keepNext w:val="0"/>
        <w:keepLines w:val="0"/>
        <w:framePr w:w="6226" w:h="9384" w:hRule="exact" w:wrap="none" w:vAnchor="page" w:hAnchor="page" w:x="311" w:y="762"/>
        <w:widowControl w:val="0"/>
        <w:numPr>
          <w:ilvl w:val="0"/>
          <w:numId w:val="20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Теплінський </w:t>
      </w:r>
      <w:r>
        <w:rPr>
          <w:color w:val="000000"/>
          <w:spacing w:val="0"/>
          <w:w w:val="100"/>
          <w:position w:val="0"/>
          <w:shd w:val="clear" w:color="auto" w:fill="auto"/>
          <w:lang w:val="ru-RU" w:eastAsia="ru-RU" w:bidi="ru-RU"/>
        </w:rPr>
        <w:t xml:space="preserve">М.В. Шлях ученого // </w:t>
      </w:r>
      <w:r>
        <w:rPr>
          <w:color w:val="000000"/>
          <w:spacing w:val="0"/>
          <w:w w:val="100"/>
          <w:position w:val="0"/>
          <w:shd w:val="clear" w:color="auto" w:fill="auto"/>
          <w:lang w:val="uk-UA" w:eastAsia="uk-UA" w:bidi="uk-UA"/>
        </w:rPr>
        <w:t xml:space="preserve">Ігор Володимирович </w:t>
      </w:r>
      <w:r>
        <w:rPr>
          <w:color w:val="000000"/>
          <w:spacing w:val="0"/>
          <w:w w:val="100"/>
          <w:position w:val="0"/>
          <w:shd w:val="clear" w:color="auto" w:fill="auto"/>
          <w:lang w:val="ru-RU" w:eastAsia="ru-RU" w:bidi="ru-RU"/>
        </w:rPr>
        <w:t xml:space="preserve">Козлик. </w:t>
      </w:r>
      <w:r>
        <w:rPr>
          <w:color w:val="000000"/>
          <w:spacing w:val="0"/>
          <w:w w:val="100"/>
          <w:position w:val="0"/>
          <w:shd w:val="clear" w:color="auto" w:fill="auto"/>
          <w:lang w:val="uk-UA" w:eastAsia="uk-UA" w:bidi="uk-UA"/>
        </w:rPr>
        <w:t xml:space="preserve">Покажчик публікацій.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Івано-Франківськ, 2003. - </w:t>
      </w:r>
      <w:r>
        <w:rPr>
          <w:color w:val="000000"/>
          <w:spacing w:val="0"/>
          <w:w w:val="100"/>
          <w:position w:val="0"/>
          <w:shd w:val="clear" w:color="auto" w:fill="auto"/>
          <w:lang w:val="ru-RU" w:eastAsia="ru-RU" w:bidi="ru-RU"/>
        </w:rPr>
        <w:t>С.8-9.</w:t>
      </w:r>
    </w:p>
    <w:p>
      <w:pPr>
        <w:pStyle w:val="Style2"/>
        <w:keepNext w:val="0"/>
        <w:keepLines w:val="0"/>
        <w:framePr w:w="6226" w:h="9384" w:hRule="exact" w:wrap="none" w:vAnchor="page" w:hAnchor="page" w:x="311" w:y="762"/>
        <w:widowControl w:val="0"/>
        <w:numPr>
          <w:ilvl w:val="0"/>
          <w:numId w:val="20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Теплинский М.В. “Я </w:t>
      </w:r>
      <w:r>
        <w:rPr>
          <w:color w:val="000000"/>
          <w:spacing w:val="0"/>
          <w:w w:val="100"/>
          <w:position w:val="0"/>
          <w:shd w:val="clear" w:color="auto" w:fill="auto"/>
          <w:lang w:val="ru-RU" w:eastAsia="ru-RU" w:bidi="ru-RU"/>
        </w:rPr>
        <w:t xml:space="preserve">искала любви и </w:t>
      </w:r>
      <w:r>
        <w:rPr>
          <w:color w:val="000000"/>
          <w:spacing w:val="0"/>
          <w:w w:val="100"/>
          <w:position w:val="0"/>
          <w:shd w:val="clear" w:color="auto" w:fill="auto"/>
          <w:lang w:val="uk-UA" w:eastAsia="uk-UA" w:bidi="uk-UA"/>
        </w:rPr>
        <w:t xml:space="preserve">не </w:t>
      </w:r>
      <w:r>
        <w:rPr>
          <w:color w:val="000000"/>
          <w:spacing w:val="0"/>
          <w:w w:val="100"/>
          <w:position w:val="0"/>
          <w:shd w:val="clear" w:color="auto" w:fill="auto"/>
          <w:lang w:val="ru-RU" w:eastAsia="ru-RU" w:bidi="ru-RU"/>
        </w:rPr>
        <w:t>нашла...” (Изучение пьес А.Н.Островского в школе). - Харьков: Основа, 2003. - 112 с.</w:t>
      </w:r>
    </w:p>
    <w:p>
      <w:pPr>
        <w:pStyle w:val="Style25"/>
        <w:keepNext w:val="0"/>
        <w:keepLines w:val="0"/>
        <w:framePr w:w="6226" w:h="9384" w:hRule="exact" w:wrap="none" w:vAnchor="page" w:hAnchor="page" w:x="311" w:y="762"/>
        <w:widowControl w:val="0"/>
        <w:shd w:val="clear" w:color="auto" w:fill="auto"/>
        <w:bidi w:val="0"/>
        <w:spacing w:before="0" w:after="0" w:line="262" w:lineRule="auto"/>
        <w:ind w:left="0" w:right="0" w:firstLine="0"/>
        <w:jc w:val="center"/>
      </w:pPr>
      <w:bookmarkStart w:id="988" w:name="bookmark988"/>
      <w:bookmarkStart w:id="989" w:name="bookmark989"/>
      <w:r>
        <w:rPr>
          <w:color w:val="000000"/>
          <w:spacing w:val="0"/>
          <w:w w:val="100"/>
          <w:position w:val="0"/>
          <w:shd w:val="clear" w:color="auto" w:fill="auto"/>
          <w:lang w:val="ru-RU" w:eastAsia="ru-RU" w:bidi="ru-RU"/>
        </w:rPr>
        <w:t>2004</w:t>
      </w:r>
      <w:bookmarkEnd w:id="988"/>
      <w:bookmarkEnd w:id="989"/>
    </w:p>
    <w:p>
      <w:pPr>
        <w:pStyle w:val="Style2"/>
        <w:keepNext w:val="0"/>
        <w:keepLines w:val="0"/>
        <w:framePr w:w="6226" w:h="9384" w:hRule="exact" w:wrap="none" w:vAnchor="page" w:hAnchor="page" w:x="311" w:y="762"/>
        <w:widowControl w:val="0"/>
        <w:numPr>
          <w:ilvl w:val="0"/>
          <w:numId w:val="209"/>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ru-RU" w:eastAsia="ru-RU" w:bidi="ru-RU"/>
        </w:rPr>
        <w:t xml:space="preserve">Теплинский М.В. В.Б.Катаев. Чехов плюс...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Чеховский вестник. - М.: Скорпион, 2004. - №15. - С.27-29.</w:t>
      </w:r>
    </w:p>
    <w:p>
      <w:pPr>
        <w:pStyle w:val="Style2"/>
        <w:keepNext w:val="0"/>
        <w:keepLines w:val="0"/>
        <w:framePr w:w="6226" w:h="9384" w:hRule="exact" w:wrap="none" w:vAnchor="page" w:hAnchor="page" w:x="311" w:y="762"/>
        <w:widowControl w:val="0"/>
        <w:numPr>
          <w:ilvl w:val="0"/>
          <w:numId w:val="209"/>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ru-RU" w:eastAsia="ru-RU" w:bidi="ru-RU"/>
        </w:rPr>
        <w:t>Теплинский М.В. В.В.Набоков о Гоголе: Границы интерпре</w:t>
        <w:softHyphen/>
        <w:t>тации // Русский язык и литература в школах Украины. - Харьков, 2004. - №14. - Май. - С.&amp;-10.</w:t>
      </w:r>
    </w:p>
    <w:p>
      <w:pPr>
        <w:pStyle w:val="Style2"/>
        <w:keepNext w:val="0"/>
        <w:keepLines w:val="0"/>
        <w:framePr w:w="6226" w:h="9384" w:hRule="exact" w:wrap="none" w:vAnchor="page" w:hAnchor="page" w:x="311" w:y="762"/>
        <w:widowControl w:val="0"/>
        <w:numPr>
          <w:ilvl w:val="0"/>
          <w:numId w:val="209"/>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ru-RU" w:eastAsia="ru-RU" w:bidi="ru-RU"/>
        </w:rPr>
        <w:t>Теплинский М.В. “Дети подземелья” или в “Дурном общест</w:t>
        <w:softHyphen/>
        <w:t xml:space="preserve">ве”? // Феномен В.Г.Короленка: </w:t>
      </w:r>
      <w:r>
        <w:rPr>
          <w:color w:val="000000"/>
          <w:spacing w:val="0"/>
          <w:w w:val="100"/>
          <w:position w:val="0"/>
          <w:shd w:val="clear" w:color="auto" w:fill="auto"/>
          <w:lang w:val="uk-UA" w:eastAsia="uk-UA" w:bidi="uk-UA"/>
        </w:rPr>
        <w:t xml:space="preserve">Погляд із </w:t>
      </w:r>
      <w:r>
        <w:rPr>
          <w:color w:val="000000"/>
          <w:spacing w:val="0"/>
          <w:w w:val="100"/>
          <w:position w:val="0"/>
          <w:shd w:val="clear" w:color="auto" w:fill="auto"/>
          <w:lang w:val="en-US" w:eastAsia="en-US" w:bidi="en-US"/>
        </w:rPr>
        <w:t xml:space="preserve">III </w:t>
      </w:r>
      <w:r>
        <w:rPr>
          <w:color w:val="000000"/>
          <w:spacing w:val="0"/>
          <w:w w:val="100"/>
          <w:position w:val="0"/>
          <w:shd w:val="clear" w:color="auto" w:fill="auto"/>
          <w:lang w:val="uk-UA" w:eastAsia="uk-UA" w:bidi="uk-UA"/>
        </w:rPr>
        <w:t>тисячоліття: Збірник наукових праць. - Полтава, 2004. - С.170-171.</w:t>
      </w:r>
    </w:p>
    <w:p>
      <w:pPr>
        <w:pStyle w:val="Style2"/>
        <w:keepNext w:val="0"/>
        <w:keepLines w:val="0"/>
        <w:framePr w:w="6226" w:h="9384" w:hRule="exact" w:wrap="none" w:vAnchor="page" w:hAnchor="page" w:x="311" w:y="762"/>
        <w:widowControl w:val="0"/>
        <w:numPr>
          <w:ilvl w:val="0"/>
          <w:numId w:val="209"/>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Теплинский М.В. </w:t>
      </w:r>
      <w:r>
        <w:rPr>
          <w:color w:val="000000"/>
          <w:spacing w:val="0"/>
          <w:w w:val="100"/>
          <w:position w:val="0"/>
          <w:shd w:val="clear" w:color="auto" w:fill="auto"/>
          <w:lang w:val="ru-RU" w:eastAsia="ru-RU" w:bidi="ru-RU"/>
        </w:rPr>
        <w:t xml:space="preserve">Заметки о драматургии Чехова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Радуга. </w:t>
      </w:r>
      <w:r>
        <w:rPr>
          <w:color w:val="000000"/>
          <w:spacing w:val="0"/>
          <w:w w:val="100"/>
          <w:position w:val="0"/>
          <w:shd w:val="clear" w:color="auto" w:fill="auto"/>
          <w:lang w:val="uk-UA" w:eastAsia="uk-UA" w:bidi="uk-UA"/>
        </w:rPr>
        <w:t>- 2004.-№9.</w:t>
      </w:r>
      <w:r>
        <w:rPr>
          <w:color w:val="000000"/>
          <w:spacing w:val="0"/>
          <w:w w:val="100"/>
          <w:position w:val="0"/>
          <w:shd w:val="clear" w:color="auto" w:fill="auto"/>
          <w:lang w:val="ru-RU" w:eastAsia="ru-RU" w:bidi="ru-RU"/>
        </w:rPr>
        <w:t>-С.136-151.</w:t>
      </w:r>
    </w:p>
    <w:p>
      <w:pPr>
        <w:pStyle w:val="Style2"/>
        <w:keepNext w:val="0"/>
        <w:keepLines w:val="0"/>
        <w:framePr w:w="6226" w:h="9384" w:hRule="exact" w:wrap="none" w:vAnchor="page" w:hAnchor="page" w:x="311" w:y="762"/>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ru-RU" w:eastAsia="ru-RU" w:bidi="ru-RU"/>
        </w:rPr>
        <w:t xml:space="preserve">1293-Теплинский М.В. Над страницами Чехова. Из воспоминаний о Ю.И.Султанове // </w:t>
      </w:r>
      <w:r>
        <w:rPr>
          <w:color w:val="000000"/>
          <w:spacing w:val="0"/>
          <w:w w:val="100"/>
          <w:position w:val="0"/>
          <w:shd w:val="clear" w:color="auto" w:fill="auto"/>
          <w:lang w:val="uk-UA" w:eastAsia="uk-UA" w:bidi="uk-UA"/>
        </w:rPr>
        <w:t xml:space="preserve">Зарубіжна література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навчальних </w:t>
      </w:r>
      <w:r>
        <w:rPr>
          <w:color w:val="000000"/>
          <w:spacing w:val="0"/>
          <w:w w:val="100"/>
          <w:position w:val="0"/>
          <w:shd w:val="clear" w:color="auto" w:fill="auto"/>
          <w:lang w:val="ru-RU" w:eastAsia="ru-RU" w:bidi="ru-RU"/>
        </w:rPr>
        <w:t>закла</w:t>
        <w:softHyphen/>
        <w:t>дах. - 2004. - №5. - С.8-9.</w:t>
      </w:r>
    </w:p>
    <w:p>
      <w:pPr>
        <w:pStyle w:val="Style2"/>
        <w:keepNext w:val="0"/>
        <w:keepLines w:val="0"/>
        <w:framePr w:w="6226" w:h="9384" w:hRule="exact" w:wrap="none" w:vAnchor="page" w:hAnchor="page" w:x="311" w:y="762"/>
        <w:widowControl w:val="0"/>
        <w:numPr>
          <w:ilvl w:val="0"/>
          <w:numId w:val="211"/>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ru-RU" w:eastAsia="ru-RU" w:bidi="ru-RU"/>
        </w:rPr>
        <w:t>Теплинский М.В. Перечитывая Чехова // Радуга. - 2004. - №5-6.-С.140-152.</w:t>
      </w:r>
    </w:p>
    <w:p>
      <w:pPr>
        <w:pStyle w:val="Style2"/>
        <w:keepNext w:val="0"/>
        <w:keepLines w:val="0"/>
        <w:framePr w:w="6226" w:h="9384" w:hRule="exact" w:wrap="none" w:vAnchor="page" w:hAnchor="page" w:x="311" w:y="762"/>
        <w:widowControl w:val="0"/>
        <w:numPr>
          <w:ilvl w:val="0"/>
          <w:numId w:val="211"/>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Теплінський </w:t>
      </w:r>
      <w:r>
        <w:rPr>
          <w:color w:val="000000"/>
          <w:spacing w:val="0"/>
          <w:w w:val="100"/>
          <w:position w:val="0"/>
          <w:shd w:val="clear" w:color="auto" w:fill="auto"/>
          <w:lang w:val="ru-RU" w:eastAsia="ru-RU" w:bidi="ru-RU"/>
        </w:rPr>
        <w:t xml:space="preserve">М.В. Слово про </w:t>
      </w:r>
      <w:r>
        <w:rPr>
          <w:color w:val="000000"/>
          <w:spacing w:val="0"/>
          <w:w w:val="100"/>
          <w:position w:val="0"/>
          <w:shd w:val="clear" w:color="auto" w:fill="auto"/>
          <w:lang w:val="uk-UA" w:eastAsia="uk-UA" w:bidi="uk-UA"/>
        </w:rPr>
        <w:t xml:space="preserve">колегу Юрія Ібрагімовича </w:t>
      </w:r>
      <w:r>
        <w:rPr>
          <w:color w:val="000000"/>
          <w:spacing w:val="0"/>
          <w:w w:val="100"/>
          <w:position w:val="0"/>
          <w:shd w:val="clear" w:color="auto" w:fill="auto"/>
          <w:lang w:val="ru-RU" w:eastAsia="ru-RU" w:bidi="ru-RU"/>
        </w:rPr>
        <w:t>Сул</w:t>
        <w:softHyphen/>
        <w:t xml:space="preserve">танова // </w:t>
      </w:r>
      <w:r>
        <w:rPr>
          <w:color w:val="000000"/>
          <w:spacing w:val="0"/>
          <w:w w:val="100"/>
          <w:position w:val="0"/>
          <w:shd w:val="clear" w:color="auto" w:fill="auto"/>
          <w:lang w:val="uk-UA" w:eastAsia="uk-UA" w:bidi="uk-UA"/>
        </w:rPr>
        <w:t xml:space="preserve">Юрій Ібрагімович </w:t>
      </w: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(1948-2003). Покажчик публікацій. - Івано-Франківськ: Гостинець, 2004. - С.8-9.</w:t>
      </w:r>
    </w:p>
    <w:p>
      <w:pPr>
        <w:pStyle w:val="Style27"/>
        <w:keepNext w:val="0"/>
        <w:keepLines w:val="0"/>
        <w:framePr w:wrap="none" w:vAnchor="page" w:hAnchor="page" w:x="3263"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142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5" w:h="9533" w:hRule="exact" w:wrap="none" w:vAnchor="page" w:hAnchor="page" w:x="306" w:y="709"/>
        <w:widowControl w:val="0"/>
        <w:shd w:val="clear" w:color="auto" w:fill="auto"/>
        <w:bidi w:val="0"/>
        <w:spacing w:before="0" w:after="0" w:line="254" w:lineRule="auto"/>
        <w:ind w:left="0" w:right="0" w:firstLine="0"/>
        <w:jc w:val="center"/>
      </w:pPr>
      <w:bookmarkStart w:id="990" w:name="bookmark990"/>
      <w:bookmarkStart w:id="991" w:name="bookmark991"/>
      <w:r>
        <w:rPr>
          <w:color w:val="000000"/>
          <w:spacing w:val="0"/>
          <w:w w:val="100"/>
          <w:position w:val="0"/>
          <w:shd w:val="clear" w:color="auto" w:fill="auto"/>
          <w:lang w:val="uk-UA" w:eastAsia="uk-UA" w:bidi="uk-UA"/>
        </w:rPr>
        <w:t>2005</w:t>
      </w:r>
      <w:bookmarkEnd w:id="990"/>
      <w:bookmarkEnd w:id="991"/>
    </w:p>
    <w:p>
      <w:pPr>
        <w:pStyle w:val="Style2"/>
        <w:keepNext w:val="0"/>
        <w:keepLines w:val="0"/>
        <w:framePr w:w="6235" w:h="9533" w:hRule="exact" w:wrap="none" w:vAnchor="page" w:hAnchor="page" w:x="306" w:y="709"/>
        <w:widowControl w:val="0"/>
        <w:numPr>
          <w:ilvl w:val="0"/>
          <w:numId w:val="211"/>
        </w:numPr>
        <w:shd w:val="clear" w:color="auto" w:fill="auto"/>
        <w:tabs>
          <w:tab w:pos="6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Теплинский М.В. </w:t>
      </w:r>
      <w:r>
        <w:rPr>
          <w:color w:val="000000"/>
          <w:spacing w:val="0"/>
          <w:w w:val="100"/>
          <w:position w:val="0"/>
          <w:shd w:val="clear" w:color="auto" w:fill="auto"/>
          <w:lang w:val="ru-RU" w:eastAsia="ru-RU" w:bidi="ru-RU"/>
        </w:rPr>
        <w:t>Литература. Хрестоматия: Учебное посо</w:t>
        <w:softHyphen/>
        <w:t>бие для 10 кл. средней общеобразовательной школы. - К.; Ирпень: ВТФ “Перун”, 2005. - 544 с.</w:t>
      </w:r>
    </w:p>
    <w:p>
      <w:pPr>
        <w:pStyle w:val="Style25"/>
        <w:keepNext w:val="0"/>
        <w:keepLines w:val="0"/>
        <w:framePr w:w="6235" w:h="9533" w:hRule="exact" w:wrap="none" w:vAnchor="page" w:hAnchor="page" w:x="306" w:y="709"/>
        <w:widowControl w:val="0"/>
        <w:shd w:val="clear" w:color="auto" w:fill="auto"/>
        <w:bidi w:val="0"/>
        <w:spacing w:before="0" w:after="0" w:line="254" w:lineRule="auto"/>
        <w:ind w:left="2860" w:right="0" w:firstLine="0"/>
        <w:jc w:val="left"/>
      </w:pPr>
      <w:bookmarkStart w:id="992" w:name="bookmark992"/>
      <w:bookmarkStart w:id="993" w:name="bookmark993"/>
      <w:r>
        <w:rPr>
          <w:color w:val="000000"/>
          <w:spacing w:val="0"/>
          <w:w w:val="100"/>
          <w:position w:val="0"/>
          <w:shd w:val="clear" w:color="auto" w:fill="auto"/>
          <w:lang w:val="ru-RU" w:eastAsia="ru-RU" w:bidi="ru-RU"/>
        </w:rPr>
        <w:t>2006</w:t>
      </w:r>
      <w:bookmarkEnd w:id="992"/>
      <w:bookmarkEnd w:id="993"/>
    </w:p>
    <w:p>
      <w:pPr>
        <w:pStyle w:val="Style2"/>
        <w:keepNext w:val="0"/>
        <w:keepLines w:val="0"/>
        <w:framePr w:w="6235" w:h="9533" w:hRule="exact" w:wrap="none" w:vAnchor="page" w:hAnchor="page" w:x="306" w:y="709"/>
        <w:widowControl w:val="0"/>
        <w:numPr>
          <w:ilvl w:val="0"/>
          <w:numId w:val="211"/>
        </w:numPr>
        <w:shd w:val="clear" w:color="auto" w:fill="auto"/>
        <w:tabs>
          <w:tab w:pos="604" w:val="left"/>
        </w:tabs>
        <w:bidi w:val="0"/>
        <w:spacing w:before="0" w:after="0" w:line="254" w:lineRule="auto"/>
        <w:ind w:left="200" w:right="0" w:hanging="200"/>
        <w:jc w:val="both"/>
      </w:pPr>
      <w:r>
        <w:rPr>
          <w:color w:val="000000"/>
          <w:spacing w:val="0"/>
          <w:w w:val="100"/>
          <w:position w:val="0"/>
          <w:shd w:val="clear" w:color="auto" w:fill="auto"/>
          <w:lang w:val="ru-RU" w:eastAsia="ru-RU" w:bidi="ru-RU"/>
        </w:rPr>
        <w:t>Теплинский М.В. В контекст Чехова // Чеховский вестник. - М.: Скорпион, 2006. - №18. - С.35-39.</w:t>
      </w:r>
    </w:p>
    <w:p>
      <w:pPr>
        <w:pStyle w:val="Style2"/>
        <w:keepNext w:val="0"/>
        <w:keepLines w:val="0"/>
        <w:framePr w:w="6235" w:h="9533" w:hRule="exact" w:wrap="none" w:vAnchor="page" w:hAnchor="page" w:x="306" w:y="709"/>
        <w:widowControl w:val="0"/>
        <w:numPr>
          <w:ilvl w:val="0"/>
          <w:numId w:val="211"/>
        </w:numPr>
        <w:shd w:val="clear" w:color="auto" w:fill="auto"/>
        <w:tabs>
          <w:tab w:pos="604" w:val="left"/>
        </w:tabs>
        <w:bidi w:val="0"/>
        <w:spacing w:before="0" w:after="0" w:line="254" w:lineRule="auto"/>
        <w:ind w:left="200" w:right="0" w:hanging="200"/>
        <w:jc w:val="both"/>
      </w:pPr>
      <w:r>
        <w:rPr>
          <w:color w:val="000000"/>
          <w:spacing w:val="0"/>
          <w:w w:val="100"/>
          <w:position w:val="0"/>
          <w:shd w:val="clear" w:color="auto" w:fill="auto"/>
          <w:lang w:val="ru-RU" w:eastAsia="ru-RU" w:bidi="ru-RU"/>
        </w:rPr>
        <w:t xml:space="preserve">Теплинский М.В. Заметки о драматургии Чехова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Вісник Луганського націонаьного педагогічного </w:t>
      </w:r>
      <w:r>
        <w:rPr>
          <w:color w:val="000000"/>
          <w:spacing w:val="0"/>
          <w:w w:val="100"/>
          <w:position w:val="0"/>
          <w:shd w:val="clear" w:color="auto" w:fill="auto"/>
          <w:lang w:val="ru-RU" w:eastAsia="ru-RU" w:bidi="ru-RU"/>
        </w:rPr>
        <w:t xml:space="preserve">ун-ту </w:t>
      </w:r>
      <w:r>
        <w:rPr>
          <w:color w:val="000000"/>
          <w:spacing w:val="0"/>
          <w:w w:val="100"/>
          <w:position w:val="0"/>
          <w:shd w:val="clear" w:color="auto" w:fill="auto"/>
          <w:lang w:val="uk-UA" w:eastAsia="uk-UA" w:bidi="uk-UA"/>
        </w:rPr>
        <w:t>ім. Т,Шевченка. Філологічні науки. - Луганськ, 2006. - С, 167-184,</w:t>
      </w:r>
    </w:p>
    <w:p>
      <w:pPr>
        <w:pStyle w:val="Style2"/>
        <w:keepNext w:val="0"/>
        <w:keepLines w:val="0"/>
        <w:framePr w:w="6235" w:h="9533" w:hRule="exact" w:wrap="none" w:vAnchor="page" w:hAnchor="page" w:x="306" w:y="709"/>
        <w:widowControl w:val="0"/>
        <w:numPr>
          <w:ilvl w:val="0"/>
          <w:numId w:val="211"/>
        </w:numPr>
        <w:shd w:val="clear" w:color="auto" w:fill="auto"/>
        <w:tabs>
          <w:tab w:pos="604"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Теплинский М.В. </w:t>
      </w:r>
      <w:r>
        <w:rPr>
          <w:color w:val="000000"/>
          <w:spacing w:val="0"/>
          <w:w w:val="100"/>
          <w:position w:val="0"/>
          <w:shd w:val="clear" w:color="auto" w:fill="auto"/>
          <w:lang w:val="ru-RU" w:eastAsia="ru-RU" w:bidi="ru-RU"/>
        </w:rPr>
        <w:t xml:space="preserve">Почему Пушкин </w:t>
      </w:r>
      <w:r>
        <w:rPr>
          <w:color w:val="000000"/>
          <w:spacing w:val="0"/>
          <w:w w:val="100"/>
          <w:position w:val="0"/>
          <w:shd w:val="clear" w:color="auto" w:fill="auto"/>
          <w:lang w:val="uk-UA" w:eastAsia="uk-UA" w:bidi="uk-UA"/>
        </w:rPr>
        <w:t xml:space="preserve">не </w:t>
      </w:r>
      <w:r>
        <w:rPr>
          <w:color w:val="000000"/>
          <w:spacing w:val="0"/>
          <w:w w:val="100"/>
          <w:position w:val="0"/>
          <w:shd w:val="clear" w:color="auto" w:fill="auto"/>
          <w:lang w:val="ru-RU" w:eastAsia="ru-RU" w:bidi="ru-RU"/>
        </w:rPr>
        <w:t xml:space="preserve">завершил работу </w:t>
      </w:r>
      <w:r>
        <w:rPr>
          <w:color w:val="000000"/>
          <w:spacing w:val="0"/>
          <w:w w:val="100"/>
          <w:position w:val="0"/>
          <w:shd w:val="clear" w:color="auto" w:fill="auto"/>
          <w:lang w:val="uk-UA" w:eastAsia="uk-UA" w:bidi="uk-UA"/>
        </w:rPr>
        <w:t xml:space="preserve">над романом </w:t>
      </w:r>
      <w:r>
        <w:rPr>
          <w:color w:val="000000"/>
          <w:spacing w:val="0"/>
          <w:w w:val="100"/>
          <w:position w:val="0"/>
          <w:shd w:val="clear" w:color="auto" w:fill="auto"/>
          <w:lang w:val="ru-RU" w:eastAsia="ru-RU" w:bidi="ru-RU"/>
        </w:rPr>
        <w:t xml:space="preserve">“Дубровский”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Радуга. - 2006. - №9. - С. 176—179.</w:t>
      </w:r>
    </w:p>
    <w:p>
      <w:pPr>
        <w:pStyle w:val="Style2"/>
        <w:keepNext w:val="0"/>
        <w:keepLines w:val="0"/>
        <w:framePr w:w="6235" w:h="9533" w:hRule="exact" w:wrap="none" w:vAnchor="page" w:hAnchor="page" w:x="306" w:y="709"/>
        <w:widowControl w:val="0"/>
        <w:numPr>
          <w:ilvl w:val="0"/>
          <w:numId w:val="211"/>
        </w:numPr>
        <w:shd w:val="clear" w:color="auto" w:fill="auto"/>
        <w:tabs>
          <w:tab w:pos="604" w:val="left"/>
        </w:tabs>
        <w:bidi w:val="0"/>
        <w:spacing w:before="0" w:after="240" w:line="254" w:lineRule="auto"/>
        <w:ind w:left="200" w:right="0" w:hanging="200"/>
        <w:jc w:val="both"/>
      </w:pPr>
      <w:r>
        <w:rPr>
          <w:color w:val="000000"/>
          <w:spacing w:val="0"/>
          <w:w w:val="100"/>
          <w:position w:val="0"/>
          <w:shd w:val="clear" w:color="auto" w:fill="auto"/>
          <w:lang w:val="uk-UA" w:eastAsia="uk-UA" w:bidi="uk-UA"/>
        </w:rPr>
        <w:t xml:space="preserve">Теплинский </w:t>
      </w:r>
      <w:r>
        <w:rPr>
          <w:color w:val="000000"/>
          <w:spacing w:val="0"/>
          <w:w w:val="100"/>
          <w:position w:val="0"/>
          <w:shd w:val="clear" w:color="auto" w:fill="auto"/>
          <w:lang w:val="ru-RU" w:eastAsia="ru-RU" w:bidi="ru-RU"/>
        </w:rPr>
        <w:t xml:space="preserve">М.В. Специальность 10.01.02 // </w:t>
      </w:r>
      <w:r>
        <w:rPr>
          <w:color w:val="000000"/>
          <w:spacing w:val="0"/>
          <w:w w:val="100"/>
          <w:position w:val="0"/>
          <w:shd w:val="clear" w:color="auto" w:fill="auto"/>
          <w:lang w:val="uk-UA" w:eastAsia="uk-UA" w:bidi="uk-UA"/>
        </w:rPr>
        <w:t xml:space="preserve">Наукові </w:t>
      </w:r>
      <w:r>
        <w:rPr>
          <w:color w:val="000000"/>
          <w:spacing w:val="0"/>
          <w:w w:val="100"/>
          <w:position w:val="0"/>
          <w:shd w:val="clear" w:color="auto" w:fill="auto"/>
          <w:lang w:val="ru-RU" w:eastAsia="ru-RU" w:bidi="ru-RU"/>
        </w:rPr>
        <w:t xml:space="preserve">записки </w:t>
      </w:r>
      <w:r>
        <w:rPr>
          <w:color w:val="000000"/>
          <w:spacing w:val="0"/>
          <w:w w:val="100"/>
          <w:position w:val="0"/>
          <w:shd w:val="clear" w:color="auto" w:fill="auto"/>
          <w:lang w:val="uk-UA" w:eastAsia="uk-UA" w:bidi="uk-UA"/>
        </w:rPr>
        <w:t xml:space="preserve">Луганського національного педагогічного </w:t>
      </w:r>
      <w:r>
        <w:rPr>
          <w:color w:val="000000"/>
          <w:spacing w:val="0"/>
          <w:w w:val="100"/>
          <w:position w:val="0"/>
          <w:shd w:val="clear" w:color="auto" w:fill="auto"/>
          <w:lang w:val="ru-RU" w:eastAsia="ru-RU" w:bidi="ru-RU"/>
        </w:rPr>
        <w:t xml:space="preserve">ун-ту. - </w:t>
      </w:r>
      <w:r>
        <w:rPr>
          <w:color w:val="000000"/>
          <w:spacing w:val="0"/>
          <w:w w:val="100"/>
          <w:position w:val="0"/>
          <w:shd w:val="clear" w:color="auto" w:fill="auto"/>
          <w:lang w:val="uk-UA" w:eastAsia="uk-UA" w:bidi="uk-UA"/>
        </w:rPr>
        <w:t xml:space="preserve">Луганськ: </w:t>
      </w:r>
      <w:r>
        <w:rPr>
          <w:color w:val="000000"/>
          <w:spacing w:val="0"/>
          <w:w w:val="100"/>
          <w:position w:val="0"/>
          <w:shd w:val="clear" w:color="auto" w:fill="auto"/>
          <w:lang w:val="ru-RU" w:eastAsia="ru-RU" w:bidi="ru-RU"/>
        </w:rPr>
        <w:t xml:space="preserve">Альма Матер, 2006. - </w:t>
      </w:r>
      <w:r>
        <w:rPr>
          <w:color w:val="000000"/>
          <w:spacing w:val="0"/>
          <w:w w:val="100"/>
          <w:position w:val="0"/>
          <w:shd w:val="clear" w:color="auto" w:fill="auto"/>
          <w:lang w:val="uk-UA" w:eastAsia="uk-UA" w:bidi="uk-UA"/>
        </w:rPr>
        <w:t xml:space="preserve">Вип.УІ. Філологічні </w:t>
      </w:r>
      <w:r>
        <w:rPr>
          <w:color w:val="000000"/>
          <w:spacing w:val="0"/>
          <w:w w:val="100"/>
          <w:position w:val="0"/>
          <w:shd w:val="clear" w:color="auto" w:fill="auto"/>
          <w:lang w:val="ru-RU" w:eastAsia="ru-RU" w:bidi="ru-RU"/>
        </w:rPr>
        <w:t xml:space="preserve">науки </w:t>
      </w:r>
      <w:r>
        <w:rPr>
          <w:color w:val="000000"/>
          <w:spacing w:val="0"/>
          <w:w w:val="100"/>
          <w:position w:val="0"/>
          <w:shd w:val="clear" w:color="auto" w:fill="auto"/>
          <w:lang w:val="uk-UA" w:eastAsia="uk-UA" w:bidi="uk-UA"/>
        </w:rPr>
        <w:t xml:space="preserve">(Норми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парадокси свідомості мислення). </w:t>
      </w:r>
      <w:r>
        <w:rPr>
          <w:color w:val="000000"/>
          <w:spacing w:val="0"/>
          <w:w w:val="100"/>
          <w:position w:val="0"/>
          <w:shd w:val="clear" w:color="auto" w:fill="auto"/>
          <w:lang w:val="ru-RU" w:eastAsia="ru-RU" w:bidi="ru-RU"/>
        </w:rPr>
        <w:t>- С. 100-106.</w:t>
      </w:r>
    </w:p>
    <w:p>
      <w:pPr>
        <w:pStyle w:val="Style2"/>
        <w:keepNext w:val="0"/>
        <w:keepLines w:val="0"/>
        <w:framePr w:w="6235" w:h="9533" w:hRule="exact" w:wrap="none" w:vAnchor="page" w:hAnchor="page" w:x="306" w:y="709"/>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uk-UA" w:eastAsia="uk-UA" w:bidi="uk-UA"/>
        </w:rPr>
        <w:t>Тереховська Олена Володимирівна</w:t>
      </w:r>
    </w:p>
    <w:p>
      <w:pPr>
        <w:pStyle w:val="Style25"/>
        <w:keepNext w:val="0"/>
        <w:keepLines w:val="0"/>
        <w:framePr w:w="6235" w:h="9533" w:hRule="exact" w:wrap="none" w:vAnchor="page" w:hAnchor="page" w:x="306" w:y="709"/>
        <w:widowControl w:val="0"/>
        <w:shd w:val="clear" w:color="auto" w:fill="auto"/>
        <w:bidi w:val="0"/>
        <w:spacing w:before="0" w:after="0" w:line="240" w:lineRule="auto"/>
        <w:ind w:left="2860" w:right="0" w:firstLine="0"/>
        <w:jc w:val="both"/>
      </w:pPr>
      <w:bookmarkStart w:id="994" w:name="bookmark994"/>
      <w:bookmarkStart w:id="995" w:name="bookmark995"/>
      <w:r>
        <w:rPr>
          <w:color w:val="000000"/>
          <w:spacing w:val="0"/>
          <w:w w:val="100"/>
          <w:position w:val="0"/>
          <w:shd w:val="clear" w:color="auto" w:fill="auto"/>
          <w:lang w:val="uk-UA" w:eastAsia="uk-UA" w:bidi="uk-UA"/>
        </w:rPr>
        <w:t>2006</w:t>
      </w:r>
      <w:bookmarkEnd w:id="994"/>
      <w:bookmarkEnd w:id="995"/>
    </w:p>
    <w:p>
      <w:pPr>
        <w:pStyle w:val="Style2"/>
        <w:keepNext w:val="0"/>
        <w:keepLines w:val="0"/>
        <w:framePr w:w="6235" w:h="9533" w:hRule="exact" w:wrap="none" w:vAnchor="page" w:hAnchor="page" w:x="306" w:y="709"/>
        <w:widowControl w:val="0"/>
        <w:numPr>
          <w:ilvl w:val="0"/>
          <w:numId w:val="211"/>
        </w:numPr>
        <w:shd w:val="clear" w:color="auto" w:fill="auto"/>
        <w:tabs>
          <w:tab w:pos="604" w:val="left"/>
        </w:tabs>
        <w:bidi w:val="0"/>
        <w:spacing w:before="0" w:after="240" w:line="240" w:lineRule="auto"/>
        <w:ind w:left="200" w:right="0" w:hanging="200"/>
        <w:jc w:val="both"/>
      </w:pPr>
      <w:r>
        <w:rPr>
          <w:color w:val="000000"/>
          <w:spacing w:val="0"/>
          <w:w w:val="100"/>
          <w:position w:val="0"/>
          <w:shd w:val="clear" w:color="auto" w:fill="auto"/>
          <w:lang w:val="uk-UA" w:eastAsia="uk-UA" w:bidi="uk-UA"/>
        </w:rPr>
        <w:t xml:space="preserve">Тереховська О.В., </w:t>
      </w:r>
      <w:r>
        <w:rPr>
          <w:color w:val="000000"/>
          <w:spacing w:val="0"/>
          <w:w w:val="100"/>
          <w:position w:val="0"/>
          <w:shd w:val="clear" w:color="auto" w:fill="auto"/>
          <w:lang w:val="ru-RU" w:eastAsia="ru-RU" w:bidi="ru-RU"/>
        </w:rPr>
        <w:t xml:space="preserve">Коршунова </w:t>
      </w:r>
      <w:r>
        <w:rPr>
          <w:color w:val="000000"/>
          <w:spacing w:val="0"/>
          <w:w w:val="100"/>
          <w:position w:val="0"/>
          <w:shd w:val="clear" w:color="auto" w:fill="auto"/>
          <w:lang w:val="uk-UA" w:eastAsia="uk-UA" w:bidi="uk-UA"/>
        </w:rPr>
        <w:t>С.І. Антична література: Навчальний посібник. - Івано-Франківськ: Гостинець, 2006. - 100 с.</w:t>
      </w:r>
    </w:p>
    <w:p>
      <w:pPr>
        <w:pStyle w:val="Style2"/>
        <w:keepNext w:val="0"/>
        <w:keepLines w:val="0"/>
        <w:framePr w:w="6235" w:h="9533" w:hRule="exact" w:wrap="none" w:vAnchor="page" w:hAnchor="page" w:x="306" w:y="709"/>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Ткачук Тамара Олексіївна</w:t>
      </w:r>
    </w:p>
    <w:p>
      <w:pPr>
        <w:pStyle w:val="Style25"/>
        <w:keepNext w:val="0"/>
        <w:keepLines w:val="0"/>
        <w:framePr w:w="6235" w:h="9533" w:hRule="exact" w:wrap="none" w:vAnchor="page" w:hAnchor="page" w:x="306" w:y="709"/>
        <w:widowControl w:val="0"/>
        <w:shd w:val="clear" w:color="auto" w:fill="auto"/>
        <w:bidi w:val="0"/>
        <w:spacing w:before="0" w:after="0" w:line="254" w:lineRule="auto"/>
        <w:ind w:left="2860" w:right="0" w:firstLine="0"/>
        <w:jc w:val="left"/>
      </w:pPr>
      <w:bookmarkStart w:id="996" w:name="bookmark996"/>
      <w:bookmarkStart w:id="997" w:name="bookmark997"/>
      <w:r>
        <w:rPr>
          <w:color w:val="000000"/>
          <w:spacing w:val="0"/>
          <w:w w:val="100"/>
          <w:position w:val="0"/>
          <w:shd w:val="clear" w:color="auto" w:fill="auto"/>
          <w:lang w:val="uk-UA" w:eastAsia="uk-UA" w:bidi="uk-UA"/>
        </w:rPr>
        <w:t>2006</w:t>
      </w:r>
      <w:bookmarkEnd w:id="996"/>
      <w:bookmarkEnd w:id="997"/>
    </w:p>
    <w:p>
      <w:pPr>
        <w:pStyle w:val="Style2"/>
        <w:keepNext w:val="0"/>
        <w:keepLines w:val="0"/>
        <w:framePr w:w="6235" w:h="9533" w:hRule="exact" w:wrap="none" w:vAnchor="page" w:hAnchor="page" w:x="306" w:y="709"/>
        <w:widowControl w:val="0"/>
        <w:numPr>
          <w:ilvl w:val="0"/>
          <w:numId w:val="211"/>
        </w:numPr>
        <w:shd w:val="clear" w:color="auto" w:fill="auto"/>
        <w:tabs>
          <w:tab w:pos="604" w:val="left"/>
        </w:tabs>
        <w:bidi w:val="0"/>
        <w:spacing w:before="0" w:after="240" w:line="254" w:lineRule="auto"/>
        <w:ind w:left="200" w:right="0" w:hanging="200"/>
        <w:jc w:val="both"/>
      </w:pPr>
      <w:r>
        <w:rPr>
          <w:color w:val="000000"/>
          <w:spacing w:val="0"/>
          <w:w w:val="100"/>
          <w:position w:val="0"/>
          <w:shd w:val="clear" w:color="auto" w:fill="auto"/>
          <w:lang w:val="uk-UA" w:eastAsia="uk-UA" w:bidi="uk-UA"/>
        </w:rPr>
        <w:t xml:space="preserve">Ткачук Т.О. Особливості </w:t>
      </w:r>
      <w:r>
        <w:rPr>
          <w:color w:val="000000"/>
          <w:spacing w:val="0"/>
          <w:w w:val="100"/>
          <w:position w:val="0"/>
          <w:shd w:val="clear" w:color="auto" w:fill="auto"/>
          <w:lang w:val="ru-RU" w:eastAsia="ru-RU" w:bidi="ru-RU"/>
        </w:rPr>
        <w:t>характеротворен</w:t>
      </w:r>
      <w:r>
        <w:rPr>
          <w:color w:val="000000"/>
          <w:spacing w:val="0"/>
          <w:w w:val="100"/>
          <w:position w:val="0"/>
          <w:shd w:val="clear" w:color="auto" w:fill="auto"/>
          <w:lang w:val="uk-UA" w:eastAsia="uk-UA" w:bidi="uk-UA"/>
        </w:rPr>
        <w:t>ня драм С.Пшиби- шевського “Сніг”, В.Винниченка “Чорна Пантера і Білий Медвідь” та оповідання “Жертва штуки” В.Пачовського // Вісник Прикарпатського університету. Серія: Філологія. - Івано-Франківськ, 2006. - Вип.ХІІІ</w:t>
      </w:r>
      <w:r>
        <w:rPr>
          <w:color w:val="000000"/>
          <w:spacing w:val="0"/>
          <w:w w:val="100"/>
          <w:position w:val="0"/>
          <w:shd w:val="clear" w:color="auto" w:fill="auto"/>
          <w:lang w:val="en-US" w:eastAsia="en-US" w:bidi="en-US"/>
        </w:rPr>
        <w:t xml:space="preserve">-XIV. </w:t>
      </w:r>
      <w:r>
        <w:rPr>
          <w:color w:val="000000"/>
          <w:spacing w:val="0"/>
          <w:w w:val="100"/>
          <w:position w:val="0"/>
          <w:shd w:val="clear" w:color="auto" w:fill="auto"/>
          <w:lang w:val="uk-UA" w:eastAsia="uk-UA" w:bidi="uk-UA"/>
        </w:rPr>
        <w:t>- С.190-198.</w:t>
      </w:r>
    </w:p>
    <w:p>
      <w:pPr>
        <w:pStyle w:val="Style2"/>
        <w:keepNext w:val="0"/>
        <w:keepLines w:val="0"/>
        <w:framePr w:w="6235" w:h="9533" w:hRule="exact" w:wrap="none" w:vAnchor="page" w:hAnchor="page" w:x="306" w:y="709"/>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uk-UA" w:eastAsia="uk-UA" w:bidi="uk-UA"/>
        </w:rPr>
        <w:t>Цівкач Ольга Михайлівна</w:t>
      </w:r>
    </w:p>
    <w:p>
      <w:pPr>
        <w:pStyle w:val="Style25"/>
        <w:keepNext w:val="0"/>
        <w:keepLines w:val="0"/>
        <w:framePr w:w="6235" w:h="9533" w:hRule="exact" w:wrap="none" w:vAnchor="page" w:hAnchor="page" w:x="306" w:y="709"/>
        <w:widowControl w:val="0"/>
        <w:shd w:val="clear" w:color="auto" w:fill="auto"/>
        <w:bidi w:val="0"/>
        <w:spacing w:before="0" w:after="0" w:line="240" w:lineRule="auto"/>
        <w:ind w:left="2860" w:right="0" w:firstLine="0"/>
        <w:jc w:val="left"/>
      </w:pPr>
      <w:bookmarkStart w:id="998" w:name="bookmark998"/>
      <w:bookmarkStart w:id="999" w:name="bookmark999"/>
      <w:r>
        <w:rPr>
          <w:color w:val="000000"/>
          <w:spacing w:val="0"/>
          <w:w w:val="100"/>
          <w:position w:val="0"/>
          <w:shd w:val="clear" w:color="auto" w:fill="auto"/>
          <w:lang w:val="uk-UA" w:eastAsia="uk-UA" w:bidi="uk-UA"/>
        </w:rPr>
        <w:t>1992</w:t>
      </w:r>
      <w:bookmarkEnd w:id="998"/>
      <w:bookmarkEnd w:id="999"/>
    </w:p>
    <w:p>
      <w:pPr>
        <w:pStyle w:val="Style2"/>
        <w:keepNext w:val="0"/>
        <w:keepLines w:val="0"/>
        <w:framePr w:w="6235" w:h="9533" w:hRule="exact" w:wrap="none" w:vAnchor="page" w:hAnchor="page" w:x="306" w:y="709"/>
        <w:widowControl w:val="0"/>
        <w:numPr>
          <w:ilvl w:val="0"/>
          <w:numId w:val="211"/>
        </w:numPr>
        <w:shd w:val="clear" w:color="auto" w:fill="auto"/>
        <w:tabs>
          <w:tab w:pos="604" w:val="left"/>
        </w:tabs>
        <w:bidi w:val="0"/>
        <w:spacing w:before="0" w:after="0" w:line="240" w:lineRule="auto"/>
        <w:ind w:left="200" w:right="0" w:hanging="200"/>
        <w:jc w:val="both"/>
      </w:pPr>
      <w:r>
        <w:rPr>
          <w:color w:val="000000"/>
          <w:spacing w:val="0"/>
          <w:w w:val="100"/>
          <w:position w:val="0"/>
          <w:shd w:val="clear" w:color="auto" w:fill="auto"/>
          <w:lang w:val="uk-UA" w:eastAsia="uk-UA" w:bidi="uk-UA"/>
        </w:rPr>
        <w:t xml:space="preserve">Цивкач О.М. </w:t>
      </w:r>
      <w:r>
        <w:rPr>
          <w:color w:val="000000"/>
          <w:spacing w:val="0"/>
          <w:w w:val="100"/>
          <w:position w:val="0"/>
          <w:shd w:val="clear" w:color="auto" w:fill="auto"/>
          <w:lang w:val="ru-RU" w:eastAsia="ru-RU" w:bidi="ru-RU"/>
        </w:rPr>
        <w:t>К вопросу о роли письма как структурной еди</w:t>
        <w:softHyphen/>
        <w:t>ницы текста // Вопросы творчества и биографии А.С.Пушкина: Материалы Международной конференции. - Одесса, 1992. - С.58-60.</w:t>
      </w:r>
    </w:p>
    <w:p>
      <w:pPr>
        <w:pStyle w:val="Style25"/>
        <w:keepNext w:val="0"/>
        <w:keepLines w:val="0"/>
        <w:framePr w:w="6235" w:h="9533" w:hRule="exact" w:wrap="none" w:vAnchor="page" w:hAnchor="page" w:x="306" w:y="709"/>
        <w:widowControl w:val="0"/>
        <w:shd w:val="clear" w:color="auto" w:fill="auto"/>
        <w:bidi w:val="0"/>
        <w:spacing w:before="0" w:after="0" w:line="240" w:lineRule="auto"/>
        <w:ind w:left="2860" w:right="0" w:firstLine="0"/>
        <w:jc w:val="left"/>
      </w:pPr>
      <w:bookmarkStart w:id="1000" w:name="bookmark1000"/>
      <w:bookmarkStart w:id="1001" w:name="bookmark1001"/>
      <w:r>
        <w:rPr>
          <w:color w:val="000000"/>
          <w:spacing w:val="0"/>
          <w:w w:val="100"/>
          <w:position w:val="0"/>
          <w:shd w:val="clear" w:color="auto" w:fill="auto"/>
          <w:lang w:val="ru-RU" w:eastAsia="ru-RU" w:bidi="ru-RU"/>
        </w:rPr>
        <w:t>1994</w:t>
      </w:r>
      <w:bookmarkEnd w:id="1000"/>
      <w:bookmarkEnd w:id="1001"/>
    </w:p>
    <w:p>
      <w:pPr>
        <w:pStyle w:val="Style2"/>
        <w:keepNext w:val="0"/>
        <w:keepLines w:val="0"/>
        <w:framePr w:w="6235" w:h="9533" w:hRule="exact" w:wrap="none" w:vAnchor="page" w:hAnchor="page" w:x="306" w:y="709"/>
        <w:widowControl w:val="0"/>
        <w:numPr>
          <w:ilvl w:val="0"/>
          <w:numId w:val="211"/>
        </w:numPr>
        <w:shd w:val="clear" w:color="auto" w:fill="auto"/>
        <w:tabs>
          <w:tab w:pos="604" w:val="left"/>
        </w:tabs>
        <w:bidi w:val="0"/>
        <w:spacing w:before="0" w:after="0" w:line="240" w:lineRule="auto"/>
        <w:ind w:left="0" w:right="0" w:firstLine="0"/>
        <w:jc w:val="both"/>
      </w:pPr>
      <w:r>
        <w:rPr>
          <w:color w:val="000000"/>
          <w:spacing w:val="0"/>
          <w:w w:val="100"/>
          <w:position w:val="0"/>
          <w:shd w:val="clear" w:color="auto" w:fill="auto"/>
          <w:lang w:val="ru-RU" w:eastAsia="ru-RU" w:bidi="ru-RU"/>
        </w:rPr>
        <w:t>Цивкач О.М. Из истории переводов повести Н.В.Гоголя</w:t>
      </w:r>
    </w:p>
    <w:p>
      <w:pPr>
        <w:pStyle w:val="Style27"/>
        <w:keepNext w:val="0"/>
        <w:keepLines w:val="0"/>
        <w:framePr w:wrap="none" w:vAnchor="page" w:hAnchor="page" w:x="326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143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480" w:hRule="exact" w:wrap="none" w:vAnchor="page" w:hAnchor="page" w:x="306" w:y="743"/>
        <w:widowControl w:val="0"/>
        <w:shd w:val="clear" w:color="auto" w:fill="auto"/>
        <w:bidi w:val="0"/>
        <w:spacing w:before="0" w:after="0"/>
        <w:ind w:left="0" w:right="0" w:firstLine="20"/>
        <w:jc w:val="both"/>
      </w:pPr>
      <w:r>
        <w:rPr>
          <w:color w:val="000000"/>
          <w:spacing w:val="0"/>
          <w:w w:val="100"/>
          <w:position w:val="0"/>
          <w:shd w:val="clear" w:color="auto" w:fill="auto"/>
          <w:lang w:val="uk-UA" w:eastAsia="uk-UA" w:bidi="uk-UA"/>
        </w:rPr>
        <w:t xml:space="preserve">“Тарас Бульба” на </w:t>
      </w:r>
      <w:r>
        <w:rPr>
          <w:color w:val="000000"/>
          <w:spacing w:val="0"/>
          <w:w w:val="100"/>
          <w:position w:val="0"/>
          <w:shd w:val="clear" w:color="auto" w:fill="auto"/>
          <w:lang w:val="ru-RU" w:eastAsia="ru-RU" w:bidi="ru-RU"/>
        </w:rPr>
        <w:t xml:space="preserve">Западной Украине </w:t>
      </w:r>
      <w:r>
        <w:rPr>
          <w:color w:val="000000"/>
          <w:spacing w:val="0"/>
          <w:w w:val="100"/>
          <w:position w:val="0"/>
          <w:shd w:val="clear" w:color="auto" w:fill="auto"/>
          <w:lang w:val="uk-UA" w:eastAsia="uk-UA" w:bidi="uk-UA"/>
        </w:rPr>
        <w:t>// Микола Гоголь і світова культура: Матеріали Міжнародної наукової конференції, при</w:t>
        <w:softHyphen/>
        <w:t xml:space="preserve">свяченої 185-річчю з дня народження письменника. - Київ- Ніжин, 1994. - С.135-137 (те саме: // Гоголь </w:t>
      </w:r>
      <w:r>
        <w:rPr>
          <w:color w:val="000000"/>
          <w:spacing w:val="0"/>
          <w:w w:val="100"/>
          <w:position w:val="0"/>
          <w:shd w:val="clear" w:color="auto" w:fill="auto"/>
          <w:lang w:val="ru-RU" w:eastAsia="ru-RU" w:bidi="ru-RU"/>
        </w:rPr>
        <w:t>и современность: Материалы научной конференции (К 185-летию со дня рож</w:t>
        <w:softHyphen/>
        <w:t>дения). - К., 1994. - С.141-145; Научные чтения, посвященные 50-летию образования кафедры русского языка филологи</w:t>
        <w:softHyphen/>
        <w:t>ческого факультета: Материалы. - Львов, 1995. - С.140-144).</w:t>
      </w:r>
    </w:p>
    <w:p>
      <w:pPr>
        <w:pStyle w:val="Style2"/>
        <w:keepNext w:val="0"/>
        <w:keepLines w:val="0"/>
        <w:framePr w:w="6235" w:h="9480" w:hRule="exact" w:wrap="none" w:vAnchor="page" w:hAnchor="page" w:x="306" w:y="743"/>
        <w:widowControl w:val="0"/>
        <w:numPr>
          <w:ilvl w:val="0"/>
          <w:numId w:val="211"/>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 xml:space="preserve">Цівкач </w:t>
      </w:r>
      <w:r>
        <w:rPr>
          <w:color w:val="000000"/>
          <w:spacing w:val="0"/>
          <w:w w:val="100"/>
          <w:position w:val="0"/>
          <w:shd w:val="clear" w:color="auto" w:fill="auto"/>
          <w:lang w:val="ru-RU" w:eastAsia="ru-RU" w:bidi="ru-RU"/>
        </w:rPr>
        <w:t xml:space="preserve">О.М, М.Максимович та Я.Головацький // </w:t>
      </w:r>
      <w:r>
        <w:rPr>
          <w:color w:val="000000"/>
          <w:spacing w:val="0"/>
          <w:w w:val="100"/>
          <w:position w:val="0"/>
          <w:shd w:val="clear" w:color="auto" w:fill="auto"/>
          <w:lang w:val="uk-UA" w:eastAsia="uk-UA" w:bidi="uk-UA"/>
        </w:rPr>
        <w:t>Україно</w:t>
        <w:softHyphen/>
        <w:t xml:space="preserve">знавство: теоретико-методологічні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організаційні проблеми: Матеріали Міжнародної наукової конференції. - К., 1994. - С.57-62.</w:t>
      </w:r>
    </w:p>
    <w:p>
      <w:pPr>
        <w:pStyle w:val="Style25"/>
        <w:keepNext w:val="0"/>
        <w:keepLines w:val="0"/>
        <w:framePr w:w="6235" w:h="9480" w:hRule="exact" w:wrap="none" w:vAnchor="page" w:hAnchor="page" w:x="306" w:y="743"/>
        <w:widowControl w:val="0"/>
        <w:shd w:val="clear" w:color="auto" w:fill="auto"/>
        <w:bidi w:val="0"/>
        <w:spacing w:before="0" w:after="0"/>
        <w:ind w:left="2880" w:right="0" w:firstLine="0"/>
        <w:jc w:val="both"/>
      </w:pPr>
      <w:bookmarkStart w:id="1002" w:name="bookmark1002"/>
      <w:bookmarkStart w:id="1003" w:name="bookmark1003"/>
      <w:r>
        <w:rPr>
          <w:color w:val="000000"/>
          <w:spacing w:val="0"/>
          <w:w w:val="100"/>
          <w:position w:val="0"/>
          <w:shd w:val="clear" w:color="auto" w:fill="auto"/>
          <w:lang w:val="uk-UA" w:eastAsia="uk-UA" w:bidi="uk-UA"/>
        </w:rPr>
        <w:t>1995</w:t>
      </w:r>
      <w:bookmarkEnd w:id="1002"/>
      <w:bookmarkEnd w:id="1003"/>
    </w:p>
    <w:p>
      <w:pPr>
        <w:pStyle w:val="Style2"/>
        <w:keepNext w:val="0"/>
        <w:keepLines w:val="0"/>
        <w:framePr w:w="6235" w:h="9480" w:hRule="exact" w:wrap="none" w:vAnchor="page" w:hAnchor="page" w:x="306" w:y="743"/>
        <w:widowControl w:val="0"/>
        <w:numPr>
          <w:ilvl w:val="0"/>
          <w:numId w:val="211"/>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Цівкач О.М. До питання про своєрідність стилю Грушевсько- го-рецензента // Михайло Грушевський і Західна Україна: Ма</w:t>
        <w:softHyphen/>
        <w:t>теріали Міжнародної конференції. - Львів, 1995. - С.202-206.</w:t>
      </w:r>
    </w:p>
    <w:p>
      <w:pPr>
        <w:pStyle w:val="Style2"/>
        <w:keepNext w:val="0"/>
        <w:keepLines w:val="0"/>
        <w:framePr w:w="6235" w:h="9480" w:hRule="exact" w:wrap="none" w:vAnchor="page" w:hAnchor="page" w:x="306" w:y="743"/>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1 ЗО7.Цивкач О.М. </w:t>
      </w:r>
      <w:r>
        <w:rPr>
          <w:color w:val="000000"/>
          <w:spacing w:val="0"/>
          <w:w w:val="100"/>
          <w:position w:val="0"/>
          <w:shd w:val="clear" w:color="auto" w:fill="auto"/>
          <w:lang w:val="ru-RU" w:eastAsia="ru-RU" w:bidi="ru-RU"/>
        </w:rPr>
        <w:t>Из истории публикаций произведений А.С.Пуш- кина на Западной Украине // Материалы Пушкинской научной конференции (К 200-летию со дня рождения А.С.Пушкина). - К., 1995. - С.67-69 (те саме: // Пушкин и славянский мир: Пятые Крымские пушкинские Международные чтения: Мате</w:t>
        <w:softHyphen/>
        <w:t>риалы. - Симферополь, 1995. - С.72-74).</w:t>
      </w:r>
    </w:p>
    <w:p>
      <w:pPr>
        <w:pStyle w:val="Style2"/>
        <w:keepNext w:val="0"/>
        <w:keepLines w:val="0"/>
        <w:framePr w:w="6235" w:h="9480" w:hRule="exact" w:wrap="none" w:vAnchor="page" w:hAnchor="page" w:x="306" w:y="743"/>
        <w:widowControl w:val="0"/>
        <w:numPr>
          <w:ilvl w:val="0"/>
          <w:numId w:val="213"/>
        </w:numPr>
        <w:shd w:val="clear" w:color="auto" w:fill="auto"/>
        <w:tabs>
          <w:tab w:pos="582" w:val="left"/>
        </w:tabs>
        <w:bidi w:val="0"/>
        <w:spacing w:before="0" w:after="0"/>
        <w:ind w:left="200" w:right="0" w:hanging="200"/>
        <w:jc w:val="both"/>
      </w:pPr>
      <w:r>
        <w:rPr>
          <w:color w:val="000000"/>
          <w:spacing w:val="0"/>
          <w:w w:val="100"/>
          <w:position w:val="0"/>
          <w:shd w:val="clear" w:color="auto" w:fill="auto"/>
          <w:lang w:val="ru-RU" w:eastAsia="ru-RU" w:bidi="ru-RU"/>
        </w:rPr>
        <w:t>Цивкач О.М. Цитата как элемент структуры статьи В.В.Ви- ноградова “Язык Гоголя” // Международная юбилейная сессия, посвященная 100-летию со дня рождения акад. В.В.Вино- градова: Материалы. - М., 1995. - С.212-214.</w:t>
      </w:r>
    </w:p>
    <w:p>
      <w:pPr>
        <w:pStyle w:val="Style25"/>
        <w:keepNext w:val="0"/>
        <w:keepLines w:val="0"/>
        <w:framePr w:w="6235" w:h="9480" w:hRule="exact" w:wrap="none" w:vAnchor="page" w:hAnchor="page" w:x="306" w:y="743"/>
        <w:widowControl w:val="0"/>
        <w:shd w:val="clear" w:color="auto" w:fill="auto"/>
        <w:bidi w:val="0"/>
        <w:spacing w:before="0" w:after="0"/>
        <w:ind w:left="0" w:right="0" w:firstLine="0"/>
        <w:jc w:val="center"/>
      </w:pPr>
      <w:bookmarkStart w:id="1004" w:name="bookmark1004"/>
      <w:bookmarkStart w:id="1005" w:name="bookmark1005"/>
      <w:r>
        <w:rPr>
          <w:color w:val="000000"/>
          <w:spacing w:val="0"/>
          <w:w w:val="100"/>
          <w:position w:val="0"/>
          <w:shd w:val="clear" w:color="auto" w:fill="auto"/>
          <w:lang w:val="ru-RU" w:eastAsia="ru-RU" w:bidi="ru-RU"/>
        </w:rPr>
        <w:t>1996</w:t>
      </w:r>
      <w:bookmarkEnd w:id="1004"/>
      <w:bookmarkEnd w:id="1005"/>
    </w:p>
    <w:p>
      <w:pPr>
        <w:pStyle w:val="Style2"/>
        <w:keepNext w:val="0"/>
        <w:keepLines w:val="0"/>
        <w:framePr w:w="6235" w:h="9480" w:hRule="exact" w:wrap="none" w:vAnchor="page" w:hAnchor="page" w:x="306" w:y="743"/>
        <w:widowControl w:val="0"/>
        <w:numPr>
          <w:ilvl w:val="0"/>
          <w:numId w:val="213"/>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 xml:space="preserve">Цівкач </w:t>
      </w:r>
      <w:r>
        <w:rPr>
          <w:color w:val="000000"/>
          <w:spacing w:val="0"/>
          <w:w w:val="100"/>
          <w:position w:val="0"/>
          <w:shd w:val="clear" w:color="auto" w:fill="auto"/>
          <w:lang w:val="ru-RU" w:eastAsia="ru-RU" w:bidi="ru-RU"/>
        </w:rPr>
        <w:t xml:space="preserve">О.М. </w:t>
      </w:r>
      <w:r>
        <w:rPr>
          <w:color w:val="000000"/>
          <w:spacing w:val="0"/>
          <w:w w:val="100"/>
          <w:position w:val="0"/>
          <w:shd w:val="clear" w:color="auto" w:fill="auto"/>
          <w:lang w:val="uk-UA" w:eastAsia="uk-UA" w:bidi="uk-UA"/>
        </w:rPr>
        <w:t xml:space="preserve">Інтерпретації слов’янськими мовами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Василь Стефаник - художник слова. - </w:t>
      </w:r>
      <w:r>
        <w:rPr>
          <w:color w:val="000000"/>
          <w:spacing w:val="0"/>
          <w:w w:val="100"/>
          <w:position w:val="0"/>
          <w:shd w:val="clear" w:color="auto" w:fill="auto"/>
          <w:lang w:val="uk-UA" w:eastAsia="uk-UA" w:bidi="uk-UA"/>
        </w:rPr>
        <w:t xml:space="preserve">Івано-Франківськ: Плай, </w:t>
      </w:r>
      <w:r>
        <w:rPr>
          <w:color w:val="000000"/>
          <w:spacing w:val="0"/>
          <w:w w:val="100"/>
          <w:position w:val="0"/>
          <w:shd w:val="clear" w:color="auto" w:fill="auto"/>
          <w:lang w:val="ru-RU" w:eastAsia="ru-RU" w:bidi="ru-RU"/>
        </w:rPr>
        <w:t>1996. - С. 186-201.</w:t>
      </w:r>
    </w:p>
    <w:p>
      <w:pPr>
        <w:pStyle w:val="Style25"/>
        <w:keepNext w:val="0"/>
        <w:keepLines w:val="0"/>
        <w:framePr w:w="6235" w:h="9480" w:hRule="exact" w:wrap="none" w:vAnchor="page" w:hAnchor="page" w:x="306" w:y="743"/>
        <w:widowControl w:val="0"/>
        <w:shd w:val="clear" w:color="auto" w:fill="auto"/>
        <w:bidi w:val="0"/>
        <w:spacing w:before="0" w:after="0"/>
        <w:ind w:left="2880" w:right="0" w:firstLine="0"/>
        <w:jc w:val="both"/>
      </w:pPr>
      <w:bookmarkStart w:id="1006" w:name="bookmark1006"/>
      <w:bookmarkStart w:id="1007" w:name="bookmark1007"/>
      <w:r>
        <w:rPr>
          <w:color w:val="000000"/>
          <w:spacing w:val="0"/>
          <w:w w:val="100"/>
          <w:position w:val="0"/>
          <w:shd w:val="clear" w:color="auto" w:fill="auto"/>
          <w:lang w:val="ru-RU" w:eastAsia="ru-RU" w:bidi="ru-RU"/>
        </w:rPr>
        <w:t>1997</w:t>
      </w:r>
      <w:bookmarkEnd w:id="1006"/>
      <w:bookmarkEnd w:id="1007"/>
    </w:p>
    <w:p>
      <w:pPr>
        <w:pStyle w:val="Style2"/>
        <w:keepNext w:val="0"/>
        <w:keepLines w:val="0"/>
        <w:framePr w:w="6235" w:h="9480" w:hRule="exact" w:wrap="none" w:vAnchor="page" w:hAnchor="page" w:x="306" w:y="743"/>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ІЗЮ.Цивкач </w:t>
      </w:r>
      <w:r>
        <w:rPr>
          <w:color w:val="000000"/>
          <w:spacing w:val="0"/>
          <w:w w:val="100"/>
          <w:position w:val="0"/>
          <w:shd w:val="clear" w:color="auto" w:fill="auto"/>
          <w:lang w:val="ru-RU" w:eastAsia="ru-RU" w:bidi="ru-RU"/>
        </w:rPr>
        <w:t xml:space="preserve">О.М. Из истории восприятия сказок А.С.Пушкина на Западной Украине // </w:t>
      </w:r>
      <w:r>
        <w:rPr>
          <w:color w:val="000000"/>
          <w:spacing w:val="0"/>
          <w:w w:val="100"/>
          <w:position w:val="0"/>
          <w:shd w:val="clear" w:color="auto" w:fill="auto"/>
          <w:lang w:val="en-US" w:eastAsia="en-US" w:bidi="en-US"/>
        </w:rPr>
        <w:t xml:space="preserve">Slavica Temopolensia. </w:t>
      </w:r>
      <w:r>
        <w:rPr>
          <w:color w:val="000000"/>
          <w:spacing w:val="0"/>
          <w:w w:val="100"/>
          <w:position w:val="0"/>
          <w:shd w:val="clear" w:color="auto" w:fill="auto"/>
          <w:lang w:val="ru-RU" w:eastAsia="ru-RU" w:bidi="ru-RU"/>
        </w:rPr>
        <w:t>- Тернополь,</w:t>
      </w:r>
    </w:p>
    <w:p>
      <w:pPr>
        <w:pStyle w:val="Style2"/>
        <w:keepNext w:val="0"/>
        <w:keepLines w:val="0"/>
        <w:framePr w:w="6235" w:h="9480" w:hRule="exact" w:wrap="none" w:vAnchor="page" w:hAnchor="page" w:x="306" w:y="743"/>
        <w:widowControl w:val="0"/>
        <w:numPr>
          <w:ilvl w:val="0"/>
          <w:numId w:val="215"/>
        </w:numPr>
        <w:shd w:val="clear" w:color="auto" w:fill="auto"/>
        <w:bidi w:val="0"/>
        <w:spacing w:before="0" w:after="0"/>
        <w:ind w:left="0" w:right="0" w:firstLine="200"/>
        <w:jc w:val="both"/>
      </w:pPr>
      <w:r>
        <w:rPr>
          <w:color w:val="000000"/>
          <w:spacing w:val="0"/>
          <w:w w:val="100"/>
          <w:position w:val="0"/>
          <w:shd w:val="clear" w:color="auto" w:fill="auto"/>
          <w:lang w:val="ru-RU" w:eastAsia="ru-RU" w:bidi="ru-RU"/>
        </w:rPr>
        <w:t>-С. 143-149.</w:t>
      </w:r>
    </w:p>
    <w:p>
      <w:pPr>
        <w:pStyle w:val="Style25"/>
        <w:keepNext w:val="0"/>
        <w:keepLines w:val="0"/>
        <w:framePr w:w="6235" w:h="9480" w:hRule="exact" w:wrap="none" w:vAnchor="page" w:hAnchor="page" w:x="306" w:y="743"/>
        <w:widowControl w:val="0"/>
        <w:shd w:val="clear" w:color="auto" w:fill="auto"/>
        <w:bidi w:val="0"/>
        <w:spacing w:before="0" w:after="0"/>
        <w:ind w:left="0" w:right="0" w:firstLine="0"/>
        <w:jc w:val="center"/>
      </w:pPr>
      <w:bookmarkStart w:id="1008" w:name="bookmark1008"/>
      <w:bookmarkStart w:id="1009" w:name="bookmark1009"/>
      <w:r>
        <w:rPr>
          <w:color w:val="000000"/>
          <w:spacing w:val="0"/>
          <w:w w:val="100"/>
          <w:position w:val="0"/>
          <w:shd w:val="clear" w:color="auto" w:fill="auto"/>
          <w:lang w:val="ru-RU" w:eastAsia="ru-RU" w:bidi="ru-RU"/>
        </w:rPr>
        <w:t>1998</w:t>
      </w:r>
      <w:bookmarkEnd w:id="1008"/>
      <w:bookmarkEnd w:id="1009"/>
    </w:p>
    <w:p>
      <w:pPr>
        <w:pStyle w:val="Style2"/>
        <w:keepNext w:val="0"/>
        <w:keepLines w:val="0"/>
        <w:framePr w:w="6235" w:h="9480" w:hRule="exact" w:wrap="none" w:vAnchor="page" w:hAnchor="page" w:x="306" w:y="743"/>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ІЗІІ.Цивкач </w:t>
      </w:r>
      <w:r>
        <w:rPr>
          <w:color w:val="000000"/>
          <w:spacing w:val="0"/>
          <w:w w:val="100"/>
          <w:position w:val="0"/>
          <w:shd w:val="clear" w:color="auto" w:fill="auto"/>
          <w:lang w:val="ru-RU" w:eastAsia="ru-RU" w:bidi="ru-RU"/>
        </w:rPr>
        <w:t xml:space="preserve">О.М. К вопросу о литературных традициях в поэме А.Мицкевича “Пан Тадеуш” // Адам </w:t>
      </w:r>
      <w:r>
        <w:rPr>
          <w:color w:val="000000"/>
          <w:spacing w:val="0"/>
          <w:w w:val="100"/>
          <w:position w:val="0"/>
          <w:shd w:val="clear" w:color="auto" w:fill="auto"/>
          <w:lang w:val="uk-UA" w:eastAsia="uk-UA" w:bidi="uk-UA"/>
        </w:rPr>
        <w:t>Міцкевич і Україна: Мате</w:t>
        <w:softHyphen/>
        <w:t>ріали Міжнародної наукової конференції, присвяченої 200-річчю</w:t>
      </w:r>
    </w:p>
    <w:p>
      <w:pPr>
        <w:pStyle w:val="Style27"/>
        <w:keepNext w:val="0"/>
        <w:keepLines w:val="0"/>
        <w:framePr w:wrap="none" w:vAnchor="page" w:hAnchor="page" w:x="326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144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192" w:h="9456" w:hRule="exact" w:wrap="none" w:vAnchor="page" w:hAnchor="page" w:x="328" w:y="757"/>
        <w:widowControl w:val="0"/>
        <w:shd w:val="clear" w:color="auto" w:fill="auto"/>
        <w:bidi w:val="0"/>
        <w:spacing w:before="0" w:after="0" w:line="264" w:lineRule="auto"/>
        <w:ind w:left="0" w:right="0" w:firstLine="180"/>
        <w:jc w:val="both"/>
      </w:pPr>
      <w:r>
        <w:rPr>
          <w:color w:val="000000"/>
          <w:spacing w:val="0"/>
          <w:w w:val="100"/>
          <w:position w:val="0"/>
          <w:shd w:val="clear" w:color="auto" w:fill="auto"/>
          <w:lang w:val="uk-UA" w:eastAsia="uk-UA" w:bidi="uk-UA"/>
        </w:rPr>
        <w:t>від дня народження видатного польського поета. - Дрогобич,</w:t>
      </w:r>
    </w:p>
    <w:p>
      <w:pPr>
        <w:pStyle w:val="Style2"/>
        <w:keepNext w:val="0"/>
        <w:keepLines w:val="0"/>
        <w:framePr w:w="6192" w:h="9456" w:hRule="exact" w:wrap="none" w:vAnchor="page" w:hAnchor="page" w:x="328" w:y="757"/>
        <w:widowControl w:val="0"/>
        <w:numPr>
          <w:ilvl w:val="0"/>
          <w:numId w:val="215"/>
        </w:numPr>
        <w:shd w:val="clear" w:color="auto" w:fill="auto"/>
        <w:bidi w:val="0"/>
        <w:spacing w:before="0" w:after="0" w:line="264" w:lineRule="auto"/>
        <w:ind w:left="0" w:right="0" w:firstLine="180"/>
        <w:jc w:val="both"/>
      </w:pPr>
      <w:r>
        <w:rPr>
          <w:color w:val="000000"/>
          <w:spacing w:val="0"/>
          <w:w w:val="100"/>
          <w:position w:val="0"/>
          <w:shd w:val="clear" w:color="auto" w:fill="auto"/>
          <w:lang w:val="uk-UA" w:eastAsia="uk-UA" w:bidi="uk-UA"/>
        </w:rPr>
        <w:t>-С.44-48.</w:t>
      </w:r>
    </w:p>
    <w:p>
      <w:pPr>
        <w:pStyle w:val="Style2"/>
        <w:keepNext w:val="0"/>
        <w:keepLines w:val="0"/>
        <w:framePr w:w="6192" w:h="9456" w:hRule="exact" w:wrap="none" w:vAnchor="page" w:hAnchor="page" w:x="328" w:y="757"/>
        <w:widowControl w:val="0"/>
        <w:numPr>
          <w:ilvl w:val="0"/>
          <w:numId w:val="217"/>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Цівкач О.М. Проблематика “малої” прози Я.Івашкевича: На матеріалі оповідань “Панночки з Вінчиків” та “Ікар” // Дже</w:t>
        <w:softHyphen/>
        <w:t>рела. - 1998. - №2. - С.26-28.</w:t>
      </w:r>
    </w:p>
    <w:p>
      <w:pPr>
        <w:pStyle w:val="Style2"/>
        <w:keepNext w:val="0"/>
        <w:keepLines w:val="0"/>
        <w:framePr w:w="6192" w:h="9456" w:hRule="exact" w:wrap="none" w:vAnchor="page" w:hAnchor="page" w:x="328" w:y="757"/>
        <w:widowControl w:val="0"/>
        <w:numPr>
          <w:ilvl w:val="0"/>
          <w:numId w:val="217"/>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Цівкач О.М. </w:t>
      </w:r>
      <w:r>
        <w:rPr>
          <w:color w:val="000000"/>
          <w:spacing w:val="0"/>
          <w:w w:val="100"/>
          <w:position w:val="0"/>
          <w:shd w:val="clear" w:color="auto" w:fill="auto"/>
          <w:lang w:val="ru-RU" w:eastAsia="ru-RU" w:bidi="ru-RU"/>
        </w:rPr>
        <w:t xml:space="preserve">“Сизиф </w:t>
      </w:r>
      <w:r>
        <w:rPr>
          <w:color w:val="000000"/>
          <w:spacing w:val="0"/>
          <w:w w:val="100"/>
          <w:position w:val="0"/>
          <w:shd w:val="clear" w:color="auto" w:fill="auto"/>
          <w:lang w:val="uk-UA" w:eastAsia="uk-UA" w:bidi="uk-UA"/>
        </w:rPr>
        <w:t>прикутий до пекла поезії...” (Про пое</w:t>
        <w:softHyphen/>
        <w:t>зію В.Шимборської) // Відродження. - 1998. - №1. - С.36-41.</w:t>
      </w:r>
    </w:p>
    <w:p>
      <w:pPr>
        <w:pStyle w:val="Style2"/>
        <w:keepNext w:val="0"/>
        <w:keepLines w:val="0"/>
        <w:framePr w:w="6192" w:h="9456" w:hRule="exact" w:wrap="none" w:vAnchor="page" w:hAnchor="page" w:x="328" w:y="757"/>
        <w:widowControl w:val="0"/>
        <w:numPr>
          <w:ilvl w:val="0"/>
          <w:numId w:val="217"/>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Цивкач О.М. </w:t>
      </w:r>
      <w:r>
        <w:rPr>
          <w:color w:val="000000"/>
          <w:spacing w:val="0"/>
          <w:w w:val="100"/>
          <w:position w:val="0"/>
          <w:shd w:val="clear" w:color="auto" w:fill="auto"/>
          <w:lang w:val="ru-RU" w:eastAsia="ru-RU" w:bidi="ru-RU"/>
        </w:rPr>
        <w:t xml:space="preserve">Творчество Адама Мицкевича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свете концеп</w:t>
        <w:softHyphen/>
        <w:t xml:space="preserve">ции Д.Н.Овсянико-Куликовского о психологии гениальности // </w:t>
      </w:r>
      <w:r>
        <w:rPr>
          <w:color w:val="000000"/>
          <w:spacing w:val="0"/>
          <w:w w:val="100"/>
          <w:position w:val="0"/>
          <w:shd w:val="clear" w:color="auto" w:fill="auto"/>
          <w:lang w:val="uk-UA" w:eastAsia="uk-UA" w:bidi="uk-UA"/>
        </w:rPr>
        <w:t>Вісник Харківського університету. Серія: Філологія. - Харків, 1998. - №411. Спадщина Д.М.Овсянико-Куликовського та сучасна філологія. - С.49-53.</w:t>
      </w:r>
    </w:p>
    <w:p>
      <w:pPr>
        <w:pStyle w:val="Style25"/>
        <w:keepNext w:val="0"/>
        <w:keepLines w:val="0"/>
        <w:framePr w:w="6192" w:h="9456" w:hRule="exact" w:wrap="none" w:vAnchor="page" w:hAnchor="page" w:x="328" w:y="757"/>
        <w:widowControl w:val="0"/>
        <w:shd w:val="clear" w:color="auto" w:fill="auto"/>
        <w:bidi w:val="0"/>
        <w:spacing w:before="0" w:after="0" w:line="264" w:lineRule="auto"/>
        <w:ind w:left="0" w:right="0" w:firstLine="0"/>
        <w:jc w:val="center"/>
      </w:pPr>
      <w:bookmarkStart w:id="1010" w:name="bookmark1010"/>
      <w:bookmarkStart w:id="1011" w:name="bookmark1011"/>
      <w:r>
        <w:rPr>
          <w:color w:val="000000"/>
          <w:spacing w:val="0"/>
          <w:w w:val="100"/>
          <w:position w:val="0"/>
          <w:shd w:val="clear" w:color="auto" w:fill="auto"/>
          <w:lang w:val="uk-UA" w:eastAsia="uk-UA" w:bidi="uk-UA"/>
        </w:rPr>
        <w:t>1999</w:t>
      </w:r>
      <w:bookmarkEnd w:id="1010"/>
      <w:bookmarkEnd w:id="1011"/>
    </w:p>
    <w:p>
      <w:pPr>
        <w:pStyle w:val="Style2"/>
        <w:keepNext w:val="0"/>
        <w:keepLines w:val="0"/>
        <w:framePr w:w="6192" w:h="9456" w:hRule="exact" w:wrap="none" w:vAnchor="page" w:hAnchor="page" w:x="328" w:y="757"/>
        <w:widowControl w:val="0"/>
        <w:numPr>
          <w:ilvl w:val="0"/>
          <w:numId w:val="217"/>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Цивкач О.М. </w:t>
      </w:r>
      <w:r>
        <w:rPr>
          <w:color w:val="000000"/>
          <w:spacing w:val="0"/>
          <w:w w:val="100"/>
          <w:position w:val="0"/>
          <w:shd w:val="clear" w:color="auto" w:fill="auto"/>
          <w:lang w:val="ru-RU" w:eastAsia="ru-RU" w:bidi="ru-RU"/>
        </w:rPr>
        <w:t xml:space="preserve">Из истории перевода </w:t>
      </w:r>
      <w:r>
        <w:rPr>
          <w:color w:val="000000"/>
          <w:spacing w:val="0"/>
          <w:w w:val="100"/>
          <w:position w:val="0"/>
          <w:shd w:val="clear" w:color="auto" w:fill="auto"/>
          <w:lang w:val="uk-UA" w:eastAsia="uk-UA" w:bidi="uk-UA"/>
        </w:rPr>
        <w:t xml:space="preserve">повести Б.Пильника </w:t>
      </w:r>
      <w:r>
        <w:rPr>
          <w:color w:val="000000"/>
          <w:spacing w:val="0"/>
          <w:w w:val="100"/>
          <w:position w:val="0"/>
          <w:shd w:val="clear" w:color="auto" w:fill="auto"/>
          <w:lang w:val="ru-RU" w:eastAsia="ru-RU" w:bidi="ru-RU"/>
        </w:rPr>
        <w:t>“По</w:t>
        <w:softHyphen/>
        <w:t xml:space="preserve">весть непогашеной луны” </w:t>
      </w:r>
      <w:r>
        <w:rPr>
          <w:color w:val="000000"/>
          <w:spacing w:val="0"/>
          <w:w w:val="100"/>
          <w:position w:val="0"/>
          <w:shd w:val="clear" w:color="auto" w:fill="auto"/>
          <w:lang w:val="uk-UA" w:eastAsia="uk-UA" w:bidi="uk-UA"/>
        </w:rPr>
        <w:t xml:space="preserve">на </w:t>
      </w:r>
      <w:r>
        <w:rPr>
          <w:color w:val="000000"/>
          <w:spacing w:val="0"/>
          <w:w w:val="100"/>
          <w:position w:val="0"/>
          <w:shd w:val="clear" w:color="auto" w:fill="auto"/>
          <w:lang w:val="ru-RU" w:eastAsia="ru-RU" w:bidi="ru-RU"/>
        </w:rPr>
        <w:t xml:space="preserve">украинский язык </w:t>
      </w:r>
      <w:r>
        <w:rPr>
          <w:color w:val="000000"/>
          <w:spacing w:val="0"/>
          <w:w w:val="100"/>
          <w:position w:val="0"/>
          <w:shd w:val="clear" w:color="auto" w:fill="auto"/>
          <w:lang w:val="uk-UA" w:eastAsia="uk-UA" w:bidi="uk-UA"/>
        </w:rPr>
        <w:t>// Література. Літе</w:t>
        <w:softHyphen/>
        <w:t>ратурознавство. Життя: Збірник наукових праць й матеріалів на пошану докт. філол. наук, проф. М.В.Теплінського / Відп. ред. І.В.Козлик. - Івано-Франківськ: Плай; Поліскан, 1999. - С.193- 203.</w:t>
      </w:r>
    </w:p>
    <w:p>
      <w:pPr>
        <w:pStyle w:val="Style25"/>
        <w:keepNext w:val="0"/>
        <w:keepLines w:val="0"/>
        <w:framePr w:w="6192" w:h="9456" w:hRule="exact" w:wrap="none" w:vAnchor="page" w:hAnchor="page" w:x="328" w:y="757"/>
        <w:widowControl w:val="0"/>
        <w:shd w:val="clear" w:color="auto" w:fill="auto"/>
        <w:bidi w:val="0"/>
        <w:spacing w:before="0" w:after="0" w:line="264" w:lineRule="auto"/>
        <w:ind w:left="0" w:right="0" w:firstLine="0"/>
        <w:jc w:val="center"/>
      </w:pPr>
      <w:bookmarkStart w:id="1012" w:name="bookmark1012"/>
      <w:bookmarkStart w:id="1013" w:name="bookmark1013"/>
      <w:r>
        <w:rPr>
          <w:color w:val="000000"/>
          <w:spacing w:val="0"/>
          <w:w w:val="100"/>
          <w:position w:val="0"/>
          <w:shd w:val="clear" w:color="auto" w:fill="auto"/>
          <w:lang w:val="uk-UA" w:eastAsia="uk-UA" w:bidi="uk-UA"/>
        </w:rPr>
        <w:t>2000</w:t>
      </w:r>
      <w:bookmarkEnd w:id="1012"/>
      <w:bookmarkEnd w:id="1013"/>
    </w:p>
    <w:p>
      <w:pPr>
        <w:pStyle w:val="Style2"/>
        <w:keepNext w:val="0"/>
        <w:keepLines w:val="0"/>
        <w:framePr w:w="6192" w:h="9456" w:hRule="exact" w:wrap="none" w:vAnchor="page" w:hAnchor="page" w:x="328" w:y="757"/>
        <w:widowControl w:val="0"/>
        <w:numPr>
          <w:ilvl w:val="0"/>
          <w:numId w:val="217"/>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pl-PL" w:eastAsia="pl-PL" w:bidi="pl-PL"/>
        </w:rPr>
        <w:t xml:space="preserve">Ciwkacz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pl-PL" w:eastAsia="pl-PL" w:bidi="pl-PL"/>
        </w:rPr>
        <w:t xml:space="preserve">Tomczak A. Ukraińskie tłumaczenia utworów Heniyka Sienkiewicza w drugiej połowie XIX wieku i na początku XX wieku </w:t>
      </w:r>
      <w:r>
        <w:rPr>
          <w:color w:val="000000"/>
          <w:spacing w:val="0"/>
          <w:w w:val="100"/>
          <w:position w:val="0"/>
          <w:shd w:val="clear" w:color="auto" w:fill="auto"/>
          <w:lang w:val="uk-UA" w:eastAsia="uk-UA" w:bidi="uk-UA"/>
        </w:rPr>
        <w:t>// Семантика мови і тексту: Збірник статей VI Між</w:t>
        <w:softHyphen/>
        <w:t>народної наукової конференції. - Івано-Франківськ, 2000. - С.650-660.</w:t>
      </w:r>
    </w:p>
    <w:p>
      <w:pPr>
        <w:pStyle w:val="Style25"/>
        <w:keepNext w:val="0"/>
        <w:keepLines w:val="0"/>
        <w:framePr w:w="6192" w:h="9456" w:hRule="exact" w:wrap="none" w:vAnchor="page" w:hAnchor="page" w:x="328" w:y="757"/>
        <w:widowControl w:val="0"/>
        <w:shd w:val="clear" w:color="auto" w:fill="auto"/>
        <w:bidi w:val="0"/>
        <w:spacing w:before="0" w:after="0" w:line="264" w:lineRule="auto"/>
        <w:ind w:left="2840" w:right="0" w:firstLine="0"/>
        <w:jc w:val="left"/>
      </w:pPr>
      <w:bookmarkStart w:id="1014" w:name="bookmark1014"/>
      <w:bookmarkStart w:id="1015" w:name="bookmark1015"/>
      <w:r>
        <w:rPr>
          <w:color w:val="000000"/>
          <w:spacing w:val="0"/>
          <w:w w:val="100"/>
          <w:position w:val="0"/>
          <w:shd w:val="clear" w:color="auto" w:fill="auto"/>
          <w:lang w:val="uk-UA" w:eastAsia="uk-UA" w:bidi="uk-UA"/>
        </w:rPr>
        <w:t>2001</w:t>
      </w:r>
      <w:bookmarkEnd w:id="1014"/>
      <w:bookmarkEnd w:id="1015"/>
    </w:p>
    <w:p>
      <w:pPr>
        <w:pStyle w:val="Style2"/>
        <w:keepNext w:val="0"/>
        <w:keepLines w:val="0"/>
        <w:framePr w:w="6192" w:h="9456" w:hRule="exact" w:wrap="none" w:vAnchor="page" w:hAnchor="page" w:x="328" w:y="757"/>
        <w:widowControl w:val="0"/>
        <w:numPr>
          <w:ilvl w:val="0"/>
          <w:numId w:val="217"/>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pl-PL" w:eastAsia="pl-PL" w:bidi="pl-PL"/>
        </w:rPr>
        <w:t xml:space="preserve">Ciwkacz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pl-PL" w:eastAsia="pl-PL" w:bidi="pl-PL"/>
        </w:rPr>
        <w:t xml:space="preserve">Tajemnicza polska pieśń. Pierwszy przekład poezji Franciszka Karpińskiego na język ukraiński (Do Justyny. Tęskność na wiośnę)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Wiek Oświecenia. - Warszawa, 2001. - №17. - S. 159-166.</w:t>
      </w:r>
    </w:p>
    <w:p>
      <w:pPr>
        <w:pStyle w:val="Style25"/>
        <w:keepNext w:val="0"/>
        <w:keepLines w:val="0"/>
        <w:framePr w:w="6192" w:h="9456" w:hRule="exact" w:wrap="none" w:vAnchor="page" w:hAnchor="page" w:x="328" w:y="757"/>
        <w:widowControl w:val="0"/>
        <w:shd w:val="clear" w:color="auto" w:fill="auto"/>
        <w:bidi w:val="0"/>
        <w:spacing w:before="0" w:after="0" w:line="264" w:lineRule="auto"/>
        <w:ind w:left="0" w:right="0" w:firstLine="0"/>
        <w:jc w:val="center"/>
      </w:pPr>
      <w:bookmarkStart w:id="1016" w:name="bookmark1016"/>
      <w:bookmarkStart w:id="1017" w:name="bookmark1017"/>
      <w:r>
        <w:rPr>
          <w:color w:val="000000"/>
          <w:spacing w:val="0"/>
          <w:w w:val="100"/>
          <w:position w:val="0"/>
          <w:shd w:val="clear" w:color="auto" w:fill="auto"/>
          <w:lang w:val="pl-PL" w:eastAsia="pl-PL" w:bidi="pl-PL"/>
        </w:rPr>
        <w:t>2002</w:t>
      </w:r>
      <w:bookmarkEnd w:id="1016"/>
      <w:bookmarkEnd w:id="1017"/>
    </w:p>
    <w:p>
      <w:pPr>
        <w:pStyle w:val="Style2"/>
        <w:keepNext w:val="0"/>
        <w:keepLines w:val="0"/>
        <w:framePr w:w="6192" w:h="9456" w:hRule="exact" w:wrap="none" w:vAnchor="page" w:hAnchor="page" w:x="328" w:y="757"/>
        <w:widowControl w:val="0"/>
        <w:numPr>
          <w:ilvl w:val="0"/>
          <w:numId w:val="217"/>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Цівкач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uk-UA" w:eastAsia="uk-UA" w:bidi="uk-UA"/>
        </w:rPr>
        <w:t xml:space="preserve">Томчак А. Біхевіоризм новели Василя Стефаника “Дитяча пригода”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Шевченко.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Стефаник: Матеріали Міжнародної наукової конференції. - Івано-Франківськ: Плай,</w:t>
      </w:r>
    </w:p>
    <w:p>
      <w:pPr>
        <w:pStyle w:val="Style2"/>
        <w:keepNext w:val="0"/>
        <w:keepLines w:val="0"/>
        <w:framePr w:w="6192" w:h="9456" w:hRule="exact" w:wrap="none" w:vAnchor="page" w:hAnchor="page" w:x="328" w:y="757"/>
        <w:widowControl w:val="0"/>
        <w:numPr>
          <w:ilvl w:val="0"/>
          <w:numId w:val="219"/>
        </w:numPr>
        <w:shd w:val="clear" w:color="auto" w:fill="auto"/>
        <w:tabs>
          <w:tab w:pos="646" w:val="left"/>
        </w:tabs>
        <w:bidi w:val="0"/>
        <w:spacing w:before="0" w:after="0" w:line="264" w:lineRule="auto"/>
        <w:ind w:left="0" w:right="0" w:firstLine="180"/>
        <w:jc w:val="both"/>
      </w:pPr>
      <w:r>
        <w:rPr>
          <w:color w:val="000000"/>
          <w:spacing w:val="0"/>
          <w:w w:val="100"/>
          <w:position w:val="0"/>
          <w:shd w:val="clear" w:color="auto" w:fill="auto"/>
          <w:lang w:val="uk-UA" w:eastAsia="uk-UA" w:bidi="uk-UA"/>
        </w:rPr>
        <w:t>-С.342-351.</w:t>
      </w:r>
    </w:p>
    <w:p>
      <w:pPr>
        <w:pStyle w:val="Style2"/>
        <w:keepNext w:val="0"/>
        <w:keepLines w:val="0"/>
        <w:framePr w:w="6192" w:h="9456" w:hRule="exact" w:wrap="none" w:vAnchor="page" w:hAnchor="page" w:x="328" w:y="757"/>
        <w:widowControl w:val="0"/>
        <w:numPr>
          <w:ilvl w:val="0"/>
          <w:numId w:val="217"/>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pl-PL" w:eastAsia="pl-PL" w:bidi="pl-PL"/>
        </w:rPr>
        <w:t xml:space="preserve">Ciwkacz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pl-PL" w:eastAsia="pl-PL" w:bidi="pl-PL"/>
        </w:rPr>
        <w:t xml:space="preserve">“Jestem dzieckiem kraju huculskiego...” (obraz Hu- culszczyzny w listach Stanisława </w:t>
      </w:r>
      <w:r>
        <w:rPr>
          <w:color w:val="000000"/>
          <w:spacing w:val="0"/>
          <w:w w:val="100"/>
          <w:position w:val="0"/>
          <w:shd w:val="clear" w:color="auto" w:fill="auto"/>
          <w:lang w:val="en-US" w:eastAsia="en-US" w:bidi="en-US"/>
        </w:rPr>
        <w:t xml:space="preserve">Vincenza)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Płaj. Almanach Karpacki.</w:t>
      </w:r>
    </w:p>
    <w:p>
      <w:pPr>
        <w:pStyle w:val="Style27"/>
        <w:keepNext w:val="0"/>
        <w:keepLines w:val="0"/>
        <w:framePr w:wrap="none" w:vAnchor="page" w:hAnchor="page" w:x="3275"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427" w:hRule="exact" w:wrap="none" w:vAnchor="page" w:hAnchor="page" w:x="301" w:y="728"/>
        <w:widowControl w:val="0"/>
        <w:shd w:val="clear" w:color="auto" w:fill="auto"/>
        <w:bidi w:val="0"/>
        <w:spacing w:before="0" w:after="0" w:line="257" w:lineRule="auto"/>
        <w:ind w:left="180" w:right="0" w:firstLine="20"/>
        <w:jc w:val="both"/>
      </w:pPr>
      <w:r>
        <w:rPr>
          <w:color w:val="000000"/>
          <w:spacing w:val="0"/>
          <w:w w:val="100"/>
          <w:position w:val="0"/>
          <w:shd w:val="clear" w:color="auto" w:fill="auto"/>
          <w:lang w:val="pl-PL" w:eastAsia="pl-PL" w:bidi="pl-PL"/>
        </w:rPr>
        <w:t>Półrocznik Towarzystwa Karpackiego. - Warszawa, 2002. - №25. - S.63-74.</w:t>
      </w:r>
    </w:p>
    <w:p>
      <w:pPr>
        <w:pStyle w:val="Style25"/>
        <w:keepNext w:val="0"/>
        <w:keepLines w:val="0"/>
        <w:framePr w:w="6245" w:h="9427" w:hRule="exact" w:wrap="none" w:vAnchor="page" w:hAnchor="page" w:x="301" w:y="728"/>
        <w:widowControl w:val="0"/>
        <w:shd w:val="clear" w:color="auto" w:fill="auto"/>
        <w:bidi w:val="0"/>
        <w:spacing w:before="0" w:after="0" w:line="257" w:lineRule="auto"/>
        <w:ind w:left="0" w:right="0" w:firstLine="0"/>
        <w:jc w:val="center"/>
      </w:pPr>
      <w:bookmarkStart w:id="1018" w:name="bookmark1018"/>
      <w:bookmarkStart w:id="1019" w:name="bookmark1019"/>
      <w:r>
        <w:rPr>
          <w:color w:val="000000"/>
          <w:spacing w:val="0"/>
          <w:w w:val="100"/>
          <w:position w:val="0"/>
          <w:shd w:val="clear" w:color="auto" w:fill="auto"/>
          <w:lang w:val="pl-PL" w:eastAsia="pl-PL" w:bidi="pl-PL"/>
        </w:rPr>
        <w:t>2003</w:t>
      </w:r>
      <w:bookmarkEnd w:id="1018"/>
      <w:bookmarkEnd w:id="1019"/>
    </w:p>
    <w:p>
      <w:pPr>
        <w:pStyle w:val="Style2"/>
        <w:keepNext w:val="0"/>
        <w:keepLines w:val="0"/>
        <w:framePr w:w="6245" w:h="9427" w:hRule="exact" w:wrap="none" w:vAnchor="page" w:hAnchor="page" w:x="301" w:y="728"/>
        <w:widowControl w:val="0"/>
        <w:numPr>
          <w:ilvl w:val="0"/>
          <w:numId w:val="217"/>
        </w:numPr>
        <w:shd w:val="clear" w:color="auto" w:fill="auto"/>
        <w:tabs>
          <w:tab w:pos="582" w:val="left"/>
        </w:tabs>
        <w:bidi w:val="0"/>
        <w:spacing w:before="0" w:after="0" w:line="257" w:lineRule="auto"/>
        <w:ind w:left="200" w:right="0" w:hanging="200"/>
        <w:jc w:val="both"/>
      </w:pPr>
      <w:r>
        <w:rPr>
          <w:color w:val="000000"/>
          <w:spacing w:val="0"/>
          <w:w w:val="100"/>
          <w:position w:val="0"/>
          <w:shd w:val="clear" w:color="auto" w:fill="auto"/>
          <w:lang w:val="ru-RU" w:eastAsia="ru-RU" w:bidi="ru-RU"/>
        </w:rPr>
        <w:t>Цивкач О.М. Из истории переписки Станислава Винценза и украинской писательницы Ольги Дучиминской // Исследование славянских языков и литератур в высшей школе: достижения и перспективы: Сборник материалов Международной научной конференции. - М.: Изд-во МГУ, 2003. - С.155-165.</w:t>
      </w:r>
    </w:p>
    <w:p>
      <w:pPr>
        <w:pStyle w:val="Style2"/>
        <w:keepNext w:val="0"/>
        <w:keepLines w:val="0"/>
        <w:framePr w:w="6245" w:h="9427" w:hRule="exact" w:wrap="none" w:vAnchor="page" w:hAnchor="page" w:x="301" w:y="728"/>
        <w:widowControl w:val="0"/>
        <w:numPr>
          <w:ilvl w:val="0"/>
          <w:numId w:val="217"/>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ru-RU" w:eastAsia="ru-RU" w:bidi="ru-RU"/>
        </w:rPr>
        <w:t>Цивкач О.М. К вопросу о восприятии традиций европейской культуры в эссеистике Станислава Винценза // Материалы Международной славистической конференции. - М., 2003. - С.177-185.</w:t>
      </w:r>
    </w:p>
    <w:p>
      <w:pPr>
        <w:pStyle w:val="Style2"/>
        <w:keepNext w:val="0"/>
        <w:keepLines w:val="0"/>
        <w:framePr w:w="6245" w:h="9427" w:hRule="exact" w:wrap="none" w:vAnchor="page" w:hAnchor="page" w:x="301" w:y="728"/>
        <w:widowControl w:val="0"/>
        <w:numPr>
          <w:ilvl w:val="0"/>
          <w:numId w:val="217"/>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Цівкач </w:t>
      </w:r>
      <w:r>
        <w:rPr>
          <w:color w:val="000000"/>
          <w:spacing w:val="0"/>
          <w:w w:val="100"/>
          <w:position w:val="0"/>
          <w:shd w:val="clear" w:color="auto" w:fill="auto"/>
          <w:lang w:val="ru-RU" w:eastAsia="ru-RU" w:bidi="ru-RU"/>
        </w:rPr>
        <w:t xml:space="preserve">О.М. </w:t>
      </w:r>
      <w:r>
        <w:rPr>
          <w:color w:val="000000"/>
          <w:spacing w:val="0"/>
          <w:w w:val="100"/>
          <w:position w:val="0"/>
          <w:shd w:val="clear" w:color="auto" w:fill="auto"/>
          <w:lang w:val="uk-UA" w:eastAsia="uk-UA" w:bidi="uk-UA"/>
        </w:rPr>
        <w:t>Станіслав Вінценз і Гуцульщина // Матеріали IV Міжнародної конференції “Гуцульщина: минуле і майбутнє”. - Івано-Франківськ: Плай, 2003. - С.67-77.</w:t>
      </w:r>
    </w:p>
    <w:p>
      <w:pPr>
        <w:pStyle w:val="Style2"/>
        <w:keepNext w:val="0"/>
        <w:keepLines w:val="0"/>
        <w:framePr w:w="6245" w:h="9427" w:hRule="exact" w:wrap="none" w:vAnchor="page" w:hAnchor="page" w:x="301" w:y="728"/>
        <w:widowControl w:val="0"/>
        <w:numPr>
          <w:ilvl w:val="0"/>
          <w:numId w:val="217"/>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Цівкач О.М. “Сьогодні разки намиста порадували мене...” (з історії листування Володимира Полєка і Ольги Дучимінської) // Сівач духовності: Збірник спогадів, статей і матеріалів, присвя</w:t>
        <w:softHyphen/>
        <w:t>чений професору Володимирові Полєку. - Івано-Франківськ: Плай, 2003.-С.349-365.</w:t>
      </w:r>
    </w:p>
    <w:p>
      <w:pPr>
        <w:pStyle w:val="Style2"/>
        <w:keepNext w:val="0"/>
        <w:keepLines w:val="0"/>
        <w:framePr w:w="6245" w:h="9427" w:hRule="exact" w:wrap="none" w:vAnchor="page" w:hAnchor="page" w:x="301" w:y="728"/>
        <w:widowControl w:val="0"/>
        <w:numPr>
          <w:ilvl w:val="0"/>
          <w:numId w:val="217"/>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pl-PL" w:eastAsia="pl-PL" w:bidi="pl-PL"/>
        </w:rPr>
        <w:t xml:space="preserve">Ciwkacz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pl-PL" w:eastAsia="pl-PL" w:bidi="pl-PL"/>
        </w:rPr>
        <w:t xml:space="preserve">Literatura polska na stronicach “Literatumo- naukowego Wistnyka”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Kraków - Lwów </w:t>
      </w:r>
      <w:r>
        <w:rPr>
          <w:color w:val="000000"/>
          <w:spacing w:val="0"/>
          <w:w w:val="100"/>
          <w:position w:val="0"/>
          <w:shd w:val="clear" w:color="auto" w:fill="auto"/>
          <w:lang w:val="uk-UA" w:eastAsia="uk-UA" w:bidi="uk-UA"/>
        </w:rPr>
        <w:t xml:space="preserve">ХІХ-ХХ </w:t>
      </w:r>
      <w:r>
        <w:rPr>
          <w:color w:val="000000"/>
          <w:spacing w:val="0"/>
          <w:w w:val="100"/>
          <w:position w:val="0"/>
          <w:shd w:val="clear" w:color="auto" w:fill="auto"/>
          <w:lang w:val="pl-PL" w:eastAsia="pl-PL" w:bidi="pl-PL"/>
        </w:rPr>
        <w:t xml:space="preserve">w. Książki, czasopisma, biblioteki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Pod </w:t>
      </w:r>
      <w:r>
        <w:rPr>
          <w:color w:val="000000"/>
          <w:spacing w:val="0"/>
          <w:w w:val="100"/>
          <w:position w:val="0"/>
          <w:shd w:val="clear" w:color="auto" w:fill="auto"/>
          <w:lang w:val="en-US" w:eastAsia="en-US" w:bidi="en-US"/>
        </w:rPr>
        <w:t xml:space="preserve">red. prof. </w:t>
      </w:r>
      <w:r>
        <w:rPr>
          <w:color w:val="000000"/>
          <w:spacing w:val="0"/>
          <w:w w:val="100"/>
          <w:position w:val="0"/>
          <w:shd w:val="clear" w:color="auto" w:fill="auto"/>
          <w:lang w:val="pl-PL" w:eastAsia="pl-PL" w:bidi="pl-PL"/>
        </w:rPr>
        <w:t>J.Jarowieckiego, Kraków,</w:t>
      </w:r>
    </w:p>
    <w:p>
      <w:pPr>
        <w:pStyle w:val="Style2"/>
        <w:keepNext w:val="0"/>
        <w:keepLines w:val="0"/>
        <w:framePr w:w="6245" w:h="9427" w:hRule="exact" w:wrap="none" w:vAnchor="page" w:hAnchor="page" w:x="301" w:y="728"/>
        <w:widowControl w:val="0"/>
        <w:numPr>
          <w:ilvl w:val="0"/>
          <w:numId w:val="219"/>
        </w:numPr>
        <w:shd w:val="clear" w:color="auto" w:fill="auto"/>
        <w:tabs>
          <w:tab w:pos="661" w:val="left"/>
          <w:tab w:pos="810" w:val="left"/>
        </w:tabs>
        <w:bidi w:val="0"/>
        <w:spacing w:before="0" w:after="0" w:line="257" w:lineRule="auto"/>
        <w:ind w:left="0" w:right="0" w:firstLine="2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en-US" w:eastAsia="en-US" w:bidi="en-US"/>
        </w:rPr>
        <w:t xml:space="preserve">T.VI. </w:t>
      </w:r>
      <w:r>
        <w:rPr>
          <w:color w:val="000000"/>
          <w:spacing w:val="0"/>
          <w:w w:val="100"/>
          <w:position w:val="0"/>
          <w:shd w:val="clear" w:color="auto" w:fill="auto"/>
          <w:lang w:val="pl-PL" w:eastAsia="pl-PL" w:bidi="pl-PL"/>
        </w:rPr>
        <w:t>- Cz.2. - S. 155-163.</w:t>
      </w:r>
    </w:p>
    <w:p>
      <w:pPr>
        <w:pStyle w:val="Style2"/>
        <w:keepNext w:val="0"/>
        <w:keepLines w:val="0"/>
        <w:framePr w:w="6245" w:h="9427" w:hRule="exact" w:wrap="none" w:vAnchor="page" w:hAnchor="page" w:x="301" w:y="728"/>
        <w:widowControl w:val="0"/>
        <w:numPr>
          <w:ilvl w:val="0"/>
          <w:numId w:val="217"/>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pl-PL" w:eastAsia="pl-PL" w:bidi="pl-PL"/>
        </w:rPr>
        <w:t xml:space="preserve">Ciwkacz O. Stefania Skwarczyńska jako recenzent teatralny i felietonistka “Kurjera Stanisławowskiego”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Kultura i świadomość etniczna Polaków na Wschodzie. Tradycja i współczesność: Materiały. - Wrocław, 2003. - S.l 17-130.</w:t>
      </w:r>
    </w:p>
    <w:p>
      <w:pPr>
        <w:pStyle w:val="Style25"/>
        <w:keepNext w:val="0"/>
        <w:keepLines w:val="0"/>
        <w:framePr w:w="6245" w:h="9427" w:hRule="exact" w:wrap="none" w:vAnchor="page" w:hAnchor="page" w:x="301" w:y="728"/>
        <w:widowControl w:val="0"/>
        <w:shd w:val="clear" w:color="auto" w:fill="auto"/>
        <w:bidi w:val="0"/>
        <w:spacing w:before="0" w:after="0" w:line="257" w:lineRule="auto"/>
        <w:ind w:left="2860" w:right="0" w:firstLine="0"/>
        <w:jc w:val="left"/>
      </w:pPr>
      <w:bookmarkStart w:id="1020" w:name="bookmark1020"/>
      <w:bookmarkStart w:id="1021" w:name="bookmark1021"/>
      <w:r>
        <w:rPr>
          <w:color w:val="000000"/>
          <w:spacing w:val="0"/>
          <w:w w:val="100"/>
          <w:position w:val="0"/>
          <w:shd w:val="clear" w:color="auto" w:fill="auto"/>
          <w:lang w:val="pl-PL" w:eastAsia="pl-PL" w:bidi="pl-PL"/>
        </w:rPr>
        <w:t>2004</w:t>
      </w:r>
      <w:bookmarkEnd w:id="1020"/>
      <w:bookmarkEnd w:id="1021"/>
    </w:p>
    <w:p>
      <w:pPr>
        <w:pStyle w:val="Style2"/>
        <w:keepNext w:val="0"/>
        <w:keepLines w:val="0"/>
        <w:framePr w:w="6245" w:h="9427" w:hRule="exact" w:wrap="none" w:vAnchor="page" w:hAnchor="page" w:x="301" w:y="728"/>
        <w:widowControl w:val="0"/>
        <w:numPr>
          <w:ilvl w:val="0"/>
          <w:numId w:val="217"/>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Цивкач О.М. До питання про перші переклади творів </w:t>
      </w:r>
      <w:r>
        <w:rPr>
          <w:color w:val="000000"/>
          <w:spacing w:val="0"/>
          <w:w w:val="100"/>
          <w:position w:val="0"/>
          <w:shd w:val="clear" w:color="auto" w:fill="auto"/>
          <w:lang w:val="ru-RU" w:eastAsia="ru-RU" w:bidi="ru-RU"/>
        </w:rPr>
        <w:t xml:space="preserve">Анджея </w:t>
      </w:r>
      <w:r>
        <w:rPr>
          <w:color w:val="000000"/>
          <w:spacing w:val="0"/>
          <w:w w:val="100"/>
          <w:position w:val="0"/>
          <w:shd w:val="clear" w:color="auto" w:fill="auto"/>
          <w:lang w:val="uk-UA" w:eastAsia="uk-UA" w:bidi="uk-UA"/>
        </w:rPr>
        <w:t>Немоєвського українською мовою // Семантика мови і тексту: Збірник статей VIII Міжнародної конференції. - Івано- Франківськ: Плай, 2004. - С.531-539.</w:t>
      </w:r>
    </w:p>
    <w:p>
      <w:pPr>
        <w:pStyle w:val="Style2"/>
        <w:keepNext w:val="0"/>
        <w:keepLines w:val="0"/>
        <w:framePr w:w="6245" w:h="9427" w:hRule="exact" w:wrap="none" w:vAnchor="page" w:hAnchor="page" w:x="301" w:y="728"/>
        <w:widowControl w:val="0"/>
        <w:numPr>
          <w:ilvl w:val="0"/>
          <w:numId w:val="217"/>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Цівкач О. З вдячністю і любов’ю // Марко Веніамінович Теплінський: Покажчик публікацій (До 80-річчя від дня наро</w:t>
        <w:softHyphen/>
        <w:t>дження). - Івано-Франківськ: Гостинець, 2004. - С.12-16.</w:t>
      </w:r>
    </w:p>
    <w:p>
      <w:pPr>
        <w:pStyle w:val="Style2"/>
        <w:keepNext w:val="0"/>
        <w:keepLines w:val="0"/>
        <w:framePr w:w="6245" w:h="9427" w:hRule="exact" w:wrap="none" w:vAnchor="page" w:hAnchor="page" w:x="301" w:y="728"/>
        <w:widowControl w:val="0"/>
        <w:numPr>
          <w:ilvl w:val="0"/>
          <w:numId w:val="217"/>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Цивкач О.М. </w:t>
      </w:r>
      <w:r>
        <w:rPr>
          <w:color w:val="000000"/>
          <w:spacing w:val="0"/>
          <w:w w:val="100"/>
          <w:position w:val="0"/>
          <w:shd w:val="clear" w:color="auto" w:fill="auto"/>
          <w:lang w:val="ru-RU" w:eastAsia="ru-RU" w:bidi="ru-RU"/>
        </w:rPr>
        <w:t xml:space="preserve">Особенности переводов произведений </w:t>
      </w:r>
      <w:r>
        <w:rPr>
          <w:color w:val="000000"/>
          <w:spacing w:val="0"/>
          <w:w w:val="100"/>
          <w:position w:val="0"/>
          <w:shd w:val="clear" w:color="auto" w:fill="auto"/>
          <w:lang w:val="uk-UA" w:eastAsia="uk-UA" w:bidi="uk-UA"/>
        </w:rPr>
        <w:t xml:space="preserve">Б.Пиль- ника на </w:t>
      </w:r>
      <w:r>
        <w:rPr>
          <w:color w:val="000000"/>
          <w:spacing w:val="0"/>
          <w:w w:val="100"/>
          <w:position w:val="0"/>
          <w:shd w:val="clear" w:color="auto" w:fill="auto"/>
          <w:lang w:val="ru-RU" w:eastAsia="ru-RU" w:bidi="ru-RU"/>
        </w:rPr>
        <w:t xml:space="preserve">украинский язык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pl-PL" w:eastAsia="pl-PL" w:bidi="pl-PL"/>
        </w:rPr>
        <w:t>Dialog w literaturach i językach</w:t>
      </w:r>
    </w:p>
    <w:p>
      <w:pPr>
        <w:pStyle w:val="Style27"/>
        <w:keepNext w:val="0"/>
        <w:keepLines w:val="0"/>
        <w:framePr w:wrap="none" w:vAnchor="page" w:hAnchor="page" w:x="3248" w:y="105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4704" w:hRule="exact" w:wrap="none" w:vAnchor="page" w:hAnchor="page" w:x="301" w:y="752"/>
        <w:widowControl w:val="0"/>
        <w:shd w:val="clear" w:color="auto" w:fill="auto"/>
        <w:bidi w:val="0"/>
        <w:spacing w:before="0" w:after="0" w:line="257" w:lineRule="auto"/>
        <w:ind w:left="200" w:right="0" w:firstLine="200"/>
        <w:jc w:val="both"/>
      </w:pPr>
      <w:r>
        <w:rPr>
          <w:color w:val="000000"/>
          <w:spacing w:val="0"/>
          <w:w w:val="100"/>
          <w:position w:val="0"/>
          <w:shd w:val="clear" w:color="auto" w:fill="auto"/>
          <w:lang w:val="pl-PL" w:eastAsia="pl-PL" w:bidi="pl-PL"/>
        </w:rPr>
        <w:t>słowiańskich. - Opole, 2004. - T.2. Literaturoznawstwo. - S.37-48.</w:t>
      </w:r>
    </w:p>
    <w:p>
      <w:pPr>
        <w:pStyle w:val="Style2"/>
        <w:keepNext w:val="0"/>
        <w:keepLines w:val="0"/>
        <w:framePr w:w="6245" w:h="4704" w:hRule="exact" w:wrap="none" w:vAnchor="page" w:hAnchor="page" w:x="301" w:y="752"/>
        <w:widowControl w:val="0"/>
        <w:numPr>
          <w:ilvl w:val="0"/>
          <w:numId w:val="217"/>
        </w:numPr>
        <w:shd w:val="clear" w:color="auto" w:fill="auto"/>
        <w:tabs>
          <w:tab w:pos="568"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Цівкач О.М. Спогади (про Ю.І.Султанова) // Юрій Ібрагі- мович </w:t>
      </w: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(1948-2003): Покажчик публікацій / Упоряд. І.В.Козлик, О.Б.Гуцуляк; Відп. ред. М.В.Бігусяк. - Івано-Фран</w:t>
        <w:softHyphen/>
        <w:t>ківськ: Гостинець, 2004. - С.12-17.</w:t>
      </w:r>
    </w:p>
    <w:p>
      <w:pPr>
        <w:pStyle w:val="Style2"/>
        <w:keepNext w:val="0"/>
        <w:keepLines w:val="0"/>
        <w:framePr w:w="6245" w:h="4704" w:hRule="exact" w:wrap="none" w:vAnchor="page" w:hAnchor="page" w:x="301" w:y="752"/>
        <w:widowControl w:val="0"/>
        <w:numPr>
          <w:ilvl w:val="0"/>
          <w:numId w:val="217"/>
        </w:numPr>
        <w:shd w:val="clear" w:color="auto" w:fill="auto"/>
        <w:tabs>
          <w:tab w:pos="583" w:val="left"/>
        </w:tabs>
        <w:bidi w:val="0"/>
        <w:spacing w:before="0" w:after="0" w:line="257" w:lineRule="auto"/>
        <w:ind w:left="200" w:right="0" w:hanging="200"/>
        <w:jc w:val="both"/>
      </w:pPr>
      <w:r>
        <w:rPr>
          <w:color w:val="000000"/>
          <w:spacing w:val="0"/>
          <w:w w:val="100"/>
          <w:position w:val="0"/>
          <w:shd w:val="clear" w:color="auto" w:fill="auto"/>
          <w:lang w:val="pl-PL" w:eastAsia="pl-PL" w:bidi="pl-PL"/>
        </w:rPr>
        <w:t xml:space="preserve">Ziwkatsch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de-DE" w:eastAsia="de-DE" w:bidi="de-DE"/>
        </w:rPr>
        <w:t xml:space="preserve">Kulturen Leben im Stanislau der Zwischen- krigszeit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de-DE" w:eastAsia="de-DE" w:bidi="de-DE"/>
        </w:rPr>
        <w:t xml:space="preserve">Die Ukraine, Polen und Europa: Europäische Identität an der neuen EU-Ostgrence. - Osnabrük: </w:t>
      </w:r>
      <w:r>
        <w:rPr>
          <w:color w:val="000000"/>
          <w:spacing w:val="0"/>
          <w:w w:val="100"/>
          <w:position w:val="0"/>
          <w:shd w:val="clear" w:color="auto" w:fill="auto"/>
          <w:lang w:val="en-US" w:eastAsia="en-US" w:bidi="en-US"/>
        </w:rPr>
        <w:t xml:space="preserve">Fibre, </w:t>
      </w:r>
      <w:r>
        <w:rPr>
          <w:color w:val="000000"/>
          <w:spacing w:val="0"/>
          <w:w w:val="100"/>
          <w:position w:val="0"/>
          <w:shd w:val="clear" w:color="auto" w:fill="auto"/>
          <w:lang w:val="de-DE" w:eastAsia="de-DE" w:bidi="de-DE"/>
        </w:rPr>
        <w:t>2004. - S.277-287.</w:t>
      </w:r>
    </w:p>
    <w:p>
      <w:pPr>
        <w:pStyle w:val="Style25"/>
        <w:keepNext w:val="0"/>
        <w:keepLines w:val="0"/>
        <w:framePr w:w="6245" w:h="4704" w:hRule="exact" w:wrap="none" w:vAnchor="page" w:hAnchor="page" w:x="301" w:y="752"/>
        <w:widowControl w:val="0"/>
        <w:shd w:val="clear" w:color="auto" w:fill="auto"/>
        <w:bidi w:val="0"/>
        <w:spacing w:before="0" w:after="0" w:line="257" w:lineRule="auto"/>
        <w:ind w:left="0" w:right="0" w:firstLine="0"/>
        <w:jc w:val="center"/>
      </w:pPr>
      <w:bookmarkStart w:id="1022" w:name="bookmark1022"/>
      <w:bookmarkStart w:id="1023" w:name="bookmark1023"/>
      <w:r>
        <w:rPr>
          <w:color w:val="000000"/>
          <w:spacing w:val="0"/>
          <w:w w:val="100"/>
          <w:position w:val="0"/>
          <w:shd w:val="clear" w:color="auto" w:fill="auto"/>
          <w:lang w:val="de-DE" w:eastAsia="de-DE" w:bidi="de-DE"/>
        </w:rPr>
        <w:t>2005</w:t>
      </w:r>
      <w:bookmarkEnd w:id="1022"/>
      <w:bookmarkEnd w:id="1023"/>
    </w:p>
    <w:p>
      <w:pPr>
        <w:pStyle w:val="Style2"/>
        <w:keepNext w:val="0"/>
        <w:keepLines w:val="0"/>
        <w:framePr w:w="6245" w:h="4704" w:hRule="exact" w:wrap="none" w:vAnchor="page" w:hAnchor="page" w:x="301" w:y="752"/>
        <w:widowControl w:val="0"/>
        <w:numPr>
          <w:ilvl w:val="0"/>
          <w:numId w:val="217"/>
        </w:numPr>
        <w:shd w:val="clear" w:color="auto" w:fill="auto"/>
        <w:tabs>
          <w:tab w:pos="583" w:val="left"/>
        </w:tabs>
        <w:bidi w:val="0"/>
        <w:spacing w:before="0" w:after="0" w:line="257" w:lineRule="auto"/>
        <w:ind w:left="200" w:right="0" w:hanging="200"/>
        <w:jc w:val="both"/>
      </w:pPr>
      <w:r>
        <w:rPr>
          <w:color w:val="000000"/>
          <w:spacing w:val="0"/>
          <w:w w:val="100"/>
          <w:position w:val="0"/>
          <w:shd w:val="clear" w:color="auto" w:fill="auto"/>
          <w:lang w:val="de-DE" w:eastAsia="de-DE" w:bidi="de-DE"/>
        </w:rPr>
        <w:t xml:space="preserve">Ciwkacz </w:t>
      </w:r>
      <w:r>
        <w:rPr>
          <w:color w:val="000000"/>
          <w:spacing w:val="0"/>
          <w:w w:val="100"/>
          <w:position w:val="0"/>
          <w:shd w:val="clear" w:color="auto" w:fill="auto"/>
          <w:lang w:val="pl-PL" w:eastAsia="pl-PL" w:bidi="pl-PL"/>
        </w:rPr>
        <w:t xml:space="preserve">O. Dzieje Biblioteki miejskiej im. W.N.Smaglow- skiego w Stanisławowie (1872-1939)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Folio </w:t>
      </w:r>
      <w:r>
        <w:rPr>
          <w:color w:val="000000"/>
          <w:spacing w:val="0"/>
          <w:w w:val="100"/>
          <w:position w:val="0"/>
          <w:shd w:val="clear" w:color="auto" w:fill="auto"/>
          <w:lang w:val="la-001" w:eastAsia="la-001" w:bidi="la-001"/>
        </w:rPr>
        <w:t xml:space="preserve">Librorum. </w:t>
      </w:r>
      <w:r>
        <w:rPr>
          <w:color w:val="000000"/>
          <w:spacing w:val="0"/>
          <w:w w:val="100"/>
          <w:position w:val="0"/>
          <w:shd w:val="clear" w:color="auto" w:fill="auto"/>
          <w:lang w:val="pl-PL" w:eastAsia="pl-PL" w:bidi="pl-PL"/>
        </w:rPr>
        <w:t>- Łódź,</w:t>
      </w:r>
    </w:p>
    <w:p>
      <w:pPr>
        <w:pStyle w:val="Style2"/>
        <w:keepNext w:val="0"/>
        <w:keepLines w:val="0"/>
        <w:framePr w:w="6245" w:h="4704" w:hRule="exact" w:wrap="none" w:vAnchor="page" w:hAnchor="page" w:x="301" w:y="752"/>
        <w:widowControl w:val="0"/>
        <w:numPr>
          <w:ilvl w:val="0"/>
          <w:numId w:val="221"/>
        </w:numPr>
        <w:shd w:val="clear" w:color="auto" w:fill="auto"/>
        <w:tabs>
          <w:tab w:pos="651" w:val="left"/>
        </w:tabs>
        <w:bidi w:val="0"/>
        <w:spacing w:before="0" w:after="0" w:line="257" w:lineRule="auto"/>
        <w:ind w:left="0" w:right="0" w:firstLine="200"/>
        <w:jc w:val="both"/>
      </w:pPr>
      <w:r>
        <w:rPr>
          <w:color w:val="000000"/>
          <w:spacing w:val="0"/>
          <w:w w:val="100"/>
          <w:position w:val="0"/>
          <w:shd w:val="clear" w:color="auto" w:fill="auto"/>
          <w:lang w:val="pl-PL" w:eastAsia="pl-PL" w:bidi="pl-PL"/>
        </w:rPr>
        <w:t>-№13.~ S.21-31.</w:t>
      </w:r>
    </w:p>
    <w:p>
      <w:pPr>
        <w:pStyle w:val="Style2"/>
        <w:keepNext w:val="0"/>
        <w:keepLines w:val="0"/>
        <w:framePr w:w="6245" w:h="4704" w:hRule="exact" w:wrap="none" w:vAnchor="page" w:hAnchor="page" w:x="301" w:y="752"/>
        <w:widowControl w:val="0"/>
        <w:numPr>
          <w:ilvl w:val="0"/>
          <w:numId w:val="217"/>
        </w:numPr>
        <w:shd w:val="clear" w:color="auto" w:fill="auto"/>
        <w:tabs>
          <w:tab w:pos="583" w:val="left"/>
        </w:tabs>
        <w:bidi w:val="0"/>
        <w:spacing w:before="0" w:after="0" w:line="257" w:lineRule="auto"/>
        <w:ind w:left="200" w:right="0" w:hanging="200"/>
        <w:jc w:val="both"/>
      </w:pPr>
      <w:r>
        <w:rPr>
          <w:color w:val="000000"/>
          <w:spacing w:val="0"/>
          <w:w w:val="100"/>
          <w:position w:val="0"/>
          <w:shd w:val="clear" w:color="auto" w:fill="auto"/>
          <w:lang w:val="pl-PL" w:eastAsia="pl-PL" w:bidi="pl-PL"/>
        </w:rPr>
        <w:t xml:space="preserve">Ciwkacz O. “Turysta” (tragiczne losy aresztowanego w r.1939 w Stanisławowie Anatola Krakowieckiego)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Kresy. - Wrocław, 2005.-№6. - S.21-27.</w:t>
      </w:r>
    </w:p>
    <w:p>
      <w:pPr>
        <w:pStyle w:val="Style25"/>
        <w:keepNext w:val="0"/>
        <w:keepLines w:val="0"/>
        <w:framePr w:w="6245" w:h="4704" w:hRule="exact" w:wrap="none" w:vAnchor="page" w:hAnchor="page" w:x="301" w:y="752"/>
        <w:widowControl w:val="0"/>
        <w:shd w:val="clear" w:color="auto" w:fill="auto"/>
        <w:bidi w:val="0"/>
        <w:spacing w:before="0" w:after="0" w:line="257" w:lineRule="auto"/>
        <w:ind w:left="2860" w:right="0" w:firstLine="0"/>
        <w:jc w:val="left"/>
      </w:pPr>
      <w:bookmarkStart w:id="1024" w:name="bookmark1024"/>
      <w:bookmarkStart w:id="1025" w:name="bookmark1025"/>
      <w:r>
        <w:rPr>
          <w:color w:val="000000"/>
          <w:spacing w:val="0"/>
          <w:w w:val="100"/>
          <w:position w:val="0"/>
          <w:shd w:val="clear" w:color="auto" w:fill="auto"/>
          <w:lang w:val="pl-PL" w:eastAsia="pl-PL" w:bidi="pl-PL"/>
        </w:rPr>
        <w:t>2006</w:t>
      </w:r>
      <w:bookmarkEnd w:id="1024"/>
      <w:bookmarkEnd w:id="1025"/>
    </w:p>
    <w:p>
      <w:pPr>
        <w:pStyle w:val="Style2"/>
        <w:keepNext w:val="0"/>
        <w:keepLines w:val="0"/>
        <w:framePr w:w="6245" w:h="4704" w:hRule="exact" w:wrap="none" w:vAnchor="page" w:hAnchor="page" w:x="301" w:y="752"/>
        <w:widowControl w:val="0"/>
        <w:numPr>
          <w:ilvl w:val="0"/>
          <w:numId w:val="217"/>
        </w:numPr>
        <w:shd w:val="clear" w:color="auto" w:fill="auto"/>
        <w:tabs>
          <w:tab w:pos="583" w:val="left"/>
        </w:tabs>
        <w:bidi w:val="0"/>
        <w:spacing w:before="0" w:after="0" w:line="257" w:lineRule="auto"/>
        <w:ind w:left="200" w:right="0" w:hanging="200"/>
        <w:jc w:val="both"/>
      </w:pPr>
      <w:r>
        <w:rPr>
          <w:color w:val="000000"/>
          <w:spacing w:val="0"/>
          <w:w w:val="100"/>
          <w:position w:val="0"/>
          <w:shd w:val="clear" w:color="auto" w:fill="auto"/>
          <w:lang w:val="pl-PL" w:eastAsia="pl-PL" w:bidi="pl-PL"/>
        </w:rPr>
        <w:t xml:space="preserve">Ciwkacz O. Z dziejów prasy stanisławowskiej </w:t>
      </w:r>
      <w:r>
        <w:rPr>
          <w:color w:val="000000"/>
          <w:spacing w:val="0"/>
          <w:w w:val="100"/>
          <w:position w:val="0"/>
          <w:shd w:val="clear" w:color="auto" w:fill="auto"/>
          <w:lang w:val="uk-UA" w:eastAsia="uk-UA" w:bidi="uk-UA"/>
        </w:rPr>
        <w:t>// Семантика мови і тексту: Матеріали IX Міжнародної науково-практичної конференції. - Івано-Франківськ, 2006. - С.552-556.</w:t>
      </w:r>
    </w:p>
    <w:p>
      <w:pPr>
        <w:pStyle w:val="Style2"/>
        <w:keepNext w:val="0"/>
        <w:keepLines w:val="0"/>
        <w:framePr w:w="6245" w:h="4387" w:hRule="exact" w:wrap="none" w:vAnchor="page" w:hAnchor="page" w:x="301" w:y="5672"/>
        <w:widowControl w:val="0"/>
        <w:shd w:val="clear" w:color="auto" w:fill="auto"/>
        <w:bidi w:val="0"/>
        <w:spacing w:before="0" w:after="0" w:line="269" w:lineRule="auto"/>
        <w:ind w:left="0" w:right="0" w:firstLine="0"/>
        <w:jc w:val="both"/>
      </w:pPr>
      <w:r>
        <w:rPr>
          <w:b/>
          <w:bCs/>
          <w:color w:val="000000"/>
          <w:spacing w:val="0"/>
          <w:w w:val="100"/>
          <w:position w:val="0"/>
          <w:shd w:val="clear" w:color="auto" w:fill="auto"/>
          <w:lang w:val="uk-UA" w:eastAsia="uk-UA" w:bidi="uk-UA"/>
        </w:rPr>
        <w:t>Яцків Наталія Яремівна</w:t>
      </w:r>
    </w:p>
    <w:p>
      <w:pPr>
        <w:pStyle w:val="Style25"/>
        <w:keepNext w:val="0"/>
        <w:keepLines w:val="0"/>
        <w:framePr w:w="6245" w:h="4387" w:hRule="exact" w:wrap="none" w:vAnchor="page" w:hAnchor="page" w:x="301" w:y="5672"/>
        <w:widowControl w:val="0"/>
        <w:shd w:val="clear" w:color="auto" w:fill="auto"/>
        <w:bidi w:val="0"/>
        <w:spacing w:before="0" w:after="0" w:line="269" w:lineRule="auto"/>
        <w:ind w:left="2860" w:right="0" w:firstLine="0"/>
        <w:jc w:val="left"/>
      </w:pPr>
      <w:bookmarkStart w:id="1026" w:name="bookmark1026"/>
      <w:bookmarkStart w:id="1027" w:name="bookmark1027"/>
      <w:r>
        <w:rPr>
          <w:color w:val="000000"/>
          <w:spacing w:val="0"/>
          <w:w w:val="100"/>
          <w:position w:val="0"/>
          <w:shd w:val="clear" w:color="auto" w:fill="auto"/>
          <w:lang w:val="uk-UA" w:eastAsia="uk-UA" w:bidi="uk-UA"/>
        </w:rPr>
        <w:t>1998</w:t>
      </w:r>
      <w:bookmarkEnd w:id="1026"/>
      <w:bookmarkEnd w:id="1027"/>
    </w:p>
    <w:p>
      <w:pPr>
        <w:pStyle w:val="Style2"/>
        <w:keepNext w:val="0"/>
        <w:keepLines w:val="0"/>
        <w:framePr w:w="6245" w:h="4387" w:hRule="exact" w:wrap="none" w:vAnchor="page" w:hAnchor="page" w:x="301" w:y="5672"/>
        <w:widowControl w:val="0"/>
        <w:numPr>
          <w:ilvl w:val="0"/>
          <w:numId w:val="217"/>
        </w:numPr>
        <w:shd w:val="clear" w:color="auto" w:fill="auto"/>
        <w:tabs>
          <w:tab w:pos="578" w:val="left"/>
        </w:tabs>
        <w:bidi w:val="0"/>
        <w:spacing w:before="0" w:after="0" w:line="269" w:lineRule="auto"/>
        <w:ind w:left="200" w:right="0" w:hanging="200"/>
        <w:jc w:val="both"/>
      </w:pPr>
      <w:r>
        <w:rPr>
          <w:color w:val="000000"/>
          <w:spacing w:val="0"/>
          <w:w w:val="100"/>
          <w:position w:val="0"/>
          <w:shd w:val="clear" w:color="auto" w:fill="auto"/>
          <w:lang w:val="uk-UA" w:eastAsia="uk-UA" w:bidi="uk-UA"/>
        </w:rPr>
        <w:t>Яцків Н.Я. Новаторські західноєвропейські течії та напрями у творчій рецепції Василя Стефаника // Обрії. - 1998. - №2. - С.51-55.</w:t>
      </w:r>
    </w:p>
    <w:p>
      <w:pPr>
        <w:pStyle w:val="Style25"/>
        <w:keepNext w:val="0"/>
        <w:keepLines w:val="0"/>
        <w:framePr w:w="6245" w:h="4387" w:hRule="exact" w:wrap="none" w:vAnchor="page" w:hAnchor="page" w:x="301" w:y="5672"/>
        <w:widowControl w:val="0"/>
        <w:shd w:val="clear" w:color="auto" w:fill="auto"/>
        <w:bidi w:val="0"/>
        <w:spacing w:before="0" w:after="0" w:line="269" w:lineRule="auto"/>
        <w:ind w:left="2860" w:right="0" w:firstLine="0"/>
        <w:jc w:val="left"/>
      </w:pPr>
      <w:bookmarkStart w:id="1028" w:name="bookmark1028"/>
      <w:bookmarkStart w:id="1029" w:name="bookmark1029"/>
      <w:r>
        <w:rPr>
          <w:color w:val="000000"/>
          <w:spacing w:val="0"/>
          <w:w w:val="100"/>
          <w:position w:val="0"/>
          <w:shd w:val="clear" w:color="auto" w:fill="auto"/>
          <w:lang w:val="uk-UA" w:eastAsia="uk-UA" w:bidi="uk-UA"/>
        </w:rPr>
        <w:t>1999</w:t>
      </w:r>
      <w:bookmarkEnd w:id="1028"/>
      <w:bookmarkEnd w:id="1029"/>
    </w:p>
    <w:p>
      <w:pPr>
        <w:pStyle w:val="Style2"/>
        <w:keepNext w:val="0"/>
        <w:keepLines w:val="0"/>
        <w:framePr w:w="6245" w:h="4387" w:hRule="exact" w:wrap="none" w:vAnchor="page" w:hAnchor="page" w:x="301" w:y="5672"/>
        <w:widowControl w:val="0"/>
        <w:numPr>
          <w:ilvl w:val="0"/>
          <w:numId w:val="217"/>
        </w:numPr>
        <w:shd w:val="clear" w:color="auto" w:fill="auto"/>
        <w:tabs>
          <w:tab w:pos="583" w:val="left"/>
        </w:tabs>
        <w:bidi w:val="0"/>
        <w:spacing w:before="0" w:after="0" w:line="269" w:lineRule="auto"/>
        <w:ind w:left="200" w:right="0" w:hanging="200"/>
        <w:jc w:val="both"/>
      </w:pPr>
      <w:r>
        <w:rPr>
          <w:color w:val="000000"/>
          <w:spacing w:val="0"/>
          <w:w w:val="100"/>
          <w:position w:val="0"/>
          <w:shd w:val="clear" w:color="auto" w:fill="auto"/>
          <w:lang w:val="uk-UA" w:eastAsia="uk-UA" w:bidi="uk-UA"/>
        </w:rPr>
        <w:t>Яцків Н.Я. Василь Стефаник в перекладах та критиці Ми</w:t>
        <w:softHyphen/>
        <w:t>хайла Рудницького // Українська філологія: школи, постаті, проблеми: Збірник наукових праць Міжнародної наукової кон</w:t>
        <w:softHyphen/>
        <w:t>ференції, присвяченої 150-річчю від заснування кафедри української словесності у Львівському університеті. - Львів; Світ, 1999. - 4.1.-С.529-553.</w:t>
      </w:r>
    </w:p>
    <w:p>
      <w:pPr>
        <w:pStyle w:val="Style2"/>
        <w:keepNext w:val="0"/>
        <w:keepLines w:val="0"/>
        <w:framePr w:w="6245" w:h="4387" w:hRule="exact" w:wrap="none" w:vAnchor="page" w:hAnchor="page" w:x="301" w:y="5672"/>
        <w:widowControl w:val="0"/>
        <w:numPr>
          <w:ilvl w:val="0"/>
          <w:numId w:val="217"/>
        </w:numPr>
        <w:shd w:val="clear" w:color="auto" w:fill="auto"/>
        <w:tabs>
          <w:tab w:pos="592" w:val="left"/>
        </w:tabs>
        <w:bidi w:val="0"/>
        <w:spacing w:before="0" w:after="0" w:line="269" w:lineRule="auto"/>
        <w:ind w:left="200" w:right="0" w:hanging="200"/>
        <w:jc w:val="both"/>
      </w:pPr>
      <w:r>
        <w:rPr>
          <w:color w:val="000000"/>
          <w:spacing w:val="0"/>
          <w:w w:val="100"/>
          <w:position w:val="0"/>
          <w:shd w:val="clear" w:color="auto" w:fill="auto"/>
          <w:lang w:val="uk-UA" w:eastAsia="uk-UA" w:bidi="uk-UA"/>
        </w:rPr>
        <w:t xml:space="preserve">Яцків Н.Я. Гі де </w:t>
      </w:r>
      <w:r>
        <w:rPr>
          <w:color w:val="000000"/>
          <w:spacing w:val="0"/>
          <w:w w:val="100"/>
          <w:position w:val="0"/>
          <w:shd w:val="clear" w:color="auto" w:fill="auto"/>
          <w:lang w:val="ru-RU" w:eastAsia="ru-RU" w:bidi="ru-RU"/>
        </w:rPr>
        <w:t xml:space="preserve">Мопассан </w:t>
      </w:r>
      <w:r>
        <w:rPr>
          <w:color w:val="000000"/>
          <w:spacing w:val="0"/>
          <w:w w:val="100"/>
          <w:position w:val="0"/>
          <w:shd w:val="clear" w:color="auto" w:fill="auto"/>
          <w:lang w:val="uk-UA" w:eastAsia="uk-UA" w:bidi="uk-UA"/>
        </w:rPr>
        <w:t>та В.Стефаник: спільне та від</w:t>
        <w:softHyphen/>
        <w:t>мінне // Дивослово. - 1999. - №9-10. - С.7-10.</w:t>
      </w:r>
    </w:p>
    <w:p>
      <w:pPr>
        <w:pStyle w:val="Style2"/>
        <w:keepNext w:val="0"/>
        <w:keepLines w:val="0"/>
        <w:framePr w:w="6245" w:h="4387" w:hRule="exact" w:wrap="none" w:vAnchor="page" w:hAnchor="page" w:x="301" w:y="5672"/>
        <w:widowControl w:val="0"/>
        <w:numPr>
          <w:ilvl w:val="0"/>
          <w:numId w:val="217"/>
        </w:numPr>
        <w:shd w:val="clear" w:color="auto" w:fill="auto"/>
        <w:tabs>
          <w:tab w:pos="592" w:val="left"/>
        </w:tabs>
        <w:bidi w:val="0"/>
        <w:spacing w:before="0" w:after="0" w:line="269" w:lineRule="auto"/>
        <w:ind w:left="200" w:right="0" w:hanging="200"/>
        <w:jc w:val="both"/>
      </w:pPr>
      <w:r>
        <w:rPr>
          <w:color w:val="000000"/>
          <w:spacing w:val="0"/>
          <w:w w:val="100"/>
          <w:position w:val="0"/>
          <w:shd w:val="clear" w:color="auto" w:fill="auto"/>
          <w:lang w:val="uk-UA" w:eastAsia="uk-UA" w:bidi="uk-UA"/>
        </w:rPr>
        <w:t>Яцків Н.Я. Новела В.Стефаника “Злодій” та її французькі інтерпретації // Вісник Прикарпатського університету. Серія: Філологія. - Івано-Франківськ, 1999. - Вип.ІІІ. - С. 105-110.</w:t>
      </w:r>
    </w:p>
    <w:p>
      <w:pPr>
        <w:pStyle w:val="Style27"/>
        <w:keepNext w:val="0"/>
        <w:keepLines w:val="0"/>
        <w:framePr w:wrap="none" w:vAnchor="page" w:hAnchor="page" w:x="3248" w:y="105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147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494" w:hRule="exact" w:wrap="none" w:vAnchor="page" w:hAnchor="page" w:x="301" w:y="719"/>
        <w:widowControl w:val="0"/>
        <w:numPr>
          <w:ilvl w:val="0"/>
          <w:numId w:val="217"/>
        </w:numPr>
        <w:shd w:val="clear" w:color="auto" w:fill="auto"/>
        <w:tabs>
          <w:tab w:pos="58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Яцків Н.Я. Світоглядні засади поетики В.Стефаника та за</w:t>
        <w:softHyphen/>
        <w:t>хідноєвропейський модернізм // Обрії. - 1999. - №1. - С;92-96.</w:t>
      </w:r>
    </w:p>
    <w:p>
      <w:pPr>
        <w:pStyle w:val="Style2"/>
        <w:keepNext w:val="0"/>
        <w:keepLines w:val="0"/>
        <w:framePr w:w="6245" w:h="9494" w:hRule="exact" w:wrap="none" w:vAnchor="page" w:hAnchor="page" w:x="301" w:y="719"/>
        <w:widowControl w:val="0"/>
        <w:numPr>
          <w:ilvl w:val="0"/>
          <w:numId w:val="217"/>
        </w:numPr>
        <w:shd w:val="clear" w:color="auto" w:fill="auto"/>
        <w:tabs>
          <w:tab w:pos="58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Яцків Н.Я. Художньо-психологічний образ землі та селяни</w:t>
        <w:softHyphen/>
        <w:t xml:space="preserve">на в інтерпретації Е.Золя та В.Стефаника (спроба порівняльно- типологічного аналізу) // Всесвіт. - 1999. - №9-10. - </w:t>
      </w:r>
      <w:r>
        <w:rPr>
          <w:color w:val="000000"/>
          <w:spacing w:val="0"/>
          <w:w w:val="100"/>
          <w:position w:val="0"/>
          <w:shd w:val="clear" w:color="auto" w:fill="auto"/>
          <w:lang w:val="pl-PL" w:eastAsia="pl-PL" w:bidi="pl-PL"/>
        </w:rPr>
        <w:t>Ć.182-185.</w:t>
      </w:r>
    </w:p>
    <w:p>
      <w:pPr>
        <w:pStyle w:val="Style25"/>
        <w:keepNext w:val="0"/>
        <w:keepLines w:val="0"/>
        <w:framePr w:w="6245" w:h="9494" w:hRule="exact" w:wrap="none" w:vAnchor="page" w:hAnchor="page" w:x="301" w:y="719"/>
        <w:widowControl w:val="0"/>
        <w:shd w:val="clear" w:color="auto" w:fill="auto"/>
        <w:bidi w:val="0"/>
        <w:spacing w:before="0" w:after="0" w:line="266" w:lineRule="auto"/>
        <w:ind w:left="2840" w:right="0" w:firstLine="0"/>
        <w:jc w:val="left"/>
      </w:pPr>
      <w:bookmarkStart w:id="1030" w:name="bookmark1030"/>
      <w:bookmarkStart w:id="1031" w:name="bookmark1031"/>
      <w:r>
        <w:rPr>
          <w:color w:val="000000"/>
          <w:spacing w:val="0"/>
          <w:w w:val="100"/>
          <w:position w:val="0"/>
          <w:shd w:val="clear" w:color="auto" w:fill="auto"/>
          <w:lang w:val="uk-UA" w:eastAsia="uk-UA" w:bidi="uk-UA"/>
        </w:rPr>
        <w:t>2000</w:t>
      </w:r>
      <w:bookmarkEnd w:id="1030"/>
      <w:bookmarkEnd w:id="1031"/>
    </w:p>
    <w:p>
      <w:pPr>
        <w:pStyle w:val="Style2"/>
        <w:keepNext w:val="0"/>
        <w:keepLines w:val="0"/>
        <w:framePr w:w="6245" w:h="9494" w:hRule="exact" w:wrap="none" w:vAnchor="page" w:hAnchor="page" w:x="301" w:y="719"/>
        <w:widowControl w:val="0"/>
        <w:numPr>
          <w:ilvl w:val="0"/>
          <w:numId w:val="217"/>
        </w:numPr>
        <w:shd w:val="clear" w:color="auto" w:fill="auto"/>
        <w:tabs>
          <w:tab w:pos="58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Яцків Н.Я. Німецькомовна література у перекладі Василя Стефаника // Матеріали Міжнародної наукової конференції “Німецька мова в сучасному світі”. - Дрогобич: Відродження,</w:t>
      </w:r>
    </w:p>
    <w:p>
      <w:pPr>
        <w:pStyle w:val="Style2"/>
        <w:keepNext w:val="0"/>
        <w:keepLines w:val="0"/>
        <w:framePr w:w="6245" w:h="9494" w:hRule="exact" w:wrap="none" w:vAnchor="page" w:hAnchor="page" w:x="301" w:y="719"/>
        <w:widowControl w:val="0"/>
        <w:numPr>
          <w:ilvl w:val="0"/>
          <w:numId w:val="223"/>
        </w:numPr>
        <w:shd w:val="clear" w:color="auto" w:fill="auto"/>
        <w:tabs>
          <w:tab w:pos="631" w:val="left"/>
        </w:tabs>
        <w:bidi w:val="0"/>
        <w:spacing w:before="0" w:after="0" w:line="266" w:lineRule="auto"/>
        <w:ind w:left="0" w:right="0" w:firstLine="180"/>
        <w:jc w:val="both"/>
      </w:pPr>
      <w:r>
        <w:rPr>
          <w:color w:val="000000"/>
          <w:spacing w:val="0"/>
          <w:w w:val="100"/>
          <w:position w:val="0"/>
          <w:shd w:val="clear" w:color="auto" w:fill="auto"/>
          <w:lang w:val="uk-UA" w:eastAsia="uk-UA" w:bidi="uk-UA"/>
        </w:rPr>
        <w:t>-С. 129-136.</w:t>
      </w:r>
    </w:p>
    <w:p>
      <w:pPr>
        <w:pStyle w:val="Style2"/>
        <w:keepNext w:val="0"/>
        <w:keepLines w:val="0"/>
        <w:framePr w:w="6245" w:h="9494" w:hRule="exact" w:wrap="none" w:vAnchor="page" w:hAnchor="page" w:x="301" w:y="719"/>
        <w:widowControl w:val="0"/>
        <w:numPr>
          <w:ilvl w:val="0"/>
          <w:numId w:val="217"/>
        </w:numPr>
        <w:shd w:val="clear" w:color="auto" w:fill="auto"/>
        <w:tabs>
          <w:tab w:pos="59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Яцків Н.Я. Покутська говірка героїв В.Стефаника у фран</w:t>
        <w:softHyphen/>
        <w:t>цузьких інтерпретаціях // Матеріали Міжнародної наукової конференції “Переклад і суспільний прогрес”. - Дрогобич: Відродження, 2000. - С.121-126.</w:t>
      </w:r>
    </w:p>
    <w:p>
      <w:pPr>
        <w:pStyle w:val="Style25"/>
        <w:keepNext w:val="0"/>
        <w:keepLines w:val="0"/>
        <w:framePr w:w="6245" w:h="9494" w:hRule="exact" w:wrap="none" w:vAnchor="page" w:hAnchor="page" w:x="301" w:y="719"/>
        <w:widowControl w:val="0"/>
        <w:shd w:val="clear" w:color="auto" w:fill="auto"/>
        <w:bidi w:val="0"/>
        <w:spacing w:before="0" w:after="0" w:line="266" w:lineRule="auto"/>
        <w:ind w:left="2840" w:right="0" w:firstLine="0"/>
        <w:jc w:val="left"/>
      </w:pPr>
      <w:bookmarkStart w:id="1032" w:name="bookmark1032"/>
      <w:bookmarkStart w:id="1033" w:name="bookmark1033"/>
      <w:r>
        <w:rPr>
          <w:color w:val="000000"/>
          <w:spacing w:val="0"/>
          <w:w w:val="100"/>
          <w:position w:val="0"/>
          <w:shd w:val="clear" w:color="auto" w:fill="auto"/>
          <w:lang w:val="uk-UA" w:eastAsia="uk-UA" w:bidi="uk-UA"/>
        </w:rPr>
        <w:t>2002</w:t>
      </w:r>
      <w:bookmarkEnd w:id="1032"/>
      <w:bookmarkEnd w:id="1033"/>
    </w:p>
    <w:p>
      <w:pPr>
        <w:pStyle w:val="Style2"/>
        <w:keepNext w:val="0"/>
        <w:keepLines w:val="0"/>
        <w:framePr w:w="6245" w:h="9494" w:hRule="exact" w:wrap="none" w:vAnchor="page" w:hAnchor="page" w:x="301" w:y="719"/>
        <w:widowControl w:val="0"/>
        <w:numPr>
          <w:ilvl w:val="0"/>
          <w:numId w:val="217"/>
        </w:numPr>
        <w:shd w:val="clear" w:color="auto" w:fill="auto"/>
        <w:tabs>
          <w:tab w:pos="59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Яцків Н.Я., Матвіїшин В.Г., Девдюк І.В. Французька школа компаративістики: становлення, сучасні проблеми // Літе</w:t>
        <w:softHyphen/>
        <w:t>ратурознавча компаративістика: Навчальний посібник / Ред. Р.Т.Гром’як. - Тернопіль, 2002. - С.61-82.</w:t>
      </w:r>
    </w:p>
    <w:p>
      <w:pPr>
        <w:pStyle w:val="Style2"/>
        <w:keepNext w:val="0"/>
        <w:keepLines w:val="0"/>
        <w:framePr w:w="6245" w:h="9494" w:hRule="exact" w:wrap="none" w:vAnchor="page" w:hAnchor="page" w:x="301" w:y="719"/>
        <w:widowControl w:val="0"/>
        <w:numPr>
          <w:ilvl w:val="0"/>
          <w:numId w:val="217"/>
        </w:numPr>
        <w:shd w:val="clear" w:color="auto" w:fill="auto"/>
        <w:tabs>
          <w:tab w:pos="59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Яцків Н.Я. Функціональні особливості християнських мо</w:t>
        <w:softHyphen/>
        <w:t>тивів у новелістиці. На матеріалі творів О.Генрі “Дарунки волхвів”, “Останній листок” та інших // Зарубіжна література в навчальних закладах. - 2002,- №2. - С.45-50.</w:t>
      </w:r>
    </w:p>
    <w:p>
      <w:pPr>
        <w:pStyle w:val="Style25"/>
        <w:keepNext w:val="0"/>
        <w:keepLines w:val="0"/>
        <w:framePr w:w="6245" w:h="9494" w:hRule="exact" w:wrap="none" w:vAnchor="page" w:hAnchor="page" w:x="301" w:y="719"/>
        <w:widowControl w:val="0"/>
        <w:shd w:val="clear" w:color="auto" w:fill="auto"/>
        <w:bidi w:val="0"/>
        <w:spacing w:before="0" w:after="0" w:line="266" w:lineRule="auto"/>
        <w:ind w:left="2840" w:right="0" w:firstLine="0"/>
        <w:jc w:val="left"/>
      </w:pPr>
      <w:bookmarkStart w:id="1034" w:name="bookmark1034"/>
      <w:bookmarkStart w:id="1035" w:name="bookmark1035"/>
      <w:r>
        <w:rPr>
          <w:color w:val="000000"/>
          <w:spacing w:val="0"/>
          <w:w w:val="100"/>
          <w:position w:val="0"/>
          <w:shd w:val="clear" w:color="auto" w:fill="auto"/>
          <w:lang w:val="uk-UA" w:eastAsia="uk-UA" w:bidi="uk-UA"/>
        </w:rPr>
        <w:t>2004</w:t>
      </w:r>
      <w:bookmarkEnd w:id="1034"/>
      <w:bookmarkEnd w:id="1035"/>
    </w:p>
    <w:p>
      <w:pPr>
        <w:pStyle w:val="Style2"/>
        <w:keepNext w:val="0"/>
        <w:keepLines w:val="0"/>
        <w:framePr w:w="6245" w:h="9494" w:hRule="exact" w:wrap="none" w:vAnchor="page" w:hAnchor="page" w:x="301" w:y="719"/>
        <w:widowControl w:val="0"/>
        <w:shd w:val="clear" w:color="auto" w:fill="auto"/>
        <w:bidi w:val="0"/>
        <w:spacing w:before="0" w:after="0" w:line="266" w:lineRule="auto"/>
        <w:ind w:left="180" w:right="0" w:hanging="180"/>
        <w:jc w:val="both"/>
      </w:pPr>
      <w:r>
        <w:rPr>
          <w:color w:val="000000"/>
          <w:spacing w:val="0"/>
          <w:w w:val="100"/>
          <w:position w:val="0"/>
          <w:shd w:val="clear" w:color="auto" w:fill="auto"/>
          <w:lang w:val="uk-UA" w:eastAsia="uk-UA" w:bidi="uk-UA"/>
        </w:rPr>
        <w:t>1344-Яцків Н.Я., Девдюк І.В. Історія зарубіжної літератури ХІХ- ХХ ст.: Методичні рекомендації до практичних занять. - Івано- Франківськ: Симфонія форте, 2004. - 60 с.</w:t>
      </w:r>
    </w:p>
    <w:p>
      <w:pPr>
        <w:pStyle w:val="Style2"/>
        <w:keepNext w:val="0"/>
        <w:keepLines w:val="0"/>
        <w:framePr w:w="6245" w:h="9494" w:hRule="exact" w:wrap="none" w:vAnchor="page" w:hAnchor="page" w:x="301" w:y="719"/>
        <w:widowControl w:val="0"/>
        <w:numPr>
          <w:ilvl w:val="0"/>
          <w:numId w:val="225"/>
        </w:numPr>
        <w:shd w:val="clear" w:color="auto" w:fill="auto"/>
        <w:tabs>
          <w:tab w:pos="58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Яцків Н.Я., </w:t>
      </w:r>
      <w:r>
        <w:rPr>
          <w:color w:val="000000"/>
          <w:spacing w:val="0"/>
          <w:w w:val="100"/>
          <w:position w:val="0"/>
          <w:shd w:val="clear" w:color="auto" w:fill="auto"/>
          <w:lang w:val="ru-RU" w:eastAsia="ru-RU" w:bidi="ru-RU"/>
        </w:rPr>
        <w:t xml:space="preserve">Гаупт Т.П. </w:t>
      </w:r>
      <w:r>
        <w:rPr>
          <w:color w:val="000000"/>
          <w:spacing w:val="0"/>
          <w:w w:val="100"/>
          <w:position w:val="0"/>
          <w:shd w:val="clear" w:color="auto" w:fill="auto"/>
          <w:lang w:val="uk-UA" w:eastAsia="uk-UA" w:bidi="uk-UA"/>
        </w:rPr>
        <w:t xml:space="preserve">Навчально-методичний посібник для розвитку навичок комунікативного мовлення з розмовної теми </w:t>
      </w:r>
      <w:r>
        <w:rPr>
          <w:color w:val="000000"/>
          <w:spacing w:val="0"/>
          <w:w w:val="100"/>
          <w:position w:val="0"/>
          <w:shd w:val="clear" w:color="auto" w:fill="auto"/>
          <w:lang w:val="fr-FR" w:eastAsia="fr-FR" w:bidi="fr-FR"/>
        </w:rPr>
        <w:t xml:space="preserve">“Les repas” </w:t>
      </w:r>
      <w:r>
        <w:rPr>
          <w:color w:val="000000"/>
          <w:spacing w:val="0"/>
          <w:w w:val="100"/>
          <w:position w:val="0"/>
          <w:shd w:val="clear" w:color="auto" w:fill="auto"/>
          <w:lang w:val="uk-UA" w:eastAsia="uk-UA" w:bidi="uk-UA"/>
        </w:rPr>
        <w:t xml:space="preserve">для студентів </w:t>
      </w:r>
      <w:r>
        <w:rPr>
          <w:color w:val="000000"/>
          <w:spacing w:val="0"/>
          <w:w w:val="100"/>
          <w:position w:val="0"/>
          <w:shd w:val="clear" w:color="auto" w:fill="auto"/>
          <w:lang w:val="ru-RU" w:eastAsia="ru-RU" w:bidi="ru-RU"/>
        </w:rPr>
        <w:t>И—</w:t>
      </w:r>
      <w:r>
        <w:rPr>
          <w:color w:val="000000"/>
          <w:spacing w:val="0"/>
          <w:w w:val="100"/>
          <w:position w:val="0"/>
          <w:shd w:val="clear" w:color="auto" w:fill="auto"/>
          <w:lang w:val="uk-UA" w:eastAsia="uk-UA" w:bidi="uk-UA"/>
        </w:rPr>
        <w:t>III курсів французької філології. - Івано-Франківськ: Гостинець, 2004. - 62 с.</w:t>
      </w:r>
    </w:p>
    <w:p>
      <w:pPr>
        <w:pStyle w:val="Style2"/>
        <w:keepNext w:val="0"/>
        <w:keepLines w:val="0"/>
        <w:framePr w:w="6245" w:h="9494" w:hRule="exact" w:wrap="none" w:vAnchor="page" w:hAnchor="page" w:x="301" w:y="719"/>
        <w:widowControl w:val="0"/>
        <w:numPr>
          <w:ilvl w:val="0"/>
          <w:numId w:val="225"/>
        </w:numPr>
        <w:shd w:val="clear" w:color="auto" w:fill="auto"/>
        <w:tabs>
          <w:tab w:pos="58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Яцків Н.Я., Гаупт </w:t>
      </w:r>
      <w:r>
        <w:rPr>
          <w:color w:val="000000"/>
          <w:spacing w:val="0"/>
          <w:w w:val="100"/>
          <w:position w:val="0"/>
          <w:shd w:val="clear" w:color="auto" w:fill="auto"/>
          <w:lang w:val="ru-RU" w:eastAsia="ru-RU" w:bidi="ru-RU"/>
        </w:rPr>
        <w:t xml:space="preserve">Т.П. </w:t>
      </w:r>
      <w:r>
        <w:rPr>
          <w:color w:val="000000"/>
          <w:spacing w:val="0"/>
          <w:w w:val="100"/>
          <w:position w:val="0"/>
          <w:shd w:val="clear" w:color="auto" w:fill="auto"/>
          <w:lang w:val="uk-UA" w:eastAsia="uk-UA" w:bidi="uk-UA"/>
        </w:rPr>
        <w:t xml:space="preserve">Навчально-методичний посібник для розвитку навичок комунікативного мовлення з розмовної теми </w:t>
      </w:r>
      <w:r>
        <w:rPr>
          <w:color w:val="000000"/>
          <w:spacing w:val="0"/>
          <w:w w:val="100"/>
          <w:position w:val="0"/>
          <w:shd w:val="clear" w:color="auto" w:fill="auto"/>
          <w:lang w:val="fr-FR" w:eastAsia="fr-FR" w:bidi="fr-FR"/>
        </w:rPr>
        <w:t xml:space="preserve">“L’homme et la nature” </w:t>
      </w:r>
      <w:r>
        <w:rPr>
          <w:color w:val="000000"/>
          <w:spacing w:val="0"/>
          <w:w w:val="100"/>
          <w:position w:val="0"/>
          <w:shd w:val="clear" w:color="auto" w:fill="auto"/>
          <w:lang w:val="uk-UA" w:eastAsia="uk-UA" w:bidi="uk-UA"/>
        </w:rPr>
        <w:t>для студентів II курсу французької філології. - Івано-Франківськ: Гостинець, 2004. - 60 с.</w:t>
      </w:r>
    </w:p>
    <w:p>
      <w:pPr>
        <w:pStyle w:val="Style25"/>
        <w:keepNext w:val="0"/>
        <w:keepLines w:val="0"/>
        <w:framePr w:w="6245" w:h="9494" w:hRule="exact" w:wrap="none" w:vAnchor="page" w:hAnchor="page" w:x="301" w:y="719"/>
        <w:widowControl w:val="0"/>
        <w:shd w:val="clear" w:color="auto" w:fill="auto"/>
        <w:bidi w:val="0"/>
        <w:spacing w:before="0" w:after="0" w:line="266" w:lineRule="auto"/>
        <w:ind w:left="2840" w:right="0" w:firstLine="0"/>
        <w:jc w:val="left"/>
      </w:pPr>
      <w:bookmarkStart w:id="1036" w:name="bookmark1036"/>
      <w:bookmarkStart w:id="1037" w:name="bookmark1037"/>
      <w:r>
        <w:rPr>
          <w:color w:val="000000"/>
          <w:spacing w:val="0"/>
          <w:w w:val="100"/>
          <w:position w:val="0"/>
          <w:shd w:val="clear" w:color="auto" w:fill="auto"/>
          <w:lang w:val="uk-UA" w:eastAsia="uk-UA" w:bidi="uk-UA"/>
        </w:rPr>
        <w:t>2005</w:t>
      </w:r>
      <w:bookmarkEnd w:id="1036"/>
      <w:bookmarkEnd w:id="1037"/>
    </w:p>
    <w:p>
      <w:pPr>
        <w:pStyle w:val="Style2"/>
        <w:keepNext w:val="0"/>
        <w:keepLines w:val="0"/>
        <w:framePr w:w="6245" w:h="9494" w:hRule="exact" w:wrap="none" w:vAnchor="page" w:hAnchor="page" w:x="301" w:y="719"/>
        <w:widowControl w:val="0"/>
        <w:numPr>
          <w:ilvl w:val="0"/>
          <w:numId w:val="225"/>
        </w:numPr>
        <w:shd w:val="clear" w:color="auto" w:fill="auto"/>
        <w:tabs>
          <w:tab w:pos="586" w:val="left"/>
        </w:tabs>
        <w:bidi w:val="0"/>
        <w:spacing w:before="0" w:after="0" w:line="240" w:lineRule="auto"/>
        <w:ind w:left="0" w:right="0" w:firstLine="0"/>
        <w:jc w:val="both"/>
      </w:pPr>
      <w:r>
        <w:rPr>
          <w:color w:val="000000"/>
          <w:spacing w:val="0"/>
          <w:w w:val="100"/>
          <w:position w:val="0"/>
          <w:shd w:val="clear" w:color="auto" w:fill="auto"/>
          <w:lang w:val="uk-UA" w:eastAsia="uk-UA" w:bidi="uk-UA"/>
        </w:rPr>
        <w:t>Яцків Н.Я. Творчість Василя Стефаника у франкомовній</w:t>
      </w:r>
    </w:p>
    <w:p>
      <w:pPr>
        <w:pStyle w:val="Style27"/>
        <w:keepNext w:val="0"/>
        <w:keepLines w:val="0"/>
        <w:framePr w:wrap="none" w:vAnchor="page" w:hAnchor="page" w:x="3234" w:y="105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148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06" w:h="9432" w:hRule="exact" w:wrap="none" w:vAnchor="page" w:hAnchor="page" w:x="320" w:y="738"/>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uk-UA" w:eastAsia="uk-UA" w:bidi="uk-UA"/>
        </w:rPr>
        <w:t xml:space="preserve">критиці XX </w:t>
      </w:r>
      <w:r>
        <w:rPr>
          <w:color w:val="000000"/>
          <w:spacing w:val="0"/>
          <w:w w:val="100"/>
          <w:position w:val="0"/>
          <w:shd w:val="clear" w:color="auto" w:fill="auto"/>
          <w:lang w:val="ru-RU" w:eastAsia="ru-RU" w:bidi="ru-RU"/>
        </w:rPr>
        <w:t xml:space="preserve">ст. </w:t>
      </w:r>
      <w:r>
        <w:rPr>
          <w:color w:val="000000"/>
          <w:spacing w:val="0"/>
          <w:w w:val="100"/>
          <w:position w:val="0"/>
          <w:shd w:val="clear" w:color="auto" w:fill="auto"/>
          <w:lang w:val="uk-UA" w:eastAsia="uk-UA" w:bidi="uk-UA"/>
        </w:rPr>
        <w:t>// Вісник Прикарпатського університету. Серія: Філологія. - Івано-Франківськ, 2004-2005. - Вип.ІХ-Х. - С.272-280.</w:t>
      </w:r>
    </w:p>
    <w:p>
      <w:pPr>
        <w:pStyle w:val="Style25"/>
        <w:keepNext w:val="0"/>
        <w:keepLines w:val="0"/>
        <w:framePr w:w="6206" w:h="9432" w:hRule="exact" w:wrap="none" w:vAnchor="page" w:hAnchor="page" w:x="320" w:y="738"/>
        <w:widowControl w:val="0"/>
        <w:shd w:val="clear" w:color="auto" w:fill="auto"/>
        <w:bidi w:val="0"/>
        <w:spacing w:before="0" w:after="0" w:line="264" w:lineRule="auto"/>
        <w:ind w:left="0" w:right="0" w:firstLine="0"/>
        <w:jc w:val="center"/>
      </w:pPr>
      <w:bookmarkStart w:id="1038" w:name="bookmark1038"/>
      <w:bookmarkStart w:id="1039" w:name="bookmark1039"/>
      <w:r>
        <w:rPr>
          <w:color w:val="000000"/>
          <w:spacing w:val="0"/>
          <w:w w:val="100"/>
          <w:position w:val="0"/>
          <w:shd w:val="clear" w:color="auto" w:fill="auto"/>
          <w:lang w:val="uk-UA" w:eastAsia="uk-UA" w:bidi="uk-UA"/>
        </w:rPr>
        <w:t>2006</w:t>
      </w:r>
      <w:bookmarkEnd w:id="1038"/>
      <w:bookmarkEnd w:id="1039"/>
    </w:p>
    <w:p>
      <w:pPr>
        <w:pStyle w:val="Style2"/>
        <w:keepNext w:val="0"/>
        <w:keepLines w:val="0"/>
        <w:framePr w:w="6206" w:h="9432" w:hRule="exact" w:wrap="none" w:vAnchor="page" w:hAnchor="page" w:x="320" w:y="738"/>
        <w:widowControl w:val="0"/>
        <w:numPr>
          <w:ilvl w:val="0"/>
          <w:numId w:val="225"/>
        </w:numPr>
        <w:shd w:val="clear" w:color="auto" w:fill="auto"/>
        <w:tabs>
          <w:tab w:pos="577"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Яцків Н.Я. Викриття філософії позитивізму у романі Поля </w:t>
      </w:r>
      <w:r>
        <w:rPr>
          <w:color w:val="000000"/>
          <w:spacing w:val="0"/>
          <w:w w:val="100"/>
          <w:position w:val="0"/>
          <w:shd w:val="clear" w:color="auto" w:fill="auto"/>
          <w:lang w:val="ru-RU" w:eastAsia="ru-RU" w:bidi="ru-RU"/>
        </w:rPr>
        <w:t xml:space="preserve">Бурже </w:t>
      </w:r>
      <w:r>
        <w:rPr>
          <w:color w:val="000000"/>
          <w:spacing w:val="0"/>
          <w:w w:val="100"/>
          <w:position w:val="0"/>
          <w:shd w:val="clear" w:color="auto" w:fill="auto"/>
          <w:lang w:val="uk-UA" w:eastAsia="uk-UA" w:bidi="uk-UA"/>
        </w:rPr>
        <w:t>“Учень” // Вісник Прикарпатського університету. - Серія: Філологія. - Івано-Франківськ, 2006. - Вип.ХІ. - С.153- 158.</w:t>
      </w:r>
    </w:p>
    <w:p>
      <w:pPr>
        <w:pStyle w:val="Style2"/>
        <w:keepNext w:val="0"/>
        <w:keepLines w:val="0"/>
        <w:framePr w:w="6206" w:h="9432" w:hRule="exact" w:wrap="none" w:vAnchor="page" w:hAnchor="page" w:x="320" w:y="738"/>
        <w:widowControl w:val="0"/>
        <w:numPr>
          <w:ilvl w:val="0"/>
          <w:numId w:val="225"/>
        </w:numPr>
        <w:shd w:val="clear" w:color="auto" w:fill="auto"/>
        <w:tabs>
          <w:tab w:pos="577" w:val="left"/>
        </w:tabs>
        <w:bidi w:val="0"/>
        <w:spacing w:before="0" w:after="500" w:line="264" w:lineRule="auto"/>
        <w:ind w:left="200" w:right="0" w:hanging="200"/>
        <w:jc w:val="both"/>
      </w:pPr>
      <w:r>
        <w:rPr>
          <w:color w:val="000000"/>
          <w:spacing w:val="0"/>
          <w:w w:val="100"/>
          <w:position w:val="0"/>
          <w:shd w:val="clear" w:color="auto" w:fill="auto"/>
          <w:lang w:val="uk-UA" w:eastAsia="uk-UA" w:bidi="uk-UA"/>
        </w:rPr>
        <w:t xml:space="preserve">Яцків Н.Я. Навчально-методичний посібник для розвитку навичок комунікативного мовлення з розмовної теми </w:t>
      </w:r>
      <w:r>
        <w:rPr>
          <w:color w:val="000000"/>
          <w:spacing w:val="0"/>
          <w:w w:val="100"/>
          <w:position w:val="0"/>
          <w:shd w:val="clear" w:color="auto" w:fill="auto"/>
          <w:lang w:val="en-US" w:eastAsia="en-US" w:bidi="en-US"/>
        </w:rPr>
        <w:t xml:space="preserve">“Les arts”. </w:t>
      </w:r>
      <w:r>
        <w:rPr>
          <w:color w:val="000000"/>
          <w:spacing w:val="0"/>
          <w:w w:val="100"/>
          <w:position w:val="0"/>
          <w:shd w:val="clear" w:color="auto" w:fill="auto"/>
          <w:lang w:val="uk-UA" w:eastAsia="uk-UA" w:bidi="uk-UA"/>
        </w:rPr>
        <w:t>- Івано-Франківськ: Симфонія форте, 2006. - 93 с. (у співавт.).</w:t>
      </w:r>
    </w:p>
    <w:p>
      <w:pPr>
        <w:pStyle w:val="Style2"/>
        <w:keepNext w:val="0"/>
        <w:keepLines w:val="0"/>
        <w:framePr w:w="6206" w:h="9432" w:hRule="exact" w:wrap="none" w:vAnchor="page" w:hAnchor="page" w:x="320" w:y="738"/>
        <w:widowControl w:val="0"/>
        <w:shd w:val="clear" w:color="auto" w:fill="auto"/>
        <w:bidi w:val="0"/>
        <w:spacing w:before="0" w:after="240" w:line="269" w:lineRule="auto"/>
        <w:ind w:left="0" w:right="0" w:firstLine="0"/>
        <w:jc w:val="center"/>
      </w:pPr>
      <w:r>
        <w:rPr>
          <w:b/>
          <w:bCs/>
          <w:color w:val="000000"/>
          <w:spacing w:val="0"/>
          <w:w w:val="100"/>
          <w:position w:val="0"/>
          <w:shd w:val="clear" w:color="auto" w:fill="auto"/>
          <w:lang w:val="uk-UA" w:eastAsia="uk-UA" w:bidi="uk-UA"/>
        </w:rPr>
        <w:t>КАФЕДРА СЛОВ’ЯНСЬКИХ МОВ</w:t>
      </w:r>
    </w:p>
    <w:p>
      <w:pPr>
        <w:pStyle w:val="Style2"/>
        <w:keepNext w:val="0"/>
        <w:keepLines w:val="0"/>
        <w:framePr w:w="6206" w:h="9432" w:hRule="exact" w:wrap="none" w:vAnchor="page" w:hAnchor="page" w:x="320" w:y="738"/>
        <w:widowControl w:val="0"/>
        <w:shd w:val="clear" w:color="auto" w:fill="auto"/>
        <w:bidi w:val="0"/>
        <w:spacing w:before="0" w:after="0" w:line="269" w:lineRule="auto"/>
        <w:ind w:left="0" w:right="0" w:firstLine="0"/>
        <w:jc w:val="both"/>
      </w:pPr>
      <w:r>
        <w:rPr>
          <w:b/>
          <w:bCs/>
          <w:color w:val="000000"/>
          <w:spacing w:val="0"/>
          <w:w w:val="100"/>
          <w:position w:val="0"/>
          <w:shd w:val="clear" w:color="auto" w:fill="auto"/>
          <w:lang w:val="uk-UA" w:eastAsia="uk-UA" w:bidi="uk-UA"/>
        </w:rPr>
        <w:t>Берегова Тетяна Іванівна</w:t>
      </w:r>
    </w:p>
    <w:p>
      <w:pPr>
        <w:pStyle w:val="Style25"/>
        <w:keepNext w:val="0"/>
        <w:keepLines w:val="0"/>
        <w:framePr w:w="6206" w:h="9432" w:hRule="exact" w:wrap="none" w:vAnchor="page" w:hAnchor="page" w:x="320" w:y="738"/>
        <w:widowControl w:val="0"/>
        <w:shd w:val="clear" w:color="auto" w:fill="auto"/>
        <w:bidi w:val="0"/>
        <w:spacing w:before="0" w:after="0" w:line="269" w:lineRule="auto"/>
        <w:ind w:left="0" w:right="0" w:firstLine="0"/>
        <w:jc w:val="center"/>
      </w:pPr>
      <w:bookmarkStart w:id="1040" w:name="bookmark1040"/>
      <w:bookmarkStart w:id="1041" w:name="bookmark1041"/>
      <w:r>
        <w:rPr>
          <w:color w:val="000000"/>
          <w:spacing w:val="0"/>
          <w:w w:val="100"/>
          <w:position w:val="0"/>
          <w:shd w:val="clear" w:color="auto" w:fill="auto"/>
          <w:lang w:val="uk-UA" w:eastAsia="uk-UA" w:bidi="uk-UA"/>
        </w:rPr>
        <w:t>1993</w:t>
      </w:r>
      <w:bookmarkEnd w:id="1040"/>
      <w:bookmarkEnd w:id="1041"/>
    </w:p>
    <w:p>
      <w:pPr>
        <w:pStyle w:val="Style2"/>
        <w:keepNext w:val="0"/>
        <w:keepLines w:val="0"/>
        <w:framePr w:w="6206" w:h="9432" w:hRule="exact" w:wrap="none" w:vAnchor="page" w:hAnchor="page" w:x="320" w:y="738"/>
        <w:widowControl w:val="0"/>
        <w:numPr>
          <w:ilvl w:val="0"/>
          <w:numId w:val="225"/>
        </w:numPr>
        <w:shd w:val="clear" w:color="auto" w:fill="auto"/>
        <w:tabs>
          <w:tab w:pos="582" w:val="left"/>
        </w:tabs>
        <w:bidi w:val="0"/>
        <w:spacing w:before="0" w:after="0" w:line="271" w:lineRule="auto"/>
        <w:ind w:left="200" w:right="0" w:hanging="200"/>
        <w:jc w:val="both"/>
      </w:pPr>
      <w:r>
        <w:rPr>
          <w:color w:val="000000"/>
          <w:spacing w:val="0"/>
          <w:w w:val="100"/>
          <w:position w:val="0"/>
          <w:shd w:val="clear" w:color="auto" w:fill="auto"/>
          <w:lang w:val="uk-UA" w:eastAsia="uk-UA" w:bidi="uk-UA"/>
        </w:rPr>
        <w:t xml:space="preserve">Берегова Т. Об </w:t>
      </w:r>
      <w:r>
        <w:rPr>
          <w:color w:val="000000"/>
          <w:spacing w:val="0"/>
          <w:w w:val="100"/>
          <w:position w:val="0"/>
          <w:shd w:val="clear" w:color="auto" w:fill="auto"/>
          <w:lang w:val="ru-RU" w:eastAsia="ru-RU" w:bidi="ru-RU"/>
        </w:rPr>
        <w:t xml:space="preserve">инвариантной единице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 xml:space="preserve">содержательной стороне языка // Семантика </w:t>
      </w:r>
      <w:r>
        <w:rPr>
          <w:color w:val="000000"/>
          <w:spacing w:val="0"/>
          <w:w w:val="100"/>
          <w:position w:val="0"/>
          <w:shd w:val="clear" w:color="auto" w:fill="auto"/>
          <w:lang w:val="uk-UA" w:eastAsia="uk-UA" w:bidi="uk-UA"/>
        </w:rPr>
        <w:t xml:space="preserve">мови і </w:t>
      </w:r>
      <w:r>
        <w:rPr>
          <w:color w:val="000000"/>
          <w:spacing w:val="0"/>
          <w:w w:val="100"/>
          <w:position w:val="0"/>
          <w:shd w:val="clear" w:color="auto" w:fill="auto"/>
          <w:lang w:val="ru-RU" w:eastAsia="ru-RU" w:bidi="ru-RU"/>
        </w:rPr>
        <w:t xml:space="preserve">тексту: </w:t>
      </w:r>
      <w:r>
        <w:rPr>
          <w:color w:val="000000"/>
          <w:spacing w:val="0"/>
          <w:w w:val="100"/>
          <w:position w:val="0"/>
          <w:shd w:val="clear" w:color="auto" w:fill="auto"/>
          <w:lang w:val="uk-UA" w:eastAsia="uk-UA" w:bidi="uk-UA"/>
        </w:rPr>
        <w:t xml:space="preserve">Матеріали </w:t>
      </w:r>
      <w:r>
        <w:rPr>
          <w:color w:val="000000"/>
          <w:spacing w:val="0"/>
          <w:w w:val="100"/>
          <w:position w:val="0"/>
          <w:shd w:val="clear" w:color="auto" w:fill="auto"/>
          <w:lang w:val="ru-RU" w:eastAsia="ru-RU" w:bidi="ru-RU"/>
        </w:rPr>
        <w:t xml:space="preserve">IV </w:t>
      </w:r>
      <w:r>
        <w:rPr>
          <w:color w:val="000000"/>
          <w:spacing w:val="0"/>
          <w:w w:val="100"/>
          <w:position w:val="0"/>
          <w:shd w:val="clear" w:color="auto" w:fill="auto"/>
          <w:lang w:val="uk-UA" w:eastAsia="uk-UA" w:bidi="uk-UA"/>
        </w:rPr>
        <w:t>Між</w:t>
        <w:softHyphen/>
        <w:t>народної наукової конференції. - Івано-Франківськ, 1993. - Ч.З. -С.7-8.</w:t>
      </w:r>
    </w:p>
    <w:p>
      <w:pPr>
        <w:pStyle w:val="Style25"/>
        <w:keepNext w:val="0"/>
        <w:keepLines w:val="0"/>
        <w:framePr w:w="6206" w:h="9432" w:hRule="exact" w:wrap="none" w:vAnchor="page" w:hAnchor="page" w:x="320" w:y="738"/>
        <w:widowControl w:val="0"/>
        <w:shd w:val="clear" w:color="auto" w:fill="auto"/>
        <w:bidi w:val="0"/>
        <w:spacing w:before="0" w:after="0" w:line="271" w:lineRule="auto"/>
        <w:ind w:left="0" w:right="0" w:firstLine="0"/>
        <w:jc w:val="center"/>
      </w:pPr>
      <w:bookmarkStart w:id="1042" w:name="bookmark1042"/>
      <w:bookmarkStart w:id="1043" w:name="bookmark1043"/>
      <w:r>
        <w:rPr>
          <w:color w:val="000000"/>
          <w:spacing w:val="0"/>
          <w:w w:val="100"/>
          <w:position w:val="0"/>
          <w:shd w:val="clear" w:color="auto" w:fill="auto"/>
          <w:lang w:val="uk-UA" w:eastAsia="uk-UA" w:bidi="uk-UA"/>
        </w:rPr>
        <w:t>1996</w:t>
      </w:r>
      <w:bookmarkEnd w:id="1042"/>
      <w:bookmarkEnd w:id="1043"/>
    </w:p>
    <w:p>
      <w:pPr>
        <w:pStyle w:val="Style2"/>
        <w:keepNext w:val="0"/>
        <w:keepLines w:val="0"/>
        <w:framePr w:w="6206" w:h="9432" w:hRule="exact" w:wrap="none" w:vAnchor="page" w:hAnchor="page" w:x="320" w:y="738"/>
        <w:widowControl w:val="0"/>
        <w:shd w:val="clear" w:color="auto" w:fill="auto"/>
        <w:bidi w:val="0"/>
        <w:spacing w:before="0" w:after="0" w:line="269" w:lineRule="auto"/>
        <w:ind w:left="200" w:right="0" w:hanging="200"/>
        <w:jc w:val="both"/>
      </w:pPr>
      <w:r>
        <w:rPr>
          <w:color w:val="000000"/>
          <w:spacing w:val="0"/>
          <w:w w:val="100"/>
          <w:position w:val="0"/>
          <w:shd w:val="clear" w:color="auto" w:fill="auto"/>
          <w:lang w:val="uk-UA" w:eastAsia="uk-UA" w:bidi="uk-UA"/>
        </w:rPr>
        <w:t>1351 .Берегова Т. Класифікація паралельного внутрішнього діало</w:t>
        <w:softHyphen/>
        <w:t xml:space="preserve">гу, зафіксованого у романах Л.М.Толстого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Семантика мови і тексту: Матеріали V Міжнародної наукової конференції. - Івано-Франківськ, 1996. - Ч.З. - С.34-36.</w:t>
      </w:r>
    </w:p>
    <w:p>
      <w:pPr>
        <w:pStyle w:val="Style2"/>
        <w:keepNext w:val="0"/>
        <w:keepLines w:val="0"/>
        <w:framePr w:w="6206" w:h="9432" w:hRule="exact" w:wrap="none" w:vAnchor="page" w:hAnchor="page" w:x="320" w:y="738"/>
        <w:widowControl w:val="0"/>
        <w:numPr>
          <w:ilvl w:val="0"/>
          <w:numId w:val="227"/>
        </w:numPr>
        <w:shd w:val="clear" w:color="auto" w:fill="auto"/>
        <w:tabs>
          <w:tab w:pos="586" w:val="left"/>
        </w:tabs>
        <w:bidi w:val="0"/>
        <w:spacing w:before="0" w:after="0" w:line="269" w:lineRule="auto"/>
        <w:ind w:left="200" w:right="0" w:hanging="200"/>
        <w:jc w:val="both"/>
      </w:pPr>
      <w:r>
        <w:rPr>
          <w:color w:val="000000"/>
          <w:spacing w:val="0"/>
          <w:w w:val="100"/>
          <w:position w:val="0"/>
          <w:shd w:val="clear" w:color="auto" w:fill="auto"/>
          <w:lang w:val="uk-UA" w:eastAsia="uk-UA" w:bidi="uk-UA"/>
        </w:rPr>
        <w:t xml:space="preserve">Берегова Т. Цілеспрямованість </w:t>
      </w:r>
      <w:r>
        <w:rPr>
          <w:color w:val="000000"/>
          <w:spacing w:val="0"/>
          <w:w w:val="100"/>
          <w:position w:val="0"/>
          <w:shd w:val="clear" w:color="auto" w:fill="auto"/>
          <w:lang w:val="ru-RU" w:eastAsia="ru-RU" w:bidi="ru-RU"/>
        </w:rPr>
        <w:t xml:space="preserve">жестики </w:t>
      </w:r>
      <w:r>
        <w:rPr>
          <w:color w:val="000000"/>
          <w:spacing w:val="0"/>
          <w:w w:val="100"/>
          <w:position w:val="0"/>
          <w:shd w:val="clear" w:color="auto" w:fill="auto"/>
          <w:lang w:val="uk-UA" w:eastAsia="uk-UA" w:bidi="uk-UA"/>
        </w:rPr>
        <w:t xml:space="preserve">в паралельному внутрішньому діалозі (на матеріалі романів Л.М.Толстого) </w:t>
      </w:r>
      <w:r>
        <w:rPr>
          <w:i/>
          <w:iCs/>
          <w:color w:val="000000"/>
          <w:spacing w:val="0"/>
          <w:w w:val="100"/>
          <w:position w:val="0"/>
          <w:shd w:val="clear" w:color="auto" w:fill="auto"/>
          <w:lang w:val="uk-UA" w:eastAsia="uk-UA" w:bidi="uk-UA"/>
        </w:rPr>
        <w:t xml:space="preserve">П </w:t>
      </w:r>
      <w:r>
        <w:rPr>
          <w:color w:val="000000"/>
          <w:spacing w:val="0"/>
          <w:w w:val="100"/>
          <w:position w:val="0"/>
          <w:shd w:val="clear" w:color="auto" w:fill="auto"/>
          <w:lang w:val="uk-UA" w:eastAsia="uk-UA" w:bidi="uk-UA"/>
        </w:rPr>
        <w:t xml:space="preserve">Семантика мови і тексту: Матеріали V Міжнародної наукової конференції. - Івано-Франківськ, 1996. - 4.2.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15 -16.</w:t>
      </w:r>
    </w:p>
    <w:p>
      <w:pPr>
        <w:pStyle w:val="Style25"/>
        <w:keepNext w:val="0"/>
        <w:keepLines w:val="0"/>
        <w:framePr w:w="6206" w:h="9432" w:hRule="exact" w:wrap="none" w:vAnchor="page" w:hAnchor="page" w:x="320" w:y="738"/>
        <w:widowControl w:val="0"/>
        <w:shd w:val="clear" w:color="auto" w:fill="auto"/>
        <w:bidi w:val="0"/>
        <w:spacing w:before="0" w:after="0" w:line="269" w:lineRule="auto"/>
        <w:ind w:left="0" w:right="0" w:firstLine="0"/>
        <w:jc w:val="center"/>
      </w:pPr>
      <w:bookmarkStart w:id="1044" w:name="bookmark1044"/>
      <w:bookmarkStart w:id="1045" w:name="bookmark1045"/>
      <w:r>
        <w:rPr>
          <w:color w:val="000000"/>
          <w:spacing w:val="0"/>
          <w:w w:val="100"/>
          <w:position w:val="0"/>
          <w:shd w:val="clear" w:color="auto" w:fill="auto"/>
          <w:lang w:val="uk-UA" w:eastAsia="uk-UA" w:bidi="uk-UA"/>
        </w:rPr>
        <w:t>1999</w:t>
      </w:r>
      <w:bookmarkEnd w:id="1044"/>
      <w:bookmarkEnd w:id="1045"/>
    </w:p>
    <w:p>
      <w:pPr>
        <w:pStyle w:val="Style2"/>
        <w:keepNext w:val="0"/>
        <w:keepLines w:val="0"/>
        <w:framePr w:w="6206" w:h="9432" w:hRule="exact" w:wrap="none" w:vAnchor="page" w:hAnchor="page" w:x="320" w:y="738"/>
        <w:widowControl w:val="0"/>
        <w:numPr>
          <w:ilvl w:val="0"/>
          <w:numId w:val="227"/>
        </w:numPr>
        <w:shd w:val="clear" w:color="auto" w:fill="auto"/>
        <w:tabs>
          <w:tab w:pos="591" w:val="left"/>
        </w:tabs>
        <w:bidi w:val="0"/>
        <w:spacing w:before="0" w:after="0" w:line="269" w:lineRule="auto"/>
        <w:ind w:left="200" w:right="0" w:hanging="200"/>
        <w:jc w:val="both"/>
      </w:pPr>
      <w:r>
        <w:rPr>
          <w:color w:val="000000"/>
          <w:spacing w:val="0"/>
          <w:w w:val="100"/>
          <w:position w:val="0"/>
          <w:shd w:val="clear" w:color="auto" w:fill="auto"/>
          <w:lang w:val="uk-UA" w:eastAsia="uk-UA" w:bidi="uk-UA"/>
        </w:rPr>
        <w:t>Берегова Т. Структура паралельного внутрішнього моно</w:t>
        <w:softHyphen/>
        <w:t xml:space="preserve">логу в романах Л.М.Толстого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Мова і стиль Л.М.Толстого: Збірник статей. - Тула, 1999. - С.56-57.</w:t>
      </w:r>
    </w:p>
    <w:p>
      <w:pPr>
        <w:pStyle w:val="Style25"/>
        <w:keepNext w:val="0"/>
        <w:keepLines w:val="0"/>
        <w:framePr w:w="6206" w:h="9432" w:hRule="exact" w:wrap="none" w:vAnchor="page" w:hAnchor="page" w:x="320" w:y="738"/>
        <w:widowControl w:val="0"/>
        <w:shd w:val="clear" w:color="auto" w:fill="auto"/>
        <w:bidi w:val="0"/>
        <w:spacing w:before="0" w:after="0" w:line="269" w:lineRule="auto"/>
        <w:ind w:left="0" w:right="0" w:firstLine="0"/>
        <w:jc w:val="center"/>
      </w:pPr>
      <w:bookmarkStart w:id="1046" w:name="bookmark1046"/>
      <w:bookmarkStart w:id="1047" w:name="bookmark1047"/>
      <w:r>
        <w:rPr>
          <w:color w:val="000000"/>
          <w:spacing w:val="0"/>
          <w:w w:val="100"/>
          <w:position w:val="0"/>
          <w:shd w:val="clear" w:color="auto" w:fill="auto"/>
          <w:lang w:val="uk-UA" w:eastAsia="uk-UA" w:bidi="uk-UA"/>
        </w:rPr>
        <w:t>2000</w:t>
      </w:r>
      <w:bookmarkEnd w:id="1046"/>
      <w:bookmarkEnd w:id="1047"/>
    </w:p>
    <w:p>
      <w:pPr>
        <w:pStyle w:val="Style2"/>
        <w:keepNext w:val="0"/>
        <w:keepLines w:val="0"/>
        <w:framePr w:w="6206" w:h="9432" w:hRule="exact" w:wrap="none" w:vAnchor="page" w:hAnchor="page" w:x="320" w:y="738"/>
        <w:widowControl w:val="0"/>
        <w:numPr>
          <w:ilvl w:val="0"/>
          <w:numId w:val="227"/>
        </w:numPr>
        <w:shd w:val="clear" w:color="auto" w:fill="auto"/>
        <w:tabs>
          <w:tab w:pos="591" w:val="left"/>
        </w:tabs>
        <w:bidi w:val="0"/>
        <w:spacing w:before="0" w:after="0" w:line="269" w:lineRule="auto"/>
        <w:ind w:left="200" w:right="0" w:hanging="200"/>
        <w:jc w:val="both"/>
      </w:pPr>
      <w:r>
        <w:rPr>
          <w:color w:val="000000"/>
          <w:spacing w:val="0"/>
          <w:w w:val="100"/>
          <w:position w:val="0"/>
          <w:shd w:val="clear" w:color="auto" w:fill="auto"/>
          <w:lang w:val="uk-UA" w:eastAsia="uk-UA" w:bidi="uk-UA"/>
        </w:rPr>
        <w:t>Берегова Т. Про паралельний внутрішній монолог у романах Л.Толстого // Семантика мови і тексту. - Івано-Франківськ,</w:t>
      </w:r>
    </w:p>
    <w:p>
      <w:pPr>
        <w:pStyle w:val="Style27"/>
        <w:keepNext w:val="0"/>
        <w:keepLines w:val="0"/>
        <w:framePr w:wrap="none" w:vAnchor="page" w:hAnchor="page" w:x="3282" w:y="105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149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rap="none" w:vAnchor="page" w:hAnchor="page" w:x="316" w:y="724"/>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uk-UA" w:eastAsia="uk-UA" w:bidi="uk-UA"/>
        </w:rPr>
        <w:t>2000.</w:t>
      </w:r>
      <w:r>
        <w:rPr>
          <w:color w:val="000000"/>
          <w:spacing w:val="0"/>
          <w:w w:val="100"/>
          <w:position w:val="0"/>
          <w:shd w:val="clear" w:color="auto" w:fill="auto"/>
          <w:lang w:val="ru-RU" w:eastAsia="ru-RU" w:bidi="ru-RU"/>
        </w:rPr>
        <w:t>-С.46-49.</w:t>
      </w:r>
    </w:p>
    <w:p>
      <w:pPr>
        <w:pStyle w:val="Style25"/>
        <w:keepNext w:val="0"/>
        <w:keepLines w:val="0"/>
        <w:framePr w:w="6216" w:h="9235" w:hRule="exact" w:wrap="none" w:vAnchor="page" w:hAnchor="page" w:x="316" w:y="997"/>
        <w:widowControl w:val="0"/>
        <w:shd w:val="clear" w:color="auto" w:fill="auto"/>
        <w:bidi w:val="0"/>
        <w:spacing w:before="0" w:after="0" w:line="269" w:lineRule="auto"/>
        <w:ind w:left="0" w:right="0" w:firstLine="0"/>
        <w:jc w:val="center"/>
      </w:pPr>
      <w:bookmarkStart w:id="1048" w:name="bookmark1048"/>
      <w:bookmarkStart w:id="1049" w:name="bookmark1049"/>
      <w:r>
        <w:rPr>
          <w:color w:val="000000"/>
          <w:spacing w:val="0"/>
          <w:w w:val="100"/>
          <w:position w:val="0"/>
          <w:shd w:val="clear" w:color="auto" w:fill="auto"/>
          <w:lang w:val="ru-RU" w:eastAsia="ru-RU" w:bidi="ru-RU"/>
        </w:rPr>
        <w:t>2004</w:t>
      </w:r>
      <w:bookmarkEnd w:id="1048"/>
      <w:bookmarkEnd w:id="1049"/>
    </w:p>
    <w:p>
      <w:pPr>
        <w:pStyle w:val="Style2"/>
        <w:keepNext w:val="0"/>
        <w:keepLines w:val="0"/>
        <w:framePr w:w="6216" w:h="9235" w:hRule="exact" w:wrap="none" w:vAnchor="page" w:hAnchor="page" w:x="316" w:y="997"/>
        <w:widowControl w:val="0"/>
        <w:numPr>
          <w:ilvl w:val="0"/>
          <w:numId w:val="227"/>
        </w:numPr>
        <w:shd w:val="clear" w:color="auto" w:fill="auto"/>
        <w:tabs>
          <w:tab w:pos="596" w:val="left"/>
        </w:tabs>
        <w:bidi w:val="0"/>
        <w:spacing w:before="0" w:after="0" w:line="269" w:lineRule="auto"/>
        <w:ind w:left="180" w:right="0" w:hanging="180"/>
        <w:jc w:val="both"/>
      </w:pPr>
      <w:r>
        <w:rPr>
          <w:color w:val="000000"/>
          <w:spacing w:val="0"/>
          <w:w w:val="100"/>
          <w:position w:val="0"/>
          <w:shd w:val="clear" w:color="auto" w:fill="auto"/>
          <w:lang w:val="ru-RU" w:eastAsia="ru-RU" w:bidi="ru-RU"/>
        </w:rPr>
        <w:t xml:space="preserve">Берегова Т. </w:t>
      </w:r>
      <w:r>
        <w:rPr>
          <w:color w:val="000000"/>
          <w:spacing w:val="0"/>
          <w:w w:val="100"/>
          <w:position w:val="0"/>
          <w:shd w:val="clear" w:color="auto" w:fill="auto"/>
          <w:lang w:val="uk-UA" w:eastAsia="uk-UA" w:bidi="uk-UA"/>
        </w:rPr>
        <w:t>Про внутрішню діалогічну єдність у романах ЛТолстого // Мова та стиль Л.Толстого: Збірник статей. - Тула,</w:t>
      </w:r>
    </w:p>
    <w:p>
      <w:pPr>
        <w:pStyle w:val="Style2"/>
        <w:keepNext w:val="0"/>
        <w:keepLines w:val="0"/>
        <w:framePr w:w="6216" w:h="9235" w:hRule="exact" w:wrap="none" w:vAnchor="page" w:hAnchor="page" w:x="316" w:y="997"/>
        <w:widowControl w:val="0"/>
        <w:numPr>
          <w:ilvl w:val="0"/>
          <w:numId w:val="219"/>
        </w:numPr>
        <w:shd w:val="clear" w:color="auto" w:fill="auto"/>
        <w:tabs>
          <w:tab w:pos="636" w:val="left"/>
          <w:tab w:pos="795" w:val="left"/>
        </w:tabs>
        <w:bidi w:val="0"/>
        <w:spacing w:before="0" w:after="220" w:line="269" w:lineRule="auto"/>
        <w:ind w:left="0" w:right="0" w:firstLine="180"/>
        <w:jc w:val="both"/>
      </w:pPr>
      <w:r>
        <w:rPr>
          <w:color w:val="000000"/>
          <w:spacing w:val="0"/>
          <w:w w:val="100"/>
          <w:position w:val="0"/>
          <w:shd w:val="clear" w:color="auto" w:fill="auto"/>
          <w:lang w:val="uk-UA" w:eastAsia="uk-UA" w:bidi="uk-UA"/>
        </w:rPr>
        <w:t>- С.56-57.</w:t>
      </w:r>
    </w:p>
    <w:p>
      <w:pPr>
        <w:pStyle w:val="Style2"/>
        <w:keepNext w:val="0"/>
        <w:keepLines w:val="0"/>
        <w:framePr w:w="6216" w:h="9235" w:hRule="exact" w:wrap="none" w:vAnchor="page" w:hAnchor="page" w:x="316" w:y="997"/>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ru-RU" w:eastAsia="ru-RU" w:bidi="ru-RU"/>
        </w:rPr>
        <w:t xml:space="preserve">Беляева </w:t>
      </w:r>
      <w:r>
        <w:rPr>
          <w:b/>
          <w:bCs/>
          <w:color w:val="000000"/>
          <w:spacing w:val="0"/>
          <w:w w:val="100"/>
          <w:position w:val="0"/>
          <w:shd w:val="clear" w:color="auto" w:fill="auto"/>
          <w:lang w:val="uk-UA" w:eastAsia="uk-UA" w:bidi="uk-UA"/>
        </w:rPr>
        <w:t>Інна Георгіївна</w:t>
      </w:r>
    </w:p>
    <w:p>
      <w:pPr>
        <w:pStyle w:val="Style25"/>
        <w:keepNext w:val="0"/>
        <w:keepLines w:val="0"/>
        <w:framePr w:w="6216" w:h="9235" w:hRule="exact" w:wrap="none" w:vAnchor="page" w:hAnchor="page" w:x="316" w:y="997"/>
        <w:widowControl w:val="0"/>
        <w:shd w:val="clear" w:color="auto" w:fill="auto"/>
        <w:bidi w:val="0"/>
        <w:spacing w:before="0" w:after="0" w:line="257" w:lineRule="auto"/>
        <w:ind w:left="0" w:right="0" w:firstLine="0"/>
        <w:jc w:val="center"/>
      </w:pPr>
      <w:bookmarkStart w:id="1050" w:name="bookmark1050"/>
      <w:bookmarkStart w:id="1051" w:name="bookmark1051"/>
      <w:r>
        <w:rPr>
          <w:color w:val="000000"/>
          <w:spacing w:val="0"/>
          <w:w w:val="100"/>
          <w:position w:val="0"/>
          <w:shd w:val="clear" w:color="auto" w:fill="auto"/>
          <w:lang w:val="uk-UA" w:eastAsia="uk-UA" w:bidi="uk-UA"/>
        </w:rPr>
        <w:t>1996</w:t>
      </w:r>
      <w:bookmarkEnd w:id="1050"/>
      <w:bookmarkEnd w:id="1051"/>
    </w:p>
    <w:p>
      <w:pPr>
        <w:pStyle w:val="Style2"/>
        <w:keepNext w:val="0"/>
        <w:keepLines w:val="0"/>
        <w:framePr w:w="6216" w:h="9235" w:hRule="exact" w:wrap="none" w:vAnchor="page" w:hAnchor="page" w:x="316" w:y="997"/>
        <w:widowControl w:val="0"/>
        <w:numPr>
          <w:ilvl w:val="0"/>
          <w:numId w:val="227"/>
        </w:numPr>
        <w:shd w:val="clear" w:color="auto" w:fill="auto"/>
        <w:tabs>
          <w:tab w:pos="59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Бєляєва І, До проблеми прототипів атрибутивних кольоро- назв (на матеріалі української і польської мов) // Українсько- польські відносини в Галичині у 20 ст. - Івано-Франківськ, 1996. -С.363-366.</w:t>
      </w:r>
    </w:p>
    <w:p>
      <w:pPr>
        <w:pStyle w:val="Style2"/>
        <w:keepNext w:val="0"/>
        <w:keepLines w:val="0"/>
        <w:framePr w:w="6216" w:h="9235" w:hRule="exact" w:wrap="none" w:vAnchor="page" w:hAnchor="page" w:x="316" w:y="997"/>
        <w:widowControl w:val="0"/>
        <w:numPr>
          <w:ilvl w:val="0"/>
          <w:numId w:val="227"/>
        </w:numPr>
        <w:shd w:val="clear" w:color="auto" w:fill="auto"/>
        <w:tabs>
          <w:tab w:pos="59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Бєляєва І. Інтерпретація основних кольороназв слов’янських мов у словниках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Семантика мови і тексту: Матеріали V Між</w:t>
        <w:softHyphen/>
        <w:t>народної наукової конференції. - Івано-Франківськ, 1996. - С.24-26.</w:t>
      </w:r>
    </w:p>
    <w:p>
      <w:pPr>
        <w:pStyle w:val="Style25"/>
        <w:keepNext w:val="0"/>
        <w:keepLines w:val="0"/>
        <w:framePr w:w="6216" w:h="9235" w:hRule="exact" w:wrap="none" w:vAnchor="page" w:hAnchor="page" w:x="316" w:y="997"/>
        <w:widowControl w:val="0"/>
        <w:shd w:val="clear" w:color="auto" w:fill="auto"/>
        <w:bidi w:val="0"/>
        <w:spacing w:before="0" w:after="0" w:line="257" w:lineRule="auto"/>
        <w:ind w:left="2840" w:right="0" w:firstLine="0"/>
        <w:jc w:val="left"/>
      </w:pPr>
      <w:bookmarkStart w:id="1052" w:name="bookmark1052"/>
      <w:bookmarkStart w:id="1053" w:name="bookmark1053"/>
      <w:r>
        <w:rPr>
          <w:color w:val="000000"/>
          <w:spacing w:val="0"/>
          <w:w w:val="100"/>
          <w:position w:val="0"/>
          <w:shd w:val="clear" w:color="auto" w:fill="auto"/>
          <w:lang w:val="uk-UA" w:eastAsia="uk-UA" w:bidi="uk-UA"/>
        </w:rPr>
        <w:t>2000</w:t>
      </w:r>
      <w:bookmarkEnd w:id="1052"/>
      <w:bookmarkEnd w:id="1053"/>
    </w:p>
    <w:p>
      <w:pPr>
        <w:pStyle w:val="Style2"/>
        <w:keepNext w:val="0"/>
        <w:keepLines w:val="0"/>
        <w:framePr w:w="6216" w:h="9235" w:hRule="exact" w:wrap="none" w:vAnchor="page" w:hAnchor="page" w:x="316" w:y="997"/>
        <w:widowControl w:val="0"/>
        <w:numPr>
          <w:ilvl w:val="0"/>
          <w:numId w:val="227"/>
        </w:numPr>
        <w:shd w:val="clear" w:color="auto" w:fill="auto"/>
        <w:tabs>
          <w:tab w:pos="60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Бєляєва І. Методичні рекомендації і контрольні завдання до курсу “Чеська мова”. - Івано-Франківськ: Плай, 2000. - 36 с.</w:t>
      </w:r>
    </w:p>
    <w:p>
      <w:pPr>
        <w:pStyle w:val="Style2"/>
        <w:keepNext w:val="0"/>
        <w:keepLines w:val="0"/>
        <w:framePr w:w="6216" w:h="9235" w:hRule="exact" w:wrap="none" w:vAnchor="page" w:hAnchor="page" w:x="316" w:y="997"/>
        <w:widowControl w:val="0"/>
        <w:numPr>
          <w:ilvl w:val="0"/>
          <w:numId w:val="227"/>
        </w:numPr>
        <w:shd w:val="clear" w:color="auto" w:fill="auto"/>
        <w:tabs>
          <w:tab w:pos="601" w:val="left"/>
        </w:tabs>
        <w:bidi w:val="0"/>
        <w:spacing w:before="0" w:after="0" w:line="257" w:lineRule="auto"/>
        <w:ind w:left="180" w:right="0" w:hanging="180"/>
        <w:jc w:val="both"/>
      </w:pPr>
      <w:r>
        <w:rPr>
          <w:color w:val="000000"/>
          <w:spacing w:val="0"/>
          <w:w w:val="100"/>
          <w:position w:val="0"/>
          <w:shd w:val="clear" w:color="auto" w:fill="auto"/>
          <w:lang w:val="fr-FR" w:eastAsia="fr-FR" w:bidi="fr-FR"/>
        </w:rPr>
        <w:t xml:space="preserve">Bielajewa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pl-PL" w:eastAsia="pl-PL" w:bidi="pl-PL"/>
        </w:rPr>
        <w:t>Językowa interpretacja fizycznych zmiennych bar</w:t>
        <w:softHyphen/>
        <w:t>wy (na materiale nazw odcieni barwy zielonej w językach sło</w:t>
        <w:softHyphen/>
        <w:t xml:space="preserve">wiańskich </w:t>
      </w:r>
      <w:r>
        <w:rPr>
          <w:color w:val="000000"/>
          <w:spacing w:val="0"/>
          <w:w w:val="100"/>
          <w:position w:val="0"/>
          <w:shd w:val="clear" w:color="auto" w:fill="auto"/>
          <w:lang w:val="uk-UA" w:eastAsia="uk-UA" w:bidi="uk-UA"/>
        </w:rPr>
        <w:t>// Семантика мови і тексту. - Івано-Франківськ, 2000. - С.630-636.</w:t>
      </w:r>
    </w:p>
    <w:p>
      <w:pPr>
        <w:pStyle w:val="Style2"/>
        <w:keepNext w:val="0"/>
        <w:keepLines w:val="0"/>
        <w:framePr w:w="6216" w:h="9235" w:hRule="exact" w:wrap="none" w:vAnchor="page" w:hAnchor="page" w:x="316" w:y="997"/>
        <w:widowControl w:val="0"/>
        <w:numPr>
          <w:ilvl w:val="0"/>
          <w:numId w:val="227"/>
        </w:numPr>
        <w:shd w:val="clear" w:color="auto" w:fill="auto"/>
        <w:tabs>
          <w:tab w:pos="601" w:val="left"/>
        </w:tabs>
        <w:bidi w:val="0"/>
        <w:spacing w:before="0" w:after="0" w:line="257" w:lineRule="auto"/>
        <w:ind w:left="180" w:right="0" w:hanging="180"/>
        <w:jc w:val="both"/>
      </w:pPr>
      <w:r>
        <w:rPr>
          <w:color w:val="000000"/>
          <w:spacing w:val="0"/>
          <w:w w:val="100"/>
          <w:position w:val="0"/>
          <w:shd w:val="clear" w:color="auto" w:fill="auto"/>
          <w:lang w:val="pl-PL" w:eastAsia="pl-PL" w:bidi="pl-PL"/>
        </w:rPr>
        <w:t xml:space="preserve">Bielajewa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pl-PL" w:eastAsia="pl-PL" w:bidi="pl-PL"/>
        </w:rPr>
        <w:t xml:space="preserve">Niepodstawowe nazwy barwy zielonej w języku polskim, czeskim, rosyjskim i ukraińskim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Studia z semantyki porównawczej. - Warszawa, 2000. - S.93-105.</w:t>
      </w:r>
    </w:p>
    <w:p>
      <w:pPr>
        <w:pStyle w:val="Style2"/>
        <w:keepNext w:val="0"/>
        <w:keepLines w:val="0"/>
        <w:framePr w:w="6216" w:h="9235" w:hRule="exact" w:wrap="none" w:vAnchor="page" w:hAnchor="page" w:x="316" w:y="997"/>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pl-PL" w:eastAsia="pl-PL" w:bidi="pl-PL"/>
        </w:rPr>
        <w:t>1361 .Bielajewa I. O niepodstawowych nazwach barw w ujęciu kog</w:t>
        <w:softHyphen/>
        <w:t xml:space="preserve">nitywnym </w:t>
      </w:r>
      <w:r>
        <w:rPr>
          <w:color w:val="000000"/>
          <w:spacing w:val="0"/>
          <w:w w:val="100"/>
          <w:position w:val="0"/>
          <w:shd w:val="clear" w:color="auto" w:fill="auto"/>
          <w:lang w:val="uk-UA" w:eastAsia="uk-UA" w:bidi="uk-UA"/>
        </w:rPr>
        <w:t>// Лабораторія славістичних студій “Методологічна студія” Тернопільського державного педагогічного універси</w:t>
        <w:softHyphen/>
        <w:t>тету. - Тернопіль, 2000. - С.52-58.</w:t>
      </w:r>
    </w:p>
    <w:p>
      <w:pPr>
        <w:pStyle w:val="Style25"/>
        <w:keepNext w:val="0"/>
        <w:keepLines w:val="0"/>
        <w:framePr w:w="6216" w:h="9235" w:hRule="exact" w:wrap="none" w:vAnchor="page" w:hAnchor="page" w:x="316" w:y="997"/>
        <w:widowControl w:val="0"/>
        <w:shd w:val="clear" w:color="auto" w:fill="auto"/>
        <w:bidi w:val="0"/>
        <w:spacing w:before="0" w:after="0" w:line="262" w:lineRule="auto"/>
        <w:ind w:left="2840" w:right="0" w:firstLine="0"/>
        <w:jc w:val="left"/>
      </w:pPr>
      <w:bookmarkStart w:id="1054" w:name="bookmark1054"/>
      <w:bookmarkStart w:id="1055" w:name="bookmark1055"/>
      <w:r>
        <w:rPr>
          <w:color w:val="000000"/>
          <w:spacing w:val="0"/>
          <w:w w:val="100"/>
          <w:position w:val="0"/>
          <w:shd w:val="clear" w:color="auto" w:fill="auto"/>
          <w:lang w:val="uk-UA" w:eastAsia="uk-UA" w:bidi="uk-UA"/>
        </w:rPr>
        <w:t>2001</w:t>
      </w:r>
      <w:bookmarkEnd w:id="1054"/>
      <w:bookmarkEnd w:id="1055"/>
    </w:p>
    <w:p>
      <w:pPr>
        <w:pStyle w:val="Style2"/>
        <w:keepNext w:val="0"/>
        <w:keepLines w:val="0"/>
        <w:framePr w:w="6216" w:h="9235" w:hRule="exact" w:wrap="none" w:vAnchor="page" w:hAnchor="page" w:x="316" w:y="99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1362.Бєляєва І. Критерії виділення неосновних кольороназв // Вісник Прикарпатського університету. Серія: Філологічні нау</w:t>
        <w:softHyphen/>
        <w:t>ки. - Івано-Франківськ, 2001. - С.153-158.</w:t>
      </w:r>
    </w:p>
    <w:p>
      <w:pPr>
        <w:pStyle w:val="Style2"/>
        <w:keepNext w:val="0"/>
        <w:keepLines w:val="0"/>
        <w:framePr w:w="6216" w:h="9235" w:hRule="exact" w:wrap="none" w:vAnchor="page" w:hAnchor="page" w:x="316" w:y="99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1363 </w:t>
      </w:r>
      <w:r>
        <w:rPr>
          <w:color w:val="000000"/>
          <w:spacing w:val="0"/>
          <w:w w:val="100"/>
          <w:position w:val="0"/>
          <w:shd w:val="clear" w:color="auto" w:fill="auto"/>
          <w:lang w:val="pl-PL" w:eastAsia="pl-PL" w:bidi="pl-PL"/>
        </w:rPr>
        <w:t xml:space="preserve">.Bielajewa </w:t>
      </w:r>
      <w:r>
        <w:rPr>
          <w:color w:val="000000"/>
          <w:spacing w:val="0"/>
          <w:w w:val="100"/>
          <w:position w:val="0"/>
          <w:shd w:val="clear" w:color="auto" w:fill="auto"/>
          <w:lang w:val="uk-UA" w:eastAsia="uk-UA" w:bidi="uk-UA"/>
        </w:rPr>
        <w:t xml:space="preserve">І. О </w:t>
      </w:r>
      <w:r>
        <w:rPr>
          <w:color w:val="000000"/>
          <w:spacing w:val="0"/>
          <w:w w:val="100"/>
          <w:position w:val="0"/>
          <w:shd w:val="clear" w:color="auto" w:fill="auto"/>
          <w:lang w:val="pl-PL" w:eastAsia="pl-PL" w:bidi="pl-PL"/>
        </w:rPr>
        <w:t>niepodstawowych nazwach barw w ujęciu kogni</w:t>
        <w:softHyphen/>
        <w:t xml:space="preserve">tywnym </w:t>
      </w:r>
      <w:r>
        <w:rPr>
          <w:color w:val="000000"/>
          <w:spacing w:val="0"/>
          <w:w w:val="100"/>
          <w:position w:val="0"/>
          <w:shd w:val="clear" w:color="auto" w:fill="auto"/>
          <w:lang w:val="uk-UA" w:eastAsia="uk-UA" w:bidi="uk-UA"/>
        </w:rPr>
        <w:t>// Матеріали Міжнародної лінгвістичної наукової кон</w:t>
        <w:softHyphen/>
        <w:t>ференції Празького університету (квітень 2000 р.). - Прага,</w:t>
      </w:r>
    </w:p>
    <w:p>
      <w:pPr>
        <w:pStyle w:val="Style2"/>
        <w:keepNext w:val="0"/>
        <w:keepLines w:val="0"/>
        <w:framePr w:w="6216" w:h="9235" w:hRule="exact" w:wrap="none" w:vAnchor="page" w:hAnchor="page" w:x="316" w:y="997"/>
        <w:widowControl w:val="0"/>
        <w:numPr>
          <w:ilvl w:val="0"/>
          <w:numId w:val="223"/>
        </w:numPr>
        <w:shd w:val="clear" w:color="auto" w:fill="auto"/>
        <w:bidi w:val="0"/>
        <w:spacing w:before="0" w:after="0" w:line="262" w:lineRule="auto"/>
        <w:ind w:left="0" w:right="0" w:firstLine="180"/>
        <w:jc w:val="both"/>
      </w:pPr>
      <w:r>
        <w:rPr>
          <w:color w:val="000000"/>
          <w:spacing w:val="0"/>
          <w:w w:val="100"/>
          <w:position w:val="0"/>
          <w:shd w:val="clear" w:color="auto" w:fill="auto"/>
          <w:lang w:val="uk-UA" w:eastAsia="uk-UA" w:bidi="uk-UA"/>
        </w:rPr>
        <w:t>-С.52-63.</w:t>
      </w:r>
    </w:p>
    <w:p>
      <w:pPr>
        <w:pStyle w:val="Style27"/>
        <w:keepNext w:val="0"/>
        <w:keepLines w:val="0"/>
        <w:framePr w:wrap="none" w:vAnchor="page" w:hAnchor="page" w:x="3239"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21" w:h="9509" w:hRule="exact" w:wrap="none" w:vAnchor="page" w:hAnchor="page" w:x="313" w:y="752"/>
        <w:widowControl w:val="0"/>
        <w:shd w:val="clear" w:color="auto" w:fill="auto"/>
        <w:bidi w:val="0"/>
        <w:spacing w:before="0" w:after="0" w:line="264" w:lineRule="auto"/>
        <w:ind w:left="0" w:right="0" w:firstLine="0"/>
        <w:jc w:val="center"/>
      </w:pPr>
      <w:bookmarkStart w:id="1056" w:name="bookmark1056"/>
      <w:bookmarkStart w:id="1057" w:name="bookmark1057"/>
      <w:r>
        <w:rPr>
          <w:color w:val="000000"/>
          <w:spacing w:val="0"/>
          <w:w w:val="100"/>
          <w:position w:val="0"/>
          <w:shd w:val="clear" w:color="auto" w:fill="auto"/>
          <w:lang w:val="uk-UA" w:eastAsia="uk-UA" w:bidi="uk-UA"/>
        </w:rPr>
        <w:t>2002</w:t>
      </w:r>
      <w:bookmarkEnd w:id="1056"/>
      <w:bookmarkEnd w:id="1057"/>
    </w:p>
    <w:p>
      <w:pPr>
        <w:pStyle w:val="Style2"/>
        <w:keepNext w:val="0"/>
        <w:keepLines w:val="0"/>
        <w:framePr w:w="6221" w:h="9509" w:hRule="exact" w:wrap="none" w:vAnchor="page" w:hAnchor="page" w:x="313" w:y="752"/>
        <w:widowControl w:val="0"/>
        <w:numPr>
          <w:ilvl w:val="0"/>
          <w:numId w:val="229"/>
        </w:numPr>
        <w:shd w:val="clear" w:color="auto" w:fill="auto"/>
        <w:tabs>
          <w:tab w:pos="586" w:val="left"/>
        </w:tabs>
        <w:bidi w:val="0"/>
        <w:spacing w:before="0" w:after="0" w:line="264" w:lineRule="auto"/>
        <w:ind w:left="200" w:right="0" w:hanging="200"/>
        <w:jc w:val="both"/>
      </w:pPr>
      <w:r>
        <w:rPr>
          <w:color w:val="000000"/>
          <w:spacing w:val="0"/>
          <w:w w:val="100"/>
          <w:position w:val="0"/>
          <w:shd w:val="clear" w:color="auto" w:fill="auto"/>
          <w:lang w:val="en-US" w:eastAsia="en-US" w:bidi="en-US"/>
        </w:rPr>
        <w:t xml:space="preserve">Bielajewa I. </w:t>
      </w:r>
      <w:r>
        <w:rPr>
          <w:color w:val="000000"/>
          <w:spacing w:val="0"/>
          <w:w w:val="100"/>
          <w:position w:val="0"/>
          <w:shd w:val="clear" w:color="auto" w:fill="auto"/>
          <w:lang w:val="pl-PL" w:eastAsia="pl-PL" w:bidi="pl-PL"/>
        </w:rPr>
        <w:t xml:space="preserve">Nazwy odcieni barwy żółtej w języku polskim, czeskim, rosyjskim i ukraińskim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Studia z semantyki porów</w:t>
        <w:softHyphen/>
        <w:t xml:space="preserve">nawczej. - Warszawa, 2002. - </w:t>
      </w:r>
      <w:r>
        <w:rPr>
          <w:color w:val="000000"/>
          <w:spacing w:val="0"/>
          <w:w w:val="100"/>
          <w:position w:val="0"/>
          <w:shd w:val="clear" w:color="auto" w:fill="auto"/>
          <w:lang w:val="en-US" w:eastAsia="en-US" w:bidi="en-US"/>
        </w:rPr>
        <w:t>Cz.II.</w:t>
      </w:r>
    </w:p>
    <w:p>
      <w:pPr>
        <w:pStyle w:val="Style25"/>
        <w:keepNext w:val="0"/>
        <w:keepLines w:val="0"/>
        <w:framePr w:w="6221" w:h="9509" w:hRule="exact" w:wrap="none" w:vAnchor="page" w:hAnchor="page" w:x="313" w:y="752"/>
        <w:widowControl w:val="0"/>
        <w:shd w:val="clear" w:color="auto" w:fill="auto"/>
        <w:bidi w:val="0"/>
        <w:spacing w:before="0" w:after="0" w:line="264" w:lineRule="auto"/>
        <w:ind w:left="0" w:right="0" w:firstLine="0"/>
        <w:jc w:val="center"/>
      </w:pPr>
      <w:bookmarkStart w:id="1058" w:name="bookmark1058"/>
      <w:bookmarkStart w:id="1059" w:name="bookmark1059"/>
      <w:r>
        <w:rPr>
          <w:color w:val="000000"/>
          <w:spacing w:val="0"/>
          <w:w w:val="100"/>
          <w:position w:val="0"/>
          <w:shd w:val="clear" w:color="auto" w:fill="auto"/>
          <w:lang w:val="pl-PL" w:eastAsia="pl-PL" w:bidi="pl-PL"/>
        </w:rPr>
        <w:t>2003</w:t>
      </w:r>
      <w:bookmarkEnd w:id="1058"/>
      <w:bookmarkEnd w:id="1059"/>
    </w:p>
    <w:p>
      <w:pPr>
        <w:pStyle w:val="Style2"/>
        <w:keepNext w:val="0"/>
        <w:keepLines w:val="0"/>
        <w:framePr w:w="6221" w:h="9509" w:hRule="exact" w:wrap="none" w:vAnchor="page" w:hAnchor="page" w:x="313" w:y="752"/>
        <w:widowControl w:val="0"/>
        <w:numPr>
          <w:ilvl w:val="0"/>
          <w:numId w:val="229"/>
        </w:numPr>
        <w:shd w:val="clear" w:color="auto" w:fill="auto"/>
        <w:tabs>
          <w:tab w:pos="586"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Бєляєва І. Семантично-дериваційна мотивація нгізв відтінків зеленого кольору в слов’янських мовах (на матеріал і польської, чеської, російської і української мов) // Семантика мови і тексту: Збірник статей VIII Міжнародної наукової конференції. - Івано-Франківськ, 2003. - С.570-575.</w:t>
      </w:r>
    </w:p>
    <w:p>
      <w:pPr>
        <w:pStyle w:val="Style25"/>
        <w:keepNext w:val="0"/>
        <w:keepLines w:val="0"/>
        <w:framePr w:w="6221" w:h="9509" w:hRule="exact" w:wrap="none" w:vAnchor="page" w:hAnchor="page" w:x="313" w:y="752"/>
        <w:widowControl w:val="0"/>
        <w:shd w:val="clear" w:color="auto" w:fill="auto"/>
        <w:bidi w:val="0"/>
        <w:spacing w:before="0" w:after="0" w:line="266" w:lineRule="auto"/>
        <w:ind w:left="0" w:right="0" w:firstLine="0"/>
        <w:jc w:val="center"/>
      </w:pPr>
      <w:bookmarkStart w:id="1060" w:name="bookmark1060"/>
      <w:bookmarkStart w:id="1061" w:name="bookmark1061"/>
      <w:r>
        <w:rPr>
          <w:color w:val="000000"/>
          <w:spacing w:val="0"/>
          <w:w w:val="100"/>
          <w:position w:val="0"/>
          <w:shd w:val="clear" w:color="auto" w:fill="auto"/>
          <w:lang w:val="uk-UA" w:eastAsia="uk-UA" w:bidi="uk-UA"/>
        </w:rPr>
        <w:t>2006</w:t>
      </w:r>
      <w:bookmarkEnd w:id="1060"/>
      <w:bookmarkEnd w:id="1061"/>
    </w:p>
    <w:p>
      <w:pPr>
        <w:pStyle w:val="Style2"/>
        <w:keepNext w:val="0"/>
        <w:keepLines w:val="0"/>
        <w:framePr w:w="6221" w:h="9509" w:hRule="exact" w:wrap="none" w:vAnchor="page" w:hAnchor="page" w:x="313" w:y="752"/>
        <w:widowControl w:val="0"/>
        <w:numPr>
          <w:ilvl w:val="0"/>
          <w:numId w:val="229"/>
        </w:numPr>
        <w:shd w:val="clear" w:color="auto" w:fill="auto"/>
        <w:tabs>
          <w:tab w:pos="586" w:val="left"/>
        </w:tabs>
        <w:bidi w:val="0"/>
        <w:spacing w:before="0" w:after="0" w:line="266" w:lineRule="auto"/>
        <w:ind w:left="200" w:right="0" w:hanging="200"/>
        <w:jc w:val="both"/>
      </w:pPr>
      <w:r>
        <w:rPr>
          <w:color w:val="000000"/>
          <w:spacing w:val="0"/>
          <w:w w:val="100"/>
          <w:position w:val="0"/>
          <w:shd w:val="clear" w:color="auto" w:fill="auto"/>
          <w:lang w:val="pl-PL" w:eastAsia="pl-PL" w:bidi="pl-PL"/>
        </w:rPr>
        <w:t xml:space="preserve">Bielajewa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pl-PL" w:eastAsia="pl-PL" w:bidi="pl-PL"/>
        </w:rPr>
        <w:t xml:space="preserve">Wzorce motywujące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pl-PL" w:eastAsia="pl-PL" w:bidi="pl-PL"/>
        </w:rPr>
        <w:t xml:space="preserve">wzorce prototypowe nazw odcieni: próba definicji </w:t>
      </w:r>
      <w:r>
        <w:rPr>
          <w:color w:val="000000"/>
          <w:spacing w:val="0"/>
          <w:w w:val="100"/>
          <w:position w:val="0"/>
          <w:shd w:val="clear" w:color="auto" w:fill="auto"/>
          <w:lang w:val="uk-UA" w:eastAsia="uk-UA" w:bidi="uk-UA"/>
        </w:rPr>
        <w:t>// Семантика мови і тексту: Матеріали IX Міжнародної наукової конференції. - Івано-Франківськ,</w:t>
      </w:r>
    </w:p>
    <w:p>
      <w:pPr>
        <w:pStyle w:val="Style2"/>
        <w:keepNext w:val="0"/>
        <w:keepLines w:val="0"/>
        <w:framePr w:w="6221" w:h="9509" w:hRule="exact" w:wrap="none" w:vAnchor="page" w:hAnchor="page" w:x="313" w:y="752"/>
        <w:widowControl w:val="0"/>
        <w:numPr>
          <w:ilvl w:val="0"/>
          <w:numId w:val="221"/>
        </w:numPr>
        <w:shd w:val="clear" w:color="auto" w:fill="auto"/>
        <w:tabs>
          <w:tab w:pos="661" w:val="left"/>
        </w:tabs>
        <w:bidi w:val="0"/>
        <w:spacing w:before="0" w:after="240" w:line="266" w:lineRule="auto"/>
        <w:ind w:left="0" w:right="0" w:firstLine="200"/>
        <w:jc w:val="both"/>
      </w:pPr>
      <w:r>
        <w:rPr>
          <w:color w:val="000000"/>
          <w:spacing w:val="0"/>
          <w:w w:val="100"/>
          <w:position w:val="0"/>
          <w:shd w:val="clear" w:color="auto" w:fill="auto"/>
          <w:lang w:val="uk-UA" w:eastAsia="uk-UA" w:bidi="uk-UA"/>
        </w:rPr>
        <w:t>-С.18-20.</w:t>
      </w:r>
    </w:p>
    <w:p>
      <w:pPr>
        <w:pStyle w:val="Style2"/>
        <w:keepNext w:val="0"/>
        <w:keepLines w:val="0"/>
        <w:framePr w:w="6221" w:h="9509" w:hRule="exact" w:wrap="none" w:vAnchor="page" w:hAnchor="page" w:x="313" w:y="752"/>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Лазарович Ольга Миколаївна</w:t>
      </w:r>
    </w:p>
    <w:p>
      <w:pPr>
        <w:pStyle w:val="Style25"/>
        <w:keepNext w:val="0"/>
        <w:keepLines w:val="0"/>
        <w:framePr w:w="6221" w:h="9509" w:hRule="exact" w:wrap="none" w:vAnchor="page" w:hAnchor="page" w:x="313" w:y="752"/>
        <w:widowControl w:val="0"/>
        <w:shd w:val="clear" w:color="auto" w:fill="auto"/>
        <w:bidi w:val="0"/>
        <w:spacing w:before="0" w:after="0" w:line="257" w:lineRule="auto"/>
        <w:ind w:left="0" w:right="0" w:firstLine="0"/>
        <w:jc w:val="center"/>
      </w:pPr>
      <w:bookmarkStart w:id="1062" w:name="bookmark1062"/>
      <w:bookmarkStart w:id="1063" w:name="bookmark1063"/>
      <w:r>
        <w:rPr>
          <w:color w:val="000000"/>
          <w:spacing w:val="0"/>
          <w:w w:val="100"/>
          <w:position w:val="0"/>
          <w:shd w:val="clear" w:color="auto" w:fill="auto"/>
          <w:lang w:val="uk-UA" w:eastAsia="uk-UA" w:bidi="uk-UA"/>
        </w:rPr>
        <w:t>1994</w:t>
      </w:r>
      <w:bookmarkEnd w:id="1062"/>
      <w:bookmarkEnd w:id="1063"/>
    </w:p>
    <w:p>
      <w:pPr>
        <w:pStyle w:val="Style2"/>
        <w:keepNext w:val="0"/>
        <w:keepLines w:val="0"/>
        <w:framePr w:w="6221" w:h="9509" w:hRule="exact" w:wrap="none" w:vAnchor="page" w:hAnchor="page" w:x="313" w:y="752"/>
        <w:widowControl w:val="0"/>
        <w:numPr>
          <w:ilvl w:val="0"/>
          <w:numId w:val="229"/>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Лазарович О. Лексико-семантична система і мовна картина світу (на матеріалі роману П.Куліша “Чорна рада”) // Пан</w:t>
        <w:softHyphen/>
        <w:t>телеймон Куліш і сучасність: Матеріали Всеукраїнської кон</w:t>
        <w:softHyphen/>
        <w:t>ференції. - Івано-Франківськ, 1994. - С.104-106.</w:t>
      </w:r>
    </w:p>
    <w:p>
      <w:pPr>
        <w:pStyle w:val="Style25"/>
        <w:keepNext w:val="0"/>
        <w:keepLines w:val="0"/>
        <w:framePr w:w="6221" w:h="9509" w:hRule="exact" w:wrap="none" w:vAnchor="page" w:hAnchor="page" w:x="313" w:y="752"/>
        <w:widowControl w:val="0"/>
        <w:shd w:val="clear" w:color="auto" w:fill="auto"/>
        <w:bidi w:val="0"/>
        <w:spacing w:before="0" w:after="0" w:line="262" w:lineRule="auto"/>
        <w:ind w:left="0" w:right="0" w:firstLine="0"/>
        <w:jc w:val="center"/>
      </w:pPr>
      <w:bookmarkStart w:id="1064" w:name="bookmark1064"/>
      <w:bookmarkStart w:id="1065" w:name="bookmark1065"/>
      <w:r>
        <w:rPr>
          <w:color w:val="000000"/>
          <w:spacing w:val="0"/>
          <w:w w:val="100"/>
          <w:position w:val="0"/>
          <w:shd w:val="clear" w:color="auto" w:fill="auto"/>
          <w:lang w:val="uk-UA" w:eastAsia="uk-UA" w:bidi="uk-UA"/>
        </w:rPr>
        <w:t>1995</w:t>
      </w:r>
      <w:bookmarkEnd w:id="1064"/>
      <w:bookmarkEnd w:id="1065"/>
    </w:p>
    <w:p>
      <w:pPr>
        <w:pStyle w:val="Style2"/>
        <w:keepNext w:val="0"/>
        <w:keepLines w:val="0"/>
        <w:framePr w:w="6221" w:h="9509" w:hRule="exact" w:wrap="none" w:vAnchor="page" w:hAnchor="page" w:x="313" w:y="752"/>
        <w:widowControl w:val="0"/>
        <w:numPr>
          <w:ilvl w:val="0"/>
          <w:numId w:val="229"/>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Лазарович О.Н. </w:t>
      </w:r>
      <w:r>
        <w:rPr>
          <w:color w:val="000000"/>
          <w:spacing w:val="0"/>
          <w:w w:val="100"/>
          <w:position w:val="0"/>
          <w:shd w:val="clear" w:color="auto" w:fill="auto"/>
          <w:lang w:val="ru-RU" w:eastAsia="ru-RU" w:bidi="ru-RU"/>
        </w:rPr>
        <w:t xml:space="preserve">Семный анализ </w:t>
      </w:r>
      <w:r>
        <w:rPr>
          <w:color w:val="000000"/>
          <w:spacing w:val="0"/>
          <w:w w:val="100"/>
          <w:position w:val="0"/>
          <w:shd w:val="clear" w:color="auto" w:fill="auto"/>
          <w:lang w:val="uk-UA" w:eastAsia="uk-UA" w:bidi="uk-UA"/>
        </w:rPr>
        <w:t xml:space="preserve">лексики на </w:t>
      </w:r>
      <w:r>
        <w:rPr>
          <w:color w:val="000000"/>
          <w:spacing w:val="0"/>
          <w:w w:val="100"/>
          <w:position w:val="0"/>
          <w:shd w:val="clear" w:color="auto" w:fill="auto"/>
          <w:lang w:val="ru-RU" w:eastAsia="ru-RU" w:bidi="ru-RU"/>
        </w:rPr>
        <w:t xml:space="preserve">синтагматическом уровне </w:t>
      </w:r>
      <w:r>
        <w:rPr>
          <w:color w:val="000000"/>
          <w:spacing w:val="0"/>
          <w:w w:val="100"/>
          <w:position w:val="0"/>
          <w:shd w:val="clear" w:color="auto" w:fill="auto"/>
          <w:lang w:val="uk-UA" w:eastAsia="uk-UA" w:bidi="uk-UA"/>
        </w:rPr>
        <w:t>// Матеріали наукових читань, присвячених 50-річчю ка</w:t>
        <w:softHyphen/>
        <w:t>федри російської мови Львівського університету. - Львів, 1995. - С.79-83.</w:t>
      </w:r>
    </w:p>
    <w:p>
      <w:pPr>
        <w:pStyle w:val="Style25"/>
        <w:keepNext w:val="0"/>
        <w:keepLines w:val="0"/>
        <w:framePr w:w="6221" w:h="9509" w:hRule="exact" w:wrap="none" w:vAnchor="page" w:hAnchor="page" w:x="313" w:y="752"/>
        <w:widowControl w:val="0"/>
        <w:shd w:val="clear" w:color="auto" w:fill="auto"/>
        <w:bidi w:val="0"/>
        <w:spacing w:before="0" w:after="0" w:line="262" w:lineRule="auto"/>
        <w:ind w:left="0" w:right="0" w:firstLine="0"/>
        <w:jc w:val="center"/>
      </w:pPr>
      <w:bookmarkStart w:id="1066" w:name="bookmark1066"/>
      <w:bookmarkStart w:id="1067" w:name="bookmark1067"/>
      <w:r>
        <w:rPr>
          <w:color w:val="000000"/>
          <w:spacing w:val="0"/>
          <w:w w:val="100"/>
          <w:position w:val="0"/>
          <w:shd w:val="clear" w:color="auto" w:fill="auto"/>
          <w:lang w:val="uk-UA" w:eastAsia="uk-UA" w:bidi="uk-UA"/>
        </w:rPr>
        <w:t>1996</w:t>
      </w:r>
      <w:bookmarkEnd w:id="1066"/>
      <w:bookmarkEnd w:id="1067"/>
    </w:p>
    <w:p>
      <w:pPr>
        <w:pStyle w:val="Style2"/>
        <w:keepNext w:val="0"/>
        <w:keepLines w:val="0"/>
        <w:framePr w:w="6221" w:h="9509" w:hRule="exact" w:wrap="none" w:vAnchor="page" w:hAnchor="page" w:x="313" w:y="752"/>
        <w:widowControl w:val="0"/>
        <w:numPr>
          <w:ilvl w:val="0"/>
          <w:numId w:val="229"/>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Лазарович О.М., Мельник Я.Г. Історія польської мови: Ме</w:t>
        <w:softHyphen/>
        <w:t>тодичні рекомендації для студентів філологічного факультету. Спеціальність “Польська мова і література”. - Івано-Фран</w:t>
        <w:softHyphen/>
        <w:t>ківськ: Плай, 1996. - 24 с.</w:t>
      </w:r>
    </w:p>
    <w:p>
      <w:pPr>
        <w:pStyle w:val="Style2"/>
        <w:keepNext w:val="0"/>
        <w:keepLines w:val="0"/>
        <w:framePr w:w="6221" w:h="9509" w:hRule="exact" w:wrap="none" w:vAnchor="page" w:hAnchor="page" w:x="313" w:y="752"/>
        <w:widowControl w:val="0"/>
        <w:numPr>
          <w:ilvl w:val="0"/>
          <w:numId w:val="229"/>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Лазарович О.Н. </w:t>
      </w:r>
      <w:r>
        <w:rPr>
          <w:color w:val="000000"/>
          <w:spacing w:val="0"/>
          <w:w w:val="100"/>
          <w:position w:val="0"/>
          <w:shd w:val="clear" w:color="auto" w:fill="auto"/>
          <w:lang w:val="ru-RU" w:eastAsia="ru-RU" w:bidi="ru-RU"/>
        </w:rPr>
        <w:t xml:space="preserve">Полевая </w:t>
      </w:r>
      <w:r>
        <w:rPr>
          <w:color w:val="000000"/>
          <w:spacing w:val="0"/>
          <w:w w:val="100"/>
          <w:position w:val="0"/>
          <w:shd w:val="clear" w:color="auto" w:fill="auto"/>
          <w:lang w:val="uk-UA" w:eastAsia="uk-UA" w:bidi="uk-UA"/>
        </w:rPr>
        <w:t xml:space="preserve">модель в </w:t>
      </w:r>
      <w:r>
        <w:rPr>
          <w:color w:val="000000"/>
          <w:spacing w:val="0"/>
          <w:w w:val="100"/>
          <w:position w:val="0"/>
          <w:shd w:val="clear" w:color="auto" w:fill="auto"/>
          <w:lang w:val="ru-RU" w:eastAsia="ru-RU" w:bidi="ru-RU"/>
        </w:rPr>
        <w:t xml:space="preserve">лексико-семантической системе языка. </w:t>
      </w:r>
      <w:r>
        <w:rPr>
          <w:color w:val="000000"/>
          <w:spacing w:val="0"/>
          <w:w w:val="100"/>
          <w:position w:val="0"/>
          <w:shd w:val="clear" w:color="auto" w:fill="auto"/>
          <w:lang w:val="uk-UA" w:eastAsia="uk-UA" w:bidi="uk-UA"/>
        </w:rPr>
        <w:t>Семантика мови і тексту: Матеріали V Міжнарод</w:t>
        <w:softHyphen/>
        <w:t>ної наукової конференції. - Івано-Франківськ, 1996. - С.106-108.</w:t>
      </w:r>
    </w:p>
    <w:p>
      <w:pPr>
        <w:pStyle w:val="Style2"/>
        <w:keepNext w:val="0"/>
        <w:keepLines w:val="0"/>
        <w:framePr w:w="6221" w:h="9509" w:hRule="exact" w:wrap="none" w:vAnchor="page" w:hAnchor="page" w:x="313" w:y="752"/>
        <w:widowControl w:val="0"/>
        <w:numPr>
          <w:ilvl w:val="0"/>
          <w:numId w:val="229"/>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Лазарович О. Теоретичні проблеми опису фрагментів мов</w:t>
        <w:softHyphen/>
        <w:t>ної картини світу // Проблеми аналізу тексту в сучасній науці. - Івано-Франківськ, 1996. - С.72-82.</w:t>
      </w:r>
    </w:p>
    <w:p>
      <w:pPr>
        <w:pStyle w:val="Style27"/>
        <w:keepNext w:val="0"/>
        <w:keepLines w:val="0"/>
        <w:framePr w:wrap="none" w:vAnchor="page" w:hAnchor="page" w:x="328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16" w:h="9562" w:hRule="exact" w:wrap="none" w:vAnchor="page" w:hAnchor="page" w:x="316" w:y="724"/>
        <w:widowControl w:val="0"/>
        <w:shd w:val="clear" w:color="auto" w:fill="auto"/>
        <w:bidi w:val="0"/>
        <w:spacing w:before="0" w:after="0" w:line="262" w:lineRule="auto"/>
        <w:ind w:left="0" w:right="0" w:firstLine="0"/>
        <w:jc w:val="center"/>
      </w:pPr>
      <w:bookmarkStart w:id="1068" w:name="bookmark1068"/>
      <w:bookmarkStart w:id="1069" w:name="bookmark1069"/>
      <w:r>
        <w:rPr>
          <w:color w:val="000000"/>
          <w:spacing w:val="0"/>
          <w:w w:val="100"/>
          <w:position w:val="0"/>
          <w:shd w:val="clear" w:color="auto" w:fill="auto"/>
          <w:lang w:val="uk-UA" w:eastAsia="uk-UA" w:bidi="uk-UA"/>
        </w:rPr>
        <w:t>1999</w:t>
      </w:r>
      <w:bookmarkEnd w:id="1068"/>
      <w:bookmarkEnd w:id="1069"/>
    </w:p>
    <w:p>
      <w:pPr>
        <w:pStyle w:val="Style2"/>
        <w:keepNext w:val="0"/>
        <w:keepLines w:val="0"/>
        <w:framePr w:w="6216" w:h="9562" w:hRule="exact" w:wrap="none" w:vAnchor="page" w:hAnchor="page" w:x="316" w:y="724"/>
        <w:widowControl w:val="0"/>
        <w:numPr>
          <w:ilvl w:val="0"/>
          <w:numId w:val="229"/>
        </w:numPr>
        <w:shd w:val="clear" w:color="auto" w:fill="auto"/>
        <w:tabs>
          <w:tab w:pos="598"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Лазаревич О. </w:t>
      </w:r>
      <w:r>
        <w:rPr>
          <w:color w:val="000000"/>
          <w:spacing w:val="0"/>
          <w:w w:val="100"/>
          <w:position w:val="0"/>
          <w:shd w:val="clear" w:color="auto" w:fill="auto"/>
          <w:lang w:val="uk-UA" w:eastAsia="uk-UA" w:bidi="uk-UA"/>
        </w:rPr>
        <w:t>Еволюція семантичної сторони слова (зістав- ний аспект) // Проблеми зіставної семантики: Збірник статей за доповідями Міжнародної наукової конференції. - К., 1999. - С.З 5-39.</w:t>
      </w:r>
    </w:p>
    <w:p>
      <w:pPr>
        <w:pStyle w:val="Style2"/>
        <w:keepNext w:val="0"/>
        <w:keepLines w:val="0"/>
        <w:framePr w:w="6216" w:h="9562" w:hRule="exact" w:wrap="none" w:vAnchor="page" w:hAnchor="page" w:x="316" w:y="724"/>
        <w:widowControl w:val="0"/>
        <w:numPr>
          <w:ilvl w:val="0"/>
          <w:numId w:val="229"/>
        </w:numPr>
        <w:shd w:val="clear" w:color="auto" w:fill="auto"/>
        <w:tabs>
          <w:tab w:pos="60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Лазарович О. Лексична сполучуваність і семна структура слова (на матеріалі творів Т.Г.Шевченка) // Тарас Шевченко і народ: Збірник наукових праць. - Івано-Франківськ, 1999. - С.80-82</w:t>
      </w:r>
    </w:p>
    <w:p>
      <w:pPr>
        <w:pStyle w:val="Style2"/>
        <w:keepNext w:val="0"/>
        <w:keepLines w:val="0"/>
        <w:framePr w:w="6216" w:h="9562" w:hRule="exact" w:wrap="none" w:vAnchor="page" w:hAnchor="page" w:x="316" w:y="724"/>
        <w:widowControl w:val="0"/>
        <w:numPr>
          <w:ilvl w:val="0"/>
          <w:numId w:val="229"/>
        </w:numPr>
        <w:shd w:val="clear" w:color="auto" w:fill="auto"/>
        <w:tabs>
          <w:tab w:pos="608" w:val="left"/>
        </w:tabs>
        <w:bidi w:val="0"/>
        <w:spacing w:before="0" w:after="0" w:line="262" w:lineRule="auto"/>
        <w:ind w:left="180" w:right="0" w:hanging="180"/>
        <w:jc w:val="both"/>
      </w:pPr>
      <w:r>
        <w:rPr>
          <w:color w:val="000000"/>
          <w:spacing w:val="0"/>
          <w:w w:val="100"/>
          <w:position w:val="0"/>
          <w:shd w:val="clear" w:color="auto" w:fill="auto"/>
          <w:lang w:val="pl-PL" w:eastAsia="pl-PL" w:bidi="pl-PL"/>
        </w:rPr>
        <w:t xml:space="preserve">Lazarowicz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pl-PL" w:eastAsia="pl-PL" w:bidi="pl-PL"/>
        </w:rPr>
        <w:t xml:space="preserve">Ortografia języka polskiego.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de-DE" w:eastAsia="de-DE" w:bidi="de-DE"/>
        </w:rPr>
        <w:t>Iwano-Frankiwsk,</w:t>
      </w:r>
    </w:p>
    <w:p>
      <w:pPr>
        <w:pStyle w:val="Style2"/>
        <w:keepNext w:val="0"/>
        <w:keepLines w:val="0"/>
        <w:framePr w:w="6216" w:h="9562" w:hRule="exact" w:wrap="none" w:vAnchor="page" w:hAnchor="page" w:x="316" w:y="724"/>
        <w:widowControl w:val="0"/>
        <w:numPr>
          <w:ilvl w:val="0"/>
          <w:numId w:val="215"/>
        </w:numPr>
        <w:shd w:val="clear" w:color="auto" w:fill="auto"/>
        <w:tabs>
          <w:tab w:pos="778" w:val="left"/>
        </w:tabs>
        <w:bidi w:val="0"/>
        <w:spacing w:before="0" w:after="0" w:line="262" w:lineRule="auto"/>
        <w:ind w:left="0" w:right="0" w:firstLine="180"/>
        <w:jc w:val="both"/>
      </w:pPr>
      <w:r>
        <w:rPr>
          <w:color w:val="000000"/>
          <w:spacing w:val="0"/>
          <w:w w:val="100"/>
          <w:position w:val="0"/>
          <w:shd w:val="clear" w:color="auto" w:fill="auto"/>
          <w:lang w:val="de-DE" w:eastAsia="de-DE" w:bidi="de-DE"/>
        </w:rPr>
        <w:t xml:space="preserve">-52 </w:t>
      </w:r>
      <w:r>
        <w:rPr>
          <w:color w:val="000000"/>
          <w:spacing w:val="0"/>
          <w:w w:val="100"/>
          <w:position w:val="0"/>
          <w:shd w:val="clear" w:color="auto" w:fill="auto"/>
          <w:lang w:val="fr-FR" w:eastAsia="fr-FR" w:bidi="fr-FR"/>
        </w:rPr>
        <w:t>s.</w:t>
      </w:r>
    </w:p>
    <w:p>
      <w:pPr>
        <w:pStyle w:val="Style25"/>
        <w:keepNext w:val="0"/>
        <w:keepLines w:val="0"/>
        <w:framePr w:w="6216" w:h="9562" w:hRule="exact" w:wrap="none" w:vAnchor="page" w:hAnchor="page" w:x="316" w:y="724"/>
        <w:widowControl w:val="0"/>
        <w:shd w:val="clear" w:color="auto" w:fill="auto"/>
        <w:bidi w:val="0"/>
        <w:spacing w:before="0" w:after="0" w:line="262" w:lineRule="auto"/>
        <w:ind w:left="2820" w:right="0" w:firstLine="0"/>
        <w:jc w:val="left"/>
      </w:pPr>
      <w:bookmarkStart w:id="1070" w:name="bookmark1070"/>
      <w:bookmarkStart w:id="1071" w:name="bookmark1071"/>
      <w:r>
        <w:rPr>
          <w:color w:val="000000"/>
          <w:spacing w:val="0"/>
          <w:w w:val="100"/>
          <w:position w:val="0"/>
          <w:shd w:val="clear" w:color="auto" w:fill="auto"/>
          <w:lang w:val="de-DE" w:eastAsia="de-DE" w:bidi="de-DE"/>
        </w:rPr>
        <w:t>2000</w:t>
      </w:r>
      <w:bookmarkEnd w:id="1070"/>
      <w:bookmarkEnd w:id="1071"/>
    </w:p>
    <w:p>
      <w:pPr>
        <w:pStyle w:val="Style2"/>
        <w:keepNext w:val="0"/>
        <w:keepLines w:val="0"/>
        <w:framePr w:w="6216" w:h="9562" w:hRule="exact" w:wrap="none" w:vAnchor="page" w:hAnchor="page" w:x="316" w:y="724"/>
        <w:widowControl w:val="0"/>
        <w:numPr>
          <w:ilvl w:val="0"/>
          <w:numId w:val="229"/>
        </w:numPr>
        <w:shd w:val="clear" w:color="auto" w:fill="auto"/>
        <w:tabs>
          <w:tab w:pos="60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Лазарович О. Біблійні мотиви українських народних при</w:t>
        <w:softHyphen/>
        <w:t>казок і прислів’їв // Вісник Київського інституту “Слов’янський університет”. Серія: Філологія. - К., 2000. - Вип.9. - С.192-196.</w:t>
      </w:r>
    </w:p>
    <w:p>
      <w:pPr>
        <w:pStyle w:val="Style2"/>
        <w:keepNext w:val="0"/>
        <w:keepLines w:val="0"/>
        <w:framePr w:w="6216" w:h="9562" w:hRule="exact" w:wrap="none" w:vAnchor="page" w:hAnchor="page" w:x="316" w:y="724"/>
        <w:widowControl w:val="0"/>
        <w:numPr>
          <w:ilvl w:val="0"/>
          <w:numId w:val="229"/>
        </w:numPr>
        <w:shd w:val="clear" w:color="auto" w:fill="auto"/>
        <w:tabs>
          <w:tab w:pos="608"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Лазаревич </w:t>
      </w:r>
      <w:r>
        <w:rPr>
          <w:color w:val="000000"/>
          <w:spacing w:val="0"/>
          <w:w w:val="100"/>
          <w:position w:val="0"/>
          <w:shd w:val="clear" w:color="auto" w:fill="auto"/>
          <w:lang w:val="uk-UA" w:eastAsia="uk-UA" w:bidi="uk-UA"/>
        </w:rPr>
        <w:t>О., Мельник Я.Г. Методичні рекомендації до проведення фольклорно-діалектологічної та етнографічної практики для студентів філологічного факультету. Спеціаль</w:t>
        <w:softHyphen/>
        <w:t>ність “Польська мова і література”. - Івано-Франківськ: Плай,</w:t>
      </w:r>
    </w:p>
    <w:p>
      <w:pPr>
        <w:pStyle w:val="Style2"/>
        <w:keepNext w:val="0"/>
        <w:keepLines w:val="0"/>
        <w:framePr w:w="6216" w:h="9562" w:hRule="exact" w:wrap="none" w:vAnchor="page" w:hAnchor="page" w:x="316" w:y="724"/>
        <w:widowControl w:val="0"/>
        <w:numPr>
          <w:ilvl w:val="0"/>
          <w:numId w:val="215"/>
        </w:numPr>
        <w:shd w:val="clear" w:color="auto" w:fill="auto"/>
        <w:tabs>
          <w:tab w:pos="802" w:val="left"/>
        </w:tabs>
        <w:bidi w:val="0"/>
        <w:spacing w:before="0" w:after="0" w:line="262" w:lineRule="auto"/>
        <w:ind w:left="0" w:right="0" w:firstLine="180"/>
        <w:jc w:val="both"/>
      </w:pPr>
      <w:r>
        <w:rPr>
          <w:color w:val="000000"/>
          <w:spacing w:val="0"/>
          <w:w w:val="100"/>
          <w:position w:val="0"/>
          <w:shd w:val="clear" w:color="auto" w:fill="auto"/>
          <w:lang w:val="uk-UA" w:eastAsia="uk-UA" w:bidi="uk-UA"/>
        </w:rPr>
        <w:t>- 38 с.</w:t>
      </w:r>
    </w:p>
    <w:p>
      <w:pPr>
        <w:pStyle w:val="Style2"/>
        <w:keepNext w:val="0"/>
        <w:keepLines w:val="0"/>
        <w:framePr w:w="6216" w:h="9562" w:hRule="exact" w:wrap="none" w:vAnchor="page" w:hAnchor="page" w:x="316" w:y="724"/>
        <w:widowControl w:val="0"/>
        <w:numPr>
          <w:ilvl w:val="0"/>
          <w:numId w:val="229"/>
        </w:numPr>
        <w:shd w:val="clear" w:color="auto" w:fill="auto"/>
        <w:tabs>
          <w:tab w:pos="60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Лазарович О.М. Полісемні слова в споріднених мовах: зі- ставний аспект // Семантика мови і тексту. - Івано-Франківськ, 2000. -С.309-313.</w:t>
      </w:r>
    </w:p>
    <w:p>
      <w:pPr>
        <w:pStyle w:val="Style25"/>
        <w:keepNext w:val="0"/>
        <w:keepLines w:val="0"/>
        <w:framePr w:w="6216" w:h="9562" w:hRule="exact" w:wrap="none" w:vAnchor="page" w:hAnchor="page" w:x="316" w:y="724"/>
        <w:widowControl w:val="0"/>
        <w:shd w:val="clear" w:color="auto" w:fill="auto"/>
        <w:bidi w:val="0"/>
        <w:spacing w:before="0" w:after="0" w:line="262" w:lineRule="auto"/>
        <w:ind w:left="2820" w:right="0" w:firstLine="0"/>
        <w:jc w:val="left"/>
      </w:pPr>
      <w:bookmarkStart w:id="1072" w:name="bookmark1072"/>
      <w:bookmarkStart w:id="1073" w:name="bookmark1073"/>
      <w:r>
        <w:rPr>
          <w:color w:val="000000"/>
          <w:spacing w:val="0"/>
          <w:w w:val="100"/>
          <w:position w:val="0"/>
          <w:shd w:val="clear" w:color="auto" w:fill="auto"/>
          <w:lang w:val="uk-UA" w:eastAsia="uk-UA" w:bidi="uk-UA"/>
        </w:rPr>
        <w:t>2002</w:t>
      </w:r>
      <w:bookmarkEnd w:id="1072"/>
      <w:bookmarkEnd w:id="1073"/>
    </w:p>
    <w:p>
      <w:pPr>
        <w:pStyle w:val="Style2"/>
        <w:keepNext w:val="0"/>
        <w:keepLines w:val="0"/>
        <w:framePr w:w="6216" w:h="9562" w:hRule="exact" w:wrap="none" w:vAnchor="page" w:hAnchor="page" w:x="316" w:y="724"/>
        <w:widowControl w:val="0"/>
        <w:numPr>
          <w:ilvl w:val="0"/>
          <w:numId w:val="229"/>
        </w:numPr>
        <w:shd w:val="clear" w:color="auto" w:fill="auto"/>
        <w:tabs>
          <w:tab w:pos="60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Лазарович О. Вступ до слов’янської філології: Методичні рекомендації для студентів філологічного факультету. - Івано- Франківськ: Плай, 2002. -16 с.</w:t>
      </w:r>
    </w:p>
    <w:p>
      <w:pPr>
        <w:pStyle w:val="Style2"/>
        <w:keepNext w:val="0"/>
        <w:keepLines w:val="0"/>
        <w:framePr w:w="6216" w:h="9562" w:hRule="exact" w:wrap="none" w:vAnchor="page" w:hAnchor="page" w:x="316" w:y="724"/>
        <w:widowControl w:val="0"/>
        <w:numPr>
          <w:ilvl w:val="0"/>
          <w:numId w:val="229"/>
        </w:numPr>
        <w:shd w:val="clear" w:color="auto" w:fill="auto"/>
        <w:tabs>
          <w:tab w:pos="60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Лазарович О.М. Мовні стереотипи і мовна картина світу // Культура </w:t>
      </w:r>
      <w:r>
        <w:rPr>
          <w:color w:val="000000"/>
          <w:spacing w:val="0"/>
          <w:w w:val="100"/>
          <w:position w:val="0"/>
          <w:shd w:val="clear" w:color="auto" w:fill="auto"/>
          <w:lang w:val="ru-RU" w:eastAsia="ru-RU" w:bidi="ru-RU"/>
        </w:rPr>
        <w:t xml:space="preserve">народов Причерноморья. </w:t>
      </w:r>
      <w:r>
        <w:rPr>
          <w:color w:val="000000"/>
          <w:spacing w:val="0"/>
          <w:w w:val="100"/>
          <w:position w:val="0"/>
          <w:shd w:val="clear" w:color="auto" w:fill="auto"/>
          <w:lang w:val="uk-UA" w:eastAsia="uk-UA" w:bidi="uk-UA"/>
        </w:rPr>
        <w:t xml:space="preserve">- 2002. - №32. - </w:t>
      </w:r>
      <w:r>
        <w:rPr>
          <w:color w:val="000000"/>
          <w:spacing w:val="0"/>
          <w:w w:val="100"/>
          <w:position w:val="0"/>
          <w:shd w:val="clear" w:color="auto" w:fill="auto"/>
          <w:lang w:val="ru-RU" w:eastAsia="ru-RU" w:bidi="ru-RU"/>
        </w:rPr>
        <w:t>С.79-8</w:t>
      </w:r>
      <w:r>
        <w:rPr>
          <w:color w:val="000000"/>
          <w:spacing w:val="0"/>
          <w:w w:val="100"/>
          <w:position w:val="0"/>
          <w:shd w:val="clear" w:color="auto" w:fill="auto"/>
          <w:lang w:val="uk-UA" w:eastAsia="uk-UA" w:bidi="uk-UA"/>
        </w:rPr>
        <w:t>1.</w:t>
      </w:r>
    </w:p>
    <w:p>
      <w:pPr>
        <w:pStyle w:val="Style2"/>
        <w:keepNext w:val="0"/>
        <w:keepLines w:val="0"/>
        <w:framePr w:w="6216" w:h="9562" w:hRule="exact" w:wrap="none" w:vAnchor="page" w:hAnchor="page" w:x="316" w:y="724"/>
        <w:widowControl w:val="0"/>
        <w:numPr>
          <w:ilvl w:val="0"/>
          <w:numId w:val="229"/>
        </w:numPr>
        <w:shd w:val="clear" w:color="auto" w:fill="auto"/>
        <w:tabs>
          <w:tab w:pos="608"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Лазаревич О. </w:t>
      </w:r>
      <w:r>
        <w:rPr>
          <w:color w:val="000000"/>
          <w:spacing w:val="0"/>
          <w:w w:val="100"/>
          <w:position w:val="0"/>
          <w:shd w:val="clear" w:color="auto" w:fill="auto"/>
          <w:lang w:val="uk-UA" w:eastAsia="uk-UA" w:bidi="uk-UA"/>
        </w:rPr>
        <w:t>Орфографія і орфоепія польської мови: Мето</w:t>
        <w:softHyphen/>
        <w:t>дичні рекомендації для студентів спеціальності “Польська мова і література”. - Івано-Франківськ: Плай, 2002. - 56 с.</w:t>
      </w:r>
    </w:p>
    <w:p>
      <w:pPr>
        <w:pStyle w:val="Style25"/>
        <w:keepNext w:val="0"/>
        <w:keepLines w:val="0"/>
        <w:framePr w:w="6216" w:h="9562" w:hRule="exact" w:wrap="none" w:vAnchor="page" w:hAnchor="page" w:x="316" w:y="724"/>
        <w:widowControl w:val="0"/>
        <w:shd w:val="clear" w:color="auto" w:fill="auto"/>
        <w:bidi w:val="0"/>
        <w:spacing w:before="0" w:after="0" w:line="262" w:lineRule="auto"/>
        <w:ind w:left="2820" w:right="0" w:firstLine="0"/>
        <w:jc w:val="left"/>
      </w:pPr>
      <w:bookmarkStart w:id="1074" w:name="bookmark1074"/>
      <w:bookmarkStart w:id="1075" w:name="bookmark1075"/>
      <w:r>
        <w:rPr>
          <w:color w:val="000000"/>
          <w:spacing w:val="0"/>
          <w:w w:val="100"/>
          <w:position w:val="0"/>
          <w:shd w:val="clear" w:color="auto" w:fill="auto"/>
          <w:lang w:val="uk-UA" w:eastAsia="uk-UA" w:bidi="uk-UA"/>
        </w:rPr>
        <w:t>2004</w:t>
      </w:r>
      <w:bookmarkEnd w:id="1074"/>
      <w:bookmarkEnd w:id="1075"/>
    </w:p>
    <w:p>
      <w:pPr>
        <w:pStyle w:val="Style2"/>
        <w:keepNext w:val="0"/>
        <w:keepLines w:val="0"/>
        <w:framePr w:w="6216" w:h="9562" w:hRule="exact" w:wrap="none" w:vAnchor="page" w:hAnchor="page" w:x="316" w:y="724"/>
        <w:widowControl w:val="0"/>
        <w:numPr>
          <w:ilvl w:val="0"/>
          <w:numId w:val="229"/>
        </w:numPr>
        <w:shd w:val="clear" w:color="auto" w:fill="auto"/>
        <w:tabs>
          <w:tab w:pos="60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Лазарович О., Мельник Я.Г. Церковнослов’янська мова: На</w:t>
        <w:softHyphen/>
        <w:t>вчально-методичний посібник. - Івано-Франківськ: Гостинець, 2004.-241 с.</w:t>
      </w:r>
    </w:p>
    <w:p>
      <w:pPr>
        <w:pStyle w:val="Style25"/>
        <w:keepNext w:val="0"/>
        <w:keepLines w:val="0"/>
        <w:framePr w:w="6216" w:h="9562" w:hRule="exact" w:wrap="none" w:vAnchor="page" w:hAnchor="page" w:x="316" w:y="724"/>
        <w:widowControl w:val="0"/>
        <w:shd w:val="clear" w:color="auto" w:fill="auto"/>
        <w:bidi w:val="0"/>
        <w:spacing w:before="0" w:after="0" w:line="262" w:lineRule="auto"/>
        <w:ind w:left="2820" w:right="0" w:firstLine="0"/>
        <w:jc w:val="left"/>
      </w:pPr>
      <w:bookmarkStart w:id="1076" w:name="bookmark1076"/>
      <w:bookmarkStart w:id="1077" w:name="bookmark1077"/>
      <w:r>
        <w:rPr>
          <w:color w:val="000000"/>
          <w:spacing w:val="0"/>
          <w:w w:val="100"/>
          <w:position w:val="0"/>
          <w:shd w:val="clear" w:color="auto" w:fill="auto"/>
          <w:lang w:val="uk-UA" w:eastAsia="uk-UA" w:bidi="uk-UA"/>
        </w:rPr>
        <w:t>2005</w:t>
      </w:r>
      <w:bookmarkEnd w:id="1076"/>
      <w:bookmarkEnd w:id="1077"/>
    </w:p>
    <w:p>
      <w:pPr>
        <w:pStyle w:val="Style2"/>
        <w:keepNext w:val="0"/>
        <w:keepLines w:val="0"/>
        <w:framePr w:w="6216" w:h="9562" w:hRule="exact" w:wrap="none" w:vAnchor="page" w:hAnchor="page" w:x="316" w:y="724"/>
        <w:widowControl w:val="0"/>
        <w:numPr>
          <w:ilvl w:val="0"/>
          <w:numId w:val="229"/>
        </w:numPr>
        <w:shd w:val="clear" w:color="auto" w:fill="auto"/>
        <w:tabs>
          <w:tab w:pos="608"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Кіндратюк Б., </w:t>
      </w:r>
      <w:r>
        <w:rPr>
          <w:color w:val="000000"/>
          <w:spacing w:val="0"/>
          <w:w w:val="100"/>
          <w:position w:val="0"/>
          <w:shd w:val="clear" w:color="auto" w:fill="auto"/>
          <w:lang w:val="ru-RU" w:eastAsia="ru-RU" w:bidi="ru-RU"/>
        </w:rPr>
        <w:t xml:space="preserve">Лазаревич </w:t>
      </w:r>
      <w:r>
        <w:rPr>
          <w:color w:val="000000"/>
          <w:spacing w:val="0"/>
          <w:w w:val="100"/>
          <w:position w:val="0"/>
          <w:shd w:val="clear" w:color="auto" w:fill="auto"/>
          <w:lang w:val="uk-UA" w:eastAsia="uk-UA" w:bidi="uk-UA"/>
        </w:rPr>
        <w:t>О., Гжебеневська О. Дзвонарська</w:t>
      </w:r>
    </w:p>
    <w:p>
      <w:pPr>
        <w:pStyle w:val="Style27"/>
        <w:keepNext w:val="0"/>
        <w:keepLines w:val="0"/>
        <w:framePr w:wrap="none" w:vAnchor="page" w:hAnchor="page" w:x="3239"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6" w:h="9446" w:hRule="exact" w:wrap="none" w:vAnchor="page" w:hAnchor="page" w:x="316" w:y="752"/>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термінологія в українській, російській і польській мовах // Історія релігії в Україні ( 2005): У 2-х кн. - Львів, 2005. - Кн.2. -С.671-679.</w:t>
      </w:r>
    </w:p>
    <w:p>
      <w:pPr>
        <w:pStyle w:val="Style25"/>
        <w:keepNext w:val="0"/>
        <w:keepLines w:val="0"/>
        <w:framePr w:w="6216" w:h="9446" w:hRule="exact" w:wrap="none" w:vAnchor="page" w:hAnchor="page" w:x="316" w:y="752"/>
        <w:widowControl w:val="0"/>
        <w:shd w:val="clear" w:color="auto" w:fill="auto"/>
        <w:bidi w:val="0"/>
        <w:spacing w:before="0" w:after="0" w:line="262" w:lineRule="auto"/>
        <w:ind w:left="0" w:right="0" w:firstLine="0"/>
        <w:jc w:val="center"/>
      </w:pPr>
      <w:bookmarkStart w:id="1078" w:name="bookmark1078"/>
      <w:bookmarkStart w:id="1079" w:name="bookmark1079"/>
      <w:r>
        <w:rPr>
          <w:color w:val="000000"/>
          <w:spacing w:val="0"/>
          <w:w w:val="100"/>
          <w:position w:val="0"/>
          <w:shd w:val="clear" w:color="auto" w:fill="auto"/>
          <w:lang w:val="uk-UA" w:eastAsia="uk-UA" w:bidi="uk-UA"/>
        </w:rPr>
        <w:t>2006</w:t>
      </w:r>
      <w:bookmarkEnd w:id="1078"/>
      <w:bookmarkEnd w:id="1079"/>
    </w:p>
    <w:p>
      <w:pPr>
        <w:pStyle w:val="Style2"/>
        <w:keepNext w:val="0"/>
        <w:keepLines w:val="0"/>
        <w:framePr w:w="6216" w:h="9446" w:hRule="exact" w:wrap="none" w:vAnchor="page" w:hAnchor="page" w:x="316" w:y="752"/>
        <w:widowControl w:val="0"/>
        <w:numPr>
          <w:ilvl w:val="0"/>
          <w:numId w:val="229"/>
        </w:numPr>
        <w:shd w:val="clear" w:color="auto" w:fill="auto"/>
        <w:tabs>
          <w:tab w:pos="572" w:val="left"/>
        </w:tabs>
        <w:bidi w:val="0"/>
        <w:spacing w:before="0" w:after="260" w:line="262" w:lineRule="auto"/>
        <w:ind w:left="180" w:right="0" w:hanging="180"/>
        <w:jc w:val="both"/>
      </w:pPr>
      <w:r>
        <w:rPr>
          <w:color w:val="000000"/>
          <w:spacing w:val="0"/>
          <w:w w:val="100"/>
          <w:position w:val="0"/>
          <w:shd w:val="clear" w:color="auto" w:fill="auto"/>
          <w:lang w:val="pl-PL" w:eastAsia="pl-PL" w:bidi="pl-PL"/>
        </w:rPr>
        <w:t xml:space="preserve">Lazarowicz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pl-PL" w:eastAsia="pl-PL" w:bidi="pl-PL"/>
        </w:rPr>
        <w:t xml:space="preserve">Tomczak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pl-PL" w:eastAsia="pl-PL" w:bidi="pl-PL"/>
        </w:rPr>
        <w:t>Melnyk J. Historia języko</w:t>
        <w:softHyphen/>
        <w:t xml:space="preserve">znawstwa polskiego. - </w:t>
      </w:r>
      <w:r>
        <w:rPr>
          <w:color w:val="000000"/>
          <w:spacing w:val="0"/>
          <w:w w:val="100"/>
          <w:position w:val="0"/>
          <w:shd w:val="clear" w:color="auto" w:fill="auto"/>
          <w:lang w:val="de-DE" w:eastAsia="de-DE" w:bidi="de-DE"/>
        </w:rPr>
        <w:t xml:space="preserve">Iwano-Frankiwsk: </w:t>
      </w:r>
      <w:r>
        <w:rPr>
          <w:color w:val="000000"/>
          <w:spacing w:val="0"/>
          <w:w w:val="100"/>
          <w:position w:val="0"/>
          <w:shd w:val="clear" w:color="auto" w:fill="auto"/>
          <w:lang w:val="uk-UA" w:eastAsia="uk-UA" w:bidi="uk-UA"/>
        </w:rPr>
        <w:t xml:space="preserve">Гостинець, 2006. </w:t>
      </w:r>
      <w:r>
        <w:rPr>
          <w:color w:val="000000"/>
          <w:spacing w:val="0"/>
          <w:w w:val="100"/>
          <w:position w:val="0"/>
          <w:shd w:val="clear" w:color="auto" w:fill="auto"/>
          <w:lang w:val="de-DE" w:eastAsia="de-DE" w:bidi="de-DE"/>
        </w:rPr>
        <w:t xml:space="preserve">-Cz.I. </w:t>
      </w:r>
      <w:r>
        <w:rPr>
          <w:color w:val="000000"/>
          <w:spacing w:val="0"/>
          <w:w w:val="100"/>
          <w:position w:val="0"/>
          <w:shd w:val="clear" w:color="auto" w:fill="auto"/>
          <w:lang w:val="pl-PL" w:eastAsia="pl-PL" w:bidi="pl-PL"/>
        </w:rPr>
        <w:t xml:space="preserve">Wybór i opracowanie. - 114 </w:t>
      </w:r>
      <w:r>
        <w:rPr>
          <w:color w:val="000000"/>
          <w:spacing w:val="0"/>
          <w:w w:val="100"/>
          <w:position w:val="0"/>
          <w:shd w:val="clear" w:color="auto" w:fill="auto"/>
          <w:lang w:val="fr-FR" w:eastAsia="fr-FR" w:bidi="fr-FR"/>
        </w:rPr>
        <w:t>s.</w:t>
      </w:r>
    </w:p>
    <w:p>
      <w:pPr>
        <w:pStyle w:val="Style2"/>
        <w:keepNext w:val="0"/>
        <w:keepLines w:val="0"/>
        <w:framePr w:w="6216" w:h="9446" w:hRule="exact" w:wrap="none" w:vAnchor="page" w:hAnchor="page" w:x="316" w:y="752"/>
        <w:widowControl w:val="0"/>
        <w:shd w:val="clear" w:color="auto" w:fill="auto"/>
        <w:bidi w:val="0"/>
        <w:spacing w:before="0" w:after="0" w:line="266" w:lineRule="auto"/>
        <w:ind w:left="0" w:right="0" w:firstLine="0"/>
        <w:jc w:val="both"/>
      </w:pPr>
      <w:r>
        <w:rPr>
          <w:b/>
          <w:bCs/>
          <w:color w:val="000000"/>
          <w:spacing w:val="0"/>
          <w:w w:val="100"/>
          <w:position w:val="0"/>
          <w:shd w:val="clear" w:color="auto" w:fill="auto"/>
          <w:lang w:val="uk-UA" w:eastAsia="uk-UA" w:bidi="uk-UA"/>
        </w:rPr>
        <w:t>Лесюк Микола Петрович</w:t>
      </w:r>
    </w:p>
    <w:p>
      <w:pPr>
        <w:pStyle w:val="Style25"/>
        <w:keepNext w:val="0"/>
        <w:keepLines w:val="0"/>
        <w:framePr w:w="6216" w:h="9446" w:hRule="exact" w:wrap="none" w:vAnchor="page" w:hAnchor="page" w:x="316" w:y="752"/>
        <w:widowControl w:val="0"/>
        <w:shd w:val="clear" w:color="auto" w:fill="auto"/>
        <w:bidi w:val="0"/>
        <w:spacing w:before="0" w:after="0" w:line="266" w:lineRule="auto"/>
        <w:ind w:left="0" w:right="0" w:firstLine="0"/>
        <w:jc w:val="center"/>
      </w:pPr>
      <w:bookmarkStart w:id="1080" w:name="bookmark1080"/>
      <w:bookmarkStart w:id="1081" w:name="bookmark1081"/>
      <w:r>
        <w:rPr>
          <w:color w:val="000000"/>
          <w:spacing w:val="0"/>
          <w:w w:val="100"/>
          <w:position w:val="0"/>
          <w:shd w:val="clear" w:color="auto" w:fill="auto"/>
          <w:lang w:val="uk-UA" w:eastAsia="uk-UA" w:bidi="uk-UA"/>
        </w:rPr>
        <w:t>1992</w:t>
      </w:r>
      <w:bookmarkEnd w:id="1080"/>
      <w:bookmarkEnd w:id="1081"/>
    </w:p>
    <w:p>
      <w:pPr>
        <w:pStyle w:val="Style2"/>
        <w:keepNext w:val="0"/>
        <w:keepLines w:val="0"/>
        <w:framePr w:w="6216" w:h="9446" w:hRule="exact" w:wrap="none" w:vAnchor="page" w:hAnchor="page" w:x="316" w:y="752"/>
        <w:widowControl w:val="0"/>
        <w:numPr>
          <w:ilvl w:val="0"/>
          <w:numId w:val="229"/>
        </w:numPr>
        <w:shd w:val="clear" w:color="auto" w:fill="auto"/>
        <w:tabs>
          <w:tab w:pos="577"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Лесюк М.П. Архаїзми в наукових дослідженнях Богдана Лепкого // Богдан Лепкий - письменник, учений, митець: Ма</w:t>
        <w:softHyphen/>
        <w:t>теріали наукової конференції, присвяченої 120-річчю від дня народження Богдана Лепкого. - Івано-Франківськ, 1992. - С.131-135.</w:t>
      </w:r>
    </w:p>
    <w:p>
      <w:pPr>
        <w:pStyle w:val="Style2"/>
        <w:keepNext w:val="0"/>
        <w:keepLines w:val="0"/>
        <w:framePr w:w="6216" w:h="9446" w:hRule="exact" w:wrap="none" w:vAnchor="page" w:hAnchor="page" w:x="316" w:y="752"/>
        <w:widowControl w:val="0"/>
        <w:numPr>
          <w:ilvl w:val="0"/>
          <w:numId w:val="229"/>
        </w:numPr>
        <w:shd w:val="clear" w:color="auto" w:fill="auto"/>
        <w:tabs>
          <w:tab w:pos="582"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Лесюк М.П. Діячі “Просвіти” і їх роль у нормалізації української мови // “Просвіта” в історії і культурі українського народу. - Івано-Франківськ, 1992. -С.42-52.</w:t>
      </w:r>
    </w:p>
    <w:p>
      <w:pPr>
        <w:pStyle w:val="Style2"/>
        <w:keepNext w:val="0"/>
        <w:keepLines w:val="0"/>
        <w:framePr w:w="6216" w:h="9446" w:hRule="exact" w:wrap="none" w:vAnchor="page" w:hAnchor="page" w:x="316" w:y="752"/>
        <w:widowControl w:val="0"/>
        <w:numPr>
          <w:ilvl w:val="0"/>
          <w:numId w:val="229"/>
        </w:numPr>
        <w:shd w:val="clear" w:color="auto" w:fill="auto"/>
        <w:tabs>
          <w:tab w:pos="58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“Просвіта” в історії і культурі українського народу: Збірник статей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Ред. М.Лесюк. - Івано-Франківськ, 1992. - 68 с.</w:t>
      </w:r>
    </w:p>
    <w:p>
      <w:pPr>
        <w:pStyle w:val="Style2"/>
        <w:keepNext w:val="0"/>
        <w:keepLines w:val="0"/>
        <w:framePr w:w="6216" w:h="9446" w:hRule="exact" w:wrap="none" w:vAnchor="page" w:hAnchor="page" w:x="316" w:y="752"/>
        <w:widowControl w:val="0"/>
        <w:numPr>
          <w:ilvl w:val="0"/>
          <w:numId w:val="229"/>
        </w:numPr>
        <w:shd w:val="clear" w:color="auto" w:fill="auto"/>
        <w:tabs>
          <w:tab w:pos="58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Лесюк М.П. Словник російських варваризмів у сучасній українській мові //Дзвін. - 1992. -№11-12. -С. 145-152.</w:t>
      </w:r>
    </w:p>
    <w:p>
      <w:pPr>
        <w:pStyle w:val="Style25"/>
        <w:keepNext w:val="0"/>
        <w:keepLines w:val="0"/>
        <w:framePr w:w="6216" w:h="9446" w:hRule="exact" w:wrap="none" w:vAnchor="page" w:hAnchor="page" w:x="316" w:y="752"/>
        <w:widowControl w:val="0"/>
        <w:shd w:val="clear" w:color="auto" w:fill="auto"/>
        <w:bidi w:val="0"/>
        <w:spacing w:before="0" w:after="0" w:line="266" w:lineRule="auto"/>
        <w:ind w:left="2860" w:right="0" w:firstLine="0"/>
        <w:jc w:val="left"/>
      </w:pPr>
      <w:bookmarkStart w:id="1082" w:name="bookmark1082"/>
      <w:bookmarkStart w:id="1083" w:name="bookmark1083"/>
      <w:r>
        <w:rPr>
          <w:color w:val="000000"/>
          <w:spacing w:val="0"/>
          <w:w w:val="100"/>
          <w:position w:val="0"/>
          <w:shd w:val="clear" w:color="auto" w:fill="auto"/>
          <w:lang w:val="uk-UA" w:eastAsia="uk-UA" w:bidi="uk-UA"/>
        </w:rPr>
        <w:t>1993</w:t>
      </w:r>
      <w:bookmarkEnd w:id="1082"/>
      <w:bookmarkEnd w:id="1083"/>
    </w:p>
    <w:p>
      <w:pPr>
        <w:pStyle w:val="Style2"/>
        <w:keepNext w:val="0"/>
        <w:keepLines w:val="0"/>
        <w:framePr w:w="6216" w:h="9446" w:hRule="exact" w:wrap="none" w:vAnchor="page" w:hAnchor="page" w:x="316" w:y="752"/>
        <w:widowControl w:val="0"/>
        <w:numPr>
          <w:ilvl w:val="0"/>
          <w:numId w:val="229"/>
        </w:numPr>
        <w:shd w:val="clear" w:color="auto" w:fill="auto"/>
        <w:tabs>
          <w:tab w:pos="58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Лесюк М.П. Академік С.Смаль-Стоцький і просвіта народу // “Просвіта” - історія, постаті, чин: Матеріали наукової конфе</w:t>
        <w:softHyphen/>
        <w:t>ренції, присвяченої 125-й річниці заснування “Просвіти”. - Івано-Франківськ, 1993. - С.70-76.</w:t>
      </w:r>
    </w:p>
    <w:p>
      <w:pPr>
        <w:pStyle w:val="Style2"/>
        <w:keepNext w:val="0"/>
        <w:keepLines w:val="0"/>
        <w:framePr w:w="6216" w:h="9446" w:hRule="exact" w:wrap="none" w:vAnchor="page" w:hAnchor="page" w:x="316" w:y="752"/>
        <w:widowControl w:val="0"/>
        <w:numPr>
          <w:ilvl w:val="0"/>
          <w:numId w:val="229"/>
        </w:numPr>
        <w:shd w:val="clear" w:color="auto" w:fill="auto"/>
        <w:tabs>
          <w:tab w:pos="58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Лесюк М.П. Граматичні функції дієслова “бути” в художніх творах І.Франка // Семантика мови і тексту: Матеріали Міжна</w:t>
        <w:softHyphen/>
        <w:t>родної наукової конференції (13-15 жовтня 1993 р.). - Івано- Франківськ, 1993. - Ч.З. - С.74-75.</w:t>
      </w:r>
    </w:p>
    <w:p>
      <w:pPr>
        <w:pStyle w:val="Style2"/>
        <w:keepNext w:val="0"/>
        <w:keepLines w:val="0"/>
        <w:framePr w:w="6216" w:h="9446" w:hRule="exact" w:wrap="none" w:vAnchor="page" w:hAnchor="page" w:x="316" w:y="752"/>
        <w:widowControl w:val="0"/>
        <w:numPr>
          <w:ilvl w:val="0"/>
          <w:numId w:val="229"/>
        </w:numPr>
        <w:shd w:val="clear" w:color="auto" w:fill="auto"/>
        <w:tabs>
          <w:tab w:pos="58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Лесюк М.П. Не будьмо байдужими до нашої мови // Вака- люкЯ.Ю., Лесюк М.П. Українська мова: Збірник диктантів і вправ. -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uk-UA" w:eastAsia="uk-UA" w:bidi="uk-UA"/>
        </w:rPr>
        <w:t>1993. - С.237-238.</w:t>
      </w:r>
    </w:p>
    <w:p>
      <w:pPr>
        <w:pStyle w:val="Style2"/>
        <w:keepNext w:val="0"/>
        <w:keepLines w:val="0"/>
        <w:framePr w:w="6216" w:h="9446" w:hRule="exact" w:wrap="none" w:vAnchor="page" w:hAnchor="page" w:x="316" w:y="752"/>
        <w:widowControl w:val="0"/>
        <w:numPr>
          <w:ilvl w:val="0"/>
          <w:numId w:val="229"/>
        </w:numPr>
        <w:shd w:val="clear" w:color="auto" w:fill="auto"/>
        <w:tabs>
          <w:tab w:pos="58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Лесюк М.П. Павло Житецький про становлення української літературної мови в </w:t>
      </w:r>
      <w:r>
        <w:rPr>
          <w:color w:val="000000"/>
          <w:spacing w:val="0"/>
          <w:w w:val="100"/>
          <w:position w:val="0"/>
          <w:shd w:val="clear" w:color="auto" w:fill="auto"/>
          <w:lang w:val="de-DE" w:eastAsia="de-DE" w:bidi="de-DE"/>
        </w:rPr>
        <w:t xml:space="preserve">XVI-XVII </w:t>
      </w:r>
      <w:r>
        <w:rPr>
          <w:color w:val="000000"/>
          <w:spacing w:val="0"/>
          <w:w w:val="100"/>
          <w:position w:val="0"/>
          <w:shd w:val="clear" w:color="auto" w:fill="auto"/>
          <w:lang w:val="uk-UA" w:eastAsia="uk-UA" w:bidi="uk-UA"/>
        </w:rPr>
        <w:t>ст. // Другий Міжнародний конгрес україністів (Львів, 22-28 серпня 1993 р.): Доповіді і</w:t>
      </w:r>
    </w:p>
    <w:p>
      <w:pPr>
        <w:pStyle w:val="Style27"/>
        <w:keepNext w:val="0"/>
        <w:keepLines w:val="0"/>
        <w:framePr w:wrap="none" w:vAnchor="page" w:hAnchor="page" w:x="325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6" w:h="9571" w:hRule="exact" w:wrap="none" w:vAnchor="page" w:hAnchor="page" w:x="316" w:y="719"/>
        <w:widowControl w:val="0"/>
        <w:shd w:val="clear" w:color="auto" w:fill="auto"/>
        <w:bidi w:val="0"/>
        <w:spacing w:before="0" w:after="0" w:line="262" w:lineRule="auto"/>
        <w:ind w:left="0" w:right="0" w:firstLine="180"/>
        <w:jc w:val="both"/>
      </w:pPr>
      <w:r>
        <w:rPr>
          <w:color w:val="000000"/>
          <w:spacing w:val="0"/>
          <w:w w:val="100"/>
          <w:position w:val="0"/>
          <w:shd w:val="clear" w:color="auto" w:fill="auto"/>
          <w:lang w:val="uk-UA" w:eastAsia="uk-UA" w:bidi="uk-UA"/>
        </w:rPr>
        <w:t>повідомлення. Мовознавство. - Львів, 1993.-С.28-33.</w:t>
      </w:r>
    </w:p>
    <w:p>
      <w:pPr>
        <w:pStyle w:val="Style2"/>
        <w:keepNext w:val="0"/>
        <w:keepLines w:val="0"/>
        <w:framePr w:w="6216" w:h="9571" w:hRule="exact" w:wrap="none" w:vAnchor="page" w:hAnchor="page" w:x="316" w:y="719"/>
        <w:widowControl w:val="0"/>
        <w:numPr>
          <w:ilvl w:val="0"/>
          <w:numId w:val="22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Проблеми морфології в працях професора І.Ковалика // Актуальні проблеми словотвору української мови: Матеріали наукових читань, присвячених пам’яті професора І.Ковалика. - Тернопіль, 1993. - С.70-72.</w:t>
      </w:r>
    </w:p>
    <w:p>
      <w:pPr>
        <w:pStyle w:val="Style2"/>
        <w:keepNext w:val="0"/>
        <w:keepLines w:val="0"/>
        <w:framePr w:w="6216" w:h="9571" w:hRule="exact" w:wrap="none" w:vAnchor="page" w:hAnchor="page" w:x="316" w:y="719"/>
        <w:widowControl w:val="0"/>
        <w:numPr>
          <w:ilvl w:val="0"/>
          <w:numId w:val="22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 Словник русизмів у сучасній українській мові (не- унормована лексика). - Івано-Франківськ, 1993. - 24 с.</w:t>
      </w:r>
    </w:p>
    <w:p>
      <w:pPr>
        <w:pStyle w:val="Style2"/>
        <w:keepNext w:val="0"/>
        <w:keepLines w:val="0"/>
        <w:framePr w:w="6216" w:h="9571" w:hRule="exact" w:wrap="none" w:vAnchor="page" w:hAnchor="page" w:x="316" w:y="719"/>
        <w:widowControl w:val="0"/>
        <w:numPr>
          <w:ilvl w:val="0"/>
          <w:numId w:val="22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Вакалюк Я.Ю., Лесюк М.П. Українська мова. Збірник диктантів і вправ; Навчальний посібник для студентів вищих навчальних закладів. - К.: Вища школа, 1993. - 270 с.</w:t>
      </w:r>
    </w:p>
    <w:p>
      <w:pPr>
        <w:pStyle w:val="Style2"/>
        <w:keepNext w:val="0"/>
        <w:keepLines w:val="0"/>
        <w:framePr w:w="6216" w:h="9571" w:hRule="exact" w:wrap="none" w:vAnchor="page" w:hAnchor="page" w:x="316" w:y="719"/>
        <w:widowControl w:val="0"/>
        <w:numPr>
          <w:ilvl w:val="0"/>
          <w:numId w:val="22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 Українська мова: Методичні рекомендації вступ</w:t>
        <w:softHyphen/>
        <w:t>никам до вузів. - Вид.З-є, перероб. і доп. - Івано-Франківськ,</w:t>
      </w:r>
    </w:p>
    <w:p>
      <w:pPr>
        <w:pStyle w:val="Style2"/>
        <w:keepNext w:val="0"/>
        <w:keepLines w:val="0"/>
        <w:framePr w:w="6216" w:h="9571" w:hRule="exact" w:wrap="none" w:vAnchor="page" w:hAnchor="page" w:x="316" w:y="719"/>
        <w:widowControl w:val="0"/>
        <w:numPr>
          <w:ilvl w:val="0"/>
          <w:numId w:val="231"/>
        </w:numPr>
        <w:shd w:val="clear" w:color="auto" w:fill="auto"/>
        <w:tabs>
          <w:tab w:pos="766" w:val="left"/>
        </w:tabs>
        <w:bidi w:val="0"/>
        <w:spacing w:before="0" w:after="0" w:line="262" w:lineRule="auto"/>
        <w:ind w:left="0" w:right="0" w:firstLine="180"/>
        <w:jc w:val="both"/>
      </w:pPr>
      <w:r>
        <w:rPr>
          <w:color w:val="000000"/>
          <w:spacing w:val="0"/>
          <w:w w:val="100"/>
          <w:position w:val="0"/>
          <w:shd w:val="clear" w:color="auto" w:fill="auto"/>
          <w:lang w:val="uk-UA" w:eastAsia="uk-UA" w:bidi="uk-UA"/>
        </w:rPr>
        <w:t>-57 с.</w:t>
      </w:r>
    </w:p>
    <w:p>
      <w:pPr>
        <w:pStyle w:val="Style2"/>
        <w:keepNext w:val="0"/>
        <w:keepLines w:val="0"/>
        <w:framePr w:w="6216" w:h="9571" w:hRule="exact" w:wrap="none" w:vAnchor="page" w:hAnchor="page" w:x="316" w:y="719"/>
        <w:widowControl w:val="0"/>
        <w:numPr>
          <w:ilvl w:val="0"/>
          <w:numId w:val="22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Функції дієслова “бути” в художніх творах Василя Стефаника // Стефаниківські читання. - Івано-Фран</w:t>
        <w:softHyphen/>
        <w:t>ківськ, 1993.-Вип.2.-С.117-120.</w:t>
      </w:r>
    </w:p>
    <w:p>
      <w:pPr>
        <w:pStyle w:val="Style25"/>
        <w:keepNext w:val="0"/>
        <w:keepLines w:val="0"/>
        <w:framePr w:w="6216" w:h="9571" w:hRule="exact" w:wrap="none" w:vAnchor="page" w:hAnchor="page" w:x="316" w:y="719"/>
        <w:widowControl w:val="0"/>
        <w:shd w:val="clear" w:color="auto" w:fill="auto"/>
        <w:bidi w:val="0"/>
        <w:spacing w:before="0" w:after="0" w:line="262" w:lineRule="auto"/>
        <w:ind w:left="0" w:right="0" w:firstLine="0"/>
        <w:jc w:val="center"/>
      </w:pPr>
      <w:bookmarkStart w:id="1084" w:name="bookmark1084"/>
      <w:bookmarkStart w:id="1085" w:name="bookmark1085"/>
      <w:r>
        <w:rPr>
          <w:color w:val="000000"/>
          <w:spacing w:val="0"/>
          <w:w w:val="100"/>
          <w:position w:val="0"/>
          <w:shd w:val="clear" w:color="auto" w:fill="auto"/>
          <w:lang w:val="uk-UA" w:eastAsia="uk-UA" w:bidi="uk-UA"/>
        </w:rPr>
        <w:t>1994</w:t>
      </w:r>
      <w:bookmarkEnd w:id="1084"/>
      <w:bookmarkEnd w:id="1085"/>
    </w:p>
    <w:p>
      <w:pPr>
        <w:pStyle w:val="Style2"/>
        <w:keepNext w:val="0"/>
        <w:keepLines w:val="0"/>
        <w:framePr w:w="6216" w:h="9571" w:hRule="exact" w:wrap="none" w:vAnchor="page" w:hAnchor="page" w:x="316" w:y="719"/>
        <w:widowControl w:val="0"/>
        <w:numPr>
          <w:ilvl w:val="0"/>
          <w:numId w:val="22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Гуцульський діалект як складова сучасної україн</w:t>
        <w:softHyphen/>
        <w:t>ської національної мови // Гуцульська школа. - 1994. - №1. - С.35-36.</w:t>
      </w:r>
    </w:p>
    <w:p>
      <w:pPr>
        <w:pStyle w:val="Style2"/>
        <w:keepNext w:val="0"/>
        <w:keepLines w:val="0"/>
        <w:framePr w:w="6216" w:h="9571" w:hRule="exact" w:wrap="none" w:vAnchor="page" w:hAnchor="page" w:x="316" w:y="719"/>
        <w:widowControl w:val="0"/>
        <w:numPr>
          <w:ilvl w:val="0"/>
          <w:numId w:val="22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Лесюк М.П. До питання про імперфективацію префіксова- них дієслів односпрямованого руху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Словотвір як вияв дина</w:t>
        <w:softHyphen/>
        <w:t>міки мови: Матеріали наукової конференції, присвяченої па</w:t>
        <w:softHyphen/>
        <w:t>м’яті професора Т.Возного: У 2-х ч. - Львів, 1994. - 4.2. - С.9-11.</w:t>
      </w:r>
    </w:p>
    <w:p>
      <w:pPr>
        <w:pStyle w:val="Style2"/>
        <w:keepNext w:val="0"/>
        <w:keepLines w:val="0"/>
        <w:framePr w:w="6216" w:h="9571" w:hRule="exact" w:wrap="none" w:vAnchor="page" w:hAnchor="page" w:x="316" w:y="719"/>
        <w:widowControl w:val="0"/>
        <w:numPr>
          <w:ilvl w:val="0"/>
          <w:numId w:val="22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Ініціаторові й засновнику часопису “Гуцуль</w:t>
        <w:softHyphen/>
        <w:t>ська школа” п. Петрові Лосюку // Гуцульська школа. - 1994. - №1.-С.З.</w:t>
      </w:r>
    </w:p>
    <w:p>
      <w:pPr>
        <w:pStyle w:val="Style2"/>
        <w:keepNext w:val="0"/>
        <w:keepLines w:val="0"/>
        <w:framePr w:w="6216" w:h="9571" w:hRule="exact" w:wrap="none" w:vAnchor="page" w:hAnchor="page" w:x="316" w:y="719"/>
        <w:widowControl w:val="0"/>
        <w:numPr>
          <w:ilvl w:val="0"/>
          <w:numId w:val="22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Історична зумовленість гуцульських діалект</w:t>
        <w:softHyphen/>
        <w:t>них форм // Гуцульщина: перспективи її соціально-економіч</w:t>
        <w:softHyphen/>
        <w:t>ного і духовного розвитку в незалежній Україні. - Івано-Фран</w:t>
        <w:softHyphen/>
        <w:t>ківськ, 1994.-С.105-108.</w:t>
      </w:r>
    </w:p>
    <w:p>
      <w:pPr>
        <w:pStyle w:val="Style2"/>
        <w:keepNext w:val="0"/>
        <w:keepLines w:val="0"/>
        <w:framePr w:w="6216" w:h="9571" w:hRule="exact" w:wrap="none" w:vAnchor="page" w:hAnchor="page" w:x="316" w:y="719"/>
        <w:widowControl w:val="0"/>
        <w:numPr>
          <w:ilvl w:val="0"/>
          <w:numId w:val="22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Лесюк М.П. Семантика префіксованих дієслів у сучасній українській мові // </w:t>
      </w:r>
      <w:r>
        <w:rPr>
          <w:color w:val="000000"/>
          <w:spacing w:val="0"/>
          <w:w w:val="100"/>
          <w:position w:val="0"/>
          <w:shd w:val="clear" w:color="auto" w:fill="auto"/>
          <w:lang w:val="ru-RU" w:eastAsia="ru-RU" w:bidi="ru-RU"/>
        </w:rPr>
        <w:t xml:space="preserve">Функциональная лингвистика: Материалы конференции </w:t>
      </w:r>
      <w:r>
        <w:rPr>
          <w:color w:val="000000"/>
          <w:spacing w:val="0"/>
          <w:w w:val="100"/>
          <w:position w:val="0"/>
          <w:shd w:val="clear" w:color="auto" w:fill="auto"/>
          <w:lang w:val="uk-UA" w:eastAsia="uk-UA" w:bidi="uk-UA"/>
        </w:rPr>
        <w:t xml:space="preserve">(Ялта, </w:t>
      </w:r>
      <w:r>
        <w:rPr>
          <w:color w:val="000000"/>
          <w:spacing w:val="0"/>
          <w:w w:val="100"/>
          <w:position w:val="0"/>
          <w:shd w:val="clear" w:color="auto" w:fill="auto"/>
          <w:lang w:val="ru-RU" w:eastAsia="ru-RU" w:bidi="ru-RU"/>
        </w:rPr>
        <w:t>24-28 апреля 1994 г.). - Симферополь,</w:t>
      </w:r>
    </w:p>
    <w:p>
      <w:pPr>
        <w:pStyle w:val="Style2"/>
        <w:keepNext w:val="0"/>
        <w:keepLines w:val="0"/>
        <w:framePr w:w="6216" w:h="9571" w:hRule="exact" w:wrap="none" w:vAnchor="page" w:hAnchor="page" w:x="316" w:y="719"/>
        <w:widowControl w:val="0"/>
        <w:numPr>
          <w:ilvl w:val="0"/>
          <w:numId w:val="233"/>
        </w:numPr>
        <w:shd w:val="clear" w:color="auto" w:fill="auto"/>
        <w:tabs>
          <w:tab w:pos="771" w:val="left"/>
        </w:tabs>
        <w:bidi w:val="0"/>
        <w:spacing w:before="0" w:after="0" w:line="262" w:lineRule="auto"/>
        <w:ind w:left="0" w:right="0" w:firstLine="180"/>
        <w:jc w:val="both"/>
      </w:pPr>
      <w:r>
        <w:rPr>
          <w:color w:val="000000"/>
          <w:spacing w:val="0"/>
          <w:w w:val="100"/>
          <w:position w:val="0"/>
          <w:shd w:val="clear" w:color="auto" w:fill="auto"/>
          <w:lang w:val="ru-RU" w:eastAsia="ru-RU" w:bidi="ru-RU"/>
        </w:rPr>
        <w:t>-4.2.-С.51-54.</w:t>
      </w:r>
    </w:p>
    <w:p>
      <w:pPr>
        <w:pStyle w:val="Style2"/>
        <w:keepNext w:val="0"/>
        <w:keepLines w:val="0"/>
        <w:framePr w:w="6216" w:h="9571" w:hRule="exact" w:wrap="none" w:vAnchor="page" w:hAnchor="page" w:x="316" w:y="719"/>
        <w:widowControl w:val="0"/>
        <w:numPr>
          <w:ilvl w:val="0"/>
          <w:numId w:val="22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Лесюк М П. Словник </w:t>
      </w:r>
      <w:r>
        <w:rPr>
          <w:color w:val="000000"/>
          <w:spacing w:val="0"/>
          <w:w w:val="100"/>
          <w:position w:val="0"/>
          <w:shd w:val="clear" w:color="auto" w:fill="auto"/>
          <w:lang w:val="uk-UA" w:eastAsia="uk-UA" w:bidi="uk-UA"/>
        </w:rPr>
        <w:t xml:space="preserve">русизмів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 xml:space="preserve">сучасній українській мові </w:t>
      </w:r>
      <w:r>
        <w:rPr>
          <w:color w:val="000000"/>
          <w:spacing w:val="0"/>
          <w:w w:val="100"/>
          <w:position w:val="0"/>
          <w:shd w:val="clear" w:color="auto" w:fill="auto"/>
          <w:lang w:val="ru-RU" w:eastAsia="ru-RU" w:bidi="ru-RU"/>
        </w:rPr>
        <w:t>// Дивослово.-1994.-№5-6.-С. 15-23.</w:t>
      </w:r>
    </w:p>
    <w:p>
      <w:pPr>
        <w:pStyle w:val="Style2"/>
        <w:keepNext w:val="0"/>
        <w:keepLines w:val="0"/>
        <w:framePr w:w="6216" w:h="9571" w:hRule="exact" w:wrap="none" w:vAnchor="page" w:hAnchor="page" w:x="316" w:y="719"/>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1403 .Лесюк М.П. </w:t>
      </w:r>
      <w:r>
        <w:rPr>
          <w:color w:val="000000"/>
          <w:spacing w:val="0"/>
          <w:w w:val="100"/>
          <w:position w:val="0"/>
          <w:shd w:val="clear" w:color="auto" w:fill="auto"/>
          <w:lang w:val="uk-UA" w:eastAsia="uk-UA" w:bidi="uk-UA"/>
        </w:rPr>
        <w:t xml:space="preserve">Українські елементи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мові творів Григорія</w:t>
      </w:r>
    </w:p>
    <w:p>
      <w:pPr>
        <w:pStyle w:val="Style27"/>
        <w:keepNext w:val="0"/>
        <w:keepLines w:val="0"/>
        <w:framePr w:wrap="none" w:vAnchor="page" w:hAnchor="page" w:x="324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528" w:hRule="exact" w:wrap="none" w:vAnchor="page" w:hAnchor="page" w:x="313" w:y="743"/>
        <w:widowControl w:val="0"/>
        <w:shd w:val="clear" w:color="auto" w:fill="auto"/>
        <w:bidi w:val="0"/>
        <w:spacing w:before="0" w:after="0" w:line="262" w:lineRule="auto"/>
        <w:ind w:left="180" w:right="0" w:firstLine="20"/>
        <w:jc w:val="both"/>
      </w:pPr>
      <w:r>
        <w:rPr>
          <w:color w:val="000000"/>
          <w:spacing w:val="0"/>
          <w:w w:val="100"/>
          <w:position w:val="0"/>
          <w:shd w:val="clear" w:color="auto" w:fill="auto"/>
          <w:lang w:val="ru-RU" w:eastAsia="ru-RU" w:bidi="ru-RU"/>
        </w:rPr>
        <w:t xml:space="preserve">Сковороди // </w:t>
      </w:r>
      <w:r>
        <w:rPr>
          <w:color w:val="000000"/>
          <w:spacing w:val="0"/>
          <w:w w:val="100"/>
          <w:position w:val="0"/>
          <w:shd w:val="clear" w:color="auto" w:fill="auto"/>
          <w:lang w:val="uk-UA" w:eastAsia="uk-UA" w:bidi="uk-UA"/>
        </w:rPr>
        <w:t xml:space="preserve">Григорій </w:t>
      </w:r>
      <w:r>
        <w:rPr>
          <w:color w:val="000000"/>
          <w:spacing w:val="0"/>
          <w:w w:val="100"/>
          <w:position w:val="0"/>
          <w:shd w:val="clear" w:color="auto" w:fill="auto"/>
          <w:lang w:val="ru-RU" w:eastAsia="ru-RU" w:bidi="ru-RU"/>
        </w:rPr>
        <w:t xml:space="preserve">Сковорода </w:t>
      </w:r>
      <w:r>
        <w:rPr>
          <w:color w:val="000000"/>
          <w:spacing w:val="0"/>
          <w:w w:val="100"/>
          <w:position w:val="0"/>
          <w:shd w:val="clear" w:color="auto" w:fill="auto"/>
          <w:lang w:val="uk-UA" w:eastAsia="uk-UA" w:bidi="uk-UA"/>
        </w:rPr>
        <w:t>і сучасні проблеми відро</w:t>
        <w:softHyphen/>
        <w:t>дження України: Тези доповідей міжвузівської наукової конференції, проведеної до 200-річчя світлої пам’яті Г.С.Ско- вороди (15 листопада 1994 р.). - Івано-Франківськ, 1994. - С.32-34.</w:t>
      </w:r>
    </w:p>
    <w:p>
      <w:pPr>
        <w:pStyle w:val="Style25"/>
        <w:keepNext w:val="0"/>
        <w:keepLines w:val="0"/>
        <w:framePr w:w="6221" w:h="9528" w:hRule="exact" w:wrap="none" w:vAnchor="page" w:hAnchor="page" w:x="313" w:y="743"/>
        <w:widowControl w:val="0"/>
        <w:shd w:val="clear" w:color="auto" w:fill="auto"/>
        <w:bidi w:val="0"/>
        <w:spacing w:before="0" w:after="0" w:line="262" w:lineRule="auto"/>
        <w:ind w:left="0" w:right="0" w:firstLine="0"/>
        <w:jc w:val="center"/>
      </w:pPr>
      <w:bookmarkStart w:id="1086" w:name="bookmark1086"/>
      <w:bookmarkStart w:id="1087" w:name="bookmark1087"/>
      <w:r>
        <w:rPr>
          <w:color w:val="000000"/>
          <w:spacing w:val="0"/>
          <w:w w:val="100"/>
          <w:position w:val="0"/>
          <w:shd w:val="clear" w:color="auto" w:fill="auto"/>
          <w:lang w:val="uk-UA" w:eastAsia="uk-UA" w:bidi="uk-UA"/>
        </w:rPr>
        <w:t>1995</w:t>
      </w:r>
      <w:bookmarkEnd w:id="1086"/>
      <w:bookmarkEnd w:id="1087"/>
    </w:p>
    <w:p>
      <w:pPr>
        <w:pStyle w:val="Style2"/>
        <w:keepNext w:val="0"/>
        <w:keepLines w:val="0"/>
        <w:framePr w:w="6221" w:h="9528" w:hRule="exact" w:wrap="none" w:vAnchor="page" w:hAnchor="page" w:x="313" w:y="743"/>
        <w:widowControl w:val="0"/>
        <w:numPr>
          <w:ilvl w:val="0"/>
          <w:numId w:val="235"/>
        </w:numPr>
        <w:shd w:val="clear" w:color="auto" w:fill="auto"/>
        <w:tabs>
          <w:tab w:pos="57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Лесюк М.П. Важливий фактор самовизначення народу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Мова державна - мова офіційна: Збірник матеріалів наукової конференції “Мова державна - мова офіційна”. - К., 1995. - С.114-117.</w:t>
      </w:r>
    </w:p>
    <w:p>
      <w:pPr>
        <w:pStyle w:val="Style2"/>
        <w:keepNext w:val="0"/>
        <w:keepLines w:val="0"/>
        <w:framePr w:w="6221" w:h="9528" w:hRule="exact" w:wrap="none" w:vAnchor="page" w:hAnchor="page" w:x="313" w:y="743"/>
        <w:widowControl w:val="0"/>
        <w:numPr>
          <w:ilvl w:val="0"/>
          <w:numId w:val="235"/>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Григорій Сковорода і українська живомовна стихія // Вісник Прикарпатського університету. Серія: Філо</w:t>
        <w:softHyphen/>
        <w:t>логія. - Івано-Франківськ, 1995. - Вип.І. - С.36-45.</w:t>
      </w:r>
    </w:p>
    <w:p>
      <w:pPr>
        <w:pStyle w:val="Style2"/>
        <w:keepNext w:val="0"/>
        <w:keepLines w:val="0"/>
        <w:framePr w:w="6221" w:h="9528" w:hRule="exact" w:wrap="none" w:vAnchor="page" w:hAnchor="page" w:x="313" w:y="743"/>
        <w:widowControl w:val="0"/>
        <w:numPr>
          <w:ilvl w:val="0"/>
          <w:numId w:val="235"/>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Дериваційні моделі віддієслівних іменників у словотвірних гніздах дієслів руху // Актуальні проблеми українського словотвору: Матеріали III наукових читань, при</w:t>
        <w:softHyphen/>
        <w:t>свячених пам’яті професора І.Ковалика. - Івано-Франківськ,</w:t>
      </w:r>
    </w:p>
    <w:p>
      <w:pPr>
        <w:pStyle w:val="Style2"/>
        <w:keepNext w:val="0"/>
        <w:keepLines w:val="0"/>
        <w:framePr w:w="6221" w:h="9528" w:hRule="exact" w:wrap="none" w:vAnchor="page" w:hAnchor="page" w:x="313" w:y="743"/>
        <w:widowControl w:val="0"/>
        <w:numPr>
          <w:ilvl w:val="0"/>
          <w:numId w:val="237"/>
        </w:numPr>
        <w:shd w:val="clear" w:color="auto" w:fill="auto"/>
        <w:tabs>
          <w:tab w:pos="631"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-С.91-92.</w:t>
      </w:r>
    </w:p>
    <w:p>
      <w:pPr>
        <w:pStyle w:val="Style2"/>
        <w:keepNext w:val="0"/>
        <w:keepLines w:val="0"/>
        <w:framePr w:w="6221" w:h="9528" w:hRule="exact" w:wrap="none" w:vAnchor="page" w:hAnchor="page" w:x="313" w:y="743"/>
        <w:widowControl w:val="0"/>
        <w:numPr>
          <w:ilvl w:val="0"/>
          <w:numId w:val="235"/>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Російськомовне засилля в українській мові // Обрії. - 1995. - №2. - С. 32-36.</w:t>
      </w:r>
    </w:p>
    <w:p>
      <w:pPr>
        <w:pStyle w:val="Style2"/>
        <w:keepNext w:val="0"/>
        <w:keepLines w:val="0"/>
        <w:framePr w:w="6221" w:h="9528" w:hRule="exact" w:wrap="none" w:vAnchor="page" w:hAnchor="page" w:x="313" w:y="743"/>
        <w:widowControl w:val="0"/>
        <w:numPr>
          <w:ilvl w:val="0"/>
          <w:numId w:val="235"/>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Становлення професора Івана Ковалика як уче- ного-мовознавця // Українська філологія: досягнення, перспек</w:t>
        <w:softHyphen/>
        <w:t>тиви.-Львів, 1995. - С.150-156.</w:t>
      </w:r>
    </w:p>
    <w:p>
      <w:pPr>
        <w:pStyle w:val="Style25"/>
        <w:keepNext w:val="0"/>
        <w:keepLines w:val="0"/>
        <w:framePr w:w="6221" w:h="9528" w:hRule="exact" w:wrap="none" w:vAnchor="page" w:hAnchor="page" w:x="313" w:y="743"/>
        <w:widowControl w:val="0"/>
        <w:shd w:val="clear" w:color="auto" w:fill="auto"/>
        <w:bidi w:val="0"/>
        <w:spacing w:before="0" w:after="0" w:line="262" w:lineRule="auto"/>
        <w:ind w:left="2860" w:right="0" w:firstLine="0"/>
        <w:jc w:val="left"/>
      </w:pPr>
      <w:bookmarkStart w:id="1088" w:name="bookmark1088"/>
      <w:bookmarkStart w:id="1089" w:name="bookmark1089"/>
      <w:r>
        <w:rPr>
          <w:color w:val="000000"/>
          <w:spacing w:val="0"/>
          <w:w w:val="100"/>
          <w:position w:val="0"/>
          <w:shd w:val="clear" w:color="auto" w:fill="auto"/>
          <w:lang w:val="uk-UA" w:eastAsia="uk-UA" w:bidi="uk-UA"/>
        </w:rPr>
        <w:t>1996</w:t>
      </w:r>
      <w:bookmarkEnd w:id="1088"/>
      <w:bookmarkEnd w:id="1089"/>
    </w:p>
    <w:p>
      <w:pPr>
        <w:pStyle w:val="Style2"/>
        <w:keepNext w:val="0"/>
        <w:keepLines w:val="0"/>
        <w:framePr w:w="6221" w:h="9528" w:hRule="exact" w:wrap="none" w:vAnchor="page" w:hAnchor="page" w:x="313" w:y="743"/>
        <w:widowControl w:val="0"/>
        <w:numPr>
          <w:ilvl w:val="0"/>
          <w:numId w:val="23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Лесюк М., Грещук 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 та ін. Василь Стефаник - художник слова. - Івано-Франківськ: Плай, 1996. - 270 с.</w:t>
      </w:r>
    </w:p>
    <w:p>
      <w:pPr>
        <w:pStyle w:val="Style2"/>
        <w:keepNext w:val="0"/>
        <w:keepLines w:val="0"/>
        <w:framePr w:w="6221" w:h="9528" w:hRule="exact" w:wrap="none" w:vAnchor="page" w:hAnchor="page" w:x="313" w:y="743"/>
        <w:widowControl w:val="0"/>
        <w:numPr>
          <w:ilvl w:val="0"/>
          <w:numId w:val="23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Дієслівно-іменні словосполучення у досліджен</w:t>
        <w:softHyphen/>
        <w:t>нях Є.Тимченка // Українська історична та діалектна лексика: Збірник наукових праць. - Львів, 1996. - С.186-188 (у співавт.).</w:t>
      </w:r>
    </w:p>
    <w:p>
      <w:pPr>
        <w:pStyle w:val="Style2"/>
        <w:keepNext w:val="0"/>
        <w:keepLines w:val="0"/>
        <w:framePr w:w="6221" w:h="9528" w:hRule="exact" w:wrap="none" w:vAnchor="page" w:hAnchor="page" w:x="313" w:y="743"/>
        <w:widowControl w:val="0"/>
        <w:numPr>
          <w:ilvl w:val="0"/>
          <w:numId w:val="23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Крих Т. Крих Ю. Документи, спогади, оповіді / Ред. М.Ле</w:t>
        <w:softHyphen/>
        <w:t>сюк. - Коломия, 1996. - 96 с.</w:t>
      </w:r>
    </w:p>
    <w:p>
      <w:pPr>
        <w:pStyle w:val="Style2"/>
        <w:keepNext w:val="0"/>
        <w:keepLines w:val="0"/>
        <w:framePr w:w="6221" w:h="9528" w:hRule="exact" w:wrap="none" w:vAnchor="page" w:hAnchor="page" w:x="313" w:y="743"/>
        <w:widowControl w:val="0"/>
        <w:numPr>
          <w:ilvl w:val="0"/>
          <w:numId w:val="23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Лесюк М.П. Лінгвістичний феномен </w:t>
      </w:r>
      <w:r>
        <w:rPr>
          <w:color w:val="000000"/>
          <w:spacing w:val="0"/>
          <w:w w:val="100"/>
          <w:position w:val="0"/>
          <w:shd w:val="clear" w:color="auto" w:fill="auto"/>
          <w:lang w:val="ru-RU" w:eastAsia="ru-RU" w:bidi="ru-RU"/>
        </w:rPr>
        <w:t xml:space="preserve">Андрея </w:t>
      </w:r>
      <w:r>
        <w:rPr>
          <w:color w:val="000000"/>
          <w:spacing w:val="0"/>
          <w:w w:val="100"/>
          <w:position w:val="0"/>
          <w:shd w:val="clear" w:color="auto" w:fill="auto"/>
          <w:lang w:val="uk-UA" w:eastAsia="uk-UA" w:bidi="uk-UA"/>
        </w:rPr>
        <w:t>Шептицького // Писанка. - 1996.-№ 1.-С.6-7.</w:t>
      </w:r>
    </w:p>
    <w:p>
      <w:pPr>
        <w:pStyle w:val="Style2"/>
        <w:keepNext w:val="0"/>
        <w:keepLines w:val="0"/>
        <w:framePr w:w="6221" w:h="9528" w:hRule="exact" w:wrap="none" w:vAnchor="page" w:hAnchor="page" w:x="313" w:y="743"/>
        <w:widowControl w:val="0"/>
        <w:numPr>
          <w:ilvl w:val="0"/>
          <w:numId w:val="23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Семантична характеристика українських дієслів руху // Семантика мови і тексту: Матеріали V Міжнародної наукової конференції. - Івано-Франківськ, 1996. - С.112-113.</w:t>
      </w:r>
    </w:p>
    <w:p>
      <w:pPr>
        <w:pStyle w:val="Style2"/>
        <w:keepNext w:val="0"/>
        <w:keepLines w:val="0"/>
        <w:framePr w:w="6221" w:h="9528" w:hRule="exact" w:wrap="none" w:vAnchor="page" w:hAnchor="page" w:x="313" w:y="743"/>
        <w:widowControl w:val="0"/>
        <w:numPr>
          <w:ilvl w:val="0"/>
          <w:numId w:val="23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Теоретичні засади укладання словників мови письменників // Українська історична та діалектна лексика:</w:t>
      </w:r>
    </w:p>
    <w:p>
      <w:pPr>
        <w:pStyle w:val="Style27"/>
        <w:keepNext w:val="0"/>
        <w:keepLines w:val="0"/>
        <w:framePr w:wrap="none" w:vAnchor="page" w:hAnchor="page" w:x="3251"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384" w:hRule="exact" w:wrap="none" w:vAnchor="page" w:hAnchor="page" w:x="313" w:y="709"/>
        <w:widowControl w:val="0"/>
        <w:shd w:val="clear" w:color="auto" w:fill="auto"/>
        <w:bidi w:val="0"/>
        <w:spacing w:before="0" w:after="0" w:line="257" w:lineRule="auto"/>
        <w:ind w:left="0" w:right="0" w:firstLine="180"/>
        <w:jc w:val="both"/>
      </w:pPr>
      <w:r>
        <w:rPr>
          <w:color w:val="000000"/>
          <w:spacing w:val="0"/>
          <w:w w:val="100"/>
          <w:position w:val="0"/>
          <w:shd w:val="clear" w:color="auto" w:fill="auto"/>
          <w:lang w:val="uk-UA" w:eastAsia="uk-UA" w:bidi="uk-UA"/>
        </w:rPr>
        <w:t>Збірник наукових праць. - Львів, 1996. - С.189-200.</w:t>
      </w:r>
    </w:p>
    <w:p>
      <w:pPr>
        <w:pStyle w:val="Style2"/>
        <w:keepNext w:val="0"/>
        <w:keepLines w:val="0"/>
        <w:framePr w:w="6221" w:h="9384" w:hRule="exact" w:wrap="none" w:vAnchor="page" w:hAnchor="page" w:x="313" w:y="709"/>
        <w:widowControl w:val="0"/>
        <w:numPr>
          <w:ilvl w:val="0"/>
          <w:numId w:val="235"/>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Лесюк М.П. Українська живомовна стихія в творчості Г.Сковороди//Дивослово. - 1996. - С.38-41.</w:t>
      </w:r>
    </w:p>
    <w:p>
      <w:pPr>
        <w:pStyle w:val="Style25"/>
        <w:keepNext w:val="0"/>
        <w:keepLines w:val="0"/>
        <w:framePr w:w="6221" w:h="9384" w:hRule="exact" w:wrap="none" w:vAnchor="page" w:hAnchor="page" w:x="313" w:y="709"/>
        <w:widowControl w:val="0"/>
        <w:shd w:val="clear" w:color="auto" w:fill="auto"/>
        <w:bidi w:val="0"/>
        <w:spacing w:before="0" w:after="0" w:line="257" w:lineRule="auto"/>
        <w:ind w:left="0" w:right="0" w:firstLine="0"/>
        <w:jc w:val="center"/>
      </w:pPr>
      <w:bookmarkStart w:id="1090" w:name="bookmark1090"/>
      <w:bookmarkStart w:id="1091" w:name="bookmark1091"/>
      <w:r>
        <w:rPr>
          <w:color w:val="000000"/>
          <w:spacing w:val="0"/>
          <w:w w:val="100"/>
          <w:position w:val="0"/>
          <w:shd w:val="clear" w:color="auto" w:fill="auto"/>
          <w:lang w:val="uk-UA" w:eastAsia="uk-UA" w:bidi="uk-UA"/>
        </w:rPr>
        <w:t>1997</w:t>
      </w:r>
      <w:bookmarkEnd w:id="1090"/>
      <w:bookmarkEnd w:id="1091"/>
    </w:p>
    <w:p>
      <w:pPr>
        <w:pStyle w:val="Style2"/>
        <w:keepNext w:val="0"/>
        <w:keepLines w:val="0"/>
        <w:framePr w:w="6221" w:h="9384" w:hRule="exact" w:wrap="none" w:vAnchor="page" w:hAnchor="page" w:x="313" w:y="709"/>
        <w:widowControl w:val="0"/>
        <w:numPr>
          <w:ilvl w:val="0"/>
          <w:numId w:val="235"/>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Лесюк М.П. Дієслово “бути” в історії української мови // Вісник Прикарпатського університету. Серія: Філологія. - Івано-Франківськ, 1997. - Вип.ІІ. - С. 19-127.</w:t>
      </w:r>
    </w:p>
    <w:p>
      <w:pPr>
        <w:pStyle w:val="Style2"/>
        <w:keepNext w:val="0"/>
        <w:keepLines w:val="0"/>
        <w:framePr w:w="6221" w:h="9384" w:hRule="exact" w:wrap="none" w:vAnchor="page" w:hAnchor="page" w:x="313" w:y="709"/>
        <w:widowControl w:val="0"/>
        <w:numPr>
          <w:ilvl w:val="0"/>
          <w:numId w:val="235"/>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Лесюк М.ІІ. З висоти піввіку... // Кузня знань: 100-ліття Ковалівської школи. - Коломия, 1997. - С.56-58.</w:t>
      </w:r>
    </w:p>
    <w:p>
      <w:pPr>
        <w:pStyle w:val="Style2"/>
        <w:keepNext w:val="0"/>
        <w:keepLines w:val="0"/>
        <w:framePr w:w="6221" w:h="9384" w:hRule="exact" w:wrap="none" w:vAnchor="page" w:hAnchor="page" w:x="313" w:y="709"/>
        <w:widowControl w:val="0"/>
        <w:numPr>
          <w:ilvl w:val="0"/>
          <w:numId w:val="235"/>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Лесюк М.П. Польські вчені - дослідники українських говорів // Українсько-польські відносини в Галичині в </w:t>
      </w:r>
      <w:r>
        <w:rPr>
          <w:color w:val="000000"/>
          <w:spacing w:val="0"/>
          <w:w w:val="100"/>
          <w:position w:val="0"/>
          <w:shd w:val="clear" w:color="auto" w:fill="auto"/>
          <w:lang w:val="en-US" w:eastAsia="en-US" w:bidi="en-US"/>
        </w:rPr>
        <w:t xml:space="preserve">XX </w:t>
      </w:r>
      <w:r>
        <w:rPr>
          <w:color w:val="000000"/>
          <w:spacing w:val="0"/>
          <w:w w:val="100"/>
          <w:position w:val="0"/>
          <w:shd w:val="clear" w:color="auto" w:fill="auto"/>
          <w:lang w:val="uk-UA" w:eastAsia="uk-UA" w:bidi="uk-UA"/>
        </w:rPr>
        <w:t>ст.: Матеріали Міжнародної наукової конференції. - Івано- Франківськ, 1997.-С.З70-374 (у співавт.).</w:t>
      </w:r>
    </w:p>
    <w:p>
      <w:pPr>
        <w:pStyle w:val="Style2"/>
        <w:keepNext w:val="0"/>
        <w:keepLines w:val="0"/>
        <w:framePr w:w="6221" w:h="9384" w:hRule="exact" w:wrap="none" w:vAnchor="page" w:hAnchor="page" w:x="313" w:y="709"/>
        <w:widowControl w:val="0"/>
        <w:numPr>
          <w:ilvl w:val="0"/>
          <w:numId w:val="235"/>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Лесюк М.П. Росіїзми в лексиці Івана Франка //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і національне та духовне відродження України. - Івано- Франківськ, 1997.-С.24-28.</w:t>
      </w:r>
    </w:p>
    <w:p>
      <w:pPr>
        <w:pStyle w:val="Style2"/>
        <w:keepNext w:val="0"/>
        <w:keepLines w:val="0"/>
        <w:framePr w:w="6221" w:h="9384" w:hRule="exact" w:wrap="none" w:vAnchor="page" w:hAnchor="page" w:x="313" w:y="709"/>
        <w:widowControl w:val="0"/>
        <w:numPr>
          <w:ilvl w:val="0"/>
          <w:numId w:val="235"/>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Лесюк М.П. Трансформація праслов’янських часових форм дієслова у сучасних українській та польській мовах // Українсько-польські відносини в Галичині у XX ст.: Матеріали Міжнародної наукової конференції. - Івано-Франківськ, 1997. -С.348-352.</w:t>
      </w:r>
    </w:p>
    <w:p>
      <w:pPr>
        <w:pStyle w:val="Style2"/>
        <w:keepNext w:val="0"/>
        <w:keepLines w:val="0"/>
        <w:framePr w:w="6221" w:h="9384" w:hRule="exact" w:wrap="none" w:vAnchor="page" w:hAnchor="page" w:x="313" w:y="709"/>
        <w:widowControl w:val="0"/>
        <w:numPr>
          <w:ilvl w:val="0"/>
          <w:numId w:val="235"/>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Лесюк М.П. Українсько-польські відносини в Галичині у XX ст.: Матеріали Міжнародної наукової конференції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Ред. М.Лесюк. - Івано-Франківськ: Плай, 1997. - 452 с.</w:t>
      </w:r>
    </w:p>
    <w:p>
      <w:pPr>
        <w:pStyle w:val="Style25"/>
        <w:keepNext w:val="0"/>
        <w:keepLines w:val="0"/>
        <w:framePr w:w="6221" w:h="9384" w:hRule="exact" w:wrap="none" w:vAnchor="page" w:hAnchor="page" w:x="313" w:y="709"/>
        <w:widowControl w:val="0"/>
        <w:shd w:val="clear" w:color="auto" w:fill="auto"/>
        <w:bidi w:val="0"/>
        <w:spacing w:before="0" w:after="0" w:line="257" w:lineRule="auto"/>
        <w:ind w:left="0" w:right="0" w:firstLine="0"/>
        <w:jc w:val="center"/>
      </w:pPr>
      <w:bookmarkStart w:id="1092" w:name="bookmark1092"/>
      <w:bookmarkStart w:id="1093" w:name="bookmark1093"/>
      <w:r>
        <w:rPr>
          <w:color w:val="000000"/>
          <w:spacing w:val="0"/>
          <w:w w:val="100"/>
          <w:position w:val="0"/>
          <w:shd w:val="clear" w:color="auto" w:fill="auto"/>
          <w:lang w:val="uk-UA" w:eastAsia="uk-UA" w:bidi="uk-UA"/>
        </w:rPr>
        <w:t>1998</w:t>
      </w:r>
      <w:bookmarkEnd w:id="1092"/>
      <w:bookmarkEnd w:id="1093"/>
    </w:p>
    <w:p>
      <w:pPr>
        <w:pStyle w:val="Style2"/>
        <w:keepNext w:val="0"/>
        <w:keepLines w:val="0"/>
        <w:framePr w:w="6221" w:h="9384" w:hRule="exact" w:wrap="none" w:vAnchor="page" w:hAnchor="page" w:x="313" w:y="709"/>
        <w:widowControl w:val="0"/>
        <w:numPr>
          <w:ilvl w:val="0"/>
          <w:numId w:val="235"/>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Галич і Галицька земля в державотворчих процесах Украї</w:t>
        <w:softHyphen/>
        <w:t>ни: Матеріали Міжнародної ювілейної наукової конференції / Ред. М.Лесюк. - Івано-Франківськ - Галич, 1998. - 350 с.</w:t>
      </w:r>
    </w:p>
    <w:p>
      <w:pPr>
        <w:pStyle w:val="Style2"/>
        <w:keepNext w:val="0"/>
        <w:keepLines w:val="0"/>
        <w:framePr w:w="6221" w:h="9384" w:hRule="exact" w:wrap="none" w:vAnchor="page" w:hAnchor="page" w:x="313" w:y="709"/>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1423 .Лесюк М.П. Мова творів Василя Стефаника і розвиток літе</w:t>
        <w:softHyphen/>
        <w:t xml:space="preserve">ратурної мови в Галичині // </w:t>
      </w:r>
      <w:r>
        <w:rPr>
          <w:color w:val="000000"/>
          <w:spacing w:val="0"/>
          <w:w w:val="100"/>
          <w:position w:val="0"/>
          <w:shd w:val="clear" w:color="auto" w:fill="auto"/>
          <w:lang w:val="pl-PL" w:eastAsia="pl-PL" w:bidi="pl-PL"/>
        </w:rPr>
        <w:t xml:space="preserve">Krakowskie Zes2yty Ukrai- noznawcze. - Kraków, 1998. - </w:t>
      </w:r>
      <w:r>
        <w:rPr>
          <w:color w:val="000000"/>
          <w:spacing w:val="0"/>
          <w:w w:val="100"/>
          <w:position w:val="0"/>
          <w:shd w:val="clear" w:color="auto" w:fill="auto"/>
          <w:lang w:val="fr-FR" w:eastAsia="fr-FR" w:bidi="fr-FR"/>
        </w:rPr>
        <w:t>T.</w:t>
      </w:r>
      <w:r>
        <w:rPr>
          <w:color w:val="000000"/>
          <w:spacing w:val="0"/>
          <w:w w:val="100"/>
          <w:position w:val="0"/>
          <w:shd w:val="clear" w:color="auto" w:fill="auto"/>
          <w:lang w:val="pl-PL" w:eastAsia="pl-PL" w:bidi="pl-PL"/>
        </w:rPr>
        <w:t>VI</w:t>
      </w:r>
      <w:r>
        <w:rPr>
          <w:color w:val="000000"/>
          <w:spacing w:val="0"/>
          <w:w w:val="100"/>
          <w:position w:val="0"/>
          <w:shd w:val="clear" w:color="auto" w:fill="auto"/>
          <w:lang w:val="en-US" w:eastAsia="en-US" w:bidi="en-US"/>
        </w:rPr>
        <w:t>I</w:t>
      </w:r>
      <w:r>
        <w:rPr>
          <w:color w:val="000000"/>
          <w:spacing w:val="0"/>
          <w:w w:val="100"/>
          <w:position w:val="0"/>
          <w:shd w:val="clear" w:color="auto" w:fill="auto"/>
          <w:lang w:val="fr-FR" w:eastAsia="fr-FR" w:bidi="fr-FR"/>
        </w:rPr>
        <w:t xml:space="preserve">-VU </w:t>
      </w:r>
      <w:r>
        <w:rPr>
          <w:color w:val="000000"/>
          <w:spacing w:val="0"/>
          <w:w w:val="100"/>
          <w:position w:val="0"/>
          <w:shd w:val="clear" w:color="auto" w:fill="auto"/>
          <w:lang w:val="pl-PL" w:eastAsia="pl-PL" w:bidi="pl-PL"/>
        </w:rPr>
        <w:t>I. - S. 147-162.</w:t>
      </w:r>
    </w:p>
    <w:p>
      <w:pPr>
        <w:pStyle w:val="Style2"/>
        <w:keepNext w:val="0"/>
        <w:keepLines w:val="0"/>
        <w:framePr w:w="6221" w:h="9384" w:hRule="exact" w:wrap="none" w:vAnchor="page" w:hAnchor="page" w:x="313" w:y="709"/>
        <w:widowControl w:val="0"/>
        <w:numPr>
          <w:ilvl w:val="0"/>
          <w:numId w:val="239"/>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Лесюк М.П. Перші українські часописи Галичини про українську мову та національне відродження краю // Галич і Га</w:t>
        <w:softHyphen/>
        <w:t>лицька земля в державотворчих процесах України: Матеріали Міжнародної ювілейної наукової конференції. - Івано-Фран- ківськ-Галич, 1998. -С.207-213.</w:t>
      </w:r>
    </w:p>
    <w:p>
      <w:pPr>
        <w:pStyle w:val="Style2"/>
        <w:keepNext w:val="0"/>
        <w:keepLines w:val="0"/>
        <w:framePr w:w="6221" w:h="9384" w:hRule="exact" w:wrap="none" w:vAnchor="page" w:hAnchor="page" w:x="313" w:y="709"/>
        <w:widowControl w:val="0"/>
        <w:numPr>
          <w:ilvl w:val="0"/>
          <w:numId w:val="239"/>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Лесюк М.П. Покутський говір як різновид загальнонаціональ</w:t>
        <w:softHyphen/>
        <w:t>ної мови//Ямгорів. - Городенка, 1998.-Число9-10.-С.22-133.</w:t>
      </w:r>
    </w:p>
    <w:p>
      <w:pPr>
        <w:pStyle w:val="Style27"/>
        <w:keepNext w:val="0"/>
        <w:keepLines w:val="0"/>
        <w:framePr w:wrap="none" w:vAnchor="page" w:hAnchor="page" w:x="3251"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1" w:h="9542" w:hRule="exact" w:wrap="none" w:vAnchor="page" w:hAnchor="page" w:x="318" w:y="752"/>
        <w:widowControl w:val="0"/>
        <w:numPr>
          <w:ilvl w:val="0"/>
          <w:numId w:val="239"/>
        </w:numPr>
        <w:shd w:val="clear" w:color="auto" w:fill="auto"/>
        <w:tabs>
          <w:tab w:pos="572"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Лесюк М.П. </w:t>
      </w:r>
      <w:r>
        <w:rPr>
          <w:color w:val="000000"/>
          <w:spacing w:val="0"/>
          <w:w w:val="100"/>
          <w:position w:val="0"/>
          <w:shd w:val="clear" w:color="auto" w:fill="auto"/>
          <w:lang w:val="uk-UA" w:eastAsia="uk-UA" w:bidi="uk-UA"/>
        </w:rPr>
        <w:t xml:space="preserve">Прізвиська жителів гуцульських сіл // </w:t>
      </w:r>
      <w:r>
        <w:rPr>
          <w:color w:val="000000"/>
          <w:spacing w:val="0"/>
          <w:w w:val="100"/>
          <w:position w:val="0"/>
          <w:shd w:val="clear" w:color="auto" w:fill="auto"/>
          <w:lang w:val="pl-PL" w:eastAsia="pl-PL" w:bidi="pl-PL"/>
        </w:rPr>
        <w:t>Prze</w:t>
        <w:softHyphen/>
        <w:t xml:space="preserve">zwiska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pl-PL" w:eastAsia="pl-PL" w:bidi="pl-PL"/>
        </w:rPr>
        <w:t>przydomki w językach słowiańskich. - Lublin, 1998. - Cz.l. -S.227-240.</w:t>
      </w:r>
    </w:p>
    <w:p>
      <w:pPr>
        <w:pStyle w:val="Style2"/>
        <w:keepNext w:val="0"/>
        <w:keepLines w:val="0"/>
        <w:framePr w:w="6211" w:h="9542" w:hRule="exact" w:wrap="none" w:vAnchor="page" w:hAnchor="page" w:x="318" w:y="752"/>
        <w:widowControl w:val="0"/>
        <w:numPr>
          <w:ilvl w:val="0"/>
          <w:numId w:val="239"/>
        </w:numPr>
        <w:shd w:val="clear" w:color="auto" w:fill="auto"/>
        <w:tabs>
          <w:tab w:pos="57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Українська мова - духовна основа української нації // Захист Вітчизни - обов’язок громадян України. - Івано- Франківськ, 1998.-С. 16-26.</w:t>
      </w:r>
    </w:p>
    <w:p>
      <w:pPr>
        <w:pStyle w:val="Style2"/>
        <w:keepNext w:val="0"/>
        <w:keepLines w:val="0"/>
        <w:framePr w:w="6211" w:h="9542" w:hRule="exact" w:wrap="none" w:vAnchor="page" w:hAnchor="page" w:x="318" w:y="752"/>
        <w:widowControl w:val="0"/>
        <w:numPr>
          <w:ilvl w:val="0"/>
          <w:numId w:val="23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Лесюк М.П. “Язичіє” в художніх творах Івана Франка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Іван франко - письменник, мислитель, громадянин: Матеріали Між</w:t>
        <w:softHyphen/>
        <w:t xml:space="preserve">народної наукорої конференції (Львів, 25-27 вересня </w:t>
      </w:r>
      <w:r>
        <w:rPr>
          <w:color w:val="000000"/>
          <w:spacing w:val="0"/>
          <w:w w:val="100"/>
          <w:position w:val="0"/>
          <w:shd w:val="clear" w:color="auto" w:fill="auto"/>
          <w:lang w:val="pl-PL" w:eastAsia="pl-PL" w:bidi="pl-PL"/>
        </w:rPr>
        <w:t xml:space="preserve">J996 </w:t>
      </w:r>
      <w:r>
        <w:rPr>
          <w:color w:val="000000"/>
          <w:spacing w:val="0"/>
          <w:w w:val="100"/>
          <w:position w:val="0"/>
          <w:shd w:val="clear" w:color="auto" w:fill="auto"/>
          <w:lang w:val="uk-UA" w:eastAsia="uk-UA" w:bidi="uk-UA"/>
        </w:rPr>
        <w:t>р.). - Львів, 1998. - С.727-733.</w:t>
      </w:r>
    </w:p>
    <w:p>
      <w:pPr>
        <w:pStyle w:val="Style25"/>
        <w:keepNext w:val="0"/>
        <w:keepLines w:val="0"/>
        <w:framePr w:w="6211" w:h="9542" w:hRule="exact" w:wrap="none" w:vAnchor="page" w:hAnchor="page" w:x="318" w:y="752"/>
        <w:widowControl w:val="0"/>
        <w:shd w:val="clear" w:color="auto" w:fill="auto"/>
        <w:bidi w:val="0"/>
        <w:spacing w:before="0" w:after="0" w:line="262" w:lineRule="auto"/>
        <w:ind w:left="0" w:right="0" w:firstLine="0"/>
        <w:jc w:val="center"/>
      </w:pPr>
      <w:bookmarkStart w:id="1094" w:name="bookmark1094"/>
      <w:bookmarkStart w:id="1095" w:name="bookmark1095"/>
      <w:r>
        <w:rPr>
          <w:color w:val="000000"/>
          <w:spacing w:val="0"/>
          <w:w w:val="100"/>
          <w:position w:val="0"/>
          <w:shd w:val="clear" w:color="auto" w:fill="auto"/>
          <w:lang w:val="uk-UA" w:eastAsia="uk-UA" w:bidi="uk-UA"/>
        </w:rPr>
        <w:t>1999</w:t>
      </w:r>
      <w:bookmarkEnd w:id="1094"/>
      <w:bookmarkEnd w:id="1095"/>
    </w:p>
    <w:p>
      <w:pPr>
        <w:pStyle w:val="Style2"/>
        <w:keepNext w:val="0"/>
        <w:keepLines w:val="0"/>
        <w:framePr w:w="6211" w:h="9542" w:hRule="exact" w:wrap="none" w:vAnchor="page" w:hAnchor="page" w:x="318" w:y="752"/>
        <w:widowControl w:val="0"/>
        <w:numPr>
          <w:ilvl w:val="0"/>
          <w:numId w:val="23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Лесюк М.П. </w:t>
      </w:r>
      <w:r>
        <w:rPr>
          <w:color w:val="000000"/>
          <w:spacing w:val="0"/>
          <w:w w:val="100"/>
          <w:position w:val="0"/>
          <w:shd w:val="clear" w:color="auto" w:fill="auto"/>
          <w:lang w:val="ru-RU" w:eastAsia="ru-RU" w:bidi="ru-RU"/>
        </w:rPr>
        <w:t xml:space="preserve">Бандера </w:t>
      </w:r>
      <w:r>
        <w:rPr>
          <w:color w:val="000000"/>
          <w:spacing w:val="0"/>
          <w:w w:val="100"/>
          <w:position w:val="0"/>
          <w:shd w:val="clear" w:color="auto" w:fill="auto"/>
          <w:lang w:val="uk-UA" w:eastAsia="uk-UA" w:bidi="uk-UA"/>
        </w:rPr>
        <w:t>- це прапор (до етимології прізвища) // Галичина. - 1999. - №3. - С.52-57.</w:t>
      </w:r>
    </w:p>
    <w:p>
      <w:pPr>
        <w:pStyle w:val="Style2"/>
        <w:keepNext w:val="0"/>
        <w:keepLines w:val="0"/>
        <w:framePr w:w="6211" w:h="9542" w:hRule="exact" w:wrap="none" w:vAnchor="page" w:hAnchor="page" w:x="318" w:y="752"/>
        <w:widowControl w:val="0"/>
        <w:numPr>
          <w:ilvl w:val="0"/>
          <w:numId w:val="23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Володимир Гнатюк і становлення українського правопису // Українська мова і література: історія, сучасний стан, перспективи розвитку. - Тернопіль, 1999. - С.4-12.</w:t>
      </w:r>
    </w:p>
    <w:p>
      <w:pPr>
        <w:pStyle w:val="Style2"/>
        <w:keepNext w:val="0"/>
        <w:keepLines w:val="0"/>
        <w:framePr w:w="6211" w:h="9542" w:hRule="exact" w:wrap="none" w:vAnchor="page" w:hAnchor="page" w:x="318" w:y="752"/>
        <w:widowControl w:val="0"/>
        <w:numPr>
          <w:ilvl w:val="0"/>
          <w:numId w:val="23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Галич і Галицька земля в українському державотворенні. До 1100-річчя Галича і 800-річчя Галицько-Волинського князівст</w:t>
        <w:softHyphen/>
        <w:t>ва/ За ред. М.Лесюка. - Івано-Франківськ: Плай, 1999. - 186 с.</w:t>
      </w:r>
    </w:p>
    <w:p>
      <w:pPr>
        <w:pStyle w:val="Style2"/>
        <w:keepNext w:val="0"/>
        <w:keepLines w:val="0"/>
        <w:framePr w:w="6211" w:h="9542" w:hRule="exact" w:wrap="none" w:vAnchor="page" w:hAnchor="page" w:x="318" w:y="752"/>
        <w:widowControl w:val="0"/>
        <w:numPr>
          <w:ilvl w:val="0"/>
          <w:numId w:val="23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Лесюк М.П. Граматика О.Огоновського </w:t>
      </w:r>
      <w:r>
        <w:rPr>
          <w:color w:val="000000"/>
          <w:spacing w:val="0"/>
          <w:w w:val="100"/>
          <w:position w:val="0"/>
          <w:shd w:val="clear" w:color="auto" w:fill="auto"/>
          <w:lang w:val="de-DE" w:eastAsia="de-DE" w:bidi="de-DE"/>
        </w:rPr>
        <w:t xml:space="preserve">“Studien auf dem Gebiete der ruthenischen Sprache” </w:t>
      </w:r>
      <w:r>
        <w:rPr>
          <w:color w:val="000000"/>
          <w:spacing w:val="0"/>
          <w:w w:val="100"/>
          <w:position w:val="0"/>
          <w:shd w:val="clear" w:color="auto" w:fill="auto"/>
          <w:lang w:val="uk-UA" w:eastAsia="uk-UA" w:bidi="uk-UA"/>
        </w:rPr>
        <w:t>і її роль у розвитку літературної мови Галичини // Українська філологія: школи, постаті, проб</w:t>
        <w:softHyphen/>
        <w:t>леми: Збірник наукових праць Міжнародної конференції, присвя</w:t>
        <w:softHyphen/>
        <w:t>ченої 150-річчю від дня заснування кафедри української словес</w:t>
        <w:softHyphen/>
        <w:t>ності у Львівському університеті (Львів, 23-25 жовтня 1998 р.). -Львів, 1999.-С.115-122.</w:t>
      </w:r>
    </w:p>
    <w:p>
      <w:pPr>
        <w:pStyle w:val="Style2"/>
        <w:keepNext w:val="0"/>
        <w:keepLines w:val="0"/>
        <w:framePr w:w="6211" w:h="9542" w:hRule="exact" w:wrap="none" w:vAnchor="page" w:hAnchor="page" w:x="318" w:y="752"/>
        <w:widowControl w:val="0"/>
        <w:numPr>
          <w:ilvl w:val="0"/>
          <w:numId w:val="23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Програма для студентів вищих медичних закладів освіти </w:t>
      </w:r>
      <w:r>
        <w:rPr>
          <w:color w:val="000000"/>
          <w:spacing w:val="0"/>
          <w:w w:val="100"/>
          <w:position w:val="0"/>
          <w:shd w:val="clear" w:color="auto" w:fill="auto"/>
          <w:lang w:val="pl-PL" w:eastAsia="pl-PL" w:bidi="pl-PL"/>
        </w:rPr>
        <w:t>III—</w:t>
      </w:r>
      <w:r>
        <w:rPr>
          <w:color w:val="000000"/>
          <w:spacing w:val="0"/>
          <w:w w:val="100"/>
          <w:position w:val="0"/>
          <w:shd w:val="clear" w:color="auto" w:fill="auto"/>
          <w:lang w:val="uk-UA" w:eastAsia="uk-UA" w:bidi="uk-UA"/>
        </w:rPr>
        <w:t xml:space="preserve">IV рівнів акредитації. Ділова українська мова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Рец. М.Ле</w:t>
        <w:softHyphen/>
        <w:t>сюк. - К., 1999.</w:t>
      </w:r>
    </w:p>
    <w:p>
      <w:pPr>
        <w:pStyle w:val="Style2"/>
        <w:keepNext w:val="0"/>
        <w:keepLines w:val="0"/>
        <w:framePr w:w="6211" w:h="9542" w:hRule="exact" w:wrap="none" w:vAnchor="page" w:hAnchor="page" w:x="318" w:y="752"/>
        <w:widowControl w:val="0"/>
        <w:numPr>
          <w:ilvl w:val="0"/>
          <w:numId w:val="23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Грещук 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 Лесюк М. та ін. Євген Желехівсь- кий у національно-культурному відродженні України. - Івано- Франківськ: Плай, 1999. - 150 с.</w:t>
      </w:r>
    </w:p>
    <w:p>
      <w:pPr>
        <w:pStyle w:val="Style2"/>
        <w:keepNext w:val="0"/>
        <w:keepLines w:val="0"/>
        <w:framePr w:w="6211" w:h="9542" w:hRule="exact" w:wrap="none" w:vAnchor="page" w:hAnchor="page" w:x="318" w:y="752"/>
        <w:widowControl w:val="0"/>
        <w:numPr>
          <w:ilvl w:val="0"/>
          <w:numId w:val="23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Мова творів Ольги Кобилянської у відношенні до літературної мови Галичини // Науковий вісник Чернівець</w:t>
        <w:softHyphen/>
        <w:t>кого університету. - Чернівці, 1999. - Вип.58-59. - С.168-170.</w:t>
      </w:r>
    </w:p>
    <w:p>
      <w:pPr>
        <w:pStyle w:val="Style2"/>
        <w:keepNext w:val="0"/>
        <w:keepLines w:val="0"/>
        <w:framePr w:w="6211" w:h="9542" w:hRule="exact" w:wrap="none" w:vAnchor="page" w:hAnchor="page" w:x="318" w:y="752"/>
        <w:widowControl w:val="0"/>
        <w:numPr>
          <w:ilvl w:val="0"/>
          <w:numId w:val="23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Про роботу засобів масової інформації, заснов</w:t>
        <w:softHyphen/>
        <w:t>ником яких є обласна рада // Вісник. Офіційне видання Івано- Франківської обласної ради та Івано-Франківської обласної</w:t>
      </w:r>
    </w:p>
    <w:p>
      <w:pPr>
        <w:pStyle w:val="Style27"/>
        <w:keepNext w:val="0"/>
        <w:keepLines w:val="0"/>
        <w:framePr w:wrap="none" w:vAnchor="page" w:hAnchor="page" w:x="3256"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581" w:hRule="exact" w:wrap="none" w:vAnchor="page" w:hAnchor="page" w:x="313" w:y="690"/>
        <w:widowControl w:val="0"/>
        <w:shd w:val="clear" w:color="auto" w:fill="auto"/>
        <w:bidi w:val="0"/>
        <w:spacing w:before="0" w:after="0" w:line="262" w:lineRule="auto"/>
        <w:ind w:left="180" w:right="0" w:firstLine="0"/>
        <w:jc w:val="both"/>
      </w:pPr>
      <w:r>
        <w:rPr>
          <w:color w:val="000000"/>
          <w:spacing w:val="0"/>
          <w:w w:val="100"/>
          <w:position w:val="0"/>
          <w:shd w:val="clear" w:color="auto" w:fill="auto"/>
          <w:lang w:val="uk-UA" w:eastAsia="uk-UA" w:bidi="uk-UA"/>
        </w:rPr>
        <w:t>державної адміністрації. - Івано-Франківськ, 1999. -№13 (чер</w:t>
        <w:softHyphen/>
        <w:t>вень).-С. 5 5-61.</w:t>
      </w:r>
    </w:p>
    <w:p>
      <w:pPr>
        <w:pStyle w:val="Style2"/>
        <w:keepNext w:val="0"/>
        <w:keepLines w:val="0"/>
        <w:framePr w:w="6221" w:h="9581" w:hRule="exact" w:wrap="none" w:vAnchor="page" w:hAnchor="page" w:x="313" w:y="690"/>
        <w:widowControl w:val="0"/>
        <w:numPr>
          <w:ilvl w:val="0"/>
          <w:numId w:val="23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Лесюк М.П. Псевда вояків Української Повстанської Армії // </w:t>
      </w:r>
      <w:r>
        <w:rPr>
          <w:color w:val="000000"/>
          <w:spacing w:val="0"/>
          <w:w w:val="100"/>
          <w:position w:val="0"/>
          <w:shd w:val="clear" w:color="auto" w:fill="auto"/>
          <w:lang w:val="pl-PL" w:eastAsia="pl-PL" w:bidi="pl-PL"/>
        </w:rPr>
        <w:t>Nazewnictwo na pograniczach etniczno-językowych: Materiały z Międzynarodowej Konferencji Onomastycznej (Biały stok-Supraśl, 26-27 X 1998); - Białystok, 1999. - S.177-185.</w:t>
      </w:r>
    </w:p>
    <w:p>
      <w:pPr>
        <w:pStyle w:val="Style2"/>
        <w:keepNext w:val="0"/>
        <w:keepLines w:val="0"/>
        <w:framePr w:w="6221" w:h="9581" w:hRule="exact" w:wrap="none" w:vAnchor="page" w:hAnchor="page" w:x="313" w:y="690"/>
        <w:widowControl w:val="0"/>
        <w:numPr>
          <w:ilvl w:val="0"/>
          <w:numId w:val="23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Різнотрактування історії української мови // Вісник Прикарпатського університету. Серія: Філологія. - Івано-Франківськ, 1999. -Вип.ІУ. -С.33-41.</w:t>
      </w:r>
    </w:p>
    <w:p>
      <w:pPr>
        <w:pStyle w:val="Style2"/>
        <w:keepNext w:val="0"/>
        <w:keepLines w:val="0"/>
        <w:framePr w:w="6221" w:h="9581" w:hRule="exact" w:wrap="none" w:vAnchor="page" w:hAnchor="page" w:x="313" w:y="690"/>
        <w:widowControl w:val="0"/>
        <w:numPr>
          <w:ilvl w:val="0"/>
          <w:numId w:val="23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Українсько-польські відносини в Галичині у XX ст.: Матеріали Міжнародної наукової конференції / Ред. М.Лесюк. - Івано-Франківськ: Плай, 1997. - 452 с.</w:t>
      </w:r>
    </w:p>
    <w:p>
      <w:pPr>
        <w:pStyle w:val="Style2"/>
        <w:keepNext w:val="0"/>
        <w:keepLines w:val="0"/>
        <w:framePr w:w="6221" w:h="9581" w:hRule="exact" w:wrap="none" w:vAnchor="page" w:hAnchor="page" w:x="313" w:y="690"/>
        <w:widowControl w:val="0"/>
        <w:numPr>
          <w:ilvl w:val="0"/>
          <w:numId w:val="239"/>
        </w:numPr>
        <w:shd w:val="clear" w:color="auto" w:fill="auto"/>
        <w:tabs>
          <w:tab w:pos="586" w:val="left"/>
        </w:tabs>
        <w:bidi w:val="0"/>
        <w:spacing w:before="0" w:after="0" w:line="262" w:lineRule="auto"/>
        <w:ind w:left="0" w:right="0" w:firstLine="0"/>
        <w:jc w:val="both"/>
      </w:pPr>
      <w:r>
        <w:rPr>
          <w:color w:val="000000"/>
          <w:spacing w:val="0"/>
          <w:w w:val="100"/>
          <w:position w:val="0"/>
          <w:shd w:val="clear" w:color="auto" w:fill="auto"/>
          <w:lang w:val="uk-UA" w:eastAsia="uk-UA" w:bidi="uk-UA"/>
        </w:rPr>
        <w:t>Лесюк М.П. Українська мова в сучасній Україні // Україна:</w:t>
      </w:r>
    </w:p>
    <w:p>
      <w:pPr>
        <w:pStyle w:val="Style2"/>
        <w:keepNext w:val="0"/>
        <w:keepLines w:val="0"/>
        <w:framePr w:w="6221" w:h="9581" w:hRule="exact" w:wrap="none" w:vAnchor="page" w:hAnchor="page" w:x="313" w:y="690"/>
        <w:widowControl w:val="0"/>
        <w:shd w:val="clear" w:color="auto" w:fill="auto"/>
        <w:tabs>
          <w:tab w:pos="3881" w:val="left"/>
        </w:tabs>
        <w:bidi w:val="0"/>
        <w:spacing w:before="0" w:after="0" w:line="262" w:lineRule="auto"/>
        <w:ind w:left="0" w:right="0" w:firstLine="180"/>
        <w:jc w:val="both"/>
      </w:pPr>
      <w:r>
        <w:rPr>
          <w:color w:val="000000"/>
          <w:spacing w:val="0"/>
          <w:w w:val="100"/>
          <w:position w:val="0"/>
          <w:shd w:val="clear" w:color="auto" w:fill="auto"/>
          <w:lang w:val="uk-UA" w:eastAsia="uk-UA" w:bidi="uk-UA"/>
        </w:rPr>
        <w:t>державність, історія, перспективи:</w:t>
        <w:tab/>
        <w:t>Матеріали регіональної</w:t>
      </w:r>
    </w:p>
    <w:p>
      <w:pPr>
        <w:pStyle w:val="Style2"/>
        <w:keepNext w:val="0"/>
        <w:keepLines w:val="0"/>
        <w:framePr w:w="6221" w:h="9581" w:hRule="exact" w:wrap="none" w:vAnchor="page" w:hAnchor="page" w:x="313" w:y="690"/>
        <w:widowControl w:val="0"/>
        <w:shd w:val="clear" w:color="auto" w:fill="auto"/>
        <w:bidi w:val="0"/>
        <w:spacing w:before="0" w:after="0" w:line="262" w:lineRule="auto"/>
        <w:ind w:left="0" w:right="0" w:firstLine="180"/>
        <w:jc w:val="both"/>
      </w:pPr>
      <w:r>
        <w:rPr>
          <w:color w:val="000000"/>
          <w:spacing w:val="0"/>
          <w:w w:val="100"/>
          <w:position w:val="0"/>
          <w:shd w:val="clear" w:color="auto" w:fill="auto"/>
          <w:lang w:val="uk-UA" w:eastAsia="uk-UA" w:bidi="uk-UA"/>
        </w:rPr>
        <w:t>наукової конференції. - Івано-Франківськ, 1999. - С.64-71.</w:t>
      </w:r>
    </w:p>
    <w:p>
      <w:pPr>
        <w:pStyle w:val="Style2"/>
        <w:keepNext w:val="0"/>
        <w:keepLines w:val="0"/>
        <w:framePr w:w="6221" w:h="9581" w:hRule="exact" w:wrap="none" w:vAnchor="page" w:hAnchor="page" w:x="313" w:y="690"/>
        <w:widowControl w:val="0"/>
        <w:numPr>
          <w:ilvl w:val="0"/>
          <w:numId w:val="23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Пилипейко І. Флояра: Хрестоматія з гуцульського фольк</w:t>
        <w:softHyphen/>
        <w:t>лору / Упоряд. І.Пилйпейко; Рец. М.Лесюк. - Косів: Писаний камінь, 1999.-216 с.</w:t>
      </w:r>
    </w:p>
    <w:p>
      <w:pPr>
        <w:pStyle w:val="Style2"/>
        <w:keepNext w:val="0"/>
        <w:keepLines w:val="0"/>
        <w:framePr w:w="6221" w:h="9581" w:hRule="exact" w:wrap="none" w:vAnchor="page" w:hAnchor="page" w:x="313" w:y="690"/>
        <w:widowControl w:val="0"/>
        <w:numPr>
          <w:ilvl w:val="0"/>
          <w:numId w:val="23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Україна: державність, історія, перспективи: Матеріали ре</w:t>
        <w:softHyphen/>
        <w:t>гіональної наукової конференції / Ред. М.Лесюк. - Івано-Фран</w:t>
        <w:softHyphen/>
        <w:t>ківськ: Плай, 1999. - 309 с.</w:t>
      </w:r>
    </w:p>
    <w:p>
      <w:pPr>
        <w:pStyle w:val="Style25"/>
        <w:keepNext w:val="0"/>
        <w:keepLines w:val="0"/>
        <w:framePr w:w="6221" w:h="9581" w:hRule="exact" w:wrap="none" w:vAnchor="page" w:hAnchor="page" w:x="313" w:y="690"/>
        <w:widowControl w:val="0"/>
        <w:shd w:val="clear" w:color="auto" w:fill="auto"/>
        <w:bidi w:val="0"/>
        <w:spacing w:before="0" w:after="0" w:line="262" w:lineRule="auto"/>
        <w:ind w:left="0" w:right="0" w:firstLine="0"/>
        <w:jc w:val="center"/>
      </w:pPr>
      <w:bookmarkStart w:id="1096" w:name="bookmark1096"/>
      <w:bookmarkStart w:id="1097" w:name="bookmark1097"/>
      <w:r>
        <w:rPr>
          <w:color w:val="000000"/>
          <w:spacing w:val="0"/>
          <w:w w:val="100"/>
          <w:position w:val="0"/>
          <w:shd w:val="clear" w:color="auto" w:fill="auto"/>
          <w:lang w:val="uk-UA" w:eastAsia="uk-UA" w:bidi="uk-UA"/>
        </w:rPr>
        <w:t>2000</w:t>
      </w:r>
      <w:bookmarkEnd w:id="1096"/>
      <w:bookmarkEnd w:id="1097"/>
    </w:p>
    <w:p>
      <w:pPr>
        <w:pStyle w:val="Style2"/>
        <w:keepNext w:val="0"/>
        <w:keepLines w:val="0"/>
        <w:framePr w:w="6221" w:h="9581" w:hRule="exact" w:wrap="none" w:vAnchor="page" w:hAnchor="page" w:x="313" w:y="690"/>
        <w:widowControl w:val="0"/>
        <w:numPr>
          <w:ilvl w:val="0"/>
          <w:numId w:val="23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Боротьба за українську літературну мову в Га</w:t>
        <w:softHyphen/>
        <w:t>личині (середина XIX ст.) // Вісник Харківського університету. Серія: Філологія. - Харків, 2000. - 4.491. Традиції Харківської філологічної школи (До 100-річчя від дня народження М.Ф.На- конечного). - С.185-190.</w:t>
      </w:r>
    </w:p>
    <w:p>
      <w:pPr>
        <w:pStyle w:val="Style2"/>
        <w:keepNext w:val="0"/>
        <w:keepLines w:val="0"/>
        <w:framePr w:w="6221" w:h="9581" w:hRule="exact" w:wrap="none" w:vAnchor="page" w:hAnchor="page" w:x="313" w:y="690"/>
        <w:widowControl w:val="0"/>
        <w:numPr>
          <w:ilvl w:val="0"/>
          <w:numId w:val="23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Історія української мови на сторінках учи</w:t>
        <w:softHyphen/>
        <w:t>тельських видань // Українська мова: навчально-методичні та виховні аспекти (“Українська мова в освіті”): Збірник мате</w:t>
        <w:softHyphen/>
        <w:t>ріалів Всеукраїнської наукової конференції. - Івано-Фран</w:t>
        <w:softHyphen/>
        <w:t>ківськ: Плай, 2000. - С.47-50.</w:t>
      </w:r>
    </w:p>
    <w:p>
      <w:pPr>
        <w:pStyle w:val="Style2"/>
        <w:keepNext w:val="0"/>
        <w:keepLines w:val="0"/>
        <w:framePr w:w="6221" w:h="9581" w:hRule="exact" w:wrap="none" w:vAnchor="page" w:hAnchor="page" w:x="313" w:y="690"/>
        <w:widowControl w:val="0"/>
        <w:numPr>
          <w:ilvl w:val="0"/>
          <w:numId w:val="23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Лесюк М.П. Козацькі прізвища композитної структури і їх сліди в сучасній українській антропонімії // </w:t>
      </w:r>
      <w:r>
        <w:rPr>
          <w:color w:val="000000"/>
          <w:spacing w:val="0"/>
          <w:w w:val="100"/>
          <w:position w:val="0"/>
          <w:shd w:val="clear" w:color="auto" w:fill="auto"/>
          <w:lang w:val="pl-PL" w:eastAsia="pl-PL" w:bidi="pl-PL"/>
        </w:rPr>
        <w:t xml:space="preserve">Słowiańskie </w:t>
      </w:r>
      <w:r>
        <w:rPr>
          <w:color w:val="000000"/>
          <w:spacing w:val="0"/>
          <w:w w:val="100"/>
          <w:position w:val="0"/>
          <w:shd w:val="clear" w:color="auto" w:fill="auto"/>
          <w:lang w:val="la-001" w:eastAsia="la-001" w:bidi="la-001"/>
        </w:rPr>
        <w:t>com</w:t>
        <w:softHyphen/>
        <w:t xml:space="preserve">posita </w:t>
      </w:r>
      <w:r>
        <w:rPr>
          <w:color w:val="000000"/>
          <w:spacing w:val="0"/>
          <w:w w:val="100"/>
          <w:position w:val="0"/>
          <w:shd w:val="clear" w:color="auto" w:fill="auto"/>
          <w:lang w:val="pl-PL" w:eastAsia="pl-PL" w:bidi="pl-PL"/>
        </w:rPr>
        <w:t xml:space="preserve">antroponimiczne.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Lublin, 2000. -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165-179.</w:t>
      </w:r>
    </w:p>
    <w:p>
      <w:pPr>
        <w:pStyle w:val="Style2"/>
        <w:keepNext w:val="0"/>
        <w:keepLines w:val="0"/>
        <w:framePr w:w="6221" w:h="9581" w:hRule="exact" w:wrap="none" w:vAnchor="page" w:hAnchor="page" w:x="313" w:y="690"/>
        <w:widowControl w:val="0"/>
        <w:numPr>
          <w:ilvl w:val="0"/>
          <w:numId w:val="23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Конотативно-експресивна лексика в “Русалці Дністровій” // Семантика мови і тексту: Збірник статей VI Між</w:t>
        <w:softHyphen/>
        <w:t>народної наукової конференції. - Івано-Франківськ, 2000. -</w:t>
      </w:r>
    </w:p>
    <w:p>
      <w:pPr>
        <w:pStyle w:val="Style27"/>
        <w:keepNext w:val="0"/>
        <w:keepLines w:val="0"/>
        <w:framePr w:wrap="none" w:vAnchor="page" w:hAnchor="page" w:x="3246"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42" w:hRule="exact" w:wrap="none" w:vAnchor="page" w:hAnchor="page" w:x="311" w:y="743"/>
        <w:widowControl w:val="0"/>
        <w:shd w:val="clear" w:color="auto" w:fill="auto"/>
        <w:bidi w:val="0"/>
        <w:spacing w:before="0" w:after="0" w:line="262" w:lineRule="auto"/>
        <w:ind w:left="0" w:right="0" w:firstLine="180"/>
        <w:jc w:val="both"/>
      </w:pPr>
      <w:r>
        <w:rPr>
          <w:color w:val="000000"/>
          <w:spacing w:val="0"/>
          <w:w w:val="100"/>
          <w:position w:val="0"/>
          <w:shd w:val="clear" w:color="auto" w:fill="auto"/>
          <w:lang w:val="ru-RU" w:eastAsia="ru-RU" w:bidi="ru-RU"/>
        </w:rPr>
        <w:t>С.322-328.</w:t>
      </w:r>
    </w:p>
    <w:p>
      <w:pPr>
        <w:pStyle w:val="Style2"/>
        <w:keepNext w:val="0"/>
        <w:keepLines w:val="0"/>
        <w:framePr w:w="6226" w:h="9542" w:hRule="exact" w:wrap="none" w:vAnchor="page" w:hAnchor="page" w:x="311" w:y="743"/>
        <w:widowControl w:val="0"/>
        <w:numPr>
          <w:ilvl w:val="0"/>
          <w:numId w:val="239"/>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Грещук В., Лесюк М. та </w:t>
      </w:r>
      <w:r>
        <w:rPr>
          <w:color w:val="000000"/>
          <w:spacing w:val="0"/>
          <w:w w:val="100"/>
          <w:position w:val="0"/>
          <w:shd w:val="clear" w:color="auto" w:fill="auto"/>
          <w:lang w:val="uk-UA" w:eastAsia="uk-UA" w:bidi="uk-UA"/>
        </w:rPr>
        <w:t xml:space="preserve">ін. Мій рідний </w:t>
      </w:r>
      <w:r>
        <w:rPr>
          <w:color w:val="000000"/>
          <w:spacing w:val="0"/>
          <w:w w:val="100"/>
          <w:position w:val="0"/>
          <w:shd w:val="clear" w:color="auto" w:fill="auto"/>
          <w:lang w:val="ru-RU" w:eastAsia="ru-RU" w:bidi="ru-RU"/>
        </w:rPr>
        <w:t xml:space="preserve">край - </w:t>
      </w:r>
      <w:r>
        <w:rPr>
          <w:color w:val="000000"/>
          <w:spacing w:val="0"/>
          <w:w w:val="100"/>
          <w:position w:val="0"/>
          <w:shd w:val="clear" w:color="auto" w:fill="auto"/>
          <w:lang w:val="uk-UA" w:eastAsia="uk-UA" w:bidi="uk-UA"/>
        </w:rPr>
        <w:t xml:space="preserve">Прикарпаття.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Івано-Франківськ: Плай, 2000. - 376 с.</w:t>
      </w:r>
    </w:p>
    <w:p>
      <w:pPr>
        <w:pStyle w:val="Style2"/>
        <w:keepNext w:val="0"/>
        <w:keepLines w:val="0"/>
        <w:framePr w:w="6226" w:h="9542" w:hRule="exact" w:wrap="none" w:vAnchor="page" w:hAnchor="page" w:x="311" w:y="743"/>
        <w:widowControl w:val="0"/>
        <w:numPr>
          <w:ilvl w:val="0"/>
          <w:numId w:val="239"/>
        </w:numPr>
        <w:shd w:val="clear" w:color="auto" w:fill="auto"/>
        <w:tabs>
          <w:tab w:pos="57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Мова документів уряду ЗУНР // Україна: культурна спадщина, національна свідомість, державність. - Львів, 2000. - Вип.6. - С.62-67.</w:t>
      </w:r>
    </w:p>
    <w:p>
      <w:pPr>
        <w:pStyle w:val="Style2"/>
        <w:keepNext w:val="0"/>
        <w:keepLines w:val="0"/>
        <w:framePr w:w="6226" w:h="9542" w:hRule="exact" w:wrap="none" w:vAnchor="page" w:hAnchor="page" w:x="311" w:y="743"/>
        <w:widowControl w:val="0"/>
        <w:numPr>
          <w:ilvl w:val="0"/>
          <w:numId w:val="239"/>
        </w:numPr>
        <w:shd w:val="clear" w:color="auto" w:fill="auto"/>
        <w:tabs>
          <w:tab w:pos="57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Мова і стиль українських перекладів Книги Псал</w:t>
        <w:softHyphen/>
        <w:t>мів // Біблія і культура: Збірник наукових статей. - Чернівці, 2000.-Вип.2.-С.133-137.</w:t>
      </w:r>
    </w:p>
    <w:p>
      <w:pPr>
        <w:pStyle w:val="Style2"/>
        <w:keepNext w:val="0"/>
        <w:keepLines w:val="0"/>
        <w:framePr w:w="6226" w:h="9542" w:hRule="exact" w:wrap="none" w:vAnchor="page" w:hAnchor="page" w:x="311" w:y="743"/>
        <w:widowControl w:val="0"/>
        <w:numPr>
          <w:ilvl w:val="0"/>
          <w:numId w:val="239"/>
        </w:numPr>
        <w:shd w:val="clear" w:color="auto" w:fill="auto"/>
        <w:tabs>
          <w:tab w:pos="57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Лесюк М.П. Мова послання </w:t>
      </w:r>
      <w:r>
        <w:rPr>
          <w:color w:val="000000"/>
          <w:spacing w:val="0"/>
          <w:w w:val="100"/>
          <w:position w:val="0"/>
          <w:shd w:val="clear" w:color="auto" w:fill="auto"/>
          <w:lang w:val="ru-RU" w:eastAsia="ru-RU" w:bidi="ru-RU"/>
        </w:rPr>
        <w:t xml:space="preserve">Андрея </w:t>
      </w:r>
      <w:r>
        <w:rPr>
          <w:color w:val="000000"/>
          <w:spacing w:val="0"/>
          <w:w w:val="100"/>
          <w:position w:val="0"/>
          <w:shd w:val="clear" w:color="auto" w:fill="auto"/>
          <w:lang w:val="uk-UA" w:eastAsia="uk-UA" w:bidi="uk-UA"/>
        </w:rPr>
        <w:t xml:space="preserve">Шептицького “До моїх любих гуцулів” // Спадщина митрополита </w:t>
      </w:r>
      <w:r>
        <w:rPr>
          <w:color w:val="000000"/>
          <w:spacing w:val="0"/>
          <w:w w:val="100"/>
          <w:position w:val="0"/>
          <w:shd w:val="clear" w:color="auto" w:fill="auto"/>
          <w:lang w:val="ru-RU" w:eastAsia="ru-RU" w:bidi="ru-RU"/>
        </w:rPr>
        <w:t xml:space="preserve">Андрея </w:t>
      </w:r>
      <w:r>
        <w:rPr>
          <w:color w:val="000000"/>
          <w:spacing w:val="0"/>
          <w:w w:val="100"/>
          <w:position w:val="0"/>
          <w:shd w:val="clear" w:color="auto" w:fill="auto"/>
          <w:lang w:val="uk-UA" w:eastAsia="uk-UA" w:bidi="uk-UA"/>
        </w:rPr>
        <w:t>Шептиць</w:t>
        <w:softHyphen/>
        <w:t>кого в національному й духовному відродженні України. - Івано-Франківськ, 2000. - С.119-126.</w:t>
      </w:r>
    </w:p>
    <w:p>
      <w:pPr>
        <w:pStyle w:val="Style2"/>
        <w:keepNext w:val="0"/>
        <w:keepLines w:val="0"/>
        <w:framePr w:w="6226" w:h="9542" w:hRule="exact" w:wrap="none" w:vAnchor="page" w:hAnchor="page" w:x="311" w:y="743"/>
        <w:widowControl w:val="0"/>
        <w:numPr>
          <w:ilvl w:val="0"/>
          <w:numId w:val="239"/>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Роль греко-католицького духовенства у роз</w:t>
        <w:softHyphen/>
        <w:t>витку української літературної мови в Галичині // Християнст</w:t>
        <w:softHyphen/>
        <w:t>во й українська мова (Київ, 5-6 жовтня 2000 р.). - Л ьвів, 2000. - С.58-71.</w:t>
      </w:r>
    </w:p>
    <w:p>
      <w:pPr>
        <w:pStyle w:val="Style2"/>
        <w:keepNext w:val="0"/>
        <w:keepLines w:val="0"/>
        <w:framePr w:w="6226" w:h="9542" w:hRule="exact" w:wrap="none" w:vAnchor="page" w:hAnchor="page" w:x="311" w:y="743"/>
        <w:widowControl w:val="0"/>
        <w:numPr>
          <w:ilvl w:val="0"/>
          <w:numId w:val="23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Російськомовна експансія в Галичині: історія і сучасність // Українська мова в освіті. - Івано-Франківськ, 2000. - С.259-285.</w:t>
      </w:r>
    </w:p>
    <w:p>
      <w:pPr>
        <w:pStyle w:val="Style2"/>
        <w:keepNext w:val="0"/>
        <w:keepLines w:val="0"/>
        <w:framePr w:w="6226" w:h="9542" w:hRule="exact" w:wrap="none" w:vAnchor="page" w:hAnchor="page" w:x="311" w:y="743"/>
        <w:widowControl w:val="0"/>
        <w:numPr>
          <w:ilvl w:val="0"/>
          <w:numId w:val="23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Лесюк М.П. Сучасне мовлення галичан // Українознавчі студії. - 2000. - №2.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159-168.</w:t>
      </w:r>
    </w:p>
    <w:p>
      <w:pPr>
        <w:pStyle w:val="Style2"/>
        <w:keepNext w:val="0"/>
        <w:keepLines w:val="0"/>
        <w:framePr w:w="6226" w:h="9542" w:hRule="exact" w:wrap="none" w:vAnchor="page" w:hAnchor="page" w:x="311" w:y="743"/>
        <w:widowControl w:val="0"/>
        <w:numPr>
          <w:ilvl w:val="0"/>
          <w:numId w:val="23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Лесюк М.П. </w:t>
      </w:r>
      <w:r>
        <w:rPr>
          <w:color w:val="000000"/>
          <w:spacing w:val="0"/>
          <w:w w:val="100"/>
          <w:position w:val="0"/>
          <w:shd w:val="clear" w:color="auto" w:fill="auto"/>
          <w:lang w:val="ru-RU" w:eastAsia="ru-RU" w:bidi="ru-RU"/>
        </w:rPr>
        <w:t>Формирование украинского литературного язы</w:t>
        <w:softHyphen/>
        <w:t xml:space="preserve">ка в Галиции в условиях австрийского режима // </w:t>
      </w:r>
      <w:r>
        <w:rPr>
          <w:color w:val="000000"/>
          <w:spacing w:val="0"/>
          <w:w w:val="100"/>
          <w:position w:val="0"/>
          <w:shd w:val="clear" w:color="auto" w:fill="auto"/>
          <w:lang w:val="en-US" w:eastAsia="en-US" w:bidi="en-US"/>
        </w:rPr>
        <w:t>3-rd Interna</w:t>
        <w:softHyphen/>
        <w:t xml:space="preserve">tional Congress of Dialectologsts and Geolinguists: </w:t>
      </w:r>
      <w:r>
        <w:rPr>
          <w:color w:val="000000"/>
          <w:spacing w:val="0"/>
          <w:w w:val="100"/>
          <w:position w:val="0"/>
          <w:shd w:val="clear" w:color="auto" w:fill="auto"/>
          <w:lang w:val="pl-PL" w:eastAsia="pl-PL" w:bidi="pl-PL"/>
        </w:rPr>
        <w:t xml:space="preserve">Abstrakt </w:t>
      </w:r>
      <w:r>
        <w:rPr>
          <w:color w:val="000000"/>
          <w:spacing w:val="0"/>
          <w:w w:val="100"/>
          <w:position w:val="0"/>
          <w:shd w:val="clear" w:color="auto" w:fill="auto"/>
          <w:lang w:val="ru-RU" w:eastAsia="ru-RU" w:bidi="ru-RU"/>
        </w:rPr>
        <w:t xml:space="preserve">Воок- Тезисы докладов / </w:t>
      </w:r>
      <w:r>
        <w:rPr>
          <w:color w:val="000000"/>
          <w:spacing w:val="0"/>
          <w:w w:val="100"/>
          <w:position w:val="0"/>
          <w:shd w:val="clear" w:color="auto" w:fill="auto"/>
          <w:lang w:val="en-US" w:eastAsia="en-US" w:bidi="en-US"/>
        </w:rPr>
        <w:t xml:space="preserve">Edited </w:t>
      </w:r>
      <w:r>
        <w:rPr>
          <w:color w:val="000000"/>
          <w:spacing w:val="0"/>
          <w:w w:val="100"/>
          <w:position w:val="0"/>
          <w:shd w:val="clear" w:color="auto" w:fill="auto"/>
          <w:lang w:val="pl-PL" w:eastAsia="pl-PL" w:bidi="pl-PL"/>
        </w:rPr>
        <w:t xml:space="preserve">by Warchol. </w:t>
      </w:r>
      <w:r>
        <w:rPr>
          <w:color w:val="000000"/>
          <w:spacing w:val="0"/>
          <w:w w:val="100"/>
          <w:position w:val="0"/>
          <w:shd w:val="clear" w:color="auto" w:fill="auto"/>
          <w:lang w:val="en-US" w:eastAsia="en-US" w:bidi="en-US"/>
        </w:rPr>
        <w:t xml:space="preserve">- Lublin, 2000. - </w:t>
      </w:r>
      <w:r>
        <w:rPr>
          <w:color w:val="000000"/>
          <w:spacing w:val="0"/>
          <w:w w:val="100"/>
          <w:position w:val="0"/>
          <w:shd w:val="clear" w:color="auto" w:fill="auto"/>
          <w:lang w:val="de-DE" w:eastAsia="de-DE" w:bidi="de-DE"/>
        </w:rPr>
        <w:t>S.75.</w:t>
      </w:r>
    </w:p>
    <w:p>
      <w:pPr>
        <w:pStyle w:val="Style2"/>
        <w:keepNext w:val="0"/>
        <w:keepLines w:val="0"/>
        <w:framePr w:w="6226" w:h="9542" w:hRule="exact" w:wrap="none" w:vAnchor="page" w:hAnchor="page" w:x="311" w:y="743"/>
        <w:widowControl w:val="0"/>
        <w:numPr>
          <w:ilvl w:val="0"/>
          <w:numId w:val="23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Юсип Д. Ця Богом послана Голгофа...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Рец. М.Лесюк. - Івано-Франківськ, 2000. - 320 с.</w:t>
      </w:r>
    </w:p>
    <w:p>
      <w:pPr>
        <w:pStyle w:val="Style25"/>
        <w:keepNext w:val="0"/>
        <w:keepLines w:val="0"/>
        <w:framePr w:w="6226" w:h="9542" w:hRule="exact" w:wrap="none" w:vAnchor="page" w:hAnchor="page" w:x="311" w:y="743"/>
        <w:widowControl w:val="0"/>
        <w:shd w:val="clear" w:color="auto" w:fill="auto"/>
        <w:bidi w:val="0"/>
        <w:spacing w:before="0" w:after="0" w:line="262" w:lineRule="auto"/>
        <w:ind w:left="0" w:right="0" w:firstLine="0"/>
        <w:jc w:val="center"/>
      </w:pPr>
      <w:bookmarkStart w:id="1098" w:name="bookmark1098"/>
      <w:bookmarkStart w:id="1099" w:name="bookmark1099"/>
      <w:r>
        <w:rPr>
          <w:color w:val="000000"/>
          <w:spacing w:val="0"/>
          <w:w w:val="100"/>
          <w:position w:val="0"/>
          <w:shd w:val="clear" w:color="auto" w:fill="auto"/>
          <w:lang w:val="uk-UA" w:eastAsia="uk-UA" w:bidi="uk-UA"/>
        </w:rPr>
        <w:t>2001</w:t>
      </w:r>
      <w:bookmarkEnd w:id="1098"/>
      <w:bookmarkEnd w:id="1099"/>
    </w:p>
    <w:p>
      <w:pPr>
        <w:pStyle w:val="Style2"/>
        <w:keepNext w:val="0"/>
        <w:keepLines w:val="0"/>
        <w:framePr w:w="6226" w:h="9542" w:hRule="exact" w:wrap="none" w:vAnchor="page" w:hAnchor="page" w:x="311" w:y="743"/>
        <w:widowControl w:val="0"/>
        <w:numPr>
          <w:ilvl w:val="0"/>
          <w:numId w:val="23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Блискучий проповідник, патріот // Поспішайте творити добро: Книга-реквієм. - Івано-Франківськ, 2001. - С.41-42.</w:t>
      </w:r>
    </w:p>
    <w:p>
      <w:pPr>
        <w:pStyle w:val="Style2"/>
        <w:keepNext w:val="0"/>
        <w:keepLines w:val="0"/>
        <w:framePr w:w="6226" w:h="9542" w:hRule="exact" w:wrap="none" w:vAnchor="page" w:hAnchor="page" w:x="311" w:y="743"/>
        <w:widowControl w:val="0"/>
        <w:numPr>
          <w:ilvl w:val="0"/>
          <w:numId w:val="23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Лесюк М.П. </w:t>
      </w:r>
      <w:r>
        <w:rPr>
          <w:color w:val="000000"/>
          <w:spacing w:val="0"/>
          <w:w w:val="100"/>
          <w:position w:val="0"/>
          <w:shd w:val="clear" w:color="auto" w:fill="auto"/>
          <w:lang w:val="ru-RU" w:eastAsia="ru-RU" w:bidi="ru-RU"/>
        </w:rPr>
        <w:t xml:space="preserve">“Грамматика русского языка” </w:t>
      </w:r>
      <w:r>
        <w:rPr>
          <w:color w:val="000000"/>
          <w:spacing w:val="0"/>
          <w:w w:val="100"/>
          <w:position w:val="0"/>
          <w:shd w:val="clear" w:color="auto" w:fill="auto"/>
          <w:lang w:val="uk-UA" w:eastAsia="uk-UA" w:bidi="uk-UA"/>
        </w:rPr>
        <w:t xml:space="preserve">д-ра Михайла </w:t>
      </w:r>
      <w:r>
        <w:rPr>
          <w:color w:val="000000"/>
          <w:spacing w:val="0"/>
          <w:w w:val="100"/>
          <w:position w:val="0"/>
          <w:shd w:val="clear" w:color="auto" w:fill="auto"/>
          <w:lang w:val="ru-RU" w:eastAsia="ru-RU" w:bidi="ru-RU"/>
        </w:rPr>
        <w:t xml:space="preserve">Осадци та </w:t>
      </w:r>
      <w:r>
        <w:rPr>
          <w:color w:val="000000"/>
          <w:spacing w:val="0"/>
          <w:w w:val="100"/>
          <w:position w:val="0"/>
          <w:shd w:val="clear" w:color="auto" w:fill="auto"/>
          <w:lang w:val="uk-UA" w:eastAsia="uk-UA" w:bidi="uk-UA"/>
        </w:rPr>
        <w:t xml:space="preserve">її </w:t>
      </w:r>
      <w:r>
        <w:rPr>
          <w:color w:val="000000"/>
          <w:spacing w:val="0"/>
          <w:w w:val="100"/>
          <w:position w:val="0"/>
          <w:shd w:val="clear" w:color="auto" w:fill="auto"/>
          <w:lang w:val="ru-RU" w:eastAsia="ru-RU" w:bidi="ru-RU"/>
        </w:rPr>
        <w:t xml:space="preserve">роль у </w:t>
      </w:r>
      <w:r>
        <w:rPr>
          <w:color w:val="000000"/>
          <w:spacing w:val="0"/>
          <w:w w:val="100"/>
          <w:position w:val="0"/>
          <w:shd w:val="clear" w:color="auto" w:fill="auto"/>
          <w:lang w:val="uk-UA" w:eastAsia="uk-UA" w:bidi="uk-UA"/>
        </w:rPr>
        <w:t xml:space="preserve">формуванні літературної мови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Галичині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Українознавчі студії. - Івано-Франківськ, 2001. - Ч.З. - С.22-32.</w:t>
      </w:r>
    </w:p>
    <w:p>
      <w:pPr>
        <w:pStyle w:val="Style2"/>
        <w:keepNext w:val="0"/>
        <w:keepLines w:val="0"/>
        <w:framePr w:w="6226" w:h="9542" w:hRule="exact" w:wrap="none" w:vAnchor="page" w:hAnchor="page" w:x="311" w:y="743"/>
        <w:widowControl w:val="0"/>
        <w:numPr>
          <w:ilvl w:val="0"/>
          <w:numId w:val="23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Гуцульський діалект як складова української національної мови // Хрестоматія з гуцульщинознавства - Косів, 2001.-С.27-34.</w:t>
      </w:r>
    </w:p>
    <w:p>
      <w:pPr>
        <w:pStyle w:val="Style27"/>
        <w:keepNext w:val="0"/>
        <w:keepLines w:val="0"/>
        <w:framePr w:wrap="none" w:vAnchor="page" w:hAnchor="page" w:x="324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159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571" w:hRule="exact" w:wrap="none" w:vAnchor="page" w:hAnchor="page" w:x="313" w:y="709"/>
        <w:widowControl w:val="0"/>
        <w:numPr>
          <w:ilvl w:val="0"/>
          <w:numId w:val="241"/>
        </w:numPr>
        <w:shd w:val="clear" w:color="auto" w:fill="auto"/>
        <w:tabs>
          <w:tab w:pos="593" w:val="left"/>
        </w:tabs>
        <w:bidi w:val="0"/>
        <w:spacing w:before="0" w:after="0"/>
        <w:ind w:left="180" w:right="0" w:hanging="180"/>
        <w:jc w:val="both"/>
      </w:pPr>
      <w:r>
        <w:rPr>
          <w:color w:val="000000"/>
          <w:spacing w:val="0"/>
          <w:w w:val="100"/>
          <w:position w:val="0"/>
          <w:shd w:val="clear" w:color="auto" w:fill="auto"/>
          <w:lang w:val="ru-RU" w:eastAsia="ru-RU" w:bidi="ru-RU"/>
        </w:rPr>
        <w:t xml:space="preserve">Лесюк М.П. </w:t>
      </w:r>
      <w:r>
        <w:rPr>
          <w:color w:val="000000"/>
          <w:spacing w:val="0"/>
          <w:w w:val="100"/>
          <w:position w:val="0"/>
          <w:shd w:val="clear" w:color="auto" w:fill="auto"/>
          <w:lang w:val="uk-UA" w:eastAsia="uk-UA" w:bidi="uk-UA"/>
        </w:rPr>
        <w:t xml:space="preserve">Історія </w:t>
      </w:r>
      <w:r>
        <w:rPr>
          <w:color w:val="000000"/>
          <w:spacing w:val="0"/>
          <w:w w:val="100"/>
          <w:position w:val="0"/>
          <w:shd w:val="clear" w:color="auto" w:fill="auto"/>
          <w:lang w:val="ru-RU" w:eastAsia="ru-RU" w:bidi="ru-RU"/>
        </w:rPr>
        <w:t xml:space="preserve">правописного </w:t>
      </w:r>
      <w:r>
        <w:rPr>
          <w:color w:val="000000"/>
          <w:spacing w:val="0"/>
          <w:w w:val="100"/>
          <w:position w:val="0"/>
          <w:shd w:val="clear" w:color="auto" w:fill="auto"/>
          <w:lang w:val="uk-UA" w:eastAsia="uk-UA" w:bidi="uk-UA"/>
        </w:rPr>
        <w:t xml:space="preserve">питання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Галичині </w:t>
      </w:r>
      <w:r>
        <w:rPr>
          <w:color w:val="000000"/>
          <w:spacing w:val="0"/>
          <w:w w:val="100"/>
          <w:position w:val="0"/>
          <w:shd w:val="clear" w:color="auto" w:fill="auto"/>
          <w:lang w:val="ru-RU" w:eastAsia="ru-RU" w:bidi="ru-RU"/>
        </w:rPr>
        <w:t xml:space="preserve">(до 50-х </w:t>
      </w:r>
      <w:r>
        <w:rPr>
          <w:color w:val="000000"/>
          <w:spacing w:val="0"/>
          <w:w w:val="100"/>
          <w:position w:val="0"/>
          <w:shd w:val="clear" w:color="auto" w:fill="auto"/>
          <w:lang w:val="uk-UA" w:eastAsia="uk-UA" w:bidi="uk-UA"/>
        </w:rPr>
        <w:t xml:space="preserve">років </w:t>
      </w:r>
      <w:r>
        <w:rPr>
          <w:color w:val="000000"/>
          <w:spacing w:val="0"/>
          <w:w w:val="100"/>
          <w:position w:val="0"/>
          <w:shd w:val="clear" w:color="auto" w:fill="auto"/>
          <w:lang w:val="ru-RU" w:eastAsia="ru-RU" w:bidi="ru-RU"/>
        </w:rPr>
        <w:t xml:space="preserve">XIX ст.) // </w:t>
      </w:r>
      <w:r>
        <w:rPr>
          <w:color w:val="000000"/>
          <w:spacing w:val="0"/>
          <w:w w:val="100"/>
          <w:position w:val="0"/>
          <w:shd w:val="clear" w:color="auto" w:fill="auto"/>
          <w:lang w:val="uk-UA" w:eastAsia="uk-UA" w:bidi="uk-UA"/>
        </w:rPr>
        <w:t>Вісник Прикарпатського університету. Серія: Філологія.- Івано-Франківськ, 2001. - Вип.VI. - С.16-27.</w:t>
      </w:r>
    </w:p>
    <w:p>
      <w:pPr>
        <w:pStyle w:val="Style2"/>
        <w:keepNext w:val="0"/>
        <w:keepLines w:val="0"/>
        <w:framePr w:w="6221" w:h="9571" w:hRule="exact" w:wrap="none" w:vAnchor="page" w:hAnchor="page" w:x="313" w:y="709"/>
        <w:widowControl w:val="0"/>
        <w:numPr>
          <w:ilvl w:val="0"/>
          <w:numId w:val="241"/>
        </w:numPr>
        <w:shd w:val="clear" w:color="auto" w:fill="auto"/>
        <w:tabs>
          <w:tab w:pos="593" w:val="left"/>
        </w:tabs>
        <w:bidi w:val="0"/>
        <w:spacing w:before="0" w:after="0"/>
        <w:ind w:left="180" w:right="0" w:hanging="180"/>
        <w:jc w:val="both"/>
      </w:pPr>
      <w:r>
        <w:rPr>
          <w:color w:val="000000"/>
          <w:spacing w:val="0"/>
          <w:w w:val="100"/>
          <w:position w:val="0"/>
          <w:shd w:val="clear" w:color="auto" w:fill="auto"/>
          <w:lang w:val="uk-UA" w:eastAsia="uk-UA" w:bidi="uk-UA"/>
        </w:rPr>
        <w:t>Лесюк М.П. Лексика літературних творів галицьких пись</w:t>
        <w:softHyphen/>
        <w:t>менників 30-40 рр. XIX ст. // Українське і слов’янське мово</w:t>
        <w:softHyphen/>
        <w:t>знавство. - Ужгород, 2001. - С.298-303.</w:t>
      </w:r>
    </w:p>
    <w:p>
      <w:pPr>
        <w:pStyle w:val="Style2"/>
        <w:keepNext w:val="0"/>
        <w:keepLines w:val="0"/>
        <w:framePr w:w="6221" w:h="9571" w:hRule="exact" w:wrap="none" w:vAnchor="page" w:hAnchor="page" w:x="313" w:y="709"/>
        <w:widowControl w:val="0"/>
        <w:numPr>
          <w:ilvl w:val="0"/>
          <w:numId w:val="241"/>
        </w:numPr>
        <w:shd w:val="clear" w:color="auto" w:fill="auto"/>
        <w:tabs>
          <w:tab w:pos="593" w:val="left"/>
        </w:tabs>
        <w:bidi w:val="0"/>
        <w:spacing w:before="0" w:after="0"/>
        <w:ind w:left="180" w:right="0" w:hanging="180"/>
        <w:jc w:val="both"/>
      </w:pPr>
      <w:r>
        <w:rPr>
          <w:color w:val="000000"/>
          <w:spacing w:val="0"/>
          <w:w w:val="100"/>
          <w:position w:val="0"/>
          <w:shd w:val="clear" w:color="auto" w:fill="auto"/>
          <w:lang w:val="uk-UA" w:eastAsia="uk-UA" w:bidi="uk-UA"/>
        </w:rPr>
        <w:t>Павличко Д. “Проглас” / Ред. М.Лесюк. - Івано-Франківськ: Плай, 2001.-72 с.</w:t>
      </w:r>
    </w:p>
    <w:p>
      <w:pPr>
        <w:pStyle w:val="Style2"/>
        <w:keepNext w:val="0"/>
        <w:keepLines w:val="0"/>
        <w:framePr w:w="6221" w:h="9571" w:hRule="exact" w:wrap="none" w:vAnchor="page" w:hAnchor="page" w:x="313" w:y="709"/>
        <w:widowControl w:val="0"/>
        <w:numPr>
          <w:ilvl w:val="0"/>
          <w:numId w:val="241"/>
        </w:numPr>
        <w:shd w:val="clear" w:color="auto" w:fill="auto"/>
        <w:tabs>
          <w:tab w:pos="593" w:val="left"/>
        </w:tabs>
        <w:bidi w:val="0"/>
        <w:spacing w:before="0" w:after="0"/>
        <w:ind w:left="180" w:right="0" w:hanging="180"/>
        <w:jc w:val="both"/>
      </w:pPr>
      <w:r>
        <w:rPr>
          <w:color w:val="000000"/>
          <w:spacing w:val="0"/>
          <w:w w:val="100"/>
          <w:position w:val="0"/>
          <w:shd w:val="clear" w:color="auto" w:fill="auto"/>
          <w:lang w:val="uk-UA" w:eastAsia="uk-UA" w:bidi="uk-UA"/>
        </w:rPr>
        <w:t>Лесюк М.П. Правопис - справа державна // Мова і культура нації: Науковий збірник. - Тернопіль, 2001. - С.94-102.</w:t>
      </w:r>
    </w:p>
    <w:p>
      <w:pPr>
        <w:pStyle w:val="Style2"/>
        <w:keepNext w:val="0"/>
        <w:keepLines w:val="0"/>
        <w:framePr w:w="6221" w:h="9571" w:hRule="exact" w:wrap="none" w:vAnchor="page" w:hAnchor="page" w:x="313" w:y="709"/>
        <w:widowControl w:val="0"/>
        <w:numPr>
          <w:ilvl w:val="0"/>
          <w:numId w:val="241"/>
        </w:numPr>
        <w:shd w:val="clear" w:color="auto" w:fill="auto"/>
        <w:tabs>
          <w:tab w:pos="598" w:val="left"/>
        </w:tabs>
        <w:bidi w:val="0"/>
        <w:spacing w:before="0" w:after="0"/>
        <w:ind w:left="180" w:right="0" w:hanging="180"/>
        <w:jc w:val="both"/>
      </w:pPr>
      <w:r>
        <w:rPr>
          <w:color w:val="000000"/>
          <w:spacing w:val="0"/>
          <w:w w:val="100"/>
          <w:position w:val="0"/>
          <w:shd w:val="clear" w:color="auto" w:fill="auto"/>
          <w:lang w:val="uk-UA" w:eastAsia="uk-UA" w:bidi="uk-UA"/>
        </w:rPr>
        <w:t>Лесюк М.П. Українська мова. На допомогу вступникам. - Івано-Франківськ, 2001. - 64с.</w:t>
      </w:r>
    </w:p>
    <w:p>
      <w:pPr>
        <w:pStyle w:val="Style2"/>
        <w:keepNext w:val="0"/>
        <w:keepLines w:val="0"/>
        <w:framePr w:w="6221" w:h="9571" w:hRule="exact" w:wrap="none" w:vAnchor="page" w:hAnchor="page" w:x="313" w:y="709"/>
        <w:widowControl w:val="0"/>
        <w:numPr>
          <w:ilvl w:val="0"/>
          <w:numId w:val="241"/>
        </w:numPr>
        <w:shd w:val="clear" w:color="auto" w:fill="auto"/>
        <w:tabs>
          <w:tab w:pos="598" w:val="left"/>
        </w:tabs>
        <w:bidi w:val="0"/>
        <w:spacing w:before="0" w:after="0"/>
        <w:ind w:left="180" w:right="0" w:hanging="180"/>
        <w:jc w:val="both"/>
      </w:pPr>
      <w:r>
        <w:rPr>
          <w:color w:val="000000"/>
          <w:spacing w:val="0"/>
          <w:w w:val="100"/>
          <w:position w:val="0"/>
          <w:shd w:val="clear" w:color="auto" w:fill="auto"/>
          <w:lang w:val="uk-UA" w:eastAsia="uk-UA" w:bidi="uk-UA"/>
        </w:rPr>
        <w:t>Лесюк М.П. Українське мовлення в сучасній Україні // Перевал. - 2001. - 4,3-4. - С.238-251.</w:t>
      </w:r>
    </w:p>
    <w:p>
      <w:pPr>
        <w:pStyle w:val="Style2"/>
        <w:keepNext w:val="0"/>
        <w:keepLines w:val="0"/>
        <w:framePr w:w="6221" w:h="9571" w:hRule="exact" w:wrap="none" w:vAnchor="page" w:hAnchor="page" w:x="313" w:y="709"/>
        <w:widowControl w:val="0"/>
        <w:numPr>
          <w:ilvl w:val="0"/>
          <w:numId w:val="241"/>
        </w:numPr>
        <w:shd w:val="clear" w:color="auto" w:fill="auto"/>
        <w:tabs>
          <w:tab w:pos="598" w:val="left"/>
        </w:tabs>
        <w:bidi w:val="0"/>
        <w:spacing w:before="0" w:after="0"/>
        <w:ind w:left="180" w:right="0" w:hanging="180"/>
        <w:jc w:val="both"/>
      </w:pPr>
      <w:r>
        <w:rPr>
          <w:color w:val="000000"/>
          <w:spacing w:val="0"/>
          <w:w w:val="100"/>
          <w:position w:val="0"/>
          <w:shd w:val="clear" w:color="auto" w:fill="auto"/>
          <w:lang w:val="uk-UA" w:eastAsia="uk-UA" w:bidi="uk-UA"/>
        </w:rPr>
        <w:t>Хрестоматія з гуцульщинознавства / Ред. М.Лесюк. - Косів: Писаний камінь, 2001. - 656 с,</w:t>
      </w:r>
    </w:p>
    <w:p>
      <w:pPr>
        <w:pStyle w:val="Style25"/>
        <w:keepNext w:val="0"/>
        <w:keepLines w:val="0"/>
        <w:framePr w:w="6221" w:h="9571" w:hRule="exact" w:wrap="none" w:vAnchor="page" w:hAnchor="page" w:x="313" w:y="709"/>
        <w:widowControl w:val="0"/>
        <w:shd w:val="clear" w:color="auto" w:fill="auto"/>
        <w:bidi w:val="0"/>
        <w:spacing w:before="0" w:after="0" w:line="262" w:lineRule="auto"/>
        <w:ind w:left="0" w:right="0" w:firstLine="0"/>
        <w:jc w:val="center"/>
      </w:pPr>
      <w:bookmarkStart w:id="1100" w:name="bookmark1100"/>
      <w:bookmarkStart w:id="1101" w:name="bookmark1101"/>
      <w:r>
        <w:rPr>
          <w:color w:val="000000"/>
          <w:spacing w:val="0"/>
          <w:w w:val="100"/>
          <w:position w:val="0"/>
          <w:shd w:val="clear" w:color="auto" w:fill="auto"/>
          <w:lang w:val="uk-UA" w:eastAsia="uk-UA" w:bidi="uk-UA"/>
        </w:rPr>
        <w:t>2002</w:t>
      </w:r>
      <w:bookmarkEnd w:id="1100"/>
      <w:bookmarkEnd w:id="1101"/>
    </w:p>
    <w:p>
      <w:pPr>
        <w:pStyle w:val="Style2"/>
        <w:keepNext w:val="0"/>
        <w:keepLines w:val="0"/>
        <w:framePr w:w="6221" w:h="9571" w:hRule="exact" w:wrap="none" w:vAnchor="page" w:hAnchor="page" w:x="313" w:y="709"/>
        <w:widowControl w:val="0"/>
        <w:numPr>
          <w:ilvl w:val="0"/>
          <w:numId w:val="241"/>
        </w:numPr>
        <w:shd w:val="clear" w:color="auto" w:fill="auto"/>
        <w:tabs>
          <w:tab w:pos="59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Лесюк М.П. Василь Стефаник і українська літературна мова // Шевченко.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Стефаник. - Івано-Франківськ, 2002. - С.340-355.</w:t>
      </w:r>
    </w:p>
    <w:p>
      <w:pPr>
        <w:pStyle w:val="Style2"/>
        <w:keepNext w:val="0"/>
        <w:keepLines w:val="0"/>
        <w:framePr w:w="6221" w:h="9571" w:hRule="exact" w:wrap="none" w:vAnchor="page" w:hAnchor="page" w:x="313" w:y="709"/>
        <w:widowControl w:val="0"/>
        <w:numPr>
          <w:ilvl w:val="0"/>
          <w:numId w:val="241"/>
        </w:numPr>
        <w:shd w:val="clear" w:color="auto" w:fill="auto"/>
        <w:tabs>
          <w:tab w:pos="59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Возвеличення рідного слова // Дивослово. - 2002.-4.11.-С.72.</w:t>
      </w:r>
    </w:p>
    <w:p>
      <w:pPr>
        <w:pStyle w:val="Style2"/>
        <w:keepNext w:val="0"/>
        <w:keepLines w:val="0"/>
        <w:framePr w:w="6221" w:h="9571" w:hRule="exact" w:wrap="none" w:vAnchor="page" w:hAnchor="page" w:x="313" w:y="709"/>
        <w:widowControl w:val="0"/>
        <w:numPr>
          <w:ilvl w:val="0"/>
          <w:numId w:val="241"/>
        </w:numPr>
        <w:shd w:val="clear" w:color="auto" w:fill="auto"/>
        <w:tabs>
          <w:tab w:pos="59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Драбчук І. Духова криниця / Рец. МЛесюк. - Івано-Фран</w:t>
        <w:softHyphen/>
        <w:t>ківськ: Нова Зоря, 2002. - 64 с.</w:t>
      </w:r>
    </w:p>
    <w:p>
      <w:pPr>
        <w:pStyle w:val="Style2"/>
        <w:keepNext w:val="0"/>
        <w:keepLines w:val="0"/>
        <w:framePr w:w="6221" w:h="9571" w:hRule="exact" w:wrap="none" w:vAnchor="page" w:hAnchor="page" w:x="313" w:y="709"/>
        <w:widowControl w:val="0"/>
        <w:numPr>
          <w:ilvl w:val="0"/>
          <w:numId w:val="241"/>
        </w:numPr>
        <w:shd w:val="clear" w:color="auto" w:fill="auto"/>
        <w:tabs>
          <w:tab w:pos="59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Ковалівські придибашки // Перевал. - 2002. - 4.3.-С. 198-203.</w:t>
      </w:r>
    </w:p>
    <w:p>
      <w:pPr>
        <w:pStyle w:val="Style2"/>
        <w:keepNext w:val="0"/>
        <w:keepLines w:val="0"/>
        <w:framePr w:w="6221" w:h="9571" w:hRule="exact" w:wrap="none" w:vAnchor="page" w:hAnchor="page" w:x="313" w:y="709"/>
        <w:widowControl w:val="0"/>
        <w:numPr>
          <w:ilvl w:val="0"/>
          <w:numId w:val="241"/>
        </w:numPr>
        <w:shd w:val="clear" w:color="auto" w:fill="auto"/>
        <w:tabs>
          <w:tab w:pos="59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Лесюк М.П. Мова на службі в релігії і церкви // Кардинал </w:t>
      </w:r>
      <w:r>
        <w:rPr>
          <w:color w:val="000000"/>
          <w:spacing w:val="0"/>
          <w:w w:val="100"/>
          <w:position w:val="0"/>
          <w:shd w:val="clear" w:color="auto" w:fill="auto"/>
          <w:lang w:val="ru-RU" w:eastAsia="ru-RU" w:bidi="ru-RU"/>
        </w:rPr>
        <w:t xml:space="preserve">Иосиф </w:t>
      </w:r>
      <w:r>
        <w:rPr>
          <w:color w:val="000000"/>
          <w:spacing w:val="0"/>
          <w:w w:val="100"/>
          <w:position w:val="0"/>
          <w:shd w:val="clear" w:color="auto" w:fill="auto"/>
          <w:lang w:val="uk-UA" w:eastAsia="uk-UA" w:bidi="uk-UA"/>
        </w:rPr>
        <w:t>Сліпий і сучасність. - Івано-Франківськ, 2002. - С.159- 165.</w:t>
      </w:r>
    </w:p>
    <w:p>
      <w:pPr>
        <w:pStyle w:val="Style2"/>
        <w:keepNext w:val="0"/>
        <w:keepLines w:val="0"/>
        <w:framePr w:w="6221" w:h="9571" w:hRule="exact" w:wrap="none" w:vAnchor="page" w:hAnchor="page" w:x="313" w:y="709"/>
        <w:widowControl w:val="0"/>
        <w:numPr>
          <w:ilvl w:val="0"/>
          <w:numId w:val="241"/>
        </w:numPr>
        <w:shd w:val="clear" w:color="auto" w:fill="auto"/>
        <w:tabs>
          <w:tab w:pos="59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Неофіційний антропонімікон УПА //Галичина. -2002. - №8. - С.126-139.</w:t>
      </w:r>
    </w:p>
    <w:p>
      <w:pPr>
        <w:pStyle w:val="Style2"/>
        <w:keepNext w:val="0"/>
        <w:keepLines w:val="0"/>
        <w:framePr w:w="6221" w:h="9571" w:hRule="exact" w:wrap="none" w:vAnchor="page" w:hAnchor="page" w:x="313" w:y="709"/>
        <w:widowControl w:val="0"/>
        <w:numPr>
          <w:ilvl w:val="0"/>
          <w:numId w:val="241"/>
        </w:numPr>
        <w:shd w:val="clear" w:color="auto" w:fill="auto"/>
        <w:tabs>
          <w:tab w:pos="59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Ліщинська Г. Неофіційні найменування осіб на Гуцульщині // Українознавчі студії. - 2002-2003. - 4.4-5. - С.252-264.</w:t>
      </w:r>
    </w:p>
    <w:p>
      <w:pPr>
        <w:pStyle w:val="Style2"/>
        <w:keepNext w:val="0"/>
        <w:keepLines w:val="0"/>
        <w:framePr w:w="6221" w:h="9571" w:hRule="exact" w:wrap="none" w:vAnchor="page" w:hAnchor="page" w:x="313" w:y="709"/>
        <w:widowControl w:val="0"/>
        <w:numPr>
          <w:ilvl w:val="0"/>
          <w:numId w:val="241"/>
        </w:numPr>
        <w:shd w:val="clear" w:color="auto" w:fill="auto"/>
        <w:tabs>
          <w:tab w:pos="59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Переднє слово // Драбчук І. Духова криниця. - Івано-Франківськ, 2002. - С.З.</w:t>
      </w:r>
    </w:p>
    <w:p>
      <w:pPr>
        <w:pStyle w:val="Style2"/>
        <w:keepNext w:val="0"/>
        <w:keepLines w:val="0"/>
        <w:framePr w:w="6221" w:h="9571" w:hRule="exact" w:wrap="none" w:vAnchor="page" w:hAnchor="page" w:x="313" w:y="709"/>
        <w:widowControl w:val="0"/>
        <w:numPr>
          <w:ilvl w:val="0"/>
          <w:numId w:val="241"/>
        </w:numPr>
        <w:shd w:val="clear" w:color="auto" w:fill="auto"/>
        <w:tabs>
          <w:tab w:pos="59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Лесюк М.П. Поборник української літературної мови в Гали</w:t>
        <w:softHyphen/>
        <w:t>чині // Сівач духовності: Збірник спогадів, статей та матеріалів,</w:t>
      </w:r>
    </w:p>
    <w:p>
      <w:pPr>
        <w:pStyle w:val="Style27"/>
        <w:keepNext w:val="0"/>
        <w:keepLines w:val="0"/>
        <w:framePr w:wrap="none" w:vAnchor="page" w:hAnchor="page" w:x="3246"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160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562" w:hRule="exact" w:wrap="none" w:vAnchor="page" w:hAnchor="page" w:x="296" w:y="719"/>
        <w:widowControl w:val="0"/>
        <w:shd w:val="clear" w:color="auto" w:fill="auto"/>
        <w:bidi w:val="0"/>
        <w:spacing w:before="0" w:after="0" w:line="262" w:lineRule="auto"/>
        <w:ind w:left="180" w:right="0" w:firstLine="0"/>
        <w:jc w:val="both"/>
      </w:pPr>
      <w:r>
        <w:rPr>
          <w:color w:val="000000"/>
          <w:spacing w:val="0"/>
          <w:w w:val="100"/>
          <w:position w:val="0"/>
          <w:shd w:val="clear" w:color="auto" w:fill="auto"/>
          <w:lang w:val="uk-UA" w:eastAsia="uk-UA" w:bidi="uk-UA"/>
        </w:rPr>
        <w:t>присвячений професору Володимирові Полєку. - Івано-Фран</w:t>
        <w:softHyphen/>
        <w:t>ківськ, 2002. - С.150-168.</w:t>
      </w:r>
    </w:p>
    <w:p>
      <w:pPr>
        <w:pStyle w:val="Style2"/>
        <w:keepNext w:val="0"/>
        <w:keepLines w:val="0"/>
        <w:framePr w:w="6254" w:h="9562" w:hRule="exact" w:wrap="none" w:vAnchor="page" w:hAnchor="page" w:x="296" w:y="719"/>
        <w:widowControl w:val="0"/>
        <w:numPr>
          <w:ilvl w:val="0"/>
          <w:numId w:val="241"/>
        </w:numPr>
        <w:shd w:val="clear" w:color="auto" w:fill="auto"/>
        <w:tabs>
          <w:tab w:pos="577"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Лесюк М.П. Предтеча української мовознавчої науки в Га</w:t>
        <w:softHyphen/>
        <w:t>личині // Мовознавство: Доповіді та повідомлення на IV Між</w:t>
        <w:softHyphen/>
        <w:t>народному конгресі україністів. - 2002. - С.З 14-318.</w:t>
      </w:r>
    </w:p>
    <w:p>
      <w:pPr>
        <w:pStyle w:val="Style2"/>
        <w:keepNext w:val="0"/>
        <w:keepLines w:val="0"/>
        <w:framePr w:w="6254" w:h="9562" w:hRule="exact" w:wrap="none" w:vAnchor="page" w:hAnchor="page" w:x="296" w:y="719"/>
        <w:widowControl w:val="0"/>
        <w:numPr>
          <w:ilvl w:val="0"/>
          <w:numId w:val="241"/>
        </w:numPr>
        <w:shd w:val="clear" w:color="auto" w:fill="auto"/>
        <w:tabs>
          <w:tab w:pos="582"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Лесюк М.П. Словотвір в інтерпретації Василя Сімовича // Актуальні проблеми українського словотвору. - Івано-Фран</w:t>
        <w:softHyphen/>
        <w:t>ківськ, 2002. - С. 140-151.</w:t>
      </w:r>
    </w:p>
    <w:p>
      <w:pPr>
        <w:pStyle w:val="Style25"/>
        <w:keepNext w:val="0"/>
        <w:keepLines w:val="0"/>
        <w:framePr w:w="6254" w:h="9562" w:hRule="exact" w:wrap="none" w:vAnchor="page" w:hAnchor="page" w:x="296" w:y="719"/>
        <w:widowControl w:val="0"/>
        <w:shd w:val="clear" w:color="auto" w:fill="auto"/>
        <w:bidi w:val="0"/>
        <w:spacing w:before="0" w:after="0" w:line="262" w:lineRule="auto"/>
        <w:ind w:left="0" w:right="0" w:firstLine="0"/>
        <w:jc w:val="center"/>
      </w:pPr>
      <w:bookmarkStart w:id="1102" w:name="bookmark1102"/>
      <w:bookmarkStart w:id="1103" w:name="bookmark1103"/>
      <w:r>
        <w:rPr>
          <w:color w:val="000000"/>
          <w:spacing w:val="0"/>
          <w:w w:val="100"/>
          <w:position w:val="0"/>
          <w:shd w:val="clear" w:color="auto" w:fill="auto"/>
          <w:lang w:val="uk-UA" w:eastAsia="uk-UA" w:bidi="uk-UA"/>
        </w:rPr>
        <w:t>2003</w:t>
      </w:r>
      <w:bookmarkEnd w:id="1102"/>
      <w:bookmarkEnd w:id="1103"/>
    </w:p>
    <w:p>
      <w:pPr>
        <w:pStyle w:val="Style2"/>
        <w:keepNext w:val="0"/>
        <w:keepLines w:val="0"/>
        <w:framePr w:w="6254" w:h="9562" w:hRule="exact" w:wrap="none" w:vAnchor="page" w:hAnchor="page" w:x="296" w:y="719"/>
        <w:widowControl w:val="0"/>
        <w:numPr>
          <w:ilvl w:val="0"/>
          <w:numId w:val="241"/>
        </w:numPr>
        <w:shd w:val="clear" w:color="auto" w:fill="auto"/>
        <w:tabs>
          <w:tab w:pos="582"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Лесюк М-П. Електронні засоби масової інформації і деякі питання культури мови // Телевізійна й радіожурналістика: Збірник науково-методичних праць. - Львів, 2003. - Вип.5. - С.106-110.</w:t>
      </w:r>
    </w:p>
    <w:p>
      <w:pPr>
        <w:pStyle w:val="Style2"/>
        <w:keepNext w:val="0"/>
        <w:keepLines w:val="0"/>
        <w:framePr w:w="6254" w:h="9562" w:hRule="exact" w:wrap="none" w:vAnchor="page" w:hAnchor="page" w:x="296" w:y="719"/>
        <w:widowControl w:val="0"/>
        <w:numPr>
          <w:ilvl w:val="0"/>
          <w:numId w:val="241"/>
        </w:numPr>
        <w:shd w:val="clear" w:color="auto" w:fill="auto"/>
        <w:tabs>
          <w:tab w:pos="586"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Лесюк М.П. Історичний розвиток моделей українських віддієслівних іменників // Українська історична та діалектна лексика. - Львів, 2003. - Вип.4. - С.255-266.</w:t>
      </w:r>
    </w:p>
    <w:p>
      <w:pPr>
        <w:pStyle w:val="Style2"/>
        <w:keepNext w:val="0"/>
        <w:keepLines w:val="0"/>
        <w:framePr w:w="6254" w:h="9562" w:hRule="exact" w:wrap="none" w:vAnchor="page" w:hAnchor="page" w:x="296" w:y="719"/>
        <w:widowControl w:val="0"/>
        <w:shd w:val="clear" w:color="auto" w:fill="auto"/>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1479-Лесюк М.П. Історія правописного питання в Галичині </w:t>
      </w:r>
      <w:r>
        <w:rPr>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пол. XIX - XX ст.) // Вісник Прикарпатського університету. Серія: Філологія. - Івано-Франківськ, 2003. - Вип.VIII. - С.32-38.</w:t>
      </w:r>
    </w:p>
    <w:p>
      <w:pPr>
        <w:pStyle w:val="Style2"/>
        <w:keepNext w:val="0"/>
        <w:keepLines w:val="0"/>
        <w:framePr w:w="6254" w:h="9562" w:hRule="exact" w:wrap="none" w:vAnchor="page" w:hAnchor="page" w:x="296" w:y="719"/>
        <w:widowControl w:val="0"/>
        <w:numPr>
          <w:ilvl w:val="0"/>
          <w:numId w:val="243"/>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Лесюк М.П. Основні риси покутського говору // Етнос і культура. - Івано-Франківськ, 2003. - 4.1. - С.71-78.</w:t>
      </w:r>
    </w:p>
    <w:p>
      <w:pPr>
        <w:pStyle w:val="Style2"/>
        <w:keepNext w:val="0"/>
        <w:keepLines w:val="0"/>
        <w:framePr w:w="6254" w:h="9562" w:hRule="exact" w:wrap="none" w:vAnchor="page" w:hAnchor="page" w:x="296" w:y="719"/>
        <w:widowControl w:val="0"/>
        <w:numPr>
          <w:ilvl w:val="0"/>
          <w:numId w:val="243"/>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Лесюк М.П. Поліпрефіксальні українські дієслова руху // Збірник праць і матеріалів на пошану професора Івана Кова</w:t>
        <w:softHyphen/>
        <w:t>лика. - Львів, 2003. - С.99-104.</w:t>
      </w:r>
    </w:p>
    <w:p>
      <w:pPr>
        <w:pStyle w:val="Style2"/>
        <w:keepNext w:val="0"/>
        <w:keepLines w:val="0"/>
        <w:framePr w:w="6254" w:h="9562" w:hRule="exact" w:wrap="none" w:vAnchor="page" w:hAnchor="page" w:x="296" w:y="719"/>
        <w:widowControl w:val="0"/>
        <w:numPr>
          <w:ilvl w:val="0"/>
          <w:numId w:val="243"/>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Лесюк М.П. Пристрасне слово ученого і публіциста // Се</w:t>
        <w:softHyphen/>
        <w:t>мантика мови і тексту: Збірник статей VIII Міжнародної наукової конференції. - Івано-Франківськ, 2003. - С.295-301.</w:t>
      </w:r>
    </w:p>
    <w:p>
      <w:pPr>
        <w:pStyle w:val="Style2"/>
        <w:keepNext w:val="0"/>
        <w:keepLines w:val="0"/>
        <w:framePr w:w="6254" w:h="9562" w:hRule="exact" w:wrap="none" w:vAnchor="page" w:hAnchor="page" w:x="296" w:y="719"/>
        <w:widowControl w:val="0"/>
        <w:numPr>
          <w:ilvl w:val="0"/>
          <w:numId w:val="243"/>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Лесюк М.П. Розвиток української літературної мови в Гали</w:t>
        <w:softHyphen/>
        <w:t xml:space="preserve">чині в умовах польсько-українського білінгвізму // </w:t>
      </w:r>
      <w:r>
        <w:rPr>
          <w:color w:val="000000"/>
          <w:spacing w:val="0"/>
          <w:w w:val="100"/>
          <w:position w:val="0"/>
          <w:shd w:val="clear" w:color="auto" w:fill="auto"/>
          <w:lang w:val="pl-PL" w:eastAsia="pl-PL" w:bidi="pl-PL"/>
        </w:rPr>
        <w:t xml:space="preserve">Warszawskie zeszyty ukrainoznawcze. Studia Ukrainica. - Warszawa, 2003. - </w:t>
      </w:r>
      <w:r>
        <w:rPr>
          <w:color w:val="000000"/>
          <w:spacing w:val="0"/>
          <w:w w:val="100"/>
          <w:position w:val="0"/>
          <w:shd w:val="clear" w:color="auto" w:fill="auto"/>
          <w:lang w:val="en-US" w:eastAsia="en-US" w:bidi="en-US"/>
        </w:rPr>
        <w:t xml:space="preserve">Cz-XV-XVI. </w:t>
      </w:r>
      <w:r>
        <w:rPr>
          <w:color w:val="000000"/>
          <w:spacing w:val="0"/>
          <w:w w:val="100"/>
          <w:position w:val="0"/>
          <w:shd w:val="clear" w:color="auto" w:fill="auto"/>
          <w:lang w:val="pl-PL" w:eastAsia="pl-PL" w:bidi="pl-PL"/>
        </w:rPr>
        <w:t>- S.426-437.</w:t>
      </w:r>
    </w:p>
    <w:p>
      <w:pPr>
        <w:pStyle w:val="Style2"/>
        <w:keepNext w:val="0"/>
        <w:keepLines w:val="0"/>
        <w:framePr w:w="6254" w:h="9562" w:hRule="exact" w:wrap="none" w:vAnchor="page" w:hAnchor="page" w:x="296" w:y="719"/>
        <w:widowControl w:val="0"/>
        <w:numPr>
          <w:ilvl w:val="0"/>
          <w:numId w:val="243"/>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Семантика мови і тексту: Збірник статей VIII Міжнародної наукової конференції 22-24 жовтня 2003 року / Ред. М.Лесюк. - Івано-Франківськ: Плай, 2003. - 624 с.</w:t>
      </w:r>
    </w:p>
    <w:p>
      <w:pPr>
        <w:pStyle w:val="Style2"/>
        <w:keepNext w:val="0"/>
        <w:keepLines w:val="0"/>
        <w:framePr w:w="6254" w:h="9562" w:hRule="exact" w:wrap="none" w:vAnchor="page" w:hAnchor="page" w:x="296" w:y="719"/>
        <w:widowControl w:val="0"/>
        <w:numPr>
          <w:ilvl w:val="0"/>
          <w:numId w:val="243"/>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Лесюк М.П. Формування української літературної мови в Галичині в умовах австрійського режиму // Галичина. - 2003. - №9.-С.145-154.</w:t>
      </w:r>
    </w:p>
    <w:p>
      <w:pPr>
        <w:pStyle w:val="Style2"/>
        <w:keepNext w:val="0"/>
        <w:keepLines w:val="0"/>
        <w:framePr w:w="6254" w:h="9562" w:hRule="exact" w:wrap="none" w:vAnchor="page" w:hAnchor="page" w:x="296" w:y="719"/>
        <w:widowControl w:val="0"/>
        <w:numPr>
          <w:ilvl w:val="0"/>
          <w:numId w:val="243"/>
        </w:numPr>
        <w:shd w:val="clear" w:color="auto" w:fill="auto"/>
        <w:tabs>
          <w:tab w:pos="591" w:val="left"/>
        </w:tabs>
        <w:bidi w:val="0"/>
        <w:spacing w:before="0" w:after="0" w:line="262" w:lineRule="auto"/>
        <w:ind w:left="0" w:right="0" w:firstLine="0"/>
        <w:jc w:val="both"/>
      </w:pPr>
      <w:r>
        <w:rPr>
          <w:color w:val="000000"/>
          <w:spacing w:val="0"/>
          <w:w w:val="100"/>
          <w:position w:val="0"/>
          <w:shd w:val="clear" w:color="auto" w:fill="auto"/>
          <w:lang w:val="uk-UA" w:eastAsia="uk-UA" w:bidi="uk-UA"/>
        </w:rPr>
        <w:t>Лесюк М.П. Ярослава Вакалюк - дослідниця південно-захід</w:t>
        <w:softHyphen/>
      </w:r>
    </w:p>
    <w:p>
      <w:pPr>
        <w:pStyle w:val="Style27"/>
        <w:keepNext w:val="0"/>
        <w:keepLines w:val="0"/>
        <w:framePr w:wrap="none" w:vAnchor="page" w:hAnchor="page" w:x="3282"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161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446" w:hRule="exact" w:wrap="none" w:vAnchor="page" w:hAnchor="page" w:x="296" w:y="757"/>
        <w:widowControl w:val="0"/>
        <w:shd w:val="clear" w:color="auto" w:fill="auto"/>
        <w:bidi w:val="0"/>
        <w:spacing w:before="0" w:after="0" w:line="257" w:lineRule="auto"/>
        <w:ind w:left="0" w:right="0" w:firstLine="20"/>
        <w:jc w:val="both"/>
      </w:pPr>
      <w:r>
        <w:rPr>
          <w:color w:val="000000"/>
          <w:spacing w:val="0"/>
          <w:w w:val="100"/>
          <w:position w:val="0"/>
          <w:shd w:val="clear" w:color="auto" w:fill="auto"/>
          <w:lang w:val="uk-UA" w:eastAsia="uk-UA" w:bidi="uk-UA"/>
        </w:rPr>
        <w:t>них говорів // Діалектологічні студії. - Львів, 2003. - 1. Мова в часі і просторі: Збірник на пошану Дмитра Гринчишина. - С.ЗОЗ.</w:t>
      </w:r>
    </w:p>
    <w:p>
      <w:pPr>
        <w:pStyle w:val="Style25"/>
        <w:keepNext w:val="0"/>
        <w:keepLines w:val="0"/>
        <w:framePr w:w="6254" w:h="9446" w:hRule="exact" w:wrap="none" w:vAnchor="page" w:hAnchor="page" w:x="296" w:y="757"/>
        <w:widowControl w:val="0"/>
        <w:shd w:val="clear" w:color="auto" w:fill="auto"/>
        <w:bidi w:val="0"/>
        <w:spacing w:before="0" w:after="0" w:line="257" w:lineRule="auto"/>
        <w:ind w:left="0" w:right="0" w:firstLine="0"/>
        <w:jc w:val="center"/>
      </w:pPr>
      <w:bookmarkStart w:id="1104" w:name="bookmark1104"/>
      <w:bookmarkStart w:id="1105" w:name="bookmark1105"/>
      <w:r>
        <w:rPr>
          <w:color w:val="000000"/>
          <w:spacing w:val="0"/>
          <w:w w:val="100"/>
          <w:position w:val="0"/>
          <w:shd w:val="clear" w:color="auto" w:fill="auto"/>
          <w:lang w:val="uk-UA" w:eastAsia="uk-UA" w:bidi="uk-UA"/>
        </w:rPr>
        <w:t>2004</w:t>
      </w:r>
      <w:bookmarkEnd w:id="1104"/>
      <w:bookmarkEnd w:id="1105"/>
    </w:p>
    <w:p>
      <w:pPr>
        <w:pStyle w:val="Style2"/>
        <w:keepNext w:val="0"/>
        <w:keepLines w:val="0"/>
        <w:framePr w:w="6254" w:h="9446" w:hRule="exact" w:wrap="none" w:vAnchor="page" w:hAnchor="page" w:x="296" w:y="757"/>
        <w:widowControl w:val="0"/>
        <w:numPr>
          <w:ilvl w:val="0"/>
          <w:numId w:val="243"/>
        </w:numPr>
        <w:shd w:val="clear" w:color="auto" w:fill="auto"/>
        <w:tabs>
          <w:tab w:pos="591" w:val="left"/>
        </w:tabs>
        <w:bidi w:val="0"/>
        <w:spacing w:before="0" w:after="0" w:line="271" w:lineRule="auto"/>
        <w:ind w:left="220" w:right="0" w:hanging="220"/>
        <w:jc w:val="both"/>
      </w:pPr>
      <w:r>
        <w:rPr>
          <w:color w:val="000000"/>
          <w:spacing w:val="0"/>
          <w:w w:val="100"/>
          <w:position w:val="0"/>
          <w:shd w:val="clear" w:color="auto" w:fill="auto"/>
          <w:lang w:val="uk-UA" w:eastAsia="uk-UA" w:bidi="uk-UA"/>
        </w:rPr>
        <w:t>Лесюк М.П. Говірка села Ковалівка як відображення покут</w:t>
        <w:softHyphen/>
        <w:t>сько-гуцульського мовного суміжжя // Школи, постаті, проб</w:t>
        <w:softHyphen/>
        <w:t>леми. - Львів, 2004. - С.275-288.</w:t>
      </w:r>
    </w:p>
    <w:p>
      <w:pPr>
        <w:pStyle w:val="Style2"/>
        <w:keepNext w:val="0"/>
        <w:keepLines w:val="0"/>
        <w:framePr w:w="6254" w:h="9446" w:hRule="exact" w:wrap="none" w:vAnchor="page" w:hAnchor="page" w:x="296" w:y="757"/>
        <w:widowControl w:val="0"/>
        <w:numPr>
          <w:ilvl w:val="0"/>
          <w:numId w:val="243"/>
        </w:numPr>
        <w:shd w:val="clear" w:color="auto" w:fill="auto"/>
        <w:tabs>
          <w:tab w:pos="591" w:val="left"/>
        </w:tabs>
        <w:bidi w:val="0"/>
        <w:spacing w:before="0" w:after="0" w:line="271" w:lineRule="auto"/>
        <w:ind w:left="220" w:right="0" w:hanging="220"/>
        <w:jc w:val="both"/>
      </w:pPr>
      <w:r>
        <w:rPr>
          <w:color w:val="000000"/>
          <w:spacing w:val="0"/>
          <w:w w:val="100"/>
          <w:position w:val="0"/>
          <w:shd w:val="clear" w:color="auto" w:fill="auto"/>
          <w:lang w:val="uk-UA" w:eastAsia="uk-UA" w:bidi="uk-UA"/>
        </w:rPr>
        <w:t>Лесюк М.П. Доля моєї мови. - Івано-Франківськ: Нова Зоря, 2004. 288 с,</w:t>
      </w:r>
    </w:p>
    <w:p>
      <w:pPr>
        <w:pStyle w:val="Style2"/>
        <w:keepNext w:val="0"/>
        <w:keepLines w:val="0"/>
        <w:framePr w:w="6254" w:h="9446" w:hRule="exact" w:wrap="none" w:vAnchor="page" w:hAnchor="page" w:x="296" w:y="757"/>
        <w:widowControl w:val="0"/>
        <w:shd w:val="clear" w:color="auto" w:fill="auto"/>
        <w:bidi w:val="0"/>
        <w:spacing w:before="0" w:after="0" w:line="240" w:lineRule="auto"/>
        <w:ind w:left="220" w:right="0" w:hanging="220"/>
        <w:jc w:val="both"/>
        <w:rPr>
          <w:sz w:val="19"/>
          <w:szCs w:val="19"/>
        </w:rPr>
      </w:pPr>
      <w:r>
        <w:rPr>
          <w:color w:val="000000"/>
          <w:spacing w:val="0"/>
          <w:w w:val="100"/>
          <w:position w:val="0"/>
          <w:sz w:val="19"/>
          <w:szCs w:val="19"/>
          <w:shd w:val="clear" w:color="auto" w:fill="auto"/>
          <w:lang w:val="uk-UA" w:eastAsia="uk-UA" w:bidi="uk-UA"/>
        </w:rPr>
        <w:t>Рецензії: Бодак В. За велінням серця українця // Нова Зоря. - 2004. - б квітня. - С.б; Баран Є. В Україні - українська мова - і баста! // Захід</w:t>
        <w:softHyphen/>
        <w:t xml:space="preserve">ний кур’єр. - 2004. - 15 квітня - С.8; Пелехатий І. Шануймо наше диво калинове // Нова Зоря. - 2004. - 21 травня. - С.2; Мороз В. Поневіряння слова // Галичина. - 2004. - 27 листопада. - С.7; </w:t>
      </w:r>
      <w:r>
        <w:rPr>
          <w:color w:val="000000"/>
          <w:spacing w:val="0"/>
          <w:w w:val="100"/>
          <w:position w:val="0"/>
          <w:sz w:val="19"/>
          <w:szCs w:val="19"/>
          <w:shd w:val="clear" w:color="auto" w:fill="auto"/>
          <w:lang w:val="ru-RU" w:eastAsia="ru-RU" w:bidi="ru-RU"/>
        </w:rPr>
        <w:t xml:space="preserve">Боднар </w:t>
      </w:r>
      <w:r>
        <w:rPr>
          <w:color w:val="000000"/>
          <w:spacing w:val="0"/>
          <w:w w:val="100"/>
          <w:position w:val="0"/>
          <w:sz w:val="19"/>
          <w:szCs w:val="19"/>
          <w:shd w:val="clear" w:color="auto" w:fill="auto"/>
          <w:lang w:val="uk-UA" w:eastAsia="uk-UA" w:bidi="uk-UA"/>
        </w:rPr>
        <w:t>М. Не для слави</w:t>
      </w:r>
    </w:p>
    <w:p>
      <w:pPr>
        <w:pStyle w:val="Style2"/>
        <w:keepNext w:val="0"/>
        <w:keepLines w:val="0"/>
        <w:framePr w:w="6254" w:h="9446" w:hRule="exact" w:wrap="none" w:vAnchor="page" w:hAnchor="page" w:x="296" w:y="757"/>
        <w:widowControl w:val="0"/>
        <w:numPr>
          <w:ilvl w:val="0"/>
          <w:numId w:val="245"/>
        </w:numPr>
        <w:shd w:val="clear" w:color="auto" w:fill="auto"/>
        <w:tabs>
          <w:tab w:pos="470" w:val="left"/>
        </w:tabs>
        <w:bidi w:val="0"/>
        <w:spacing w:before="0" w:after="0" w:line="240" w:lineRule="auto"/>
        <w:ind w:left="220" w:right="0" w:firstLine="20"/>
        <w:jc w:val="both"/>
        <w:rPr>
          <w:sz w:val="19"/>
          <w:szCs w:val="19"/>
        </w:rPr>
      </w:pPr>
      <w:r>
        <w:rPr>
          <w:color w:val="000000"/>
          <w:spacing w:val="0"/>
          <w:w w:val="100"/>
          <w:position w:val="0"/>
          <w:sz w:val="19"/>
          <w:szCs w:val="19"/>
          <w:shd w:val="clear" w:color="auto" w:fill="auto"/>
          <w:lang w:val="uk-UA" w:eastAsia="uk-UA" w:bidi="uk-UA"/>
        </w:rPr>
        <w:t xml:space="preserve">для людей // Галицька просвіта. - 2005. - 7 квітня. - С.1,4; Бодак В. Державній мові - державний захист // Нова Зоря. - 2005. - 27 квітня. - С.7; </w:t>
      </w:r>
      <w:r>
        <w:rPr>
          <w:color w:val="000000"/>
          <w:spacing w:val="0"/>
          <w:w w:val="100"/>
          <w:position w:val="0"/>
          <w:sz w:val="19"/>
          <w:szCs w:val="19"/>
          <w:shd w:val="clear" w:color="auto" w:fill="auto"/>
          <w:lang w:val="ru-RU" w:eastAsia="ru-RU" w:bidi="ru-RU"/>
        </w:rPr>
        <w:t xml:space="preserve">Сеник </w:t>
      </w:r>
      <w:r>
        <w:rPr>
          <w:color w:val="000000"/>
          <w:spacing w:val="0"/>
          <w:w w:val="100"/>
          <w:position w:val="0"/>
          <w:sz w:val="19"/>
          <w:szCs w:val="19"/>
          <w:shd w:val="clear" w:color="auto" w:fill="auto"/>
          <w:lang w:val="uk-UA" w:eastAsia="uk-UA" w:bidi="uk-UA"/>
        </w:rPr>
        <w:t>Л. Мова і нація // Етнос і культура. - Івано-Франківськ, 2005.</w:t>
      </w:r>
    </w:p>
    <w:p>
      <w:pPr>
        <w:pStyle w:val="Style2"/>
        <w:keepNext w:val="0"/>
        <w:keepLines w:val="0"/>
        <w:framePr w:w="6254" w:h="9446" w:hRule="exact" w:wrap="none" w:vAnchor="page" w:hAnchor="page" w:x="296" w:y="757"/>
        <w:widowControl w:val="0"/>
        <w:numPr>
          <w:ilvl w:val="0"/>
          <w:numId w:val="247"/>
        </w:numPr>
        <w:shd w:val="clear" w:color="auto" w:fill="auto"/>
        <w:tabs>
          <w:tab w:pos="470" w:val="left"/>
        </w:tabs>
        <w:bidi w:val="0"/>
        <w:spacing w:before="0" w:after="0" w:line="240" w:lineRule="auto"/>
        <w:ind w:left="220" w:right="0" w:firstLine="20"/>
        <w:jc w:val="both"/>
        <w:rPr>
          <w:sz w:val="19"/>
          <w:szCs w:val="19"/>
        </w:rPr>
      </w:pPr>
      <w:r>
        <w:rPr>
          <w:color w:val="000000"/>
          <w:spacing w:val="0"/>
          <w:w w:val="100"/>
          <w:position w:val="0"/>
          <w:sz w:val="19"/>
          <w:szCs w:val="19"/>
          <w:shd w:val="clear" w:color="auto" w:fill="auto"/>
          <w:lang w:val="uk-UA" w:eastAsia="uk-UA" w:bidi="uk-UA"/>
        </w:rPr>
        <w:t>Вип.2; Стефурак Н. Свято, яке ніколи не стане буднем (про присудження і вручення авторові книги “Доля моєї мови” літературної премії ім. Івана Франка) // Галичина. - 2005. - 12 травня 2005. - С.З; Березень 2004 року - півгодинна передача на радіо “Дзвони“ (інтерв’ю з автором); Січень 2005 року - півгодинна передача на Івано-Франків</w:t>
        <w:softHyphen/>
        <w:t>ському обласному радіо; Квітень 2005 року - інтерв’ю на українському радіо у програмі “Воскресіння“; Гросевич Т. Доля нашої мови в наших руках // Перевал. - 2005. - 4.2. - С.136-137.</w:t>
      </w:r>
    </w:p>
    <w:p>
      <w:pPr>
        <w:pStyle w:val="Style2"/>
        <w:keepNext w:val="0"/>
        <w:keepLines w:val="0"/>
        <w:framePr w:w="6254" w:h="9446" w:hRule="exact" w:wrap="none" w:vAnchor="page" w:hAnchor="page" w:x="296" w:y="757"/>
        <w:widowControl w:val="0"/>
        <w:numPr>
          <w:ilvl w:val="0"/>
          <w:numId w:val="243"/>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Криворівня / Ред. М.Лесюк. - Івано-Франківськ: Плай, 2004. -178 с.</w:t>
      </w:r>
    </w:p>
    <w:p>
      <w:pPr>
        <w:pStyle w:val="Style2"/>
        <w:keepNext w:val="0"/>
        <w:keepLines w:val="0"/>
        <w:framePr w:w="6254" w:h="9446" w:hRule="exact" w:wrap="none" w:vAnchor="page" w:hAnchor="page" w:x="296" w:y="757"/>
        <w:widowControl w:val="0"/>
        <w:numPr>
          <w:ilvl w:val="0"/>
          <w:numId w:val="243"/>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Лесюк М.П. Культура мовлення в сучасній Україні // </w:t>
      </w:r>
      <w:r>
        <w:rPr>
          <w:color w:val="000000"/>
          <w:spacing w:val="0"/>
          <w:w w:val="100"/>
          <w:position w:val="0"/>
          <w:shd w:val="clear" w:color="auto" w:fill="auto"/>
          <w:lang w:val="en-US" w:eastAsia="en-US" w:bidi="en-US"/>
        </w:rPr>
        <w:t xml:space="preserve">Ukrai- nica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pl-PL" w:eastAsia="pl-PL" w:bidi="pl-PL"/>
        </w:rPr>
        <w:t xml:space="preserve">Soućasna </w:t>
      </w:r>
      <w:r>
        <w:rPr>
          <w:color w:val="000000"/>
          <w:spacing w:val="0"/>
          <w:w w:val="100"/>
          <w:position w:val="0"/>
          <w:shd w:val="clear" w:color="auto" w:fill="auto"/>
          <w:lang w:val="fr-FR" w:eastAsia="fr-FR" w:bidi="fr-FR"/>
        </w:rPr>
        <w:t xml:space="preserve">ukrainistika. Problémy </w:t>
      </w:r>
      <w:r>
        <w:rPr>
          <w:color w:val="000000"/>
          <w:spacing w:val="0"/>
          <w:w w:val="100"/>
          <w:position w:val="0"/>
          <w:shd w:val="clear" w:color="auto" w:fill="auto"/>
          <w:lang w:val="pl-PL" w:eastAsia="pl-PL" w:bidi="pl-PL"/>
        </w:rPr>
        <w:t xml:space="preserve">jazyka, literatury a kultury: Sbomik </w:t>
      </w:r>
      <w:r>
        <w:rPr>
          <w:color w:val="000000"/>
          <w:spacing w:val="0"/>
          <w:w w:val="100"/>
          <w:position w:val="0"/>
          <w:shd w:val="clear" w:color="auto" w:fill="auto"/>
          <w:lang w:val="fr-FR" w:eastAsia="fr-FR" w:bidi="fr-FR"/>
        </w:rPr>
        <w:t xml:space="preserve">ëlânkû. </w:t>
      </w:r>
      <w:r>
        <w:rPr>
          <w:color w:val="000000"/>
          <w:spacing w:val="0"/>
          <w:w w:val="100"/>
          <w:position w:val="0"/>
          <w:shd w:val="clear" w:color="auto" w:fill="auto"/>
          <w:lang w:val="pl-PL" w:eastAsia="pl-PL" w:bidi="pl-PL"/>
        </w:rPr>
        <w:t xml:space="preserve">2. </w:t>
      </w:r>
      <w:r>
        <w:rPr>
          <w:color w:val="000000"/>
          <w:spacing w:val="0"/>
          <w:w w:val="100"/>
          <w:position w:val="0"/>
          <w:shd w:val="clear" w:color="auto" w:fill="auto"/>
          <w:lang w:val="fr-FR" w:eastAsia="fr-FR" w:bidi="fr-FR"/>
        </w:rPr>
        <w:t xml:space="preserve">Olomoucké </w:t>
      </w:r>
      <w:r>
        <w:rPr>
          <w:color w:val="000000"/>
          <w:spacing w:val="0"/>
          <w:w w:val="100"/>
          <w:position w:val="0"/>
          <w:shd w:val="clear" w:color="auto" w:fill="auto"/>
          <w:lang w:val="pl-PL" w:eastAsia="pl-PL" w:bidi="pl-PL"/>
        </w:rPr>
        <w:t xml:space="preserve">sympozium </w:t>
      </w:r>
      <w:r>
        <w:rPr>
          <w:color w:val="000000"/>
          <w:spacing w:val="0"/>
          <w:w w:val="100"/>
          <w:position w:val="0"/>
          <w:shd w:val="clear" w:color="auto" w:fill="auto"/>
          <w:lang w:val="fr-FR" w:eastAsia="fr-FR" w:bidi="fr-FR"/>
        </w:rPr>
        <w:t xml:space="preserve">ukrainistû </w:t>
      </w:r>
      <w:r>
        <w:rPr>
          <w:color w:val="000000"/>
          <w:spacing w:val="0"/>
          <w:w w:val="100"/>
          <w:position w:val="0"/>
          <w:shd w:val="clear" w:color="auto" w:fill="auto"/>
          <w:lang w:val="pl-PL" w:eastAsia="pl-PL" w:bidi="pl-PL"/>
        </w:rPr>
        <w:t xml:space="preserve">(26.-28. srpna 2004). - Olomouci, 2004. - S.302-309 </w:t>
      </w:r>
      <w:r>
        <w:rPr>
          <w:color w:val="000000"/>
          <w:spacing w:val="0"/>
          <w:w w:val="100"/>
          <w:position w:val="0"/>
          <w:shd w:val="clear" w:color="auto" w:fill="auto"/>
          <w:lang w:val="uk-UA" w:eastAsia="uk-UA" w:bidi="uk-UA"/>
        </w:rPr>
        <w:t>(Чехія).</w:t>
      </w:r>
    </w:p>
    <w:p>
      <w:pPr>
        <w:pStyle w:val="Style2"/>
        <w:keepNext w:val="0"/>
        <w:keepLines w:val="0"/>
        <w:framePr w:w="6254" w:h="9446" w:hRule="exact" w:wrap="none" w:vAnchor="page" w:hAnchor="page" w:x="296" w:y="757"/>
        <w:widowControl w:val="0"/>
        <w:numPr>
          <w:ilvl w:val="0"/>
          <w:numId w:val="243"/>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Мельник Я., Лазарович О. Церковнослов’янська мова: На</w:t>
        <w:softHyphen/>
        <w:t>вчально-методичний посібник / Наук. ред. М.Лесюк. - Івано- Франківськ: Гостинець, 2004. - 242 с.</w:t>
      </w:r>
    </w:p>
    <w:p>
      <w:pPr>
        <w:pStyle w:val="Style2"/>
        <w:keepNext w:val="0"/>
        <w:keepLines w:val="0"/>
        <w:framePr w:w="6254" w:h="9446" w:hRule="exact" w:wrap="none" w:vAnchor="page" w:hAnchor="page" w:x="296" w:y="757"/>
        <w:widowControl w:val="0"/>
        <w:numPr>
          <w:ilvl w:val="0"/>
          <w:numId w:val="243"/>
        </w:numPr>
        <w:shd w:val="clear" w:color="auto" w:fill="auto"/>
        <w:tabs>
          <w:tab w:pos="59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Лесюк М.П. Не оскверняймо душі свої! // Літературна Україна. - 2004. - №2 (5038). - 15 січня. - С.4.</w:t>
      </w:r>
    </w:p>
    <w:p>
      <w:pPr>
        <w:pStyle w:val="Style2"/>
        <w:keepNext w:val="0"/>
        <w:keepLines w:val="0"/>
        <w:framePr w:w="6254" w:h="9446" w:hRule="exact" w:wrap="none" w:vAnchor="page" w:hAnchor="page" w:x="296" w:y="757"/>
        <w:widowControl w:val="0"/>
        <w:shd w:val="clear" w:color="auto" w:fill="auto"/>
        <w:bidi w:val="0"/>
        <w:spacing w:before="0" w:after="0" w:line="240" w:lineRule="auto"/>
        <w:ind w:left="220" w:right="0" w:hanging="220"/>
        <w:jc w:val="both"/>
        <w:rPr>
          <w:sz w:val="19"/>
          <w:szCs w:val="19"/>
        </w:rPr>
      </w:pPr>
      <w:r>
        <w:rPr>
          <w:color w:val="000000"/>
          <w:spacing w:val="0"/>
          <w:w w:val="100"/>
          <w:position w:val="0"/>
          <w:sz w:val="19"/>
          <w:szCs w:val="19"/>
          <w:shd w:val="clear" w:color="auto" w:fill="auto"/>
          <w:lang w:val="uk-UA" w:eastAsia="uk-UA" w:bidi="uk-UA"/>
        </w:rPr>
        <w:t xml:space="preserve">Відгук: Смерека В. </w:t>
      </w:r>
      <w:r>
        <w:rPr>
          <w:color w:val="000000"/>
          <w:spacing w:val="0"/>
          <w:w w:val="100"/>
          <w:position w:val="0"/>
          <w:sz w:val="19"/>
          <w:szCs w:val="19"/>
          <w:shd w:val="clear" w:color="auto" w:fill="auto"/>
          <w:lang w:val="ru-RU" w:eastAsia="ru-RU" w:bidi="ru-RU"/>
        </w:rPr>
        <w:t xml:space="preserve">(Брадфорд, </w:t>
      </w:r>
      <w:r>
        <w:rPr>
          <w:color w:val="000000"/>
          <w:spacing w:val="0"/>
          <w:w w:val="100"/>
          <w:position w:val="0"/>
          <w:sz w:val="19"/>
          <w:szCs w:val="19"/>
          <w:shd w:val="clear" w:color="auto" w:fill="auto"/>
          <w:lang w:val="uk-UA" w:eastAsia="uk-UA" w:bidi="uk-UA"/>
        </w:rPr>
        <w:t>Англія). Бабусина наука // Літературна Україна. - 2004. - 29 квітня. - С.З.</w:t>
      </w:r>
    </w:p>
    <w:p>
      <w:pPr>
        <w:pStyle w:val="Style2"/>
        <w:keepNext w:val="0"/>
        <w:keepLines w:val="0"/>
        <w:framePr w:w="6254" w:h="9446" w:hRule="exact" w:wrap="none" w:vAnchor="page" w:hAnchor="page" w:x="296" w:y="757"/>
        <w:widowControl w:val="0"/>
        <w:numPr>
          <w:ilvl w:val="0"/>
          <w:numId w:val="243"/>
        </w:numPr>
        <w:shd w:val="clear" w:color="auto" w:fill="auto"/>
        <w:tabs>
          <w:tab w:pos="591" w:val="left"/>
        </w:tabs>
        <w:bidi w:val="0"/>
        <w:spacing w:before="0" w:after="0" w:line="257" w:lineRule="auto"/>
        <w:ind w:left="220" w:right="0" w:hanging="220"/>
        <w:jc w:val="both"/>
      </w:pPr>
      <w:r>
        <w:rPr>
          <w:color w:val="000000"/>
          <w:spacing w:val="0"/>
          <w:w w:val="100"/>
          <w:position w:val="0"/>
          <w:shd w:val="clear" w:color="auto" w:fill="auto"/>
          <w:lang w:val="uk-UA" w:eastAsia="uk-UA" w:bidi="uk-UA"/>
        </w:rPr>
        <w:t xml:space="preserve">Лесюк М.П. Стан і перспективи розвитку полоністики в Прикарпатському університеті // </w:t>
      </w:r>
      <w:r>
        <w:rPr>
          <w:color w:val="000000"/>
          <w:spacing w:val="0"/>
          <w:w w:val="100"/>
          <w:position w:val="0"/>
          <w:shd w:val="clear" w:color="auto" w:fill="auto"/>
          <w:lang w:val="pl-PL" w:eastAsia="pl-PL" w:bidi="pl-PL"/>
        </w:rPr>
        <w:t xml:space="preserve">Warszawskie zeszyty ukraino- znawcze. Studia Ucrainica. - Warszawa, 2004. - </w:t>
      </w:r>
      <w:r>
        <w:rPr>
          <w:color w:val="000000"/>
          <w:spacing w:val="0"/>
          <w:w w:val="100"/>
          <w:position w:val="0"/>
          <w:shd w:val="clear" w:color="auto" w:fill="auto"/>
          <w:lang w:val="fr-FR" w:eastAsia="fr-FR" w:bidi="fr-FR"/>
        </w:rPr>
        <w:t>Cz.XVII-XVIII.</w:t>
      </w:r>
    </w:p>
    <w:p>
      <w:pPr>
        <w:pStyle w:val="Style27"/>
        <w:keepNext w:val="0"/>
        <w:keepLines w:val="0"/>
        <w:framePr w:wrap="none" w:vAnchor="page" w:hAnchor="page" w:x="3292"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162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466" w:hRule="exact" w:wrap="none" w:vAnchor="page" w:hAnchor="page" w:x="296" w:y="690"/>
        <w:widowControl w:val="0"/>
        <w:numPr>
          <w:ilvl w:val="0"/>
          <w:numId w:val="247"/>
        </w:numPr>
        <w:shd w:val="clear" w:color="auto" w:fill="auto"/>
        <w:tabs>
          <w:tab w:pos="452" w:val="left"/>
        </w:tabs>
        <w:bidi w:val="0"/>
        <w:spacing w:before="0" w:after="0" w:line="254" w:lineRule="auto"/>
        <w:ind w:left="0" w:right="0" w:firstLine="180"/>
        <w:jc w:val="both"/>
      </w:pPr>
      <w:r>
        <w:rPr>
          <w:color w:val="000000"/>
          <w:spacing w:val="0"/>
          <w:w w:val="100"/>
          <w:position w:val="0"/>
          <w:shd w:val="clear" w:color="auto" w:fill="auto"/>
          <w:lang w:val="de-DE" w:eastAsia="de-DE" w:bidi="de-DE"/>
        </w:rPr>
        <w:t>S.239-247.</w:t>
      </w:r>
    </w:p>
    <w:p>
      <w:pPr>
        <w:pStyle w:val="Style2"/>
        <w:keepNext w:val="0"/>
        <w:keepLines w:val="0"/>
        <w:framePr w:w="6254" w:h="9466" w:hRule="exact" w:wrap="none" w:vAnchor="page" w:hAnchor="page" w:x="296" w:y="690"/>
        <w:widowControl w:val="0"/>
        <w:numPr>
          <w:ilvl w:val="0"/>
          <w:numId w:val="243"/>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Лесюк М.П. Українізми в романі Станіслава Вінценза як за</w:t>
        <w:softHyphen/>
        <w:t>сіб створення місцевого колориту // Криворівня. - Івано-Фран</w:t>
        <w:softHyphen/>
        <w:t>ківськ, 2004. - С.99-115.</w:t>
      </w:r>
    </w:p>
    <w:p>
      <w:pPr>
        <w:pStyle w:val="Style2"/>
        <w:keepNext w:val="0"/>
        <w:keepLines w:val="0"/>
        <w:framePr w:w="6254" w:h="9466" w:hRule="exact" w:wrap="none" w:vAnchor="page" w:hAnchor="page" w:x="296" w:y="690"/>
        <w:widowControl w:val="0"/>
        <w:numPr>
          <w:ilvl w:val="0"/>
          <w:numId w:val="243"/>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Лесюк М.П. Українська змова і месіанізм. Кирило-Мефо- діївське Братство </w:t>
      </w:r>
      <w:r>
        <w:rPr>
          <w:color w:val="000000"/>
          <w:spacing w:val="0"/>
          <w:w w:val="100"/>
          <w:position w:val="0"/>
          <w:shd w:val="clear" w:color="auto" w:fill="auto"/>
          <w:lang w:val="pl-PL" w:eastAsia="pl-PL" w:bidi="pl-PL"/>
        </w:rPr>
        <w:t xml:space="preserve">“Ukraińscy spiskowcy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pl-PL" w:eastAsia="pl-PL" w:bidi="pl-PL"/>
        </w:rPr>
        <w:t xml:space="preserve">mesjaniści. Bractwo Cyryla i Metodego“ </w:t>
      </w:r>
      <w:r>
        <w:rPr>
          <w:color w:val="000000"/>
          <w:spacing w:val="0"/>
          <w:w w:val="100"/>
          <w:position w:val="0"/>
          <w:shd w:val="clear" w:color="auto" w:fill="auto"/>
          <w:lang w:val="uk-UA" w:eastAsia="uk-UA" w:bidi="uk-UA"/>
        </w:rPr>
        <w:t xml:space="preserve">(Переклад з польської і наукове редагування монографії </w:t>
      </w:r>
      <w:r>
        <w:rPr>
          <w:color w:val="000000"/>
          <w:spacing w:val="0"/>
          <w:w w:val="100"/>
          <w:position w:val="0"/>
          <w:shd w:val="clear" w:color="auto" w:fill="auto"/>
          <w:lang w:val="ru-RU" w:eastAsia="ru-RU" w:bidi="ru-RU"/>
        </w:rPr>
        <w:t xml:space="preserve">Стефана </w:t>
      </w:r>
      <w:r>
        <w:rPr>
          <w:color w:val="000000"/>
          <w:spacing w:val="0"/>
          <w:w w:val="100"/>
          <w:position w:val="0"/>
          <w:shd w:val="clear" w:color="auto" w:fill="auto"/>
          <w:lang w:val="uk-UA" w:eastAsia="uk-UA" w:bidi="uk-UA"/>
        </w:rPr>
        <w:t>Козака). - Івано-Франківськ: Плай, 2004. - 254 с.</w:t>
      </w:r>
    </w:p>
    <w:p>
      <w:pPr>
        <w:pStyle w:val="Style2"/>
        <w:keepNext w:val="0"/>
        <w:keepLines w:val="0"/>
        <w:framePr w:w="6254" w:h="9466" w:hRule="exact" w:wrap="none" w:vAnchor="page" w:hAnchor="page" w:x="296" w:y="690"/>
        <w:widowControl w:val="0"/>
        <w:numPr>
          <w:ilvl w:val="0"/>
          <w:numId w:val="243"/>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Лесюк М.П. Українська мова. На допомогу вступникам. - Івано-Франківськ: Нова Зоря, 2004. - 80 с.</w:t>
      </w:r>
    </w:p>
    <w:p>
      <w:pPr>
        <w:pStyle w:val="Style25"/>
        <w:keepNext w:val="0"/>
        <w:keepLines w:val="0"/>
        <w:framePr w:w="6254" w:h="9466" w:hRule="exact" w:wrap="none" w:vAnchor="page" w:hAnchor="page" w:x="296" w:y="690"/>
        <w:widowControl w:val="0"/>
        <w:shd w:val="clear" w:color="auto" w:fill="auto"/>
        <w:bidi w:val="0"/>
        <w:spacing w:before="0" w:after="0" w:line="254" w:lineRule="auto"/>
        <w:ind w:left="0" w:right="0" w:firstLine="0"/>
        <w:jc w:val="center"/>
      </w:pPr>
      <w:bookmarkStart w:id="1106" w:name="bookmark1106"/>
      <w:bookmarkStart w:id="1107" w:name="bookmark1107"/>
      <w:r>
        <w:rPr>
          <w:color w:val="000000"/>
          <w:spacing w:val="0"/>
          <w:w w:val="100"/>
          <w:position w:val="0"/>
          <w:shd w:val="clear" w:color="auto" w:fill="auto"/>
          <w:lang w:val="uk-UA" w:eastAsia="uk-UA" w:bidi="uk-UA"/>
        </w:rPr>
        <w:t>2005</w:t>
      </w:r>
      <w:bookmarkEnd w:id="1106"/>
      <w:bookmarkEnd w:id="1107"/>
    </w:p>
    <w:p>
      <w:pPr>
        <w:pStyle w:val="Style2"/>
        <w:keepNext w:val="0"/>
        <w:keepLines w:val="0"/>
        <w:framePr w:w="6254" w:h="9466" w:hRule="exact" w:wrap="none" w:vAnchor="page" w:hAnchor="page" w:x="296" w:y="690"/>
        <w:widowControl w:val="0"/>
        <w:numPr>
          <w:ilvl w:val="0"/>
          <w:numId w:val="243"/>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Лесюк М.П. Брати Головацькі в азбучних дискусіях у Га</w:t>
        <w:softHyphen/>
        <w:t>личині // Слово і доля: Збірник на пошану У.Єдлінської. - Львів, 2005. - С.295-303.</w:t>
      </w:r>
    </w:p>
    <w:p>
      <w:pPr>
        <w:pStyle w:val="Style2"/>
        <w:keepNext w:val="0"/>
        <w:keepLines w:val="0"/>
        <w:framePr w:w="6254" w:h="9466" w:hRule="exact" w:wrap="none" w:vAnchor="page" w:hAnchor="page" w:x="296" w:y="690"/>
        <w:widowControl w:val="0"/>
        <w:numPr>
          <w:ilvl w:val="0"/>
          <w:numId w:val="243"/>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Лесюк М.П. Народномовна орієнтація граматики Йосифа Лозинського // Вісник Прикарпатського університету. Серія: Філологія. - Івано-Франківськ, 2005. - Вип.ІХ-Х. - С.68-76.</w:t>
      </w:r>
    </w:p>
    <w:p>
      <w:pPr>
        <w:pStyle w:val="Style2"/>
        <w:keepNext w:val="0"/>
        <w:keepLines w:val="0"/>
        <w:framePr w:w="6254" w:h="9466" w:hRule="exact" w:wrap="none" w:vAnchor="page" w:hAnchor="page" w:x="296" w:y="690"/>
        <w:widowControl w:val="0"/>
        <w:numPr>
          <w:ilvl w:val="0"/>
          <w:numId w:val="243"/>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Лесюк М.П. Рефлекси козацьких прізвищ композитної струк</w:t>
        <w:softHyphen/>
        <w:t>тури в сучасній українській антропонімії // Українство: націо</w:t>
        <w:softHyphen/>
        <w:t>нально-духовні виміри. - Івано-Франківськ, 2005. - С.10-26.</w:t>
      </w:r>
    </w:p>
    <w:p>
      <w:pPr>
        <w:pStyle w:val="Style2"/>
        <w:keepNext w:val="0"/>
        <w:keepLines w:val="0"/>
        <w:framePr w:w="6254" w:h="9466" w:hRule="exact" w:wrap="none" w:vAnchor="page" w:hAnchor="page" w:x="296" w:y="690"/>
        <w:widowControl w:val="0"/>
        <w:numPr>
          <w:ilvl w:val="0"/>
          <w:numId w:val="243"/>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Лесюк М.П. Система власних особових назв мешканців села Ковалівки Коломийського р-ну Івано-Франківської обл. // Діалектологічні студії. - Львів, 2005. - Вип.5.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175-188.</w:t>
      </w:r>
    </w:p>
    <w:p>
      <w:pPr>
        <w:pStyle w:val="Style2"/>
        <w:keepNext w:val="0"/>
        <w:keepLines w:val="0"/>
        <w:framePr w:w="6254" w:h="9466" w:hRule="exact" w:wrap="none" w:vAnchor="page" w:hAnchor="page" w:x="296" w:y="690"/>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1501 .Лесюк М.П. Чи ми знаємо свою рідну мову? // Костів М.І. та ін. Мовні розбори: Посібник для вчителя та учня. - Івано- Франківськ, 2005. - С.3-5.</w:t>
      </w:r>
    </w:p>
    <w:p>
      <w:pPr>
        <w:pStyle w:val="Style2"/>
        <w:keepNext w:val="0"/>
        <w:keepLines w:val="0"/>
        <w:framePr w:w="6254" w:h="9466" w:hRule="exact" w:wrap="none" w:vAnchor="page" w:hAnchor="page" w:x="296" w:y="690"/>
        <w:widowControl w:val="0"/>
        <w:numPr>
          <w:ilvl w:val="0"/>
          <w:numId w:val="249"/>
        </w:numPr>
        <w:shd w:val="clear" w:color="auto" w:fill="auto"/>
        <w:tabs>
          <w:tab w:pos="582" w:val="left"/>
        </w:tabs>
        <w:bidi w:val="0"/>
        <w:spacing w:before="0" w:after="0" w:line="254" w:lineRule="auto"/>
        <w:ind w:left="180" w:right="0" w:hanging="180"/>
        <w:jc w:val="both"/>
      </w:pPr>
      <w:r>
        <w:rPr>
          <w:color w:val="000000"/>
          <w:spacing w:val="0"/>
          <w:w w:val="100"/>
          <w:position w:val="0"/>
          <w:shd w:val="clear" w:color="auto" w:fill="auto"/>
          <w:lang w:val="pl-PL" w:eastAsia="pl-PL" w:bidi="pl-PL"/>
        </w:rPr>
        <w:t xml:space="preserve">Łesiuk </w:t>
      </w:r>
      <w:r>
        <w:rPr>
          <w:color w:val="000000"/>
          <w:spacing w:val="0"/>
          <w:w w:val="100"/>
          <w:position w:val="0"/>
          <w:shd w:val="clear" w:color="auto" w:fill="auto"/>
          <w:lang w:val="uk-UA" w:eastAsia="uk-UA" w:bidi="uk-UA"/>
        </w:rPr>
        <w:t xml:space="preserve">М. </w:t>
      </w:r>
      <w:r>
        <w:rPr>
          <w:color w:val="000000"/>
          <w:spacing w:val="0"/>
          <w:w w:val="100"/>
          <w:position w:val="0"/>
          <w:shd w:val="clear" w:color="auto" w:fill="auto"/>
          <w:lang w:val="pl-PL" w:eastAsia="pl-PL" w:bidi="pl-PL"/>
        </w:rPr>
        <w:t xml:space="preserve">Chcę nauczyć się ukraińskiego. - </w:t>
      </w:r>
      <w:r>
        <w:rPr>
          <w:color w:val="000000"/>
          <w:spacing w:val="0"/>
          <w:w w:val="100"/>
          <w:position w:val="0"/>
          <w:shd w:val="clear" w:color="auto" w:fill="auto"/>
          <w:lang w:val="de-DE" w:eastAsia="de-DE" w:bidi="de-DE"/>
        </w:rPr>
        <w:t xml:space="preserve">Iwano-Frankiwsk: </w:t>
      </w:r>
      <w:r>
        <w:rPr>
          <w:color w:val="000000"/>
          <w:spacing w:val="0"/>
          <w:w w:val="100"/>
          <w:position w:val="0"/>
          <w:shd w:val="clear" w:color="auto" w:fill="auto"/>
          <w:lang w:val="pl-PL" w:eastAsia="pl-PL" w:bidi="pl-PL"/>
        </w:rPr>
        <w:t xml:space="preserve">Płaj, 2005.-148 </w:t>
      </w:r>
      <w:r>
        <w:rPr>
          <w:color w:val="000000"/>
          <w:spacing w:val="0"/>
          <w:w w:val="100"/>
          <w:position w:val="0"/>
          <w:shd w:val="clear" w:color="auto" w:fill="auto"/>
          <w:lang w:val="fr-FR" w:eastAsia="fr-FR" w:bidi="fr-FR"/>
        </w:rPr>
        <w:t>s.</w:t>
      </w:r>
    </w:p>
    <w:p>
      <w:pPr>
        <w:pStyle w:val="Style2"/>
        <w:keepNext w:val="0"/>
        <w:keepLines w:val="0"/>
        <w:framePr w:w="6254" w:h="9466" w:hRule="exact" w:wrap="none" w:vAnchor="page" w:hAnchor="page" w:x="296" w:y="690"/>
        <w:widowControl w:val="0"/>
        <w:shd w:val="clear" w:color="auto" w:fill="auto"/>
        <w:bidi w:val="0"/>
        <w:spacing w:before="0" w:after="0" w:line="240" w:lineRule="auto"/>
        <w:ind w:left="180" w:right="0" w:hanging="180"/>
        <w:jc w:val="both"/>
        <w:rPr>
          <w:sz w:val="19"/>
          <w:szCs w:val="19"/>
        </w:rPr>
      </w:pPr>
      <w:r>
        <w:rPr>
          <w:color w:val="000000"/>
          <w:spacing w:val="0"/>
          <w:w w:val="100"/>
          <w:position w:val="0"/>
          <w:sz w:val="19"/>
          <w:szCs w:val="19"/>
          <w:shd w:val="clear" w:color="auto" w:fill="auto"/>
          <w:lang w:val="uk-UA" w:eastAsia="uk-UA" w:bidi="uk-UA"/>
        </w:rPr>
        <w:t xml:space="preserve">Рецензія: Мар’ян Скаб. </w:t>
      </w:r>
      <w:r>
        <w:rPr>
          <w:color w:val="000000"/>
          <w:spacing w:val="0"/>
          <w:w w:val="100"/>
          <w:position w:val="0"/>
          <w:sz w:val="19"/>
          <w:szCs w:val="19"/>
          <w:shd w:val="clear" w:color="auto" w:fill="auto"/>
          <w:lang w:val="pl-PL" w:eastAsia="pl-PL" w:bidi="pl-PL"/>
        </w:rPr>
        <w:t xml:space="preserve">Język ten wart jest tego, żeby się jego nauczyć... </w:t>
      </w:r>
      <w:r>
        <w:rPr>
          <w:i/>
          <w:iCs/>
          <w:color w:val="000000"/>
          <w:spacing w:val="0"/>
          <w:w w:val="100"/>
          <w:position w:val="0"/>
          <w:sz w:val="20"/>
          <w:szCs w:val="20"/>
          <w:shd w:val="clear" w:color="auto" w:fill="auto"/>
          <w:lang w:val="pl-PL" w:eastAsia="pl-PL" w:bidi="pl-PL"/>
        </w:rPr>
        <w:t xml:space="preserve">U </w:t>
      </w:r>
      <w:r>
        <w:rPr>
          <w:color w:val="000000"/>
          <w:spacing w:val="0"/>
          <w:w w:val="100"/>
          <w:position w:val="0"/>
          <w:sz w:val="19"/>
          <w:szCs w:val="19"/>
          <w:shd w:val="clear" w:color="auto" w:fill="auto"/>
          <w:lang w:val="uk-UA" w:eastAsia="uk-UA" w:bidi="uk-UA"/>
        </w:rPr>
        <w:t>Науковий вісник Чернівецького університету. Слов’янська філологія. - Чернівці: Рута, 2006. - Вип.276-277. - С.510-511.</w:t>
      </w:r>
    </w:p>
    <w:p>
      <w:pPr>
        <w:pStyle w:val="Style2"/>
        <w:keepNext w:val="0"/>
        <w:keepLines w:val="0"/>
        <w:framePr w:w="6254" w:h="9466" w:hRule="exact" w:wrap="none" w:vAnchor="page" w:hAnchor="page" w:x="296" w:y="690"/>
        <w:widowControl w:val="0"/>
        <w:numPr>
          <w:ilvl w:val="0"/>
          <w:numId w:val="249"/>
        </w:numPr>
        <w:shd w:val="clear" w:color="auto" w:fill="auto"/>
        <w:tabs>
          <w:tab w:pos="591" w:val="left"/>
        </w:tabs>
        <w:bidi w:val="0"/>
        <w:spacing w:before="0" w:after="0" w:line="252" w:lineRule="auto"/>
        <w:ind w:left="180" w:right="0" w:hanging="180"/>
        <w:jc w:val="both"/>
      </w:pPr>
      <w:r>
        <w:rPr>
          <w:color w:val="000000"/>
          <w:spacing w:val="0"/>
          <w:w w:val="100"/>
          <w:position w:val="0"/>
          <w:shd w:val="clear" w:color="auto" w:fill="auto"/>
          <w:lang w:val="pl-PL" w:eastAsia="pl-PL" w:bidi="pl-PL"/>
        </w:rPr>
        <w:t xml:space="preserve">Łesiuk </w:t>
      </w:r>
      <w:r>
        <w:rPr>
          <w:color w:val="000000"/>
          <w:spacing w:val="0"/>
          <w:w w:val="100"/>
          <w:position w:val="0"/>
          <w:shd w:val="clear" w:color="auto" w:fill="auto"/>
          <w:lang w:val="uk-UA" w:eastAsia="uk-UA" w:bidi="uk-UA"/>
        </w:rPr>
        <w:t xml:space="preserve">М. </w:t>
      </w:r>
      <w:r>
        <w:rPr>
          <w:color w:val="000000"/>
          <w:spacing w:val="0"/>
          <w:w w:val="100"/>
          <w:position w:val="0"/>
          <w:shd w:val="clear" w:color="auto" w:fill="auto"/>
          <w:lang w:val="pl-PL" w:eastAsia="pl-PL" w:bidi="pl-PL"/>
        </w:rPr>
        <w:t xml:space="preserve">Huculska gwara w powieści Stanisława </w:t>
      </w:r>
      <w:r>
        <w:rPr>
          <w:color w:val="000000"/>
          <w:spacing w:val="0"/>
          <w:w w:val="100"/>
          <w:position w:val="0"/>
          <w:shd w:val="clear" w:color="auto" w:fill="auto"/>
          <w:lang w:val="en-US" w:eastAsia="en-US" w:bidi="en-US"/>
        </w:rPr>
        <w:t xml:space="preserve">Vincenza </w:t>
      </w:r>
      <w:r>
        <w:rPr>
          <w:color w:val="000000"/>
          <w:spacing w:val="0"/>
          <w:w w:val="100"/>
          <w:position w:val="0"/>
          <w:shd w:val="clear" w:color="auto" w:fill="auto"/>
          <w:lang w:val="pl-PL" w:eastAsia="pl-PL" w:bidi="pl-PL"/>
        </w:rPr>
        <w:t xml:space="preserve">“Zwada”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Warszawskie zeszyty ukrainoznawcze. Studia Ucrainica.</w:t>
      </w:r>
    </w:p>
    <w:p>
      <w:pPr>
        <w:pStyle w:val="Style2"/>
        <w:keepNext w:val="0"/>
        <w:keepLines w:val="0"/>
        <w:framePr w:w="6254" w:h="9466" w:hRule="exact" w:wrap="none" w:vAnchor="page" w:hAnchor="page" w:x="296" w:y="690"/>
        <w:widowControl w:val="0"/>
        <w:numPr>
          <w:ilvl w:val="0"/>
          <w:numId w:val="247"/>
        </w:numPr>
        <w:shd w:val="clear" w:color="auto" w:fill="auto"/>
        <w:tabs>
          <w:tab w:pos="452" w:val="left"/>
        </w:tabs>
        <w:bidi w:val="0"/>
        <w:spacing w:before="0" w:after="0" w:line="252" w:lineRule="auto"/>
        <w:ind w:left="180" w:right="0" w:firstLine="20"/>
        <w:jc w:val="both"/>
      </w:pPr>
      <w:r>
        <w:rPr>
          <w:color w:val="000000"/>
          <w:spacing w:val="0"/>
          <w:w w:val="100"/>
          <w:position w:val="0"/>
          <w:shd w:val="clear" w:color="auto" w:fill="auto"/>
          <w:lang w:val="pl-PL" w:eastAsia="pl-PL" w:bidi="pl-PL"/>
        </w:rPr>
        <w:t>Warszawa, 2005. - Cz.XIX-XX. Spotkania polsko-ukraińskie. S.336-347.</w:t>
      </w:r>
    </w:p>
    <w:p>
      <w:pPr>
        <w:pStyle w:val="Style25"/>
        <w:keepNext w:val="0"/>
        <w:keepLines w:val="0"/>
        <w:framePr w:w="6254" w:h="9466" w:hRule="exact" w:wrap="none" w:vAnchor="page" w:hAnchor="page" w:x="296" w:y="690"/>
        <w:widowControl w:val="0"/>
        <w:shd w:val="clear" w:color="auto" w:fill="auto"/>
        <w:bidi w:val="0"/>
        <w:spacing w:before="0" w:after="0" w:line="252" w:lineRule="auto"/>
        <w:ind w:left="2860" w:right="0" w:firstLine="0"/>
        <w:jc w:val="left"/>
      </w:pPr>
      <w:bookmarkStart w:id="1108" w:name="bookmark1108"/>
      <w:bookmarkStart w:id="1109" w:name="bookmark1109"/>
      <w:r>
        <w:rPr>
          <w:color w:val="000000"/>
          <w:spacing w:val="0"/>
          <w:w w:val="100"/>
          <w:position w:val="0"/>
          <w:shd w:val="clear" w:color="auto" w:fill="auto"/>
          <w:lang w:val="pl-PL" w:eastAsia="pl-PL" w:bidi="pl-PL"/>
        </w:rPr>
        <w:t>2006</w:t>
      </w:r>
      <w:bookmarkEnd w:id="1108"/>
      <w:bookmarkEnd w:id="1109"/>
    </w:p>
    <w:p>
      <w:pPr>
        <w:pStyle w:val="Style2"/>
        <w:keepNext w:val="0"/>
        <w:keepLines w:val="0"/>
        <w:framePr w:w="6254" w:h="9466" w:hRule="exact" w:wrap="none" w:vAnchor="page" w:hAnchor="page" w:x="296" w:y="690"/>
        <w:widowControl w:val="0"/>
        <w:numPr>
          <w:ilvl w:val="0"/>
          <w:numId w:val="249"/>
        </w:numPr>
        <w:shd w:val="clear" w:color="auto" w:fill="auto"/>
        <w:tabs>
          <w:tab w:pos="591"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Лесюк </w:t>
      </w:r>
      <w:r>
        <w:rPr>
          <w:color w:val="000000"/>
          <w:spacing w:val="0"/>
          <w:w w:val="100"/>
          <w:position w:val="0"/>
          <w:shd w:val="clear" w:color="auto" w:fill="auto"/>
          <w:lang w:val="pl-PL" w:eastAsia="pl-PL" w:bidi="pl-PL"/>
        </w:rPr>
        <w:t xml:space="preserve">M. </w:t>
      </w:r>
      <w:r>
        <w:rPr>
          <w:color w:val="000000"/>
          <w:spacing w:val="0"/>
          <w:w w:val="100"/>
          <w:position w:val="0"/>
          <w:shd w:val="clear" w:color="auto" w:fill="auto"/>
          <w:lang w:val="uk-UA" w:eastAsia="uk-UA" w:bidi="uk-UA"/>
        </w:rPr>
        <w:t>Взаємодія гуцульського говору й літературної мови в художніх творах Марка Черемшини // “Покутська</w:t>
      </w:r>
    </w:p>
    <w:p>
      <w:pPr>
        <w:pStyle w:val="Style27"/>
        <w:keepNext w:val="0"/>
        <w:keepLines w:val="0"/>
        <w:framePr w:wrap="none" w:vAnchor="page" w:hAnchor="page" w:x="3244" w:y="105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163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1" w:h="9518" w:hRule="exact" w:wrap="none" w:vAnchor="page" w:hAnchor="page" w:x="318" w:y="738"/>
        <w:widowControl w:val="0"/>
        <w:shd w:val="clear" w:color="auto" w:fill="auto"/>
        <w:bidi w:val="0"/>
        <w:spacing w:before="0" w:after="0"/>
        <w:ind w:left="0" w:right="0" w:firstLine="180"/>
        <w:jc w:val="both"/>
      </w:pPr>
      <w:r>
        <w:rPr>
          <w:color w:val="000000"/>
          <w:spacing w:val="0"/>
          <w:w w:val="100"/>
          <w:position w:val="0"/>
          <w:shd w:val="clear" w:color="auto" w:fill="auto"/>
          <w:lang w:val="uk-UA" w:eastAsia="uk-UA" w:bidi="uk-UA"/>
        </w:rPr>
        <w:t>трійця” в загальноукраїнському літературному процесі кінця</w:t>
      </w:r>
    </w:p>
    <w:p>
      <w:pPr>
        <w:pStyle w:val="Style2"/>
        <w:keepNext w:val="0"/>
        <w:keepLines w:val="0"/>
        <w:framePr w:w="6211" w:h="9518" w:hRule="exact" w:wrap="none" w:vAnchor="page" w:hAnchor="page" w:x="318" w:y="738"/>
        <w:widowControl w:val="0"/>
        <w:numPr>
          <w:ilvl w:val="0"/>
          <w:numId w:val="251"/>
        </w:numPr>
        <w:shd w:val="clear" w:color="auto" w:fill="auto"/>
        <w:tabs>
          <w:tab w:pos="694" w:val="left"/>
        </w:tabs>
        <w:bidi w:val="0"/>
        <w:spacing w:before="0" w:after="0"/>
        <w:ind w:left="180" w:right="0" w:firstLine="0"/>
        <w:jc w:val="both"/>
      </w:pPr>
      <w:r>
        <w:rPr>
          <w:color w:val="000000"/>
          <w:spacing w:val="0"/>
          <w:w w:val="100"/>
          <w:position w:val="0"/>
          <w:shd w:val="clear" w:color="auto" w:fill="auto"/>
          <w:lang w:val="uk-UA" w:eastAsia="uk-UA" w:bidi="uk-UA"/>
        </w:rPr>
        <w:t xml:space="preserve">- початку XX століття.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w:t>
        <w:softHyphen/>
        <w:t>карпатського національного університету імені Василя Стефаника, 2006. - С.335-344.</w:t>
      </w:r>
    </w:p>
    <w:p>
      <w:pPr>
        <w:pStyle w:val="Style2"/>
        <w:keepNext w:val="0"/>
        <w:keepLines w:val="0"/>
        <w:framePr w:w="6211" w:h="9518" w:hRule="exact" w:wrap="none" w:vAnchor="page" w:hAnchor="page" w:x="318" w:y="738"/>
        <w:widowControl w:val="0"/>
        <w:numPr>
          <w:ilvl w:val="0"/>
          <w:numId w:val="249"/>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Лесюк М. Висока місія рідного слова // Морально-патріо</w:t>
        <w:softHyphen/>
        <w:t>тичне виховання дітей та молоді: етнографічні засади: Мате</w:t>
        <w:softHyphen/>
        <w:t xml:space="preserve">ріали Всеукраїнської науково-практичної конференції (Косів- Вижниця, 26-28 жовтня 2006 р.). - </w:t>
      </w:r>
      <w:r>
        <w:rPr>
          <w:color w:val="000000"/>
          <w:spacing w:val="0"/>
          <w:w w:val="100"/>
          <w:position w:val="0"/>
          <w:shd w:val="clear" w:color="auto" w:fill="auto"/>
          <w:lang w:val="ru-RU" w:eastAsia="ru-RU" w:bidi="ru-RU"/>
        </w:rPr>
        <w:t xml:space="preserve">Снятии: </w:t>
      </w:r>
      <w:r>
        <w:rPr>
          <w:color w:val="000000"/>
          <w:spacing w:val="0"/>
          <w:w w:val="100"/>
          <w:position w:val="0"/>
          <w:shd w:val="clear" w:color="auto" w:fill="auto"/>
          <w:lang w:val="uk-UA" w:eastAsia="uk-UA" w:bidi="uk-UA"/>
        </w:rPr>
        <w:t>ПрутПринт, 2006. - С.68-72.</w:t>
      </w:r>
    </w:p>
    <w:p>
      <w:pPr>
        <w:pStyle w:val="Style2"/>
        <w:keepNext w:val="0"/>
        <w:keepLines w:val="0"/>
        <w:framePr w:w="6211" w:h="9518" w:hRule="exact" w:wrap="none" w:vAnchor="page" w:hAnchor="page" w:x="318" w:y="738"/>
        <w:widowControl w:val="0"/>
        <w:numPr>
          <w:ilvl w:val="0"/>
          <w:numId w:val="249"/>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 xml:space="preserve">Гуцульщина літературна. / Рец. М.Лесюк. - </w:t>
      </w:r>
      <w:r>
        <w:rPr>
          <w:color w:val="000000"/>
          <w:spacing w:val="0"/>
          <w:w w:val="100"/>
          <w:position w:val="0"/>
          <w:shd w:val="clear" w:color="auto" w:fill="auto"/>
          <w:lang w:val="ru-RU" w:eastAsia="ru-RU" w:bidi="ru-RU"/>
        </w:rPr>
        <w:t xml:space="preserve">Снятии, </w:t>
      </w:r>
      <w:r>
        <w:rPr>
          <w:color w:val="000000"/>
          <w:spacing w:val="0"/>
          <w:w w:val="100"/>
          <w:position w:val="0"/>
          <w:shd w:val="clear" w:color="auto" w:fill="auto"/>
          <w:lang w:val="uk-UA" w:eastAsia="uk-UA" w:bidi="uk-UA"/>
        </w:rPr>
        <w:t>2006. - Кн.2. Уроки та позакласні заходи з літератури рідного краю. - 346 с.</w:t>
      </w:r>
    </w:p>
    <w:p>
      <w:pPr>
        <w:pStyle w:val="Style2"/>
        <w:keepNext w:val="0"/>
        <w:keepLines w:val="0"/>
        <w:framePr w:w="6211" w:h="9518" w:hRule="exact" w:wrap="none" w:vAnchor="page" w:hAnchor="page" w:x="318" w:y="738"/>
        <w:widowControl w:val="0"/>
        <w:numPr>
          <w:ilvl w:val="0"/>
          <w:numId w:val="249"/>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 xml:space="preserve">Ґрещук В.В.,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Лесюк М.П. та ін. Етнос. Соціум. Культура: регіональний аспект. - Київ-Івано-Фран- ківськ, 2006. -315 с.</w:t>
      </w:r>
    </w:p>
    <w:p>
      <w:pPr>
        <w:pStyle w:val="Style2"/>
        <w:keepNext w:val="0"/>
        <w:keepLines w:val="0"/>
        <w:framePr w:w="6211" w:h="9518" w:hRule="exact" w:wrap="none" w:vAnchor="page" w:hAnchor="page" w:x="318" w:y="738"/>
        <w:widowControl w:val="0"/>
        <w:numPr>
          <w:ilvl w:val="0"/>
          <w:numId w:val="249"/>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 xml:space="preserve">Кононенко В. І.,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І. В. Контрастивна граматика української та польської мов / Рец. М.Лесюк. - К.: Вища школа, 2006.-392 с.</w:t>
      </w:r>
    </w:p>
    <w:p>
      <w:pPr>
        <w:pStyle w:val="Style2"/>
        <w:keepNext w:val="0"/>
        <w:keepLines w:val="0"/>
        <w:framePr w:w="6211" w:h="9518" w:hRule="exact" w:wrap="none" w:vAnchor="page" w:hAnchor="page" w:x="318" w:y="738"/>
        <w:widowControl w:val="0"/>
        <w:numPr>
          <w:ilvl w:val="0"/>
          <w:numId w:val="249"/>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Лесюк М.П. Корені галицької інтелігенції // Володимир Сельський. Родина. - Івано-Франківськ, 2006. - С.3-4.</w:t>
      </w:r>
    </w:p>
    <w:p>
      <w:pPr>
        <w:pStyle w:val="Style2"/>
        <w:keepNext w:val="0"/>
        <w:keepLines w:val="0"/>
        <w:framePr w:w="6211" w:h="9518" w:hRule="exact" w:wrap="none" w:vAnchor="page" w:hAnchor="page" w:x="318" w:y="738"/>
        <w:widowControl w:val="0"/>
        <w:numPr>
          <w:ilvl w:val="0"/>
          <w:numId w:val="249"/>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Мицкан А. Англо-український комп’ютерний словник / Рец. М. Лесюк. - Івано-Франківськ, 2006. - 221 с.</w:t>
      </w:r>
    </w:p>
    <w:p>
      <w:pPr>
        <w:pStyle w:val="Style2"/>
        <w:keepNext w:val="0"/>
        <w:keepLines w:val="0"/>
        <w:framePr w:w="6211" w:h="9518" w:hRule="exact" w:wrap="none" w:vAnchor="page" w:hAnchor="page" w:x="318" w:y="738"/>
        <w:widowControl w:val="0"/>
        <w:numPr>
          <w:ilvl w:val="0"/>
          <w:numId w:val="249"/>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Лесюк М. Мова і сучасне українське суспільство // Етно</w:t>
        <w:softHyphen/>
        <w:t>культурні процеси в українському урбанізованому середовищі</w:t>
      </w:r>
    </w:p>
    <w:p>
      <w:pPr>
        <w:pStyle w:val="Style2"/>
        <w:keepNext w:val="0"/>
        <w:keepLines w:val="0"/>
        <w:framePr w:w="6211" w:h="9518" w:hRule="exact" w:wrap="none" w:vAnchor="page" w:hAnchor="page" w:x="318" w:y="738"/>
        <w:widowControl w:val="0"/>
        <w:numPr>
          <w:ilvl w:val="0"/>
          <w:numId w:val="251"/>
        </w:numPr>
        <w:shd w:val="clear" w:color="auto" w:fill="auto"/>
        <w:tabs>
          <w:tab w:pos="694" w:val="left"/>
        </w:tabs>
        <w:bidi w:val="0"/>
        <w:spacing w:before="0" w:after="0"/>
        <w:ind w:left="0" w:right="0" w:firstLine="180"/>
        <w:jc w:val="both"/>
      </w:pPr>
      <w:r>
        <w:rPr>
          <w:color w:val="000000"/>
          <w:spacing w:val="0"/>
          <w:w w:val="100"/>
          <w:position w:val="0"/>
          <w:shd w:val="clear" w:color="auto" w:fill="auto"/>
          <w:lang w:val="uk-UA" w:eastAsia="uk-UA" w:bidi="uk-UA"/>
        </w:rPr>
        <w:t>століття. - Івано-Франківськ, 2006. - С.106-110.</w:t>
      </w:r>
    </w:p>
    <w:p>
      <w:pPr>
        <w:pStyle w:val="Style2"/>
        <w:keepNext w:val="0"/>
        <w:keepLines w:val="0"/>
        <w:framePr w:w="6211" w:h="9518" w:hRule="exact" w:wrap="none" w:vAnchor="page" w:hAnchor="page" w:x="318" w:y="738"/>
        <w:widowControl w:val="0"/>
        <w:numPr>
          <w:ilvl w:val="0"/>
          <w:numId w:val="249"/>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 xml:space="preserve">Лесюк М. На сторожі рідного слова // Етнос і культура. - Івано-Франківськ, 2006. - №2-3.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189-192.</w:t>
      </w:r>
    </w:p>
    <w:p>
      <w:pPr>
        <w:pStyle w:val="Style2"/>
        <w:keepNext w:val="0"/>
        <w:keepLines w:val="0"/>
        <w:framePr w:w="6211" w:h="9518" w:hRule="exact" w:wrap="none" w:vAnchor="page" w:hAnchor="page" w:x="318" w:y="738"/>
        <w:widowControl w:val="0"/>
        <w:numPr>
          <w:ilvl w:val="0"/>
          <w:numId w:val="249"/>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Лесюк М. Роль Я. Головацького у розвитку української літе</w:t>
        <w:softHyphen/>
        <w:t>ратурної мови в Галичині // Семантика мови і тексту: Мате</w:t>
        <w:softHyphen/>
        <w:t>ріали XIX Міжнародної наукової конференції. - Івано-Фран</w:t>
        <w:softHyphen/>
        <w:t>ківськ, 2006. - С.486-490.</w:t>
      </w:r>
    </w:p>
    <w:p>
      <w:pPr>
        <w:pStyle w:val="Style2"/>
        <w:keepNext w:val="0"/>
        <w:keepLines w:val="0"/>
        <w:framePr w:w="6211" w:h="9518" w:hRule="exact" w:wrap="none" w:vAnchor="page" w:hAnchor="page" w:x="318" w:y="738"/>
        <w:widowControl w:val="0"/>
        <w:numPr>
          <w:ilvl w:val="0"/>
          <w:numId w:val="249"/>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Семантика мови і тексту: Збірник статей IX Міжнародної наукової конференції / Ред. М.Лесюк. - Івано-Франківськ, 2006. - 594 с.</w:t>
      </w:r>
    </w:p>
    <w:p>
      <w:pPr>
        <w:pStyle w:val="Style2"/>
        <w:keepNext w:val="0"/>
        <w:keepLines w:val="0"/>
        <w:framePr w:w="6211" w:h="9518" w:hRule="exact" w:wrap="none" w:vAnchor="page" w:hAnchor="page" w:x="318" w:y="738"/>
        <w:widowControl w:val="0"/>
        <w:numPr>
          <w:ilvl w:val="0"/>
          <w:numId w:val="249"/>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Лесюк М. Система власних особових назв у Галицько-Во</w:t>
        <w:softHyphen/>
        <w:t>линському літописі // Християнська спадщина Галицько-Во</w:t>
        <w:softHyphen/>
        <w:t>линської держави: ціннісні орієнтири духовного поступу ук</w:t>
        <w:softHyphen/>
        <w:t>раїнського народу: Матеріали Міжнародної ювілейної наукової</w:t>
      </w:r>
    </w:p>
    <w:p>
      <w:pPr>
        <w:pStyle w:val="Style27"/>
        <w:keepNext w:val="0"/>
        <w:keepLines w:val="0"/>
        <w:framePr w:wrap="none" w:vAnchor="page" w:hAnchor="page" w:x="3251"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164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62" w:hRule="exact" w:wrap="none" w:vAnchor="page" w:hAnchor="page" w:x="311" w:y="719"/>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конференції. - Івано-Франківськ-Галич, 2006. - С.309-315.</w:t>
      </w:r>
    </w:p>
    <w:p>
      <w:pPr>
        <w:pStyle w:val="Style2"/>
        <w:keepNext w:val="0"/>
        <w:keepLines w:val="0"/>
        <w:framePr w:w="6226" w:h="9562" w:hRule="exact" w:wrap="none" w:vAnchor="page" w:hAnchor="page" w:x="311" w:y="719"/>
        <w:widowControl w:val="0"/>
        <w:numPr>
          <w:ilvl w:val="0"/>
          <w:numId w:val="249"/>
        </w:numPr>
        <w:shd w:val="clear" w:color="auto" w:fill="auto"/>
        <w:tabs>
          <w:tab w:pos="584" w:val="left"/>
        </w:tabs>
        <w:bidi w:val="0"/>
        <w:spacing w:before="0" w:after="0" w:line="262" w:lineRule="auto"/>
        <w:ind w:left="200" w:right="0" w:hanging="200"/>
        <w:jc w:val="both"/>
      </w:pPr>
      <w:r>
        <w:rPr>
          <w:color w:val="000000"/>
          <w:spacing w:val="0"/>
          <w:w w:val="100"/>
          <w:position w:val="0"/>
          <w:shd w:val="clear" w:color="auto" w:fill="auto"/>
          <w:lang w:val="pl-PL" w:eastAsia="pl-PL" w:bidi="pl-PL"/>
        </w:rPr>
        <w:t xml:space="preserve">Łesiuk </w:t>
      </w:r>
      <w:r>
        <w:rPr>
          <w:color w:val="000000"/>
          <w:spacing w:val="0"/>
          <w:w w:val="100"/>
          <w:position w:val="0"/>
          <w:shd w:val="clear" w:color="auto" w:fill="auto"/>
          <w:lang w:val="uk-UA" w:eastAsia="uk-UA" w:bidi="uk-UA"/>
        </w:rPr>
        <w:t xml:space="preserve">М. </w:t>
      </w:r>
      <w:r>
        <w:rPr>
          <w:color w:val="000000"/>
          <w:spacing w:val="0"/>
          <w:w w:val="100"/>
          <w:position w:val="0"/>
          <w:shd w:val="clear" w:color="auto" w:fill="auto"/>
          <w:lang w:val="pl-PL" w:eastAsia="pl-PL" w:bidi="pl-PL"/>
        </w:rPr>
        <w:t xml:space="preserve">Antologia naukowych idei polskich językoznawców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Lazarowicz O., Tomczak A., Melnyk J. Historia językoznawstwa pol</w:t>
        <w:softHyphen/>
        <w:t xml:space="preserve">skiego. - </w:t>
      </w:r>
      <w:r>
        <w:rPr>
          <w:color w:val="000000"/>
          <w:spacing w:val="0"/>
          <w:w w:val="100"/>
          <w:position w:val="0"/>
          <w:shd w:val="clear" w:color="auto" w:fill="auto"/>
          <w:lang w:val="de-DE" w:eastAsia="de-DE" w:bidi="de-DE"/>
        </w:rPr>
        <w:t xml:space="preserve">Iwano-Frankiwsk, </w:t>
      </w:r>
      <w:r>
        <w:rPr>
          <w:color w:val="000000"/>
          <w:spacing w:val="0"/>
          <w:w w:val="100"/>
          <w:position w:val="0"/>
          <w:shd w:val="clear" w:color="auto" w:fill="auto"/>
          <w:lang w:val="pl-PL" w:eastAsia="pl-PL" w:bidi="pl-PL"/>
        </w:rPr>
        <w:t>2006. - Cz.I. - S. 122-123.</w:t>
      </w:r>
    </w:p>
    <w:p>
      <w:pPr>
        <w:pStyle w:val="Style2"/>
        <w:keepNext w:val="0"/>
        <w:keepLines w:val="0"/>
        <w:framePr w:w="6226" w:h="9562" w:hRule="exact" w:wrap="none" w:vAnchor="page" w:hAnchor="page" w:x="311" w:y="719"/>
        <w:widowControl w:val="0"/>
        <w:numPr>
          <w:ilvl w:val="0"/>
          <w:numId w:val="249"/>
        </w:numPr>
        <w:shd w:val="clear" w:color="auto" w:fill="auto"/>
        <w:tabs>
          <w:tab w:pos="584" w:val="left"/>
        </w:tabs>
        <w:bidi w:val="0"/>
        <w:spacing w:before="0" w:after="0" w:line="262" w:lineRule="auto"/>
        <w:ind w:left="200" w:right="0" w:hanging="200"/>
        <w:jc w:val="both"/>
      </w:pPr>
      <w:r>
        <w:rPr>
          <w:color w:val="000000"/>
          <w:spacing w:val="0"/>
          <w:w w:val="100"/>
          <w:position w:val="0"/>
          <w:shd w:val="clear" w:color="auto" w:fill="auto"/>
          <w:lang w:val="pl-PL" w:eastAsia="pl-PL" w:bidi="pl-PL"/>
        </w:rPr>
        <w:t xml:space="preserve">Łesiuk M., Tomczak A. Polonistyka na Uniwersytecie Przykar- packim w Iwano-Frankiwsku: historia i perspektywy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Zeszyty naukowe PWSZ 1. - Gorzów Wielkopolski, 2006. - S.97-100,</w:t>
      </w:r>
    </w:p>
    <w:p>
      <w:pPr>
        <w:pStyle w:val="Style2"/>
        <w:keepNext w:val="0"/>
        <w:keepLines w:val="0"/>
        <w:framePr w:w="6226" w:h="9562" w:hRule="exact" w:wrap="none" w:vAnchor="page" w:hAnchor="page" w:x="311" w:y="719"/>
        <w:widowControl w:val="0"/>
        <w:numPr>
          <w:ilvl w:val="0"/>
          <w:numId w:val="249"/>
        </w:numPr>
        <w:shd w:val="clear" w:color="auto" w:fill="auto"/>
        <w:tabs>
          <w:tab w:pos="584" w:val="left"/>
        </w:tabs>
        <w:bidi w:val="0"/>
        <w:spacing w:before="0" w:after="240" w:line="262" w:lineRule="auto"/>
        <w:ind w:left="200" w:right="0" w:hanging="200"/>
        <w:jc w:val="both"/>
      </w:pPr>
      <w:r>
        <w:rPr>
          <w:color w:val="000000"/>
          <w:spacing w:val="0"/>
          <w:w w:val="100"/>
          <w:position w:val="0"/>
          <w:shd w:val="clear" w:color="auto" w:fill="auto"/>
          <w:lang w:val="pl-PL" w:eastAsia="pl-PL" w:bidi="pl-PL"/>
        </w:rPr>
        <w:t xml:space="preserve">Łesiuk M. Ukrainizmy w tetralogii Stanisława </w:t>
      </w:r>
      <w:r>
        <w:rPr>
          <w:color w:val="000000"/>
          <w:spacing w:val="0"/>
          <w:w w:val="100"/>
          <w:position w:val="0"/>
          <w:shd w:val="clear" w:color="auto" w:fill="auto"/>
          <w:lang w:val="de-DE" w:eastAsia="de-DE" w:bidi="de-DE"/>
        </w:rPr>
        <w:t xml:space="preserve">Vincenza </w:t>
      </w:r>
      <w:r>
        <w:rPr>
          <w:color w:val="000000"/>
          <w:spacing w:val="0"/>
          <w:w w:val="100"/>
          <w:position w:val="0"/>
          <w:shd w:val="clear" w:color="auto" w:fill="auto"/>
          <w:lang w:val="pl-PL" w:eastAsia="pl-PL" w:bidi="pl-PL"/>
        </w:rPr>
        <w:t xml:space="preserve">“Na wysokiej połoninie” (leksykon)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Warszawskie zeszyty ukraino- znawcze. Studia Ucrainica. - Warszawa, 2006. - Cz.XXI-XXII. Spotkania polsko-ukraińskie. - S.92-118.</w:t>
      </w:r>
    </w:p>
    <w:p>
      <w:pPr>
        <w:pStyle w:val="Style2"/>
        <w:keepNext w:val="0"/>
        <w:keepLines w:val="0"/>
        <w:framePr w:w="6226" w:h="9562" w:hRule="exact" w:wrap="none" w:vAnchor="page" w:hAnchor="page" w:x="311" w:y="719"/>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Ліщинська Галина Дмитрівна</w:t>
      </w:r>
    </w:p>
    <w:p>
      <w:pPr>
        <w:pStyle w:val="Style25"/>
        <w:keepNext w:val="0"/>
        <w:keepLines w:val="0"/>
        <w:framePr w:w="6226" w:h="9562" w:hRule="exact" w:wrap="none" w:vAnchor="page" w:hAnchor="page" w:x="311" w:y="719"/>
        <w:widowControl w:val="0"/>
        <w:shd w:val="clear" w:color="auto" w:fill="auto"/>
        <w:bidi w:val="0"/>
        <w:spacing w:before="0" w:after="0" w:line="262" w:lineRule="auto"/>
        <w:ind w:left="0" w:right="0" w:firstLine="0"/>
        <w:jc w:val="center"/>
      </w:pPr>
      <w:bookmarkStart w:id="1110" w:name="bookmark1110"/>
      <w:bookmarkStart w:id="1111" w:name="bookmark1111"/>
      <w:r>
        <w:rPr>
          <w:color w:val="000000"/>
          <w:spacing w:val="0"/>
          <w:w w:val="100"/>
          <w:position w:val="0"/>
          <w:shd w:val="clear" w:color="auto" w:fill="auto"/>
          <w:lang w:val="pl-PL" w:eastAsia="pl-PL" w:bidi="pl-PL"/>
        </w:rPr>
        <w:t>1999</w:t>
      </w:r>
      <w:bookmarkEnd w:id="1110"/>
      <w:bookmarkEnd w:id="1111"/>
    </w:p>
    <w:p>
      <w:pPr>
        <w:pStyle w:val="Style2"/>
        <w:keepNext w:val="0"/>
        <w:keepLines w:val="0"/>
        <w:framePr w:w="6226" w:h="9562" w:hRule="exact" w:wrap="none" w:vAnchor="page" w:hAnchor="page" w:x="311" w:y="719"/>
        <w:widowControl w:val="0"/>
        <w:numPr>
          <w:ilvl w:val="0"/>
          <w:numId w:val="249"/>
        </w:numPr>
        <w:shd w:val="clear" w:color="auto" w:fill="auto"/>
        <w:tabs>
          <w:tab w:pos="58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Ліщинська Г. Прізвиська учнів шкіл Івано-Франківської об</w:t>
        <w:softHyphen/>
        <w:t>ласті // Українська мова: Навчально-методичні та виховні аспекти: Збірник матеріалів Всеукраїнської наукової конферен</w:t>
        <w:softHyphen/>
        <w:t>ції “Українська мова в освіті”. - Івано-Франківськ, 1999. - С.30-33.</w:t>
      </w:r>
    </w:p>
    <w:p>
      <w:pPr>
        <w:pStyle w:val="Style25"/>
        <w:keepNext w:val="0"/>
        <w:keepLines w:val="0"/>
        <w:framePr w:w="6226" w:h="9562" w:hRule="exact" w:wrap="none" w:vAnchor="page" w:hAnchor="page" w:x="311" w:y="719"/>
        <w:widowControl w:val="0"/>
        <w:shd w:val="clear" w:color="auto" w:fill="auto"/>
        <w:bidi w:val="0"/>
        <w:spacing w:before="0" w:after="0" w:line="262" w:lineRule="auto"/>
        <w:ind w:left="0" w:right="0" w:firstLine="0"/>
        <w:jc w:val="center"/>
      </w:pPr>
      <w:bookmarkStart w:id="1112" w:name="bookmark1112"/>
      <w:bookmarkStart w:id="1113" w:name="bookmark1113"/>
      <w:r>
        <w:rPr>
          <w:color w:val="000000"/>
          <w:spacing w:val="0"/>
          <w:w w:val="100"/>
          <w:position w:val="0"/>
          <w:shd w:val="clear" w:color="auto" w:fill="auto"/>
          <w:lang w:val="uk-UA" w:eastAsia="uk-UA" w:bidi="uk-UA"/>
        </w:rPr>
        <w:t>2001</w:t>
      </w:r>
      <w:bookmarkEnd w:id="1112"/>
      <w:bookmarkEnd w:id="1113"/>
    </w:p>
    <w:p>
      <w:pPr>
        <w:pStyle w:val="Style2"/>
        <w:keepNext w:val="0"/>
        <w:keepLines w:val="0"/>
        <w:framePr w:w="6226" w:h="9562" w:hRule="exact" w:wrap="none" w:vAnchor="page" w:hAnchor="page" w:x="311" w:y="719"/>
        <w:widowControl w:val="0"/>
        <w:numPr>
          <w:ilvl w:val="0"/>
          <w:numId w:val="249"/>
        </w:numPr>
        <w:shd w:val="clear" w:color="auto" w:fill="auto"/>
        <w:tabs>
          <w:tab w:pos="58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Ліщинська Г. Сучасні прізвиська на Покутті // Сучасні проб</w:t>
        <w:softHyphen/>
        <w:t>леми мовознавства та літературознавства: Збірник наукових праць. - Ужгород, 2001. - Вип.4. Українське і слов’янське мово</w:t>
        <w:softHyphen/>
        <w:t>знавство: Міжнародна конференція на честь 80-річчя професора Й.Дзендзелівського. - С.320-323.</w:t>
      </w:r>
    </w:p>
    <w:p>
      <w:pPr>
        <w:pStyle w:val="Style25"/>
        <w:keepNext w:val="0"/>
        <w:keepLines w:val="0"/>
        <w:framePr w:w="6226" w:h="9562" w:hRule="exact" w:wrap="none" w:vAnchor="page" w:hAnchor="page" w:x="311" w:y="719"/>
        <w:widowControl w:val="0"/>
        <w:shd w:val="clear" w:color="auto" w:fill="auto"/>
        <w:bidi w:val="0"/>
        <w:spacing w:before="0" w:after="0" w:line="262" w:lineRule="auto"/>
        <w:ind w:left="0" w:right="0" w:firstLine="0"/>
        <w:jc w:val="center"/>
      </w:pPr>
      <w:bookmarkStart w:id="1114" w:name="bookmark1114"/>
      <w:bookmarkStart w:id="1115" w:name="bookmark1115"/>
      <w:r>
        <w:rPr>
          <w:color w:val="000000"/>
          <w:spacing w:val="0"/>
          <w:w w:val="100"/>
          <w:position w:val="0"/>
          <w:shd w:val="clear" w:color="auto" w:fill="auto"/>
          <w:lang w:val="uk-UA" w:eastAsia="uk-UA" w:bidi="uk-UA"/>
        </w:rPr>
        <w:t>2002</w:t>
      </w:r>
      <w:bookmarkEnd w:id="1114"/>
      <w:bookmarkEnd w:id="1115"/>
    </w:p>
    <w:p>
      <w:pPr>
        <w:pStyle w:val="Style2"/>
        <w:keepNext w:val="0"/>
        <w:keepLines w:val="0"/>
        <w:framePr w:w="6226" w:h="9562" w:hRule="exact" w:wrap="none" w:vAnchor="page" w:hAnchor="page" w:x="311" w:y="719"/>
        <w:widowControl w:val="0"/>
        <w:numPr>
          <w:ilvl w:val="0"/>
          <w:numId w:val="249"/>
        </w:numPr>
        <w:shd w:val="clear" w:color="auto" w:fill="auto"/>
        <w:tabs>
          <w:tab w:pos="59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Ліщинська Г. Неофіційні найменування осіб на Гуцульщині // Українознавчі студії. - 2002-2003. - №4-5. - С.252-264.</w:t>
      </w:r>
    </w:p>
    <w:p>
      <w:pPr>
        <w:pStyle w:val="Style25"/>
        <w:keepNext w:val="0"/>
        <w:keepLines w:val="0"/>
        <w:framePr w:w="6226" w:h="9562" w:hRule="exact" w:wrap="none" w:vAnchor="page" w:hAnchor="page" w:x="311" w:y="719"/>
        <w:widowControl w:val="0"/>
        <w:shd w:val="clear" w:color="auto" w:fill="auto"/>
        <w:bidi w:val="0"/>
        <w:spacing w:before="0" w:after="0" w:line="262" w:lineRule="auto"/>
        <w:ind w:left="0" w:right="0" w:firstLine="0"/>
        <w:jc w:val="center"/>
      </w:pPr>
      <w:bookmarkStart w:id="1116" w:name="bookmark1116"/>
      <w:bookmarkStart w:id="1117" w:name="bookmark1117"/>
      <w:r>
        <w:rPr>
          <w:color w:val="000000"/>
          <w:spacing w:val="0"/>
          <w:w w:val="100"/>
          <w:position w:val="0"/>
          <w:shd w:val="clear" w:color="auto" w:fill="auto"/>
          <w:lang w:val="uk-UA" w:eastAsia="uk-UA" w:bidi="uk-UA"/>
        </w:rPr>
        <w:t>2003</w:t>
      </w:r>
      <w:bookmarkEnd w:id="1116"/>
      <w:bookmarkEnd w:id="1117"/>
    </w:p>
    <w:p>
      <w:pPr>
        <w:pStyle w:val="Style2"/>
        <w:keepNext w:val="0"/>
        <w:keepLines w:val="0"/>
        <w:framePr w:w="6226" w:h="9562" w:hRule="exact" w:wrap="none" w:vAnchor="page" w:hAnchor="page" w:x="311" w:y="719"/>
        <w:widowControl w:val="0"/>
        <w:numPr>
          <w:ilvl w:val="0"/>
          <w:numId w:val="249"/>
        </w:numPr>
        <w:shd w:val="clear" w:color="auto" w:fill="auto"/>
        <w:tabs>
          <w:tab w:pos="59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Ліщинська Г. Антропоніми у творах Леся Мартовича // Се</w:t>
        <w:softHyphen/>
        <w:t>мантика мови і тексту: Збірник статей VIII Міжнародної науко</w:t>
        <w:softHyphen/>
        <w:t>вої конференції. - Івано-Франківськ, 2003. - С.567-570.</w:t>
      </w:r>
    </w:p>
    <w:p>
      <w:pPr>
        <w:pStyle w:val="Style25"/>
        <w:keepNext w:val="0"/>
        <w:keepLines w:val="0"/>
        <w:framePr w:w="6226" w:h="9562" w:hRule="exact" w:wrap="none" w:vAnchor="page" w:hAnchor="page" w:x="311" w:y="719"/>
        <w:widowControl w:val="0"/>
        <w:shd w:val="clear" w:color="auto" w:fill="auto"/>
        <w:bidi w:val="0"/>
        <w:spacing w:before="0" w:after="0" w:line="262" w:lineRule="auto"/>
        <w:ind w:left="0" w:right="0" w:firstLine="0"/>
        <w:jc w:val="center"/>
      </w:pPr>
      <w:bookmarkStart w:id="1118" w:name="bookmark1118"/>
      <w:bookmarkStart w:id="1119" w:name="bookmark1119"/>
      <w:r>
        <w:rPr>
          <w:color w:val="000000"/>
          <w:spacing w:val="0"/>
          <w:w w:val="100"/>
          <w:position w:val="0"/>
          <w:shd w:val="clear" w:color="auto" w:fill="auto"/>
          <w:lang w:val="uk-UA" w:eastAsia="uk-UA" w:bidi="uk-UA"/>
        </w:rPr>
        <w:t>2004</w:t>
      </w:r>
      <w:bookmarkEnd w:id="1118"/>
      <w:bookmarkEnd w:id="1119"/>
    </w:p>
    <w:p>
      <w:pPr>
        <w:pStyle w:val="Style2"/>
        <w:keepNext w:val="0"/>
        <w:keepLines w:val="0"/>
        <w:framePr w:w="6226" w:h="9562" w:hRule="exact" w:wrap="none" w:vAnchor="page" w:hAnchor="page" w:x="311" w:y="719"/>
        <w:widowControl w:val="0"/>
        <w:numPr>
          <w:ilvl w:val="0"/>
          <w:numId w:val="249"/>
        </w:numPr>
        <w:shd w:val="clear" w:color="auto" w:fill="auto"/>
        <w:tabs>
          <w:tab w:pos="59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Ліщинська Г. Семантична структура сучасних прізвиськ на Покутті // Діалектологічні студії. Фонетика, морфологія, словотвір. - Львів, 2004.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189-196.</w:t>
      </w:r>
    </w:p>
    <w:p>
      <w:pPr>
        <w:pStyle w:val="Style25"/>
        <w:keepNext w:val="0"/>
        <w:keepLines w:val="0"/>
        <w:framePr w:w="6226" w:h="9562" w:hRule="exact" w:wrap="none" w:vAnchor="page" w:hAnchor="page" w:x="311" w:y="719"/>
        <w:widowControl w:val="0"/>
        <w:shd w:val="clear" w:color="auto" w:fill="auto"/>
        <w:bidi w:val="0"/>
        <w:spacing w:before="0" w:after="0" w:line="262" w:lineRule="auto"/>
        <w:ind w:left="0" w:right="0" w:firstLine="0"/>
        <w:jc w:val="center"/>
      </w:pPr>
      <w:bookmarkStart w:id="1120" w:name="bookmark1120"/>
      <w:bookmarkStart w:id="1121" w:name="bookmark1121"/>
      <w:r>
        <w:rPr>
          <w:color w:val="000000"/>
          <w:spacing w:val="0"/>
          <w:w w:val="100"/>
          <w:position w:val="0"/>
          <w:shd w:val="clear" w:color="auto" w:fill="auto"/>
          <w:lang w:val="pl-PL" w:eastAsia="pl-PL" w:bidi="pl-PL"/>
        </w:rPr>
        <w:t>2005</w:t>
      </w:r>
      <w:bookmarkEnd w:id="1120"/>
      <w:bookmarkEnd w:id="1121"/>
    </w:p>
    <w:p>
      <w:pPr>
        <w:pStyle w:val="Style2"/>
        <w:keepNext w:val="0"/>
        <w:keepLines w:val="0"/>
        <w:framePr w:w="6226" w:h="9562" w:hRule="exact" w:wrap="none" w:vAnchor="page" w:hAnchor="page" w:x="311" w:y="719"/>
        <w:widowControl w:val="0"/>
        <w:numPr>
          <w:ilvl w:val="0"/>
          <w:numId w:val="249"/>
        </w:numPr>
        <w:shd w:val="clear" w:color="auto" w:fill="auto"/>
        <w:tabs>
          <w:tab w:pos="598" w:val="left"/>
        </w:tabs>
        <w:bidi w:val="0"/>
        <w:spacing w:before="0" w:after="0" w:line="262" w:lineRule="auto"/>
        <w:ind w:left="0" w:right="0" w:firstLine="0"/>
        <w:jc w:val="both"/>
      </w:pPr>
      <w:r>
        <w:rPr>
          <w:color w:val="000000"/>
          <w:spacing w:val="0"/>
          <w:w w:val="100"/>
          <w:position w:val="0"/>
          <w:shd w:val="clear" w:color="auto" w:fill="auto"/>
          <w:lang w:val="uk-UA" w:eastAsia="uk-UA" w:bidi="uk-UA"/>
        </w:rPr>
        <w:t>Ліщинська Г. Сучасні прізвиська мешканців Покуття //Ям-</w:t>
      </w:r>
    </w:p>
    <w:p>
      <w:pPr>
        <w:pStyle w:val="Style27"/>
        <w:keepNext w:val="0"/>
        <w:keepLines w:val="0"/>
        <w:framePr w:wrap="none" w:vAnchor="page" w:hAnchor="page" w:x="3277"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165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rap="none" w:vAnchor="page" w:hAnchor="page" w:x="308" w:y="748"/>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uk-UA" w:eastAsia="uk-UA" w:bidi="uk-UA"/>
        </w:rPr>
        <w:t xml:space="preserve">горів. -2005. -№13-14.- </w:t>
      </w:r>
      <w:r>
        <w:rPr>
          <w:color w:val="000000"/>
          <w:spacing w:val="0"/>
          <w:w w:val="100"/>
          <w:position w:val="0"/>
          <w:shd w:val="clear" w:color="auto" w:fill="auto"/>
          <w:lang w:val="ru-RU" w:eastAsia="ru-RU" w:bidi="ru-RU"/>
        </w:rPr>
        <w:t>С.138-145.</w:t>
      </w:r>
    </w:p>
    <w:p>
      <w:pPr>
        <w:pStyle w:val="Style2"/>
        <w:keepNext w:val="0"/>
        <w:keepLines w:val="0"/>
        <w:framePr w:w="6230" w:h="8947" w:hRule="exact" w:wrap="none" w:vAnchor="page" w:hAnchor="page" w:x="308" w:y="1271"/>
        <w:widowControl w:val="0"/>
        <w:shd w:val="clear" w:color="auto" w:fill="auto"/>
        <w:bidi w:val="0"/>
        <w:spacing w:before="0" w:after="0" w:line="266" w:lineRule="auto"/>
        <w:ind w:left="0" w:right="0" w:firstLine="0"/>
        <w:jc w:val="both"/>
      </w:pPr>
      <w:r>
        <w:rPr>
          <w:b/>
          <w:bCs/>
          <w:color w:val="000000"/>
          <w:spacing w:val="0"/>
          <w:w w:val="100"/>
          <w:position w:val="0"/>
          <w:shd w:val="clear" w:color="auto" w:fill="auto"/>
          <w:lang w:val="ru-RU" w:eastAsia="ru-RU" w:bidi="ru-RU"/>
        </w:rPr>
        <w:t xml:space="preserve">Мицан Дарина </w:t>
      </w:r>
      <w:r>
        <w:rPr>
          <w:b/>
          <w:bCs/>
          <w:color w:val="000000"/>
          <w:spacing w:val="0"/>
          <w:w w:val="100"/>
          <w:position w:val="0"/>
          <w:shd w:val="clear" w:color="auto" w:fill="auto"/>
          <w:lang w:val="uk-UA" w:eastAsia="uk-UA" w:bidi="uk-UA"/>
        </w:rPr>
        <w:t>Миронівна</w:t>
      </w:r>
    </w:p>
    <w:p>
      <w:pPr>
        <w:pStyle w:val="Style25"/>
        <w:keepNext w:val="0"/>
        <w:keepLines w:val="0"/>
        <w:framePr w:w="6230" w:h="8947" w:hRule="exact" w:wrap="none" w:vAnchor="page" w:hAnchor="page" w:x="308" w:y="1271"/>
        <w:widowControl w:val="0"/>
        <w:shd w:val="clear" w:color="auto" w:fill="auto"/>
        <w:bidi w:val="0"/>
        <w:spacing w:before="0" w:after="0" w:line="266" w:lineRule="auto"/>
        <w:ind w:left="0" w:right="0" w:firstLine="0"/>
        <w:jc w:val="center"/>
      </w:pPr>
      <w:bookmarkStart w:id="1122" w:name="bookmark1122"/>
      <w:bookmarkStart w:id="1123" w:name="bookmark1123"/>
      <w:r>
        <w:rPr>
          <w:color w:val="000000"/>
          <w:spacing w:val="0"/>
          <w:w w:val="100"/>
          <w:position w:val="0"/>
          <w:shd w:val="clear" w:color="auto" w:fill="auto"/>
          <w:lang w:val="ru-RU" w:eastAsia="ru-RU" w:bidi="ru-RU"/>
        </w:rPr>
        <w:t>2003</w:t>
      </w:r>
      <w:bookmarkEnd w:id="1122"/>
      <w:bookmarkEnd w:id="1123"/>
    </w:p>
    <w:p>
      <w:pPr>
        <w:pStyle w:val="Style2"/>
        <w:keepNext w:val="0"/>
        <w:keepLines w:val="0"/>
        <w:framePr w:w="6230" w:h="8947" w:hRule="exact" w:wrap="none" w:vAnchor="page" w:hAnchor="page" w:x="308" w:y="1271"/>
        <w:widowControl w:val="0"/>
        <w:numPr>
          <w:ilvl w:val="0"/>
          <w:numId w:val="249"/>
        </w:numPr>
        <w:shd w:val="clear" w:color="auto" w:fill="auto"/>
        <w:tabs>
          <w:tab w:pos="591" w:val="left"/>
        </w:tabs>
        <w:bidi w:val="0"/>
        <w:spacing w:before="0" w:after="280" w:line="266" w:lineRule="auto"/>
        <w:ind w:left="200" w:right="0" w:hanging="200"/>
        <w:jc w:val="both"/>
      </w:pPr>
      <w:r>
        <w:rPr>
          <w:color w:val="000000"/>
          <w:spacing w:val="0"/>
          <w:w w:val="100"/>
          <w:position w:val="0"/>
          <w:shd w:val="clear" w:color="auto" w:fill="auto"/>
          <w:lang w:val="ru-RU" w:eastAsia="ru-RU" w:bidi="ru-RU"/>
        </w:rPr>
        <w:t xml:space="preserve">Мицан Д.М. </w:t>
      </w:r>
      <w:r>
        <w:rPr>
          <w:color w:val="000000"/>
          <w:spacing w:val="0"/>
          <w:w w:val="100"/>
          <w:position w:val="0"/>
          <w:shd w:val="clear" w:color="auto" w:fill="auto"/>
          <w:lang w:val="uk-UA" w:eastAsia="uk-UA" w:bidi="uk-UA"/>
        </w:rPr>
        <w:t xml:space="preserve">Фразеологізми з </w:t>
      </w:r>
      <w:r>
        <w:rPr>
          <w:color w:val="000000"/>
          <w:spacing w:val="0"/>
          <w:w w:val="100"/>
          <w:position w:val="0"/>
          <w:shd w:val="clear" w:color="auto" w:fill="auto"/>
          <w:lang w:val="ru-RU" w:eastAsia="ru-RU" w:bidi="ru-RU"/>
        </w:rPr>
        <w:t xml:space="preserve">компонентом “голова” у </w:t>
      </w:r>
      <w:r>
        <w:rPr>
          <w:color w:val="000000"/>
          <w:spacing w:val="0"/>
          <w:w w:val="100"/>
          <w:position w:val="0"/>
          <w:shd w:val="clear" w:color="auto" w:fill="auto"/>
          <w:lang w:val="uk-UA" w:eastAsia="uk-UA" w:bidi="uk-UA"/>
        </w:rPr>
        <w:t>поль</w:t>
        <w:softHyphen/>
        <w:t>ських і українських народних піснях // Семантика мови і тексту: VIII Міжнародна наукова конференція. - Івано-Фран</w:t>
        <w:softHyphen/>
        <w:t>ківськ, 2003,-С.335-338.</w:t>
      </w:r>
    </w:p>
    <w:p>
      <w:pPr>
        <w:pStyle w:val="Style2"/>
        <w:keepNext w:val="0"/>
        <w:keepLines w:val="0"/>
        <w:framePr w:w="6230" w:h="8947" w:hRule="exact" w:wrap="none" w:vAnchor="page" w:hAnchor="page" w:x="308" w:y="1271"/>
        <w:widowControl w:val="0"/>
        <w:shd w:val="clear" w:color="auto" w:fill="auto"/>
        <w:bidi w:val="0"/>
        <w:spacing w:before="0" w:after="0" w:line="271" w:lineRule="auto"/>
        <w:ind w:left="0" w:right="0" w:firstLine="0"/>
        <w:jc w:val="both"/>
      </w:pPr>
      <w:r>
        <w:rPr>
          <w:b/>
          <w:bCs/>
          <w:color w:val="000000"/>
          <w:spacing w:val="0"/>
          <w:w w:val="100"/>
          <w:position w:val="0"/>
          <w:shd w:val="clear" w:color="auto" w:fill="auto"/>
          <w:lang w:val="uk-UA" w:eastAsia="uk-UA" w:bidi="uk-UA"/>
        </w:rPr>
        <w:t>Пелехата Олена Миколаївна</w:t>
      </w:r>
    </w:p>
    <w:p>
      <w:pPr>
        <w:pStyle w:val="Style25"/>
        <w:keepNext w:val="0"/>
        <w:keepLines w:val="0"/>
        <w:framePr w:w="6230" w:h="8947" w:hRule="exact" w:wrap="none" w:vAnchor="page" w:hAnchor="page" w:x="308" w:y="1271"/>
        <w:widowControl w:val="0"/>
        <w:shd w:val="clear" w:color="auto" w:fill="auto"/>
        <w:bidi w:val="0"/>
        <w:spacing w:before="0" w:after="0" w:line="271" w:lineRule="auto"/>
        <w:ind w:left="0" w:right="0" w:firstLine="0"/>
        <w:jc w:val="center"/>
      </w:pPr>
      <w:bookmarkStart w:id="1124" w:name="bookmark1124"/>
      <w:bookmarkStart w:id="1125" w:name="bookmark1125"/>
      <w:r>
        <w:rPr>
          <w:color w:val="000000"/>
          <w:spacing w:val="0"/>
          <w:w w:val="100"/>
          <w:position w:val="0"/>
          <w:shd w:val="clear" w:color="auto" w:fill="auto"/>
          <w:lang w:val="uk-UA" w:eastAsia="uk-UA" w:bidi="uk-UA"/>
        </w:rPr>
        <w:t>1992</w:t>
      </w:r>
      <w:bookmarkEnd w:id="1124"/>
      <w:bookmarkEnd w:id="1125"/>
    </w:p>
    <w:p>
      <w:pPr>
        <w:pStyle w:val="Style2"/>
        <w:keepNext w:val="0"/>
        <w:keepLines w:val="0"/>
        <w:framePr w:w="6230" w:h="8947" w:hRule="exact" w:wrap="none" w:vAnchor="page" w:hAnchor="page" w:x="308" w:y="1271"/>
        <w:widowControl w:val="0"/>
        <w:numPr>
          <w:ilvl w:val="0"/>
          <w:numId w:val="249"/>
        </w:numPr>
        <w:shd w:val="clear" w:color="auto" w:fill="auto"/>
        <w:tabs>
          <w:tab w:pos="591" w:val="left"/>
        </w:tabs>
        <w:bidi w:val="0"/>
        <w:spacing w:before="0" w:after="0" w:line="271" w:lineRule="auto"/>
        <w:ind w:left="200" w:right="0" w:hanging="200"/>
        <w:jc w:val="both"/>
      </w:pPr>
      <w:r>
        <w:rPr>
          <w:color w:val="000000"/>
          <w:spacing w:val="0"/>
          <w:w w:val="100"/>
          <w:position w:val="0"/>
          <w:shd w:val="clear" w:color="auto" w:fill="auto"/>
          <w:lang w:val="uk-UA" w:eastAsia="uk-UA" w:bidi="uk-UA"/>
        </w:rPr>
        <w:t xml:space="preserve">Пелехатая Е.Н. </w:t>
      </w:r>
      <w:r>
        <w:rPr>
          <w:color w:val="000000"/>
          <w:spacing w:val="0"/>
          <w:w w:val="100"/>
          <w:position w:val="0"/>
          <w:shd w:val="clear" w:color="auto" w:fill="auto"/>
          <w:lang w:val="ru-RU" w:eastAsia="ru-RU" w:bidi="ru-RU"/>
        </w:rPr>
        <w:t>О соотношении рядов так называемых “они- мичных” единиц // Словообразование и номинативная дерива</w:t>
        <w:softHyphen/>
        <w:t>ция в славянских языках: Материалы научной конференции. - Гродно, 1992.-С.67-70.</w:t>
      </w:r>
    </w:p>
    <w:p>
      <w:pPr>
        <w:pStyle w:val="Style25"/>
        <w:keepNext w:val="0"/>
        <w:keepLines w:val="0"/>
        <w:framePr w:w="6230" w:h="8947" w:hRule="exact" w:wrap="none" w:vAnchor="page" w:hAnchor="page" w:x="308" w:y="1271"/>
        <w:widowControl w:val="0"/>
        <w:shd w:val="clear" w:color="auto" w:fill="auto"/>
        <w:bidi w:val="0"/>
        <w:spacing w:before="0" w:after="0" w:line="271" w:lineRule="auto"/>
        <w:ind w:left="0" w:right="0" w:firstLine="0"/>
        <w:jc w:val="center"/>
      </w:pPr>
      <w:bookmarkStart w:id="1126" w:name="bookmark1126"/>
      <w:bookmarkStart w:id="1127" w:name="bookmark1127"/>
      <w:r>
        <w:rPr>
          <w:color w:val="000000"/>
          <w:spacing w:val="0"/>
          <w:w w:val="100"/>
          <w:position w:val="0"/>
          <w:shd w:val="clear" w:color="auto" w:fill="auto"/>
          <w:lang w:val="ru-RU" w:eastAsia="ru-RU" w:bidi="ru-RU"/>
        </w:rPr>
        <w:t>1993</w:t>
      </w:r>
      <w:bookmarkEnd w:id="1126"/>
      <w:bookmarkEnd w:id="1127"/>
    </w:p>
    <w:p>
      <w:pPr>
        <w:pStyle w:val="Style2"/>
        <w:keepNext w:val="0"/>
        <w:keepLines w:val="0"/>
        <w:framePr w:w="6230" w:h="8947" w:hRule="exact" w:wrap="none" w:vAnchor="page" w:hAnchor="page" w:x="308" w:y="1271"/>
        <w:widowControl w:val="0"/>
        <w:numPr>
          <w:ilvl w:val="0"/>
          <w:numId w:val="249"/>
        </w:numPr>
        <w:shd w:val="clear" w:color="auto" w:fill="auto"/>
        <w:tabs>
          <w:tab w:pos="596" w:val="left"/>
        </w:tabs>
        <w:bidi w:val="0"/>
        <w:spacing w:before="0" w:after="0" w:line="266" w:lineRule="auto"/>
        <w:ind w:left="200" w:right="0" w:hanging="200"/>
        <w:jc w:val="both"/>
      </w:pPr>
      <w:r>
        <w:rPr>
          <w:color w:val="000000"/>
          <w:spacing w:val="0"/>
          <w:w w:val="100"/>
          <w:position w:val="0"/>
          <w:shd w:val="clear" w:color="auto" w:fill="auto"/>
          <w:lang w:val="ru-RU" w:eastAsia="ru-RU" w:bidi="ru-RU"/>
        </w:rPr>
        <w:t xml:space="preserve">Пелехата О. Про </w:t>
      </w:r>
      <w:r>
        <w:rPr>
          <w:color w:val="000000"/>
          <w:spacing w:val="0"/>
          <w:w w:val="100"/>
          <w:position w:val="0"/>
          <w:shd w:val="clear" w:color="auto" w:fill="auto"/>
          <w:lang w:val="uk-UA" w:eastAsia="uk-UA" w:bidi="uk-UA"/>
        </w:rPr>
        <w:t xml:space="preserve">семантичну </w:t>
      </w:r>
      <w:r>
        <w:rPr>
          <w:color w:val="000000"/>
          <w:spacing w:val="0"/>
          <w:w w:val="100"/>
          <w:position w:val="0"/>
          <w:shd w:val="clear" w:color="auto" w:fill="auto"/>
          <w:lang w:val="ru-RU" w:eastAsia="ru-RU" w:bidi="ru-RU"/>
        </w:rPr>
        <w:t xml:space="preserve">структуру </w:t>
      </w:r>
      <w:r>
        <w:rPr>
          <w:color w:val="000000"/>
          <w:spacing w:val="0"/>
          <w:w w:val="100"/>
          <w:position w:val="0"/>
          <w:shd w:val="clear" w:color="auto" w:fill="auto"/>
          <w:lang w:val="uk-UA" w:eastAsia="uk-UA" w:bidi="uk-UA"/>
        </w:rPr>
        <w:t>деяких віддієслів</w:t>
        <w:softHyphen/>
        <w:t xml:space="preserve">них локативів </w:t>
      </w:r>
      <w:r>
        <w:rPr>
          <w:color w:val="000000"/>
          <w:spacing w:val="0"/>
          <w:w w:val="100"/>
          <w:position w:val="0"/>
          <w:shd w:val="clear" w:color="auto" w:fill="auto"/>
          <w:lang w:val="ru-RU" w:eastAsia="ru-RU" w:bidi="ru-RU"/>
        </w:rPr>
        <w:t xml:space="preserve">// Семантика </w:t>
      </w:r>
      <w:r>
        <w:rPr>
          <w:color w:val="000000"/>
          <w:spacing w:val="0"/>
          <w:w w:val="100"/>
          <w:position w:val="0"/>
          <w:shd w:val="clear" w:color="auto" w:fill="auto"/>
          <w:lang w:val="uk-UA" w:eastAsia="uk-UA" w:bidi="uk-UA"/>
        </w:rPr>
        <w:t>мови і тексту: Збірник матеріалів IV наукової конференції. - Івано-Франківськ, 1993. - С.39-40.</w:t>
      </w:r>
    </w:p>
    <w:p>
      <w:pPr>
        <w:pStyle w:val="Style2"/>
        <w:keepNext w:val="0"/>
        <w:keepLines w:val="0"/>
        <w:framePr w:w="6230" w:h="8947" w:hRule="exact" w:wrap="none" w:vAnchor="page" w:hAnchor="page" w:x="308" w:y="1271"/>
        <w:widowControl w:val="0"/>
        <w:numPr>
          <w:ilvl w:val="0"/>
          <w:numId w:val="249"/>
        </w:numPr>
        <w:shd w:val="clear" w:color="auto" w:fill="auto"/>
        <w:tabs>
          <w:tab w:pos="596" w:val="left"/>
        </w:tabs>
        <w:bidi w:val="0"/>
        <w:spacing w:before="0" w:after="0" w:line="266" w:lineRule="auto"/>
        <w:ind w:left="200" w:right="0" w:hanging="200"/>
        <w:jc w:val="both"/>
      </w:pPr>
      <w:r>
        <w:rPr>
          <w:color w:val="000000"/>
          <w:spacing w:val="0"/>
          <w:w w:val="100"/>
          <w:position w:val="0"/>
          <w:shd w:val="clear" w:color="auto" w:fill="auto"/>
          <w:lang w:val="uk-UA" w:eastAsia="uk-UA" w:bidi="uk-UA"/>
        </w:rPr>
        <w:t xml:space="preserve">Пелехата </w:t>
      </w:r>
      <w:r>
        <w:rPr>
          <w:color w:val="000000"/>
          <w:spacing w:val="0"/>
          <w:w w:val="100"/>
          <w:position w:val="0"/>
          <w:shd w:val="clear" w:color="auto" w:fill="auto"/>
          <w:lang w:val="ru-RU" w:eastAsia="ru-RU" w:bidi="ru-RU"/>
        </w:rPr>
        <w:t xml:space="preserve">О. Сема </w:t>
      </w:r>
      <w:r>
        <w:rPr>
          <w:color w:val="000000"/>
          <w:spacing w:val="0"/>
          <w:w w:val="100"/>
          <w:position w:val="0"/>
          <w:shd w:val="clear" w:color="auto" w:fill="auto"/>
          <w:lang w:val="uk-UA" w:eastAsia="uk-UA" w:bidi="uk-UA"/>
        </w:rPr>
        <w:t>“місце” у структурі похідних багатознач</w:t>
        <w:softHyphen/>
        <w:t>них локативів // Проблеми контрастивної лінгвістики: Мате</w:t>
        <w:softHyphen/>
        <w:t>ріали Міжнародної наукової конференції. - Кіровоград, 1993. - С.134-137.</w:t>
      </w:r>
    </w:p>
    <w:p>
      <w:pPr>
        <w:pStyle w:val="Style2"/>
        <w:keepNext w:val="0"/>
        <w:keepLines w:val="0"/>
        <w:framePr w:w="6230" w:h="8947" w:hRule="exact" w:wrap="none" w:vAnchor="page" w:hAnchor="page" w:x="308" w:y="1271"/>
        <w:widowControl w:val="0"/>
        <w:numPr>
          <w:ilvl w:val="0"/>
          <w:numId w:val="249"/>
        </w:numPr>
        <w:shd w:val="clear" w:color="auto" w:fill="auto"/>
        <w:tabs>
          <w:tab w:pos="596" w:val="left"/>
        </w:tabs>
        <w:bidi w:val="0"/>
        <w:spacing w:before="0" w:after="0" w:line="266" w:lineRule="auto"/>
        <w:ind w:left="200" w:right="0" w:hanging="200"/>
        <w:jc w:val="both"/>
      </w:pPr>
      <w:r>
        <w:rPr>
          <w:color w:val="000000"/>
          <w:spacing w:val="0"/>
          <w:w w:val="100"/>
          <w:position w:val="0"/>
          <w:shd w:val="clear" w:color="auto" w:fill="auto"/>
          <w:lang w:val="uk-UA" w:eastAsia="uk-UA" w:bidi="uk-UA"/>
        </w:rPr>
        <w:t xml:space="preserve">Пелехата </w:t>
      </w:r>
      <w:r>
        <w:rPr>
          <w:color w:val="000000"/>
          <w:spacing w:val="0"/>
          <w:w w:val="100"/>
          <w:position w:val="0"/>
          <w:shd w:val="clear" w:color="auto" w:fill="auto"/>
          <w:lang w:val="ru-RU" w:eastAsia="ru-RU" w:bidi="ru-RU"/>
        </w:rPr>
        <w:t xml:space="preserve">О. Сема </w:t>
      </w:r>
      <w:r>
        <w:rPr>
          <w:color w:val="000000"/>
          <w:spacing w:val="0"/>
          <w:w w:val="100"/>
          <w:position w:val="0"/>
          <w:shd w:val="clear" w:color="auto" w:fill="auto"/>
          <w:lang w:val="uk-UA" w:eastAsia="uk-UA" w:bidi="uk-UA"/>
        </w:rPr>
        <w:t>“особа” у структурі особових імен // Се</w:t>
        <w:softHyphen/>
        <w:t>мантика мови і тексту: Збірник матеріалів IV наукової кон</w:t>
        <w:softHyphen/>
        <w:t>ференції. -Івано-Франківськ, 1993. - С.41-42.</w:t>
      </w:r>
    </w:p>
    <w:p>
      <w:pPr>
        <w:pStyle w:val="Style25"/>
        <w:keepNext w:val="0"/>
        <w:keepLines w:val="0"/>
        <w:framePr w:w="6230" w:h="8947" w:hRule="exact" w:wrap="none" w:vAnchor="page" w:hAnchor="page" w:x="308" w:y="1271"/>
        <w:widowControl w:val="0"/>
        <w:shd w:val="clear" w:color="auto" w:fill="auto"/>
        <w:bidi w:val="0"/>
        <w:spacing w:before="0" w:after="0" w:line="266" w:lineRule="auto"/>
        <w:ind w:left="0" w:right="0" w:firstLine="0"/>
        <w:jc w:val="center"/>
      </w:pPr>
      <w:bookmarkStart w:id="1128" w:name="bookmark1128"/>
      <w:bookmarkStart w:id="1129" w:name="bookmark1129"/>
      <w:r>
        <w:rPr>
          <w:color w:val="000000"/>
          <w:spacing w:val="0"/>
          <w:w w:val="100"/>
          <w:position w:val="0"/>
          <w:shd w:val="clear" w:color="auto" w:fill="auto"/>
          <w:lang w:val="uk-UA" w:eastAsia="uk-UA" w:bidi="uk-UA"/>
        </w:rPr>
        <w:t>1994</w:t>
      </w:r>
      <w:bookmarkEnd w:id="1128"/>
      <w:bookmarkEnd w:id="1129"/>
    </w:p>
    <w:p>
      <w:pPr>
        <w:pStyle w:val="Style2"/>
        <w:keepNext w:val="0"/>
        <w:keepLines w:val="0"/>
        <w:framePr w:w="6230" w:h="8947" w:hRule="exact" w:wrap="none" w:vAnchor="page" w:hAnchor="page" w:x="308" w:y="1271"/>
        <w:widowControl w:val="0"/>
        <w:numPr>
          <w:ilvl w:val="0"/>
          <w:numId w:val="249"/>
        </w:numPr>
        <w:shd w:val="clear" w:color="auto" w:fill="auto"/>
        <w:tabs>
          <w:tab w:pos="596"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Пелехата О. Проблема “відкритих структур” похідних суб- стантивів // Матеріали наукових читань, присвячених 50-річчю кафедри російської мови Львівського університету. - Львів, 1994.-С.84-89.</w:t>
      </w:r>
    </w:p>
    <w:p>
      <w:pPr>
        <w:pStyle w:val="Style25"/>
        <w:keepNext w:val="0"/>
        <w:keepLines w:val="0"/>
        <w:framePr w:w="6230" w:h="8947" w:hRule="exact" w:wrap="none" w:vAnchor="page" w:hAnchor="page" w:x="308" w:y="1271"/>
        <w:widowControl w:val="0"/>
        <w:shd w:val="clear" w:color="auto" w:fill="auto"/>
        <w:bidi w:val="0"/>
        <w:spacing w:before="0" w:after="0" w:line="266" w:lineRule="auto"/>
        <w:ind w:left="0" w:right="0" w:firstLine="0"/>
        <w:jc w:val="center"/>
      </w:pPr>
      <w:bookmarkStart w:id="1130" w:name="bookmark1130"/>
      <w:bookmarkStart w:id="1131" w:name="bookmark1131"/>
      <w:r>
        <w:rPr>
          <w:color w:val="000000"/>
          <w:spacing w:val="0"/>
          <w:w w:val="100"/>
          <w:position w:val="0"/>
          <w:shd w:val="clear" w:color="auto" w:fill="auto"/>
          <w:lang w:val="uk-UA" w:eastAsia="uk-UA" w:bidi="uk-UA"/>
        </w:rPr>
        <w:t>1996</w:t>
      </w:r>
      <w:bookmarkEnd w:id="1130"/>
      <w:bookmarkEnd w:id="1131"/>
    </w:p>
    <w:p>
      <w:pPr>
        <w:pStyle w:val="Style2"/>
        <w:keepNext w:val="0"/>
        <w:keepLines w:val="0"/>
        <w:framePr w:w="6230" w:h="8947" w:hRule="exact" w:wrap="none" w:vAnchor="page" w:hAnchor="page" w:x="308" w:y="1271"/>
        <w:widowControl w:val="0"/>
        <w:numPr>
          <w:ilvl w:val="0"/>
          <w:numId w:val="249"/>
        </w:numPr>
        <w:shd w:val="clear" w:color="auto" w:fill="auto"/>
        <w:tabs>
          <w:tab w:pos="596"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Йелехата О.М. Вступ до мовознавства: Навчально-мето</w:t>
        <w:softHyphen/>
        <w:t>дичні рекомендації для студентів спеціальності “Польська мова і література, українська мова і література”. - Івано-Франківськ, 1996.-16 с.</w:t>
      </w:r>
    </w:p>
    <w:p>
      <w:pPr>
        <w:pStyle w:val="Style2"/>
        <w:keepNext w:val="0"/>
        <w:keepLines w:val="0"/>
        <w:framePr w:w="6230" w:h="8947" w:hRule="exact" w:wrap="none" w:vAnchor="page" w:hAnchor="page" w:x="308" w:y="1271"/>
        <w:widowControl w:val="0"/>
        <w:numPr>
          <w:ilvl w:val="0"/>
          <w:numId w:val="249"/>
        </w:numPr>
        <w:shd w:val="clear" w:color="auto" w:fill="auto"/>
        <w:tabs>
          <w:tab w:pos="596" w:val="left"/>
        </w:tabs>
        <w:bidi w:val="0"/>
        <w:spacing w:before="0" w:after="0" w:line="266" w:lineRule="auto"/>
        <w:ind w:left="0" w:right="0" w:firstLine="0"/>
        <w:jc w:val="both"/>
      </w:pPr>
      <w:r>
        <w:rPr>
          <w:color w:val="000000"/>
          <w:spacing w:val="0"/>
          <w:w w:val="100"/>
          <w:position w:val="0"/>
          <w:shd w:val="clear" w:color="auto" w:fill="auto"/>
          <w:lang w:val="uk-UA" w:eastAsia="uk-UA" w:bidi="uk-UA"/>
        </w:rPr>
        <w:t>Пелехата О. Особливості формування семантичної струк</w:t>
        <w:softHyphen/>
      </w:r>
    </w:p>
    <w:p>
      <w:pPr>
        <w:pStyle w:val="Style27"/>
        <w:keepNext w:val="0"/>
        <w:keepLines w:val="0"/>
        <w:framePr w:wrap="none" w:vAnchor="page" w:hAnchor="page" w:x="3265"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166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81" w:hRule="exact" w:wrap="none" w:vAnchor="page" w:hAnchor="page" w:x="308" w:y="700"/>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тури деяких деад’єктивів. Семантика мови і тексту: Матеріали V Міжнародної наукової конференції. - Івано-Франківськ, 1996.-С. 52-54.</w:t>
      </w:r>
    </w:p>
    <w:p>
      <w:pPr>
        <w:pStyle w:val="Style2"/>
        <w:keepNext w:val="0"/>
        <w:keepLines w:val="0"/>
        <w:framePr w:w="6230" w:h="9581" w:hRule="exact" w:wrap="none" w:vAnchor="page" w:hAnchor="page" w:x="308" w:y="700"/>
        <w:widowControl w:val="0"/>
        <w:numPr>
          <w:ilvl w:val="0"/>
          <w:numId w:val="24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Пелехата О. Семантична структура похідних локативів у польській та українській мовах // Українсько-польські відно</w:t>
        <w:softHyphen/>
        <w:t>сини в Галичині у 20 ст.: Матеріали наукової конференції. - Івано-Франківськ, 1996. -С. 366-369.</w:t>
      </w:r>
    </w:p>
    <w:p>
      <w:pPr>
        <w:pStyle w:val="Style2"/>
        <w:keepNext w:val="0"/>
        <w:keepLines w:val="0"/>
        <w:framePr w:w="6230" w:h="9581" w:hRule="exact" w:wrap="none" w:vAnchor="page" w:hAnchor="page" w:x="308" w:y="700"/>
        <w:widowControl w:val="0"/>
        <w:numPr>
          <w:ilvl w:val="0"/>
          <w:numId w:val="24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Пелехата О.М. Словотвір сучасної російської мови: На</w:t>
        <w:softHyphen/>
        <w:t>вчально-методичні рекомендації для студентів спеціальності “Російська мова та література”. - Івано-Франківськ, 1996. - 20 с.</w:t>
      </w:r>
    </w:p>
    <w:p>
      <w:pPr>
        <w:pStyle w:val="Style2"/>
        <w:keepNext w:val="0"/>
        <w:keepLines w:val="0"/>
        <w:framePr w:w="6230" w:h="9581" w:hRule="exact" w:wrap="none" w:vAnchor="page" w:hAnchor="page" w:x="308" w:y="700"/>
        <w:widowControl w:val="0"/>
        <w:numPr>
          <w:ilvl w:val="0"/>
          <w:numId w:val="24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Пелехата О.М. Фонетика сучасної російської мови: На</w:t>
        <w:softHyphen/>
        <w:t>вчально-методичні рекомендації для студентів спеціальності “Російська мова та література”. - Івано-Франківськ, 1996. -18 с.</w:t>
      </w:r>
    </w:p>
    <w:p>
      <w:pPr>
        <w:pStyle w:val="Style25"/>
        <w:keepNext w:val="0"/>
        <w:keepLines w:val="0"/>
        <w:framePr w:w="6230" w:h="9581" w:hRule="exact" w:wrap="none" w:vAnchor="page" w:hAnchor="page" w:x="308" w:y="700"/>
        <w:widowControl w:val="0"/>
        <w:shd w:val="clear" w:color="auto" w:fill="auto"/>
        <w:bidi w:val="0"/>
        <w:spacing w:before="0" w:after="0" w:line="262" w:lineRule="auto"/>
        <w:ind w:left="0" w:right="0" w:firstLine="0"/>
        <w:jc w:val="center"/>
      </w:pPr>
      <w:bookmarkStart w:id="1132" w:name="bookmark1132"/>
      <w:bookmarkStart w:id="1133" w:name="bookmark1133"/>
      <w:r>
        <w:rPr>
          <w:color w:val="000000"/>
          <w:spacing w:val="0"/>
          <w:w w:val="100"/>
          <w:position w:val="0"/>
          <w:shd w:val="clear" w:color="auto" w:fill="auto"/>
          <w:lang w:val="uk-UA" w:eastAsia="uk-UA" w:bidi="uk-UA"/>
        </w:rPr>
        <w:t>2000</w:t>
      </w:r>
      <w:bookmarkEnd w:id="1132"/>
      <w:bookmarkEnd w:id="1133"/>
    </w:p>
    <w:p>
      <w:pPr>
        <w:pStyle w:val="Style2"/>
        <w:keepNext w:val="0"/>
        <w:keepLines w:val="0"/>
        <w:framePr w:w="6230" w:h="9581" w:hRule="exact" w:wrap="none" w:vAnchor="page" w:hAnchor="page" w:x="308" w:y="700"/>
        <w:widowControl w:val="0"/>
        <w:numPr>
          <w:ilvl w:val="0"/>
          <w:numId w:val="24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Пелехата О. До проблеми семіологічної характеристики діє</w:t>
        <w:softHyphen/>
        <w:t>слова в сучасній польській мові // Семантика мови і тексту: Збір</w:t>
        <w:softHyphen/>
        <w:t>ник наукових статей. - Івано-Франківськ, 2000. - С.449-453.</w:t>
      </w:r>
    </w:p>
    <w:p>
      <w:pPr>
        <w:pStyle w:val="Style25"/>
        <w:keepNext w:val="0"/>
        <w:keepLines w:val="0"/>
        <w:framePr w:w="6230" w:h="9581" w:hRule="exact" w:wrap="none" w:vAnchor="page" w:hAnchor="page" w:x="308" w:y="700"/>
        <w:widowControl w:val="0"/>
        <w:shd w:val="clear" w:color="auto" w:fill="auto"/>
        <w:bidi w:val="0"/>
        <w:spacing w:before="0" w:after="0" w:line="262" w:lineRule="auto"/>
        <w:ind w:left="0" w:right="0" w:firstLine="0"/>
        <w:jc w:val="center"/>
      </w:pPr>
      <w:bookmarkStart w:id="1134" w:name="bookmark1134"/>
      <w:bookmarkStart w:id="1135" w:name="bookmark1135"/>
      <w:r>
        <w:rPr>
          <w:color w:val="000000"/>
          <w:spacing w:val="0"/>
          <w:w w:val="100"/>
          <w:position w:val="0"/>
          <w:shd w:val="clear" w:color="auto" w:fill="auto"/>
          <w:lang w:val="uk-UA" w:eastAsia="uk-UA" w:bidi="uk-UA"/>
        </w:rPr>
        <w:t>2001</w:t>
      </w:r>
      <w:bookmarkEnd w:id="1134"/>
      <w:bookmarkEnd w:id="1135"/>
    </w:p>
    <w:p>
      <w:pPr>
        <w:pStyle w:val="Style2"/>
        <w:keepNext w:val="0"/>
        <w:keepLines w:val="0"/>
        <w:framePr w:w="6230" w:h="9581" w:hRule="exact" w:wrap="none" w:vAnchor="page" w:hAnchor="page" w:x="308" w:y="700"/>
        <w:widowControl w:val="0"/>
        <w:numPr>
          <w:ilvl w:val="0"/>
          <w:numId w:val="24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Пелехата О.М. Лексикологія сучасної російської мови: Ме</w:t>
        <w:softHyphen/>
        <w:t>тодичні рекомендації для студентів спеціальності “Російська мова і література“. - Івано-Франківськ: Нова Зоря, 2001. - 24 с.</w:t>
      </w:r>
    </w:p>
    <w:p>
      <w:pPr>
        <w:pStyle w:val="Style25"/>
        <w:keepNext w:val="0"/>
        <w:keepLines w:val="0"/>
        <w:framePr w:w="6230" w:h="9581" w:hRule="exact" w:wrap="none" w:vAnchor="page" w:hAnchor="page" w:x="308" w:y="700"/>
        <w:widowControl w:val="0"/>
        <w:shd w:val="clear" w:color="auto" w:fill="auto"/>
        <w:bidi w:val="0"/>
        <w:spacing w:before="0" w:after="0" w:line="262" w:lineRule="auto"/>
        <w:ind w:left="0" w:right="0" w:firstLine="0"/>
        <w:jc w:val="center"/>
      </w:pPr>
      <w:bookmarkStart w:id="1136" w:name="bookmark1136"/>
      <w:bookmarkStart w:id="1137" w:name="bookmark1137"/>
      <w:r>
        <w:rPr>
          <w:color w:val="000000"/>
          <w:spacing w:val="0"/>
          <w:w w:val="100"/>
          <w:position w:val="0"/>
          <w:shd w:val="clear" w:color="auto" w:fill="auto"/>
          <w:lang w:val="uk-UA" w:eastAsia="uk-UA" w:bidi="uk-UA"/>
        </w:rPr>
        <w:t>2002</w:t>
      </w:r>
      <w:bookmarkEnd w:id="1136"/>
      <w:bookmarkEnd w:id="1137"/>
    </w:p>
    <w:p>
      <w:pPr>
        <w:pStyle w:val="Style2"/>
        <w:keepNext w:val="0"/>
        <w:keepLines w:val="0"/>
        <w:framePr w:w="6230" w:h="9581" w:hRule="exact" w:wrap="none" w:vAnchor="page" w:hAnchor="page" w:x="308" w:y="700"/>
        <w:widowControl w:val="0"/>
        <w:numPr>
          <w:ilvl w:val="0"/>
          <w:numId w:val="24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Пелехата О. Категорія </w:t>
      </w:r>
      <w:r>
        <w:rPr>
          <w:color w:val="000000"/>
          <w:spacing w:val="0"/>
          <w:w w:val="100"/>
          <w:position w:val="0"/>
          <w:shd w:val="clear" w:color="auto" w:fill="auto"/>
          <w:lang w:val="de-DE" w:eastAsia="de-DE" w:bidi="de-DE"/>
        </w:rPr>
        <w:t xml:space="preserve">Nomina </w:t>
      </w:r>
      <w:r>
        <w:rPr>
          <w:color w:val="000000"/>
          <w:spacing w:val="0"/>
          <w:w w:val="100"/>
          <w:position w:val="0"/>
          <w:shd w:val="clear" w:color="auto" w:fill="auto"/>
          <w:lang w:val="en-US" w:eastAsia="en-US" w:bidi="en-US"/>
        </w:rPr>
        <w:t xml:space="preserve">Loci </w:t>
      </w:r>
      <w:r>
        <w:rPr>
          <w:color w:val="000000"/>
          <w:spacing w:val="0"/>
          <w:w w:val="100"/>
          <w:position w:val="0"/>
          <w:shd w:val="clear" w:color="auto" w:fill="auto"/>
          <w:lang w:val="uk-UA" w:eastAsia="uk-UA" w:bidi="uk-UA"/>
        </w:rPr>
        <w:t>у слов’янському мово</w:t>
        <w:softHyphen/>
        <w:t>знавстві // Актуальні проблеми українського словотвору. - Івано-Франківськ, 2002. - С.307-312.</w:t>
      </w:r>
    </w:p>
    <w:p>
      <w:pPr>
        <w:pStyle w:val="Style25"/>
        <w:keepNext w:val="0"/>
        <w:keepLines w:val="0"/>
        <w:framePr w:w="6230" w:h="9581" w:hRule="exact" w:wrap="none" w:vAnchor="page" w:hAnchor="page" w:x="308" w:y="700"/>
        <w:widowControl w:val="0"/>
        <w:shd w:val="clear" w:color="auto" w:fill="auto"/>
        <w:bidi w:val="0"/>
        <w:spacing w:before="0" w:after="0" w:line="262" w:lineRule="auto"/>
        <w:ind w:left="2840" w:right="0" w:firstLine="0"/>
        <w:jc w:val="both"/>
      </w:pPr>
      <w:bookmarkStart w:id="1138" w:name="bookmark1138"/>
      <w:bookmarkStart w:id="1139" w:name="bookmark1139"/>
      <w:r>
        <w:rPr>
          <w:color w:val="000000"/>
          <w:spacing w:val="0"/>
          <w:w w:val="100"/>
          <w:position w:val="0"/>
          <w:shd w:val="clear" w:color="auto" w:fill="auto"/>
          <w:lang w:val="uk-UA" w:eastAsia="uk-UA" w:bidi="uk-UA"/>
        </w:rPr>
        <w:t>2003</w:t>
      </w:r>
      <w:bookmarkEnd w:id="1138"/>
      <w:bookmarkEnd w:id="1139"/>
    </w:p>
    <w:p>
      <w:pPr>
        <w:pStyle w:val="Style2"/>
        <w:keepNext w:val="0"/>
        <w:keepLines w:val="0"/>
        <w:framePr w:w="6230" w:h="9581" w:hRule="exact" w:wrap="none" w:vAnchor="page" w:hAnchor="page" w:x="308" w:y="700"/>
        <w:widowControl w:val="0"/>
        <w:numPr>
          <w:ilvl w:val="0"/>
          <w:numId w:val="24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Пелехата О. Емоційно-оцінний компонент у лексиці О.Коби</w:t>
        <w:softHyphen/>
        <w:t>лянської (на матеріалі роману “Земля”) // Ольга Кобилянська - письменниця і громадянка: національне і загальнолюдське. До 140-річчя від дня народження. - Чернівці, 2003. - С.102-106.</w:t>
      </w:r>
    </w:p>
    <w:p>
      <w:pPr>
        <w:pStyle w:val="Style2"/>
        <w:keepNext w:val="0"/>
        <w:keepLines w:val="0"/>
        <w:framePr w:w="6230" w:h="9581" w:hRule="exact" w:wrap="none" w:vAnchor="page" w:hAnchor="page" w:x="308" w:y="700"/>
        <w:widowControl w:val="0"/>
        <w:numPr>
          <w:ilvl w:val="0"/>
          <w:numId w:val="24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Пелехата О. Універсальна поняттєва категорія простору і словотворчий потенціал дієслова у слов’янських мовах // Се</w:t>
        <w:softHyphen/>
        <w:t>мантика мови і тексту: Збірник статей VIII Міжнародної науко</w:t>
        <w:softHyphen/>
        <w:t>вої конференції. - Івано-Франківськ, 2003. - С.404-407.</w:t>
      </w:r>
    </w:p>
    <w:p>
      <w:pPr>
        <w:pStyle w:val="Style25"/>
        <w:keepNext w:val="0"/>
        <w:keepLines w:val="0"/>
        <w:framePr w:w="6230" w:h="9581" w:hRule="exact" w:wrap="none" w:vAnchor="page" w:hAnchor="page" w:x="308" w:y="700"/>
        <w:widowControl w:val="0"/>
        <w:shd w:val="clear" w:color="auto" w:fill="auto"/>
        <w:bidi w:val="0"/>
        <w:spacing w:before="0" w:after="0" w:line="262" w:lineRule="auto"/>
        <w:ind w:left="2840" w:right="0" w:firstLine="0"/>
        <w:jc w:val="both"/>
      </w:pPr>
      <w:bookmarkStart w:id="1140" w:name="bookmark1140"/>
      <w:bookmarkStart w:id="1141" w:name="bookmark1141"/>
      <w:r>
        <w:rPr>
          <w:color w:val="000000"/>
          <w:spacing w:val="0"/>
          <w:w w:val="100"/>
          <w:position w:val="0"/>
          <w:shd w:val="clear" w:color="auto" w:fill="auto"/>
          <w:lang w:val="uk-UA" w:eastAsia="uk-UA" w:bidi="uk-UA"/>
        </w:rPr>
        <w:t>2004</w:t>
      </w:r>
      <w:bookmarkEnd w:id="1140"/>
      <w:bookmarkEnd w:id="1141"/>
    </w:p>
    <w:p>
      <w:pPr>
        <w:pStyle w:val="Style2"/>
        <w:keepNext w:val="0"/>
        <w:keepLines w:val="0"/>
        <w:framePr w:w="6230" w:h="9581" w:hRule="exact" w:wrap="none" w:vAnchor="page" w:hAnchor="page" w:x="308" w:y="700"/>
        <w:widowControl w:val="0"/>
        <w:numPr>
          <w:ilvl w:val="0"/>
          <w:numId w:val="24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Пелехата О. Універсально-поняттєва категорія “простір“ і словотворчий потенціал похідного прикметника // Науковий вісник Чернівецького університету. - Чернівці, 2004. - С.32-36.</w:t>
      </w:r>
    </w:p>
    <w:p>
      <w:pPr>
        <w:pStyle w:val="Style27"/>
        <w:keepNext w:val="0"/>
        <w:keepLines w:val="0"/>
        <w:framePr w:wrap="none" w:vAnchor="page" w:hAnchor="page" w:x="3246"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167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21" w:h="9269" w:hRule="exact" w:wrap="none" w:vAnchor="page" w:hAnchor="page" w:x="313" w:y="748"/>
        <w:widowControl w:val="0"/>
        <w:shd w:val="clear" w:color="auto" w:fill="auto"/>
        <w:bidi w:val="0"/>
        <w:spacing w:before="0" w:after="0" w:line="264" w:lineRule="auto"/>
        <w:ind w:left="0" w:right="0" w:firstLine="0"/>
        <w:jc w:val="center"/>
      </w:pPr>
      <w:bookmarkStart w:id="1142" w:name="bookmark1142"/>
      <w:bookmarkStart w:id="1143" w:name="bookmark1143"/>
      <w:r>
        <w:rPr>
          <w:color w:val="000000"/>
          <w:spacing w:val="0"/>
          <w:w w:val="100"/>
          <w:position w:val="0"/>
          <w:shd w:val="clear" w:color="auto" w:fill="auto"/>
          <w:lang w:val="uk-UA" w:eastAsia="uk-UA" w:bidi="uk-UA"/>
        </w:rPr>
        <w:t>2005</w:t>
      </w:r>
      <w:bookmarkEnd w:id="1142"/>
      <w:bookmarkEnd w:id="1143"/>
    </w:p>
    <w:p>
      <w:pPr>
        <w:pStyle w:val="Style2"/>
        <w:keepNext w:val="0"/>
        <w:keepLines w:val="0"/>
        <w:framePr w:w="6221" w:h="9269" w:hRule="exact" w:wrap="none" w:vAnchor="page" w:hAnchor="page" w:x="313" w:y="748"/>
        <w:widowControl w:val="0"/>
        <w:numPr>
          <w:ilvl w:val="0"/>
          <w:numId w:val="249"/>
        </w:numPr>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Пелехата О.М. Методичні рекомендації з сучасної польської мови для студентів неспеціальних факультетів. - Івано-Фран</w:t>
        <w:softHyphen/>
        <w:t>ківськ: Нова Зоря, 2005.</w:t>
      </w:r>
    </w:p>
    <w:p>
      <w:pPr>
        <w:pStyle w:val="Style25"/>
        <w:keepNext w:val="0"/>
        <w:keepLines w:val="0"/>
        <w:framePr w:w="6221" w:h="9269" w:hRule="exact" w:wrap="none" w:vAnchor="page" w:hAnchor="page" w:x="313" w:y="748"/>
        <w:widowControl w:val="0"/>
        <w:shd w:val="clear" w:color="auto" w:fill="auto"/>
        <w:bidi w:val="0"/>
        <w:spacing w:before="0" w:after="0" w:line="264" w:lineRule="auto"/>
        <w:ind w:left="0" w:right="0" w:firstLine="0"/>
        <w:jc w:val="center"/>
      </w:pPr>
      <w:bookmarkStart w:id="1144" w:name="bookmark1144"/>
      <w:bookmarkStart w:id="1145" w:name="bookmark1145"/>
      <w:r>
        <w:rPr>
          <w:color w:val="000000"/>
          <w:spacing w:val="0"/>
          <w:w w:val="100"/>
          <w:position w:val="0"/>
          <w:shd w:val="clear" w:color="auto" w:fill="auto"/>
          <w:lang w:val="uk-UA" w:eastAsia="uk-UA" w:bidi="uk-UA"/>
        </w:rPr>
        <w:t>2006</w:t>
      </w:r>
      <w:bookmarkEnd w:id="1144"/>
      <w:bookmarkEnd w:id="1145"/>
    </w:p>
    <w:p>
      <w:pPr>
        <w:pStyle w:val="Style2"/>
        <w:keepNext w:val="0"/>
        <w:keepLines w:val="0"/>
        <w:framePr w:w="6221" w:h="9269" w:hRule="exact" w:wrap="none" w:vAnchor="page" w:hAnchor="page" w:x="313" w:y="748"/>
        <w:widowControl w:val="0"/>
        <w:shd w:val="clear" w:color="auto" w:fill="auto"/>
        <w:bidi w:val="0"/>
        <w:spacing w:before="0" w:after="240" w:line="264" w:lineRule="auto"/>
        <w:ind w:left="200" w:right="0" w:hanging="200"/>
        <w:jc w:val="both"/>
      </w:pPr>
      <w:r>
        <w:rPr>
          <w:color w:val="000000"/>
          <w:spacing w:val="0"/>
          <w:w w:val="100"/>
          <w:position w:val="0"/>
          <w:shd w:val="clear" w:color="auto" w:fill="auto"/>
          <w:lang w:val="uk-UA" w:eastAsia="uk-UA" w:bidi="uk-UA"/>
        </w:rPr>
        <w:t>1543 .Пелехата О.М. Особливості семантики прикметників з ком</w:t>
        <w:softHyphen/>
        <w:t>понентом “тварина” у слов’янських та німецькій мовах // Се</w:t>
        <w:softHyphen/>
        <w:t>мантика мови і тексту: Матеріали XIX Міжнародної наукової конференції. - Івано-Франківськ, 2006. - С.273-275.</w:t>
      </w:r>
    </w:p>
    <w:p>
      <w:pPr>
        <w:pStyle w:val="Style2"/>
        <w:keepNext w:val="0"/>
        <w:keepLines w:val="0"/>
        <w:framePr w:w="6221" w:h="9269" w:hRule="exact" w:wrap="none" w:vAnchor="page" w:hAnchor="page" w:x="313" w:y="74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Артур </w:t>
      </w:r>
      <w:r>
        <w:rPr>
          <w:b/>
          <w:bCs/>
          <w:color w:val="000000"/>
          <w:spacing w:val="0"/>
          <w:w w:val="100"/>
          <w:position w:val="0"/>
          <w:shd w:val="clear" w:color="auto" w:fill="auto"/>
          <w:lang w:val="uk-UA" w:eastAsia="uk-UA" w:bidi="uk-UA"/>
        </w:rPr>
        <w:t>Томчак</w:t>
      </w:r>
    </w:p>
    <w:p>
      <w:pPr>
        <w:pStyle w:val="Style25"/>
        <w:keepNext w:val="0"/>
        <w:keepLines w:val="0"/>
        <w:framePr w:w="6221" w:h="9269" w:hRule="exact" w:wrap="none" w:vAnchor="page" w:hAnchor="page" w:x="313" w:y="748"/>
        <w:widowControl w:val="0"/>
        <w:shd w:val="clear" w:color="auto" w:fill="auto"/>
        <w:bidi w:val="0"/>
        <w:spacing w:before="0" w:after="0" w:line="262" w:lineRule="auto"/>
        <w:ind w:left="0" w:right="0" w:firstLine="0"/>
        <w:jc w:val="center"/>
      </w:pPr>
      <w:bookmarkStart w:id="1146" w:name="bookmark1146"/>
      <w:bookmarkStart w:id="1147" w:name="bookmark1147"/>
      <w:r>
        <w:rPr>
          <w:color w:val="000000"/>
          <w:spacing w:val="0"/>
          <w:w w:val="100"/>
          <w:position w:val="0"/>
          <w:shd w:val="clear" w:color="auto" w:fill="auto"/>
          <w:lang w:val="uk-UA" w:eastAsia="uk-UA" w:bidi="uk-UA"/>
        </w:rPr>
        <w:t>2000</w:t>
      </w:r>
      <w:bookmarkEnd w:id="1146"/>
      <w:bookmarkEnd w:id="1147"/>
    </w:p>
    <w:p>
      <w:pPr>
        <w:pStyle w:val="Style2"/>
        <w:keepNext w:val="0"/>
        <w:keepLines w:val="0"/>
        <w:framePr w:w="6221" w:h="9269" w:hRule="exact" w:wrap="none" w:vAnchor="page" w:hAnchor="page" w:x="313" w:y="748"/>
        <w:widowControl w:val="0"/>
        <w:numPr>
          <w:ilvl w:val="0"/>
          <w:numId w:val="253"/>
        </w:numPr>
        <w:shd w:val="clear" w:color="auto" w:fill="auto"/>
        <w:tabs>
          <w:tab w:pos="58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Томчак А. Гумористична лексика у “Фігліках” М.Рея // Се</w:t>
        <w:softHyphen/>
        <w:t>мантика мови і тексту: Збірник наукових статей. - Івано- Франківськ, 2000. -С.642-650.</w:t>
      </w:r>
    </w:p>
    <w:p>
      <w:pPr>
        <w:pStyle w:val="Style2"/>
        <w:keepNext w:val="0"/>
        <w:keepLines w:val="0"/>
        <w:framePr w:w="6221" w:h="9269" w:hRule="exact" w:wrap="none" w:vAnchor="page" w:hAnchor="page" w:x="313" w:y="748"/>
        <w:widowControl w:val="0"/>
        <w:numPr>
          <w:ilvl w:val="0"/>
          <w:numId w:val="253"/>
        </w:numPr>
        <w:shd w:val="clear" w:color="auto" w:fill="auto"/>
        <w:tabs>
          <w:tab w:pos="58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Томчак А., Цівкач О. Переклади творів Г.Сенкевича на українську мову // Семантика мови і тексту: Збірник наукових статей. - Івано-Франківськ, 2000. - С.650-660.</w:t>
      </w:r>
    </w:p>
    <w:p>
      <w:pPr>
        <w:pStyle w:val="Style25"/>
        <w:keepNext w:val="0"/>
        <w:keepLines w:val="0"/>
        <w:framePr w:w="6221" w:h="9269" w:hRule="exact" w:wrap="none" w:vAnchor="page" w:hAnchor="page" w:x="313" w:y="748"/>
        <w:widowControl w:val="0"/>
        <w:shd w:val="clear" w:color="auto" w:fill="auto"/>
        <w:bidi w:val="0"/>
        <w:spacing w:before="0" w:after="0" w:line="262" w:lineRule="auto"/>
        <w:ind w:left="0" w:right="0" w:firstLine="0"/>
        <w:jc w:val="center"/>
      </w:pPr>
      <w:bookmarkStart w:id="1148" w:name="bookmark1148"/>
      <w:bookmarkStart w:id="1149" w:name="bookmark1149"/>
      <w:r>
        <w:rPr>
          <w:color w:val="000000"/>
          <w:spacing w:val="0"/>
          <w:w w:val="100"/>
          <w:position w:val="0"/>
          <w:shd w:val="clear" w:color="auto" w:fill="auto"/>
          <w:lang w:val="uk-UA" w:eastAsia="uk-UA" w:bidi="uk-UA"/>
        </w:rPr>
        <w:t>2001</w:t>
      </w:r>
      <w:bookmarkEnd w:id="1148"/>
      <w:bookmarkEnd w:id="1149"/>
    </w:p>
    <w:p>
      <w:pPr>
        <w:pStyle w:val="Style2"/>
        <w:keepNext w:val="0"/>
        <w:keepLines w:val="0"/>
        <w:framePr w:w="6221" w:h="9269" w:hRule="exact" w:wrap="none" w:vAnchor="page" w:hAnchor="page" w:x="313" w:y="748"/>
        <w:widowControl w:val="0"/>
        <w:numPr>
          <w:ilvl w:val="0"/>
          <w:numId w:val="253"/>
        </w:numPr>
        <w:shd w:val="clear" w:color="auto" w:fill="auto"/>
        <w:tabs>
          <w:tab w:pos="58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Томчак А. Біхевіоризм в творчості Василя Стефаника (“Ди</w:t>
        <w:softHyphen/>
        <w:t>тяча пригода”) // Збірник праць, присвячених творчості Василя Стефаника. - Івано-Франківськ, 2001.</w:t>
      </w:r>
    </w:p>
    <w:p>
      <w:pPr>
        <w:pStyle w:val="Style2"/>
        <w:keepNext w:val="0"/>
        <w:keepLines w:val="0"/>
        <w:framePr w:w="6221" w:h="9269" w:hRule="exact" w:wrap="none" w:vAnchor="page" w:hAnchor="page" w:x="313" w:y="748"/>
        <w:widowControl w:val="0"/>
        <w:numPr>
          <w:ilvl w:val="0"/>
          <w:numId w:val="253"/>
        </w:numPr>
        <w:shd w:val="clear" w:color="auto" w:fill="auto"/>
        <w:tabs>
          <w:tab w:pos="58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Томчак А. Особливості перекладу новели Е.Ожешко </w:t>
      </w:r>
      <w:r>
        <w:rPr>
          <w:color w:val="000000"/>
          <w:spacing w:val="0"/>
          <w:w w:val="100"/>
          <w:position w:val="0"/>
          <w:shd w:val="clear" w:color="auto" w:fill="auto"/>
          <w:lang w:val="ru-RU" w:eastAsia="ru-RU" w:bidi="ru-RU"/>
        </w:rPr>
        <w:t>“Та</w:t>
        <w:softHyphen/>
        <w:t xml:space="preserve">деуш” </w:t>
      </w:r>
      <w:r>
        <w:rPr>
          <w:color w:val="000000"/>
          <w:spacing w:val="0"/>
          <w:w w:val="100"/>
          <w:position w:val="0"/>
          <w:shd w:val="clear" w:color="auto" w:fill="auto"/>
          <w:lang w:val="uk-UA" w:eastAsia="uk-UA" w:bidi="uk-UA"/>
        </w:rPr>
        <w:t>(Михайла Коцюбинського), 1890. - Ольштин, 2001.</w:t>
      </w:r>
    </w:p>
    <w:p>
      <w:pPr>
        <w:pStyle w:val="Style25"/>
        <w:keepNext w:val="0"/>
        <w:keepLines w:val="0"/>
        <w:framePr w:w="6221" w:h="9269" w:hRule="exact" w:wrap="none" w:vAnchor="page" w:hAnchor="page" w:x="313" w:y="748"/>
        <w:widowControl w:val="0"/>
        <w:shd w:val="clear" w:color="auto" w:fill="auto"/>
        <w:bidi w:val="0"/>
        <w:spacing w:before="0" w:after="0" w:line="262" w:lineRule="auto"/>
        <w:ind w:left="2860" w:right="0" w:firstLine="0"/>
        <w:jc w:val="both"/>
      </w:pPr>
      <w:bookmarkStart w:id="1150" w:name="bookmark1150"/>
      <w:bookmarkStart w:id="1151" w:name="bookmark1151"/>
      <w:r>
        <w:rPr>
          <w:color w:val="000000"/>
          <w:spacing w:val="0"/>
          <w:w w:val="100"/>
          <w:position w:val="0"/>
          <w:shd w:val="clear" w:color="auto" w:fill="auto"/>
          <w:lang w:val="uk-UA" w:eastAsia="uk-UA" w:bidi="uk-UA"/>
        </w:rPr>
        <w:t>2003</w:t>
      </w:r>
      <w:bookmarkEnd w:id="1150"/>
      <w:bookmarkEnd w:id="1151"/>
    </w:p>
    <w:p>
      <w:pPr>
        <w:pStyle w:val="Style2"/>
        <w:keepNext w:val="0"/>
        <w:keepLines w:val="0"/>
        <w:framePr w:w="6221" w:h="9269" w:hRule="exact" w:wrap="none" w:vAnchor="page" w:hAnchor="page" w:x="313" w:y="748"/>
        <w:widowControl w:val="0"/>
        <w:numPr>
          <w:ilvl w:val="0"/>
          <w:numId w:val="253"/>
        </w:numPr>
        <w:shd w:val="clear" w:color="auto" w:fill="auto"/>
        <w:tabs>
          <w:tab w:pos="589" w:val="left"/>
        </w:tabs>
        <w:bidi w:val="0"/>
        <w:spacing w:before="0" w:after="0" w:line="262" w:lineRule="auto"/>
        <w:ind w:left="200" w:right="0" w:hanging="200"/>
        <w:jc w:val="both"/>
      </w:pPr>
      <w:r>
        <w:rPr>
          <w:color w:val="000000"/>
          <w:spacing w:val="0"/>
          <w:w w:val="100"/>
          <w:position w:val="0"/>
          <w:shd w:val="clear" w:color="auto" w:fill="auto"/>
          <w:lang w:val="la-001" w:eastAsia="la-001" w:bidi="la-001"/>
        </w:rPr>
        <w:t xml:space="preserve">Tomczak A. Ista ad risum, sunt, </w:t>
      </w:r>
      <w:r>
        <w:rPr>
          <w:color w:val="000000"/>
          <w:spacing w:val="0"/>
          <w:w w:val="100"/>
          <w:position w:val="0"/>
          <w:shd w:val="clear" w:color="auto" w:fill="auto"/>
          <w:lang w:val="pl-PL" w:eastAsia="pl-PL" w:bidi="pl-PL"/>
        </w:rPr>
        <w:t xml:space="preserve">czyli </w:t>
      </w:r>
      <w:r>
        <w:rPr>
          <w:color w:val="000000"/>
          <w:spacing w:val="0"/>
          <w:w w:val="100"/>
          <w:position w:val="0"/>
          <w:shd w:val="clear" w:color="auto" w:fill="auto"/>
          <w:lang w:val="la-001" w:eastAsia="la-001" w:bidi="la-001"/>
        </w:rPr>
        <w:t xml:space="preserve">historia </w:t>
      </w:r>
      <w:r>
        <w:rPr>
          <w:color w:val="000000"/>
          <w:spacing w:val="0"/>
          <w:w w:val="100"/>
          <w:position w:val="0"/>
          <w:shd w:val="clear" w:color="auto" w:fill="auto"/>
          <w:lang w:val="pl-PL" w:eastAsia="pl-PL" w:bidi="pl-PL"/>
        </w:rPr>
        <w:t xml:space="preserve">błazeństwa w zarysie </w:t>
      </w:r>
      <w:r>
        <w:rPr>
          <w:color w:val="000000"/>
          <w:spacing w:val="0"/>
          <w:w w:val="100"/>
          <w:position w:val="0"/>
          <w:shd w:val="clear" w:color="auto" w:fill="auto"/>
          <w:lang w:val="uk-UA" w:eastAsia="uk-UA" w:bidi="uk-UA"/>
        </w:rPr>
        <w:t>// Семантика мови і тексту: VIII Міжнародна наукова конференція. - Івано-Франківськ, 2003. - С.601-613.</w:t>
      </w:r>
    </w:p>
    <w:p>
      <w:pPr>
        <w:pStyle w:val="Style2"/>
        <w:keepNext w:val="0"/>
        <w:keepLines w:val="0"/>
        <w:framePr w:w="6221" w:h="9269" w:hRule="exact" w:wrap="none" w:vAnchor="page" w:hAnchor="page" w:x="313" w:y="748"/>
        <w:widowControl w:val="0"/>
        <w:numPr>
          <w:ilvl w:val="0"/>
          <w:numId w:val="253"/>
        </w:numPr>
        <w:shd w:val="clear" w:color="auto" w:fill="auto"/>
        <w:tabs>
          <w:tab w:pos="589" w:val="left"/>
        </w:tabs>
        <w:bidi w:val="0"/>
        <w:spacing w:before="0" w:after="0" w:line="262" w:lineRule="auto"/>
        <w:ind w:left="200" w:right="0" w:hanging="200"/>
        <w:jc w:val="both"/>
      </w:pPr>
      <w:r>
        <w:rPr>
          <w:color w:val="000000"/>
          <w:spacing w:val="0"/>
          <w:w w:val="100"/>
          <w:position w:val="0"/>
          <w:shd w:val="clear" w:color="auto" w:fill="auto"/>
          <w:lang w:val="pl-PL" w:eastAsia="pl-PL" w:bidi="pl-PL"/>
        </w:rPr>
        <w:t xml:space="preserve">Tomczak A., Tomczak J. Problematyka egzystencjalna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Bóg, miłość, ból, choroba, śmierć - w twórczości Fiodora Dostojew</w:t>
        <w:softHyphen/>
        <w:t xml:space="preserve">skiego i Stanisława Przybyszewskiego </w:t>
      </w:r>
      <w:r>
        <w:rPr>
          <w:color w:val="000000"/>
          <w:spacing w:val="0"/>
          <w:w w:val="100"/>
          <w:position w:val="0"/>
          <w:shd w:val="clear" w:color="auto" w:fill="auto"/>
          <w:lang w:val="uk-UA" w:eastAsia="uk-UA" w:bidi="uk-UA"/>
        </w:rPr>
        <w:t>// Семантика мови і тексту: VIII Міжнародна наукова конференція. - Івано-Франківськ, 2003.- С.613-619.</w:t>
      </w:r>
    </w:p>
    <w:p>
      <w:pPr>
        <w:pStyle w:val="Style25"/>
        <w:keepNext w:val="0"/>
        <w:keepLines w:val="0"/>
        <w:framePr w:w="6221" w:h="9269" w:hRule="exact" w:wrap="none" w:vAnchor="page" w:hAnchor="page" w:x="313" w:y="748"/>
        <w:widowControl w:val="0"/>
        <w:shd w:val="clear" w:color="auto" w:fill="auto"/>
        <w:bidi w:val="0"/>
        <w:spacing w:before="0" w:after="0" w:line="252" w:lineRule="auto"/>
        <w:ind w:left="0" w:right="0" w:firstLine="0"/>
        <w:jc w:val="center"/>
      </w:pPr>
      <w:bookmarkStart w:id="1152" w:name="bookmark1152"/>
      <w:bookmarkStart w:id="1153" w:name="bookmark1153"/>
      <w:r>
        <w:rPr>
          <w:color w:val="000000"/>
          <w:spacing w:val="0"/>
          <w:w w:val="100"/>
          <w:position w:val="0"/>
          <w:shd w:val="clear" w:color="auto" w:fill="auto"/>
          <w:lang w:val="uk-UA" w:eastAsia="uk-UA" w:bidi="uk-UA"/>
        </w:rPr>
        <w:t>2006</w:t>
      </w:r>
      <w:bookmarkEnd w:id="1152"/>
      <w:bookmarkEnd w:id="1153"/>
    </w:p>
    <w:p>
      <w:pPr>
        <w:pStyle w:val="Style2"/>
        <w:keepNext w:val="0"/>
        <w:keepLines w:val="0"/>
        <w:framePr w:w="6221" w:h="9269" w:hRule="exact" w:wrap="none" w:vAnchor="page" w:hAnchor="page" w:x="313" w:y="748"/>
        <w:widowControl w:val="0"/>
        <w:numPr>
          <w:ilvl w:val="0"/>
          <w:numId w:val="253"/>
        </w:numPr>
        <w:shd w:val="clear" w:color="auto" w:fill="auto"/>
        <w:tabs>
          <w:tab w:pos="594" w:val="left"/>
        </w:tabs>
        <w:bidi w:val="0"/>
        <w:spacing w:before="0" w:after="0" w:line="252" w:lineRule="auto"/>
        <w:ind w:left="200" w:right="0" w:hanging="200"/>
        <w:jc w:val="both"/>
      </w:pPr>
      <w:r>
        <w:rPr>
          <w:color w:val="000000"/>
          <w:spacing w:val="0"/>
          <w:w w:val="100"/>
          <w:position w:val="0"/>
          <w:shd w:val="clear" w:color="auto" w:fill="auto"/>
          <w:lang w:val="pl-PL" w:eastAsia="pl-PL" w:bidi="pl-PL"/>
        </w:rPr>
        <w:t xml:space="preserve">Lazarowicz </w:t>
      </w:r>
      <w:r>
        <w:rPr>
          <w:color w:val="000000"/>
          <w:spacing w:val="0"/>
          <w:w w:val="100"/>
          <w:position w:val="0"/>
          <w:shd w:val="clear" w:color="auto" w:fill="auto"/>
          <w:lang w:val="uk-UA" w:eastAsia="uk-UA" w:bidi="uk-UA"/>
        </w:rPr>
        <w:t xml:space="preserve">О., </w:t>
      </w:r>
      <w:r>
        <w:rPr>
          <w:color w:val="000000"/>
          <w:spacing w:val="0"/>
          <w:w w:val="100"/>
          <w:position w:val="0"/>
          <w:shd w:val="clear" w:color="auto" w:fill="auto"/>
          <w:lang w:val="pl-PL" w:eastAsia="pl-PL" w:bidi="pl-PL"/>
        </w:rPr>
        <w:t xml:space="preserve">Tomczak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Melnyk J. Historia językoznawst</w:t>
        <w:softHyphen/>
        <w:t xml:space="preserve">wa polskiego. - </w:t>
      </w:r>
      <w:r>
        <w:rPr>
          <w:color w:val="000000"/>
          <w:spacing w:val="0"/>
          <w:w w:val="100"/>
          <w:position w:val="0"/>
          <w:shd w:val="clear" w:color="auto" w:fill="auto"/>
          <w:lang w:val="de-DE" w:eastAsia="de-DE" w:bidi="de-DE"/>
        </w:rPr>
        <w:t xml:space="preserve">Iwano-Frankiwsk, </w:t>
      </w:r>
      <w:r>
        <w:rPr>
          <w:color w:val="000000"/>
          <w:spacing w:val="0"/>
          <w:w w:val="100"/>
          <w:position w:val="0"/>
          <w:shd w:val="clear" w:color="auto" w:fill="auto"/>
          <w:lang w:val="pl-PL" w:eastAsia="pl-PL" w:bidi="pl-PL"/>
        </w:rPr>
        <w:t>2006. - Cz.L Wybór i opraco</w:t>
        <w:softHyphen/>
        <w:t>wanie. -114 s.</w:t>
      </w:r>
    </w:p>
    <w:p>
      <w:pPr>
        <w:pStyle w:val="Style27"/>
        <w:keepNext w:val="0"/>
        <w:keepLines w:val="0"/>
        <w:framePr w:wrap="none" w:vAnchor="page" w:hAnchor="page" w:x="3256"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168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581" w:hRule="exact" w:wrap="none" w:vAnchor="page" w:hAnchor="page" w:x="313" w:y="714"/>
        <w:widowControl w:val="0"/>
        <w:shd w:val="clear" w:color="auto" w:fill="auto"/>
        <w:bidi w:val="0"/>
        <w:spacing w:before="0" w:after="240" w:line="264" w:lineRule="auto"/>
        <w:ind w:left="0" w:right="0" w:firstLine="0"/>
        <w:jc w:val="center"/>
      </w:pPr>
      <w:r>
        <w:rPr>
          <w:b/>
          <w:bCs/>
          <w:color w:val="000000"/>
          <w:spacing w:val="0"/>
          <w:w w:val="100"/>
          <w:position w:val="0"/>
          <w:shd w:val="clear" w:color="auto" w:fill="auto"/>
          <w:lang w:val="ru-RU" w:eastAsia="ru-RU" w:bidi="ru-RU"/>
        </w:rPr>
        <w:t xml:space="preserve">КАФЕДРА </w:t>
      </w:r>
      <w:r>
        <w:rPr>
          <w:b/>
          <w:bCs/>
          <w:color w:val="000000"/>
          <w:spacing w:val="0"/>
          <w:w w:val="100"/>
          <w:position w:val="0"/>
          <w:shd w:val="clear" w:color="auto" w:fill="auto"/>
          <w:lang w:val="uk-UA" w:eastAsia="uk-UA" w:bidi="uk-UA"/>
        </w:rPr>
        <w:t>УКРАЇНСЬКОЇ ЛІТЕРАТУРИ</w:t>
      </w:r>
    </w:p>
    <w:p>
      <w:pPr>
        <w:pStyle w:val="Style2"/>
        <w:keepNext w:val="0"/>
        <w:keepLines w:val="0"/>
        <w:framePr w:w="6221" w:h="9581" w:hRule="exact" w:wrap="none" w:vAnchor="page" w:hAnchor="page" w:x="313" w:y="714"/>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Баран Євген Михайлович</w:t>
      </w:r>
    </w:p>
    <w:p>
      <w:pPr>
        <w:pStyle w:val="Style25"/>
        <w:keepNext w:val="0"/>
        <w:keepLines w:val="0"/>
        <w:framePr w:w="6221" w:h="9581" w:hRule="exact" w:wrap="none" w:vAnchor="page" w:hAnchor="page" w:x="313" w:y="714"/>
        <w:widowControl w:val="0"/>
        <w:shd w:val="clear" w:color="auto" w:fill="auto"/>
        <w:bidi w:val="0"/>
        <w:spacing w:before="0" w:after="0" w:line="264" w:lineRule="auto"/>
        <w:ind w:left="0" w:right="0" w:firstLine="0"/>
        <w:jc w:val="center"/>
      </w:pPr>
      <w:bookmarkStart w:id="1154" w:name="bookmark1154"/>
      <w:bookmarkStart w:id="1155" w:name="bookmark1155"/>
      <w:r>
        <w:rPr>
          <w:color w:val="000000"/>
          <w:spacing w:val="0"/>
          <w:w w:val="100"/>
          <w:position w:val="0"/>
          <w:shd w:val="clear" w:color="auto" w:fill="auto"/>
          <w:lang w:val="uk-UA" w:eastAsia="uk-UA" w:bidi="uk-UA"/>
        </w:rPr>
        <w:t>1992</w:t>
      </w:r>
      <w:bookmarkEnd w:id="1154"/>
      <w:bookmarkEnd w:id="1155"/>
    </w:p>
    <w:p>
      <w:pPr>
        <w:pStyle w:val="Style2"/>
        <w:keepNext w:val="0"/>
        <w:keepLines w:val="0"/>
        <w:framePr w:w="6221" w:h="9581" w:hRule="exact" w:wrap="none" w:vAnchor="page" w:hAnchor="page" w:x="313" w:y="714"/>
        <w:widowControl w:val="0"/>
        <w:numPr>
          <w:ilvl w:val="0"/>
          <w:numId w:val="253"/>
        </w:numPr>
        <w:shd w:val="clear" w:color="auto" w:fill="auto"/>
        <w:tabs>
          <w:tab w:pos="593"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Баран Є.М. Вінок на могилу БУ-БА-БУ... (репліка) // </w:t>
      </w:r>
      <w:r>
        <w:rPr>
          <w:color w:val="000000"/>
          <w:spacing w:val="0"/>
          <w:w w:val="100"/>
          <w:position w:val="0"/>
          <w:shd w:val="clear" w:color="auto" w:fill="auto"/>
          <w:lang w:val="en-US" w:eastAsia="en-US" w:bidi="en-US"/>
        </w:rPr>
        <w:t>Post</w:t>
      </w:r>
      <w:r>
        <w:rPr>
          <w:color w:val="000000"/>
          <w:spacing w:val="0"/>
          <w:w w:val="100"/>
          <w:position w:val="0"/>
          <w:shd w:val="clear" w:color="auto" w:fill="auto"/>
          <w:lang w:val="uk-UA" w:eastAsia="uk-UA" w:bidi="uk-UA"/>
        </w:rPr>
        <w:t>- Поступ. - Львів-Київ, 1992. - №46(60). - 8-14 грудня. - С.22 (підписано псевдонімом: Юліан Покирис).</w:t>
      </w:r>
    </w:p>
    <w:p>
      <w:pPr>
        <w:pStyle w:val="Style2"/>
        <w:keepNext w:val="0"/>
        <w:keepLines w:val="0"/>
        <w:framePr w:w="6221" w:h="9581" w:hRule="exact" w:wrap="none" w:vAnchor="page" w:hAnchor="page" w:x="313" w:y="714"/>
        <w:widowControl w:val="0"/>
        <w:numPr>
          <w:ilvl w:val="0"/>
          <w:numId w:val="253"/>
        </w:numPr>
        <w:shd w:val="clear" w:color="auto" w:fill="auto"/>
        <w:tabs>
          <w:tab w:pos="593"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Баран Є.М. Два “Тараса Бульби”? // Друг читача. - 1992. - №23. - 15 липня. - С.З.</w:t>
      </w:r>
    </w:p>
    <w:p>
      <w:pPr>
        <w:pStyle w:val="Style2"/>
        <w:keepNext w:val="0"/>
        <w:keepLines w:val="0"/>
        <w:framePr w:w="6221" w:h="9581" w:hRule="exact" w:wrap="none" w:vAnchor="page" w:hAnchor="page" w:x="313" w:y="714"/>
        <w:widowControl w:val="0"/>
        <w:numPr>
          <w:ilvl w:val="0"/>
          <w:numId w:val="253"/>
        </w:numPr>
        <w:shd w:val="clear" w:color="auto" w:fill="auto"/>
        <w:tabs>
          <w:tab w:pos="593"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Баран Є.М. Три світи, три кути, три ножі... (Рец.: книга віршів літгурту “Нова дегенерація”) // Друг читача. - 1992. - ЗО грудня. - 4.47. - С.7.</w:t>
      </w:r>
    </w:p>
    <w:p>
      <w:pPr>
        <w:pStyle w:val="Style2"/>
        <w:keepNext w:val="0"/>
        <w:keepLines w:val="0"/>
        <w:framePr w:w="6221" w:h="9581" w:hRule="exact" w:wrap="none" w:vAnchor="page" w:hAnchor="page" w:x="313" w:y="714"/>
        <w:widowControl w:val="0"/>
        <w:numPr>
          <w:ilvl w:val="0"/>
          <w:numId w:val="253"/>
        </w:numPr>
        <w:shd w:val="clear" w:color="auto" w:fill="auto"/>
        <w:tabs>
          <w:tab w:pos="593" w:val="left"/>
        </w:tabs>
        <w:bidi w:val="0"/>
        <w:spacing w:before="0" w:after="0" w:line="264" w:lineRule="auto"/>
        <w:ind w:left="0" w:right="0" w:firstLine="0"/>
        <w:jc w:val="both"/>
      </w:pPr>
      <w:r>
        <w:rPr>
          <w:color w:val="000000"/>
          <w:spacing w:val="0"/>
          <w:w w:val="100"/>
          <w:position w:val="0"/>
          <w:shd w:val="clear" w:color="auto" w:fill="auto"/>
          <w:lang w:val="uk-UA" w:eastAsia="uk-UA" w:bidi="uk-UA"/>
        </w:rPr>
        <w:t>Баран Є.М. Хмельниччина: спроби осмислення (про історич</w:t>
        <w:softHyphen/>
      </w:r>
    </w:p>
    <w:p>
      <w:pPr>
        <w:pStyle w:val="Style2"/>
        <w:keepNext w:val="0"/>
        <w:keepLines w:val="0"/>
        <w:framePr w:w="6221" w:h="9581" w:hRule="exact" w:wrap="none" w:vAnchor="page" w:hAnchor="page" w:x="313" w:y="714"/>
        <w:widowControl w:val="0"/>
        <w:shd w:val="clear" w:color="auto" w:fill="auto"/>
        <w:tabs>
          <w:tab w:pos="2917" w:val="left"/>
        </w:tabs>
        <w:bidi w:val="0"/>
        <w:spacing w:before="0" w:after="0" w:line="264" w:lineRule="auto"/>
        <w:ind w:left="200" w:right="0" w:firstLine="0"/>
        <w:jc w:val="both"/>
      </w:pPr>
      <w:r>
        <w:rPr>
          <w:color w:val="000000"/>
          <w:spacing w:val="0"/>
          <w:w w:val="100"/>
          <w:position w:val="0"/>
          <w:shd w:val="clear" w:color="auto" w:fill="auto"/>
          <w:lang w:val="uk-UA" w:eastAsia="uk-UA" w:bidi="uk-UA"/>
        </w:rPr>
        <w:t>ну прозу Г.Сенкевича, М.Старицького, І.Нечуя-Левицького) // Друг читача. 1992. - №2.</w:t>
        <w:tab/>
        <w:t>15 січня. -С.1,4-5.</w:t>
      </w:r>
    </w:p>
    <w:p>
      <w:pPr>
        <w:pStyle w:val="Style2"/>
        <w:keepNext w:val="0"/>
        <w:keepLines w:val="0"/>
        <w:framePr w:w="6221" w:h="9581" w:hRule="exact" w:wrap="none" w:vAnchor="page" w:hAnchor="page" w:x="313" w:y="714"/>
        <w:widowControl w:val="0"/>
        <w:numPr>
          <w:ilvl w:val="0"/>
          <w:numId w:val="253"/>
        </w:numPr>
        <w:shd w:val="clear" w:color="auto" w:fill="auto"/>
        <w:tabs>
          <w:tab w:pos="593"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Баран Є.М. Художнє переосмислення історичного минулого в поетичній мініатюрі В.Пачовського “Мій кровавий сміх” // “Мо</w:t>
        <w:softHyphen/>
        <w:t>лода Муза” і літературний процес кінця XIX - початку XX сто</w:t>
        <w:softHyphen/>
        <w:t>ліття в Україні і Європі: Тези доповідей наукової конференції (19-20 листопада 1992 року). - Львів, 1992. - С.44—45.</w:t>
      </w:r>
    </w:p>
    <w:p>
      <w:pPr>
        <w:pStyle w:val="Style2"/>
        <w:keepNext w:val="0"/>
        <w:keepLines w:val="0"/>
        <w:framePr w:w="6221" w:h="9581" w:hRule="exact" w:wrap="none" w:vAnchor="page" w:hAnchor="page" w:x="313" w:y="714"/>
        <w:widowControl w:val="0"/>
        <w:numPr>
          <w:ilvl w:val="0"/>
          <w:numId w:val="253"/>
        </w:numPr>
        <w:shd w:val="clear" w:color="auto" w:fill="auto"/>
        <w:tabs>
          <w:tab w:pos="598"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Баран Є.М. “Чорна рада” П.Куліша // Перевал. - 1992. - №3—4.-С.84-87.</w:t>
      </w:r>
    </w:p>
    <w:p>
      <w:pPr>
        <w:pStyle w:val="Style25"/>
        <w:keepNext w:val="0"/>
        <w:keepLines w:val="0"/>
        <w:framePr w:w="6221" w:h="9581" w:hRule="exact" w:wrap="none" w:vAnchor="page" w:hAnchor="page" w:x="313" w:y="714"/>
        <w:widowControl w:val="0"/>
        <w:shd w:val="clear" w:color="auto" w:fill="auto"/>
        <w:bidi w:val="0"/>
        <w:spacing w:before="0" w:after="0" w:line="264" w:lineRule="auto"/>
        <w:ind w:left="0" w:right="0" w:firstLine="0"/>
        <w:jc w:val="center"/>
      </w:pPr>
      <w:bookmarkStart w:id="1156" w:name="bookmark1156"/>
      <w:bookmarkStart w:id="1157" w:name="bookmark1157"/>
      <w:r>
        <w:rPr>
          <w:color w:val="000000"/>
          <w:spacing w:val="0"/>
          <w:w w:val="100"/>
          <w:position w:val="0"/>
          <w:shd w:val="clear" w:color="auto" w:fill="auto"/>
          <w:lang w:val="uk-UA" w:eastAsia="uk-UA" w:bidi="uk-UA"/>
        </w:rPr>
        <w:t>1993</w:t>
      </w:r>
      <w:bookmarkEnd w:id="1156"/>
      <w:bookmarkEnd w:id="1157"/>
    </w:p>
    <w:p>
      <w:pPr>
        <w:pStyle w:val="Style2"/>
        <w:keepNext w:val="0"/>
        <w:keepLines w:val="0"/>
        <w:framePr w:w="6221" w:h="9581" w:hRule="exact" w:wrap="none" w:vAnchor="page" w:hAnchor="page" w:x="313" w:y="714"/>
        <w:widowControl w:val="0"/>
        <w:numPr>
          <w:ilvl w:val="0"/>
          <w:numId w:val="253"/>
        </w:numPr>
        <w:shd w:val="clear" w:color="auto" w:fill="auto"/>
        <w:tabs>
          <w:tab w:pos="598"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Баран Є.М. “Блукаєм з тобою у пошуках істин” // Олесь Ольсич (Олександр </w:t>
      </w:r>
      <w:r>
        <w:rPr>
          <w:color w:val="000000"/>
          <w:spacing w:val="0"/>
          <w:w w:val="100"/>
          <w:position w:val="0"/>
          <w:shd w:val="clear" w:color="auto" w:fill="auto"/>
          <w:lang w:val="ru-RU" w:eastAsia="ru-RU" w:bidi="ru-RU"/>
        </w:rPr>
        <w:t xml:space="preserve">Гордон). </w:t>
      </w:r>
      <w:r>
        <w:rPr>
          <w:color w:val="000000"/>
          <w:spacing w:val="0"/>
          <w:w w:val="100"/>
          <w:position w:val="0"/>
          <w:shd w:val="clear" w:color="auto" w:fill="auto"/>
          <w:lang w:val="uk-UA" w:eastAsia="uk-UA" w:bidi="uk-UA"/>
        </w:rPr>
        <w:t>Самоспалення істини: Вірші. - Львів, 1993.-С.З.</w:t>
      </w:r>
    </w:p>
    <w:p>
      <w:pPr>
        <w:pStyle w:val="Style2"/>
        <w:keepNext w:val="0"/>
        <w:keepLines w:val="0"/>
        <w:framePr w:w="6221" w:h="9581" w:hRule="exact" w:wrap="none" w:vAnchor="page" w:hAnchor="page" w:x="313" w:y="714"/>
        <w:widowControl w:val="0"/>
        <w:numPr>
          <w:ilvl w:val="0"/>
          <w:numId w:val="253"/>
        </w:numPr>
        <w:shd w:val="clear" w:color="auto" w:fill="auto"/>
        <w:tabs>
          <w:tab w:pos="598"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Баран Є.М. “Мазепа, гетьман України”. Роман п.Ірен Стецик // Слово і час. - 1993. - №2. - С.73-75.</w:t>
      </w:r>
    </w:p>
    <w:p>
      <w:pPr>
        <w:pStyle w:val="Style2"/>
        <w:keepNext w:val="0"/>
        <w:keepLines w:val="0"/>
        <w:framePr w:w="6221" w:h="9581" w:hRule="exact" w:wrap="none" w:vAnchor="page" w:hAnchor="page" w:x="313" w:y="714"/>
        <w:widowControl w:val="0"/>
        <w:numPr>
          <w:ilvl w:val="0"/>
          <w:numId w:val="253"/>
        </w:numPr>
        <w:shd w:val="clear" w:color="auto" w:fill="auto"/>
        <w:tabs>
          <w:tab w:pos="598"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Баран Є.М. “Московіада” Юрія Андруховича: репліка чита</w:t>
        <w:softHyphen/>
        <w:t xml:space="preserve">ча. Ще дещо про “Московіаду” Юрія Андруховича: репліка друга // Перевал. - 1993. - № 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159-160.</w:t>
      </w:r>
    </w:p>
    <w:p>
      <w:pPr>
        <w:pStyle w:val="Style25"/>
        <w:keepNext w:val="0"/>
        <w:keepLines w:val="0"/>
        <w:framePr w:w="6221" w:h="9581" w:hRule="exact" w:wrap="none" w:vAnchor="page" w:hAnchor="page" w:x="313" w:y="714"/>
        <w:widowControl w:val="0"/>
        <w:shd w:val="clear" w:color="auto" w:fill="auto"/>
        <w:bidi w:val="0"/>
        <w:spacing w:before="0" w:after="0" w:line="264" w:lineRule="auto"/>
        <w:ind w:left="0" w:right="0" w:firstLine="0"/>
        <w:jc w:val="center"/>
      </w:pPr>
      <w:bookmarkStart w:id="1158" w:name="bookmark1158"/>
      <w:bookmarkStart w:id="1159" w:name="bookmark1159"/>
      <w:r>
        <w:rPr>
          <w:color w:val="000000"/>
          <w:spacing w:val="0"/>
          <w:w w:val="100"/>
          <w:position w:val="0"/>
          <w:shd w:val="clear" w:color="auto" w:fill="auto"/>
          <w:lang w:val="uk-UA" w:eastAsia="uk-UA" w:bidi="uk-UA"/>
        </w:rPr>
        <w:t>1994</w:t>
      </w:r>
      <w:bookmarkEnd w:id="1158"/>
      <w:bookmarkEnd w:id="1159"/>
    </w:p>
    <w:p>
      <w:pPr>
        <w:pStyle w:val="Style2"/>
        <w:keepNext w:val="0"/>
        <w:keepLines w:val="0"/>
        <w:framePr w:w="6221" w:h="9581" w:hRule="exact" w:wrap="none" w:vAnchor="page" w:hAnchor="page" w:x="313" w:y="714"/>
        <w:widowControl w:val="0"/>
        <w:numPr>
          <w:ilvl w:val="0"/>
          <w:numId w:val="253"/>
        </w:numPr>
        <w:shd w:val="clear" w:color="auto" w:fill="auto"/>
        <w:tabs>
          <w:tab w:pos="598"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Баран Є.М. “Блукаєм з тобою у пошуках істин...” (переднє слово: поетична добірка Олександра </w:t>
      </w:r>
      <w:r>
        <w:rPr>
          <w:color w:val="000000"/>
          <w:spacing w:val="0"/>
          <w:w w:val="100"/>
          <w:position w:val="0"/>
          <w:shd w:val="clear" w:color="auto" w:fill="auto"/>
          <w:lang w:val="ru-RU" w:eastAsia="ru-RU" w:bidi="ru-RU"/>
        </w:rPr>
        <w:t xml:space="preserve">Гордона) </w:t>
      </w:r>
      <w:r>
        <w:rPr>
          <w:color w:val="000000"/>
          <w:spacing w:val="0"/>
          <w:w w:val="100"/>
          <w:position w:val="0"/>
          <w:shd w:val="clear" w:color="auto" w:fill="auto"/>
          <w:lang w:val="uk-UA" w:eastAsia="uk-UA" w:bidi="uk-UA"/>
        </w:rPr>
        <w:t>// Літературний Львів. - 1994. — Червень. - 4.14. - С.6.</w:t>
      </w:r>
    </w:p>
    <w:p>
      <w:pPr>
        <w:pStyle w:val="Style2"/>
        <w:keepNext w:val="0"/>
        <w:keepLines w:val="0"/>
        <w:framePr w:w="6221" w:h="9581" w:hRule="exact" w:wrap="none" w:vAnchor="page" w:hAnchor="page" w:x="313" w:y="714"/>
        <w:widowControl w:val="0"/>
        <w:numPr>
          <w:ilvl w:val="0"/>
          <w:numId w:val="253"/>
        </w:numPr>
        <w:shd w:val="clear" w:color="auto" w:fill="auto"/>
        <w:tabs>
          <w:tab w:pos="598"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Баран Є.М.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 xml:space="preserve">в есеїстиці Дмитра </w:t>
      </w:r>
      <w:r>
        <w:rPr>
          <w:color w:val="000000"/>
          <w:spacing w:val="0"/>
          <w:w w:val="100"/>
          <w:position w:val="0"/>
          <w:shd w:val="clear" w:color="auto" w:fill="auto"/>
          <w:lang w:val="ru-RU" w:eastAsia="ru-RU" w:bidi="ru-RU"/>
        </w:rPr>
        <w:t xml:space="preserve">Донцова </w:t>
      </w:r>
      <w:r>
        <w:rPr>
          <w:color w:val="000000"/>
          <w:spacing w:val="0"/>
          <w:w w:val="100"/>
          <w:position w:val="0"/>
          <w:shd w:val="clear" w:color="auto" w:fill="auto"/>
          <w:lang w:val="uk-UA" w:eastAsia="uk-UA" w:bidi="uk-UA"/>
        </w:rPr>
        <w:t>(перед</w:t>
        <w:softHyphen/>
        <w:t xml:space="preserve">мова: </w:t>
      </w:r>
      <w:r>
        <w:rPr>
          <w:color w:val="000000"/>
          <w:spacing w:val="0"/>
          <w:w w:val="100"/>
          <w:position w:val="0"/>
          <w:shd w:val="clear" w:color="auto" w:fill="auto"/>
          <w:lang w:val="ru-RU" w:eastAsia="ru-RU" w:bidi="ru-RU"/>
        </w:rPr>
        <w:t xml:space="preserve">Донцов </w:t>
      </w:r>
      <w:r>
        <w:rPr>
          <w:color w:val="000000"/>
          <w:spacing w:val="0"/>
          <w:w w:val="100"/>
          <w:position w:val="0"/>
          <w:shd w:val="clear" w:color="auto" w:fill="auto"/>
          <w:lang w:val="uk-UA" w:eastAsia="uk-UA" w:bidi="uk-UA"/>
        </w:rPr>
        <w:t>Д. Трагедія Івана Франка) // Літературний Львів. - 1994.-4.14.-С.13.</w:t>
      </w:r>
    </w:p>
    <w:p>
      <w:pPr>
        <w:pStyle w:val="Style27"/>
        <w:keepNext w:val="0"/>
        <w:keepLines w:val="0"/>
        <w:framePr w:wrap="none" w:vAnchor="page" w:hAnchor="page" w:x="3294"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169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06" w:h="9326" w:hRule="exact" w:wrap="none" w:vAnchor="page" w:hAnchor="page" w:x="320" w:y="767"/>
        <w:widowControl w:val="0"/>
        <w:numPr>
          <w:ilvl w:val="0"/>
          <w:numId w:val="253"/>
        </w:numPr>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Баран Є.М. Історична повість М.Костомарова “Чернігівка” (сюжет, проблематика, характери) // Дивослово. - 1994. - №5-6. — С.9-11.</w:t>
      </w:r>
    </w:p>
    <w:p>
      <w:pPr>
        <w:pStyle w:val="Style2"/>
        <w:keepNext w:val="0"/>
        <w:keepLines w:val="0"/>
        <w:framePr w:w="6206" w:h="9326" w:hRule="exact" w:wrap="none" w:vAnchor="page" w:hAnchor="page" w:x="320" w:y="767"/>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1563 .Баран Є.М. На вістрі емоційних тез (переднє слово: Процюк Є. Емоційні тези) // Літературний Львів. - 1994. - Листопад. - Ч. 17(23). - Є. 15.</w:t>
      </w:r>
    </w:p>
    <w:p>
      <w:pPr>
        <w:pStyle w:val="Style2"/>
        <w:keepNext w:val="0"/>
        <w:keepLines w:val="0"/>
        <w:framePr w:w="6206" w:h="9326" w:hRule="exact" w:wrap="none" w:vAnchor="page" w:hAnchor="page" w:x="320" w:y="767"/>
        <w:widowControl w:val="0"/>
        <w:numPr>
          <w:ilvl w:val="0"/>
          <w:numId w:val="255"/>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Баран Є.М. </w:t>
      </w:r>
      <w:r>
        <w:rPr>
          <w:color w:val="000000"/>
          <w:spacing w:val="0"/>
          <w:w w:val="100"/>
          <w:position w:val="0"/>
          <w:shd w:val="clear" w:color="auto" w:fill="auto"/>
          <w:lang w:val="ru-RU" w:eastAsia="ru-RU" w:bidi="ru-RU"/>
        </w:rPr>
        <w:t xml:space="preserve">Орест </w:t>
      </w:r>
      <w:r>
        <w:rPr>
          <w:color w:val="000000"/>
          <w:spacing w:val="0"/>
          <w:w w:val="100"/>
          <w:position w:val="0"/>
          <w:shd w:val="clear" w:color="auto" w:fill="auto"/>
          <w:lang w:val="uk-UA" w:eastAsia="uk-UA" w:bidi="uk-UA"/>
        </w:rPr>
        <w:t>Левицький. Відомий і невідомий (перед</w:t>
        <w:softHyphen/>
        <w:t xml:space="preserve">мова: Спогади вченого “3 оповідань </w:t>
      </w:r>
      <w:r>
        <w:rPr>
          <w:color w:val="000000"/>
          <w:spacing w:val="0"/>
          <w:w w:val="100"/>
          <w:position w:val="0"/>
          <w:shd w:val="clear" w:color="auto" w:fill="auto"/>
          <w:lang w:val="ru-RU" w:eastAsia="ru-RU" w:bidi="ru-RU"/>
        </w:rPr>
        <w:t xml:space="preserve">Ореста </w:t>
      </w:r>
      <w:r>
        <w:rPr>
          <w:color w:val="000000"/>
          <w:spacing w:val="0"/>
          <w:w w:val="100"/>
          <w:position w:val="0"/>
          <w:shd w:val="clear" w:color="auto" w:fill="auto"/>
          <w:lang w:val="uk-UA" w:eastAsia="uk-UA" w:bidi="uk-UA"/>
        </w:rPr>
        <w:t>Івановича Левиць</w:t>
        <w:softHyphen/>
        <w:t>кого”) // Літературний Львів. - 1994. - Липень. - Ч. 15. - С.З.</w:t>
      </w:r>
    </w:p>
    <w:p>
      <w:pPr>
        <w:pStyle w:val="Style2"/>
        <w:keepNext w:val="0"/>
        <w:keepLines w:val="0"/>
        <w:framePr w:w="6206" w:h="9326" w:hRule="exact" w:wrap="none" w:vAnchor="page" w:hAnchor="page" w:x="320" w:y="767"/>
        <w:widowControl w:val="0"/>
        <w:numPr>
          <w:ilvl w:val="0"/>
          <w:numId w:val="255"/>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Баран Є.М. Переднє слово: Процюк С. Культурист гармонії і честі // Літературний Львів. - 1994. - 4.16. - С.9 (підпис: Ю.П.).</w:t>
      </w:r>
    </w:p>
    <w:p>
      <w:pPr>
        <w:pStyle w:val="Style2"/>
        <w:keepNext w:val="0"/>
        <w:keepLines w:val="0"/>
        <w:framePr w:w="6206" w:h="9326" w:hRule="exact" w:wrap="none" w:vAnchor="page" w:hAnchor="page" w:x="320" w:y="767"/>
        <w:widowControl w:val="0"/>
        <w:numPr>
          <w:ilvl w:val="0"/>
          <w:numId w:val="255"/>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Баран Є.М. Повертаємось до наших першоджерел... (про погляди А.Чайковського на завдання історичної прози) // Літературний Львів. - 1994. - Ч. 10-11. - С.15.</w:t>
      </w:r>
    </w:p>
    <w:p>
      <w:pPr>
        <w:pStyle w:val="Style2"/>
        <w:keepNext w:val="0"/>
        <w:keepLines w:val="0"/>
        <w:framePr w:w="6206" w:h="9326" w:hRule="exact" w:wrap="none" w:vAnchor="page" w:hAnchor="page" w:x="320" w:y="767"/>
        <w:widowControl w:val="0"/>
        <w:numPr>
          <w:ilvl w:val="0"/>
          <w:numId w:val="255"/>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Баран Є.М. Типологія героїв в історичних оповіданнях </w:t>
      </w:r>
      <w:r>
        <w:rPr>
          <w:color w:val="000000"/>
          <w:spacing w:val="0"/>
          <w:w w:val="100"/>
          <w:position w:val="0"/>
          <w:shd w:val="clear" w:color="auto" w:fill="auto"/>
          <w:lang w:val="ru-RU" w:eastAsia="ru-RU" w:bidi="ru-RU"/>
        </w:rPr>
        <w:t xml:space="preserve">Ореста </w:t>
      </w:r>
      <w:r>
        <w:rPr>
          <w:color w:val="000000"/>
          <w:spacing w:val="0"/>
          <w:w w:val="100"/>
          <w:position w:val="0"/>
          <w:shd w:val="clear" w:color="auto" w:fill="auto"/>
          <w:lang w:val="uk-UA" w:eastAsia="uk-UA" w:bidi="uk-UA"/>
        </w:rPr>
        <w:t>Левицького // Українська філологія: досягнення, перс</w:t>
        <w:softHyphen/>
        <w:t>пективи. До 145-річчя заснування кафедри української філо</w:t>
        <w:softHyphen/>
        <w:t>логії у Львівському університеті. - Львів, 1994. - С.298-302.</w:t>
      </w:r>
    </w:p>
    <w:p>
      <w:pPr>
        <w:pStyle w:val="Style2"/>
        <w:keepNext w:val="0"/>
        <w:keepLines w:val="0"/>
        <w:framePr w:w="6206" w:h="9326" w:hRule="exact" w:wrap="none" w:vAnchor="page" w:hAnchor="page" w:x="320" w:y="767"/>
        <w:widowControl w:val="0"/>
        <w:numPr>
          <w:ilvl w:val="0"/>
          <w:numId w:val="255"/>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Баран Є.М. Українська історична проза другої половини XIX - початку XX ст. і </w:t>
      </w:r>
      <w:r>
        <w:rPr>
          <w:color w:val="000000"/>
          <w:spacing w:val="0"/>
          <w:w w:val="100"/>
          <w:position w:val="0"/>
          <w:shd w:val="clear" w:color="auto" w:fill="auto"/>
          <w:lang w:val="ru-RU" w:eastAsia="ru-RU" w:bidi="ru-RU"/>
        </w:rPr>
        <w:t xml:space="preserve">Орест </w:t>
      </w:r>
      <w:r>
        <w:rPr>
          <w:color w:val="000000"/>
          <w:spacing w:val="0"/>
          <w:w w:val="100"/>
          <w:position w:val="0"/>
          <w:shd w:val="clear" w:color="auto" w:fill="auto"/>
          <w:lang w:val="uk-UA" w:eastAsia="uk-UA" w:bidi="uk-UA"/>
        </w:rPr>
        <w:t>Левицький: Автореф. ... дис. канд. філол. наук. - К., 1994. -17 с.</w:t>
      </w:r>
    </w:p>
    <w:p>
      <w:pPr>
        <w:pStyle w:val="Style25"/>
        <w:keepNext w:val="0"/>
        <w:keepLines w:val="0"/>
        <w:framePr w:w="6206" w:h="9326" w:hRule="exact" w:wrap="none" w:vAnchor="page" w:hAnchor="page" w:x="320" w:y="767"/>
        <w:widowControl w:val="0"/>
        <w:shd w:val="clear" w:color="auto" w:fill="auto"/>
        <w:bidi w:val="0"/>
        <w:spacing w:before="0" w:after="0" w:line="254" w:lineRule="auto"/>
        <w:ind w:left="0" w:right="0" w:firstLine="0"/>
        <w:jc w:val="center"/>
      </w:pPr>
      <w:bookmarkStart w:id="1160" w:name="bookmark1160"/>
      <w:bookmarkStart w:id="1161" w:name="bookmark1161"/>
      <w:r>
        <w:rPr>
          <w:color w:val="000000"/>
          <w:spacing w:val="0"/>
          <w:w w:val="100"/>
          <w:position w:val="0"/>
          <w:shd w:val="clear" w:color="auto" w:fill="auto"/>
          <w:lang w:val="uk-UA" w:eastAsia="uk-UA" w:bidi="uk-UA"/>
        </w:rPr>
        <w:t>1995</w:t>
      </w:r>
      <w:bookmarkEnd w:id="1160"/>
      <w:bookmarkEnd w:id="1161"/>
    </w:p>
    <w:p>
      <w:pPr>
        <w:pStyle w:val="Style2"/>
        <w:keepNext w:val="0"/>
        <w:keepLines w:val="0"/>
        <w:framePr w:w="6206" w:h="9326" w:hRule="exact" w:wrap="none" w:vAnchor="page" w:hAnchor="page" w:x="320" w:y="767"/>
        <w:widowControl w:val="0"/>
        <w:numPr>
          <w:ilvl w:val="0"/>
          <w:numId w:val="255"/>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Баран Є.М. “І проліском синім залишусь в руці...” (переднє слово: поетична добірка Олександри Хоми) // Літературний Львів. - 1995. - Грудень.-4.18-19(42).-С.5.</w:t>
      </w:r>
    </w:p>
    <w:p>
      <w:pPr>
        <w:pStyle w:val="Style2"/>
        <w:keepNext w:val="0"/>
        <w:keepLines w:val="0"/>
        <w:framePr w:w="6206" w:h="9326" w:hRule="exact" w:wrap="none" w:vAnchor="page" w:hAnchor="page" w:x="320" w:y="767"/>
        <w:widowControl w:val="0"/>
        <w:numPr>
          <w:ilvl w:val="0"/>
          <w:numId w:val="255"/>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Баран Є.М. Морально-етична проблематика в історичній романістиці І.С.Нечуя-Левицького // Вісник Прикарпатського університету. Серія: Філологія. - Івано-Франківськ, 1995. - Вип.І. -С.61-68.</w:t>
      </w:r>
    </w:p>
    <w:p>
      <w:pPr>
        <w:pStyle w:val="Style2"/>
        <w:keepNext w:val="0"/>
        <w:keepLines w:val="0"/>
        <w:framePr w:w="6206" w:h="9326" w:hRule="exact" w:wrap="none" w:vAnchor="page" w:hAnchor="page" w:x="320" w:y="767"/>
        <w:widowControl w:val="0"/>
        <w:numPr>
          <w:ilvl w:val="0"/>
          <w:numId w:val="255"/>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Баран Є.М. Поети трагічного оптимізму (Суб’єктивний погляд на літературний процес 90-х) // </w:t>
      </w:r>
      <w:r>
        <w:rPr>
          <w:color w:val="000000"/>
          <w:spacing w:val="0"/>
          <w:w w:val="100"/>
          <w:position w:val="0"/>
          <w:shd w:val="clear" w:color="auto" w:fill="auto"/>
          <w:lang w:val="ru-RU" w:eastAsia="ru-RU" w:bidi="ru-RU"/>
        </w:rPr>
        <w:t>“Звезд</w:t>
      </w:r>
      <w:r>
        <w:rPr>
          <w:color w:val="000000"/>
          <w:spacing w:val="0"/>
          <w:w w:val="100"/>
          <w:position w:val="0"/>
          <w:shd w:val="clear" w:color="auto" w:fill="auto"/>
          <w:lang w:val="uk-UA" w:eastAsia="uk-UA" w:bidi="uk-UA"/>
        </w:rPr>
        <w:t xml:space="preserve">олики Гилеи”: </w:t>
      </w:r>
      <w:r>
        <w:rPr>
          <w:color w:val="000000"/>
          <w:spacing w:val="0"/>
          <w:w w:val="100"/>
          <w:position w:val="0"/>
          <w:shd w:val="clear" w:color="auto" w:fill="auto"/>
          <w:lang w:val="ru-RU" w:eastAsia="ru-RU" w:bidi="ru-RU"/>
        </w:rPr>
        <w:t xml:space="preserve">Тезисы докладов </w:t>
      </w:r>
      <w:r>
        <w:rPr>
          <w:color w:val="000000"/>
          <w:spacing w:val="0"/>
          <w:w w:val="100"/>
          <w:position w:val="0"/>
          <w:shd w:val="clear" w:color="auto" w:fill="auto"/>
          <w:lang w:val="uk-UA" w:eastAsia="uk-UA" w:bidi="uk-UA"/>
        </w:rPr>
        <w:t xml:space="preserve">II </w:t>
      </w:r>
      <w:r>
        <w:rPr>
          <w:color w:val="000000"/>
          <w:spacing w:val="0"/>
          <w:w w:val="100"/>
          <w:position w:val="0"/>
          <w:shd w:val="clear" w:color="auto" w:fill="auto"/>
          <w:lang w:val="ru-RU" w:eastAsia="ru-RU" w:bidi="ru-RU"/>
        </w:rPr>
        <w:t>Международной научной конференции по авангарду. - Херсон, 1995. - С.73-75.</w:t>
      </w:r>
    </w:p>
    <w:p>
      <w:pPr>
        <w:pStyle w:val="Style2"/>
        <w:keepNext w:val="0"/>
        <w:keepLines w:val="0"/>
        <w:framePr w:w="6206" w:h="9326" w:hRule="exact" w:wrap="none" w:vAnchor="page" w:hAnchor="page" w:x="320" w:y="767"/>
        <w:widowControl w:val="0"/>
        <w:numPr>
          <w:ilvl w:val="0"/>
          <w:numId w:val="255"/>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ru-RU" w:eastAsia="ru-RU" w:bidi="ru-RU"/>
        </w:rPr>
        <w:t xml:space="preserve">Баран </w:t>
      </w:r>
      <w:r>
        <w:rPr>
          <w:color w:val="000000"/>
          <w:spacing w:val="0"/>
          <w:w w:val="100"/>
          <w:position w:val="0"/>
          <w:shd w:val="clear" w:color="auto" w:fill="auto"/>
          <w:lang w:val="uk-UA" w:eastAsia="uk-UA" w:bidi="uk-UA"/>
        </w:rPr>
        <w:t xml:space="preserve">Є.М. </w:t>
      </w:r>
      <w:r>
        <w:rPr>
          <w:color w:val="000000"/>
          <w:spacing w:val="0"/>
          <w:w w:val="100"/>
          <w:position w:val="0"/>
          <w:shd w:val="clear" w:color="auto" w:fill="auto"/>
          <w:lang w:val="ru-RU" w:eastAsia="ru-RU" w:bidi="ru-RU"/>
        </w:rPr>
        <w:t xml:space="preserve">Пора </w:t>
      </w:r>
      <w:r>
        <w:rPr>
          <w:color w:val="000000"/>
          <w:spacing w:val="0"/>
          <w:w w:val="100"/>
          <w:position w:val="0"/>
          <w:shd w:val="clear" w:color="auto" w:fill="auto"/>
          <w:lang w:val="uk-UA" w:eastAsia="uk-UA" w:bidi="uk-UA"/>
        </w:rPr>
        <w:t xml:space="preserve">дозрівання слів... </w:t>
      </w:r>
      <w:r>
        <w:rPr>
          <w:color w:val="000000"/>
          <w:spacing w:val="0"/>
          <w:w w:val="100"/>
          <w:position w:val="0"/>
          <w:shd w:val="clear" w:color="auto" w:fill="auto"/>
          <w:lang w:val="ru-RU" w:eastAsia="ru-RU" w:bidi="ru-RU"/>
        </w:rPr>
        <w:t xml:space="preserve">(передне слово: </w:t>
      </w:r>
      <w:r>
        <w:rPr>
          <w:color w:val="000000"/>
          <w:spacing w:val="0"/>
          <w:w w:val="100"/>
          <w:position w:val="0"/>
          <w:shd w:val="clear" w:color="auto" w:fill="auto"/>
          <w:lang w:val="uk-UA" w:eastAsia="uk-UA" w:bidi="uk-UA"/>
        </w:rPr>
        <w:t>поетич</w:t>
        <w:softHyphen/>
        <w:t xml:space="preserve">на добірка Галини </w:t>
      </w:r>
      <w:r>
        <w:rPr>
          <w:color w:val="000000"/>
          <w:spacing w:val="0"/>
          <w:w w:val="100"/>
          <w:position w:val="0"/>
          <w:shd w:val="clear" w:color="auto" w:fill="auto"/>
          <w:lang w:val="ru-RU" w:eastAsia="ru-RU" w:bidi="ru-RU"/>
        </w:rPr>
        <w:t xml:space="preserve">Петросаняк) // </w:t>
      </w:r>
      <w:r>
        <w:rPr>
          <w:color w:val="000000"/>
          <w:spacing w:val="0"/>
          <w:w w:val="100"/>
          <w:position w:val="0"/>
          <w:shd w:val="clear" w:color="auto" w:fill="auto"/>
          <w:lang w:val="uk-UA" w:eastAsia="uk-UA" w:bidi="uk-UA"/>
        </w:rPr>
        <w:t>Літературний Львів. - 1995. - Липень. - 4.10(34). - С.4-5.</w:t>
      </w:r>
    </w:p>
    <w:p>
      <w:pPr>
        <w:pStyle w:val="Style2"/>
        <w:keepNext w:val="0"/>
        <w:keepLines w:val="0"/>
        <w:framePr w:w="6206" w:h="9326" w:hRule="exact" w:wrap="none" w:vAnchor="page" w:hAnchor="page" w:x="320" w:y="767"/>
        <w:widowControl w:val="0"/>
        <w:numPr>
          <w:ilvl w:val="0"/>
          <w:numId w:val="255"/>
        </w:numPr>
        <w:shd w:val="clear" w:color="auto" w:fill="auto"/>
        <w:tabs>
          <w:tab w:pos="591" w:val="left"/>
        </w:tabs>
        <w:bidi w:val="0"/>
        <w:spacing w:before="0" w:after="0" w:line="254" w:lineRule="auto"/>
        <w:ind w:left="0" w:right="0" w:firstLine="0"/>
        <w:jc w:val="both"/>
      </w:pPr>
      <w:r>
        <w:rPr>
          <w:color w:val="000000"/>
          <w:spacing w:val="0"/>
          <w:w w:val="100"/>
          <w:position w:val="0"/>
          <w:shd w:val="clear" w:color="auto" w:fill="auto"/>
          <w:lang w:val="uk-UA" w:eastAsia="uk-UA" w:bidi="uk-UA"/>
        </w:rPr>
        <w:t xml:space="preserve">Баран Є.М. Хмельниччина у творчості </w:t>
      </w:r>
      <w:r>
        <w:rPr>
          <w:color w:val="000000"/>
          <w:spacing w:val="0"/>
          <w:w w:val="100"/>
          <w:position w:val="0"/>
          <w:shd w:val="clear" w:color="auto" w:fill="auto"/>
          <w:lang w:val="ru-RU" w:eastAsia="ru-RU" w:bidi="ru-RU"/>
        </w:rPr>
        <w:t xml:space="preserve">Ореста </w:t>
      </w:r>
      <w:r>
        <w:rPr>
          <w:color w:val="000000"/>
          <w:spacing w:val="0"/>
          <w:w w:val="100"/>
          <w:position w:val="0"/>
          <w:shd w:val="clear" w:color="auto" w:fill="auto"/>
          <w:lang w:val="uk-UA" w:eastAsia="uk-UA" w:bidi="uk-UA"/>
        </w:rPr>
        <w:t>Левицького //</w:t>
      </w:r>
    </w:p>
    <w:p>
      <w:pPr>
        <w:pStyle w:val="Style27"/>
        <w:keepNext w:val="0"/>
        <w:keepLines w:val="0"/>
        <w:framePr w:wrap="none" w:vAnchor="page" w:hAnchor="page" w:x="3248"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422" w:hRule="exact" w:wrap="none" w:vAnchor="page" w:hAnchor="page" w:x="299" w:y="695"/>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ru-RU" w:eastAsia="ru-RU" w:bidi="ru-RU"/>
        </w:rPr>
        <w:t xml:space="preserve">Богдан </w:t>
      </w:r>
      <w:r>
        <w:rPr>
          <w:color w:val="000000"/>
          <w:spacing w:val="0"/>
          <w:w w:val="100"/>
          <w:position w:val="0"/>
          <w:shd w:val="clear" w:color="auto" w:fill="auto"/>
          <w:lang w:val="uk-UA" w:eastAsia="uk-UA" w:bidi="uk-UA"/>
        </w:rPr>
        <w:t>Хмельницький і Хмельниччина у фольклорі й художній літературі: Матеріали Міжвузівської науково-практичної кон</w:t>
        <w:softHyphen/>
        <w:t>ференції (11-12 жовтня 1995 року). - Черкаси, 1995. - С.41-42.</w:t>
      </w:r>
    </w:p>
    <w:p>
      <w:pPr>
        <w:pStyle w:val="Style25"/>
        <w:keepNext w:val="0"/>
        <w:keepLines w:val="0"/>
        <w:framePr w:w="6250" w:h="9422" w:hRule="exact" w:wrap="none" w:vAnchor="page" w:hAnchor="page" w:x="299" w:y="695"/>
        <w:widowControl w:val="0"/>
        <w:shd w:val="clear" w:color="auto" w:fill="auto"/>
        <w:bidi w:val="0"/>
        <w:spacing w:before="0" w:after="0" w:line="262" w:lineRule="auto"/>
        <w:ind w:left="0" w:right="0" w:firstLine="0"/>
        <w:jc w:val="center"/>
      </w:pPr>
      <w:bookmarkStart w:id="1162" w:name="bookmark1162"/>
      <w:bookmarkStart w:id="1163" w:name="bookmark1163"/>
      <w:r>
        <w:rPr>
          <w:color w:val="000000"/>
          <w:spacing w:val="0"/>
          <w:w w:val="100"/>
          <w:position w:val="0"/>
          <w:shd w:val="clear" w:color="auto" w:fill="auto"/>
          <w:lang w:val="uk-UA" w:eastAsia="uk-UA" w:bidi="uk-UA"/>
        </w:rPr>
        <w:t>1996</w:t>
      </w:r>
      <w:bookmarkEnd w:id="1162"/>
      <w:bookmarkEnd w:id="1163"/>
    </w:p>
    <w:p>
      <w:pPr>
        <w:pStyle w:val="Style2"/>
        <w:keepNext w:val="0"/>
        <w:keepLines w:val="0"/>
        <w:framePr w:w="6250" w:h="9422" w:hRule="exact" w:wrap="none" w:vAnchor="page" w:hAnchor="page" w:x="299" w:y="695"/>
        <w:widowControl w:val="0"/>
        <w:numPr>
          <w:ilvl w:val="0"/>
          <w:numId w:val="255"/>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Є.М. І настане День Шостий (Штрихи до прози Сте</w:t>
        <w:softHyphen/>
        <w:t>пана Процюка) // Степан Процюк. Переступ у вакуумі. - Коломия: Вік, 1996. -С.99-103.</w:t>
      </w:r>
    </w:p>
    <w:p>
      <w:pPr>
        <w:pStyle w:val="Style2"/>
        <w:keepNext w:val="0"/>
        <w:keepLines w:val="0"/>
        <w:framePr w:w="6250" w:h="9422" w:hRule="exact" w:wrap="none" w:vAnchor="page" w:hAnchor="page" w:x="299" w:y="695"/>
        <w:widowControl w:val="0"/>
        <w:numPr>
          <w:ilvl w:val="0"/>
          <w:numId w:val="255"/>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 Погребенник Ф. Листування як літературознавче джерело // Василь Стефаник - художник слова. - Івано-Фран</w:t>
        <w:softHyphen/>
        <w:t>ківськ: Плай, 1996.-С.155-165.</w:t>
      </w:r>
    </w:p>
    <w:p>
      <w:pPr>
        <w:pStyle w:val="Style2"/>
        <w:keepNext w:val="0"/>
        <w:keepLines w:val="0"/>
        <w:framePr w:w="6250" w:h="9422" w:hRule="exact" w:wrap="none" w:vAnchor="page" w:hAnchor="page" w:x="299" w:y="695"/>
        <w:widowControl w:val="0"/>
        <w:numPr>
          <w:ilvl w:val="0"/>
          <w:numId w:val="255"/>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Баран Є.М. Поетика історичних оповідань </w:t>
      </w:r>
      <w:r>
        <w:rPr>
          <w:color w:val="000000"/>
          <w:spacing w:val="0"/>
          <w:w w:val="100"/>
          <w:position w:val="0"/>
          <w:shd w:val="clear" w:color="auto" w:fill="auto"/>
          <w:lang w:val="ru-RU" w:eastAsia="ru-RU" w:bidi="ru-RU"/>
        </w:rPr>
        <w:t xml:space="preserve">Ореста </w:t>
      </w:r>
      <w:r>
        <w:rPr>
          <w:color w:val="000000"/>
          <w:spacing w:val="0"/>
          <w:w w:val="100"/>
          <w:position w:val="0"/>
          <w:shd w:val="clear" w:color="auto" w:fill="auto"/>
          <w:lang w:val="uk-UA" w:eastAsia="uk-UA" w:bidi="uk-UA"/>
        </w:rPr>
        <w:t>Ле- вицького // Поетика художнього тексту: Матеріали Всеукраїн</w:t>
        <w:softHyphen/>
        <w:t>ської науково-теоретичної конференції. - Київ-Хе]зсон, 1996. - Вип.1.-С.64-65.</w:t>
      </w:r>
    </w:p>
    <w:p>
      <w:pPr>
        <w:pStyle w:val="Style25"/>
        <w:keepNext w:val="0"/>
        <w:keepLines w:val="0"/>
        <w:framePr w:w="6250" w:h="9422" w:hRule="exact" w:wrap="none" w:vAnchor="page" w:hAnchor="page" w:x="299" w:y="695"/>
        <w:widowControl w:val="0"/>
        <w:shd w:val="clear" w:color="auto" w:fill="auto"/>
        <w:bidi w:val="0"/>
        <w:spacing w:before="0" w:after="0" w:line="262" w:lineRule="auto"/>
        <w:ind w:left="0" w:right="0" w:firstLine="0"/>
        <w:jc w:val="center"/>
      </w:pPr>
      <w:bookmarkStart w:id="1164" w:name="bookmark1164"/>
      <w:bookmarkStart w:id="1165" w:name="bookmark1165"/>
      <w:r>
        <w:rPr>
          <w:color w:val="000000"/>
          <w:spacing w:val="0"/>
          <w:w w:val="100"/>
          <w:position w:val="0"/>
          <w:shd w:val="clear" w:color="auto" w:fill="auto"/>
          <w:lang w:val="uk-UA" w:eastAsia="uk-UA" w:bidi="uk-UA"/>
        </w:rPr>
        <w:t>1997</w:t>
      </w:r>
      <w:bookmarkEnd w:id="1164"/>
      <w:bookmarkEnd w:id="1165"/>
    </w:p>
    <w:p>
      <w:pPr>
        <w:pStyle w:val="Style2"/>
        <w:keepNext w:val="0"/>
        <w:keepLines w:val="0"/>
        <w:framePr w:w="6250" w:h="9422" w:hRule="exact" w:wrap="none" w:vAnchor="page" w:hAnchor="page" w:x="299" w:y="695"/>
        <w:widowControl w:val="0"/>
        <w:numPr>
          <w:ilvl w:val="0"/>
          <w:numId w:val="25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Є.М. Жанрова специфіка історичного роману (До джерел і особливостей розвитку) // Вісник Прикарпатського університету. Серія: Філологія. - Івано-Франківськ, 1997. - Вип.ІІ. - С.44-52.</w:t>
      </w:r>
    </w:p>
    <w:p>
      <w:pPr>
        <w:pStyle w:val="Style2"/>
        <w:keepNext w:val="0"/>
        <w:keepLines w:val="0"/>
        <w:framePr w:w="6250" w:h="9422" w:hRule="exact" w:wrap="none" w:vAnchor="page" w:hAnchor="page" w:x="299" w:y="695"/>
        <w:widowControl w:val="0"/>
        <w:numPr>
          <w:ilvl w:val="0"/>
          <w:numId w:val="25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Є.М. Замах на міражі: літературно-критичні есеї // Морена. Літературний журнал одного автора. - Львів, 1997. - №2.-Є.34.</w:t>
      </w:r>
    </w:p>
    <w:p>
      <w:pPr>
        <w:pStyle w:val="Style2"/>
        <w:keepNext w:val="0"/>
        <w:keepLines w:val="0"/>
        <w:framePr w:w="6250" w:h="9422" w:hRule="exact" w:wrap="none" w:vAnchor="page" w:hAnchor="page" w:x="299" w:y="695"/>
        <w:widowControl w:val="0"/>
        <w:shd w:val="clear" w:color="auto" w:fill="auto"/>
        <w:bidi w:val="0"/>
        <w:spacing w:before="0" w:after="0" w:line="271" w:lineRule="auto"/>
        <w:ind w:left="180" w:right="0" w:hanging="18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uk-UA" w:eastAsia="uk-UA" w:bidi="uk-UA"/>
        </w:rPr>
        <w:t xml:space="preserve">Кор.“ЛУ”. Журнал одного автора </w:t>
      </w:r>
      <w:r>
        <w:rPr>
          <w:i/>
          <w:iCs/>
          <w:color w:val="000000"/>
          <w:spacing w:val="0"/>
          <w:w w:val="100"/>
          <w:position w:val="0"/>
          <w:sz w:val="20"/>
          <w:szCs w:val="20"/>
          <w:shd w:val="clear" w:color="auto" w:fill="auto"/>
          <w:lang w:val="uk-UA" w:eastAsia="uk-UA" w:bidi="uk-UA"/>
        </w:rPr>
        <w:t>І І</w:t>
      </w:r>
      <w:r>
        <w:rPr>
          <w:color w:val="000000"/>
          <w:spacing w:val="0"/>
          <w:w w:val="100"/>
          <w:position w:val="0"/>
          <w:sz w:val="19"/>
          <w:szCs w:val="19"/>
          <w:shd w:val="clear" w:color="auto" w:fill="auto"/>
          <w:lang w:val="uk-UA" w:eastAsia="uk-UA" w:bidi="uk-UA"/>
        </w:rPr>
        <w:t xml:space="preserve"> Літературна Україна. - 1998. - №14. - 2 квітня - С.5; Ляшкевич П. Міражний замах // Березіль. - 1999. -№9-10. - С.181-183.</w:t>
      </w:r>
    </w:p>
    <w:p>
      <w:pPr>
        <w:pStyle w:val="Style2"/>
        <w:keepNext w:val="0"/>
        <w:keepLines w:val="0"/>
        <w:framePr w:w="6250" w:h="9422" w:hRule="exact" w:wrap="none" w:vAnchor="page" w:hAnchor="page" w:x="299" w:y="695"/>
        <w:widowControl w:val="0"/>
        <w:numPr>
          <w:ilvl w:val="0"/>
          <w:numId w:val="255"/>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Баран Є.М. Мазепа в поетичній творчості Євгена Маланюка // Вертикаль. - 1997. - №2. - С.4-6.</w:t>
      </w:r>
    </w:p>
    <w:p>
      <w:pPr>
        <w:pStyle w:val="Style2"/>
        <w:keepNext w:val="0"/>
        <w:keepLines w:val="0"/>
        <w:framePr w:w="6250" w:h="9422" w:hRule="exact" w:wrap="none" w:vAnchor="page" w:hAnchor="page" w:x="299" w:y="695"/>
        <w:widowControl w:val="0"/>
        <w:numPr>
          <w:ilvl w:val="0"/>
          <w:numId w:val="255"/>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Баран Є.М. Призначення літературної критики за Т.С.Еліо- том // Молода нація: Альманах. - К., 1997. - 4.5. - Є.58-60.</w:t>
      </w:r>
    </w:p>
    <w:p>
      <w:pPr>
        <w:pStyle w:val="Style2"/>
        <w:keepNext w:val="0"/>
        <w:keepLines w:val="0"/>
        <w:framePr w:w="6250" w:h="9422" w:hRule="exact" w:wrap="none" w:vAnchor="page" w:hAnchor="page" w:x="299" w:y="695"/>
        <w:widowControl w:val="0"/>
        <w:numPr>
          <w:ilvl w:val="0"/>
          <w:numId w:val="255"/>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Баран Є.М. Художня </w:t>
      </w:r>
      <w:r>
        <w:rPr>
          <w:color w:val="000000"/>
          <w:spacing w:val="0"/>
          <w:w w:val="100"/>
          <w:position w:val="0"/>
          <w:shd w:val="clear" w:color="auto" w:fill="auto"/>
          <w:lang w:val="ru-RU" w:eastAsia="ru-RU" w:bidi="ru-RU"/>
        </w:rPr>
        <w:t xml:space="preserve">проза Ореста </w:t>
      </w:r>
      <w:r>
        <w:rPr>
          <w:color w:val="000000"/>
          <w:spacing w:val="0"/>
          <w:w w:val="100"/>
          <w:position w:val="0"/>
          <w:shd w:val="clear" w:color="auto" w:fill="auto"/>
          <w:lang w:val="uk-UA" w:eastAsia="uk-UA" w:bidi="uk-UA"/>
        </w:rPr>
        <w:t>Левицького // Київська старовина. - 1997. -№5. - Є. 127-133.</w:t>
      </w:r>
    </w:p>
    <w:p>
      <w:pPr>
        <w:pStyle w:val="Style25"/>
        <w:keepNext w:val="0"/>
        <w:keepLines w:val="0"/>
        <w:framePr w:w="6250" w:h="9422" w:hRule="exact" w:wrap="none" w:vAnchor="page" w:hAnchor="page" w:x="299" w:y="695"/>
        <w:widowControl w:val="0"/>
        <w:shd w:val="clear" w:color="auto" w:fill="auto"/>
        <w:bidi w:val="0"/>
        <w:spacing w:before="0" w:after="0" w:line="257" w:lineRule="auto"/>
        <w:ind w:left="0" w:right="0" w:firstLine="0"/>
        <w:jc w:val="center"/>
      </w:pPr>
      <w:bookmarkStart w:id="1166" w:name="bookmark1166"/>
      <w:bookmarkStart w:id="1167" w:name="bookmark1167"/>
      <w:r>
        <w:rPr>
          <w:color w:val="000000"/>
          <w:spacing w:val="0"/>
          <w:w w:val="100"/>
          <w:position w:val="0"/>
          <w:shd w:val="clear" w:color="auto" w:fill="auto"/>
          <w:lang w:val="uk-UA" w:eastAsia="uk-UA" w:bidi="uk-UA"/>
        </w:rPr>
        <w:t>1998</w:t>
      </w:r>
      <w:bookmarkEnd w:id="1166"/>
      <w:bookmarkEnd w:id="1167"/>
    </w:p>
    <w:p>
      <w:pPr>
        <w:pStyle w:val="Style2"/>
        <w:keepNext w:val="0"/>
        <w:keepLines w:val="0"/>
        <w:framePr w:w="6250" w:h="9422" w:hRule="exact" w:wrap="none" w:vAnchor="page" w:hAnchor="page" w:x="299" w:y="695"/>
        <w:widowControl w:val="0"/>
        <w:numPr>
          <w:ilvl w:val="0"/>
          <w:numId w:val="255"/>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Баран Є.М. Богдан Лепкий у листуванні з Кирилом Студин- ським // Джерела. - 1998. - №3-4. - С.34-36.</w:t>
      </w:r>
    </w:p>
    <w:p>
      <w:pPr>
        <w:pStyle w:val="Style2"/>
        <w:keepNext w:val="0"/>
        <w:keepLines w:val="0"/>
        <w:framePr w:w="6250" w:h="9422" w:hRule="exact" w:wrap="none" w:vAnchor="page" w:hAnchor="page" w:x="299" w:y="695"/>
        <w:widowControl w:val="0"/>
        <w:numPr>
          <w:ilvl w:val="0"/>
          <w:numId w:val="255"/>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Баран Є.М. Зоїлові трени: Літературно-критичні тексти. - Львів: Логос, 1998. - 112 с. (Антологія “Число”).</w:t>
      </w:r>
    </w:p>
    <w:p>
      <w:pPr>
        <w:pStyle w:val="Style2"/>
        <w:keepNext w:val="0"/>
        <w:keepLines w:val="0"/>
        <w:framePr w:w="6250" w:h="9422" w:hRule="exact" w:wrap="none" w:vAnchor="page" w:hAnchor="page" w:x="299" w:y="695"/>
        <w:widowControl w:val="0"/>
        <w:shd w:val="clear" w:color="auto" w:fill="auto"/>
        <w:bidi w:val="0"/>
        <w:spacing w:before="0" w:after="0" w:line="240" w:lineRule="auto"/>
        <w:ind w:left="180" w:right="0" w:hanging="18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uk-UA" w:eastAsia="uk-UA" w:bidi="uk-UA"/>
        </w:rPr>
        <w:t>Тарнашинська Л. Медитуюче обличчя критика, або дев’ять спостережень щодо замаху на міражі // Літературна Україна. - 1998. -</w:t>
      </w:r>
    </w:p>
    <w:p>
      <w:pPr>
        <w:pStyle w:val="Style27"/>
        <w:keepNext w:val="0"/>
        <w:keepLines w:val="0"/>
        <w:framePr w:wrap="none" w:vAnchor="page" w:hAnchor="page" w:x="3265"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14" w:hRule="exact" w:wrap="none" w:vAnchor="page" w:hAnchor="page" w:x="299" w:y="733"/>
        <w:widowControl w:val="0"/>
        <w:shd w:val="clear" w:color="auto" w:fill="auto"/>
        <w:bidi w:val="0"/>
        <w:spacing w:before="0" w:after="0" w:line="240" w:lineRule="auto"/>
        <w:ind w:left="180" w:right="0" w:firstLine="20"/>
        <w:jc w:val="both"/>
        <w:rPr>
          <w:sz w:val="19"/>
          <w:szCs w:val="19"/>
        </w:rPr>
      </w:pPr>
      <w:r>
        <w:rPr>
          <w:color w:val="000000"/>
          <w:spacing w:val="0"/>
          <w:w w:val="100"/>
          <w:position w:val="0"/>
          <w:sz w:val="19"/>
          <w:szCs w:val="19"/>
          <w:shd w:val="clear" w:color="auto" w:fill="auto"/>
          <w:lang w:val="uk-UA" w:eastAsia="uk-UA" w:bidi="uk-UA"/>
        </w:rPr>
        <w:t>№45. - 3 грудня. - С.8 (те саме: Тарнашинська Л. Сезон вічності: Літе</w:t>
        <w:softHyphen/>
        <w:t>ратурно-критичні тексти. - Париж-Львів-Цвікау: Зерна, 2001. - С.113- 115); Мартинюк М. Переймаючи правила гри, або Спроба критики на критику // Терен: Збірник текстів. - Луцьк, 1999. - 4.1(6). - С.16-18; Слапчук В. Не шпигун, а солдат-піхотинець // Кур’єр Кривбасу. - 1999.</w:t>
      </w:r>
    </w:p>
    <w:p>
      <w:pPr>
        <w:pStyle w:val="Style2"/>
        <w:keepNext w:val="0"/>
        <w:keepLines w:val="0"/>
        <w:framePr w:w="6250" w:h="9514" w:hRule="exact" w:wrap="none" w:vAnchor="page" w:hAnchor="page" w:x="299" w:y="733"/>
        <w:widowControl w:val="0"/>
        <w:numPr>
          <w:ilvl w:val="0"/>
          <w:numId w:val="247"/>
        </w:numPr>
        <w:shd w:val="clear" w:color="auto" w:fill="auto"/>
        <w:tabs>
          <w:tab w:pos="437" w:val="left"/>
        </w:tabs>
        <w:bidi w:val="0"/>
        <w:spacing w:before="0" w:after="0" w:line="240" w:lineRule="auto"/>
        <w:ind w:left="180" w:right="0" w:firstLine="20"/>
        <w:jc w:val="both"/>
        <w:rPr>
          <w:sz w:val="19"/>
          <w:szCs w:val="19"/>
        </w:rPr>
      </w:pPr>
      <w:r>
        <w:rPr>
          <w:color w:val="000000"/>
          <w:spacing w:val="0"/>
          <w:w w:val="100"/>
          <w:position w:val="0"/>
          <w:sz w:val="19"/>
          <w:szCs w:val="19"/>
          <w:shd w:val="clear" w:color="auto" w:fill="auto"/>
          <w:lang w:val="uk-UA" w:eastAsia="uk-UA" w:bidi="uk-UA"/>
        </w:rPr>
        <w:t>№115. - Липень. - С.179-181(те саме: Слапчук В. Політ механічної зозулі над власним гніздом. Рецензії, відгуки, нотатки. - Луцьк: Волин</w:t>
        <w:softHyphen/>
        <w:t>ська обласна друкарня, 2001. - С.3-5); Ляшкевич П. Третій стиль // Пе</w:t>
        <w:softHyphen/>
        <w:t>ревал. - 1999. - 4.4. - С.188-189.</w:t>
      </w:r>
    </w:p>
    <w:p>
      <w:pPr>
        <w:pStyle w:val="Style2"/>
        <w:keepNext w:val="0"/>
        <w:keepLines w:val="0"/>
        <w:framePr w:w="6250" w:h="9514" w:hRule="exact" w:wrap="none" w:vAnchor="page" w:hAnchor="page" w:x="299" w:y="733"/>
        <w:widowControl w:val="0"/>
        <w:numPr>
          <w:ilvl w:val="0"/>
          <w:numId w:val="25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Є.М. Літературне покоління 20-х рр. в оцінці П.Фили- повича // Перевал. - 1998. - №4. - С. 164-165.</w:t>
      </w:r>
    </w:p>
    <w:p>
      <w:pPr>
        <w:pStyle w:val="Style2"/>
        <w:keepNext w:val="0"/>
        <w:keepLines w:val="0"/>
        <w:framePr w:w="6250" w:h="9514" w:hRule="exact" w:wrap="none" w:vAnchor="page" w:hAnchor="page" w:x="299" w:y="733"/>
        <w:widowControl w:val="0"/>
        <w:numPr>
          <w:ilvl w:val="0"/>
          <w:numId w:val="25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Баран Є.М. “... Над іншими джерелами ставлю матеріал документовий” (Історична проза </w:t>
      </w:r>
      <w:r>
        <w:rPr>
          <w:color w:val="000000"/>
          <w:spacing w:val="0"/>
          <w:w w:val="100"/>
          <w:position w:val="0"/>
          <w:shd w:val="clear" w:color="auto" w:fill="auto"/>
          <w:lang w:val="ru-RU" w:eastAsia="ru-RU" w:bidi="ru-RU"/>
        </w:rPr>
        <w:t xml:space="preserve">Ореста </w:t>
      </w:r>
      <w:r>
        <w:rPr>
          <w:color w:val="000000"/>
          <w:spacing w:val="0"/>
          <w:w w:val="100"/>
          <w:position w:val="0"/>
          <w:shd w:val="clear" w:color="auto" w:fill="auto"/>
          <w:lang w:val="uk-UA" w:eastAsia="uk-UA" w:bidi="uk-UA"/>
        </w:rPr>
        <w:t>Левицького) // Слово і час. - 1998. - №2. - С.31-34.</w:t>
      </w:r>
    </w:p>
    <w:p>
      <w:pPr>
        <w:pStyle w:val="Style2"/>
        <w:keepNext w:val="0"/>
        <w:keepLines w:val="0"/>
        <w:framePr w:w="6250" w:h="9514" w:hRule="exact" w:wrap="none" w:vAnchor="page" w:hAnchor="page" w:x="299" w:y="733"/>
        <w:widowControl w:val="0"/>
        <w:numPr>
          <w:ilvl w:val="0"/>
          <w:numId w:val="25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Є.М. Традиційні міркування про харківську школу не</w:t>
        <w:softHyphen/>
        <w:t>традиційної поезії (переднє слово: поетичні добірки Ігоря Бон- дара-Терещенка і Ростислава Мельникова) // Березіль. - 1998. - №7-8.-Є. 15.</w:t>
      </w:r>
    </w:p>
    <w:p>
      <w:pPr>
        <w:pStyle w:val="Style2"/>
        <w:keepNext w:val="0"/>
        <w:keepLines w:val="0"/>
        <w:framePr w:w="6250" w:h="9514" w:hRule="exact" w:wrap="none" w:vAnchor="page" w:hAnchor="page" w:x="299" w:y="733"/>
        <w:widowControl w:val="0"/>
        <w:numPr>
          <w:ilvl w:val="0"/>
          <w:numId w:val="25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Є.М. Художньо-естетичні погляди Василя Стефаника (на матеріалі листування із В.Морачевським) // Краківські ук</w:t>
        <w:softHyphen/>
        <w:t xml:space="preserve">раїнознавчі зошити. - Краків, 1998. - </w:t>
      </w:r>
      <w:r>
        <w:rPr>
          <w:color w:val="000000"/>
          <w:spacing w:val="0"/>
          <w:w w:val="100"/>
          <w:position w:val="0"/>
          <w:shd w:val="clear" w:color="auto" w:fill="auto"/>
          <w:lang w:val="en-US" w:eastAsia="en-US" w:bidi="en-US"/>
        </w:rPr>
        <w:t xml:space="preserve">T.VII-VIII. </w:t>
      </w:r>
      <w:r>
        <w:rPr>
          <w:color w:val="000000"/>
          <w:spacing w:val="0"/>
          <w:w w:val="100"/>
          <w:position w:val="0"/>
          <w:shd w:val="clear" w:color="auto" w:fill="auto"/>
          <w:lang w:val="uk-UA" w:eastAsia="uk-UA" w:bidi="uk-UA"/>
        </w:rPr>
        <w:t>- С.163-169.</w:t>
      </w:r>
    </w:p>
    <w:p>
      <w:pPr>
        <w:pStyle w:val="Style25"/>
        <w:keepNext w:val="0"/>
        <w:keepLines w:val="0"/>
        <w:framePr w:w="6250" w:h="9514" w:hRule="exact" w:wrap="none" w:vAnchor="page" w:hAnchor="page" w:x="299" w:y="733"/>
        <w:widowControl w:val="0"/>
        <w:shd w:val="clear" w:color="auto" w:fill="auto"/>
        <w:bidi w:val="0"/>
        <w:spacing w:before="0" w:after="0" w:line="262" w:lineRule="auto"/>
        <w:ind w:left="0" w:right="0" w:firstLine="0"/>
        <w:jc w:val="center"/>
      </w:pPr>
      <w:bookmarkStart w:id="1168" w:name="bookmark1168"/>
      <w:bookmarkStart w:id="1169" w:name="bookmark1169"/>
      <w:r>
        <w:rPr>
          <w:color w:val="000000"/>
          <w:spacing w:val="0"/>
          <w:w w:val="100"/>
          <w:position w:val="0"/>
          <w:shd w:val="clear" w:color="auto" w:fill="auto"/>
          <w:lang w:val="uk-UA" w:eastAsia="uk-UA" w:bidi="uk-UA"/>
        </w:rPr>
        <w:t>1999</w:t>
      </w:r>
      <w:bookmarkEnd w:id="1168"/>
      <w:bookmarkEnd w:id="1169"/>
    </w:p>
    <w:p>
      <w:pPr>
        <w:pStyle w:val="Style2"/>
        <w:keepNext w:val="0"/>
        <w:keepLines w:val="0"/>
        <w:framePr w:w="6250" w:h="9514" w:hRule="exact" w:wrap="none" w:vAnchor="page" w:hAnchor="page" w:x="299" w:y="733"/>
        <w:widowControl w:val="0"/>
        <w:numPr>
          <w:ilvl w:val="0"/>
          <w:numId w:val="255"/>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Є.М. До проблеми творчих взаємин В.Стефаника і О.Кобилянської (на матеріалі епістолярію письменників) // Вісник Прикарпатського університету. Серія: Філологія. - Іва</w:t>
        <w:softHyphen/>
        <w:t>но-Франківськ, 1999. - Вип. IV. - С.42-47.</w:t>
      </w:r>
    </w:p>
    <w:p>
      <w:pPr>
        <w:pStyle w:val="Style2"/>
        <w:keepNext w:val="0"/>
        <w:keepLines w:val="0"/>
        <w:framePr w:w="6250" w:h="9514" w:hRule="exact" w:wrap="none" w:vAnchor="page" w:hAnchor="page" w:x="299" w:y="733"/>
        <w:widowControl w:val="0"/>
        <w:numPr>
          <w:ilvl w:val="0"/>
          <w:numId w:val="25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Баран Є.М. Історичні нариси </w:t>
      </w:r>
      <w:r>
        <w:rPr>
          <w:color w:val="000000"/>
          <w:spacing w:val="0"/>
          <w:w w:val="100"/>
          <w:position w:val="0"/>
          <w:shd w:val="clear" w:color="auto" w:fill="auto"/>
          <w:lang w:val="ru-RU" w:eastAsia="ru-RU" w:bidi="ru-RU"/>
        </w:rPr>
        <w:t xml:space="preserve">Ореста </w:t>
      </w:r>
      <w:r>
        <w:rPr>
          <w:color w:val="000000"/>
          <w:spacing w:val="0"/>
          <w:w w:val="100"/>
          <w:position w:val="0"/>
          <w:shd w:val="clear" w:color="auto" w:fill="auto"/>
          <w:lang w:val="uk-UA" w:eastAsia="uk-UA" w:bidi="uk-UA"/>
        </w:rPr>
        <w:t>Левицького (переднє слово, підготовка нарисів “Пирятинська протопопиха”, “Смер- товбивець, прикований до труни забитої ним дівки”, “Лиха жінка”, “Катівське ремесло”, коментарі) // Українознавство: документи, матеріали, раритети. - Івано-Франківськ: Плай, 1999.-С.156-180.</w:t>
      </w:r>
    </w:p>
    <w:p>
      <w:pPr>
        <w:pStyle w:val="Style2"/>
        <w:keepNext w:val="0"/>
        <w:keepLines w:val="0"/>
        <w:framePr w:w="6250" w:h="9514" w:hRule="exact" w:wrap="none" w:vAnchor="page" w:hAnchor="page" w:x="299" w:y="733"/>
        <w:widowControl w:val="0"/>
        <w:numPr>
          <w:ilvl w:val="0"/>
          <w:numId w:val="25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Є.М. Образ ідеальної жінки в листах В.Стефаника // Українська філологія: Школи. Постаті. Проблеми: Збірник на</w:t>
        <w:softHyphen/>
        <w:t>укових праць Міжнародної конференції, присвяченої 150-річчю від дня заснування кафедри укр. словесності у Львівському університеті (Львів, 23-25 жовтня 1998 р.). - Львів, 1999. - Ч.І.</w:t>
      </w:r>
    </w:p>
    <w:p>
      <w:pPr>
        <w:pStyle w:val="Style2"/>
        <w:keepNext w:val="0"/>
        <w:keepLines w:val="0"/>
        <w:framePr w:w="6250" w:h="9514" w:hRule="exact" w:wrap="none" w:vAnchor="page" w:hAnchor="page" w:x="299" w:y="733"/>
        <w:widowControl w:val="0"/>
        <w:numPr>
          <w:ilvl w:val="0"/>
          <w:numId w:val="247"/>
        </w:numPr>
        <w:shd w:val="clear" w:color="auto" w:fill="auto"/>
        <w:tabs>
          <w:tab w:pos="437"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С.422—427.</w:t>
      </w:r>
    </w:p>
    <w:p>
      <w:pPr>
        <w:pStyle w:val="Style2"/>
        <w:keepNext w:val="0"/>
        <w:keepLines w:val="0"/>
        <w:framePr w:w="6250" w:h="9514" w:hRule="exact" w:wrap="none" w:vAnchor="page" w:hAnchor="page" w:x="299" w:y="733"/>
        <w:widowControl w:val="0"/>
        <w:numPr>
          <w:ilvl w:val="0"/>
          <w:numId w:val="255"/>
        </w:numPr>
        <w:shd w:val="clear" w:color="auto" w:fill="auto"/>
        <w:tabs>
          <w:tab w:pos="591" w:val="left"/>
        </w:tabs>
        <w:bidi w:val="0"/>
        <w:spacing w:before="0" w:after="0" w:line="262" w:lineRule="auto"/>
        <w:ind w:left="0" w:right="0" w:firstLine="0"/>
        <w:jc w:val="both"/>
      </w:pPr>
      <w:r>
        <w:rPr>
          <w:color w:val="000000"/>
          <w:spacing w:val="0"/>
          <w:w w:val="100"/>
          <w:position w:val="0"/>
          <w:shd w:val="clear" w:color="auto" w:fill="auto"/>
          <w:lang w:val="uk-UA" w:eastAsia="uk-UA" w:bidi="uk-UA"/>
        </w:rPr>
        <w:t>Баран Є.М. Післямова (“На добранок, міленіум!”: Сучасна</w:t>
      </w:r>
    </w:p>
    <w:p>
      <w:pPr>
        <w:pStyle w:val="Style27"/>
        <w:keepNext w:val="0"/>
        <w:keepLines w:val="0"/>
        <w:framePr w:wrap="none" w:vAnchor="page" w:hAnchor="page" w:x="3236"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33" w:hRule="exact" w:wrap="none" w:vAnchor="page" w:hAnchor="page" w:x="299" w:y="709"/>
        <w:widowControl w:val="0"/>
        <w:shd w:val="clear" w:color="auto" w:fill="auto"/>
        <w:bidi w:val="0"/>
        <w:spacing w:before="0" w:after="0"/>
        <w:ind w:left="0" w:right="0" w:firstLine="20"/>
        <w:jc w:val="both"/>
      </w:pPr>
      <w:r>
        <w:rPr>
          <w:color w:val="000000"/>
          <w:spacing w:val="0"/>
          <w:w w:val="100"/>
          <w:position w:val="0"/>
          <w:shd w:val="clear" w:color="auto" w:fill="auto"/>
          <w:lang w:val="uk-UA" w:eastAsia="uk-UA" w:bidi="uk-UA"/>
        </w:rPr>
        <w:t xml:space="preserve">українська проза)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Кур’єр Кривбасу. - 1999. - Листопад- Грудень. -№119-121.- С.493-496.</w:t>
      </w:r>
    </w:p>
    <w:p>
      <w:pPr>
        <w:pStyle w:val="Style2"/>
        <w:keepNext w:val="0"/>
        <w:keepLines w:val="0"/>
        <w:framePr w:w="6250" w:h="9533" w:hRule="exact" w:wrap="none" w:vAnchor="page" w:hAnchor="page" w:x="299" w:y="709"/>
        <w:widowControl w:val="0"/>
        <w:numPr>
          <w:ilvl w:val="0"/>
          <w:numId w:val="255"/>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Баран Є.М. “Поза межі можливого?..” // Позадесятники: Поетична антологія. - Львів: Престиж-Інформ, 1999. - С.111- 112.</w:t>
      </w:r>
    </w:p>
    <w:p>
      <w:pPr>
        <w:pStyle w:val="Style2"/>
        <w:keepNext w:val="0"/>
        <w:keepLines w:val="0"/>
        <w:framePr w:w="6250" w:h="9533" w:hRule="exact" w:wrap="none" w:vAnchor="page" w:hAnchor="page" w:x="299" w:y="709"/>
        <w:widowControl w:val="0"/>
        <w:numPr>
          <w:ilvl w:val="0"/>
          <w:numId w:val="255"/>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 xml:space="preserve">Баран Є.М. Українська історична проза другої половини XIX - початку XX ст. і </w:t>
      </w:r>
      <w:r>
        <w:rPr>
          <w:color w:val="000000"/>
          <w:spacing w:val="0"/>
          <w:w w:val="100"/>
          <w:position w:val="0"/>
          <w:shd w:val="clear" w:color="auto" w:fill="auto"/>
          <w:lang w:val="ru-RU" w:eastAsia="ru-RU" w:bidi="ru-RU"/>
        </w:rPr>
        <w:t xml:space="preserve">Орест </w:t>
      </w:r>
      <w:r>
        <w:rPr>
          <w:color w:val="000000"/>
          <w:spacing w:val="0"/>
          <w:w w:val="100"/>
          <w:position w:val="0"/>
          <w:shd w:val="clear" w:color="auto" w:fill="auto"/>
          <w:lang w:val="uk-UA" w:eastAsia="uk-UA" w:bidi="uk-UA"/>
        </w:rPr>
        <w:t>Левицький. - Львів: Логбс, 1999.</w:t>
      </w:r>
    </w:p>
    <w:p>
      <w:pPr>
        <w:pStyle w:val="Style2"/>
        <w:keepNext w:val="0"/>
        <w:keepLines w:val="0"/>
        <w:framePr w:w="6250" w:h="9533" w:hRule="exact" w:wrap="none" w:vAnchor="page" w:hAnchor="page" w:x="299" w:y="709"/>
        <w:widowControl w:val="0"/>
        <w:numPr>
          <w:ilvl w:val="0"/>
          <w:numId w:val="247"/>
        </w:numPr>
        <w:shd w:val="clear" w:color="auto" w:fill="auto"/>
        <w:tabs>
          <w:tab w:pos="430" w:val="left"/>
        </w:tabs>
        <w:bidi w:val="0"/>
        <w:spacing w:before="0" w:after="0"/>
        <w:ind w:left="0" w:right="0" w:firstLine="180"/>
        <w:jc w:val="both"/>
      </w:pPr>
      <w:r>
        <w:rPr>
          <w:color w:val="000000"/>
          <w:spacing w:val="0"/>
          <w:w w:val="100"/>
          <w:position w:val="0"/>
          <w:shd w:val="clear" w:color="auto" w:fill="auto"/>
          <w:lang w:val="uk-UA" w:eastAsia="uk-UA" w:bidi="uk-UA"/>
        </w:rPr>
        <w:t>144 с.</w:t>
      </w:r>
    </w:p>
    <w:p>
      <w:pPr>
        <w:pStyle w:val="Style2"/>
        <w:keepNext w:val="0"/>
        <w:keepLines w:val="0"/>
        <w:framePr w:w="6250" w:h="9533" w:hRule="exact" w:wrap="none" w:vAnchor="page" w:hAnchor="page" w:x="299" w:y="709"/>
        <w:widowControl w:val="0"/>
        <w:shd w:val="clear" w:color="auto" w:fill="auto"/>
        <w:bidi w:val="0"/>
        <w:spacing w:before="0" w:after="0" w:line="240" w:lineRule="auto"/>
        <w:ind w:left="0" w:right="0" w:firstLine="0"/>
        <w:jc w:val="both"/>
        <w:rPr>
          <w:sz w:val="19"/>
          <w:szCs w:val="19"/>
        </w:rPr>
      </w:pPr>
      <w:r>
        <w:rPr>
          <w:b/>
          <w:bCs/>
          <w:color w:val="000000"/>
          <w:spacing w:val="0"/>
          <w:w w:val="100"/>
          <w:position w:val="0"/>
          <w:sz w:val="19"/>
          <w:szCs w:val="19"/>
          <w:shd w:val="clear" w:color="auto" w:fill="auto"/>
          <w:lang w:val="uk-UA" w:eastAsia="uk-UA" w:bidi="uk-UA"/>
        </w:rPr>
        <w:t xml:space="preserve">Відгук: </w:t>
      </w:r>
      <w:r>
        <w:rPr>
          <w:color w:val="000000"/>
          <w:spacing w:val="0"/>
          <w:w w:val="100"/>
          <w:position w:val="0"/>
          <w:sz w:val="19"/>
          <w:szCs w:val="19"/>
          <w:shd w:val="clear" w:color="auto" w:fill="auto"/>
          <w:lang w:val="uk-UA" w:eastAsia="uk-UA" w:bidi="uk-UA"/>
        </w:rPr>
        <w:t>Вальнюк Б. Погляд на історичну прозу // Слово і час. - 2001. - №8.</w:t>
      </w:r>
    </w:p>
    <w:p>
      <w:pPr>
        <w:pStyle w:val="Style2"/>
        <w:keepNext w:val="0"/>
        <w:keepLines w:val="0"/>
        <w:framePr w:w="6250" w:h="9533" w:hRule="exact" w:wrap="none" w:vAnchor="page" w:hAnchor="page" w:x="299" w:y="709"/>
        <w:widowControl w:val="0"/>
        <w:numPr>
          <w:ilvl w:val="0"/>
          <w:numId w:val="247"/>
        </w:numPr>
        <w:shd w:val="clear" w:color="auto" w:fill="auto"/>
        <w:tabs>
          <w:tab w:pos="430" w:val="left"/>
        </w:tabs>
        <w:bidi w:val="0"/>
        <w:spacing w:before="0" w:after="0" w:line="276" w:lineRule="auto"/>
        <w:ind w:left="0" w:right="0" w:firstLine="180"/>
        <w:jc w:val="both"/>
        <w:rPr>
          <w:sz w:val="19"/>
          <w:szCs w:val="19"/>
        </w:rPr>
      </w:pPr>
      <w:r>
        <w:rPr>
          <w:color w:val="000000"/>
          <w:spacing w:val="0"/>
          <w:w w:val="100"/>
          <w:position w:val="0"/>
          <w:sz w:val="19"/>
          <w:szCs w:val="19"/>
          <w:shd w:val="clear" w:color="auto" w:fill="auto"/>
          <w:lang w:val="uk-UA" w:eastAsia="uk-UA" w:bidi="uk-UA"/>
        </w:rPr>
        <w:t>С.90—95.</w:t>
      </w:r>
    </w:p>
    <w:p>
      <w:pPr>
        <w:pStyle w:val="Style25"/>
        <w:keepNext w:val="0"/>
        <w:keepLines w:val="0"/>
        <w:framePr w:w="6250" w:h="9533" w:hRule="exact" w:wrap="none" w:vAnchor="page" w:hAnchor="page" w:x="299" w:y="709"/>
        <w:widowControl w:val="0"/>
        <w:shd w:val="clear" w:color="auto" w:fill="auto"/>
        <w:bidi w:val="0"/>
        <w:spacing w:before="0" w:after="0" w:line="266" w:lineRule="auto"/>
        <w:ind w:left="0" w:right="0" w:firstLine="0"/>
        <w:jc w:val="center"/>
      </w:pPr>
      <w:bookmarkStart w:id="1170" w:name="bookmark1170"/>
      <w:bookmarkStart w:id="1171" w:name="bookmark1171"/>
      <w:r>
        <w:rPr>
          <w:color w:val="000000"/>
          <w:spacing w:val="0"/>
          <w:w w:val="100"/>
          <w:position w:val="0"/>
          <w:shd w:val="clear" w:color="auto" w:fill="auto"/>
          <w:lang w:val="uk-UA" w:eastAsia="uk-UA" w:bidi="uk-UA"/>
        </w:rPr>
        <w:t>2000</w:t>
      </w:r>
      <w:bookmarkEnd w:id="1170"/>
      <w:bookmarkEnd w:id="1171"/>
    </w:p>
    <w:p>
      <w:pPr>
        <w:pStyle w:val="Style2"/>
        <w:keepNext w:val="0"/>
        <w:keepLines w:val="0"/>
        <w:framePr w:w="6250" w:h="9533" w:hRule="exact" w:wrap="none" w:vAnchor="page" w:hAnchor="page" w:x="299" w:y="709"/>
        <w:widowControl w:val="0"/>
        <w:numPr>
          <w:ilvl w:val="0"/>
          <w:numId w:val="255"/>
        </w:numPr>
        <w:shd w:val="clear" w:color="auto" w:fill="auto"/>
        <w:tabs>
          <w:tab w:pos="58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Баран Є.М. Звичайний читач / Петро Сорока. Післямова. - Тернопіль: Джура, 2000. - 140 с.</w:t>
      </w:r>
    </w:p>
    <w:p>
      <w:pPr>
        <w:pStyle w:val="Style2"/>
        <w:keepNext w:val="0"/>
        <w:keepLines w:val="0"/>
        <w:framePr w:w="6250" w:h="9533" w:hRule="exact" w:wrap="none" w:vAnchor="page" w:hAnchor="page" w:x="299" w:y="709"/>
        <w:widowControl w:val="0"/>
        <w:shd w:val="clear" w:color="auto" w:fill="auto"/>
        <w:bidi w:val="0"/>
        <w:spacing w:before="0" w:after="0" w:line="240" w:lineRule="auto"/>
        <w:ind w:left="180" w:right="0" w:hanging="18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uk-UA" w:eastAsia="uk-UA" w:bidi="uk-UA"/>
        </w:rPr>
        <w:t xml:space="preserve">Мельник В. Професія - читач // Вінницькі Відомості. - 2000. - 2 листопада. - </w:t>
      </w:r>
      <w:r>
        <w:rPr>
          <w:color w:val="000000"/>
          <w:spacing w:val="0"/>
          <w:w w:val="100"/>
          <w:position w:val="0"/>
          <w:sz w:val="19"/>
          <w:szCs w:val="19"/>
          <w:shd w:val="clear" w:color="auto" w:fill="auto"/>
          <w:lang w:val="ru-RU" w:eastAsia="ru-RU" w:bidi="ru-RU"/>
        </w:rPr>
        <w:t xml:space="preserve">С.15; Бондар-Терещенко </w:t>
      </w:r>
      <w:r>
        <w:rPr>
          <w:color w:val="000000"/>
          <w:spacing w:val="0"/>
          <w:w w:val="100"/>
          <w:position w:val="0"/>
          <w:sz w:val="19"/>
          <w:szCs w:val="19"/>
          <w:shd w:val="clear" w:color="auto" w:fill="auto"/>
          <w:lang w:val="uk-UA" w:eastAsia="uk-UA" w:bidi="uk-UA"/>
        </w:rPr>
        <w:t xml:space="preserve">І. Замах на читача // </w:t>
      </w:r>
      <w:r>
        <w:rPr>
          <w:color w:val="000000"/>
          <w:spacing w:val="0"/>
          <w:w w:val="100"/>
          <w:position w:val="0"/>
          <w:sz w:val="19"/>
          <w:szCs w:val="19"/>
          <w:shd w:val="clear" w:color="auto" w:fill="auto"/>
          <w:lang w:val="ru-RU" w:eastAsia="ru-RU" w:bidi="ru-RU"/>
        </w:rPr>
        <w:t>Книжник</w:t>
      </w:r>
      <w:r>
        <w:rPr>
          <w:color w:val="000000"/>
          <w:spacing w:val="0"/>
          <w:w w:val="100"/>
          <w:position w:val="0"/>
          <w:sz w:val="19"/>
          <w:szCs w:val="19"/>
          <w:shd w:val="clear" w:color="auto" w:fill="auto"/>
          <w:lang w:val="en-US" w:eastAsia="en-US" w:bidi="en-US"/>
        </w:rPr>
        <w:t xml:space="preserve">- review. </w:t>
      </w:r>
      <w:r>
        <w:rPr>
          <w:color w:val="000000"/>
          <w:spacing w:val="0"/>
          <w:w w:val="100"/>
          <w:position w:val="0"/>
          <w:sz w:val="19"/>
          <w:szCs w:val="19"/>
          <w:shd w:val="clear" w:color="auto" w:fill="auto"/>
          <w:lang w:val="uk-UA" w:eastAsia="uk-UA" w:bidi="uk-UA"/>
        </w:rPr>
        <w:t xml:space="preserve">- 2001. -№7(16). - Березень. - С.12; </w:t>
      </w:r>
      <w:r>
        <w:rPr>
          <w:color w:val="000000"/>
          <w:spacing w:val="0"/>
          <w:w w:val="100"/>
          <w:position w:val="0"/>
          <w:sz w:val="19"/>
          <w:szCs w:val="19"/>
          <w:shd w:val="clear" w:color="auto" w:fill="auto"/>
          <w:lang w:val="ru-RU" w:eastAsia="ru-RU" w:bidi="ru-RU"/>
        </w:rPr>
        <w:t xml:space="preserve">Гордон </w:t>
      </w:r>
      <w:r>
        <w:rPr>
          <w:color w:val="000000"/>
          <w:spacing w:val="0"/>
          <w:w w:val="100"/>
          <w:position w:val="0"/>
          <w:sz w:val="19"/>
          <w:szCs w:val="19"/>
          <w:shd w:val="clear" w:color="auto" w:fill="auto"/>
          <w:lang w:val="uk-UA" w:eastAsia="uk-UA" w:bidi="uk-UA"/>
        </w:rPr>
        <w:t xml:space="preserve">О. Звичайне Зоїлове чтиво // </w:t>
      </w:r>
      <w:r>
        <w:rPr>
          <w:color w:val="000000"/>
          <w:spacing w:val="0"/>
          <w:w w:val="100"/>
          <w:position w:val="0"/>
          <w:sz w:val="19"/>
          <w:szCs w:val="19"/>
          <w:shd w:val="clear" w:color="auto" w:fill="auto"/>
          <w:lang w:val="ru-RU" w:eastAsia="ru-RU" w:bidi="ru-RU"/>
        </w:rPr>
        <w:t>Книжник</w:t>
      </w:r>
      <w:r>
        <w:rPr>
          <w:color w:val="000000"/>
          <w:spacing w:val="0"/>
          <w:w w:val="100"/>
          <w:position w:val="0"/>
          <w:sz w:val="19"/>
          <w:szCs w:val="19"/>
          <w:shd w:val="clear" w:color="auto" w:fill="auto"/>
          <w:lang w:val="en-US" w:eastAsia="en-US" w:bidi="en-US"/>
        </w:rPr>
        <w:t xml:space="preserve">-review. </w:t>
      </w:r>
      <w:r>
        <w:rPr>
          <w:color w:val="000000"/>
          <w:spacing w:val="0"/>
          <w:w w:val="100"/>
          <w:position w:val="0"/>
          <w:sz w:val="19"/>
          <w:szCs w:val="19"/>
          <w:shd w:val="clear" w:color="auto" w:fill="auto"/>
          <w:lang w:val="uk-UA" w:eastAsia="uk-UA" w:bidi="uk-UA"/>
        </w:rPr>
        <w:t>- 2001. - №7(16). - Березень. - С.12; Соло</w:t>
        <w:softHyphen/>
        <w:t xml:space="preserve">вей О. Між </w:t>
      </w:r>
      <w:r>
        <w:rPr>
          <w:color w:val="000000"/>
          <w:spacing w:val="0"/>
          <w:w w:val="100"/>
          <w:position w:val="0"/>
          <w:sz w:val="19"/>
          <w:szCs w:val="19"/>
          <w:shd w:val="clear" w:color="auto" w:fill="auto"/>
          <w:lang w:val="ru-RU" w:eastAsia="ru-RU" w:bidi="ru-RU"/>
        </w:rPr>
        <w:t xml:space="preserve">Аристархом </w:t>
      </w:r>
      <w:r>
        <w:rPr>
          <w:color w:val="000000"/>
          <w:spacing w:val="0"/>
          <w:w w:val="100"/>
          <w:position w:val="0"/>
          <w:sz w:val="19"/>
          <w:szCs w:val="19"/>
          <w:shd w:val="clear" w:color="auto" w:fill="auto"/>
          <w:lang w:val="uk-UA" w:eastAsia="uk-UA" w:bidi="uk-UA"/>
        </w:rPr>
        <w:t xml:space="preserve">і Зоїлом // Березіль. - 2001. - №3-4. - С.177- 179; Вкусихмара В. </w:t>
      </w:r>
      <w:r>
        <w:rPr>
          <w:color w:val="000000"/>
          <w:spacing w:val="0"/>
          <w:w w:val="100"/>
          <w:position w:val="0"/>
          <w:sz w:val="19"/>
          <w:szCs w:val="19"/>
          <w:shd w:val="clear" w:color="auto" w:fill="auto"/>
          <w:lang w:val="ru-RU" w:eastAsia="ru-RU" w:bidi="ru-RU"/>
        </w:rPr>
        <w:t xml:space="preserve">Постмодерна </w:t>
      </w:r>
      <w:r>
        <w:rPr>
          <w:color w:val="000000"/>
          <w:spacing w:val="0"/>
          <w:w w:val="100"/>
          <w:position w:val="0"/>
          <w:sz w:val="19"/>
          <w:szCs w:val="19"/>
          <w:shd w:val="clear" w:color="auto" w:fill="auto"/>
          <w:lang w:val="uk-UA" w:eastAsia="uk-UA" w:bidi="uk-UA"/>
        </w:rPr>
        <w:t xml:space="preserve">повість про звичайного читача // </w:t>
      </w:r>
      <w:r>
        <w:rPr>
          <w:color w:val="000000"/>
          <w:spacing w:val="0"/>
          <w:w w:val="100"/>
          <w:position w:val="0"/>
          <w:sz w:val="19"/>
          <w:szCs w:val="19"/>
          <w:shd w:val="clear" w:color="auto" w:fill="auto"/>
          <w:lang w:val="ru-RU" w:eastAsia="ru-RU" w:bidi="ru-RU"/>
        </w:rPr>
        <w:t>Книжник</w:t>
      </w:r>
      <w:r>
        <w:rPr>
          <w:color w:val="000000"/>
          <w:spacing w:val="0"/>
          <w:w w:val="100"/>
          <w:position w:val="0"/>
          <w:sz w:val="19"/>
          <w:szCs w:val="19"/>
          <w:shd w:val="clear" w:color="auto" w:fill="auto"/>
          <w:lang w:val="en-US" w:eastAsia="en-US" w:bidi="en-US"/>
        </w:rPr>
        <w:t xml:space="preserve">-review. </w:t>
      </w:r>
      <w:r>
        <w:rPr>
          <w:color w:val="000000"/>
          <w:spacing w:val="0"/>
          <w:w w:val="100"/>
          <w:position w:val="0"/>
          <w:sz w:val="19"/>
          <w:szCs w:val="19"/>
          <w:shd w:val="clear" w:color="auto" w:fill="auto"/>
          <w:lang w:val="uk-UA" w:eastAsia="uk-UA" w:bidi="uk-UA"/>
        </w:rPr>
        <w:t xml:space="preserve">- 2001. - №12. - Червень. - </w:t>
      </w:r>
      <w:r>
        <w:rPr>
          <w:color w:val="000000"/>
          <w:spacing w:val="0"/>
          <w:w w:val="100"/>
          <w:position w:val="0"/>
          <w:sz w:val="19"/>
          <w:szCs w:val="19"/>
          <w:shd w:val="clear" w:color="auto" w:fill="auto"/>
          <w:lang w:val="ru-RU" w:eastAsia="ru-RU" w:bidi="ru-RU"/>
        </w:rPr>
        <w:t xml:space="preserve">С. </w:t>
      </w:r>
      <w:r>
        <w:rPr>
          <w:color w:val="000000"/>
          <w:spacing w:val="0"/>
          <w:w w:val="100"/>
          <w:position w:val="0"/>
          <w:sz w:val="19"/>
          <w:szCs w:val="19"/>
          <w:shd w:val="clear" w:color="auto" w:fill="auto"/>
          <w:lang w:val="uk-UA" w:eastAsia="uk-UA" w:bidi="uk-UA"/>
        </w:rPr>
        <w:t xml:space="preserve">11 ; Хвостова О. Звичайне Івано-Франківське диво // </w:t>
      </w:r>
      <w:r>
        <w:rPr>
          <w:color w:val="000000"/>
          <w:spacing w:val="0"/>
          <w:w w:val="100"/>
          <w:position w:val="0"/>
          <w:sz w:val="19"/>
          <w:szCs w:val="19"/>
          <w:shd w:val="clear" w:color="auto" w:fill="auto"/>
          <w:lang w:val="ru-RU" w:eastAsia="ru-RU" w:bidi="ru-RU"/>
        </w:rPr>
        <w:t>Книжник</w:t>
      </w:r>
      <w:r>
        <w:rPr>
          <w:color w:val="000000"/>
          <w:spacing w:val="0"/>
          <w:w w:val="100"/>
          <w:position w:val="0"/>
          <w:sz w:val="19"/>
          <w:szCs w:val="19"/>
          <w:shd w:val="clear" w:color="auto" w:fill="auto"/>
          <w:lang w:val="en-US" w:eastAsia="en-US" w:bidi="en-US"/>
        </w:rPr>
        <w:t xml:space="preserve">-review. </w:t>
      </w:r>
      <w:r>
        <w:rPr>
          <w:color w:val="000000"/>
          <w:spacing w:val="0"/>
          <w:w w:val="100"/>
          <w:position w:val="0"/>
          <w:sz w:val="19"/>
          <w:szCs w:val="19"/>
          <w:shd w:val="clear" w:color="auto" w:fill="auto"/>
          <w:lang w:val="uk-UA" w:eastAsia="uk-UA" w:bidi="uk-UA"/>
        </w:rPr>
        <w:t xml:space="preserve">- 2001. - №12. - Червень. - С.11; </w:t>
      </w:r>
      <w:r>
        <w:rPr>
          <w:color w:val="000000"/>
          <w:spacing w:val="0"/>
          <w:w w:val="100"/>
          <w:position w:val="0"/>
          <w:sz w:val="19"/>
          <w:szCs w:val="19"/>
          <w:shd w:val="clear" w:color="auto" w:fill="auto"/>
          <w:lang w:val="ru-RU" w:eastAsia="ru-RU" w:bidi="ru-RU"/>
        </w:rPr>
        <w:t xml:space="preserve">Гордон </w:t>
      </w:r>
      <w:r>
        <w:rPr>
          <w:color w:val="000000"/>
          <w:spacing w:val="0"/>
          <w:w w:val="100"/>
          <w:position w:val="0"/>
          <w:sz w:val="19"/>
          <w:szCs w:val="19"/>
          <w:shd w:val="clear" w:color="auto" w:fill="auto"/>
          <w:lang w:val="uk-UA" w:eastAsia="uk-UA" w:bidi="uk-UA"/>
        </w:rPr>
        <w:t>О. Абетка для звичайного читача // Кальміус. - 2001. - 4.3-4.</w:t>
      </w:r>
    </w:p>
    <w:p>
      <w:pPr>
        <w:pStyle w:val="Style2"/>
        <w:keepNext w:val="0"/>
        <w:keepLines w:val="0"/>
        <w:framePr w:w="6250" w:h="9533" w:hRule="exact" w:wrap="none" w:vAnchor="page" w:hAnchor="page" w:x="299" w:y="709"/>
        <w:widowControl w:val="0"/>
        <w:numPr>
          <w:ilvl w:val="0"/>
          <w:numId w:val="247"/>
        </w:numPr>
        <w:shd w:val="clear" w:color="auto" w:fill="auto"/>
        <w:tabs>
          <w:tab w:pos="430" w:val="left"/>
        </w:tabs>
        <w:bidi w:val="0"/>
        <w:spacing w:before="0" w:after="0" w:line="240" w:lineRule="auto"/>
        <w:ind w:left="180" w:right="0" w:firstLine="20"/>
        <w:jc w:val="both"/>
        <w:rPr>
          <w:sz w:val="19"/>
          <w:szCs w:val="19"/>
        </w:rPr>
      </w:pPr>
      <w:r>
        <w:rPr>
          <w:color w:val="000000"/>
          <w:spacing w:val="0"/>
          <w:w w:val="100"/>
          <w:position w:val="0"/>
          <w:sz w:val="19"/>
          <w:szCs w:val="19"/>
          <w:shd w:val="clear" w:color="auto" w:fill="auto"/>
          <w:lang w:val="uk-UA" w:eastAsia="uk-UA" w:bidi="uk-UA"/>
        </w:rPr>
        <w:t>С.62-66; Лаврін Іваш (Петро Коробчук). Декілька приватних думок про не зовсім звичайного читача // Політика і Культура. - 2001. - №46. - 11-17 грудня. - С.55; Ляшкевич П. Літописець літературної десятирічки // Фор- ма(р)т. - 2002. - Вип.З. - С.44; Слапчук В. Нотатки на берегах книг // Слапчук В. Політ механічної зозулі над власним гніздом. Рецензії, відгуки, нотатки. - Луцьк, 2001. - С.79-80.</w:t>
      </w:r>
    </w:p>
    <w:p>
      <w:pPr>
        <w:pStyle w:val="Style2"/>
        <w:keepNext w:val="0"/>
        <w:keepLines w:val="0"/>
        <w:framePr w:w="6250" w:h="9533" w:hRule="exact" w:wrap="none" w:vAnchor="page" w:hAnchor="page" w:x="299" w:y="709"/>
        <w:widowControl w:val="0"/>
        <w:numPr>
          <w:ilvl w:val="0"/>
          <w:numId w:val="255"/>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Баран Є.М. Левицький </w:t>
      </w:r>
      <w:r>
        <w:rPr>
          <w:color w:val="000000"/>
          <w:spacing w:val="0"/>
          <w:w w:val="100"/>
          <w:position w:val="0"/>
          <w:shd w:val="clear" w:color="auto" w:fill="auto"/>
          <w:lang w:val="ru-RU" w:eastAsia="ru-RU" w:bidi="ru-RU"/>
        </w:rPr>
        <w:t xml:space="preserve">Орест </w:t>
      </w:r>
      <w:r>
        <w:rPr>
          <w:color w:val="000000"/>
          <w:spacing w:val="0"/>
          <w:w w:val="100"/>
          <w:position w:val="0"/>
          <w:shd w:val="clear" w:color="auto" w:fill="auto"/>
          <w:lang w:val="uk-UA" w:eastAsia="uk-UA" w:bidi="uk-UA"/>
        </w:rPr>
        <w:t>// Українська література у порт</w:t>
        <w:softHyphen/>
        <w:t>ретах і довідках. Давня література - література XIX ст.: До</w:t>
        <w:softHyphen/>
        <w:t>відник. - К.: Либідь, 2000. - С.176-177.</w:t>
      </w:r>
    </w:p>
    <w:p>
      <w:pPr>
        <w:pStyle w:val="Style2"/>
        <w:keepNext w:val="0"/>
        <w:keepLines w:val="0"/>
        <w:framePr w:w="6250" w:h="9533" w:hRule="exact" w:wrap="none" w:vAnchor="page" w:hAnchor="page" w:x="299" w:y="709"/>
        <w:widowControl w:val="0"/>
        <w:numPr>
          <w:ilvl w:val="0"/>
          <w:numId w:val="255"/>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Баран Є.М., Мафтин Н.В., Піхманець Р.В. Літературне При</w:t>
        <w:softHyphen/>
        <w:t>карпаття // Мій рідний край - Прикарпаття: Навчальний посібник. - Івано-Франківськ: Плай, 2000. - С.211-227.</w:t>
      </w:r>
    </w:p>
    <w:p>
      <w:pPr>
        <w:pStyle w:val="Style2"/>
        <w:keepNext w:val="0"/>
        <w:keepLines w:val="0"/>
        <w:framePr w:w="6250" w:h="9533" w:hRule="exact" w:wrap="none" w:vAnchor="page" w:hAnchor="page" w:x="299" w:y="709"/>
        <w:widowControl w:val="0"/>
        <w:numPr>
          <w:ilvl w:val="0"/>
          <w:numId w:val="255"/>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Баран Є.М. Рец.: </w:t>
      </w:r>
      <w:r>
        <w:rPr>
          <w:color w:val="000000"/>
          <w:spacing w:val="0"/>
          <w:w w:val="100"/>
          <w:position w:val="0"/>
          <w:shd w:val="clear" w:color="auto" w:fill="auto"/>
          <w:lang w:val="ru-RU" w:eastAsia="ru-RU" w:bidi="ru-RU"/>
        </w:rPr>
        <w:t xml:space="preserve">Абрамович </w:t>
      </w:r>
      <w:r>
        <w:rPr>
          <w:color w:val="000000"/>
          <w:spacing w:val="0"/>
          <w:w w:val="100"/>
          <w:position w:val="0"/>
          <w:shd w:val="clear" w:color="auto" w:fill="auto"/>
          <w:lang w:val="uk-UA" w:eastAsia="uk-UA" w:bidi="uk-UA"/>
        </w:rPr>
        <w:t xml:space="preserve">С.Д., </w:t>
      </w:r>
      <w:r>
        <w:rPr>
          <w:color w:val="000000"/>
          <w:spacing w:val="0"/>
          <w:w w:val="100"/>
          <w:position w:val="0"/>
          <w:shd w:val="clear" w:color="auto" w:fill="auto"/>
          <w:lang w:val="ru-RU" w:eastAsia="ru-RU" w:bidi="ru-RU"/>
        </w:rPr>
        <w:t xml:space="preserve">Ткачев </w:t>
      </w:r>
      <w:r>
        <w:rPr>
          <w:color w:val="000000"/>
          <w:spacing w:val="0"/>
          <w:w w:val="100"/>
          <w:position w:val="0"/>
          <w:shd w:val="clear" w:color="auto" w:fill="auto"/>
          <w:lang w:val="uk-UA" w:eastAsia="uk-UA" w:bidi="uk-UA"/>
        </w:rPr>
        <w:t xml:space="preserve">Ю.Г. </w:t>
      </w:r>
      <w:r>
        <w:rPr>
          <w:color w:val="000000"/>
          <w:spacing w:val="0"/>
          <w:w w:val="100"/>
          <w:position w:val="0"/>
          <w:shd w:val="clear" w:color="auto" w:fill="auto"/>
          <w:lang w:val="ru-RU" w:eastAsia="ru-RU" w:bidi="ru-RU"/>
        </w:rPr>
        <w:t xml:space="preserve">Библия и </w:t>
      </w:r>
      <w:r>
        <w:rPr>
          <w:color w:val="000000"/>
          <w:spacing w:val="0"/>
          <w:w w:val="100"/>
          <w:position w:val="0"/>
          <w:shd w:val="clear" w:color="auto" w:fill="auto"/>
          <w:lang w:val="uk-UA" w:eastAsia="uk-UA" w:bidi="uk-UA"/>
        </w:rPr>
        <w:t>древ</w:t>
        <w:softHyphen/>
        <w:t xml:space="preserve">няя </w:t>
      </w:r>
      <w:r>
        <w:rPr>
          <w:color w:val="000000"/>
          <w:spacing w:val="0"/>
          <w:w w:val="100"/>
          <w:position w:val="0"/>
          <w:shd w:val="clear" w:color="auto" w:fill="auto"/>
          <w:lang w:val="ru-RU" w:eastAsia="ru-RU" w:bidi="ru-RU"/>
        </w:rPr>
        <w:t xml:space="preserve">русская литература. - Черновцы: Рута, 1999. - 80 с. // </w:t>
      </w:r>
      <w:r>
        <w:rPr>
          <w:color w:val="000000"/>
          <w:spacing w:val="0"/>
          <w:w w:val="100"/>
          <w:position w:val="0"/>
          <w:shd w:val="clear" w:color="auto" w:fill="auto"/>
          <w:lang w:val="uk-UA" w:eastAsia="uk-UA" w:bidi="uk-UA"/>
        </w:rPr>
        <w:t>Все</w:t>
        <w:softHyphen/>
        <w:t xml:space="preserve">світня література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середніх навчальних </w:t>
      </w:r>
      <w:r>
        <w:rPr>
          <w:color w:val="000000"/>
          <w:spacing w:val="0"/>
          <w:w w:val="100"/>
          <w:position w:val="0"/>
          <w:shd w:val="clear" w:color="auto" w:fill="auto"/>
          <w:lang w:val="ru-RU" w:eastAsia="ru-RU" w:bidi="ru-RU"/>
        </w:rPr>
        <w:t xml:space="preserve">закладах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- 2000.</w:t>
      </w:r>
    </w:p>
    <w:p>
      <w:pPr>
        <w:pStyle w:val="Style2"/>
        <w:keepNext w:val="0"/>
        <w:keepLines w:val="0"/>
        <w:framePr w:w="6250" w:h="9533" w:hRule="exact" w:wrap="none" w:vAnchor="page" w:hAnchor="page" w:x="299" w:y="709"/>
        <w:widowControl w:val="0"/>
        <w:numPr>
          <w:ilvl w:val="0"/>
          <w:numId w:val="247"/>
        </w:numPr>
        <w:shd w:val="clear" w:color="auto" w:fill="auto"/>
        <w:tabs>
          <w:tab w:pos="430" w:val="left"/>
        </w:tabs>
        <w:bidi w:val="0"/>
        <w:spacing w:before="0" w:after="0" w:line="264" w:lineRule="auto"/>
        <w:ind w:left="0" w:right="0" w:firstLine="180"/>
        <w:jc w:val="both"/>
      </w:pPr>
      <w:r>
        <w:rPr>
          <w:color w:val="000000"/>
          <w:spacing w:val="0"/>
          <w:w w:val="100"/>
          <w:position w:val="0"/>
          <w:shd w:val="clear" w:color="auto" w:fill="auto"/>
          <w:lang w:val="ru-RU" w:eastAsia="ru-RU" w:bidi="ru-RU"/>
        </w:rPr>
        <w:t>№7-8.-С.52.</w:t>
      </w:r>
    </w:p>
    <w:p>
      <w:pPr>
        <w:pStyle w:val="Style2"/>
        <w:keepNext w:val="0"/>
        <w:keepLines w:val="0"/>
        <w:framePr w:w="6250" w:h="9533" w:hRule="exact" w:wrap="none" w:vAnchor="page" w:hAnchor="page" w:x="299" w:y="709"/>
        <w:widowControl w:val="0"/>
        <w:numPr>
          <w:ilvl w:val="0"/>
          <w:numId w:val="255"/>
        </w:numPr>
        <w:shd w:val="clear" w:color="auto" w:fill="auto"/>
        <w:tabs>
          <w:tab w:pos="591" w:val="left"/>
        </w:tabs>
        <w:bidi w:val="0"/>
        <w:spacing w:before="0" w:after="0" w:line="264" w:lineRule="auto"/>
        <w:ind w:left="180" w:right="0" w:hanging="180"/>
        <w:jc w:val="both"/>
      </w:pPr>
      <w:r>
        <w:rPr>
          <w:color w:val="000000"/>
          <w:spacing w:val="0"/>
          <w:w w:val="100"/>
          <w:position w:val="0"/>
          <w:shd w:val="clear" w:color="auto" w:fill="auto"/>
          <w:lang w:val="ru-RU" w:eastAsia="ru-RU" w:bidi="ru-RU"/>
        </w:rPr>
        <w:t xml:space="preserve">Баран </w:t>
      </w:r>
      <w:r>
        <w:rPr>
          <w:color w:val="000000"/>
          <w:spacing w:val="0"/>
          <w:w w:val="100"/>
          <w:position w:val="0"/>
          <w:shd w:val="clear" w:color="auto" w:fill="auto"/>
          <w:lang w:val="uk-UA" w:eastAsia="uk-UA" w:bidi="uk-UA"/>
        </w:rPr>
        <w:t>Є.М. Українська література як об’єкт полеміки між Б.Грінченком і М.Драгомановим: ідеологічний аспект // Кур’єр</w:t>
      </w:r>
    </w:p>
    <w:p>
      <w:pPr>
        <w:pStyle w:val="Style27"/>
        <w:keepNext w:val="0"/>
        <w:keepLines w:val="0"/>
        <w:framePr w:wrap="none" w:vAnchor="page" w:hAnchor="page" w:x="3265"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326" w:hRule="exact" w:wrap="none" w:vAnchor="page" w:hAnchor="page" w:x="299" w:y="772"/>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Кривбасу. - 2000. - Листопад. - №132. - С.114-117.</w:t>
      </w:r>
    </w:p>
    <w:p>
      <w:pPr>
        <w:pStyle w:val="Style2"/>
        <w:keepNext w:val="0"/>
        <w:keepLines w:val="0"/>
        <w:framePr w:w="6250" w:h="9326" w:hRule="exact" w:wrap="none" w:vAnchor="page" w:hAnchor="page" w:x="299" w:y="772"/>
        <w:widowControl w:val="0"/>
        <w:numPr>
          <w:ilvl w:val="0"/>
          <w:numId w:val="25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Баран Є.М. Художня майстерність історичних оповідань </w:t>
      </w:r>
      <w:r>
        <w:rPr>
          <w:color w:val="000000"/>
          <w:spacing w:val="0"/>
          <w:w w:val="100"/>
          <w:position w:val="0"/>
          <w:shd w:val="clear" w:color="auto" w:fill="auto"/>
          <w:lang w:val="ru-RU" w:eastAsia="ru-RU" w:bidi="ru-RU"/>
        </w:rPr>
        <w:t xml:space="preserve">Ореста </w:t>
      </w:r>
      <w:r>
        <w:rPr>
          <w:color w:val="000000"/>
          <w:spacing w:val="0"/>
          <w:w w:val="100"/>
          <w:position w:val="0"/>
          <w:shd w:val="clear" w:color="auto" w:fill="auto"/>
          <w:lang w:val="uk-UA" w:eastAsia="uk-UA" w:bidi="uk-UA"/>
        </w:rPr>
        <w:t>Левицького // Нариси з поетики української літератури кінця XIX - початку XX ст. - Івано-Франківськ-Снятин, 2000. -С.5-25.</w:t>
      </w:r>
    </w:p>
    <w:p>
      <w:pPr>
        <w:pStyle w:val="Style25"/>
        <w:keepNext w:val="0"/>
        <w:keepLines w:val="0"/>
        <w:framePr w:w="6250" w:h="9326" w:hRule="exact" w:wrap="none" w:vAnchor="page" w:hAnchor="page" w:x="299" w:y="772"/>
        <w:widowControl w:val="0"/>
        <w:shd w:val="clear" w:color="auto" w:fill="auto"/>
        <w:bidi w:val="0"/>
        <w:spacing w:before="0" w:after="0" w:line="262" w:lineRule="auto"/>
        <w:ind w:left="2860" w:right="0" w:firstLine="0"/>
        <w:jc w:val="left"/>
      </w:pPr>
      <w:bookmarkStart w:id="1172" w:name="bookmark1172"/>
      <w:bookmarkStart w:id="1173" w:name="bookmark1173"/>
      <w:r>
        <w:rPr>
          <w:color w:val="000000"/>
          <w:spacing w:val="0"/>
          <w:w w:val="100"/>
          <w:position w:val="0"/>
          <w:shd w:val="clear" w:color="auto" w:fill="auto"/>
          <w:lang w:val="uk-UA" w:eastAsia="uk-UA" w:bidi="uk-UA"/>
        </w:rPr>
        <w:t>2001</w:t>
      </w:r>
      <w:bookmarkEnd w:id="1172"/>
      <w:bookmarkEnd w:id="1173"/>
    </w:p>
    <w:p>
      <w:pPr>
        <w:pStyle w:val="Style2"/>
        <w:keepNext w:val="0"/>
        <w:keepLines w:val="0"/>
        <w:framePr w:w="6250" w:h="9326" w:hRule="exact" w:wrap="none" w:vAnchor="page" w:hAnchor="page" w:x="299" w:y="772"/>
        <w:widowControl w:val="0"/>
        <w:numPr>
          <w:ilvl w:val="0"/>
          <w:numId w:val="25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Баран Є.М. Актуальні проблеми нової української літератури: Методичні рекомендації до курсу лекцій. - Івано-Франківськ, 2001. -34 с.</w:t>
      </w:r>
    </w:p>
    <w:p>
      <w:pPr>
        <w:pStyle w:val="Style2"/>
        <w:keepNext w:val="0"/>
        <w:keepLines w:val="0"/>
        <w:framePr w:w="6250" w:h="9326" w:hRule="exact" w:wrap="none" w:vAnchor="page" w:hAnchor="page" w:x="299" w:y="772"/>
        <w:widowControl w:val="0"/>
        <w:shd w:val="clear" w:color="auto" w:fill="auto"/>
        <w:bidi w:val="0"/>
        <w:spacing w:before="0" w:after="0" w:line="240" w:lineRule="auto"/>
        <w:ind w:left="200" w:right="0" w:hanging="200"/>
        <w:jc w:val="both"/>
        <w:rPr>
          <w:sz w:val="19"/>
          <w:szCs w:val="19"/>
        </w:rPr>
      </w:pPr>
      <w:r>
        <w:rPr>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ru-RU" w:eastAsia="ru-RU" w:bidi="ru-RU"/>
        </w:rPr>
        <w:t xml:space="preserve">Дзюба </w:t>
      </w:r>
      <w:r>
        <w:rPr>
          <w:color w:val="000000"/>
          <w:spacing w:val="0"/>
          <w:w w:val="100"/>
          <w:position w:val="0"/>
          <w:sz w:val="19"/>
          <w:szCs w:val="19"/>
          <w:shd w:val="clear" w:color="auto" w:fill="auto"/>
          <w:lang w:val="uk-UA" w:eastAsia="uk-UA" w:bidi="uk-UA"/>
        </w:rPr>
        <w:t>С. 34 сторінки, які важливіші за десятки романів // Літера</w:t>
        <w:softHyphen/>
        <w:t>турний Чернігів. - 2002. - №2(19). - С.158-160 (те саме: // Форма(р)т. - 2002. - Вип.6. - С.29-30).</w:t>
      </w:r>
    </w:p>
    <w:p>
      <w:pPr>
        <w:pStyle w:val="Style2"/>
        <w:keepNext w:val="0"/>
        <w:keepLines w:val="0"/>
        <w:framePr w:w="6250" w:h="9326" w:hRule="exact" w:wrap="none" w:vAnchor="page" w:hAnchor="page" w:x="299" w:y="772"/>
        <w:widowControl w:val="0"/>
        <w:numPr>
          <w:ilvl w:val="0"/>
          <w:numId w:val="25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Баран Є., Процюк С. Іван Нечуй-Левицький // УСЕ для шко</w:t>
        <w:softHyphen/>
        <w:t>ли. - Львів-Київ, 2001. - Вип. 10. - 70 с.</w:t>
      </w:r>
    </w:p>
    <w:p>
      <w:pPr>
        <w:pStyle w:val="Style2"/>
        <w:keepNext w:val="0"/>
        <w:keepLines w:val="0"/>
        <w:framePr w:w="6250" w:h="9326" w:hRule="exact" w:wrap="none" w:vAnchor="page" w:hAnchor="page" w:x="299" w:y="772"/>
        <w:widowControl w:val="0"/>
        <w:numPr>
          <w:ilvl w:val="0"/>
          <w:numId w:val="25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Баран Є.М. Пізнаючи людину і творця (Рец.: Марусяк М. Василь Стефаник (за листами). - </w:t>
      </w:r>
      <w:r>
        <w:rPr>
          <w:color w:val="000000"/>
          <w:spacing w:val="0"/>
          <w:w w:val="100"/>
          <w:position w:val="0"/>
          <w:shd w:val="clear" w:color="auto" w:fill="auto"/>
          <w:lang w:val="ru-RU" w:eastAsia="ru-RU" w:bidi="ru-RU"/>
        </w:rPr>
        <w:t xml:space="preserve">Снятии: </w:t>
      </w:r>
      <w:r>
        <w:rPr>
          <w:color w:val="000000"/>
          <w:spacing w:val="0"/>
          <w:w w:val="100"/>
          <w:position w:val="0"/>
          <w:shd w:val="clear" w:color="auto" w:fill="auto"/>
          <w:lang w:val="uk-UA" w:eastAsia="uk-UA" w:bidi="uk-UA"/>
        </w:rPr>
        <w:t>Фірма “Прут-Принт”, 1999. - 56 с.) // Галичина. - 2001. - 4 травня. - 4.64-65. - С.10.</w:t>
      </w:r>
    </w:p>
    <w:p>
      <w:pPr>
        <w:pStyle w:val="Style2"/>
        <w:keepNext w:val="0"/>
        <w:keepLines w:val="0"/>
        <w:framePr w:w="6250" w:h="9326" w:hRule="exact" w:wrap="none" w:vAnchor="page" w:hAnchor="page" w:x="299" w:y="772"/>
        <w:widowControl w:val="0"/>
        <w:numPr>
          <w:ilvl w:val="0"/>
          <w:numId w:val="25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Баран Є.М. Словопис Івана Іова: Штрихи до поезії // Іван Іов. Вічністю живемо: Вірші. - Париж-Львів-Цвікау: Зерна, 2001,- С.69-72.</w:t>
      </w:r>
    </w:p>
    <w:p>
      <w:pPr>
        <w:pStyle w:val="Style2"/>
        <w:keepNext w:val="0"/>
        <w:keepLines w:val="0"/>
        <w:framePr w:w="6250" w:h="9326" w:hRule="exact" w:wrap="none" w:vAnchor="page" w:hAnchor="page" w:x="299" w:y="772"/>
        <w:widowControl w:val="0"/>
        <w:numPr>
          <w:ilvl w:val="0"/>
          <w:numId w:val="25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Баран Є.М. “Сміхомаргіналії” від Богдана Бастюка // Богдан Бастюк. Сміхомаргіналії: Вибраний гумор та сатира. - Тер</w:t>
        <w:softHyphen/>
        <w:t>нопіль: Джура, 2001. - С.3-5.</w:t>
      </w:r>
    </w:p>
    <w:p>
      <w:pPr>
        <w:pStyle w:val="Style2"/>
        <w:keepNext w:val="0"/>
        <w:keepLines w:val="0"/>
        <w:framePr w:w="6250" w:h="9326" w:hRule="exact" w:wrap="none" w:vAnchor="page" w:hAnchor="page" w:x="299" w:y="772"/>
        <w:widowControl w:val="0"/>
        <w:numPr>
          <w:ilvl w:val="0"/>
          <w:numId w:val="25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Баран Є.М. Українська поезія XX століття в іменах: Ме</w:t>
        <w:softHyphen/>
        <w:t>тодичні рекомендації до курсу лекцій. - Івано-Франківськ,</w:t>
      </w:r>
    </w:p>
    <w:p>
      <w:pPr>
        <w:pStyle w:val="Style2"/>
        <w:keepNext w:val="0"/>
        <w:keepLines w:val="0"/>
        <w:framePr w:w="6250" w:h="9326" w:hRule="exact" w:wrap="none" w:vAnchor="page" w:hAnchor="page" w:x="299" w:y="772"/>
        <w:widowControl w:val="0"/>
        <w:numPr>
          <w:ilvl w:val="0"/>
          <w:numId w:val="257"/>
        </w:numPr>
        <w:shd w:val="clear" w:color="auto" w:fill="auto"/>
        <w:tabs>
          <w:tab w:pos="81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-36 с.</w:t>
      </w:r>
    </w:p>
    <w:p>
      <w:pPr>
        <w:pStyle w:val="Style2"/>
        <w:keepNext w:val="0"/>
        <w:keepLines w:val="0"/>
        <w:framePr w:w="6250" w:h="9326" w:hRule="exact" w:wrap="none" w:vAnchor="page" w:hAnchor="page" w:x="299" w:y="772"/>
        <w:widowControl w:val="0"/>
        <w:shd w:val="clear" w:color="auto" w:fill="auto"/>
        <w:bidi w:val="0"/>
        <w:spacing w:before="0" w:after="0" w:line="233" w:lineRule="auto"/>
        <w:ind w:left="200" w:right="0" w:hanging="200"/>
        <w:jc w:val="both"/>
        <w:rPr>
          <w:sz w:val="19"/>
          <w:szCs w:val="19"/>
        </w:rPr>
      </w:pPr>
      <w:r>
        <w:rPr>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ru-RU" w:eastAsia="ru-RU" w:bidi="ru-RU"/>
        </w:rPr>
        <w:t xml:space="preserve">Дзюба </w:t>
      </w:r>
      <w:r>
        <w:rPr>
          <w:color w:val="000000"/>
          <w:spacing w:val="0"/>
          <w:w w:val="100"/>
          <w:position w:val="0"/>
          <w:sz w:val="19"/>
          <w:szCs w:val="19"/>
          <w:shd w:val="clear" w:color="auto" w:fill="auto"/>
          <w:lang w:val="uk-UA" w:eastAsia="uk-UA" w:bidi="uk-UA"/>
        </w:rPr>
        <w:t>С. 34 сторінки, які важливіші за десятки романів // Літера</w:t>
        <w:softHyphen/>
        <w:t>турний Чернігів. - 2002. - №2(19). - С.158-160 (те саме: //Форма(р)т. -</w:t>
      </w:r>
    </w:p>
    <w:p>
      <w:pPr>
        <w:pStyle w:val="Style2"/>
        <w:keepNext w:val="0"/>
        <w:keepLines w:val="0"/>
        <w:framePr w:w="6250" w:h="9326" w:hRule="exact" w:wrap="none" w:vAnchor="page" w:hAnchor="page" w:x="299" w:y="772"/>
        <w:widowControl w:val="0"/>
        <w:numPr>
          <w:ilvl w:val="0"/>
          <w:numId w:val="257"/>
        </w:numPr>
        <w:shd w:val="clear" w:color="auto" w:fill="auto"/>
        <w:tabs>
          <w:tab w:pos="810" w:val="left"/>
        </w:tabs>
        <w:bidi w:val="0"/>
        <w:spacing w:before="0" w:after="0" w:line="271" w:lineRule="auto"/>
        <w:ind w:left="0" w:right="0" w:firstLine="200"/>
        <w:jc w:val="both"/>
        <w:rPr>
          <w:sz w:val="19"/>
          <w:szCs w:val="19"/>
        </w:rPr>
      </w:pPr>
      <w:r>
        <w:rPr>
          <w:color w:val="000000"/>
          <w:spacing w:val="0"/>
          <w:w w:val="100"/>
          <w:position w:val="0"/>
          <w:sz w:val="19"/>
          <w:szCs w:val="19"/>
          <w:shd w:val="clear" w:color="auto" w:fill="auto"/>
          <w:lang w:val="uk-UA" w:eastAsia="uk-UA" w:bidi="uk-UA"/>
        </w:rPr>
        <w:t>-Вип.6.-С.29-30).</w:t>
      </w:r>
    </w:p>
    <w:p>
      <w:pPr>
        <w:pStyle w:val="Style25"/>
        <w:keepNext w:val="0"/>
        <w:keepLines w:val="0"/>
        <w:framePr w:w="6250" w:h="9326" w:hRule="exact" w:wrap="none" w:vAnchor="page" w:hAnchor="page" w:x="299" w:y="772"/>
        <w:widowControl w:val="0"/>
        <w:shd w:val="clear" w:color="auto" w:fill="auto"/>
        <w:bidi w:val="0"/>
        <w:spacing w:before="0" w:after="0"/>
        <w:ind w:left="0" w:right="0" w:firstLine="0"/>
        <w:jc w:val="center"/>
      </w:pPr>
      <w:bookmarkStart w:id="1174" w:name="bookmark1174"/>
      <w:bookmarkStart w:id="1175" w:name="bookmark1175"/>
      <w:r>
        <w:rPr>
          <w:color w:val="000000"/>
          <w:spacing w:val="0"/>
          <w:w w:val="100"/>
          <w:position w:val="0"/>
          <w:shd w:val="clear" w:color="auto" w:fill="auto"/>
          <w:lang w:val="uk-UA" w:eastAsia="uk-UA" w:bidi="uk-UA"/>
        </w:rPr>
        <w:t>2002</w:t>
      </w:r>
      <w:bookmarkEnd w:id="1174"/>
      <w:bookmarkEnd w:id="1175"/>
    </w:p>
    <w:p>
      <w:pPr>
        <w:pStyle w:val="Style2"/>
        <w:keepNext w:val="0"/>
        <w:keepLines w:val="0"/>
        <w:framePr w:w="6250" w:h="9326" w:hRule="exact" w:wrap="none" w:vAnchor="page" w:hAnchor="page" w:x="299" w:y="772"/>
        <w:widowControl w:val="0"/>
        <w:numPr>
          <w:ilvl w:val="0"/>
          <w:numId w:val="255"/>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 xml:space="preserve">Баран Є.М. </w:t>
      </w:r>
      <w:r>
        <w:rPr>
          <w:color w:val="000000"/>
          <w:spacing w:val="0"/>
          <w:w w:val="100"/>
          <w:position w:val="0"/>
          <w:shd w:val="clear" w:color="auto" w:fill="auto"/>
          <w:lang w:val="ru-RU" w:eastAsia="ru-RU" w:bidi="ru-RU"/>
        </w:rPr>
        <w:t xml:space="preserve">Антон </w:t>
      </w:r>
      <w:r>
        <w:rPr>
          <w:color w:val="000000"/>
          <w:spacing w:val="0"/>
          <w:w w:val="100"/>
          <w:position w:val="0"/>
          <w:shd w:val="clear" w:color="auto" w:fill="auto"/>
          <w:lang w:val="uk-UA" w:eastAsia="uk-UA" w:bidi="uk-UA"/>
        </w:rPr>
        <w:t>Морговський: “Самого таланту замало, потрібен іще характер” (переднє слово: Морговський А. Тінь птеродактиля: Повість // Березіль. - 2002. - №9-10. - С.82-129) // Березіль. - 2002. - №9-10. - С.81-82.</w:t>
      </w:r>
    </w:p>
    <w:p>
      <w:pPr>
        <w:pStyle w:val="Style2"/>
        <w:keepNext w:val="0"/>
        <w:keepLines w:val="0"/>
        <w:framePr w:w="6250" w:h="9326" w:hRule="exact" w:wrap="none" w:vAnchor="page" w:hAnchor="page" w:x="299" w:y="772"/>
        <w:widowControl w:val="0"/>
        <w:numPr>
          <w:ilvl w:val="0"/>
          <w:numId w:val="255"/>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Баран Є.М. “Басаврюк-ХХ”, або Українська історія за Дмитром Білим // Дмитро Білий. Басаврюк-ХХ: Роман. - К.: Смолоскип, 2002. - С.5-7.</w:t>
      </w:r>
    </w:p>
    <w:p>
      <w:pPr>
        <w:pStyle w:val="Style2"/>
        <w:keepNext w:val="0"/>
        <w:keepLines w:val="0"/>
        <w:framePr w:w="6250" w:h="9326" w:hRule="exact" w:wrap="none" w:vAnchor="page" w:hAnchor="page" w:x="299" w:y="772"/>
        <w:widowControl w:val="0"/>
        <w:numPr>
          <w:ilvl w:val="0"/>
          <w:numId w:val="255"/>
        </w:numPr>
        <w:shd w:val="clear" w:color="auto" w:fill="auto"/>
        <w:tabs>
          <w:tab w:pos="586" w:val="left"/>
        </w:tabs>
        <w:bidi w:val="0"/>
        <w:spacing w:before="0" w:after="0"/>
        <w:ind w:left="0" w:right="0" w:firstLine="0"/>
        <w:jc w:val="both"/>
      </w:pPr>
      <w:r>
        <w:rPr>
          <w:color w:val="000000"/>
          <w:spacing w:val="0"/>
          <w:w w:val="100"/>
          <w:position w:val="0"/>
          <w:shd w:val="clear" w:color="auto" w:fill="auto"/>
          <w:lang w:val="uk-UA" w:eastAsia="uk-UA" w:bidi="uk-UA"/>
        </w:rPr>
        <w:t>Баран Є.М. Від моделі до уроку (Рец.: Слоньовська О.В.</w:t>
      </w:r>
    </w:p>
    <w:p>
      <w:pPr>
        <w:pStyle w:val="Style27"/>
        <w:keepNext w:val="0"/>
        <w:keepLines w:val="0"/>
        <w:framePr w:wrap="none" w:vAnchor="page" w:hAnchor="page" w:x="3251"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494" w:hRule="exact" w:wrap="none" w:vAnchor="page" w:hAnchor="page" w:x="304" w:y="685"/>
        <w:widowControl w:val="0"/>
        <w:shd w:val="clear" w:color="auto" w:fill="auto"/>
        <w:bidi w:val="0"/>
        <w:spacing w:before="0" w:after="0" w:line="264" w:lineRule="auto"/>
        <w:ind w:left="0" w:right="0" w:firstLine="20"/>
        <w:jc w:val="both"/>
      </w:pPr>
      <w:r>
        <w:rPr>
          <w:color w:val="000000"/>
          <w:spacing w:val="0"/>
          <w:w w:val="100"/>
          <w:position w:val="0"/>
          <w:shd w:val="clear" w:color="auto" w:fill="auto"/>
          <w:lang w:val="ru-RU" w:eastAsia="ru-RU" w:bidi="ru-RU"/>
        </w:rPr>
        <w:t xml:space="preserve">Конспекта </w:t>
      </w:r>
      <w:r>
        <w:rPr>
          <w:color w:val="000000"/>
          <w:spacing w:val="0"/>
          <w:w w:val="100"/>
          <w:position w:val="0"/>
          <w:shd w:val="clear" w:color="auto" w:fill="auto"/>
          <w:lang w:val="uk-UA" w:eastAsia="uk-UA" w:bidi="uk-UA"/>
        </w:rPr>
        <w:t>уроків з української літератури для 11-х класів. Нове прочитання творів. - К.: Рідна мова, 2001. - 797 с.) // Українська мова й література в середніх школах, гімназіях, ліцеях та колегіумах. - 2002. - №6. - С.192-193 (те саме: // Перевал. -</w:t>
      </w:r>
    </w:p>
    <w:p>
      <w:pPr>
        <w:pStyle w:val="Style2"/>
        <w:keepNext w:val="0"/>
        <w:keepLines w:val="0"/>
        <w:framePr w:w="6240" w:h="9494" w:hRule="exact" w:wrap="none" w:vAnchor="page" w:hAnchor="page" w:x="304" w:y="685"/>
        <w:widowControl w:val="0"/>
        <w:numPr>
          <w:ilvl w:val="0"/>
          <w:numId w:val="259"/>
        </w:numPr>
        <w:shd w:val="clear" w:color="auto" w:fill="auto"/>
        <w:tabs>
          <w:tab w:pos="776" w:val="left"/>
        </w:tabs>
        <w:bidi w:val="0"/>
        <w:spacing w:before="0" w:after="0" w:line="264" w:lineRule="auto"/>
        <w:ind w:left="0" w:right="0" w:firstLine="180"/>
        <w:jc w:val="both"/>
      </w:pPr>
      <w:r>
        <w:rPr>
          <w:color w:val="000000"/>
          <w:spacing w:val="0"/>
          <w:w w:val="100"/>
          <w:position w:val="0"/>
          <w:shd w:val="clear" w:color="auto" w:fill="auto"/>
          <w:lang w:val="uk-UA" w:eastAsia="uk-UA" w:bidi="uk-UA"/>
        </w:rPr>
        <w:t>-№4.-С.173-174).</w:t>
      </w:r>
    </w:p>
    <w:p>
      <w:pPr>
        <w:pStyle w:val="Style2"/>
        <w:keepNext w:val="0"/>
        <w:keepLines w:val="0"/>
        <w:framePr w:w="6240" w:h="9494" w:hRule="exact" w:wrap="none" w:vAnchor="page" w:hAnchor="page" w:x="304" w:y="685"/>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16О9.Баран Є.М. Володимир Полєк як бібліограф // Сівач ду</w:t>
        <w:softHyphen/>
        <w:t>ховності: Збірник спогадів, статей і матеріалів, присвячений професору Володимирові Полєку. Івано-Франківськ, 2002. - С.З 1-33.</w:t>
      </w:r>
    </w:p>
    <w:p>
      <w:pPr>
        <w:pStyle w:val="Style2"/>
        <w:keepNext w:val="0"/>
        <w:keepLines w:val="0"/>
        <w:framePr w:w="6240" w:h="9494" w:hRule="exact" w:wrap="none" w:vAnchor="page" w:hAnchor="page" w:x="304" w:y="685"/>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ІбЮ.Баран Є.М. Гуцульська єресь Івана </w:t>
      </w:r>
      <w:r>
        <w:rPr>
          <w:color w:val="000000"/>
          <w:spacing w:val="0"/>
          <w:w w:val="100"/>
          <w:position w:val="0"/>
          <w:shd w:val="clear" w:color="auto" w:fill="auto"/>
          <w:lang w:val="ru-RU" w:eastAsia="ru-RU" w:bidi="ru-RU"/>
        </w:rPr>
        <w:t xml:space="preserve">Бойчука </w:t>
      </w:r>
      <w:r>
        <w:rPr>
          <w:color w:val="000000"/>
          <w:spacing w:val="0"/>
          <w:w w:val="100"/>
          <w:position w:val="0"/>
          <w:shd w:val="clear" w:color="auto" w:fill="auto"/>
          <w:lang w:val="uk-UA" w:eastAsia="uk-UA" w:bidi="uk-UA"/>
        </w:rPr>
        <w:t xml:space="preserve">// Іван </w:t>
      </w:r>
      <w:r>
        <w:rPr>
          <w:color w:val="000000"/>
          <w:spacing w:val="0"/>
          <w:w w:val="100"/>
          <w:position w:val="0"/>
          <w:shd w:val="clear" w:color="auto" w:fill="auto"/>
          <w:lang w:val="ru-RU" w:eastAsia="ru-RU" w:bidi="ru-RU"/>
        </w:rPr>
        <w:t xml:space="preserve">Бойчук. </w:t>
      </w:r>
      <w:r>
        <w:rPr>
          <w:color w:val="000000"/>
          <w:spacing w:val="0"/>
          <w:w w:val="100"/>
          <w:position w:val="0"/>
          <w:shd w:val="clear" w:color="auto" w:fill="auto"/>
          <w:lang w:val="en-US" w:eastAsia="en-US" w:bidi="en-US"/>
        </w:rPr>
        <w:t xml:space="preserve">The wall </w:t>
      </w:r>
      <w:r>
        <w:rPr>
          <w:color w:val="000000"/>
          <w:spacing w:val="0"/>
          <w:w w:val="100"/>
          <w:position w:val="0"/>
          <w:shd w:val="clear" w:color="auto" w:fill="auto"/>
          <w:lang w:val="uk-UA" w:eastAsia="uk-UA" w:bidi="uk-UA"/>
        </w:rPr>
        <w:t xml:space="preserve">(Стіна): Вірші.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Смолоскип, 2002. - С.5-7.</w:t>
      </w:r>
    </w:p>
    <w:p>
      <w:pPr>
        <w:pStyle w:val="Style2"/>
        <w:keepNext w:val="0"/>
        <w:keepLines w:val="0"/>
        <w:framePr w:w="6240" w:h="9494" w:hRule="exact" w:wrap="none" w:vAnchor="page" w:hAnchor="page" w:x="304" w:y="685"/>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ІбП.Баран Є.М. Дорога до серця... // </w:t>
      </w:r>
      <w:r>
        <w:rPr>
          <w:color w:val="000000"/>
          <w:spacing w:val="0"/>
          <w:w w:val="100"/>
          <w:position w:val="0"/>
          <w:shd w:val="clear" w:color="auto" w:fill="auto"/>
          <w:lang w:val="ru-RU" w:eastAsia="ru-RU" w:bidi="ru-RU"/>
        </w:rPr>
        <w:t xml:space="preserve">Марта </w:t>
      </w:r>
      <w:r>
        <w:rPr>
          <w:color w:val="000000"/>
          <w:spacing w:val="0"/>
          <w:w w:val="100"/>
          <w:position w:val="0"/>
          <w:shd w:val="clear" w:color="auto" w:fill="auto"/>
          <w:lang w:val="uk-UA" w:eastAsia="uk-UA" w:bidi="uk-UA"/>
        </w:rPr>
        <w:t>Онуфрів. Просінь: Вірші. - Стрий: Щедрик, 2002. - С.7-9.</w:t>
      </w:r>
    </w:p>
    <w:p>
      <w:pPr>
        <w:pStyle w:val="Style2"/>
        <w:keepNext w:val="0"/>
        <w:keepLines w:val="0"/>
        <w:framePr w:w="6240" w:h="9494" w:hRule="exact" w:wrap="none" w:vAnchor="page" w:hAnchor="page" w:x="304" w:y="685"/>
        <w:widowControl w:val="0"/>
        <w:numPr>
          <w:ilvl w:val="0"/>
          <w:numId w:val="261"/>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Баран Є., Табачин Л. Історія української літератури X- XVIII ст.: Методичні рекомендації до курсу лекцій і прак</w:t>
        <w:softHyphen/>
        <w:t>тичних занять. - Івано-Франківськ, 2002. - 36 с.</w:t>
      </w:r>
    </w:p>
    <w:p>
      <w:pPr>
        <w:pStyle w:val="Style2"/>
        <w:keepNext w:val="0"/>
        <w:keepLines w:val="0"/>
        <w:framePr w:w="6240" w:h="9494" w:hRule="exact" w:wrap="none" w:vAnchor="page" w:hAnchor="page" w:x="304" w:y="685"/>
        <w:widowControl w:val="0"/>
        <w:numPr>
          <w:ilvl w:val="0"/>
          <w:numId w:val="261"/>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Баран Є.М. Листи до Володимира Полєка (коментар до лис</w:t>
        <w:softHyphen/>
        <w:t>тів Ю.Меженка, Ф.Погребенника, Г.Вервеса, Є.Кирилюка, М.Мороза) // Сівач духовності: Збірник спогадів, статей і матеріалів, присвячений професору Володимирові Полєку. - Івано-Франківськ, 2002. - С.323-348.</w:t>
      </w:r>
    </w:p>
    <w:p>
      <w:pPr>
        <w:pStyle w:val="Style2"/>
        <w:keepNext w:val="0"/>
        <w:keepLines w:val="0"/>
        <w:framePr w:w="6240" w:h="9494" w:hRule="exact" w:wrap="none" w:vAnchor="page" w:hAnchor="page" w:x="304" w:y="685"/>
        <w:widowControl w:val="0"/>
        <w:numPr>
          <w:ilvl w:val="0"/>
          <w:numId w:val="261"/>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Баран Є.М. “На рифах крихких сподівань” // Василь Тулай. Колесування миттєвостей: Оповідання. - Івано-Франківськ: Тіповіт, 2002. - Є.3-4.</w:t>
      </w:r>
    </w:p>
    <w:p>
      <w:pPr>
        <w:pStyle w:val="Style2"/>
        <w:keepNext w:val="0"/>
        <w:keepLines w:val="0"/>
        <w:framePr w:w="6240" w:h="9494" w:hRule="exact" w:wrap="none" w:vAnchor="page" w:hAnchor="page" w:x="304" w:y="685"/>
        <w:widowControl w:val="0"/>
        <w:numPr>
          <w:ilvl w:val="0"/>
          <w:numId w:val="261"/>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Баран Є.М. Національна традиція в сучасній українській поезії (досвід Павла Вольвача) // Українознавчі студії. - 2002-</w:t>
      </w:r>
    </w:p>
    <w:p>
      <w:pPr>
        <w:pStyle w:val="Style2"/>
        <w:keepNext w:val="0"/>
        <w:keepLines w:val="0"/>
        <w:framePr w:w="6240" w:h="9494" w:hRule="exact" w:wrap="none" w:vAnchor="page" w:hAnchor="page" w:x="304" w:y="685"/>
        <w:widowControl w:val="0"/>
        <w:numPr>
          <w:ilvl w:val="0"/>
          <w:numId w:val="259"/>
        </w:numPr>
        <w:shd w:val="clear" w:color="auto" w:fill="auto"/>
        <w:tabs>
          <w:tab w:pos="795" w:val="left"/>
        </w:tabs>
        <w:bidi w:val="0"/>
        <w:spacing w:before="0" w:after="0" w:line="264" w:lineRule="auto"/>
        <w:ind w:left="0" w:right="0" w:firstLine="180"/>
        <w:jc w:val="both"/>
      </w:pPr>
      <w:r>
        <w:rPr>
          <w:color w:val="000000"/>
          <w:spacing w:val="0"/>
          <w:w w:val="100"/>
          <w:position w:val="0"/>
          <w:shd w:val="clear" w:color="auto" w:fill="auto"/>
          <w:lang w:val="uk-UA" w:eastAsia="uk-UA" w:bidi="uk-UA"/>
        </w:rPr>
        <w:t>- Вип.4-5. - С.124-132.</w:t>
      </w:r>
    </w:p>
    <w:p>
      <w:pPr>
        <w:pStyle w:val="Style2"/>
        <w:keepNext w:val="0"/>
        <w:keepLines w:val="0"/>
        <w:framePr w:w="6240" w:h="9494" w:hRule="exact" w:wrap="none" w:vAnchor="page" w:hAnchor="page" w:x="304" w:y="685"/>
        <w:widowControl w:val="0"/>
        <w:numPr>
          <w:ilvl w:val="0"/>
          <w:numId w:val="261"/>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Баран Є.М. “Не встигаю вимовити слово” (переднє слово: Морговський А. Загадкова усмішка Божої кульбабки; Чорна кура на півдорозі: Оповідання // (Форма (р)т. - 2002. - Вип.6. - </w:t>
      </w:r>
      <w:r>
        <w:rPr>
          <w:i/>
          <w:iCs/>
          <w:color w:val="000000"/>
          <w:spacing w:val="0"/>
          <w:w w:val="100"/>
          <w:position w:val="0"/>
          <w:shd w:val="clear" w:color="auto" w:fill="auto"/>
          <w:lang w:val="uk-UA" w:eastAsia="uk-UA" w:bidi="uk-UA"/>
        </w:rPr>
        <w:t>Є.</w:t>
      </w:r>
      <w:r>
        <w:rPr>
          <w:color w:val="000000"/>
          <w:spacing w:val="0"/>
          <w:w w:val="100"/>
          <w:position w:val="0"/>
          <w:shd w:val="clear" w:color="auto" w:fill="auto"/>
          <w:lang w:val="uk-UA" w:eastAsia="uk-UA" w:bidi="uk-UA"/>
        </w:rPr>
        <w:t xml:space="preserve"> 13-18) // Форма(р)т. - 2002. - Вип.6.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12.</w:t>
      </w:r>
    </w:p>
    <w:p>
      <w:pPr>
        <w:pStyle w:val="Style2"/>
        <w:keepNext w:val="0"/>
        <w:keepLines w:val="0"/>
        <w:framePr w:w="6240" w:h="9494" w:hRule="exact" w:wrap="none" w:vAnchor="page" w:hAnchor="page" w:x="304" w:y="685"/>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ІбП.Баран Є.М. Українська поезія XX століття в іменах: Мето</w:t>
        <w:softHyphen/>
        <w:t xml:space="preserve">дичні рекомендації до курсу лекцій. - Івано-Франкірськ, </w:t>
      </w:r>
      <w:r>
        <w:rPr>
          <w:color w:val="000000"/>
          <w:spacing w:val="0"/>
          <w:w w:val="100"/>
          <w:position w:val="0"/>
          <w:shd w:val="clear" w:color="auto" w:fill="auto"/>
          <w:lang w:val="de-DE" w:eastAsia="de-DE" w:bidi="de-DE"/>
        </w:rPr>
        <w:t xml:space="preserve">2Ö01. </w:t>
      </w:r>
      <w:r>
        <w:rPr>
          <w:color w:val="000000"/>
          <w:spacing w:val="0"/>
          <w:w w:val="100"/>
          <w:position w:val="0"/>
          <w:shd w:val="clear" w:color="auto" w:fill="auto"/>
          <w:lang w:val="uk-UA" w:eastAsia="uk-UA" w:bidi="uk-UA"/>
        </w:rPr>
        <w:t>- 36 с.</w:t>
      </w:r>
    </w:p>
    <w:p>
      <w:pPr>
        <w:pStyle w:val="Style2"/>
        <w:keepNext w:val="0"/>
        <w:keepLines w:val="0"/>
        <w:framePr w:w="6240" w:h="9494" w:hRule="exact" w:wrap="none" w:vAnchor="page" w:hAnchor="page" w:x="304" w:y="685"/>
        <w:widowControl w:val="0"/>
        <w:shd w:val="clear" w:color="auto" w:fill="auto"/>
        <w:bidi w:val="0"/>
        <w:spacing w:before="0" w:after="0" w:line="240" w:lineRule="auto"/>
        <w:ind w:left="180" w:right="0" w:hanging="18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ru-RU" w:eastAsia="ru-RU" w:bidi="ru-RU"/>
        </w:rPr>
        <w:t xml:space="preserve">Дзюба </w:t>
      </w:r>
      <w:r>
        <w:rPr>
          <w:color w:val="000000"/>
          <w:spacing w:val="0"/>
          <w:w w:val="100"/>
          <w:position w:val="0"/>
          <w:sz w:val="19"/>
          <w:szCs w:val="19"/>
          <w:shd w:val="clear" w:color="auto" w:fill="auto"/>
          <w:lang w:val="uk-UA" w:eastAsia="uk-UA" w:bidi="uk-UA"/>
        </w:rPr>
        <w:t>С. 34 сторінки, які важливіші за десятки романів // Літера</w:t>
        <w:softHyphen/>
        <w:t>турний Чернігів. - 2002. - №2(19). - С.158-160 (те саме: Форма[р]т. - 2002.-Вип.6.-С.29-30).</w:t>
      </w:r>
    </w:p>
    <w:p>
      <w:pPr>
        <w:pStyle w:val="Style2"/>
        <w:keepNext w:val="0"/>
        <w:keepLines w:val="0"/>
        <w:framePr w:w="6240" w:h="9494" w:hRule="exact" w:wrap="none" w:vAnchor="page" w:hAnchor="page" w:x="304" w:y="685"/>
        <w:widowControl w:val="0"/>
        <w:numPr>
          <w:ilvl w:val="0"/>
          <w:numId w:val="263"/>
        </w:numPr>
        <w:shd w:val="clear" w:color="auto" w:fill="auto"/>
        <w:bidi w:val="0"/>
        <w:spacing w:before="0" w:after="0" w:line="264" w:lineRule="auto"/>
        <w:ind w:left="0" w:right="0" w:firstLine="0"/>
        <w:jc w:val="both"/>
      </w:pPr>
      <w:r>
        <w:rPr>
          <w:color w:val="000000"/>
          <w:spacing w:val="0"/>
          <w:w w:val="100"/>
          <w:position w:val="0"/>
          <w:shd w:val="clear" w:color="auto" w:fill="auto"/>
          <w:lang w:val="uk-UA" w:eastAsia="uk-UA" w:bidi="uk-UA"/>
        </w:rPr>
        <w:t>Баран Є.М. “Це поезія міста у снах ожива...” // Олесь</w:t>
      </w:r>
    </w:p>
    <w:p>
      <w:pPr>
        <w:pStyle w:val="Style27"/>
        <w:keepNext w:val="0"/>
        <w:keepLines w:val="0"/>
        <w:framePr w:wrap="none" w:vAnchor="page" w:hAnchor="page" w:x="3270"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6" w:h="9518" w:hRule="exact" w:wrap="none" w:vAnchor="page" w:hAnchor="page" w:x="316" w:y="757"/>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 xml:space="preserve">Гордон. </w:t>
      </w:r>
      <w:r>
        <w:rPr>
          <w:color w:val="000000"/>
          <w:spacing w:val="0"/>
          <w:w w:val="100"/>
          <w:position w:val="0"/>
          <w:shd w:val="clear" w:color="auto" w:fill="auto"/>
          <w:lang w:val="uk-UA" w:eastAsia="uk-UA" w:bidi="uk-UA"/>
        </w:rPr>
        <w:t>Послідовність поезії або Львівське ретро: Вибране. - Львів: Сполом, 2002. - С.3-4.</w:t>
      </w:r>
    </w:p>
    <w:p>
      <w:pPr>
        <w:pStyle w:val="Style25"/>
        <w:keepNext w:val="0"/>
        <w:keepLines w:val="0"/>
        <w:framePr w:w="6216" w:h="9518" w:hRule="exact" w:wrap="none" w:vAnchor="page" w:hAnchor="page" w:x="316" w:y="757"/>
        <w:widowControl w:val="0"/>
        <w:shd w:val="clear" w:color="auto" w:fill="auto"/>
        <w:bidi w:val="0"/>
        <w:spacing w:before="0" w:after="0"/>
        <w:ind w:left="0" w:right="0" w:firstLine="0"/>
        <w:jc w:val="center"/>
      </w:pPr>
      <w:bookmarkStart w:id="1176" w:name="bookmark1176"/>
      <w:bookmarkStart w:id="1177" w:name="bookmark1177"/>
      <w:r>
        <w:rPr>
          <w:color w:val="000000"/>
          <w:spacing w:val="0"/>
          <w:w w:val="100"/>
          <w:position w:val="0"/>
          <w:shd w:val="clear" w:color="auto" w:fill="auto"/>
          <w:lang w:val="uk-UA" w:eastAsia="uk-UA" w:bidi="uk-UA"/>
        </w:rPr>
        <w:t>2003</w:t>
      </w:r>
      <w:bookmarkEnd w:id="1176"/>
      <w:bookmarkEnd w:id="1177"/>
    </w:p>
    <w:p>
      <w:pPr>
        <w:pStyle w:val="Style2"/>
        <w:keepNext w:val="0"/>
        <w:keepLines w:val="0"/>
        <w:framePr w:w="6216" w:h="9518" w:hRule="exact" w:wrap="none" w:vAnchor="page" w:hAnchor="page" w:x="316" w:y="757"/>
        <w:widowControl w:val="0"/>
        <w:numPr>
          <w:ilvl w:val="0"/>
          <w:numId w:val="263"/>
        </w:numPr>
        <w:shd w:val="clear" w:color="auto" w:fill="auto"/>
        <w:tabs>
          <w:tab w:pos="584" w:val="left"/>
        </w:tabs>
        <w:bidi w:val="0"/>
        <w:spacing w:before="0" w:after="0"/>
        <w:ind w:left="200" w:right="0" w:hanging="200"/>
        <w:jc w:val="both"/>
      </w:pPr>
      <w:r>
        <w:rPr>
          <w:color w:val="000000"/>
          <w:spacing w:val="0"/>
          <w:w w:val="100"/>
          <w:position w:val="0"/>
          <w:shd w:val="clear" w:color="auto" w:fill="auto"/>
          <w:lang w:val="uk-UA" w:eastAsia="uk-UA" w:bidi="uk-UA"/>
        </w:rPr>
        <w:t>Баран Є.М. “Безсмертя купується любов’ю” // Петро Сорока. Рік подвійних райдуг. Денники 2002 року. - Тернопіль: Джура,</w:t>
      </w:r>
    </w:p>
    <w:p>
      <w:pPr>
        <w:pStyle w:val="Style2"/>
        <w:keepNext w:val="0"/>
        <w:keepLines w:val="0"/>
        <w:framePr w:w="6216" w:h="9518" w:hRule="exact" w:wrap="none" w:vAnchor="page" w:hAnchor="page" w:x="316" w:y="757"/>
        <w:widowControl w:val="0"/>
        <w:numPr>
          <w:ilvl w:val="0"/>
          <w:numId w:val="257"/>
        </w:numPr>
        <w:shd w:val="clear" w:color="auto" w:fill="auto"/>
        <w:tabs>
          <w:tab w:pos="656" w:val="left"/>
          <w:tab w:pos="808" w:val="left"/>
        </w:tabs>
        <w:bidi w:val="0"/>
        <w:spacing w:before="0" w:after="0"/>
        <w:ind w:left="0" w:right="0" w:firstLine="200"/>
        <w:jc w:val="both"/>
      </w:pPr>
      <w:r>
        <w:rPr>
          <w:color w:val="000000"/>
          <w:spacing w:val="0"/>
          <w:w w:val="100"/>
          <w:position w:val="0"/>
          <w:shd w:val="clear" w:color="auto" w:fill="auto"/>
          <w:lang w:val="uk-UA" w:eastAsia="uk-UA" w:bidi="uk-UA"/>
        </w:rPr>
        <w:t>- С.128-131.</w:t>
      </w:r>
    </w:p>
    <w:p>
      <w:pPr>
        <w:pStyle w:val="Style2"/>
        <w:keepNext w:val="0"/>
        <w:keepLines w:val="0"/>
        <w:framePr w:w="6216" w:h="9518" w:hRule="exact" w:wrap="none" w:vAnchor="page" w:hAnchor="page" w:x="316" w:y="757"/>
        <w:widowControl w:val="0"/>
        <w:numPr>
          <w:ilvl w:val="0"/>
          <w:numId w:val="263"/>
        </w:numPr>
        <w:shd w:val="clear" w:color="auto" w:fill="auto"/>
        <w:tabs>
          <w:tab w:pos="593" w:val="left"/>
        </w:tabs>
        <w:bidi w:val="0"/>
        <w:spacing w:before="0" w:after="0"/>
        <w:ind w:left="200" w:right="0" w:hanging="200"/>
        <w:jc w:val="both"/>
      </w:pPr>
      <w:r>
        <w:rPr>
          <w:color w:val="000000"/>
          <w:spacing w:val="0"/>
          <w:w w:val="100"/>
          <w:position w:val="0"/>
          <w:shd w:val="clear" w:color="auto" w:fill="auto"/>
          <w:lang w:val="uk-UA" w:eastAsia="uk-UA" w:bidi="uk-UA"/>
        </w:rPr>
        <w:t xml:space="preserve">Баран Є.М. Біле Сонце Нати </w:t>
      </w:r>
      <w:r>
        <w:rPr>
          <w:color w:val="000000"/>
          <w:spacing w:val="0"/>
          <w:w w:val="100"/>
          <w:position w:val="0"/>
          <w:shd w:val="clear" w:color="auto" w:fill="auto"/>
          <w:lang w:val="ru-RU" w:eastAsia="ru-RU" w:bidi="ru-RU"/>
        </w:rPr>
        <w:t xml:space="preserve">Гранин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Ната </w:t>
      </w:r>
      <w:r>
        <w:rPr>
          <w:color w:val="000000"/>
          <w:spacing w:val="0"/>
          <w:w w:val="100"/>
          <w:position w:val="0"/>
          <w:shd w:val="clear" w:color="auto" w:fill="auto"/>
          <w:lang w:val="ru-RU" w:eastAsia="ru-RU" w:bidi="ru-RU"/>
        </w:rPr>
        <w:t xml:space="preserve">Гранин. </w:t>
      </w:r>
      <w:r>
        <w:rPr>
          <w:color w:val="000000"/>
          <w:spacing w:val="0"/>
          <w:w w:val="100"/>
          <w:position w:val="0"/>
          <w:shd w:val="clear" w:color="auto" w:fill="auto"/>
          <w:lang w:val="uk-UA" w:eastAsia="uk-UA" w:bidi="uk-UA"/>
        </w:rPr>
        <w:t>Без</w:t>
        <w:softHyphen/>
        <w:t>смертні лики слів: Медитації над книгами. - Луцьк: Вид-во “Волинська обласна друкарня”, 2003. - С.3-5.</w:t>
      </w:r>
    </w:p>
    <w:p>
      <w:pPr>
        <w:pStyle w:val="Style2"/>
        <w:keepNext w:val="0"/>
        <w:keepLines w:val="0"/>
        <w:framePr w:w="6216" w:h="9518" w:hRule="exact" w:wrap="none" w:vAnchor="page" w:hAnchor="page" w:x="316" w:y="757"/>
        <w:widowControl w:val="0"/>
        <w:numPr>
          <w:ilvl w:val="0"/>
          <w:numId w:val="263"/>
        </w:numPr>
        <w:shd w:val="clear" w:color="auto" w:fill="auto"/>
        <w:tabs>
          <w:tab w:pos="593" w:val="left"/>
        </w:tabs>
        <w:bidi w:val="0"/>
        <w:spacing w:before="0" w:after="0"/>
        <w:ind w:left="200" w:right="0" w:hanging="200"/>
        <w:jc w:val="both"/>
      </w:pPr>
      <w:r>
        <w:rPr>
          <w:color w:val="000000"/>
          <w:spacing w:val="0"/>
          <w:w w:val="100"/>
          <w:position w:val="0"/>
          <w:shd w:val="clear" w:color="auto" w:fill="auto"/>
          <w:lang w:val="uk-UA" w:eastAsia="uk-UA" w:bidi="uk-UA"/>
        </w:rPr>
        <w:t>Баран Є.М. “З любов’ю - Іван Іов” (передслово: 4 листів Івана Іова до Євгена Барана) // Кур’єр Кривбасу. - 2003. - Березень. - №160. - С.128-129; 129-132.</w:t>
      </w:r>
    </w:p>
    <w:p>
      <w:pPr>
        <w:pStyle w:val="Style2"/>
        <w:keepNext w:val="0"/>
        <w:keepLines w:val="0"/>
        <w:framePr w:w="6216" w:h="9518" w:hRule="exact" w:wrap="none" w:vAnchor="page" w:hAnchor="page" w:x="316" w:y="757"/>
        <w:widowControl w:val="0"/>
        <w:numPr>
          <w:ilvl w:val="0"/>
          <w:numId w:val="263"/>
        </w:numPr>
        <w:shd w:val="clear" w:color="auto" w:fill="auto"/>
        <w:tabs>
          <w:tab w:pos="593" w:val="left"/>
        </w:tabs>
        <w:bidi w:val="0"/>
        <w:spacing w:before="0" w:after="0"/>
        <w:ind w:left="200" w:right="0" w:hanging="200"/>
        <w:jc w:val="both"/>
      </w:pPr>
      <w:r>
        <w:rPr>
          <w:color w:val="000000"/>
          <w:spacing w:val="0"/>
          <w:w w:val="100"/>
          <w:position w:val="0"/>
          <w:shd w:val="clear" w:color="auto" w:fill="auto"/>
          <w:lang w:val="uk-UA" w:eastAsia="uk-UA" w:bidi="uk-UA"/>
        </w:rPr>
        <w:t xml:space="preserve">Баран Є.М. “На відстані любові...” // </w:t>
      </w:r>
      <w:r>
        <w:rPr>
          <w:color w:val="000000"/>
          <w:spacing w:val="0"/>
          <w:w w:val="100"/>
          <w:position w:val="0"/>
          <w:shd w:val="clear" w:color="auto" w:fill="auto"/>
          <w:lang w:val="ru-RU" w:eastAsia="ru-RU" w:bidi="ru-RU"/>
        </w:rPr>
        <w:t xml:space="preserve">Нестор Чир. </w:t>
      </w:r>
      <w:r>
        <w:rPr>
          <w:color w:val="000000"/>
          <w:spacing w:val="0"/>
          <w:w w:val="100"/>
          <w:position w:val="0"/>
          <w:shd w:val="clear" w:color="auto" w:fill="auto"/>
          <w:lang w:val="uk-UA" w:eastAsia="uk-UA" w:bidi="uk-UA"/>
        </w:rPr>
        <w:t>Калиновий спалах: Поезії. - Коломия: Вік, 2003. - С.3-4.</w:t>
      </w:r>
    </w:p>
    <w:p>
      <w:pPr>
        <w:pStyle w:val="Style2"/>
        <w:keepNext w:val="0"/>
        <w:keepLines w:val="0"/>
        <w:framePr w:w="6216" w:h="9518" w:hRule="exact" w:wrap="none" w:vAnchor="page" w:hAnchor="page" w:x="316" w:y="757"/>
        <w:widowControl w:val="0"/>
        <w:numPr>
          <w:ilvl w:val="0"/>
          <w:numId w:val="263"/>
        </w:numPr>
        <w:shd w:val="clear" w:color="auto" w:fill="auto"/>
        <w:tabs>
          <w:tab w:pos="593" w:val="left"/>
        </w:tabs>
        <w:bidi w:val="0"/>
        <w:spacing w:before="0" w:after="0"/>
        <w:ind w:left="200" w:right="0" w:hanging="200"/>
        <w:jc w:val="both"/>
      </w:pPr>
      <w:r>
        <w:rPr>
          <w:color w:val="000000"/>
          <w:spacing w:val="0"/>
          <w:w w:val="100"/>
          <w:position w:val="0"/>
          <w:shd w:val="clear" w:color="auto" w:fill="auto"/>
          <w:lang w:val="uk-UA" w:eastAsia="uk-UA" w:bidi="uk-UA"/>
        </w:rPr>
        <w:t xml:space="preserve">Баран Є.М. Невигадані історії від Тані Малярну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xml:space="preserve">(переднє слово: Малярчук Т. Троянда </w:t>
      </w:r>
      <w:r>
        <w:rPr>
          <w:color w:val="000000"/>
          <w:spacing w:val="0"/>
          <w:w w:val="100"/>
          <w:position w:val="0"/>
          <w:shd w:val="clear" w:color="auto" w:fill="auto"/>
          <w:lang w:val="ru-RU" w:eastAsia="ru-RU" w:bidi="ru-RU"/>
        </w:rPr>
        <w:t xml:space="preserve">Адольфо: </w:t>
      </w:r>
      <w:r>
        <w:rPr>
          <w:color w:val="000000"/>
          <w:spacing w:val="0"/>
          <w:w w:val="100"/>
          <w:position w:val="0"/>
          <w:shd w:val="clear" w:color="auto" w:fill="auto"/>
          <w:lang w:val="uk-UA" w:eastAsia="uk-UA" w:bidi="uk-UA"/>
        </w:rPr>
        <w:t>Повість // Березіль. - 2003. - №5-6. - С.59-107) // Березіль. - 2003. - №5-6. - С.58-59.</w:t>
      </w:r>
    </w:p>
    <w:p>
      <w:pPr>
        <w:pStyle w:val="Style2"/>
        <w:keepNext w:val="0"/>
        <w:keepLines w:val="0"/>
        <w:framePr w:w="6216" w:h="9518" w:hRule="exact" w:wrap="none" w:vAnchor="page" w:hAnchor="page" w:x="316" w:y="757"/>
        <w:widowControl w:val="0"/>
        <w:numPr>
          <w:ilvl w:val="0"/>
          <w:numId w:val="263"/>
        </w:numPr>
        <w:shd w:val="clear" w:color="auto" w:fill="auto"/>
        <w:tabs>
          <w:tab w:pos="593" w:val="left"/>
        </w:tabs>
        <w:bidi w:val="0"/>
        <w:spacing w:before="0" w:after="0"/>
        <w:ind w:left="200" w:right="0" w:hanging="200"/>
        <w:jc w:val="both"/>
      </w:pPr>
      <w:r>
        <w:rPr>
          <w:color w:val="000000"/>
          <w:spacing w:val="0"/>
          <w:w w:val="100"/>
          <w:position w:val="0"/>
          <w:shd w:val="clear" w:color="auto" w:fill="auto"/>
          <w:lang w:val="uk-UA" w:eastAsia="uk-UA" w:bidi="uk-UA"/>
        </w:rPr>
        <w:t>Баран Є.М. Переднє слово (Стрельбицький М. Армія Пре</w:t>
        <w:softHyphen/>
        <w:t>святої Покрови. Відкопана книга: фрагменти // Перевал. - 2003.</w:t>
      </w:r>
    </w:p>
    <w:p>
      <w:pPr>
        <w:pStyle w:val="Style2"/>
        <w:keepNext w:val="0"/>
        <w:keepLines w:val="0"/>
        <w:framePr w:w="6216" w:h="9518" w:hRule="exact" w:wrap="none" w:vAnchor="page" w:hAnchor="page" w:x="316" w:y="757"/>
        <w:widowControl w:val="0"/>
        <w:numPr>
          <w:ilvl w:val="0"/>
          <w:numId w:val="247"/>
        </w:numPr>
        <w:shd w:val="clear" w:color="auto" w:fill="auto"/>
        <w:tabs>
          <w:tab w:pos="457" w:val="left"/>
        </w:tabs>
        <w:bidi w:val="0"/>
        <w:spacing w:before="0" w:after="0"/>
        <w:ind w:left="0" w:right="0" w:firstLine="200"/>
        <w:jc w:val="both"/>
      </w:pPr>
      <w:r>
        <w:rPr>
          <w:color w:val="000000"/>
          <w:spacing w:val="0"/>
          <w:w w:val="100"/>
          <w:position w:val="0"/>
          <w:shd w:val="clear" w:color="auto" w:fill="auto"/>
          <w:lang w:val="uk-UA" w:eastAsia="uk-UA" w:bidi="uk-UA"/>
        </w:rPr>
        <w:t>№ 1. - С.71-94) // Перевал. - 2003. - № 1. - С.71.</w:t>
      </w:r>
    </w:p>
    <w:p>
      <w:pPr>
        <w:pStyle w:val="Style2"/>
        <w:keepNext w:val="0"/>
        <w:keepLines w:val="0"/>
        <w:framePr w:w="6216" w:h="9518" w:hRule="exact" w:wrap="none" w:vAnchor="page" w:hAnchor="page" w:x="316" w:y="757"/>
        <w:widowControl w:val="0"/>
        <w:numPr>
          <w:ilvl w:val="0"/>
          <w:numId w:val="263"/>
        </w:numPr>
        <w:shd w:val="clear" w:color="auto" w:fill="auto"/>
        <w:tabs>
          <w:tab w:pos="593" w:val="left"/>
        </w:tabs>
        <w:bidi w:val="0"/>
        <w:spacing w:before="0" w:after="0"/>
        <w:ind w:left="200" w:right="0" w:hanging="200"/>
        <w:jc w:val="both"/>
      </w:pPr>
      <w:r>
        <w:rPr>
          <w:color w:val="000000"/>
          <w:spacing w:val="0"/>
          <w:w w:val="100"/>
          <w:position w:val="0"/>
          <w:shd w:val="clear" w:color="auto" w:fill="auto"/>
          <w:lang w:val="uk-UA" w:eastAsia="uk-UA" w:bidi="uk-UA"/>
        </w:rPr>
        <w:t>Баран Є.М. Пісні та романси Василя Михайлищука // Василь Михайлищук. На перехресті долі: Збірка пісень. - Івано-Фран</w:t>
        <w:softHyphen/>
        <w:t>ківськ: Місто НВ, 2003. - С.3-4.</w:t>
      </w:r>
    </w:p>
    <w:p>
      <w:pPr>
        <w:pStyle w:val="Style25"/>
        <w:keepNext w:val="0"/>
        <w:keepLines w:val="0"/>
        <w:framePr w:w="6216" w:h="9518" w:hRule="exact" w:wrap="none" w:vAnchor="page" w:hAnchor="page" w:x="316" w:y="757"/>
        <w:widowControl w:val="0"/>
        <w:shd w:val="clear" w:color="auto" w:fill="auto"/>
        <w:bidi w:val="0"/>
        <w:spacing w:before="0" w:after="0"/>
        <w:ind w:left="0" w:right="0" w:firstLine="0"/>
        <w:jc w:val="center"/>
      </w:pPr>
      <w:bookmarkStart w:id="1178" w:name="bookmark1178"/>
      <w:bookmarkStart w:id="1179" w:name="bookmark1179"/>
      <w:r>
        <w:rPr>
          <w:color w:val="000000"/>
          <w:spacing w:val="0"/>
          <w:w w:val="100"/>
          <w:position w:val="0"/>
          <w:shd w:val="clear" w:color="auto" w:fill="auto"/>
          <w:lang w:val="uk-UA" w:eastAsia="uk-UA" w:bidi="uk-UA"/>
        </w:rPr>
        <w:t>2004</w:t>
      </w:r>
      <w:bookmarkEnd w:id="1178"/>
      <w:bookmarkEnd w:id="1179"/>
    </w:p>
    <w:p>
      <w:pPr>
        <w:pStyle w:val="Style2"/>
        <w:keepNext w:val="0"/>
        <w:keepLines w:val="0"/>
        <w:framePr w:w="6216" w:h="9518" w:hRule="exact" w:wrap="none" w:vAnchor="page" w:hAnchor="page" w:x="316" w:y="757"/>
        <w:widowControl w:val="0"/>
        <w:numPr>
          <w:ilvl w:val="0"/>
          <w:numId w:val="263"/>
        </w:numPr>
        <w:shd w:val="clear" w:color="auto" w:fill="auto"/>
        <w:tabs>
          <w:tab w:pos="593" w:val="left"/>
        </w:tabs>
        <w:bidi w:val="0"/>
        <w:spacing w:before="0" w:after="0"/>
        <w:ind w:left="200" w:right="0" w:hanging="200"/>
        <w:jc w:val="both"/>
      </w:pPr>
      <w:r>
        <w:rPr>
          <w:color w:val="000000"/>
          <w:spacing w:val="0"/>
          <w:w w:val="100"/>
          <w:position w:val="0"/>
          <w:shd w:val="clear" w:color="auto" w:fill="auto"/>
          <w:lang w:val="uk-UA" w:eastAsia="uk-UA" w:bidi="uk-UA"/>
        </w:rPr>
        <w:t xml:space="preserve">Баран Є.М. </w:t>
      </w:r>
      <w:r>
        <w:rPr>
          <w:color w:val="000000"/>
          <w:spacing w:val="0"/>
          <w:w w:val="100"/>
          <w:position w:val="0"/>
          <w:shd w:val="clear" w:color="auto" w:fill="auto"/>
          <w:lang w:val="ru-RU" w:eastAsia="ru-RU" w:bidi="ru-RU"/>
        </w:rPr>
        <w:t xml:space="preserve">Антон </w:t>
      </w:r>
      <w:r>
        <w:rPr>
          <w:color w:val="000000"/>
          <w:spacing w:val="0"/>
          <w:w w:val="100"/>
          <w:position w:val="0"/>
          <w:shd w:val="clear" w:color="auto" w:fill="auto"/>
          <w:lang w:val="uk-UA" w:eastAsia="uk-UA" w:bidi="uk-UA"/>
        </w:rPr>
        <w:t>Морговський: прожити (перебути) час життя (переднє слово: Морговський А. Инший: Роман // Каль- міюс. - 2004. - 4.1(21). - С.118-159 (те саме: // Перевал. - 2004.</w:t>
      </w:r>
    </w:p>
    <w:p>
      <w:pPr>
        <w:pStyle w:val="Style2"/>
        <w:keepNext w:val="0"/>
        <w:keepLines w:val="0"/>
        <w:framePr w:w="6216" w:h="9518" w:hRule="exact" w:wrap="none" w:vAnchor="page" w:hAnchor="page" w:x="316" w:y="757"/>
        <w:widowControl w:val="0"/>
        <w:numPr>
          <w:ilvl w:val="0"/>
          <w:numId w:val="247"/>
        </w:numPr>
        <w:shd w:val="clear" w:color="auto" w:fill="auto"/>
        <w:tabs>
          <w:tab w:pos="462" w:val="left"/>
        </w:tabs>
        <w:bidi w:val="0"/>
        <w:spacing w:before="0" w:after="0"/>
        <w:ind w:left="200" w:right="0" w:firstLine="0"/>
        <w:jc w:val="both"/>
      </w:pPr>
      <w:r>
        <w:rPr>
          <w:color w:val="000000"/>
          <w:spacing w:val="0"/>
          <w:w w:val="100"/>
          <w:position w:val="0"/>
          <w:shd w:val="clear" w:color="auto" w:fill="auto"/>
          <w:lang w:val="uk-UA" w:eastAsia="uk-UA" w:bidi="uk-UA"/>
        </w:rPr>
        <w:t>№4. - С.66-93) // Кальміюс. - 2004. - 4.1(21). - С.114-117 (те саме: // Перевал. - 2004. - №4. - С.64-65).</w:t>
      </w:r>
    </w:p>
    <w:p>
      <w:pPr>
        <w:pStyle w:val="Style2"/>
        <w:keepNext w:val="0"/>
        <w:keepLines w:val="0"/>
        <w:framePr w:w="6216" w:h="9518" w:hRule="exact" w:wrap="none" w:vAnchor="page" w:hAnchor="page" w:x="316" w:y="757"/>
        <w:widowControl w:val="0"/>
        <w:numPr>
          <w:ilvl w:val="0"/>
          <w:numId w:val="263"/>
        </w:numPr>
        <w:shd w:val="clear" w:color="auto" w:fill="auto"/>
        <w:tabs>
          <w:tab w:pos="593" w:val="left"/>
        </w:tabs>
        <w:bidi w:val="0"/>
        <w:spacing w:before="0" w:after="0"/>
        <w:ind w:left="200" w:right="0" w:hanging="200"/>
        <w:jc w:val="both"/>
      </w:pPr>
      <w:r>
        <w:rPr>
          <w:color w:val="000000"/>
          <w:spacing w:val="0"/>
          <w:w w:val="100"/>
          <w:position w:val="0"/>
          <w:shd w:val="clear" w:color="auto" w:fill="auto"/>
          <w:lang w:val="uk-UA" w:eastAsia="uk-UA" w:bidi="uk-UA"/>
        </w:rPr>
        <w:t>Баран Є.М. Брама, якою входиш... (переднє слово: пое</w:t>
        <w:softHyphen/>
        <w:t>тична добірка Василя Андрушка // Березіль. - 2004. - №10. - С. 135-139) // Березіль. - 2004. - №10. - С. 134-135.</w:t>
      </w:r>
    </w:p>
    <w:p>
      <w:pPr>
        <w:pStyle w:val="Style2"/>
        <w:keepNext w:val="0"/>
        <w:keepLines w:val="0"/>
        <w:framePr w:w="6216" w:h="9518" w:hRule="exact" w:wrap="none" w:vAnchor="page" w:hAnchor="page" w:x="316" w:y="757"/>
        <w:widowControl w:val="0"/>
        <w:numPr>
          <w:ilvl w:val="0"/>
          <w:numId w:val="263"/>
        </w:numPr>
        <w:shd w:val="clear" w:color="auto" w:fill="auto"/>
        <w:tabs>
          <w:tab w:pos="593" w:val="left"/>
        </w:tabs>
        <w:bidi w:val="0"/>
        <w:spacing w:before="0" w:after="0"/>
        <w:ind w:left="200" w:right="0" w:hanging="200"/>
        <w:jc w:val="both"/>
      </w:pPr>
      <w:r>
        <w:rPr>
          <w:color w:val="000000"/>
          <w:spacing w:val="0"/>
          <w:w w:val="100"/>
          <w:position w:val="0"/>
          <w:shd w:val="clear" w:color="auto" w:fill="auto"/>
          <w:lang w:val="uk-UA" w:eastAsia="uk-UA" w:bidi="uk-UA"/>
        </w:rPr>
        <w:t>Баран Є.М. Жінка, вилита зі смутку... // Ольга Івасів. Заповідний сад: Поезії. - Івано-Франківськ: Нова Зоря, 2004. - С.3-4.</w:t>
      </w:r>
    </w:p>
    <w:p>
      <w:pPr>
        <w:pStyle w:val="Style2"/>
        <w:keepNext w:val="0"/>
        <w:keepLines w:val="0"/>
        <w:framePr w:w="6216" w:h="9518" w:hRule="exact" w:wrap="none" w:vAnchor="page" w:hAnchor="page" w:x="316" w:y="757"/>
        <w:widowControl w:val="0"/>
        <w:numPr>
          <w:ilvl w:val="0"/>
          <w:numId w:val="263"/>
        </w:numPr>
        <w:shd w:val="clear" w:color="auto" w:fill="auto"/>
        <w:tabs>
          <w:tab w:pos="593" w:val="left"/>
        </w:tabs>
        <w:bidi w:val="0"/>
        <w:spacing w:before="0" w:after="0"/>
        <w:ind w:left="200" w:right="0" w:hanging="200"/>
        <w:jc w:val="both"/>
      </w:pPr>
      <w:r>
        <w:rPr>
          <w:color w:val="000000"/>
          <w:spacing w:val="0"/>
          <w:w w:val="100"/>
          <w:position w:val="0"/>
          <w:shd w:val="clear" w:color="auto" w:fill="auto"/>
          <w:lang w:val="uk-UA" w:eastAsia="uk-UA" w:bidi="uk-UA"/>
        </w:rPr>
        <w:t>Баран Є.М. Жіночі фантазії про це (переднє слово: Деркачо- ва О. Інтимні оповідки // Березіль. - 2004. - №2. - С.109-120) // Березіль. - 2004. -№2. - С.108-109.</w:t>
      </w:r>
    </w:p>
    <w:p>
      <w:pPr>
        <w:pStyle w:val="Style27"/>
        <w:keepNext w:val="0"/>
        <w:keepLines w:val="0"/>
        <w:framePr w:wrap="none" w:vAnchor="page" w:hAnchor="page" w:x="325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6" w:h="9538" w:hRule="exact" w:wrap="none" w:vAnchor="page" w:hAnchor="page" w:x="316" w:y="748"/>
        <w:widowControl w:val="0"/>
        <w:numPr>
          <w:ilvl w:val="0"/>
          <w:numId w:val="263"/>
        </w:numPr>
        <w:shd w:val="clear" w:color="auto" w:fill="auto"/>
        <w:tabs>
          <w:tab w:pos="572" w:val="left"/>
        </w:tabs>
        <w:bidi w:val="0"/>
        <w:spacing w:before="0" w:after="0" w:line="262" w:lineRule="auto"/>
        <w:ind w:left="0" w:right="0" w:firstLine="0"/>
        <w:jc w:val="both"/>
      </w:pPr>
      <w:r>
        <w:rPr>
          <w:color w:val="000000"/>
          <w:spacing w:val="0"/>
          <w:w w:val="100"/>
          <w:position w:val="0"/>
          <w:shd w:val="clear" w:color="auto" w:fill="auto"/>
          <w:lang w:val="uk-UA" w:eastAsia="uk-UA" w:bidi="uk-UA"/>
        </w:rPr>
        <w:t>Баран Є.М. Ластівка, викупана у хмарі // Ольга Слоньовська.</w:t>
      </w:r>
    </w:p>
    <w:p>
      <w:pPr>
        <w:pStyle w:val="Style2"/>
        <w:keepNext w:val="0"/>
        <w:keepLines w:val="0"/>
        <w:framePr w:w="6216" w:h="9538" w:hRule="exact" w:wrap="none" w:vAnchor="page" w:hAnchor="page" w:x="316" w:y="748"/>
        <w:widowControl w:val="0"/>
        <w:shd w:val="clear" w:color="auto" w:fill="auto"/>
        <w:bidi w:val="0"/>
        <w:spacing w:before="0" w:after="0" w:line="262" w:lineRule="auto"/>
        <w:ind w:left="0" w:right="0" w:firstLine="180"/>
        <w:jc w:val="both"/>
      </w:pPr>
      <w:r>
        <w:rPr>
          <w:color w:val="000000"/>
          <w:spacing w:val="0"/>
          <w:w w:val="100"/>
          <w:position w:val="0"/>
          <w:shd w:val="clear" w:color="auto" w:fill="auto"/>
          <w:lang w:val="ru-RU" w:eastAsia="ru-RU" w:bidi="ru-RU"/>
        </w:rPr>
        <w:t xml:space="preserve">Джоконда: </w:t>
      </w:r>
      <w:r>
        <w:rPr>
          <w:color w:val="000000"/>
          <w:spacing w:val="0"/>
          <w:w w:val="100"/>
          <w:position w:val="0"/>
          <w:shd w:val="clear" w:color="auto" w:fill="auto"/>
          <w:lang w:val="uk-UA" w:eastAsia="uk-UA" w:bidi="uk-UA"/>
        </w:rPr>
        <w:t>Поезії. - К.: Український письменник, 2004. - С.3-4.</w:t>
      </w:r>
    </w:p>
    <w:p>
      <w:pPr>
        <w:pStyle w:val="Style2"/>
        <w:keepNext w:val="0"/>
        <w:keepLines w:val="0"/>
        <w:framePr w:w="6216" w:h="9538" w:hRule="exact" w:wrap="none" w:vAnchor="page" w:hAnchor="page" w:x="316" w:y="748"/>
        <w:widowControl w:val="0"/>
        <w:numPr>
          <w:ilvl w:val="0"/>
          <w:numId w:val="263"/>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Баран Є.М. Новий </w:t>
      </w:r>
      <w:r>
        <w:rPr>
          <w:color w:val="000000"/>
          <w:spacing w:val="0"/>
          <w:w w:val="100"/>
          <w:position w:val="0"/>
          <w:shd w:val="clear" w:color="auto" w:fill="auto"/>
          <w:lang w:val="ru-RU" w:eastAsia="ru-RU" w:bidi="ru-RU"/>
        </w:rPr>
        <w:t xml:space="preserve">Фолкнер? </w:t>
      </w:r>
      <w:r>
        <w:rPr>
          <w:color w:val="000000"/>
          <w:spacing w:val="0"/>
          <w:w w:val="100"/>
          <w:position w:val="0"/>
          <w:shd w:val="clear" w:color="auto" w:fill="auto"/>
          <w:lang w:val="uk-UA" w:eastAsia="uk-UA" w:bidi="uk-UA"/>
        </w:rPr>
        <w:t>Ні, він - новий Криштопа (пе</w:t>
        <w:softHyphen/>
        <w:t>реднє слово: Криштопа О. Кохання, секс і смерть - гарантовані: Повість // Березіль. - 2004. - №5. - С.128-158) // Березіль. -</w:t>
      </w:r>
    </w:p>
    <w:p>
      <w:pPr>
        <w:pStyle w:val="Style2"/>
        <w:keepNext w:val="0"/>
        <w:keepLines w:val="0"/>
        <w:framePr w:w="6216" w:h="9538" w:hRule="exact" w:wrap="none" w:vAnchor="page" w:hAnchor="page" w:x="316" w:y="748"/>
        <w:widowControl w:val="0"/>
        <w:numPr>
          <w:ilvl w:val="0"/>
          <w:numId w:val="257"/>
        </w:numPr>
        <w:shd w:val="clear" w:color="auto" w:fill="auto"/>
        <w:tabs>
          <w:tab w:pos="631" w:val="left"/>
          <w:tab w:pos="786" w:val="left"/>
        </w:tabs>
        <w:bidi w:val="0"/>
        <w:spacing w:before="0" w:after="0" w:line="262" w:lineRule="auto"/>
        <w:ind w:left="0" w:right="0" w:firstLine="180"/>
        <w:jc w:val="both"/>
      </w:pPr>
      <w:r>
        <w:rPr>
          <w:color w:val="000000"/>
          <w:spacing w:val="0"/>
          <w:w w:val="100"/>
          <w:position w:val="0"/>
          <w:shd w:val="clear" w:color="auto" w:fill="auto"/>
          <w:lang w:val="uk-UA" w:eastAsia="uk-UA" w:bidi="uk-UA"/>
        </w:rPr>
        <w:t>- №5.-С.127-128.</w:t>
      </w:r>
    </w:p>
    <w:p>
      <w:pPr>
        <w:pStyle w:val="Style2"/>
        <w:keepNext w:val="0"/>
        <w:keepLines w:val="0"/>
        <w:framePr w:w="6216" w:h="9538" w:hRule="exact" w:wrap="none" w:vAnchor="page" w:hAnchor="page" w:x="316" w:y="748"/>
        <w:widowControl w:val="0"/>
        <w:numPr>
          <w:ilvl w:val="0"/>
          <w:numId w:val="263"/>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Баран Є.М. Переднє слово (Поетична добірка Івана </w:t>
      </w:r>
      <w:r>
        <w:rPr>
          <w:color w:val="000000"/>
          <w:spacing w:val="0"/>
          <w:w w:val="100"/>
          <w:position w:val="0"/>
          <w:shd w:val="clear" w:color="auto" w:fill="auto"/>
          <w:lang w:val="ru-RU" w:eastAsia="ru-RU" w:bidi="ru-RU"/>
        </w:rPr>
        <w:t xml:space="preserve">Бойчука </w:t>
      </w:r>
      <w:r>
        <w:rPr>
          <w:color w:val="000000"/>
          <w:spacing w:val="0"/>
          <w:w w:val="100"/>
          <w:position w:val="0"/>
          <w:shd w:val="clear" w:color="auto" w:fill="auto"/>
          <w:lang w:val="uk-UA" w:eastAsia="uk-UA" w:bidi="uk-UA"/>
        </w:rPr>
        <w:t>// Березіль. - 2004. - №12. - С.140-142) // Березіль. - 2004. - №12. -Є. 140.</w:t>
      </w:r>
    </w:p>
    <w:p>
      <w:pPr>
        <w:pStyle w:val="Style2"/>
        <w:keepNext w:val="0"/>
        <w:keepLines w:val="0"/>
        <w:framePr w:w="6216" w:h="9538" w:hRule="exact" w:wrap="none" w:vAnchor="page" w:hAnchor="page" w:x="316" w:y="748"/>
        <w:widowControl w:val="0"/>
        <w:numPr>
          <w:ilvl w:val="0"/>
          <w:numId w:val="263"/>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Є.М. Скарбівничий Карпат // Степан Пушик. Сонети: Поезії. - Івано-Франківськ: Гостинець, 2004. - С.З.</w:t>
      </w:r>
    </w:p>
    <w:p>
      <w:pPr>
        <w:pStyle w:val="Style2"/>
        <w:keepNext w:val="0"/>
        <w:keepLines w:val="0"/>
        <w:framePr w:w="6216" w:h="9538" w:hRule="exact" w:wrap="none" w:vAnchor="page" w:hAnchor="page" w:x="316" w:y="748"/>
        <w:widowControl w:val="0"/>
        <w:numPr>
          <w:ilvl w:val="0"/>
          <w:numId w:val="263"/>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Є.М. Щоденникові нотатки Антона Морговського (переднє слово: Морговський А. Щоденник // Перевал. - 2004. - №2. - С.118-127) // Перевал. - 2004. - №2. - С.117.</w:t>
      </w:r>
    </w:p>
    <w:p>
      <w:pPr>
        <w:pStyle w:val="Style2"/>
        <w:keepNext w:val="0"/>
        <w:keepLines w:val="0"/>
        <w:framePr w:w="6216" w:h="9538" w:hRule="exact" w:wrap="none" w:vAnchor="page" w:hAnchor="page" w:x="316" w:y="748"/>
        <w:widowControl w:val="0"/>
        <w:numPr>
          <w:ilvl w:val="0"/>
          <w:numId w:val="263"/>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 Васильчук М. Як писати курсову роботу з літера</w:t>
        <w:softHyphen/>
        <w:t>тури: Методичні рекомендації для студентів-філологів. - Івано- Франківськ-Коломия, 2004. - 28 с.</w:t>
      </w:r>
    </w:p>
    <w:p>
      <w:pPr>
        <w:pStyle w:val="Style25"/>
        <w:keepNext w:val="0"/>
        <w:keepLines w:val="0"/>
        <w:framePr w:w="6216" w:h="9538" w:hRule="exact" w:wrap="none" w:vAnchor="page" w:hAnchor="page" w:x="316" w:y="748"/>
        <w:widowControl w:val="0"/>
        <w:shd w:val="clear" w:color="auto" w:fill="auto"/>
        <w:bidi w:val="0"/>
        <w:spacing w:before="0" w:after="0" w:line="262" w:lineRule="auto"/>
        <w:ind w:left="0" w:right="0" w:firstLine="0"/>
        <w:jc w:val="center"/>
      </w:pPr>
      <w:bookmarkStart w:id="1180" w:name="bookmark1180"/>
      <w:bookmarkStart w:id="1181" w:name="bookmark1181"/>
      <w:r>
        <w:rPr>
          <w:color w:val="000000"/>
          <w:spacing w:val="0"/>
          <w:w w:val="100"/>
          <w:position w:val="0"/>
          <w:shd w:val="clear" w:color="auto" w:fill="auto"/>
          <w:lang w:val="uk-UA" w:eastAsia="uk-UA" w:bidi="uk-UA"/>
        </w:rPr>
        <w:t>2005</w:t>
      </w:r>
      <w:bookmarkEnd w:id="1180"/>
      <w:bookmarkEnd w:id="1181"/>
    </w:p>
    <w:p>
      <w:pPr>
        <w:pStyle w:val="Style2"/>
        <w:keepNext w:val="0"/>
        <w:keepLines w:val="0"/>
        <w:framePr w:w="6216" w:h="9538" w:hRule="exact" w:wrap="none" w:vAnchor="page" w:hAnchor="page" w:x="316" w:y="748"/>
        <w:widowControl w:val="0"/>
        <w:numPr>
          <w:ilvl w:val="0"/>
          <w:numId w:val="263"/>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Є.М. Гріх і спокута солодкої Дарусі (Рец.: Матіос М. Солодка Даруся: Драма на три життя. - Львів: ЛА “Піраміда”,</w:t>
      </w:r>
    </w:p>
    <w:p>
      <w:pPr>
        <w:pStyle w:val="Style2"/>
        <w:keepNext w:val="0"/>
        <w:keepLines w:val="0"/>
        <w:framePr w:w="6216" w:h="9538" w:hRule="exact" w:wrap="none" w:vAnchor="page" w:hAnchor="page" w:x="316" w:y="748"/>
        <w:widowControl w:val="0"/>
        <w:numPr>
          <w:ilvl w:val="0"/>
          <w:numId w:val="259"/>
        </w:numPr>
        <w:shd w:val="clear" w:color="auto" w:fill="auto"/>
        <w:tabs>
          <w:tab w:pos="636" w:val="left"/>
          <w:tab w:pos="790" w:val="left"/>
        </w:tabs>
        <w:bidi w:val="0"/>
        <w:spacing w:before="0" w:after="0" w:line="262" w:lineRule="auto"/>
        <w:ind w:left="180" w:right="0" w:firstLine="0"/>
        <w:jc w:val="both"/>
      </w:pPr>
      <w:r>
        <w:rPr>
          <w:color w:val="000000"/>
          <w:spacing w:val="0"/>
          <w:w w:val="100"/>
          <w:position w:val="0"/>
          <w:shd w:val="clear" w:color="auto" w:fill="auto"/>
          <w:lang w:val="uk-UA" w:eastAsia="uk-UA" w:bidi="uk-UA"/>
        </w:rPr>
        <w:t>- 176 с.) // Західний Кур’єр. - 2005. - 14 липня. - №28. - С.11 (те саме: // Перевал. -2005. -№3. - С.176-177).</w:t>
      </w:r>
    </w:p>
    <w:p>
      <w:pPr>
        <w:pStyle w:val="Style2"/>
        <w:keepNext w:val="0"/>
        <w:keepLines w:val="0"/>
        <w:framePr w:w="6216" w:h="9538" w:hRule="exact" w:wrap="none" w:vAnchor="page" w:hAnchor="page" w:x="316" w:y="748"/>
        <w:widowControl w:val="0"/>
        <w:numPr>
          <w:ilvl w:val="0"/>
          <w:numId w:val="263"/>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Баран Є.М. Кирило-Мефодіївське братство в оцінці </w:t>
      </w:r>
      <w:r>
        <w:rPr>
          <w:color w:val="000000"/>
          <w:spacing w:val="0"/>
          <w:w w:val="100"/>
          <w:position w:val="0"/>
          <w:shd w:val="clear" w:color="auto" w:fill="auto"/>
          <w:lang w:val="ru-RU" w:eastAsia="ru-RU" w:bidi="ru-RU"/>
        </w:rPr>
        <w:t xml:space="preserve">Стефана </w:t>
      </w:r>
      <w:r>
        <w:rPr>
          <w:color w:val="000000"/>
          <w:spacing w:val="0"/>
          <w:w w:val="100"/>
          <w:position w:val="0"/>
          <w:shd w:val="clear" w:color="auto" w:fill="auto"/>
          <w:lang w:val="uk-UA" w:eastAsia="uk-UA" w:bidi="uk-UA"/>
        </w:rPr>
        <w:t>Козака (Козак С. Українська мова і месіонізм: Кирило- Мефодіївське Братство) / Пер. з пол. і ред. М.Лесюка. - Івано- Франківськ: Плай, 2004. - 254 с.</w:t>
      </w:r>
    </w:p>
    <w:p>
      <w:pPr>
        <w:pStyle w:val="Style2"/>
        <w:keepNext w:val="0"/>
        <w:keepLines w:val="0"/>
        <w:framePr w:w="6216" w:h="9538" w:hRule="exact" w:wrap="none" w:vAnchor="page" w:hAnchor="page" w:x="316" w:y="748"/>
        <w:widowControl w:val="0"/>
        <w:numPr>
          <w:ilvl w:val="0"/>
          <w:numId w:val="263"/>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Баран Є.М. Кирило-Мефодіївське братство в оцінці </w:t>
      </w:r>
      <w:r>
        <w:rPr>
          <w:color w:val="000000"/>
          <w:spacing w:val="0"/>
          <w:w w:val="100"/>
          <w:position w:val="0"/>
          <w:shd w:val="clear" w:color="auto" w:fill="auto"/>
          <w:lang w:val="ru-RU" w:eastAsia="ru-RU" w:bidi="ru-RU"/>
        </w:rPr>
        <w:t xml:space="preserve">Стефана </w:t>
      </w:r>
      <w:r>
        <w:rPr>
          <w:color w:val="000000"/>
          <w:spacing w:val="0"/>
          <w:w w:val="100"/>
          <w:position w:val="0"/>
          <w:shd w:val="clear" w:color="auto" w:fill="auto"/>
          <w:lang w:val="uk-UA" w:eastAsia="uk-UA" w:bidi="uk-UA"/>
        </w:rPr>
        <w:t>Козака // Українознавчі студії. - 2005-2006. - Івано-Фран</w:t>
        <w:softHyphen/>
        <w:t>ківськ, 2006. - №6-7. - С.403-405.</w:t>
      </w:r>
    </w:p>
    <w:p>
      <w:pPr>
        <w:pStyle w:val="Style2"/>
        <w:keepNext w:val="0"/>
        <w:keepLines w:val="0"/>
        <w:framePr w:w="6216" w:h="9538" w:hRule="exact" w:wrap="none" w:vAnchor="page" w:hAnchor="page" w:x="316" w:y="748"/>
        <w:widowControl w:val="0"/>
        <w:numPr>
          <w:ilvl w:val="0"/>
          <w:numId w:val="263"/>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Баран Є.М. Літературно-критична нарація Віталія </w:t>
      </w:r>
      <w:r>
        <w:rPr>
          <w:color w:val="000000"/>
          <w:spacing w:val="0"/>
          <w:w w:val="100"/>
          <w:position w:val="0"/>
          <w:shd w:val="clear" w:color="auto" w:fill="auto"/>
          <w:lang w:val="ru-RU" w:eastAsia="ru-RU" w:bidi="ru-RU"/>
        </w:rPr>
        <w:t xml:space="preserve">Донника </w:t>
      </w:r>
      <w:r>
        <w:rPr>
          <w:color w:val="000000"/>
          <w:spacing w:val="0"/>
          <w:w w:val="100"/>
          <w:position w:val="0"/>
          <w:shd w:val="clear" w:color="auto" w:fill="auto"/>
          <w:lang w:val="uk-UA" w:eastAsia="uk-UA" w:bidi="uk-UA"/>
        </w:rPr>
        <w:t>// Українство: Національно-духовні виміри: Збірник наукових праць. - Івано-Фраанківськ, 2005. - Є.105-107.</w:t>
      </w:r>
    </w:p>
    <w:p>
      <w:pPr>
        <w:pStyle w:val="Style2"/>
        <w:keepNext w:val="0"/>
        <w:keepLines w:val="0"/>
        <w:framePr w:w="6216" w:h="9538" w:hRule="exact" w:wrap="none" w:vAnchor="page" w:hAnchor="page" w:x="316" w:y="748"/>
        <w:widowControl w:val="0"/>
        <w:numPr>
          <w:ilvl w:val="0"/>
          <w:numId w:val="263"/>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Є.М. Олесь Гончар крізь призму щоденника // Каль- міюс. - 2005. - Ч.З. - С.117-132.</w:t>
      </w:r>
    </w:p>
    <w:p>
      <w:pPr>
        <w:pStyle w:val="Style2"/>
        <w:keepNext w:val="0"/>
        <w:keepLines w:val="0"/>
        <w:framePr w:w="6216" w:h="9538" w:hRule="exact" w:wrap="none" w:vAnchor="page" w:hAnchor="page" w:x="316" w:y="748"/>
        <w:widowControl w:val="0"/>
        <w:numPr>
          <w:ilvl w:val="0"/>
          <w:numId w:val="263"/>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Є.М. Остання сповідь Івана Гнатюка (Рец.: Гнатюк І. Стежки-дороги. Спомини. - Друге виправлене видання. - Тернопіль: Джура, 2004. - 492 с.) // Перевал. - 2005. - №3. - С.177-180.</w:t>
      </w:r>
    </w:p>
    <w:p>
      <w:pPr>
        <w:pStyle w:val="Style27"/>
        <w:keepNext w:val="0"/>
        <w:keepLines w:val="0"/>
        <w:framePr w:wrap="none" w:vAnchor="page" w:hAnchor="page" w:x="324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6" w:h="9571" w:hRule="exact" w:wrap="none" w:vAnchor="page" w:hAnchor="page" w:x="316" w:y="690"/>
        <w:widowControl w:val="0"/>
        <w:numPr>
          <w:ilvl w:val="0"/>
          <w:numId w:val="26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Є.М. Повчання Степана Процюка дітям... (Рец.: Процюк С. Тотем: Роман. - Івано-Франківськ: Тіповіт, 2005. - 190 с.) // Галичина. - 2005. - №75-76. - 26 травня-1 червня. - С.11.</w:t>
      </w:r>
    </w:p>
    <w:p>
      <w:pPr>
        <w:pStyle w:val="Style2"/>
        <w:keepNext w:val="0"/>
        <w:keepLines w:val="0"/>
        <w:framePr w:w="6216" w:h="9571" w:hRule="exact" w:wrap="none" w:vAnchor="page" w:hAnchor="page" w:x="316" w:y="690"/>
        <w:widowControl w:val="0"/>
        <w:numPr>
          <w:ilvl w:val="0"/>
          <w:numId w:val="26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Баран Є.М. “Спочатку потрібно рятувати красу” // Дмитро Юсип. Норовистий кінь </w:t>
      </w:r>
      <w:r>
        <w:rPr>
          <w:color w:val="000000"/>
          <w:spacing w:val="0"/>
          <w:w w:val="100"/>
          <w:position w:val="0"/>
          <w:shd w:val="clear" w:color="auto" w:fill="auto"/>
          <w:lang w:val="ru-RU" w:eastAsia="ru-RU" w:bidi="ru-RU"/>
        </w:rPr>
        <w:t xml:space="preserve">Посейдона: </w:t>
      </w:r>
      <w:r>
        <w:rPr>
          <w:color w:val="000000"/>
          <w:spacing w:val="0"/>
          <w:w w:val="100"/>
          <w:position w:val="0"/>
          <w:shd w:val="clear" w:color="auto" w:fill="auto"/>
          <w:lang w:val="uk-UA" w:eastAsia="uk-UA" w:bidi="uk-UA"/>
        </w:rPr>
        <w:t>творчі портрети, статті і по</w:t>
        <w:softHyphen/>
        <w:t>лемічні нотатки. - Івано-Франківськ: Нова Зоря, 2005. - С.3-4.</w:t>
      </w:r>
    </w:p>
    <w:p>
      <w:pPr>
        <w:pStyle w:val="Style2"/>
        <w:keepNext w:val="0"/>
        <w:keepLines w:val="0"/>
        <w:framePr w:w="6216" w:h="9571" w:hRule="exact" w:wrap="none" w:vAnchor="page" w:hAnchor="page" w:x="316" w:y="690"/>
        <w:widowControl w:val="0"/>
        <w:numPr>
          <w:ilvl w:val="0"/>
          <w:numId w:val="26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Є.М. “У пошуках маленької дівчинки з м’ячиком в руках”: Про нову книгу Романа Іваничука “Через перевал” // Літературна Україна. - 2005. - 3 листопада. - С.6.</w:t>
      </w:r>
    </w:p>
    <w:p>
      <w:pPr>
        <w:pStyle w:val="Style2"/>
        <w:keepNext w:val="0"/>
        <w:keepLines w:val="0"/>
        <w:framePr w:w="6216" w:h="9571" w:hRule="exact" w:wrap="none" w:vAnchor="page" w:hAnchor="page" w:x="316" w:y="690"/>
        <w:widowControl w:val="0"/>
        <w:numPr>
          <w:ilvl w:val="0"/>
          <w:numId w:val="26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Є.М. “...Я взагалі на листування ледачий”: Листуван</w:t>
        <w:softHyphen/>
        <w:t xml:space="preserve">ня </w:t>
      </w:r>
      <w:r>
        <w:rPr>
          <w:color w:val="000000"/>
          <w:spacing w:val="0"/>
          <w:w w:val="100"/>
          <w:position w:val="0"/>
          <w:shd w:val="clear" w:color="auto" w:fill="auto"/>
          <w:lang w:val="ru-RU" w:eastAsia="ru-RU" w:bidi="ru-RU"/>
        </w:rPr>
        <w:t xml:space="preserve">Григора </w:t>
      </w:r>
      <w:r>
        <w:rPr>
          <w:color w:val="000000"/>
          <w:spacing w:val="0"/>
          <w:w w:val="100"/>
          <w:position w:val="0"/>
          <w:shd w:val="clear" w:color="auto" w:fill="auto"/>
          <w:lang w:val="uk-UA" w:eastAsia="uk-UA" w:bidi="uk-UA"/>
        </w:rPr>
        <w:t>Тютюнника // Перевал. - 2005. - №3. - С.170-176.</w:t>
      </w:r>
    </w:p>
    <w:p>
      <w:pPr>
        <w:pStyle w:val="Style2"/>
        <w:keepNext w:val="0"/>
        <w:keepLines w:val="0"/>
        <w:framePr w:w="6216" w:h="9571" w:hRule="exact" w:wrap="none" w:vAnchor="page" w:hAnchor="page" w:x="316" w:y="690"/>
        <w:widowControl w:val="0"/>
        <w:numPr>
          <w:ilvl w:val="0"/>
          <w:numId w:val="26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Баран Є.М. “...Я взагалі на листування ледачий” (Рец.: “...Щоб було слово і світло”: Листування </w:t>
      </w:r>
      <w:r>
        <w:rPr>
          <w:color w:val="000000"/>
          <w:spacing w:val="0"/>
          <w:w w:val="100"/>
          <w:position w:val="0"/>
          <w:shd w:val="clear" w:color="auto" w:fill="auto"/>
          <w:lang w:val="ru-RU" w:eastAsia="ru-RU" w:bidi="ru-RU"/>
        </w:rPr>
        <w:t xml:space="preserve">Григора </w:t>
      </w:r>
      <w:r>
        <w:rPr>
          <w:color w:val="000000"/>
          <w:spacing w:val="0"/>
          <w:w w:val="100"/>
          <w:position w:val="0"/>
          <w:shd w:val="clear" w:color="auto" w:fill="auto"/>
          <w:lang w:val="uk-UA" w:eastAsia="uk-UA" w:bidi="uk-UA"/>
        </w:rPr>
        <w:t xml:space="preserve">Тютюнника. - Луганськ: </w:t>
      </w:r>
      <w:r>
        <w:rPr>
          <w:color w:val="000000"/>
          <w:spacing w:val="0"/>
          <w:w w:val="100"/>
          <w:position w:val="0"/>
          <w:shd w:val="clear" w:color="auto" w:fill="auto"/>
          <w:lang w:val="ru-RU" w:eastAsia="ru-RU" w:bidi="ru-RU"/>
        </w:rPr>
        <w:t xml:space="preserve">Альма Матер, </w:t>
      </w:r>
      <w:r>
        <w:rPr>
          <w:color w:val="000000"/>
          <w:spacing w:val="0"/>
          <w:w w:val="100"/>
          <w:position w:val="0"/>
          <w:shd w:val="clear" w:color="auto" w:fill="auto"/>
          <w:lang w:val="uk-UA" w:eastAsia="uk-UA" w:bidi="uk-UA"/>
        </w:rPr>
        <w:t xml:space="preserve">2004. - 232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 Перевал. - 2005. - №3.-С.170-176.</w:t>
      </w:r>
    </w:p>
    <w:p>
      <w:pPr>
        <w:pStyle w:val="Style2"/>
        <w:keepNext w:val="0"/>
        <w:keepLines w:val="0"/>
        <w:framePr w:w="6216" w:h="9571" w:hRule="exact" w:wrap="none" w:vAnchor="page" w:hAnchor="page" w:x="316" w:y="690"/>
        <w:widowControl w:val="0"/>
        <w:numPr>
          <w:ilvl w:val="0"/>
          <w:numId w:val="26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Баран Є.М. Я ще думаю трохи пожестикулювати... (Рец.: </w:t>
      </w:r>
      <w:r>
        <w:rPr>
          <w:color w:val="000000"/>
          <w:spacing w:val="0"/>
          <w:w w:val="100"/>
          <w:position w:val="0"/>
          <w:shd w:val="clear" w:color="auto" w:fill="auto"/>
          <w:lang w:val="ru-RU" w:eastAsia="ru-RU" w:bidi="ru-RU"/>
        </w:rPr>
        <w:t xml:space="preserve">Бойчук </w:t>
      </w:r>
      <w:r>
        <w:rPr>
          <w:color w:val="000000"/>
          <w:spacing w:val="0"/>
          <w:w w:val="100"/>
          <w:position w:val="0"/>
          <w:shd w:val="clear" w:color="auto" w:fill="auto"/>
          <w:lang w:val="uk-UA" w:eastAsia="uk-UA" w:bidi="uk-UA"/>
        </w:rPr>
        <w:t xml:space="preserve">Б. Спомини в біографії) // Кур’єр Кривбасу. - 2005. - Вересень. - № 190.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196-198.</w:t>
      </w:r>
    </w:p>
    <w:p>
      <w:pPr>
        <w:pStyle w:val="Style25"/>
        <w:keepNext w:val="0"/>
        <w:keepLines w:val="0"/>
        <w:framePr w:w="6216" w:h="9571" w:hRule="exact" w:wrap="none" w:vAnchor="page" w:hAnchor="page" w:x="316" w:y="690"/>
        <w:widowControl w:val="0"/>
        <w:shd w:val="clear" w:color="auto" w:fill="auto"/>
        <w:bidi w:val="0"/>
        <w:spacing w:before="0" w:after="0" w:line="262" w:lineRule="auto"/>
        <w:ind w:left="0" w:right="0" w:firstLine="0"/>
        <w:jc w:val="center"/>
      </w:pPr>
      <w:bookmarkStart w:id="1182" w:name="bookmark1182"/>
      <w:bookmarkStart w:id="1183" w:name="bookmark1183"/>
      <w:r>
        <w:rPr>
          <w:color w:val="000000"/>
          <w:spacing w:val="0"/>
          <w:w w:val="100"/>
          <w:position w:val="0"/>
          <w:shd w:val="clear" w:color="auto" w:fill="auto"/>
          <w:lang w:val="uk-UA" w:eastAsia="uk-UA" w:bidi="uk-UA"/>
        </w:rPr>
        <w:t>2006</w:t>
      </w:r>
      <w:bookmarkEnd w:id="1182"/>
      <w:bookmarkEnd w:id="1183"/>
    </w:p>
    <w:p>
      <w:pPr>
        <w:pStyle w:val="Style2"/>
        <w:keepNext w:val="0"/>
        <w:keepLines w:val="0"/>
        <w:framePr w:w="6216" w:h="9571" w:hRule="exact" w:wrap="none" w:vAnchor="page" w:hAnchor="page" w:x="316" w:y="690"/>
        <w:widowControl w:val="0"/>
        <w:numPr>
          <w:ilvl w:val="0"/>
          <w:numId w:val="26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Баран Є.М. Володимир Качкан: життя як покликання // “Як </w:t>
      </w:r>
      <w:r>
        <w:rPr>
          <w:color w:val="000000"/>
          <w:spacing w:val="0"/>
          <w:w w:val="100"/>
          <w:position w:val="0"/>
          <w:shd w:val="clear" w:color="auto" w:fill="auto"/>
          <w:lang w:val="ru-RU" w:eastAsia="ru-RU" w:bidi="ru-RU"/>
        </w:rPr>
        <w:t xml:space="preserve">много </w:t>
      </w:r>
      <w:r>
        <w:rPr>
          <w:color w:val="000000"/>
          <w:spacing w:val="0"/>
          <w:w w:val="100"/>
          <w:position w:val="0"/>
          <w:shd w:val="clear" w:color="auto" w:fill="auto"/>
          <w:lang w:val="uk-UA" w:eastAsia="uk-UA" w:bidi="uk-UA"/>
        </w:rPr>
        <w:t>важить слово...”: Науковий збірник на пошану профе</w:t>
        <w:softHyphen/>
        <w:t>сора Володимира Качкана. - Івано-Франківськ, 2006. - С.72-79.</w:t>
      </w:r>
    </w:p>
    <w:p>
      <w:pPr>
        <w:pStyle w:val="Style2"/>
        <w:keepNext w:val="0"/>
        <w:keepLines w:val="0"/>
        <w:framePr w:w="6216" w:h="9571" w:hRule="exact" w:wrap="none" w:vAnchor="page" w:hAnchor="page" w:x="316" w:y="690"/>
        <w:widowControl w:val="0"/>
        <w:numPr>
          <w:ilvl w:val="0"/>
          <w:numId w:val="26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Баран Є.М.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у мемуаристиці Михайла Рудниць- кого // Столиця Франкового серця: Поезія, публіцистика, фото- документалістика. - Івано-Франківськ: Місто НВ, 2006. - С.167-173.</w:t>
      </w:r>
    </w:p>
    <w:p>
      <w:pPr>
        <w:pStyle w:val="Style2"/>
        <w:keepNext w:val="0"/>
        <w:keepLines w:val="0"/>
        <w:framePr w:w="6216" w:h="9571" w:hRule="exact" w:wrap="none" w:vAnchor="page" w:hAnchor="page" w:x="316" w:y="690"/>
        <w:widowControl w:val="0"/>
        <w:numPr>
          <w:ilvl w:val="0"/>
          <w:numId w:val="26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Є.М. Листи Марка Черемшини як літературознавче джерело // “Покутська трійця” у загальноукраїнському літера</w:t>
        <w:softHyphen/>
        <w:t>турному процесі кінця XIX - початку XX ст.”: Збірник науко</w:t>
        <w:softHyphen/>
        <w:t>вих праць. - Івано-Франківськ, 2006. - С.316-324.</w:t>
      </w:r>
    </w:p>
    <w:p>
      <w:pPr>
        <w:pStyle w:val="Style2"/>
        <w:keepNext w:val="0"/>
        <w:keepLines w:val="0"/>
        <w:framePr w:w="6216" w:h="9571" w:hRule="exact" w:wrap="none" w:vAnchor="page" w:hAnchor="page" w:x="316" w:y="690"/>
        <w:widowControl w:val="0"/>
        <w:numPr>
          <w:ilvl w:val="0"/>
          <w:numId w:val="26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 Навздогін дев’яностим. - Івано-Франківськ: Тіпо</w:t>
        <w:softHyphen/>
        <w:t>віт, 2006-184 с.</w:t>
      </w:r>
    </w:p>
    <w:p>
      <w:pPr>
        <w:pStyle w:val="Style2"/>
        <w:keepNext w:val="0"/>
        <w:keepLines w:val="0"/>
        <w:framePr w:w="6216" w:h="9571" w:hRule="exact" w:wrap="none" w:vAnchor="page" w:hAnchor="page" w:x="316" w:y="690"/>
        <w:widowControl w:val="0"/>
        <w:numPr>
          <w:ilvl w:val="0"/>
          <w:numId w:val="26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Баран Є.М. Нове з поля українознавства // “Як </w:t>
      </w:r>
      <w:r>
        <w:rPr>
          <w:color w:val="000000"/>
          <w:spacing w:val="0"/>
          <w:w w:val="100"/>
          <w:position w:val="0"/>
          <w:shd w:val="clear" w:color="auto" w:fill="auto"/>
          <w:lang w:val="ru-RU" w:eastAsia="ru-RU" w:bidi="ru-RU"/>
        </w:rPr>
        <w:t xml:space="preserve">много </w:t>
      </w:r>
      <w:r>
        <w:rPr>
          <w:color w:val="000000"/>
          <w:spacing w:val="0"/>
          <w:w w:val="100"/>
          <w:position w:val="0"/>
          <w:shd w:val="clear" w:color="auto" w:fill="auto"/>
          <w:lang w:val="uk-UA" w:eastAsia="uk-UA" w:bidi="uk-UA"/>
        </w:rPr>
        <w:t>важить слово...”: Науковий збірник на пошану професора Володимира Качкана. - Івано-Франківськ, 2006. - С.80-82.</w:t>
      </w:r>
    </w:p>
    <w:p>
      <w:pPr>
        <w:pStyle w:val="Style2"/>
        <w:keepNext w:val="0"/>
        <w:keepLines w:val="0"/>
        <w:framePr w:w="6216" w:h="9571" w:hRule="exact" w:wrap="none" w:vAnchor="page" w:hAnchor="page" w:x="316" w:y="690"/>
        <w:widowControl w:val="0"/>
        <w:numPr>
          <w:ilvl w:val="0"/>
          <w:numId w:val="26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Є.М. Приятелю мій Єдиний // Перевал. - 2006. - №2-3. -С.99-105.</w:t>
      </w:r>
    </w:p>
    <w:p>
      <w:pPr>
        <w:pStyle w:val="Style27"/>
        <w:keepNext w:val="0"/>
        <w:keepLines w:val="0"/>
        <w:framePr w:wrap="none" w:vAnchor="page" w:hAnchor="page" w:x="324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509" w:hRule="exact" w:wrap="none" w:vAnchor="page" w:hAnchor="page" w:x="313" w:y="767"/>
        <w:widowControl w:val="0"/>
        <w:numPr>
          <w:ilvl w:val="0"/>
          <w:numId w:val="263"/>
        </w:numPr>
        <w:shd w:val="clear" w:color="auto" w:fill="auto"/>
        <w:tabs>
          <w:tab w:pos="578"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Баран Є. Читацький щоденник. - 2005. - Тернопіль: СОРОКА, 2006.-С.104.</w:t>
      </w:r>
    </w:p>
    <w:p>
      <w:pPr>
        <w:pStyle w:val="Style2"/>
        <w:keepNext w:val="0"/>
        <w:keepLines w:val="0"/>
        <w:framePr w:w="6221" w:h="9509" w:hRule="exact" w:wrap="none" w:vAnchor="page" w:hAnchor="page" w:x="313" w:y="767"/>
        <w:widowControl w:val="0"/>
        <w:numPr>
          <w:ilvl w:val="0"/>
          <w:numId w:val="263"/>
        </w:numPr>
        <w:shd w:val="clear" w:color="auto" w:fill="auto"/>
        <w:tabs>
          <w:tab w:pos="583" w:val="left"/>
        </w:tabs>
        <w:bidi w:val="0"/>
        <w:spacing w:before="0" w:after="240" w:line="257" w:lineRule="auto"/>
        <w:ind w:left="180" w:right="0" w:hanging="180"/>
        <w:jc w:val="both"/>
      </w:pPr>
      <w:r>
        <w:rPr>
          <w:color w:val="000000"/>
          <w:spacing w:val="0"/>
          <w:w w:val="100"/>
          <w:position w:val="0"/>
          <w:shd w:val="clear" w:color="auto" w:fill="auto"/>
          <w:lang w:val="uk-UA" w:eastAsia="uk-UA" w:bidi="uk-UA"/>
        </w:rPr>
        <w:t xml:space="preserve">Баран С.М. </w:t>
      </w:r>
      <w:r>
        <w:rPr>
          <w:i/>
          <w:iCs/>
          <w:color w:val="000000"/>
          <w:spacing w:val="0"/>
          <w:w w:val="100"/>
          <w:position w:val="0"/>
          <w:shd w:val="clear" w:color="auto" w:fill="auto"/>
          <w:lang w:val="uk-UA" w:eastAsia="uk-UA" w:bidi="uk-UA"/>
        </w:rPr>
        <w:t>“Я</w:t>
      </w:r>
      <w:r>
        <w:rPr>
          <w:color w:val="000000"/>
          <w:spacing w:val="0"/>
          <w:w w:val="100"/>
          <w:position w:val="0"/>
          <w:shd w:val="clear" w:color="auto" w:fill="auto"/>
          <w:lang w:val="uk-UA" w:eastAsia="uk-UA" w:bidi="uk-UA"/>
        </w:rPr>
        <w:t xml:space="preserve"> з вами не фальшивила” (до 150-річчя дня народження Івана Франка) // Українознавство-2006: Календар- щорічник. - К: Українська видавнича спілка, 2006. - С.201-204.</w:t>
      </w:r>
    </w:p>
    <w:p>
      <w:pPr>
        <w:pStyle w:val="Style2"/>
        <w:keepNext w:val="0"/>
        <w:keepLines w:val="0"/>
        <w:framePr w:w="6221" w:h="9509" w:hRule="exact" w:wrap="none" w:vAnchor="page" w:hAnchor="page" w:x="313" w:y="767"/>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Вівчарик Наталія Михайлівна</w:t>
      </w:r>
    </w:p>
    <w:p>
      <w:pPr>
        <w:pStyle w:val="Style25"/>
        <w:keepNext w:val="0"/>
        <w:keepLines w:val="0"/>
        <w:framePr w:w="6221" w:h="9509" w:hRule="exact" w:wrap="none" w:vAnchor="page" w:hAnchor="page" w:x="313" w:y="767"/>
        <w:widowControl w:val="0"/>
        <w:shd w:val="clear" w:color="auto" w:fill="auto"/>
        <w:bidi w:val="0"/>
        <w:spacing w:before="0" w:after="0" w:line="262" w:lineRule="auto"/>
        <w:ind w:left="2960" w:right="0" w:firstLine="0"/>
        <w:jc w:val="left"/>
      </w:pPr>
      <w:bookmarkStart w:id="1184" w:name="bookmark1184"/>
      <w:bookmarkStart w:id="1185" w:name="bookmark1185"/>
      <w:r>
        <w:rPr>
          <w:color w:val="000000"/>
          <w:spacing w:val="0"/>
          <w:w w:val="100"/>
          <w:position w:val="0"/>
          <w:shd w:val="clear" w:color="auto" w:fill="auto"/>
          <w:lang w:val="uk-UA" w:eastAsia="uk-UA" w:bidi="uk-UA"/>
        </w:rPr>
        <w:t>2005</w:t>
      </w:r>
      <w:bookmarkEnd w:id="1184"/>
      <w:bookmarkEnd w:id="1185"/>
    </w:p>
    <w:p>
      <w:pPr>
        <w:pStyle w:val="Style2"/>
        <w:keepNext w:val="0"/>
        <w:keepLines w:val="0"/>
        <w:framePr w:w="6221" w:h="9509" w:hRule="exact" w:wrap="none" w:vAnchor="page" w:hAnchor="page" w:x="313" w:y="767"/>
        <w:widowControl w:val="0"/>
        <w:numPr>
          <w:ilvl w:val="0"/>
          <w:numId w:val="263"/>
        </w:numPr>
        <w:shd w:val="clear" w:color="auto" w:fill="auto"/>
        <w:tabs>
          <w:tab w:pos="58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Вівчарик Н.М. Особливості малої прози </w:t>
      </w:r>
      <w:r>
        <w:rPr>
          <w:color w:val="000000"/>
          <w:spacing w:val="0"/>
          <w:w w:val="100"/>
          <w:position w:val="0"/>
          <w:shd w:val="clear" w:color="auto" w:fill="auto"/>
          <w:lang w:val="ru-RU" w:eastAsia="ru-RU" w:bidi="ru-RU"/>
        </w:rPr>
        <w:t xml:space="preserve">Григора </w:t>
      </w:r>
      <w:r>
        <w:rPr>
          <w:color w:val="000000"/>
          <w:spacing w:val="0"/>
          <w:w w:val="100"/>
          <w:position w:val="0"/>
          <w:shd w:val="clear" w:color="auto" w:fill="auto"/>
          <w:lang w:val="uk-UA" w:eastAsia="uk-UA" w:bidi="uk-UA"/>
        </w:rPr>
        <w:t xml:space="preserve">Лужниць- кого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Літературознавчі обрії: Праці молодих учених. - К.: Вид-во Інституту літератури імені Т.Г.Шевченка, 2005. - Вип.6.-С.140-145.</w:t>
      </w:r>
    </w:p>
    <w:p>
      <w:pPr>
        <w:pStyle w:val="Style25"/>
        <w:keepNext w:val="0"/>
        <w:keepLines w:val="0"/>
        <w:framePr w:w="6221" w:h="9509" w:hRule="exact" w:wrap="none" w:vAnchor="page" w:hAnchor="page" w:x="313" w:y="767"/>
        <w:widowControl w:val="0"/>
        <w:shd w:val="clear" w:color="auto" w:fill="auto"/>
        <w:bidi w:val="0"/>
        <w:spacing w:before="0" w:after="0" w:line="262" w:lineRule="auto"/>
        <w:ind w:left="0" w:right="0" w:firstLine="0"/>
        <w:jc w:val="center"/>
      </w:pPr>
      <w:bookmarkStart w:id="1186" w:name="bookmark1186"/>
      <w:bookmarkStart w:id="1187" w:name="bookmark1187"/>
      <w:r>
        <w:rPr>
          <w:color w:val="000000"/>
          <w:spacing w:val="0"/>
          <w:w w:val="100"/>
          <w:position w:val="0"/>
          <w:shd w:val="clear" w:color="auto" w:fill="auto"/>
          <w:lang w:val="uk-UA" w:eastAsia="uk-UA" w:bidi="uk-UA"/>
        </w:rPr>
        <w:t>2006</w:t>
      </w:r>
      <w:bookmarkEnd w:id="1186"/>
      <w:bookmarkEnd w:id="1187"/>
    </w:p>
    <w:p>
      <w:pPr>
        <w:pStyle w:val="Style2"/>
        <w:keepNext w:val="0"/>
        <w:keepLines w:val="0"/>
        <w:framePr w:w="6221" w:h="9509" w:hRule="exact" w:wrap="none" w:vAnchor="page" w:hAnchor="page" w:x="313" w:y="767"/>
        <w:widowControl w:val="0"/>
        <w:numPr>
          <w:ilvl w:val="0"/>
          <w:numId w:val="263"/>
        </w:numPr>
        <w:shd w:val="clear" w:color="auto" w:fill="auto"/>
        <w:tabs>
          <w:tab w:pos="583" w:val="left"/>
        </w:tabs>
        <w:bidi w:val="0"/>
        <w:spacing w:before="0" w:after="240" w:line="266" w:lineRule="auto"/>
        <w:ind w:left="180" w:right="0" w:hanging="180"/>
        <w:jc w:val="both"/>
      </w:pPr>
      <w:r>
        <w:rPr>
          <w:color w:val="000000"/>
          <w:spacing w:val="0"/>
          <w:w w:val="100"/>
          <w:position w:val="0"/>
          <w:shd w:val="clear" w:color="auto" w:fill="auto"/>
          <w:lang w:val="uk-UA" w:eastAsia="uk-UA" w:bidi="uk-UA"/>
        </w:rPr>
        <w:t xml:space="preserve">Вівчарик Н.М. Історичне минуле у повістях Г.Лужницького “Сім золотих чаш”, “Замок янгола </w:t>
      </w:r>
      <w:r>
        <w:rPr>
          <w:color w:val="000000"/>
          <w:spacing w:val="0"/>
          <w:w w:val="100"/>
          <w:position w:val="0"/>
          <w:shd w:val="clear" w:color="auto" w:fill="auto"/>
          <w:lang w:val="ru-RU" w:eastAsia="ru-RU" w:bidi="ru-RU"/>
        </w:rPr>
        <w:t xml:space="preserve">Смерти”// </w:t>
      </w:r>
      <w:r>
        <w:rPr>
          <w:color w:val="000000"/>
          <w:spacing w:val="0"/>
          <w:w w:val="100"/>
          <w:position w:val="0"/>
          <w:shd w:val="clear" w:color="auto" w:fill="auto"/>
          <w:lang w:val="uk-UA" w:eastAsia="uk-UA" w:bidi="uk-UA"/>
        </w:rPr>
        <w:t>Галичина. - Івано- Франківськ, 2006. -№11. -С.27І-276.</w:t>
      </w:r>
    </w:p>
    <w:p>
      <w:pPr>
        <w:pStyle w:val="Style2"/>
        <w:keepNext w:val="0"/>
        <w:keepLines w:val="0"/>
        <w:framePr w:w="6221" w:h="9509" w:hRule="exact" w:wrap="none" w:vAnchor="page" w:hAnchor="page" w:x="313" w:y="767"/>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Голод Роман Богданович</w:t>
      </w:r>
    </w:p>
    <w:p>
      <w:pPr>
        <w:pStyle w:val="Style25"/>
        <w:keepNext w:val="0"/>
        <w:keepLines w:val="0"/>
        <w:framePr w:w="6221" w:h="9509" w:hRule="exact" w:wrap="none" w:vAnchor="page" w:hAnchor="page" w:x="313" w:y="767"/>
        <w:widowControl w:val="0"/>
        <w:shd w:val="clear" w:color="auto" w:fill="auto"/>
        <w:bidi w:val="0"/>
        <w:spacing w:before="0" w:after="0"/>
        <w:ind w:left="2960" w:right="0" w:firstLine="0"/>
        <w:jc w:val="left"/>
      </w:pPr>
      <w:bookmarkStart w:id="1188" w:name="bookmark1188"/>
      <w:bookmarkStart w:id="1189" w:name="bookmark1189"/>
      <w:r>
        <w:rPr>
          <w:color w:val="000000"/>
          <w:spacing w:val="0"/>
          <w:w w:val="100"/>
          <w:position w:val="0"/>
          <w:shd w:val="clear" w:color="auto" w:fill="auto"/>
          <w:lang w:val="uk-UA" w:eastAsia="uk-UA" w:bidi="uk-UA"/>
        </w:rPr>
        <w:t>2005</w:t>
      </w:r>
      <w:bookmarkEnd w:id="1188"/>
      <w:bookmarkEnd w:id="1189"/>
    </w:p>
    <w:p>
      <w:pPr>
        <w:pStyle w:val="Style2"/>
        <w:keepNext w:val="0"/>
        <w:keepLines w:val="0"/>
        <w:framePr w:w="6221" w:h="9509" w:hRule="exact" w:wrap="none" w:vAnchor="page" w:hAnchor="page" w:x="313" w:y="767"/>
        <w:widowControl w:val="0"/>
        <w:numPr>
          <w:ilvl w:val="0"/>
          <w:numId w:val="263"/>
        </w:numPr>
        <w:shd w:val="clear" w:color="auto" w:fill="auto"/>
        <w:tabs>
          <w:tab w:pos="588" w:val="left"/>
        </w:tabs>
        <w:bidi w:val="0"/>
        <w:spacing w:before="0" w:after="0"/>
        <w:ind w:left="180" w:right="0" w:hanging="180"/>
        <w:jc w:val="both"/>
      </w:pPr>
      <w:r>
        <w:rPr>
          <w:color w:val="000000"/>
          <w:spacing w:val="0"/>
          <w:w w:val="100"/>
          <w:position w:val="0"/>
          <w:shd w:val="clear" w:color="auto" w:fill="auto"/>
          <w:lang w:val="uk-UA" w:eastAsia="uk-UA" w:bidi="uk-UA"/>
        </w:rPr>
        <w:t>Голод Р. Дискурс романтизму в поезії Івана Франка // Вісник Прикарпатського університету. Серія: Філологія. - Івано-Франківськ, 2005. - Вип.ІХ-Х. - С.166-171.</w:t>
      </w:r>
    </w:p>
    <w:p>
      <w:pPr>
        <w:pStyle w:val="Style2"/>
        <w:keepNext w:val="0"/>
        <w:keepLines w:val="0"/>
        <w:framePr w:w="6221" w:h="9509" w:hRule="exact" w:wrap="none" w:vAnchor="page" w:hAnchor="page" w:x="313" w:y="767"/>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1659-Голод Р. Ділова українська мова. Програма для студентів вищих медичних навчальних закладів </w:t>
      </w:r>
      <w:r>
        <w:rPr>
          <w:color w:val="000000"/>
          <w:spacing w:val="0"/>
          <w:w w:val="100"/>
          <w:position w:val="0"/>
          <w:shd w:val="clear" w:color="auto" w:fill="auto"/>
          <w:lang w:val="en-US" w:eastAsia="en-US" w:bidi="en-US"/>
        </w:rPr>
        <w:t>III—</w:t>
      </w:r>
      <w:r>
        <w:rPr>
          <w:color w:val="000000"/>
          <w:spacing w:val="0"/>
          <w:w w:val="100"/>
          <w:position w:val="0"/>
          <w:shd w:val="clear" w:color="auto" w:fill="auto"/>
          <w:lang w:val="uk-UA" w:eastAsia="uk-UA" w:bidi="uk-UA"/>
        </w:rPr>
        <w:t>IV рівнів акредитації. - Івано-Франківськ: Вид-во Івано-Франківського державного медичного університету, 2005. - 23 с. (у співавт.).</w:t>
      </w:r>
    </w:p>
    <w:p>
      <w:pPr>
        <w:pStyle w:val="Style2"/>
        <w:keepNext w:val="0"/>
        <w:keepLines w:val="0"/>
        <w:framePr w:w="6221" w:h="9509" w:hRule="exact" w:wrap="none" w:vAnchor="page" w:hAnchor="page" w:x="313" w:y="767"/>
        <w:widowControl w:val="0"/>
        <w:numPr>
          <w:ilvl w:val="0"/>
          <w:numId w:val="265"/>
        </w:numPr>
        <w:shd w:val="clear" w:color="auto" w:fill="auto"/>
        <w:tabs>
          <w:tab w:pos="583" w:val="left"/>
        </w:tabs>
        <w:bidi w:val="0"/>
        <w:spacing w:before="0" w:after="0"/>
        <w:ind w:left="180" w:right="0" w:hanging="180"/>
        <w:jc w:val="both"/>
      </w:pPr>
      <w:r>
        <w:rPr>
          <w:color w:val="000000"/>
          <w:spacing w:val="0"/>
          <w:w w:val="100"/>
          <w:position w:val="0"/>
          <w:shd w:val="clear" w:color="auto" w:fill="auto"/>
          <w:lang w:val="uk-UA" w:eastAsia="uk-UA" w:bidi="uk-UA"/>
        </w:rPr>
        <w:t>Голод Р. Елементи сюрреалізму в художній творчості Івана Франка // Мандрівець. - Тернопіль, 2005. - №5. - С.50-53.</w:t>
      </w:r>
    </w:p>
    <w:p>
      <w:pPr>
        <w:pStyle w:val="Style2"/>
        <w:keepNext w:val="0"/>
        <w:keepLines w:val="0"/>
        <w:framePr w:w="6221" w:h="9509" w:hRule="exact" w:wrap="none" w:vAnchor="page" w:hAnchor="page" w:x="313" w:y="767"/>
        <w:widowControl w:val="0"/>
        <w:numPr>
          <w:ilvl w:val="0"/>
          <w:numId w:val="265"/>
        </w:numPr>
        <w:shd w:val="clear" w:color="auto" w:fill="auto"/>
        <w:tabs>
          <w:tab w:pos="583" w:val="left"/>
        </w:tabs>
        <w:bidi w:val="0"/>
        <w:spacing w:before="0" w:after="0"/>
        <w:ind w:left="180" w:right="0" w:hanging="180"/>
        <w:jc w:val="both"/>
      </w:pPr>
      <w:r>
        <w:rPr>
          <w:color w:val="000000"/>
          <w:spacing w:val="0"/>
          <w:w w:val="100"/>
          <w:position w:val="0"/>
          <w:shd w:val="clear" w:color="auto" w:fill="auto"/>
          <w:lang w:val="uk-UA" w:eastAsia="uk-UA" w:bidi="uk-UA"/>
        </w:rPr>
        <w:t xml:space="preserve">Голод Р.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та літературні напрями кінця XIX - початку XX століття. - Івано-Франківськ: Лілея-НВ, 2005. - 284 с.</w:t>
      </w:r>
    </w:p>
    <w:p>
      <w:pPr>
        <w:pStyle w:val="Style2"/>
        <w:keepNext w:val="0"/>
        <w:keepLines w:val="0"/>
        <w:framePr w:w="6221" w:h="9509" w:hRule="exact" w:wrap="none" w:vAnchor="page" w:hAnchor="page" w:x="313" w:y="767"/>
        <w:widowControl w:val="0"/>
        <w:numPr>
          <w:ilvl w:val="0"/>
          <w:numId w:val="265"/>
        </w:numPr>
        <w:shd w:val="clear" w:color="auto" w:fill="auto"/>
        <w:tabs>
          <w:tab w:pos="583" w:val="left"/>
        </w:tabs>
        <w:bidi w:val="0"/>
        <w:spacing w:before="0" w:after="0"/>
        <w:ind w:left="180" w:right="0" w:hanging="180"/>
        <w:jc w:val="both"/>
      </w:pPr>
      <w:r>
        <w:rPr>
          <w:color w:val="000000"/>
          <w:spacing w:val="0"/>
          <w:w w:val="100"/>
          <w:position w:val="0"/>
          <w:shd w:val="clear" w:color="auto" w:fill="auto"/>
          <w:lang w:val="uk-UA" w:eastAsia="uk-UA" w:bidi="uk-UA"/>
        </w:rPr>
        <w:t>Голод Р. Методологія франкознавчих досліджень: погляди на проблему // Мандрівець. - Тернопіль, 2005. - №4. - С.54-56.</w:t>
      </w:r>
    </w:p>
    <w:p>
      <w:pPr>
        <w:pStyle w:val="Style2"/>
        <w:keepNext w:val="0"/>
        <w:keepLines w:val="0"/>
        <w:framePr w:w="6221" w:h="9509" w:hRule="exact" w:wrap="none" w:vAnchor="page" w:hAnchor="page" w:x="313" w:y="767"/>
        <w:widowControl w:val="0"/>
        <w:numPr>
          <w:ilvl w:val="0"/>
          <w:numId w:val="265"/>
        </w:numPr>
        <w:shd w:val="clear" w:color="auto" w:fill="auto"/>
        <w:tabs>
          <w:tab w:pos="588" w:val="left"/>
        </w:tabs>
        <w:bidi w:val="0"/>
        <w:spacing w:before="0" w:after="0"/>
        <w:ind w:left="180" w:right="0" w:hanging="180"/>
        <w:jc w:val="both"/>
      </w:pPr>
      <w:r>
        <w:rPr>
          <w:color w:val="000000"/>
          <w:spacing w:val="0"/>
          <w:w w:val="100"/>
          <w:position w:val="0"/>
          <w:shd w:val="clear" w:color="auto" w:fill="auto"/>
          <w:lang w:val="uk-UA" w:eastAsia="uk-UA" w:bidi="uk-UA"/>
        </w:rPr>
        <w:t>Голод Р. Методологія франкознавчих досліджень та творчий метод Івана Франка // Українська мова і література в школі. - К., 2005.-№7. -С.44^46.</w:t>
      </w:r>
    </w:p>
    <w:p>
      <w:pPr>
        <w:pStyle w:val="Style2"/>
        <w:keepNext w:val="0"/>
        <w:keepLines w:val="0"/>
        <w:framePr w:w="6221" w:h="9509" w:hRule="exact" w:wrap="none" w:vAnchor="page" w:hAnchor="page" w:x="313" w:y="767"/>
        <w:widowControl w:val="0"/>
        <w:numPr>
          <w:ilvl w:val="0"/>
          <w:numId w:val="265"/>
        </w:numPr>
        <w:shd w:val="clear" w:color="auto" w:fill="auto"/>
        <w:tabs>
          <w:tab w:pos="588" w:val="left"/>
        </w:tabs>
        <w:bidi w:val="0"/>
        <w:spacing w:before="0" w:after="0"/>
        <w:ind w:left="180" w:right="0" w:hanging="180"/>
        <w:jc w:val="both"/>
      </w:pPr>
      <w:r>
        <w:rPr>
          <w:color w:val="000000"/>
          <w:spacing w:val="0"/>
          <w:w w:val="100"/>
          <w:position w:val="0"/>
          <w:shd w:val="clear" w:color="auto" w:fill="auto"/>
          <w:lang w:val="uk-UA" w:eastAsia="uk-UA" w:bidi="uk-UA"/>
        </w:rPr>
        <w:t>Голод Р. Митець - Каменяр? (Елементи символізму у творчості Івана Франка) // Українська мова й література в</w:t>
      </w:r>
    </w:p>
    <w:p>
      <w:pPr>
        <w:pStyle w:val="Style27"/>
        <w:keepNext w:val="0"/>
        <w:keepLines w:val="0"/>
        <w:framePr w:wrap="none" w:vAnchor="page" w:hAnchor="page" w:x="3265"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179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52" w:hRule="exact" w:wrap="none" w:vAnchor="page" w:hAnchor="page" w:x="299" w:y="714"/>
        <w:widowControl w:val="0"/>
        <w:shd w:val="clear" w:color="auto" w:fill="auto"/>
        <w:bidi w:val="0"/>
        <w:spacing w:before="0" w:after="0" w:line="262" w:lineRule="auto"/>
        <w:ind w:left="180" w:right="0" w:firstLine="20"/>
        <w:jc w:val="both"/>
      </w:pPr>
      <w:r>
        <w:rPr>
          <w:color w:val="000000"/>
          <w:spacing w:val="0"/>
          <w:w w:val="100"/>
          <w:position w:val="0"/>
          <w:shd w:val="clear" w:color="auto" w:fill="auto"/>
          <w:lang w:val="uk-UA" w:eastAsia="uk-UA" w:bidi="uk-UA"/>
        </w:rPr>
        <w:t>середніх школах, гімназіях, ліцеях та колегіумах. - К., 2005. - №7-8.-С.124-1 ЗО.</w:t>
      </w:r>
    </w:p>
    <w:p>
      <w:pPr>
        <w:pStyle w:val="Style2"/>
        <w:keepNext w:val="0"/>
        <w:keepLines w:val="0"/>
        <w:framePr w:w="6250" w:h="9552" w:hRule="exact" w:wrap="none" w:vAnchor="page" w:hAnchor="page" w:x="299" w:y="714"/>
        <w:widowControl w:val="0"/>
        <w:numPr>
          <w:ilvl w:val="0"/>
          <w:numId w:val="26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Голод Р. Поетика імпресіонізму в оповіданні Івана Франка “Лесишина челядь” // Питання літературознавства: Науковий збірник. - Чернівці: Рута, 2005. - Вип.12(69). - С.50-55.</w:t>
      </w:r>
    </w:p>
    <w:p>
      <w:pPr>
        <w:pStyle w:val="Style2"/>
        <w:keepNext w:val="0"/>
        <w:keepLines w:val="0"/>
        <w:framePr w:w="6250" w:h="9552" w:hRule="exact" w:wrap="none" w:vAnchor="page" w:hAnchor="page" w:x="299" w:y="714"/>
        <w:widowControl w:val="0"/>
        <w:numPr>
          <w:ilvl w:val="0"/>
          <w:numId w:val="26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Голод Р. Поетика імпресіонізму в оповіданні Івана Франка “Лесишина челядь” // Українознавчі студії. - Івано-Франківськ: Плай, 2004-2005. - №6-7. - С.188-192.</w:t>
      </w:r>
    </w:p>
    <w:p>
      <w:pPr>
        <w:pStyle w:val="Style2"/>
        <w:keepNext w:val="0"/>
        <w:keepLines w:val="0"/>
        <w:framePr w:w="6250" w:h="9552" w:hRule="exact" w:wrap="none" w:vAnchor="page" w:hAnchor="page" w:x="299" w:y="714"/>
        <w:widowControl w:val="0"/>
        <w:numPr>
          <w:ilvl w:val="0"/>
          <w:numId w:val="26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Голод Р. Поетика імпресіонізму в художній творчості Івана Франка//Слово і час. - К., 2005. -№11. - С.15-20.</w:t>
      </w:r>
    </w:p>
    <w:p>
      <w:pPr>
        <w:pStyle w:val="Style2"/>
        <w:keepNext w:val="0"/>
        <w:keepLines w:val="0"/>
        <w:framePr w:w="6250" w:h="9552" w:hRule="exact" w:wrap="none" w:vAnchor="page" w:hAnchor="page" w:x="299" w:y="714"/>
        <w:widowControl w:val="0"/>
        <w:numPr>
          <w:ilvl w:val="0"/>
          <w:numId w:val="26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Голод Р. Поетика Франкової “Дріади” у світлі теорії імпре</w:t>
        <w:softHyphen/>
        <w:t>сіоністичного мистецтва // Гуманітарна освіта в вищих на</w:t>
        <w:softHyphen/>
        <w:t>вчальних закладах: Збірник наукових праць факультету лінгвіс</w:t>
        <w:softHyphen/>
        <w:t>тики Гуманітарного інституту Національного авіаційного університету. - К.: ІВЦ Держкомстату України, 2005. - Вип.11. - С.294-297.</w:t>
      </w:r>
    </w:p>
    <w:p>
      <w:pPr>
        <w:pStyle w:val="Style2"/>
        <w:keepNext w:val="0"/>
        <w:keepLines w:val="0"/>
        <w:framePr w:w="6250" w:h="9552" w:hRule="exact" w:wrap="none" w:vAnchor="page" w:hAnchor="page" w:x="299" w:y="714"/>
        <w:widowControl w:val="0"/>
        <w:numPr>
          <w:ilvl w:val="0"/>
          <w:numId w:val="26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Голод Р. Романтизм у прозі Івана Франка// Наукові записки. Серія: Літературознавство. - Тернопіль: ТИПУ, 2005. - Вип.ХУІ.-С.3-10.</w:t>
      </w:r>
    </w:p>
    <w:p>
      <w:pPr>
        <w:pStyle w:val="Style2"/>
        <w:keepNext w:val="0"/>
        <w:keepLines w:val="0"/>
        <w:framePr w:w="6250" w:h="9552" w:hRule="exact" w:wrap="none" w:vAnchor="page" w:hAnchor="page" w:x="299" w:y="714"/>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1670-Голод Р. Творчість Івана Франка як дзеркало літературного процесу кінця XIX - початку XX століття // Дивослово. - К.,</w:t>
      </w:r>
    </w:p>
    <w:p>
      <w:pPr>
        <w:pStyle w:val="Style2"/>
        <w:keepNext w:val="0"/>
        <w:keepLines w:val="0"/>
        <w:framePr w:w="6250" w:h="9552" w:hRule="exact" w:wrap="none" w:vAnchor="page" w:hAnchor="page" w:x="299" w:y="714"/>
        <w:widowControl w:val="0"/>
        <w:numPr>
          <w:ilvl w:val="0"/>
          <w:numId w:val="259"/>
        </w:numPr>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-№12.-С.84-87.</w:t>
      </w:r>
    </w:p>
    <w:p>
      <w:pPr>
        <w:pStyle w:val="Style2"/>
        <w:keepNext w:val="0"/>
        <w:keepLines w:val="0"/>
        <w:framePr w:w="6250" w:h="9552" w:hRule="exact" w:wrap="none" w:vAnchor="page" w:hAnchor="page" w:x="299" w:y="714"/>
        <w:widowControl w:val="0"/>
        <w:numPr>
          <w:ilvl w:val="0"/>
          <w:numId w:val="267"/>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Голод Р. Ще раз про методологію франкознавчих дослі</w:t>
        <w:softHyphen/>
        <w:t>джень // Гуманітарна освіта в вищих навчальних закладах: Збір</w:t>
        <w:softHyphen/>
        <w:t>ник наукових праць факультету лінгвістики Гуманітарного інституту Національного авіаційного університету. - К.: ІВЦ Держкомстату України, 2005. - Вип. 10. - С.249-252.</w:t>
      </w:r>
    </w:p>
    <w:p>
      <w:pPr>
        <w:pStyle w:val="Style25"/>
        <w:keepNext w:val="0"/>
        <w:keepLines w:val="0"/>
        <w:framePr w:w="6250" w:h="9552" w:hRule="exact" w:wrap="none" w:vAnchor="page" w:hAnchor="page" w:x="299" w:y="714"/>
        <w:widowControl w:val="0"/>
        <w:shd w:val="clear" w:color="auto" w:fill="auto"/>
        <w:bidi w:val="0"/>
        <w:spacing w:before="0" w:after="0" w:line="262" w:lineRule="auto"/>
        <w:ind w:left="0" w:right="0" w:firstLine="0"/>
        <w:jc w:val="center"/>
      </w:pPr>
      <w:bookmarkStart w:id="1190" w:name="bookmark1190"/>
      <w:bookmarkStart w:id="1191" w:name="bookmark1191"/>
      <w:r>
        <w:rPr>
          <w:color w:val="000000"/>
          <w:spacing w:val="0"/>
          <w:w w:val="100"/>
          <w:position w:val="0"/>
          <w:shd w:val="clear" w:color="auto" w:fill="auto"/>
          <w:lang w:val="uk-UA" w:eastAsia="uk-UA" w:bidi="uk-UA"/>
        </w:rPr>
        <w:t>2006</w:t>
      </w:r>
      <w:bookmarkEnd w:id="1190"/>
      <w:bookmarkEnd w:id="1191"/>
    </w:p>
    <w:p>
      <w:pPr>
        <w:pStyle w:val="Style2"/>
        <w:keepNext w:val="0"/>
        <w:keepLines w:val="0"/>
        <w:framePr w:w="6250" w:h="9552" w:hRule="exact" w:wrap="none" w:vAnchor="page" w:hAnchor="page" w:x="299" w:y="714"/>
        <w:widowControl w:val="0"/>
        <w:numPr>
          <w:ilvl w:val="0"/>
          <w:numId w:val="267"/>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Голод Р. “...3 його духа печаттю” // Перевал. - 2006. - №2- 3.-С.36-55.</w:t>
      </w:r>
    </w:p>
    <w:p>
      <w:pPr>
        <w:pStyle w:val="Style2"/>
        <w:keepNext w:val="0"/>
        <w:keepLines w:val="0"/>
        <w:framePr w:w="6250" w:h="9552" w:hRule="exact" w:wrap="none" w:vAnchor="page" w:hAnchor="page" w:x="299" w:y="714"/>
        <w:widowControl w:val="0"/>
        <w:numPr>
          <w:ilvl w:val="0"/>
          <w:numId w:val="267"/>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Голод Р. Імпресіонізм у творчості Івана Франка // Україн</w:t>
        <w:softHyphen/>
        <w:t>ське літературознавство. - Львів, 2006. - Вип.68. - С.84-91.</w:t>
      </w:r>
    </w:p>
    <w:p>
      <w:pPr>
        <w:pStyle w:val="Style2"/>
        <w:keepNext w:val="0"/>
        <w:keepLines w:val="0"/>
        <w:framePr w:w="6250" w:h="9552" w:hRule="exact" w:wrap="none" w:vAnchor="page" w:hAnchor="page" w:x="299" w:y="714"/>
        <w:widowControl w:val="0"/>
        <w:numPr>
          <w:ilvl w:val="0"/>
          <w:numId w:val="267"/>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Голод Р. Літературні взаємини Івана Франка та Василя Стефаника // “Покутська трійця” в загальноукраїнському літе</w:t>
        <w:softHyphen/>
        <w:t>ратурному процесі кінця XIX - початку XX століття: Збірник наукових праць. - Івано-Франківськ, 2006. - С.369-379.</w:t>
      </w:r>
    </w:p>
    <w:p>
      <w:pPr>
        <w:pStyle w:val="Style2"/>
        <w:keepNext w:val="0"/>
        <w:keepLines w:val="0"/>
        <w:framePr w:w="6250" w:h="9552" w:hRule="exact" w:wrap="none" w:vAnchor="page" w:hAnchor="page" w:x="299" w:y="714"/>
        <w:widowControl w:val="0"/>
        <w:numPr>
          <w:ilvl w:val="0"/>
          <w:numId w:val="267"/>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Голод Р. Невільник своєї правди // Дзвін. - Львів, 2006. - №2.-С.140-142.</w:t>
      </w:r>
    </w:p>
    <w:p>
      <w:pPr>
        <w:pStyle w:val="Style27"/>
        <w:keepNext w:val="0"/>
        <w:keepLines w:val="0"/>
        <w:framePr w:wrap="none" w:vAnchor="page" w:hAnchor="page" w:x="3270"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283" w:hRule="exact" w:wrap="none" w:vAnchor="page" w:hAnchor="page" w:x="299" w:y="743"/>
        <w:widowControl w:val="0"/>
        <w:numPr>
          <w:ilvl w:val="0"/>
          <w:numId w:val="267"/>
        </w:numPr>
        <w:shd w:val="clear" w:color="auto" w:fill="auto"/>
        <w:tabs>
          <w:tab w:pos="57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Голод Р. Поетика романтизму в белетристиці Івана Франка // Науковий вісник Чернівецького університету: Збірник науко</w:t>
        <w:softHyphen/>
        <w:t>вих праць. - Чернівці: Рута, 2006. - Вип.276-277. Слов’янська філологія. - С.78-81.</w:t>
      </w:r>
    </w:p>
    <w:p>
      <w:pPr>
        <w:pStyle w:val="Style2"/>
        <w:keepNext w:val="0"/>
        <w:keepLines w:val="0"/>
        <w:framePr w:w="6250" w:h="9283" w:hRule="exact" w:wrap="none" w:vAnchor="page" w:hAnchor="page" w:x="299" w:y="743"/>
        <w:widowControl w:val="0"/>
        <w:numPr>
          <w:ilvl w:val="0"/>
          <w:numId w:val="267"/>
        </w:numPr>
        <w:shd w:val="clear" w:color="auto" w:fill="auto"/>
        <w:tabs>
          <w:tab w:pos="57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Голод Р. Реалізм як генетико-типологічна проблема // Українське літературознавство. - Львів, 2006. - Вип.67. - С.З- 10.</w:t>
      </w:r>
    </w:p>
    <w:p>
      <w:pPr>
        <w:pStyle w:val="Style2"/>
        <w:keepNext w:val="0"/>
        <w:keepLines w:val="0"/>
        <w:framePr w:w="6250" w:h="9283" w:hRule="exact" w:wrap="none" w:vAnchor="page" w:hAnchor="page" w:x="299" w:y="743"/>
        <w:widowControl w:val="0"/>
        <w:numPr>
          <w:ilvl w:val="0"/>
          <w:numId w:val="267"/>
        </w:numPr>
        <w:shd w:val="clear" w:color="auto" w:fill="auto"/>
        <w:tabs>
          <w:tab w:pos="582"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Голод Р. </w:t>
      </w:r>
      <w:r>
        <w:rPr>
          <w:color w:val="000000"/>
          <w:spacing w:val="0"/>
          <w:w w:val="100"/>
          <w:position w:val="0"/>
          <w:shd w:val="clear" w:color="auto" w:fill="auto"/>
          <w:lang w:val="pl-PL" w:eastAsia="pl-PL" w:bidi="pl-PL"/>
        </w:rPr>
        <w:t xml:space="preserve">Magister </w:t>
      </w:r>
      <w:r>
        <w:rPr>
          <w:color w:val="000000"/>
          <w:spacing w:val="0"/>
          <w:w w:val="100"/>
          <w:position w:val="0"/>
          <w:shd w:val="clear" w:color="auto" w:fill="auto"/>
          <w:lang w:val="en-US" w:eastAsia="en-US" w:bidi="en-US"/>
        </w:rPr>
        <w:t xml:space="preserve">dixit </w:t>
      </w:r>
      <w:r>
        <w:rPr>
          <w:color w:val="000000"/>
          <w:spacing w:val="0"/>
          <w:w w:val="100"/>
          <w:position w:val="0"/>
          <w:shd w:val="clear" w:color="auto" w:fill="auto"/>
          <w:lang w:val="uk-UA" w:eastAsia="uk-UA" w:bidi="uk-UA"/>
        </w:rPr>
        <w:t>(Рецензія-роздум про “Літературо</w:t>
        <w:softHyphen/>
        <w:t>знавчі і фольклористичні праці” І.О.Денисюка (Львів, 2005) // За вільну Україну плюс. - Львів, 2006. - №43. - С.1, 14.</w:t>
      </w:r>
    </w:p>
    <w:p>
      <w:pPr>
        <w:pStyle w:val="Style2"/>
        <w:keepNext w:val="0"/>
        <w:keepLines w:val="0"/>
        <w:framePr w:w="6250" w:h="9283" w:hRule="exact" w:wrap="none" w:vAnchor="page" w:hAnchor="page" w:x="299" w:y="743"/>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Залевська Оксана Михайлівна</w:t>
      </w:r>
    </w:p>
    <w:p>
      <w:pPr>
        <w:pStyle w:val="Style25"/>
        <w:keepNext w:val="0"/>
        <w:keepLines w:val="0"/>
        <w:framePr w:w="6250" w:h="9283" w:hRule="exact" w:wrap="none" w:vAnchor="page" w:hAnchor="page" w:x="299" w:y="743"/>
        <w:widowControl w:val="0"/>
        <w:shd w:val="clear" w:color="auto" w:fill="auto"/>
        <w:bidi w:val="0"/>
        <w:spacing w:before="0" w:after="0" w:line="262" w:lineRule="auto"/>
        <w:ind w:left="0" w:right="0" w:firstLine="0"/>
        <w:jc w:val="center"/>
      </w:pPr>
      <w:bookmarkStart w:id="1192" w:name="bookmark1192"/>
      <w:bookmarkStart w:id="1193" w:name="bookmark1193"/>
      <w:r>
        <w:rPr>
          <w:color w:val="000000"/>
          <w:spacing w:val="0"/>
          <w:w w:val="100"/>
          <w:position w:val="0"/>
          <w:shd w:val="clear" w:color="auto" w:fill="auto"/>
          <w:lang w:val="uk-UA" w:eastAsia="uk-UA" w:bidi="uk-UA"/>
        </w:rPr>
        <w:t>2005</w:t>
      </w:r>
      <w:bookmarkEnd w:id="1192"/>
      <w:bookmarkEnd w:id="1193"/>
    </w:p>
    <w:p>
      <w:pPr>
        <w:pStyle w:val="Style2"/>
        <w:keepNext w:val="0"/>
        <w:keepLines w:val="0"/>
        <w:framePr w:w="6250" w:h="9283" w:hRule="exact" w:wrap="none" w:vAnchor="page" w:hAnchor="page" w:x="299" w:y="74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1679.3алевська О.М. Архетипні моделі в оповіданнях збірки Ростислава Єндика “Регіт Арідника” // Вісник Прикарпатського університету. Серія: Філологія. - Івано-Франківськ, 2005. - Вип.ІХ—X. - С.422-429.</w:t>
      </w:r>
    </w:p>
    <w:p>
      <w:pPr>
        <w:pStyle w:val="Style25"/>
        <w:keepNext w:val="0"/>
        <w:keepLines w:val="0"/>
        <w:framePr w:w="6250" w:h="9283" w:hRule="exact" w:wrap="none" w:vAnchor="page" w:hAnchor="page" w:x="299" w:y="743"/>
        <w:widowControl w:val="0"/>
        <w:shd w:val="clear" w:color="auto" w:fill="auto"/>
        <w:bidi w:val="0"/>
        <w:spacing w:before="0" w:after="0" w:line="262" w:lineRule="auto"/>
        <w:ind w:left="0" w:right="0" w:firstLine="0"/>
        <w:jc w:val="center"/>
      </w:pPr>
      <w:bookmarkStart w:id="1194" w:name="bookmark1194"/>
      <w:bookmarkStart w:id="1195" w:name="bookmark1195"/>
      <w:r>
        <w:rPr>
          <w:color w:val="000000"/>
          <w:spacing w:val="0"/>
          <w:w w:val="100"/>
          <w:position w:val="0"/>
          <w:shd w:val="clear" w:color="auto" w:fill="auto"/>
          <w:lang w:val="uk-UA" w:eastAsia="uk-UA" w:bidi="uk-UA"/>
        </w:rPr>
        <w:t>2006</w:t>
      </w:r>
      <w:bookmarkEnd w:id="1194"/>
      <w:bookmarkEnd w:id="1195"/>
    </w:p>
    <w:p>
      <w:pPr>
        <w:pStyle w:val="Style2"/>
        <w:keepNext w:val="0"/>
        <w:keepLines w:val="0"/>
        <w:framePr w:w="6250" w:h="9283" w:hRule="exact" w:wrap="none" w:vAnchor="page" w:hAnchor="page" w:x="299" w:y="74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1680.3алевська О.М. Засоби психологічного характеротворення у прозі Р.Єндика (на матеріалі збірки новел “Жага”) // Вісник Прикарпатського університету. - Івано-Франківськ, 2006. - Вип.ХІІІ</w:t>
      </w:r>
      <w:r>
        <w:rPr>
          <w:color w:val="000000"/>
          <w:spacing w:val="0"/>
          <w:w w:val="100"/>
          <w:position w:val="0"/>
          <w:shd w:val="clear" w:color="auto" w:fill="auto"/>
          <w:lang w:val="en-US" w:eastAsia="en-US" w:bidi="en-US"/>
        </w:rPr>
        <w:t xml:space="preserve">-XIV. </w:t>
      </w:r>
      <w:r>
        <w:rPr>
          <w:color w:val="000000"/>
          <w:spacing w:val="0"/>
          <w:w w:val="100"/>
          <w:position w:val="0"/>
          <w:shd w:val="clear" w:color="auto" w:fill="auto"/>
          <w:lang w:val="uk-UA" w:eastAsia="uk-UA" w:bidi="uk-UA"/>
        </w:rPr>
        <w:t>- С.225-230.</w:t>
      </w:r>
    </w:p>
    <w:p>
      <w:pPr>
        <w:pStyle w:val="Style2"/>
        <w:keepNext w:val="0"/>
        <w:keepLines w:val="0"/>
        <w:framePr w:w="6250" w:h="9283" w:hRule="exact" w:wrap="none" w:vAnchor="page" w:hAnchor="page" w:x="299" w:y="743"/>
        <w:widowControl w:val="0"/>
        <w:shd w:val="clear" w:color="auto" w:fill="auto"/>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1681.Залевська О.М. Новелістичні традиції Марка Черемшини у малій прозі Р.Єндика // Покутська трійця.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Вип.ІХ-Х. - С.349-358.</w:t>
      </w:r>
    </w:p>
    <w:p>
      <w:pPr>
        <w:pStyle w:val="Style2"/>
        <w:keepNext w:val="0"/>
        <w:keepLines w:val="0"/>
        <w:framePr w:w="6250" w:h="9283" w:hRule="exact" w:wrap="none" w:vAnchor="page" w:hAnchor="page" w:x="299" w:y="743"/>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Луцак Світлана Миколаївна</w:t>
      </w:r>
    </w:p>
    <w:p>
      <w:pPr>
        <w:pStyle w:val="Style25"/>
        <w:keepNext w:val="0"/>
        <w:keepLines w:val="0"/>
        <w:framePr w:w="6250" w:h="9283" w:hRule="exact" w:wrap="none" w:vAnchor="page" w:hAnchor="page" w:x="299" w:y="743"/>
        <w:widowControl w:val="0"/>
        <w:shd w:val="clear" w:color="auto" w:fill="auto"/>
        <w:bidi w:val="0"/>
        <w:spacing w:before="0" w:after="0"/>
        <w:ind w:left="0" w:right="0" w:firstLine="0"/>
        <w:jc w:val="center"/>
      </w:pPr>
      <w:bookmarkStart w:id="1196" w:name="bookmark1196"/>
      <w:bookmarkStart w:id="1197" w:name="bookmark1197"/>
      <w:r>
        <w:rPr>
          <w:color w:val="000000"/>
          <w:spacing w:val="0"/>
          <w:w w:val="100"/>
          <w:position w:val="0"/>
          <w:shd w:val="clear" w:color="auto" w:fill="auto"/>
          <w:lang w:val="uk-UA" w:eastAsia="uk-UA" w:bidi="uk-UA"/>
        </w:rPr>
        <w:t>1996</w:t>
      </w:r>
      <w:bookmarkEnd w:id="1196"/>
      <w:bookmarkEnd w:id="1197"/>
    </w:p>
    <w:p>
      <w:pPr>
        <w:pStyle w:val="Style2"/>
        <w:keepNext w:val="0"/>
        <w:keepLines w:val="0"/>
        <w:framePr w:w="6250" w:h="9283" w:hRule="exact" w:wrap="none" w:vAnchor="page" w:hAnchor="page" w:x="299" w:y="743"/>
        <w:widowControl w:val="0"/>
        <w:numPr>
          <w:ilvl w:val="0"/>
          <w:numId w:val="269"/>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Луцак С.М. Жанрово-стильова неповторність // Василь Сте</w:t>
        <w:softHyphen/>
        <w:t>фаник - художник слова. - Івано-Франківськ, 1996. - С.70-77 (у співавт.).</w:t>
      </w:r>
    </w:p>
    <w:p>
      <w:pPr>
        <w:pStyle w:val="Style2"/>
        <w:keepNext w:val="0"/>
        <w:keepLines w:val="0"/>
        <w:framePr w:w="6250" w:h="9283" w:hRule="exact" w:wrap="none" w:vAnchor="page" w:hAnchor="page" w:x="299" w:y="743"/>
        <w:widowControl w:val="0"/>
        <w:numPr>
          <w:ilvl w:val="0"/>
          <w:numId w:val="269"/>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Луцак С.М. Ритмічна організація прозового тексту: “Сой- чине крило” І.Я.Франка // Поетика художнього тексту: Мате</w:t>
        <w:softHyphen/>
        <w:t>ріали доповідей і повідомлень Всеукраїнської науково-теоре</w:t>
        <w:softHyphen/>
        <w:t>тичної конференції. - К.; Інститут українознавства КДУ. - Херсон: Херсонський ПІ, 1996. -С.145-146.</w:t>
      </w:r>
    </w:p>
    <w:p>
      <w:pPr>
        <w:pStyle w:val="Style27"/>
        <w:keepNext w:val="0"/>
        <w:keepLines w:val="0"/>
        <w:framePr w:wrap="none" w:vAnchor="page" w:hAnchor="page" w:x="3260"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50" w:h="9326" w:hRule="exact" w:wrap="none" w:vAnchor="page" w:hAnchor="page" w:x="299" w:y="709"/>
        <w:widowControl w:val="0"/>
        <w:shd w:val="clear" w:color="auto" w:fill="auto"/>
        <w:bidi w:val="0"/>
        <w:spacing w:before="0" w:after="0" w:line="264" w:lineRule="auto"/>
        <w:ind w:left="0" w:right="0" w:firstLine="0"/>
        <w:jc w:val="center"/>
      </w:pPr>
      <w:bookmarkStart w:id="1198" w:name="bookmark1198"/>
      <w:bookmarkStart w:id="1199" w:name="bookmark1199"/>
      <w:r>
        <w:rPr>
          <w:color w:val="000000"/>
          <w:spacing w:val="0"/>
          <w:w w:val="100"/>
          <w:position w:val="0"/>
          <w:shd w:val="clear" w:color="auto" w:fill="auto"/>
          <w:lang w:val="uk-UA" w:eastAsia="uk-UA" w:bidi="uk-UA"/>
        </w:rPr>
        <w:t>2000</w:t>
      </w:r>
      <w:bookmarkEnd w:id="1198"/>
      <w:bookmarkEnd w:id="1199"/>
    </w:p>
    <w:p>
      <w:pPr>
        <w:pStyle w:val="Style2"/>
        <w:keepNext w:val="0"/>
        <w:keepLines w:val="0"/>
        <w:framePr w:w="6250" w:h="9326" w:hRule="exact" w:wrap="none" w:vAnchor="page" w:hAnchor="page" w:x="299" w:y="709"/>
        <w:widowControl w:val="0"/>
        <w:numPr>
          <w:ilvl w:val="0"/>
          <w:numId w:val="269"/>
        </w:numPr>
        <w:shd w:val="clear" w:color="auto" w:fill="auto"/>
        <w:tabs>
          <w:tab w:pos="582"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Луцак С.М. Внутрішня організація прозового тексту: На ма</w:t>
        <w:softHyphen/>
        <w:t>теріалі “Сойчиного крила” Івана Франка // Вісник Прикар</w:t>
        <w:softHyphen/>
        <w:t xml:space="preserve">патського університету. Серія: Філологія. - Івано-Франківськ: Плащ 2000. - </w:t>
      </w:r>
      <w:r>
        <w:rPr>
          <w:color w:val="000000"/>
          <w:spacing w:val="0"/>
          <w:w w:val="100"/>
          <w:position w:val="0"/>
          <w:shd w:val="clear" w:color="auto" w:fill="auto"/>
          <w:lang w:val="ru-RU" w:eastAsia="ru-RU" w:bidi="ru-RU"/>
        </w:rPr>
        <w:t>Вип</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uk-UA" w:eastAsia="uk-UA" w:bidi="uk-UA"/>
        </w:rPr>
        <w:t>- С. 145-153.</w:t>
      </w:r>
    </w:p>
    <w:p>
      <w:pPr>
        <w:pStyle w:val="Style2"/>
        <w:keepNext w:val="0"/>
        <w:keepLines w:val="0"/>
        <w:framePr w:w="6250" w:h="9326" w:hRule="exact" w:wrap="none" w:vAnchor="page" w:hAnchor="page" w:x="299" w:y="709"/>
        <w:widowControl w:val="0"/>
        <w:numPr>
          <w:ilvl w:val="0"/>
          <w:numId w:val="269"/>
        </w:numPr>
        <w:shd w:val="clear" w:color="auto" w:fill="auto"/>
        <w:tabs>
          <w:tab w:pos="58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Луцак С.М. Онтологічна домінанта внутрішньої організації “бориславської дилогії” І.Я. Франка: </w:t>
      </w:r>
      <w:r>
        <w:rPr>
          <w:color w:val="000000"/>
          <w:spacing w:val="0"/>
          <w:w w:val="100"/>
          <w:position w:val="0"/>
          <w:shd w:val="clear" w:color="auto" w:fill="auto"/>
          <w:lang w:val="la-001" w:eastAsia="la-001" w:bidi="la-001"/>
        </w:rPr>
        <w:t xml:space="preserve">“Boa constrictor” </w:t>
      </w:r>
      <w:r>
        <w:rPr>
          <w:color w:val="000000"/>
          <w:spacing w:val="0"/>
          <w:w w:val="100"/>
          <w:position w:val="0"/>
          <w:shd w:val="clear" w:color="auto" w:fill="auto"/>
          <w:lang w:val="uk-UA" w:eastAsia="uk-UA" w:bidi="uk-UA"/>
        </w:rPr>
        <w:t>та “Борислав сміється” // Українознавчі студії. - 2000. - №2. - С.132-142.</w:t>
      </w:r>
    </w:p>
    <w:p>
      <w:pPr>
        <w:pStyle w:val="Style25"/>
        <w:keepNext w:val="0"/>
        <w:keepLines w:val="0"/>
        <w:framePr w:w="6250" w:h="9326" w:hRule="exact" w:wrap="none" w:vAnchor="page" w:hAnchor="page" w:x="299" w:y="709"/>
        <w:widowControl w:val="0"/>
        <w:shd w:val="clear" w:color="auto" w:fill="auto"/>
        <w:bidi w:val="0"/>
        <w:spacing w:before="0" w:after="0" w:line="264" w:lineRule="auto"/>
        <w:ind w:left="0" w:right="0" w:firstLine="0"/>
        <w:jc w:val="center"/>
      </w:pPr>
      <w:bookmarkStart w:id="1200" w:name="bookmark1200"/>
      <w:bookmarkStart w:id="1201" w:name="bookmark1201"/>
      <w:r>
        <w:rPr>
          <w:color w:val="000000"/>
          <w:spacing w:val="0"/>
          <w:w w:val="100"/>
          <w:position w:val="0"/>
          <w:shd w:val="clear" w:color="auto" w:fill="auto"/>
          <w:lang w:val="uk-UA" w:eastAsia="uk-UA" w:bidi="uk-UA"/>
        </w:rPr>
        <w:t>2001</w:t>
      </w:r>
      <w:bookmarkEnd w:id="1200"/>
      <w:bookmarkEnd w:id="1201"/>
    </w:p>
    <w:p>
      <w:pPr>
        <w:pStyle w:val="Style2"/>
        <w:keepNext w:val="0"/>
        <w:keepLines w:val="0"/>
        <w:framePr w:w="6250" w:h="9326" w:hRule="exact" w:wrap="none" w:vAnchor="page" w:hAnchor="page" w:x="299" w:y="709"/>
        <w:widowControl w:val="0"/>
        <w:numPr>
          <w:ilvl w:val="0"/>
          <w:numId w:val="269"/>
        </w:numPr>
        <w:shd w:val="clear" w:color="auto" w:fill="auto"/>
        <w:tabs>
          <w:tab w:pos="58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Луцак С.М. Особливості внутрішньої організації роману “Лель і Полель” І.Я.Франка: Спроба міфологічного аналізу // Літературознавчі обрії: Праці молодих учених України. - К.: Ін-т літ. ім. Т.Г.Шевченка, 2001. - Вип.ІІ. - С.32-39.</w:t>
      </w:r>
    </w:p>
    <w:p>
      <w:pPr>
        <w:pStyle w:val="Style2"/>
        <w:keepNext w:val="0"/>
        <w:keepLines w:val="0"/>
        <w:framePr w:w="6250" w:h="9326" w:hRule="exact" w:wrap="none" w:vAnchor="page" w:hAnchor="page" w:x="299" w:y="709"/>
        <w:widowControl w:val="0"/>
        <w:numPr>
          <w:ilvl w:val="0"/>
          <w:numId w:val="269"/>
        </w:numPr>
        <w:shd w:val="clear" w:color="auto" w:fill="auto"/>
        <w:tabs>
          <w:tab w:pos="58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Луцак С.М. Ритмічна закономірність як закон побудови про</w:t>
        <w:softHyphen/>
        <w:t xml:space="preserve">зового тексту: На матеріалі роману “Лель і Полель” І.Франка //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і сучасність. - Івано-Франківськ: ДТУНГ, 2001.</w:t>
      </w:r>
    </w:p>
    <w:p>
      <w:pPr>
        <w:pStyle w:val="Style2"/>
        <w:keepNext w:val="0"/>
        <w:keepLines w:val="0"/>
        <w:framePr w:w="6250" w:h="9326" w:hRule="exact" w:wrap="none" w:vAnchor="page" w:hAnchor="page" w:x="299" w:y="709"/>
        <w:widowControl w:val="0"/>
        <w:numPr>
          <w:ilvl w:val="0"/>
          <w:numId w:val="269"/>
        </w:numPr>
        <w:shd w:val="clear" w:color="auto" w:fill="auto"/>
        <w:tabs>
          <w:tab w:pos="58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Луцак С.М. Розвиток монтажних принципів композиційної побудови в малій прозі В.Стефаника та І.Франка // Вісник При</w:t>
        <w:softHyphen/>
        <w:t>карпатського університету. Серія: Філологія. - Івано-Фран</w:t>
        <w:softHyphen/>
        <w:t>ківськ: Плай, 2001. - Вип.VI. - С.57-66.</w:t>
      </w:r>
    </w:p>
    <w:p>
      <w:pPr>
        <w:pStyle w:val="Style2"/>
        <w:keepNext w:val="0"/>
        <w:keepLines w:val="0"/>
        <w:framePr w:w="6250" w:h="9326" w:hRule="exact" w:wrap="none" w:vAnchor="page" w:hAnchor="page" w:x="299" w:y="709"/>
        <w:widowControl w:val="0"/>
        <w:numPr>
          <w:ilvl w:val="0"/>
          <w:numId w:val="269"/>
        </w:numPr>
        <w:shd w:val="clear" w:color="auto" w:fill="auto"/>
        <w:tabs>
          <w:tab w:pos="59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Луцак С.М. Стійкі сполуки слів. Прислів’я. Приказки. Кри</w:t>
        <w:softHyphen/>
        <w:t>латі вислови. Афоризми: Міжпредметні зв’язки. Конспект уроку. 2 (6) клас // Науково-методична робота вчителів. Україн</w:t>
        <w:softHyphen/>
        <w:t>ська гімназія №1. 1999-2000 навч. рік: Збірник. - Івано-Фран</w:t>
        <w:softHyphen/>
        <w:t>ківськ, 2001. - Вип.І. - С.30-34.</w:t>
      </w:r>
    </w:p>
    <w:p>
      <w:pPr>
        <w:pStyle w:val="Style2"/>
        <w:keepNext w:val="0"/>
        <w:keepLines w:val="0"/>
        <w:framePr w:w="6250" w:h="9326" w:hRule="exact" w:wrap="none" w:vAnchor="page" w:hAnchor="page" w:x="299" w:y="709"/>
        <w:widowControl w:val="0"/>
        <w:numPr>
          <w:ilvl w:val="0"/>
          <w:numId w:val="269"/>
        </w:numPr>
        <w:shd w:val="clear" w:color="auto" w:fill="auto"/>
        <w:tabs>
          <w:tab w:pos="59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Луцак С.М. Шляхи об’єктивізації авторського голосу: На матеріалі малої прози Івана Франка // Українознавчі студії. - 2001.-№3.-С.145-155.</w:t>
      </w:r>
    </w:p>
    <w:p>
      <w:pPr>
        <w:pStyle w:val="Style25"/>
        <w:keepNext w:val="0"/>
        <w:keepLines w:val="0"/>
        <w:framePr w:w="6250" w:h="9326" w:hRule="exact" w:wrap="none" w:vAnchor="page" w:hAnchor="page" w:x="299" w:y="709"/>
        <w:widowControl w:val="0"/>
        <w:shd w:val="clear" w:color="auto" w:fill="auto"/>
        <w:bidi w:val="0"/>
        <w:spacing w:before="0" w:after="0" w:line="264" w:lineRule="auto"/>
        <w:ind w:left="0" w:right="0" w:firstLine="0"/>
        <w:jc w:val="center"/>
      </w:pPr>
      <w:bookmarkStart w:id="1202" w:name="bookmark1202"/>
      <w:bookmarkStart w:id="1203" w:name="bookmark1203"/>
      <w:r>
        <w:rPr>
          <w:color w:val="000000"/>
          <w:spacing w:val="0"/>
          <w:w w:val="100"/>
          <w:position w:val="0"/>
          <w:shd w:val="clear" w:color="auto" w:fill="auto"/>
          <w:lang w:val="uk-UA" w:eastAsia="uk-UA" w:bidi="uk-UA"/>
        </w:rPr>
        <w:t>2002</w:t>
      </w:r>
      <w:bookmarkEnd w:id="1202"/>
      <w:bookmarkEnd w:id="1203"/>
    </w:p>
    <w:p>
      <w:pPr>
        <w:pStyle w:val="Style2"/>
        <w:keepNext w:val="0"/>
        <w:keepLines w:val="0"/>
        <w:framePr w:w="6250" w:h="9326" w:hRule="exact" w:wrap="none" w:vAnchor="page" w:hAnchor="page" w:x="299" w:y="709"/>
        <w:widowControl w:val="0"/>
        <w:numPr>
          <w:ilvl w:val="0"/>
          <w:numId w:val="269"/>
        </w:numPr>
        <w:shd w:val="clear" w:color="auto" w:fill="auto"/>
        <w:tabs>
          <w:tab w:pos="59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Баран Є., Білецька М., Луцак С. Українська мова. Схеми і розбори: Посібник. - Івано-Франківськ: Поліскан, 2002. - 52 с.</w:t>
      </w:r>
    </w:p>
    <w:p>
      <w:pPr>
        <w:pStyle w:val="Style2"/>
        <w:keepNext w:val="0"/>
        <w:keepLines w:val="0"/>
        <w:framePr w:w="6250" w:h="9326" w:hRule="exact" w:wrap="none" w:vAnchor="page" w:hAnchor="page" w:x="299" w:y="709"/>
        <w:widowControl w:val="0"/>
        <w:numPr>
          <w:ilvl w:val="0"/>
          <w:numId w:val="269"/>
        </w:numPr>
        <w:shd w:val="clear" w:color="auto" w:fill="auto"/>
        <w:tabs>
          <w:tab w:pos="59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Луцак С.М. Часо-просторові умови зародження модерного т. зв. “викладу-звернення” у надрах колізії двійництва: На ма</w:t>
        <w:softHyphen/>
        <w:t>теріалі малої прози Івана Франка // Актуальні проблеми су</w:t>
        <w:softHyphen/>
        <w:t>часної філології. Серія: Літературознавство. - Рівне, 2002. - Вип.ХІ.-С.105-113.</w:t>
      </w:r>
    </w:p>
    <w:p>
      <w:pPr>
        <w:pStyle w:val="Style27"/>
        <w:keepNext w:val="0"/>
        <w:keepLines w:val="0"/>
        <w:framePr w:wrap="none" w:vAnchor="page" w:hAnchor="page" w:x="3265"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26" w:h="9514" w:hRule="exact" w:wrap="none" w:vAnchor="page" w:hAnchor="page" w:x="311" w:y="767"/>
        <w:widowControl w:val="0"/>
        <w:shd w:val="clear" w:color="auto" w:fill="auto"/>
        <w:bidi w:val="0"/>
        <w:spacing w:before="0" w:after="0" w:line="262" w:lineRule="auto"/>
        <w:ind w:left="0" w:right="0" w:firstLine="0"/>
        <w:jc w:val="center"/>
      </w:pPr>
      <w:bookmarkStart w:id="1204" w:name="bookmark1204"/>
      <w:bookmarkStart w:id="1205" w:name="bookmark1205"/>
      <w:r>
        <w:rPr>
          <w:color w:val="000000"/>
          <w:spacing w:val="0"/>
          <w:w w:val="100"/>
          <w:position w:val="0"/>
          <w:shd w:val="clear" w:color="auto" w:fill="auto"/>
          <w:lang w:val="uk-UA" w:eastAsia="uk-UA" w:bidi="uk-UA"/>
        </w:rPr>
        <w:t>2003</w:t>
      </w:r>
      <w:bookmarkEnd w:id="1204"/>
      <w:bookmarkEnd w:id="1205"/>
    </w:p>
    <w:p>
      <w:pPr>
        <w:pStyle w:val="Style2"/>
        <w:keepNext w:val="0"/>
        <w:keepLines w:val="0"/>
        <w:framePr w:w="6226" w:h="9514" w:hRule="exact" w:wrap="none" w:vAnchor="page" w:hAnchor="page" w:x="311" w:y="767"/>
        <w:widowControl w:val="0"/>
        <w:numPr>
          <w:ilvl w:val="0"/>
          <w:numId w:val="269"/>
        </w:numPr>
        <w:shd w:val="clear" w:color="auto" w:fill="auto"/>
        <w:tabs>
          <w:tab w:pos="57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Луцак С.М. Аспекти домінування вокалізаційного рівня художньої комунікації: На матеріалі поеми “Похорон” Івана Франка // </w:t>
      </w:r>
      <w:r>
        <w:rPr>
          <w:color w:val="000000"/>
          <w:spacing w:val="0"/>
          <w:w w:val="100"/>
          <w:position w:val="0"/>
          <w:shd w:val="clear" w:color="auto" w:fill="auto"/>
          <w:lang w:val="pl-PL" w:eastAsia="pl-PL" w:bidi="pl-PL"/>
        </w:rPr>
        <w:t xml:space="preserve">Studia metodologica. </w:t>
      </w:r>
      <w:r>
        <w:rPr>
          <w:color w:val="000000"/>
          <w:spacing w:val="0"/>
          <w:w w:val="100"/>
          <w:position w:val="0"/>
          <w:shd w:val="clear" w:color="auto" w:fill="auto"/>
          <w:lang w:val="uk-UA" w:eastAsia="uk-UA" w:bidi="uk-UA"/>
        </w:rPr>
        <w:t>Серія: Філологія. - Тернопіль, 2003.-№13.</w:t>
      </w:r>
    </w:p>
    <w:p>
      <w:pPr>
        <w:pStyle w:val="Style2"/>
        <w:keepNext w:val="0"/>
        <w:keepLines w:val="0"/>
        <w:framePr w:w="6226" w:h="9514" w:hRule="exact" w:wrap="none" w:vAnchor="page" w:hAnchor="page" w:x="311" w:y="767"/>
        <w:widowControl w:val="0"/>
        <w:numPr>
          <w:ilvl w:val="0"/>
          <w:numId w:val="26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Луцак С.М. Історіологічність образних домінант письмен</w:t>
        <w:softHyphen/>
        <w:t>ника: На матеріалі творчості Івана Франка // Літературознавчі обрії: Праці молодих учених України. - К., 2003. - Вип.4. - С.92-98.</w:t>
      </w:r>
    </w:p>
    <w:p>
      <w:pPr>
        <w:pStyle w:val="Style2"/>
        <w:keepNext w:val="0"/>
        <w:keepLines w:val="0"/>
        <w:framePr w:w="6226" w:h="9514" w:hRule="exact" w:wrap="none" w:vAnchor="page" w:hAnchor="page" w:x="311" w:y="767"/>
        <w:widowControl w:val="0"/>
        <w:numPr>
          <w:ilvl w:val="0"/>
          <w:numId w:val="26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Луцак С.М. Історіологічність образних домінант письменни</w:t>
        <w:softHyphen/>
        <w:t>ка: На матеріалі творчості Івана Франка // СІЧ. - 2003. - №5. - С. 31-38.</w:t>
      </w:r>
    </w:p>
    <w:p>
      <w:pPr>
        <w:pStyle w:val="Style25"/>
        <w:keepNext w:val="0"/>
        <w:keepLines w:val="0"/>
        <w:framePr w:w="6226" w:h="9514" w:hRule="exact" w:wrap="none" w:vAnchor="page" w:hAnchor="page" w:x="311" w:y="767"/>
        <w:widowControl w:val="0"/>
        <w:shd w:val="clear" w:color="auto" w:fill="auto"/>
        <w:bidi w:val="0"/>
        <w:spacing w:before="0" w:after="0" w:line="262" w:lineRule="auto"/>
        <w:ind w:left="0" w:right="0" w:firstLine="0"/>
        <w:jc w:val="center"/>
      </w:pPr>
      <w:bookmarkStart w:id="1206" w:name="bookmark1206"/>
      <w:bookmarkStart w:id="1207" w:name="bookmark1207"/>
      <w:r>
        <w:rPr>
          <w:color w:val="000000"/>
          <w:spacing w:val="0"/>
          <w:w w:val="100"/>
          <w:position w:val="0"/>
          <w:shd w:val="clear" w:color="auto" w:fill="auto"/>
          <w:lang w:val="uk-UA" w:eastAsia="uk-UA" w:bidi="uk-UA"/>
        </w:rPr>
        <w:t>2004</w:t>
      </w:r>
      <w:bookmarkEnd w:id="1206"/>
      <w:bookmarkEnd w:id="1207"/>
    </w:p>
    <w:p>
      <w:pPr>
        <w:pStyle w:val="Style2"/>
        <w:keepNext w:val="0"/>
        <w:keepLines w:val="0"/>
        <w:framePr w:w="6226" w:h="9514" w:hRule="exact" w:wrap="none" w:vAnchor="page" w:hAnchor="page" w:x="311" w:y="767"/>
        <w:widowControl w:val="0"/>
        <w:numPr>
          <w:ilvl w:val="0"/>
          <w:numId w:val="26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Луцак С.М. Внутрішня організація роману “Перехресні стежки” Івана Франка // Парадигма. - Львів, 2004. - Вип.2. - С.155-170.</w:t>
      </w:r>
    </w:p>
    <w:p>
      <w:pPr>
        <w:pStyle w:val="Style25"/>
        <w:keepNext w:val="0"/>
        <w:keepLines w:val="0"/>
        <w:framePr w:w="6226" w:h="9514" w:hRule="exact" w:wrap="none" w:vAnchor="page" w:hAnchor="page" w:x="311" w:y="767"/>
        <w:widowControl w:val="0"/>
        <w:shd w:val="clear" w:color="auto" w:fill="auto"/>
        <w:bidi w:val="0"/>
        <w:spacing w:before="0" w:after="0" w:line="262" w:lineRule="auto"/>
        <w:ind w:left="0" w:right="0" w:firstLine="0"/>
        <w:jc w:val="center"/>
      </w:pPr>
      <w:bookmarkStart w:id="1208" w:name="bookmark1208"/>
      <w:bookmarkStart w:id="1209" w:name="bookmark1209"/>
      <w:r>
        <w:rPr>
          <w:color w:val="000000"/>
          <w:spacing w:val="0"/>
          <w:w w:val="100"/>
          <w:position w:val="0"/>
          <w:shd w:val="clear" w:color="auto" w:fill="auto"/>
          <w:lang w:val="uk-UA" w:eastAsia="uk-UA" w:bidi="uk-UA"/>
        </w:rPr>
        <w:t>2005</w:t>
      </w:r>
      <w:bookmarkEnd w:id="1208"/>
      <w:bookmarkEnd w:id="1209"/>
    </w:p>
    <w:p>
      <w:pPr>
        <w:pStyle w:val="Style2"/>
        <w:keepNext w:val="0"/>
        <w:keepLines w:val="0"/>
        <w:framePr w:w="6226" w:h="9514" w:hRule="exact" w:wrap="none" w:vAnchor="page" w:hAnchor="page" w:x="311" w:y="767"/>
        <w:widowControl w:val="0"/>
        <w:numPr>
          <w:ilvl w:val="0"/>
          <w:numId w:val="26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Луцак С.М. Аспекти домінування фокалізаційного рівня художньої комунікації: На матеріалі поеми “Похорон” Івана Франка // </w:t>
      </w:r>
      <w:r>
        <w:rPr>
          <w:color w:val="000000"/>
          <w:spacing w:val="0"/>
          <w:w w:val="100"/>
          <w:position w:val="0"/>
          <w:shd w:val="clear" w:color="auto" w:fill="auto"/>
          <w:lang w:val="pl-PL" w:eastAsia="pl-PL" w:bidi="pl-PL"/>
        </w:rPr>
        <w:t xml:space="preserve">Studia metodologica: </w:t>
      </w:r>
      <w:r>
        <w:rPr>
          <w:color w:val="000000"/>
          <w:spacing w:val="0"/>
          <w:w w:val="100"/>
          <w:position w:val="0"/>
          <w:shd w:val="clear" w:color="auto" w:fill="auto"/>
          <w:lang w:val="uk-UA" w:eastAsia="uk-UA" w:bidi="uk-UA"/>
        </w:rPr>
        <w:t>Філософія. Філологія. - Тер</w:t>
        <w:softHyphen/>
        <w:t>нопіль, 2005. - Вип.16. - С.59-64.</w:t>
      </w:r>
    </w:p>
    <w:p>
      <w:pPr>
        <w:pStyle w:val="Style2"/>
        <w:keepNext w:val="0"/>
        <w:keepLines w:val="0"/>
        <w:framePr w:w="6226" w:h="9514" w:hRule="exact" w:wrap="none" w:vAnchor="page" w:hAnchor="page" w:x="311" w:y="767"/>
        <w:widowControl w:val="0"/>
        <w:numPr>
          <w:ilvl w:val="0"/>
          <w:numId w:val="26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Луцак С.М. Композиційна рамка паралельного - зовнішньо</w:t>
        <w:softHyphen/>
        <w:t>го і внутрішнього - розвитку дії у текстах із “прагматично мотивованим” наратором: На матеріалі малої прози Івана Франка // Вісник Прикарпатського університету. Серія: Філо</w:t>
        <w:softHyphen/>
        <w:t>логія. - Івано-Франківськ: Плай, 2005. - Вип.ІХ-Х. - С.35-45.</w:t>
      </w:r>
    </w:p>
    <w:p>
      <w:pPr>
        <w:pStyle w:val="Style2"/>
        <w:keepNext w:val="0"/>
        <w:keepLines w:val="0"/>
        <w:framePr w:w="6226" w:h="9514" w:hRule="exact" w:wrap="none" w:vAnchor="page" w:hAnchor="page" w:x="311" w:y="767"/>
        <w:widowControl w:val="0"/>
        <w:numPr>
          <w:ilvl w:val="0"/>
          <w:numId w:val="26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Баран Є.М., Кут С.М., ЛуцакС.М. та ін. Українська літе</w:t>
        <w:softHyphen/>
        <w:t>ратура: Збірник тестів для абітурієнтів, які поступають на спе</w:t>
        <w:softHyphen/>
        <w:t>ціальність “українська мова та література”, “початкове на</w:t>
        <w:softHyphen/>
        <w:t>вчання”. - Івано-Франківськ: Плай, 2005. - 174 с.</w:t>
      </w:r>
    </w:p>
    <w:p>
      <w:pPr>
        <w:pStyle w:val="Style25"/>
        <w:keepNext w:val="0"/>
        <w:keepLines w:val="0"/>
        <w:framePr w:w="6226" w:h="9514" w:hRule="exact" w:wrap="none" w:vAnchor="page" w:hAnchor="page" w:x="311" w:y="767"/>
        <w:widowControl w:val="0"/>
        <w:shd w:val="clear" w:color="auto" w:fill="auto"/>
        <w:bidi w:val="0"/>
        <w:spacing w:before="0" w:after="0" w:line="262" w:lineRule="auto"/>
        <w:ind w:left="0" w:right="0" w:firstLine="0"/>
        <w:jc w:val="center"/>
      </w:pPr>
      <w:bookmarkStart w:id="1210" w:name="bookmark1210"/>
      <w:bookmarkStart w:id="1211" w:name="bookmark1211"/>
      <w:r>
        <w:rPr>
          <w:color w:val="000000"/>
          <w:spacing w:val="0"/>
          <w:w w:val="100"/>
          <w:position w:val="0"/>
          <w:shd w:val="clear" w:color="auto" w:fill="auto"/>
          <w:lang w:val="uk-UA" w:eastAsia="uk-UA" w:bidi="uk-UA"/>
        </w:rPr>
        <w:t>2006</w:t>
      </w:r>
      <w:bookmarkEnd w:id="1210"/>
      <w:bookmarkEnd w:id="1211"/>
    </w:p>
    <w:p>
      <w:pPr>
        <w:pStyle w:val="Style2"/>
        <w:keepNext w:val="0"/>
        <w:keepLines w:val="0"/>
        <w:framePr w:w="6226" w:h="9514" w:hRule="exact" w:wrap="none" w:vAnchor="page" w:hAnchor="page" w:x="311" w:y="767"/>
        <w:widowControl w:val="0"/>
        <w:numPr>
          <w:ilvl w:val="0"/>
          <w:numId w:val="26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Луцак С.М. Наративна стратегія малої прози Леся Марто- вича та Івана Франка // “Покутська трійця” в загальноукраїн</w:t>
        <w:softHyphen/>
        <w:t>ському літературному процесі кінця XIX - початку XX сто</w:t>
        <w:softHyphen/>
        <w:t xml:space="preserve">ліття: Збірник наукових праць.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С.406-417.</w:t>
      </w:r>
    </w:p>
    <w:p>
      <w:pPr>
        <w:pStyle w:val="Style2"/>
        <w:keepNext w:val="0"/>
        <w:keepLines w:val="0"/>
        <w:framePr w:w="6226" w:h="9514" w:hRule="exact" w:wrap="none" w:vAnchor="page" w:hAnchor="page" w:x="311" w:y="767"/>
        <w:widowControl w:val="0"/>
        <w:numPr>
          <w:ilvl w:val="0"/>
          <w:numId w:val="269"/>
        </w:numPr>
        <w:shd w:val="clear" w:color="auto" w:fill="auto"/>
        <w:tabs>
          <w:tab w:pos="591" w:val="left"/>
        </w:tabs>
        <w:bidi w:val="0"/>
        <w:spacing w:before="0" w:after="0" w:line="262" w:lineRule="auto"/>
        <w:ind w:left="0" w:right="0" w:firstLine="0"/>
        <w:jc w:val="both"/>
      </w:pPr>
      <w:r>
        <w:rPr>
          <w:color w:val="000000"/>
          <w:spacing w:val="0"/>
          <w:w w:val="100"/>
          <w:position w:val="0"/>
          <w:shd w:val="clear" w:color="auto" w:fill="auto"/>
          <w:lang w:val="uk-UA" w:eastAsia="uk-UA" w:bidi="uk-UA"/>
        </w:rPr>
        <w:t>Луцак С.М. Поетикальні аспекти прояву психоаналітичної</w:t>
      </w:r>
    </w:p>
    <w:p>
      <w:pPr>
        <w:pStyle w:val="Style27"/>
        <w:keepNext w:val="0"/>
        <w:keepLines w:val="0"/>
        <w:framePr w:wrap="none" w:vAnchor="page" w:hAnchor="page" w:x="3263"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66" w:hRule="exact" w:wrap="none" w:vAnchor="page" w:hAnchor="page" w:x="311" w:y="719"/>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домінанти у повісті “Основи суспільності” Івана Франка // Інформаційний бюлетень кафедри педагогіки імені Б.Ступа- рика Прикарпатського національного університету імені Васи</w:t>
        <w:softHyphen/>
        <w:t>ля Стефаника. -2006. -№1. - С.10-14.</w:t>
      </w:r>
    </w:p>
    <w:p>
      <w:pPr>
        <w:pStyle w:val="Style2"/>
        <w:keepNext w:val="0"/>
        <w:keepLines w:val="0"/>
        <w:framePr w:w="6226" w:h="9566" w:hRule="exact" w:wrap="none" w:vAnchor="page" w:hAnchor="page" w:x="311" w:y="719"/>
        <w:widowControl w:val="0"/>
        <w:numPr>
          <w:ilvl w:val="0"/>
          <w:numId w:val="269"/>
        </w:numPr>
        <w:shd w:val="clear" w:color="auto" w:fill="auto"/>
        <w:tabs>
          <w:tab w:pos="599" w:val="left"/>
        </w:tabs>
        <w:bidi w:val="0"/>
        <w:spacing w:before="0" w:after="260" w:line="262" w:lineRule="auto"/>
        <w:ind w:left="180" w:right="0" w:hanging="180"/>
        <w:jc w:val="both"/>
      </w:pPr>
      <w:r>
        <w:rPr>
          <w:color w:val="000000"/>
          <w:spacing w:val="0"/>
          <w:w w:val="100"/>
          <w:position w:val="0"/>
          <w:shd w:val="clear" w:color="auto" w:fill="auto"/>
          <w:lang w:val="uk-UA" w:eastAsia="uk-UA" w:bidi="uk-UA"/>
        </w:rPr>
        <w:t>Баран Є.М., Кут С.М., Луцак С.М. та ін. Українська літера</w:t>
        <w:softHyphen/>
        <w:t>тура: Збірник тестів для абітурієнтів, які поступають на спе</w:t>
        <w:softHyphen/>
        <w:t>ціальність “українська мова та література”, “початкове на</w:t>
        <w:softHyphen/>
        <w:t xml:space="preserve">вчання”.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w:t>
        <w:softHyphen/>
        <w:t>нального університету імені Василя Стефаника, 2006. - 170 с.</w:t>
      </w:r>
    </w:p>
    <w:p>
      <w:pPr>
        <w:pStyle w:val="Style2"/>
        <w:keepNext w:val="0"/>
        <w:keepLines w:val="0"/>
        <w:framePr w:w="6226" w:h="9566" w:hRule="exact" w:wrap="none" w:vAnchor="page" w:hAnchor="page" w:x="311" w:y="719"/>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Марчук Ганна Іванівна</w:t>
      </w:r>
    </w:p>
    <w:p>
      <w:pPr>
        <w:pStyle w:val="Style25"/>
        <w:keepNext w:val="0"/>
        <w:keepLines w:val="0"/>
        <w:framePr w:w="6226" w:h="9566" w:hRule="exact" w:wrap="none" w:vAnchor="page" w:hAnchor="page" w:x="311" w:y="719"/>
        <w:widowControl w:val="0"/>
        <w:shd w:val="clear" w:color="auto" w:fill="auto"/>
        <w:bidi w:val="0"/>
        <w:spacing w:before="0" w:after="0" w:line="264" w:lineRule="auto"/>
        <w:ind w:left="2860" w:right="0" w:firstLine="0"/>
        <w:jc w:val="left"/>
      </w:pPr>
      <w:bookmarkStart w:id="1212" w:name="bookmark1212"/>
      <w:bookmarkStart w:id="1213" w:name="bookmark1213"/>
      <w:r>
        <w:rPr>
          <w:color w:val="000000"/>
          <w:spacing w:val="0"/>
          <w:w w:val="100"/>
          <w:position w:val="0"/>
          <w:shd w:val="clear" w:color="auto" w:fill="auto"/>
          <w:lang w:val="uk-UA" w:eastAsia="uk-UA" w:bidi="uk-UA"/>
        </w:rPr>
        <w:t>1998</w:t>
      </w:r>
      <w:bookmarkEnd w:id="1212"/>
      <w:bookmarkEnd w:id="1213"/>
    </w:p>
    <w:p>
      <w:pPr>
        <w:pStyle w:val="Style2"/>
        <w:keepNext w:val="0"/>
        <w:keepLines w:val="0"/>
        <w:framePr w:w="6226" w:h="9566" w:hRule="exact" w:wrap="none" w:vAnchor="page" w:hAnchor="page" w:x="311" w:y="719"/>
        <w:widowControl w:val="0"/>
        <w:numPr>
          <w:ilvl w:val="0"/>
          <w:numId w:val="269"/>
        </w:numPr>
        <w:shd w:val="clear" w:color="auto" w:fill="auto"/>
        <w:tabs>
          <w:tab w:pos="599"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Марчук Г.І. Лесь Мартович: у пошуках великої художньої форми. - К.: ІВЦ ДержкомстатуУкраїни, 1998. - 60 с.</w:t>
      </w:r>
    </w:p>
    <w:p>
      <w:pPr>
        <w:pStyle w:val="Style25"/>
        <w:keepNext w:val="0"/>
        <w:keepLines w:val="0"/>
        <w:framePr w:w="6226" w:h="9566" w:hRule="exact" w:wrap="none" w:vAnchor="page" w:hAnchor="page" w:x="311" w:y="719"/>
        <w:widowControl w:val="0"/>
        <w:shd w:val="clear" w:color="auto" w:fill="auto"/>
        <w:bidi w:val="0"/>
        <w:spacing w:before="0" w:after="0" w:line="264" w:lineRule="auto"/>
        <w:ind w:left="2860" w:right="0" w:firstLine="0"/>
        <w:jc w:val="left"/>
      </w:pPr>
      <w:bookmarkStart w:id="1214" w:name="bookmark1214"/>
      <w:bookmarkStart w:id="1215" w:name="bookmark1215"/>
      <w:r>
        <w:rPr>
          <w:color w:val="000000"/>
          <w:spacing w:val="0"/>
          <w:w w:val="100"/>
          <w:position w:val="0"/>
          <w:shd w:val="clear" w:color="auto" w:fill="auto"/>
          <w:lang w:val="uk-UA" w:eastAsia="uk-UA" w:bidi="uk-UA"/>
        </w:rPr>
        <w:t>1999</w:t>
      </w:r>
      <w:bookmarkEnd w:id="1214"/>
      <w:bookmarkEnd w:id="1215"/>
    </w:p>
    <w:p>
      <w:pPr>
        <w:pStyle w:val="Style2"/>
        <w:keepNext w:val="0"/>
        <w:keepLines w:val="0"/>
        <w:framePr w:w="6226" w:h="9566" w:hRule="exact" w:wrap="none" w:vAnchor="page" w:hAnchor="page" w:x="311" w:y="719"/>
        <w:widowControl w:val="0"/>
        <w:numPr>
          <w:ilvl w:val="0"/>
          <w:numId w:val="269"/>
        </w:numPr>
        <w:shd w:val="clear" w:color="auto" w:fill="auto"/>
        <w:tabs>
          <w:tab w:pos="599" w:val="left"/>
        </w:tabs>
        <w:bidi w:val="0"/>
        <w:spacing w:before="0" w:after="0" w:line="264" w:lineRule="auto"/>
        <w:ind w:left="0" w:right="0" w:firstLine="0"/>
        <w:jc w:val="both"/>
      </w:pPr>
      <w:r>
        <w:rPr>
          <w:color w:val="000000"/>
          <w:spacing w:val="0"/>
          <w:w w:val="100"/>
          <w:position w:val="0"/>
          <w:shd w:val="clear" w:color="auto" w:fill="auto"/>
          <w:lang w:val="uk-UA" w:eastAsia="uk-UA" w:bidi="uk-UA"/>
        </w:rPr>
        <w:t>Марчук Г.І. Лесь Мартович і Марко Черемшина - самототож-</w:t>
      </w:r>
    </w:p>
    <w:p>
      <w:pPr>
        <w:pStyle w:val="Style2"/>
        <w:keepNext w:val="0"/>
        <w:keepLines w:val="0"/>
        <w:framePr w:w="6226" w:h="9566" w:hRule="exact" w:wrap="none" w:vAnchor="page" w:hAnchor="page" w:x="311" w:y="719"/>
        <w:widowControl w:val="0"/>
        <w:shd w:val="clear" w:color="auto" w:fill="auto"/>
        <w:tabs>
          <w:tab w:pos="6017" w:val="left"/>
        </w:tabs>
        <w:bidi w:val="0"/>
        <w:spacing w:before="0" w:after="0" w:line="264" w:lineRule="auto"/>
        <w:ind w:left="180" w:right="0" w:firstLine="20"/>
        <w:jc w:val="both"/>
      </w:pPr>
      <w:r>
        <w:rPr>
          <w:color w:val="000000"/>
          <w:spacing w:val="0"/>
          <w:w w:val="100"/>
          <w:position w:val="0"/>
          <w:shd w:val="clear" w:color="auto" w:fill="auto"/>
          <w:lang w:val="uk-UA" w:eastAsia="uk-UA" w:bidi="uk-UA"/>
        </w:rPr>
        <w:t>ність чи “стефаникова школа”? // Вісник Прикарпатського уні</w:t>
        <w:softHyphen/>
        <w:t>верситету. Серія: Філологія. - Івано-Франківськ, 1999.</w:t>
        <w:tab/>
        <w:t>-</w:t>
      </w:r>
    </w:p>
    <w:p>
      <w:pPr>
        <w:pStyle w:val="Style2"/>
        <w:keepNext w:val="0"/>
        <w:keepLines w:val="0"/>
        <w:framePr w:w="6226" w:h="9566" w:hRule="exact" w:wrap="none" w:vAnchor="page" w:hAnchor="page" w:x="311" w:y="719"/>
        <w:widowControl w:val="0"/>
        <w:shd w:val="clear" w:color="auto" w:fill="auto"/>
        <w:bidi w:val="0"/>
        <w:spacing w:before="0" w:after="0" w:line="264" w:lineRule="auto"/>
        <w:ind w:left="0" w:right="0" w:firstLine="180"/>
        <w:jc w:val="both"/>
      </w:pPr>
      <w:r>
        <w:rPr>
          <w:color w:val="000000"/>
          <w:spacing w:val="0"/>
          <w:w w:val="100"/>
          <w:position w:val="0"/>
          <w:shd w:val="clear" w:color="auto" w:fill="auto"/>
          <w:lang w:val="ru-RU" w:eastAsia="ru-RU" w:bidi="ru-RU"/>
        </w:rPr>
        <w:t>Вип</w:t>
      </w:r>
      <w:r>
        <w:rPr>
          <w:color w:val="000000"/>
          <w:spacing w:val="0"/>
          <w:w w:val="100"/>
          <w:position w:val="0"/>
          <w:shd w:val="clear" w:color="auto" w:fill="auto"/>
          <w:lang w:val="en-US" w:eastAsia="en-US" w:bidi="en-US"/>
        </w:rPr>
        <w:t xml:space="preserve">-IV. </w:t>
      </w:r>
      <w:r>
        <w:rPr>
          <w:color w:val="000000"/>
          <w:spacing w:val="0"/>
          <w:w w:val="100"/>
          <w:position w:val="0"/>
          <w:shd w:val="clear" w:color="auto" w:fill="auto"/>
          <w:lang w:val="uk-UA" w:eastAsia="uk-UA" w:bidi="uk-UA"/>
        </w:rPr>
        <w:t>- С.186-192.</w:t>
      </w:r>
    </w:p>
    <w:p>
      <w:pPr>
        <w:pStyle w:val="Style2"/>
        <w:keepNext w:val="0"/>
        <w:keepLines w:val="0"/>
        <w:framePr w:w="6226" w:h="9566" w:hRule="exact" w:wrap="none" w:vAnchor="page" w:hAnchor="page" w:x="311" w:y="719"/>
        <w:widowControl w:val="0"/>
        <w:numPr>
          <w:ilvl w:val="0"/>
          <w:numId w:val="269"/>
        </w:numPr>
        <w:shd w:val="clear" w:color="auto" w:fill="auto"/>
        <w:tabs>
          <w:tab w:pos="599"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Марчук Г.І. Майстерність характеротворення національного типу українців (за творами Л.Мартовича) // Україна: історія, державність, перспективи. - Івано-Франківськ, 1999. - С.178- 182.</w:t>
      </w:r>
    </w:p>
    <w:p>
      <w:pPr>
        <w:pStyle w:val="Style2"/>
        <w:keepNext w:val="0"/>
        <w:keepLines w:val="0"/>
        <w:framePr w:w="6226" w:h="9566" w:hRule="exact" w:wrap="none" w:vAnchor="page" w:hAnchor="page" w:x="311" w:y="719"/>
        <w:widowControl w:val="0"/>
        <w:numPr>
          <w:ilvl w:val="0"/>
          <w:numId w:val="269"/>
        </w:numPr>
        <w:shd w:val="clear" w:color="auto" w:fill="auto"/>
        <w:tabs>
          <w:tab w:pos="599"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Марчук Г.І. Сатира Галичини початку XX ст. як засіб націо</w:t>
        <w:softHyphen/>
        <w:t>нального самоусвідомлення нації // Українська система ви</w:t>
        <w:softHyphen/>
        <w:t>ховання: проблеми, перспективи. Серія: Педагогіка. - Івано- Франківськ, 1999. - Вип.27. - С.221-228.</w:t>
      </w:r>
    </w:p>
    <w:p>
      <w:pPr>
        <w:pStyle w:val="Style2"/>
        <w:keepNext w:val="0"/>
        <w:keepLines w:val="0"/>
        <w:framePr w:w="6226" w:h="9566" w:hRule="exact" w:wrap="none" w:vAnchor="page" w:hAnchor="page" w:x="311" w:y="719"/>
        <w:widowControl w:val="0"/>
        <w:numPr>
          <w:ilvl w:val="0"/>
          <w:numId w:val="269"/>
        </w:numPr>
        <w:shd w:val="clear" w:color="auto" w:fill="auto"/>
        <w:tabs>
          <w:tab w:pos="599"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Марчук Г.І. Сатира Леся Мартовича в контексті сатиричних жанрів доби. - К.: ІВЦ Держкомстату України, 1999. - 143 с.</w:t>
      </w:r>
    </w:p>
    <w:p>
      <w:pPr>
        <w:pStyle w:val="Style25"/>
        <w:keepNext w:val="0"/>
        <w:keepLines w:val="0"/>
        <w:framePr w:w="6226" w:h="9566" w:hRule="exact" w:wrap="none" w:vAnchor="page" w:hAnchor="page" w:x="311" w:y="719"/>
        <w:widowControl w:val="0"/>
        <w:shd w:val="clear" w:color="auto" w:fill="auto"/>
        <w:bidi w:val="0"/>
        <w:spacing w:before="0" w:after="0" w:line="264" w:lineRule="auto"/>
        <w:ind w:left="2860" w:right="0" w:firstLine="0"/>
        <w:jc w:val="left"/>
      </w:pPr>
      <w:bookmarkStart w:id="1216" w:name="bookmark1216"/>
      <w:bookmarkStart w:id="1217" w:name="bookmark1217"/>
      <w:r>
        <w:rPr>
          <w:color w:val="000000"/>
          <w:spacing w:val="0"/>
          <w:w w:val="100"/>
          <w:position w:val="0"/>
          <w:shd w:val="clear" w:color="auto" w:fill="auto"/>
          <w:lang w:val="uk-UA" w:eastAsia="uk-UA" w:bidi="uk-UA"/>
        </w:rPr>
        <w:t>2000</w:t>
      </w:r>
      <w:bookmarkEnd w:id="1216"/>
      <w:bookmarkEnd w:id="1217"/>
    </w:p>
    <w:p>
      <w:pPr>
        <w:pStyle w:val="Style2"/>
        <w:keepNext w:val="0"/>
        <w:keepLines w:val="0"/>
        <w:framePr w:w="6226" w:h="9566" w:hRule="exact" w:wrap="none" w:vAnchor="page" w:hAnchor="page" w:x="311" w:y="719"/>
        <w:widowControl w:val="0"/>
        <w:numPr>
          <w:ilvl w:val="0"/>
          <w:numId w:val="269"/>
        </w:numPr>
        <w:shd w:val="clear" w:color="auto" w:fill="auto"/>
        <w:tabs>
          <w:tab w:pos="599"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Марчук Г.І. Від “Нечитальника” до “Забобону”: еволюція жанру Леся Мартовича // Сучасний погляд на літературу. - К.,</w:t>
      </w:r>
    </w:p>
    <w:p>
      <w:pPr>
        <w:pStyle w:val="Style2"/>
        <w:keepNext w:val="0"/>
        <w:keepLines w:val="0"/>
        <w:framePr w:w="6226" w:h="9566" w:hRule="exact" w:wrap="none" w:vAnchor="page" w:hAnchor="page" w:x="311" w:y="719"/>
        <w:widowControl w:val="0"/>
        <w:numPr>
          <w:ilvl w:val="0"/>
          <w:numId w:val="271"/>
        </w:numPr>
        <w:shd w:val="clear" w:color="auto" w:fill="auto"/>
        <w:tabs>
          <w:tab w:pos="803" w:val="left"/>
        </w:tabs>
        <w:bidi w:val="0"/>
        <w:spacing w:before="0" w:after="0" w:line="264" w:lineRule="auto"/>
        <w:ind w:left="0" w:right="0" w:firstLine="180"/>
        <w:jc w:val="both"/>
      </w:pPr>
      <w:r>
        <w:rPr>
          <w:color w:val="000000"/>
          <w:spacing w:val="0"/>
          <w:w w:val="100"/>
          <w:position w:val="0"/>
          <w:shd w:val="clear" w:color="auto" w:fill="auto"/>
          <w:lang w:val="uk-UA" w:eastAsia="uk-UA" w:bidi="uk-UA"/>
        </w:rPr>
        <w:t>-Вип.2-С.65-72.</w:t>
      </w:r>
    </w:p>
    <w:p>
      <w:pPr>
        <w:pStyle w:val="Style25"/>
        <w:keepNext w:val="0"/>
        <w:keepLines w:val="0"/>
        <w:framePr w:w="6226" w:h="9566" w:hRule="exact" w:wrap="none" w:vAnchor="page" w:hAnchor="page" w:x="311" w:y="719"/>
        <w:widowControl w:val="0"/>
        <w:shd w:val="clear" w:color="auto" w:fill="auto"/>
        <w:bidi w:val="0"/>
        <w:spacing w:before="0" w:after="0" w:line="264" w:lineRule="auto"/>
        <w:ind w:left="2860" w:right="0" w:firstLine="0"/>
        <w:jc w:val="left"/>
      </w:pPr>
      <w:bookmarkStart w:id="1218" w:name="bookmark1218"/>
      <w:bookmarkStart w:id="1219" w:name="bookmark1219"/>
      <w:r>
        <w:rPr>
          <w:color w:val="000000"/>
          <w:spacing w:val="0"/>
          <w:w w:val="100"/>
          <w:position w:val="0"/>
          <w:shd w:val="clear" w:color="auto" w:fill="auto"/>
          <w:lang w:val="uk-UA" w:eastAsia="uk-UA" w:bidi="uk-UA"/>
        </w:rPr>
        <w:t>2001</w:t>
      </w:r>
      <w:bookmarkEnd w:id="1218"/>
      <w:bookmarkEnd w:id="1219"/>
    </w:p>
    <w:p>
      <w:pPr>
        <w:pStyle w:val="Style2"/>
        <w:keepNext w:val="0"/>
        <w:keepLines w:val="0"/>
        <w:framePr w:w="6226" w:h="9566" w:hRule="exact" w:wrap="none" w:vAnchor="page" w:hAnchor="page" w:x="311" w:y="719"/>
        <w:widowControl w:val="0"/>
        <w:numPr>
          <w:ilvl w:val="0"/>
          <w:numId w:val="269"/>
        </w:numPr>
        <w:shd w:val="clear" w:color="auto" w:fill="auto"/>
        <w:tabs>
          <w:tab w:pos="603"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Марчук Г.І. Рідне слово як засіб національного виховання дитини у творчому доробку Софії Русової // Вісник Прикар</w:t>
        <w:softHyphen/>
        <w:t>патського університету. Серія: Педагогіка. - Івано-Франківськ,</w:t>
      </w:r>
    </w:p>
    <w:p>
      <w:pPr>
        <w:pStyle w:val="Style2"/>
        <w:keepNext w:val="0"/>
        <w:keepLines w:val="0"/>
        <w:framePr w:w="6226" w:h="9566" w:hRule="exact" w:wrap="none" w:vAnchor="page" w:hAnchor="page" w:x="311" w:y="719"/>
        <w:widowControl w:val="0"/>
        <w:numPr>
          <w:ilvl w:val="0"/>
          <w:numId w:val="271"/>
        </w:numPr>
        <w:shd w:val="clear" w:color="auto" w:fill="auto"/>
        <w:tabs>
          <w:tab w:pos="803" w:val="left"/>
        </w:tabs>
        <w:bidi w:val="0"/>
        <w:spacing w:before="0" w:after="0" w:line="264" w:lineRule="auto"/>
        <w:ind w:left="0" w:right="0" w:firstLine="180"/>
        <w:jc w:val="both"/>
      </w:pPr>
      <w:r>
        <w:rPr>
          <w:color w:val="000000"/>
          <w:spacing w:val="0"/>
          <w:w w:val="100"/>
          <w:position w:val="0"/>
          <w:shd w:val="clear" w:color="auto" w:fill="auto"/>
          <w:lang w:val="uk-UA" w:eastAsia="uk-UA" w:bidi="uk-UA"/>
        </w:rPr>
        <w:t>- Вип.У. - С.142-146 (у співавт.).</w:t>
      </w:r>
    </w:p>
    <w:p>
      <w:pPr>
        <w:pStyle w:val="Style27"/>
        <w:keepNext w:val="0"/>
        <w:keepLines w:val="0"/>
        <w:framePr w:wrap="none" w:vAnchor="page" w:hAnchor="page" w:x="3272"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0" w:h="9509" w:hRule="exact" w:wrap="none" w:vAnchor="page" w:hAnchor="page" w:x="308" w:y="733"/>
        <w:widowControl w:val="0"/>
        <w:shd w:val="clear" w:color="auto" w:fill="auto"/>
        <w:bidi w:val="0"/>
        <w:spacing w:before="0" w:after="0" w:line="257" w:lineRule="auto"/>
        <w:ind w:left="0" w:right="0" w:firstLine="0"/>
        <w:jc w:val="center"/>
      </w:pPr>
      <w:bookmarkStart w:id="1220" w:name="bookmark1220"/>
      <w:bookmarkStart w:id="1221" w:name="bookmark1221"/>
      <w:r>
        <w:rPr>
          <w:color w:val="000000"/>
          <w:spacing w:val="0"/>
          <w:w w:val="100"/>
          <w:position w:val="0"/>
          <w:shd w:val="clear" w:color="auto" w:fill="auto"/>
          <w:lang w:val="uk-UA" w:eastAsia="uk-UA" w:bidi="uk-UA"/>
        </w:rPr>
        <w:t>2002</w:t>
      </w:r>
      <w:bookmarkEnd w:id="1220"/>
      <w:bookmarkEnd w:id="1221"/>
    </w:p>
    <w:p>
      <w:pPr>
        <w:pStyle w:val="Style2"/>
        <w:keepNext w:val="0"/>
        <w:keepLines w:val="0"/>
        <w:framePr w:w="6230" w:h="9509" w:hRule="exact" w:wrap="none" w:vAnchor="page" w:hAnchor="page" w:x="308" w:y="733"/>
        <w:widowControl w:val="0"/>
        <w:numPr>
          <w:ilvl w:val="0"/>
          <w:numId w:val="269"/>
        </w:numPr>
        <w:shd w:val="clear" w:color="auto" w:fill="auto"/>
        <w:tabs>
          <w:tab w:pos="572"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Марчук Г.І.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 xml:space="preserve">і розвиток сатиричного жанру в українській літературі кінця XIX - поч. XX ст. // Шевченко.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Стефаник. - Івано-Франківськ, 2002. - С.125-133.</w:t>
      </w:r>
    </w:p>
    <w:p>
      <w:pPr>
        <w:pStyle w:val="Style2"/>
        <w:keepNext w:val="0"/>
        <w:keepLines w:val="0"/>
        <w:framePr w:w="6230" w:h="9509" w:hRule="exact" w:wrap="none" w:vAnchor="page" w:hAnchor="page" w:x="308" w:y="733"/>
        <w:widowControl w:val="0"/>
        <w:numPr>
          <w:ilvl w:val="0"/>
          <w:numId w:val="269"/>
        </w:numPr>
        <w:shd w:val="clear" w:color="auto" w:fill="auto"/>
        <w:tabs>
          <w:tab w:pos="577"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Марчук Г.І. Літературно-меморіальний музей Леся Марто- вича у с.Торговиці. - Івано-Франківськ: Нова Зоря, 2002. - 24 с.</w:t>
      </w:r>
    </w:p>
    <w:p>
      <w:pPr>
        <w:pStyle w:val="Style2"/>
        <w:keepNext w:val="0"/>
        <w:keepLines w:val="0"/>
        <w:framePr w:w="6230" w:h="9509" w:hRule="exact" w:wrap="none" w:vAnchor="page" w:hAnchor="page" w:x="308" w:y="733"/>
        <w:widowControl w:val="0"/>
        <w:numPr>
          <w:ilvl w:val="0"/>
          <w:numId w:val="269"/>
        </w:numPr>
        <w:shd w:val="clear" w:color="auto" w:fill="auto"/>
        <w:tabs>
          <w:tab w:pos="577"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Марчук Г.І. Підготовка майбутніх батьків до родинного життя - важливе завдання сучасної науки сімейного виховання // Сучасна родина в системі самовідтворення української нації. - Івано-Франківськ, 2002. - С.53-57 (у співавт.)</w:t>
      </w:r>
    </w:p>
    <w:p>
      <w:pPr>
        <w:pStyle w:val="Style25"/>
        <w:keepNext w:val="0"/>
        <w:keepLines w:val="0"/>
        <w:framePr w:w="6230" w:h="9509" w:hRule="exact" w:wrap="none" w:vAnchor="page" w:hAnchor="page" w:x="308" w:y="733"/>
        <w:widowControl w:val="0"/>
        <w:shd w:val="clear" w:color="auto" w:fill="auto"/>
        <w:bidi w:val="0"/>
        <w:spacing w:before="0" w:after="0" w:line="252" w:lineRule="auto"/>
        <w:ind w:left="0" w:right="0" w:firstLine="0"/>
        <w:jc w:val="center"/>
      </w:pPr>
      <w:bookmarkStart w:id="1222" w:name="bookmark1222"/>
      <w:bookmarkStart w:id="1223" w:name="bookmark1223"/>
      <w:r>
        <w:rPr>
          <w:color w:val="000000"/>
          <w:spacing w:val="0"/>
          <w:w w:val="100"/>
          <w:position w:val="0"/>
          <w:shd w:val="clear" w:color="auto" w:fill="auto"/>
          <w:lang w:val="uk-UA" w:eastAsia="uk-UA" w:bidi="uk-UA"/>
        </w:rPr>
        <w:t>2003</w:t>
      </w:r>
      <w:bookmarkEnd w:id="1222"/>
      <w:bookmarkEnd w:id="1223"/>
    </w:p>
    <w:p>
      <w:pPr>
        <w:pStyle w:val="Style2"/>
        <w:keepNext w:val="0"/>
        <w:keepLines w:val="0"/>
        <w:framePr w:w="6230" w:h="9509" w:hRule="exact" w:wrap="none" w:vAnchor="page" w:hAnchor="page" w:x="308" w:y="733"/>
        <w:widowControl w:val="0"/>
        <w:numPr>
          <w:ilvl w:val="0"/>
          <w:numId w:val="269"/>
        </w:numPr>
        <w:shd w:val="clear" w:color="auto" w:fill="auto"/>
        <w:tabs>
          <w:tab w:pos="582"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Марчук Г.І.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 народознавець // Історія україн</w:t>
        <w:softHyphen/>
        <w:t>ської літератури (70-90 рр. XIX ст.). - У 2-х кн. - К.: Знання,</w:t>
      </w:r>
    </w:p>
    <w:p>
      <w:pPr>
        <w:pStyle w:val="Style2"/>
        <w:keepNext w:val="0"/>
        <w:keepLines w:val="0"/>
        <w:framePr w:w="6230" w:h="9509" w:hRule="exact" w:wrap="none" w:vAnchor="page" w:hAnchor="page" w:x="308" w:y="733"/>
        <w:widowControl w:val="0"/>
        <w:numPr>
          <w:ilvl w:val="0"/>
          <w:numId w:val="273"/>
        </w:numPr>
        <w:shd w:val="clear" w:color="auto" w:fill="auto"/>
        <w:tabs>
          <w:tab w:pos="636" w:val="left"/>
          <w:tab w:pos="790" w:val="left"/>
        </w:tabs>
        <w:bidi w:val="0"/>
        <w:spacing w:before="0" w:after="0" w:line="252" w:lineRule="auto"/>
        <w:ind w:left="0" w:right="0" w:firstLine="180"/>
        <w:jc w:val="both"/>
      </w:pPr>
      <w:r>
        <w:rPr>
          <w:color w:val="000000"/>
          <w:spacing w:val="0"/>
          <w:w w:val="100"/>
          <w:position w:val="0"/>
          <w:shd w:val="clear" w:color="auto" w:fill="auto"/>
          <w:lang w:val="uk-UA" w:eastAsia="uk-UA" w:bidi="uk-UA"/>
        </w:rPr>
        <w:t>- Кн.2. - С.124-145.</w:t>
      </w:r>
    </w:p>
    <w:p>
      <w:pPr>
        <w:pStyle w:val="Style25"/>
        <w:keepNext w:val="0"/>
        <w:keepLines w:val="0"/>
        <w:framePr w:w="6230" w:h="9509" w:hRule="exact" w:wrap="none" w:vAnchor="page" w:hAnchor="page" w:x="308" w:y="733"/>
        <w:widowControl w:val="0"/>
        <w:shd w:val="clear" w:color="auto" w:fill="auto"/>
        <w:bidi w:val="0"/>
        <w:spacing w:before="0" w:after="0" w:line="252" w:lineRule="auto"/>
        <w:ind w:left="0" w:right="0" w:firstLine="0"/>
        <w:jc w:val="center"/>
      </w:pPr>
      <w:bookmarkStart w:id="1224" w:name="bookmark1224"/>
      <w:bookmarkStart w:id="1225" w:name="bookmark1225"/>
      <w:r>
        <w:rPr>
          <w:color w:val="000000"/>
          <w:spacing w:val="0"/>
          <w:w w:val="100"/>
          <w:position w:val="0"/>
          <w:shd w:val="clear" w:color="auto" w:fill="auto"/>
          <w:lang w:val="uk-UA" w:eastAsia="uk-UA" w:bidi="uk-UA"/>
        </w:rPr>
        <w:t>2005</w:t>
      </w:r>
      <w:bookmarkEnd w:id="1224"/>
      <w:bookmarkEnd w:id="1225"/>
    </w:p>
    <w:p>
      <w:pPr>
        <w:pStyle w:val="Style2"/>
        <w:keepNext w:val="0"/>
        <w:keepLines w:val="0"/>
        <w:framePr w:w="6230" w:h="9509" w:hRule="exact" w:wrap="none" w:vAnchor="page" w:hAnchor="page" w:x="308" w:y="733"/>
        <w:widowControl w:val="0"/>
        <w:numPr>
          <w:ilvl w:val="0"/>
          <w:numId w:val="269"/>
        </w:numPr>
        <w:shd w:val="clear" w:color="auto" w:fill="auto"/>
        <w:tabs>
          <w:tab w:pos="582"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Марчук Г.І. Жанрово-композиційні особливості української галицької прози кінця XIX - поч. XX ст. // Галичина. - 2005. - №11.-С.206-214.</w:t>
      </w:r>
    </w:p>
    <w:p>
      <w:pPr>
        <w:pStyle w:val="Style2"/>
        <w:keepNext w:val="0"/>
        <w:keepLines w:val="0"/>
        <w:framePr w:w="6230" w:h="9509" w:hRule="exact" w:wrap="none" w:vAnchor="page" w:hAnchor="page" w:x="308" w:y="733"/>
        <w:widowControl w:val="0"/>
        <w:numPr>
          <w:ilvl w:val="0"/>
          <w:numId w:val="269"/>
        </w:numPr>
        <w:shd w:val="clear" w:color="auto" w:fill="auto"/>
        <w:tabs>
          <w:tab w:pos="582"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Марчук Г.І. Історична повість </w:t>
      </w:r>
      <w:r>
        <w:rPr>
          <w:color w:val="000000"/>
          <w:spacing w:val="0"/>
          <w:w w:val="100"/>
          <w:position w:val="0"/>
          <w:shd w:val="clear" w:color="auto" w:fill="auto"/>
          <w:lang w:val="ru-RU" w:eastAsia="ru-RU" w:bidi="ru-RU"/>
        </w:rPr>
        <w:t xml:space="preserve">Осипа </w:t>
      </w:r>
      <w:r>
        <w:rPr>
          <w:color w:val="000000"/>
          <w:spacing w:val="0"/>
          <w:w w:val="100"/>
          <w:position w:val="0"/>
          <w:shd w:val="clear" w:color="auto" w:fill="auto"/>
          <w:lang w:val="uk-UA" w:eastAsia="uk-UA" w:bidi="uk-UA"/>
        </w:rPr>
        <w:t>Маковея “Ярошенко”// Історія української літератури. Кінець XIX - початок XX ст.: У 2 кн. - К.: Либідь, 2005. - Кн.1. - С.405-410.</w:t>
      </w:r>
    </w:p>
    <w:p>
      <w:pPr>
        <w:pStyle w:val="Style2"/>
        <w:keepNext w:val="0"/>
        <w:keepLines w:val="0"/>
        <w:framePr w:w="6230" w:h="9509" w:hRule="exact" w:wrap="none" w:vAnchor="page" w:hAnchor="page" w:x="308" w:y="733"/>
        <w:widowControl w:val="0"/>
        <w:numPr>
          <w:ilvl w:val="0"/>
          <w:numId w:val="269"/>
        </w:numPr>
        <w:shd w:val="clear" w:color="auto" w:fill="auto"/>
        <w:tabs>
          <w:tab w:pos="582"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Марчук Г.І. Рання творчість Леся Мартовича. Традиції і впливи// Історія української літератури. Кінець XIX - початок XX ст.: У 2 кн. - К.: Либідь, 2005. - Кн.1. - С.558-570.</w:t>
      </w:r>
    </w:p>
    <w:p>
      <w:pPr>
        <w:pStyle w:val="Style2"/>
        <w:keepNext w:val="0"/>
        <w:keepLines w:val="0"/>
        <w:framePr w:w="6230" w:h="9509" w:hRule="exact" w:wrap="none" w:vAnchor="page" w:hAnchor="page" w:x="308" w:y="733"/>
        <w:widowControl w:val="0"/>
        <w:numPr>
          <w:ilvl w:val="0"/>
          <w:numId w:val="269"/>
        </w:numPr>
        <w:shd w:val="clear" w:color="auto" w:fill="auto"/>
        <w:tabs>
          <w:tab w:pos="586"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Марчук Г.І. Сатирична повість “Забобон” // Історія української літератури. Кінець XIX - початок XX ст.: У 2 кн. - К.: Либідь, 2005. - Кн. 1. - С.584-594.</w:t>
      </w:r>
    </w:p>
    <w:p>
      <w:pPr>
        <w:pStyle w:val="Style2"/>
        <w:keepNext w:val="0"/>
        <w:keepLines w:val="0"/>
        <w:framePr w:w="6230" w:h="9509" w:hRule="exact" w:wrap="none" w:vAnchor="page" w:hAnchor="page" w:x="308" w:y="733"/>
        <w:widowControl w:val="0"/>
        <w:numPr>
          <w:ilvl w:val="0"/>
          <w:numId w:val="269"/>
        </w:numPr>
        <w:shd w:val="clear" w:color="auto" w:fill="auto"/>
        <w:tabs>
          <w:tab w:pos="586"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Баран Є.М., Кут С.М., Марчук Г.І. та ін. Українська література: Збірник тестів для абітурієнтів, які поступають на спеціальність “українська мова та література”, “початкове навчання”. - Івано-Франківськ: Плай, 2005. - 174 с.</w:t>
      </w:r>
    </w:p>
    <w:p>
      <w:pPr>
        <w:pStyle w:val="Style25"/>
        <w:keepNext w:val="0"/>
        <w:keepLines w:val="0"/>
        <w:framePr w:w="6230" w:h="9509" w:hRule="exact" w:wrap="none" w:vAnchor="page" w:hAnchor="page" w:x="308" w:y="733"/>
        <w:widowControl w:val="0"/>
        <w:shd w:val="clear" w:color="auto" w:fill="auto"/>
        <w:bidi w:val="0"/>
        <w:spacing w:before="0" w:after="0" w:line="252" w:lineRule="auto"/>
        <w:ind w:left="0" w:right="0" w:firstLine="0"/>
        <w:jc w:val="center"/>
      </w:pPr>
      <w:bookmarkStart w:id="1226" w:name="bookmark1226"/>
      <w:bookmarkStart w:id="1227" w:name="bookmark1227"/>
      <w:r>
        <w:rPr>
          <w:color w:val="000000"/>
          <w:spacing w:val="0"/>
          <w:w w:val="100"/>
          <w:position w:val="0"/>
          <w:shd w:val="clear" w:color="auto" w:fill="auto"/>
          <w:lang w:val="uk-UA" w:eastAsia="uk-UA" w:bidi="uk-UA"/>
        </w:rPr>
        <w:t>2006</w:t>
      </w:r>
      <w:bookmarkEnd w:id="1226"/>
      <w:bookmarkEnd w:id="1227"/>
    </w:p>
    <w:p>
      <w:pPr>
        <w:pStyle w:val="Style2"/>
        <w:keepNext w:val="0"/>
        <w:keepLines w:val="0"/>
        <w:framePr w:w="6230" w:h="9509" w:hRule="exact" w:wrap="none" w:vAnchor="page" w:hAnchor="page" w:x="308" w:y="733"/>
        <w:widowControl w:val="0"/>
        <w:numPr>
          <w:ilvl w:val="0"/>
          <w:numId w:val="269"/>
        </w:numPr>
        <w:shd w:val="clear" w:color="auto" w:fill="auto"/>
        <w:tabs>
          <w:tab w:pos="586"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Марчук Г. “Володар дум селянських” (До 135-рііччя Василя Стефаника) // Краєзнавець. - 2006. - №7. - С.5-7.</w:t>
      </w:r>
    </w:p>
    <w:p>
      <w:pPr>
        <w:pStyle w:val="Style2"/>
        <w:keepNext w:val="0"/>
        <w:keepLines w:val="0"/>
        <w:framePr w:w="6230" w:h="9509" w:hRule="exact" w:wrap="none" w:vAnchor="page" w:hAnchor="page" w:x="308" w:y="733"/>
        <w:widowControl w:val="0"/>
        <w:numPr>
          <w:ilvl w:val="0"/>
          <w:numId w:val="269"/>
        </w:numPr>
        <w:shd w:val="clear" w:color="auto" w:fill="auto"/>
        <w:tabs>
          <w:tab w:pos="586"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Баран Є.М., Кут С.М., Марчук Г.І. та ін. Українська літе</w:t>
        <w:softHyphen/>
        <w:t>ратура: Збірник тестів для абітурієнтів, які поступають на спе</w:t>
        <w:softHyphen/>
        <w:t>ціальність “українська мова та література”, “початкове на</w:t>
        <w:softHyphen/>
        <w:t xml:space="preserve">вчання”.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w:t>
        <w:softHyphen/>
        <w:t>нального університету імені Василя Стефаника, 2006. - 170 с.</w:t>
      </w:r>
    </w:p>
    <w:p>
      <w:pPr>
        <w:pStyle w:val="Style27"/>
        <w:keepNext w:val="0"/>
        <w:keepLines w:val="0"/>
        <w:framePr w:wrap="none" w:vAnchor="page" w:hAnchor="page" w:x="3241"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6" w:h="9485" w:hRule="exact" w:wrap="none" w:vAnchor="page" w:hAnchor="page" w:x="316" w:y="709"/>
        <w:widowControl w:val="0"/>
        <w:numPr>
          <w:ilvl w:val="0"/>
          <w:numId w:val="26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Марчук </w:t>
      </w:r>
      <w:r>
        <w:rPr>
          <w:color w:val="000000"/>
          <w:spacing w:val="0"/>
          <w:w w:val="100"/>
          <w:position w:val="0"/>
          <w:shd w:val="clear" w:color="auto" w:fill="auto"/>
          <w:lang w:val="uk-UA" w:eastAsia="uk-UA" w:bidi="uk-UA"/>
        </w:rPr>
        <w:t>Г.І. Ідейно-естетичні шукання раннього періоду творчості Леся Мартовича // “Покутська трійця” у загальноук</w:t>
        <w:softHyphen/>
        <w:t>раїнському літературному процесі кінця XIX - початку XX ст.”: Збірник наукових праць. - Івано-Франківськ, 2006. - С.31-39.</w:t>
      </w:r>
    </w:p>
    <w:p>
      <w:pPr>
        <w:pStyle w:val="Style2"/>
        <w:keepNext w:val="0"/>
        <w:keepLines w:val="0"/>
        <w:framePr w:w="6216" w:h="9485" w:hRule="exact" w:wrap="none" w:vAnchor="page" w:hAnchor="page" w:x="316" w:y="709"/>
        <w:widowControl w:val="0"/>
        <w:numPr>
          <w:ilvl w:val="0"/>
          <w:numId w:val="26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Марчук Г.І. С.Васильченко. Історія української літератури. Кінець XIX - початок XX ст.: У 2 кн. - К.: Либідь, 2006. - Кн.1. -С.584—594.</w:t>
      </w:r>
    </w:p>
    <w:p>
      <w:pPr>
        <w:pStyle w:val="Style2"/>
        <w:keepNext w:val="0"/>
        <w:keepLines w:val="0"/>
        <w:framePr w:w="6216" w:h="9485" w:hRule="exact" w:wrap="none" w:vAnchor="page" w:hAnchor="page" w:x="316" w:y="709"/>
        <w:widowControl w:val="0"/>
        <w:numPr>
          <w:ilvl w:val="0"/>
          <w:numId w:val="26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Марчук Ганна. “Не для слави, але для людей” (До 135-річчя Леся Мартовича) // Краєзнавець. - 2006. - №7. - С.54-55.</w:t>
      </w:r>
    </w:p>
    <w:p>
      <w:pPr>
        <w:pStyle w:val="Style2"/>
        <w:keepNext w:val="0"/>
        <w:keepLines w:val="0"/>
        <w:framePr w:w="6216" w:h="9485" w:hRule="exact" w:wrap="none" w:vAnchor="page" w:hAnchor="page" w:x="316" w:y="709"/>
        <w:widowControl w:val="0"/>
        <w:numPr>
          <w:ilvl w:val="0"/>
          <w:numId w:val="269"/>
        </w:numPr>
        <w:shd w:val="clear" w:color="auto" w:fill="auto"/>
        <w:tabs>
          <w:tab w:pos="586" w:val="left"/>
        </w:tabs>
        <w:bidi w:val="0"/>
        <w:spacing w:before="0" w:after="240" w:line="262" w:lineRule="auto"/>
        <w:ind w:left="180" w:right="0" w:hanging="180"/>
        <w:jc w:val="both"/>
      </w:pPr>
      <w:r>
        <w:rPr>
          <w:color w:val="000000"/>
          <w:spacing w:val="0"/>
          <w:w w:val="100"/>
          <w:position w:val="0"/>
          <w:shd w:val="clear" w:color="auto" w:fill="auto"/>
          <w:lang w:val="uk-UA" w:eastAsia="uk-UA" w:bidi="uk-UA"/>
        </w:rPr>
        <w:t>Марчук Г.І. Удосконалення форми нарації та сюжетоскла- дання у сатирико-гумористичній повісті кінця XIX - початку XX ст. // Українознавчі студії. - 2005-2006. - №7. - С. 193-203.</w:t>
      </w:r>
    </w:p>
    <w:p>
      <w:pPr>
        <w:pStyle w:val="Style2"/>
        <w:keepNext w:val="0"/>
        <w:keepLines w:val="0"/>
        <w:framePr w:w="6216" w:h="9485" w:hRule="exact" w:wrap="none" w:vAnchor="page" w:hAnchor="page" w:x="316" w:y="709"/>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Мафтин Наталія Василівна</w:t>
      </w:r>
    </w:p>
    <w:p>
      <w:pPr>
        <w:pStyle w:val="Style25"/>
        <w:keepNext w:val="0"/>
        <w:keepLines w:val="0"/>
        <w:framePr w:w="6216" w:h="9485" w:hRule="exact" w:wrap="none" w:vAnchor="page" w:hAnchor="page" w:x="316" w:y="709"/>
        <w:widowControl w:val="0"/>
        <w:shd w:val="clear" w:color="auto" w:fill="auto"/>
        <w:bidi w:val="0"/>
        <w:spacing w:before="0" w:after="0" w:line="262" w:lineRule="auto"/>
        <w:ind w:left="0" w:right="0" w:firstLine="0"/>
        <w:jc w:val="center"/>
      </w:pPr>
      <w:bookmarkStart w:id="1228" w:name="bookmark1228"/>
      <w:bookmarkStart w:id="1229" w:name="bookmark1229"/>
      <w:r>
        <w:rPr>
          <w:color w:val="000000"/>
          <w:spacing w:val="0"/>
          <w:w w:val="100"/>
          <w:position w:val="0"/>
          <w:shd w:val="clear" w:color="auto" w:fill="auto"/>
          <w:lang w:val="uk-UA" w:eastAsia="uk-UA" w:bidi="uk-UA"/>
        </w:rPr>
        <w:t>1996</w:t>
      </w:r>
      <w:bookmarkEnd w:id="1228"/>
      <w:bookmarkEnd w:id="1229"/>
    </w:p>
    <w:p>
      <w:pPr>
        <w:pStyle w:val="Style2"/>
        <w:keepNext w:val="0"/>
        <w:keepLines w:val="0"/>
        <w:framePr w:w="6216" w:h="9485" w:hRule="exact" w:wrap="none" w:vAnchor="page" w:hAnchor="page" w:x="316" w:y="709"/>
        <w:widowControl w:val="0"/>
        <w:numPr>
          <w:ilvl w:val="0"/>
          <w:numId w:val="26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Мафтин Н.В. Жанрово-стильова неповторність новелістики Василя Стефаника //Василь Стефаник - художник слова. - Івано-Франківськ, 1996. - С. 297-307.</w:t>
      </w:r>
    </w:p>
    <w:p>
      <w:pPr>
        <w:pStyle w:val="Style2"/>
        <w:keepNext w:val="0"/>
        <w:keepLines w:val="0"/>
        <w:framePr w:w="6216" w:h="9485" w:hRule="exact" w:wrap="none" w:vAnchor="page" w:hAnchor="page" w:x="316" w:y="709"/>
        <w:widowControl w:val="0"/>
        <w:numPr>
          <w:ilvl w:val="0"/>
          <w:numId w:val="26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Мафтин Н.В. Із призабутої спадщини. Новела Миколи Дер- лиці “Пташенята”: Методичні рекомендації до вивчення // Обрії. - 1996. - № 1. - С.55-57.</w:t>
      </w:r>
    </w:p>
    <w:p>
      <w:pPr>
        <w:pStyle w:val="Style2"/>
        <w:keepNext w:val="0"/>
        <w:keepLines w:val="0"/>
        <w:framePr w:w="6216" w:h="9485" w:hRule="exact" w:wrap="none" w:vAnchor="page" w:hAnchor="page" w:x="316" w:y="709"/>
        <w:widowControl w:val="0"/>
        <w:numPr>
          <w:ilvl w:val="0"/>
          <w:numId w:val="26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Мафтин Н.В. У дзеркалі і в задзеркаллі // Березіль. - 1996. - №7-8.-С.184-187.</w:t>
      </w:r>
    </w:p>
    <w:p>
      <w:pPr>
        <w:pStyle w:val="Style25"/>
        <w:keepNext w:val="0"/>
        <w:keepLines w:val="0"/>
        <w:framePr w:w="6216" w:h="9485" w:hRule="exact" w:wrap="none" w:vAnchor="page" w:hAnchor="page" w:x="316" w:y="709"/>
        <w:widowControl w:val="0"/>
        <w:shd w:val="clear" w:color="auto" w:fill="auto"/>
        <w:bidi w:val="0"/>
        <w:spacing w:before="0" w:after="0" w:line="262" w:lineRule="auto"/>
        <w:ind w:left="0" w:right="0" w:firstLine="0"/>
        <w:jc w:val="center"/>
      </w:pPr>
      <w:bookmarkStart w:id="1230" w:name="bookmark1230"/>
      <w:bookmarkStart w:id="1231" w:name="bookmark1231"/>
      <w:r>
        <w:rPr>
          <w:color w:val="000000"/>
          <w:spacing w:val="0"/>
          <w:w w:val="100"/>
          <w:position w:val="0"/>
          <w:shd w:val="clear" w:color="auto" w:fill="auto"/>
          <w:lang w:val="uk-UA" w:eastAsia="uk-UA" w:bidi="uk-UA"/>
        </w:rPr>
        <w:t>1997</w:t>
      </w:r>
      <w:bookmarkEnd w:id="1230"/>
      <w:bookmarkEnd w:id="1231"/>
    </w:p>
    <w:p>
      <w:pPr>
        <w:pStyle w:val="Style2"/>
        <w:keepNext w:val="0"/>
        <w:keepLines w:val="0"/>
        <w:framePr w:w="6216" w:h="9485" w:hRule="exact" w:wrap="none" w:vAnchor="page" w:hAnchor="page" w:x="316" w:y="709"/>
        <w:widowControl w:val="0"/>
        <w:numPr>
          <w:ilvl w:val="0"/>
          <w:numId w:val="26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Мафтин Н.В. Жанр новели в літературному процесі Гали</w:t>
        <w:softHyphen/>
        <w:t>чини початку XX ст. // Вісник Прикарпатського університету. Серія: Філологія. - Івано-Франківськ, 1997. - Вип.ІІ. - С.52-57.</w:t>
      </w:r>
    </w:p>
    <w:p>
      <w:pPr>
        <w:pStyle w:val="Style25"/>
        <w:keepNext w:val="0"/>
        <w:keepLines w:val="0"/>
        <w:framePr w:w="6216" w:h="9485" w:hRule="exact" w:wrap="none" w:vAnchor="page" w:hAnchor="page" w:x="316" w:y="709"/>
        <w:widowControl w:val="0"/>
        <w:shd w:val="clear" w:color="auto" w:fill="auto"/>
        <w:bidi w:val="0"/>
        <w:spacing w:before="0" w:after="0" w:line="262" w:lineRule="auto"/>
        <w:ind w:left="0" w:right="0" w:firstLine="0"/>
        <w:jc w:val="center"/>
      </w:pPr>
      <w:bookmarkStart w:id="1232" w:name="bookmark1232"/>
      <w:bookmarkStart w:id="1233" w:name="bookmark1233"/>
      <w:r>
        <w:rPr>
          <w:color w:val="000000"/>
          <w:spacing w:val="0"/>
          <w:w w:val="100"/>
          <w:position w:val="0"/>
          <w:shd w:val="clear" w:color="auto" w:fill="auto"/>
          <w:lang w:val="uk-UA" w:eastAsia="uk-UA" w:bidi="uk-UA"/>
        </w:rPr>
        <w:t>1998</w:t>
      </w:r>
      <w:bookmarkEnd w:id="1232"/>
      <w:bookmarkEnd w:id="1233"/>
    </w:p>
    <w:p>
      <w:pPr>
        <w:pStyle w:val="Style2"/>
        <w:keepNext w:val="0"/>
        <w:keepLines w:val="0"/>
        <w:framePr w:w="6216" w:h="9485" w:hRule="exact" w:wrap="none" w:vAnchor="page" w:hAnchor="page" w:x="316" w:y="709"/>
        <w:widowControl w:val="0"/>
        <w:numPr>
          <w:ilvl w:val="0"/>
          <w:numId w:val="26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Мафтин Н.В. “...Бо Україні потрібні її діти”: Методичні рекомендації до вивчення новели В.Стефаника “Марія” // Дивослово. - 1998. - №8. - С.41-44.</w:t>
      </w:r>
    </w:p>
    <w:p>
      <w:pPr>
        <w:pStyle w:val="Style2"/>
        <w:keepNext w:val="0"/>
        <w:keepLines w:val="0"/>
        <w:framePr w:w="6216" w:h="9485" w:hRule="exact" w:wrap="none" w:vAnchor="page" w:hAnchor="page" w:x="316" w:y="709"/>
        <w:widowControl w:val="0"/>
        <w:numPr>
          <w:ilvl w:val="0"/>
          <w:numId w:val="26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Мафтин Н.В. Мала проза Ірини Вільде: Неповторність інди</w:t>
        <w:softHyphen/>
        <w:t>відуального голосу. - Івано-Франківськ: Плай, 1998. -116 с.</w:t>
      </w:r>
    </w:p>
    <w:p>
      <w:pPr>
        <w:pStyle w:val="Style2"/>
        <w:keepNext w:val="0"/>
        <w:keepLines w:val="0"/>
        <w:framePr w:w="6216" w:h="9485" w:hRule="exact" w:wrap="none" w:vAnchor="page" w:hAnchor="page" w:x="316" w:y="709"/>
        <w:widowControl w:val="0"/>
        <w:shd w:val="clear" w:color="auto" w:fill="auto"/>
        <w:bidi w:val="0"/>
        <w:spacing w:before="0" w:after="0" w:line="240" w:lineRule="auto"/>
        <w:ind w:left="180" w:right="0" w:hanging="180"/>
        <w:jc w:val="both"/>
        <w:rPr>
          <w:sz w:val="19"/>
          <w:szCs w:val="19"/>
        </w:rPr>
      </w:pPr>
      <w:r>
        <w:rPr>
          <w:b/>
          <w:bCs/>
          <w:color w:val="000000"/>
          <w:spacing w:val="0"/>
          <w:w w:val="100"/>
          <w:position w:val="0"/>
          <w:sz w:val="19"/>
          <w:szCs w:val="19"/>
          <w:shd w:val="clear" w:color="auto" w:fill="auto"/>
          <w:lang w:val="uk-UA" w:eastAsia="uk-UA" w:bidi="uk-UA"/>
        </w:rPr>
        <w:t xml:space="preserve">Рец. </w:t>
      </w:r>
      <w:r>
        <w:rPr>
          <w:color w:val="000000"/>
          <w:spacing w:val="0"/>
          <w:w w:val="100"/>
          <w:position w:val="0"/>
          <w:sz w:val="19"/>
          <w:szCs w:val="19"/>
          <w:shd w:val="clear" w:color="auto" w:fill="auto"/>
          <w:lang w:val="ru-RU" w:eastAsia="ru-RU" w:bidi="ru-RU"/>
        </w:rPr>
        <w:t xml:space="preserve">Кодак </w:t>
      </w:r>
      <w:r>
        <w:rPr>
          <w:color w:val="000000"/>
          <w:spacing w:val="0"/>
          <w:w w:val="100"/>
          <w:position w:val="0"/>
          <w:sz w:val="19"/>
          <w:szCs w:val="19"/>
          <w:shd w:val="clear" w:color="auto" w:fill="auto"/>
          <w:lang w:val="uk-UA" w:eastAsia="uk-UA" w:bidi="uk-UA"/>
        </w:rPr>
        <w:t xml:space="preserve">Н. Свій голос у поліфонії світу // Слово і час. - 2000. - №5. - </w:t>
      </w:r>
      <w:r>
        <w:rPr>
          <w:color w:val="000000"/>
          <w:spacing w:val="0"/>
          <w:w w:val="100"/>
          <w:position w:val="0"/>
          <w:sz w:val="19"/>
          <w:szCs w:val="19"/>
          <w:shd w:val="clear" w:color="auto" w:fill="auto"/>
          <w:lang w:val="ru-RU" w:eastAsia="ru-RU" w:bidi="ru-RU"/>
        </w:rPr>
        <w:t xml:space="preserve">С.89-90; Мовчан </w:t>
      </w:r>
      <w:r>
        <w:rPr>
          <w:color w:val="000000"/>
          <w:spacing w:val="0"/>
          <w:w w:val="100"/>
          <w:position w:val="0"/>
          <w:sz w:val="19"/>
          <w:szCs w:val="19"/>
          <w:shd w:val="clear" w:color="auto" w:fill="auto"/>
          <w:lang w:val="uk-UA" w:eastAsia="uk-UA" w:bidi="uk-UA"/>
        </w:rPr>
        <w:t>Р. Естетичне людинознавство ранньої прози Ірини Вільде // Українська мова та література. - 2000. - №17. - С.4.</w:t>
      </w:r>
    </w:p>
    <w:p>
      <w:pPr>
        <w:pStyle w:val="Style2"/>
        <w:keepNext w:val="0"/>
        <w:keepLines w:val="0"/>
        <w:framePr w:w="6216" w:h="9485" w:hRule="exact" w:wrap="none" w:vAnchor="page" w:hAnchor="page" w:x="316" w:y="709"/>
        <w:widowControl w:val="0"/>
        <w:numPr>
          <w:ilvl w:val="0"/>
          <w:numId w:val="269"/>
        </w:numPr>
        <w:shd w:val="clear" w:color="auto" w:fill="auto"/>
        <w:tabs>
          <w:tab w:pos="58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Мафтин Н.В. Феномен художнього тексту й розвивальне на</w:t>
        <w:softHyphen/>
        <w:t>вчання // Психолого-педагогічні та методичні проблеми розви-</w:t>
      </w:r>
    </w:p>
    <w:p>
      <w:pPr>
        <w:pStyle w:val="Style27"/>
        <w:keepNext w:val="0"/>
        <w:keepLines w:val="0"/>
        <w:framePr w:wrap="none" w:vAnchor="page" w:hAnchor="page" w:x="3253"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1" w:h="9533" w:hRule="exact" w:wrap="none" w:vAnchor="page" w:hAnchor="page" w:x="318" w:y="743"/>
        <w:widowControl w:val="0"/>
        <w:shd w:val="clear" w:color="auto" w:fill="auto"/>
        <w:bidi w:val="0"/>
        <w:spacing w:before="0" w:after="0" w:line="262" w:lineRule="auto"/>
        <w:ind w:left="180" w:right="0" w:firstLine="20"/>
        <w:jc w:val="both"/>
      </w:pPr>
      <w:r>
        <w:rPr>
          <w:color w:val="000000"/>
          <w:spacing w:val="0"/>
          <w:w w:val="100"/>
          <w:position w:val="0"/>
          <w:shd w:val="clear" w:color="auto" w:fill="auto"/>
          <w:lang w:val="uk-UA" w:eastAsia="uk-UA" w:bidi="uk-UA"/>
        </w:rPr>
        <w:t>вального навчання: Збірник статей Всеукраїнської науково- практичної конференції. - Івано-Франківськ, 1998. -- С.409-420.</w:t>
      </w:r>
    </w:p>
    <w:p>
      <w:pPr>
        <w:pStyle w:val="Style25"/>
        <w:keepNext w:val="0"/>
        <w:keepLines w:val="0"/>
        <w:framePr w:w="6211" w:h="9533" w:hRule="exact" w:wrap="none" w:vAnchor="page" w:hAnchor="page" w:x="318" w:y="743"/>
        <w:widowControl w:val="0"/>
        <w:shd w:val="clear" w:color="auto" w:fill="auto"/>
        <w:bidi w:val="0"/>
        <w:spacing w:before="0" w:after="0" w:line="262" w:lineRule="auto"/>
        <w:ind w:left="0" w:right="0" w:firstLine="0"/>
        <w:jc w:val="center"/>
      </w:pPr>
      <w:bookmarkStart w:id="1234" w:name="bookmark1234"/>
      <w:bookmarkStart w:id="1235" w:name="bookmark1235"/>
      <w:r>
        <w:rPr>
          <w:color w:val="000000"/>
          <w:spacing w:val="0"/>
          <w:w w:val="100"/>
          <w:position w:val="0"/>
          <w:shd w:val="clear" w:color="auto" w:fill="auto"/>
          <w:lang w:val="uk-UA" w:eastAsia="uk-UA" w:bidi="uk-UA"/>
        </w:rPr>
        <w:t>1999</w:t>
      </w:r>
      <w:bookmarkEnd w:id="1234"/>
      <w:bookmarkEnd w:id="1235"/>
    </w:p>
    <w:p>
      <w:pPr>
        <w:pStyle w:val="Style2"/>
        <w:keepNext w:val="0"/>
        <w:keepLines w:val="0"/>
        <w:framePr w:w="6211" w:h="9533" w:hRule="exact" w:wrap="none" w:vAnchor="page" w:hAnchor="page" w:x="318" w:y="743"/>
        <w:widowControl w:val="0"/>
        <w:numPr>
          <w:ilvl w:val="0"/>
          <w:numId w:val="26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Мафтин Н.В. Людина високого покликання // Всесвітня література в середніх навчальних закладах України. - 1999. — №8. -С.9.</w:t>
      </w:r>
    </w:p>
    <w:p>
      <w:pPr>
        <w:pStyle w:val="Style2"/>
        <w:keepNext w:val="0"/>
        <w:keepLines w:val="0"/>
        <w:framePr w:w="6211" w:h="9533" w:hRule="exact" w:wrap="none" w:vAnchor="page" w:hAnchor="page" w:x="318" w:y="743"/>
        <w:widowControl w:val="0"/>
        <w:numPr>
          <w:ilvl w:val="0"/>
          <w:numId w:val="26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Мафтин Н.В. Мотив покори Божій волі як основа “високого трагедійного” класицистичних новел Г.Ф.Квітки-Основ’яненка // Вісник Прикарпатського університету. Серія: Філологія. - Іва</w:t>
        <w:softHyphen/>
        <w:t>но-Франківськ, 1999. - Вип.ІУ. - С.25-32.</w:t>
      </w:r>
    </w:p>
    <w:p>
      <w:pPr>
        <w:pStyle w:val="Style2"/>
        <w:keepNext w:val="0"/>
        <w:keepLines w:val="0"/>
        <w:framePr w:w="6211" w:h="9533" w:hRule="exact" w:wrap="none" w:vAnchor="page" w:hAnchor="page" w:x="318" w:y="743"/>
        <w:widowControl w:val="0"/>
        <w:numPr>
          <w:ilvl w:val="0"/>
          <w:numId w:val="26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Мафтин Н.В. Неоромантична модель гуцульського диво- світу (новелістика Марка Черемшини) // Слово і час. - 1999. - №6.-С.20-24.</w:t>
      </w:r>
    </w:p>
    <w:p>
      <w:pPr>
        <w:pStyle w:val="Style2"/>
        <w:keepNext w:val="0"/>
        <w:keepLines w:val="0"/>
        <w:framePr w:w="6211" w:h="9533" w:hRule="exact" w:wrap="none" w:vAnchor="page" w:hAnchor="page" w:x="318" w:y="743"/>
        <w:widowControl w:val="0"/>
        <w:numPr>
          <w:ilvl w:val="0"/>
          <w:numId w:val="26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Мафтин Н.В., Мариновська О.Я., </w:t>
      </w: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Ю.І. Поезія як свічадо людської душі // Всесвітня література в середніх на</w:t>
        <w:softHyphen/>
        <w:t>вчальних закладах України. - 1999. - №12. - С.9-16.</w:t>
      </w:r>
    </w:p>
    <w:p>
      <w:pPr>
        <w:pStyle w:val="Style2"/>
        <w:keepNext w:val="0"/>
        <w:keepLines w:val="0"/>
        <w:framePr w:w="6211" w:h="9533" w:hRule="exact" w:wrap="none" w:vAnchor="page" w:hAnchor="page" w:x="318" w:y="743"/>
        <w:widowControl w:val="0"/>
        <w:numPr>
          <w:ilvl w:val="0"/>
          <w:numId w:val="26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Мафтин Н.В., Мариновська О.Я., </w:t>
      </w: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Ю.І. Природа в літературі // Всесвітня література в середніх навчальних закладах України. - 1999. - №11. - С.10-17.</w:t>
      </w:r>
    </w:p>
    <w:p>
      <w:pPr>
        <w:pStyle w:val="Style2"/>
        <w:keepNext w:val="0"/>
        <w:keepLines w:val="0"/>
        <w:framePr w:w="6211" w:h="9533" w:hRule="exact" w:wrap="none" w:vAnchor="page" w:hAnchor="page" w:x="318" w:y="743"/>
        <w:widowControl w:val="0"/>
        <w:numPr>
          <w:ilvl w:val="0"/>
          <w:numId w:val="26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Мафтин Н.В., Мариновська О.Я., </w:t>
      </w: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Ю.І. Фольклор і література // Всесвітня література в середніх навчальних закладах України. - 1999. - №9. - С. 13-21.</w:t>
      </w:r>
    </w:p>
    <w:p>
      <w:pPr>
        <w:pStyle w:val="Style2"/>
        <w:keepNext w:val="0"/>
        <w:keepLines w:val="0"/>
        <w:framePr w:w="6211" w:h="9533" w:hRule="exact" w:wrap="none" w:vAnchor="page" w:hAnchor="page" w:x="318" w:y="743"/>
        <w:widowControl w:val="0"/>
        <w:numPr>
          <w:ilvl w:val="0"/>
          <w:numId w:val="26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Мафтин Н.В., Мариновська О.Я., </w:t>
      </w: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Ю.І. Фольклор і література // Всесвітня література в середніх навчальних закла</w:t>
        <w:softHyphen/>
        <w:t>дах України. - 1999. - №10. - С.9-14.</w:t>
      </w:r>
    </w:p>
    <w:p>
      <w:pPr>
        <w:pStyle w:val="Style25"/>
        <w:keepNext w:val="0"/>
        <w:keepLines w:val="0"/>
        <w:framePr w:w="6211" w:h="9533" w:hRule="exact" w:wrap="none" w:vAnchor="page" w:hAnchor="page" w:x="318" w:y="743"/>
        <w:widowControl w:val="0"/>
        <w:shd w:val="clear" w:color="auto" w:fill="auto"/>
        <w:bidi w:val="0"/>
        <w:spacing w:before="0" w:after="0" w:line="262" w:lineRule="auto"/>
        <w:ind w:left="0" w:right="0" w:firstLine="0"/>
        <w:jc w:val="center"/>
      </w:pPr>
      <w:bookmarkStart w:id="1236" w:name="bookmark1236"/>
      <w:bookmarkStart w:id="1237" w:name="bookmark1237"/>
      <w:r>
        <w:rPr>
          <w:color w:val="000000"/>
          <w:spacing w:val="0"/>
          <w:w w:val="100"/>
          <w:position w:val="0"/>
          <w:shd w:val="clear" w:color="auto" w:fill="auto"/>
          <w:lang w:val="uk-UA" w:eastAsia="uk-UA" w:bidi="uk-UA"/>
        </w:rPr>
        <w:t>2000</w:t>
      </w:r>
      <w:bookmarkEnd w:id="1236"/>
      <w:bookmarkEnd w:id="1237"/>
    </w:p>
    <w:p>
      <w:pPr>
        <w:pStyle w:val="Style2"/>
        <w:keepNext w:val="0"/>
        <w:keepLines w:val="0"/>
        <w:framePr w:w="6211" w:h="9533" w:hRule="exact" w:wrap="none" w:vAnchor="page" w:hAnchor="page" w:x="318" w:y="743"/>
        <w:widowControl w:val="0"/>
        <w:numPr>
          <w:ilvl w:val="0"/>
          <w:numId w:val="26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Мафтин Н.В., Мариновська О.Я., </w:t>
      </w: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Ю.І. Краса чис</w:t>
        <w:softHyphen/>
        <w:t>тих людських взаємин // Всесвітня література в середніх навчальних закладах України. - 2000. -№3. - С.37-42.</w:t>
      </w:r>
    </w:p>
    <w:p>
      <w:pPr>
        <w:pStyle w:val="Style2"/>
        <w:keepNext w:val="0"/>
        <w:keepLines w:val="0"/>
        <w:framePr w:w="6211" w:h="9533" w:hRule="exact" w:wrap="none" w:vAnchor="page" w:hAnchor="page" w:x="318" w:y="743"/>
        <w:widowControl w:val="0"/>
        <w:numPr>
          <w:ilvl w:val="0"/>
          <w:numId w:val="26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Мафтин Н.В., Мариновська О.Я., </w:t>
      </w: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Ю.І. Краса чистих людських взаємин // Всесвітня література в середніх навчальних закладах України. - 2000. - №4. - С.22-23.</w:t>
      </w:r>
    </w:p>
    <w:p>
      <w:pPr>
        <w:pStyle w:val="Style2"/>
        <w:keepNext w:val="0"/>
        <w:keepLines w:val="0"/>
        <w:framePr w:w="6211" w:h="9533" w:hRule="exact" w:wrap="none" w:vAnchor="page" w:hAnchor="page" w:x="318" w:y="743"/>
        <w:widowControl w:val="0"/>
        <w:numPr>
          <w:ilvl w:val="0"/>
          <w:numId w:val="26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Мафтин Н.В., Піхманець Р.В. Літературне Прикарпаття // Мій рідний край - Прикарпаття. - Івано-Франківськ, 2000. - С.211-227.</w:t>
      </w:r>
    </w:p>
    <w:p>
      <w:pPr>
        <w:pStyle w:val="Style2"/>
        <w:keepNext w:val="0"/>
        <w:keepLines w:val="0"/>
        <w:framePr w:w="6211" w:h="9533" w:hRule="exact" w:wrap="none" w:vAnchor="page" w:hAnchor="page" w:x="318" w:y="743"/>
        <w:widowControl w:val="0"/>
        <w:numPr>
          <w:ilvl w:val="0"/>
          <w:numId w:val="26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Мафтин Н.В. Літературний процес 40-60-х років XIX ст.: Методичні рекомендації до курсу лекцій. - Івано-Франківськ: Плай, 2000. - 24 с.</w:t>
      </w:r>
    </w:p>
    <w:p>
      <w:pPr>
        <w:pStyle w:val="Style27"/>
        <w:keepNext w:val="0"/>
        <w:keepLines w:val="0"/>
        <w:framePr w:wrap="none" w:vAnchor="page" w:hAnchor="page" w:x="3275"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1" w:h="9466" w:hRule="exact" w:wrap="none" w:vAnchor="page" w:hAnchor="page" w:x="318" w:y="724"/>
        <w:widowControl w:val="0"/>
        <w:numPr>
          <w:ilvl w:val="0"/>
          <w:numId w:val="269"/>
        </w:numPr>
        <w:shd w:val="clear" w:color="auto" w:fill="auto"/>
        <w:tabs>
          <w:tab w:pos="582" w:val="left"/>
        </w:tabs>
        <w:bidi w:val="0"/>
        <w:spacing w:before="0" w:after="0"/>
        <w:ind w:left="180" w:right="0" w:hanging="180"/>
        <w:jc w:val="both"/>
      </w:pPr>
      <w:r>
        <w:rPr>
          <w:color w:val="000000"/>
          <w:spacing w:val="0"/>
          <w:w w:val="100"/>
          <w:position w:val="0"/>
          <w:shd w:val="clear" w:color="auto" w:fill="auto"/>
          <w:lang w:val="ru-RU" w:eastAsia="ru-RU" w:bidi="ru-RU"/>
        </w:rPr>
        <w:t xml:space="preserve">Мафтин Н.В. </w:t>
      </w:r>
      <w:r>
        <w:rPr>
          <w:color w:val="000000"/>
          <w:spacing w:val="0"/>
          <w:w w:val="100"/>
          <w:position w:val="0"/>
          <w:shd w:val="clear" w:color="auto" w:fill="auto"/>
          <w:lang w:val="uk-UA" w:eastAsia="uk-UA" w:bidi="uk-UA"/>
        </w:rPr>
        <w:t xml:space="preserve">Літературний процес </w:t>
      </w:r>
      <w:r>
        <w:rPr>
          <w:color w:val="000000"/>
          <w:spacing w:val="0"/>
          <w:w w:val="100"/>
          <w:position w:val="0"/>
          <w:shd w:val="clear" w:color="auto" w:fill="auto"/>
          <w:lang w:val="ru-RU" w:eastAsia="ru-RU" w:bidi="ru-RU"/>
        </w:rPr>
        <w:t xml:space="preserve">перших </w:t>
      </w:r>
      <w:r>
        <w:rPr>
          <w:color w:val="000000"/>
          <w:spacing w:val="0"/>
          <w:w w:val="100"/>
          <w:position w:val="0"/>
          <w:shd w:val="clear" w:color="auto" w:fill="auto"/>
          <w:lang w:val="uk-UA" w:eastAsia="uk-UA" w:bidi="uk-UA"/>
        </w:rPr>
        <w:t xml:space="preserve">десятиліть </w:t>
      </w:r>
      <w:r>
        <w:rPr>
          <w:color w:val="000000"/>
          <w:spacing w:val="0"/>
          <w:w w:val="100"/>
          <w:position w:val="0"/>
          <w:shd w:val="clear" w:color="auto" w:fill="auto"/>
          <w:lang w:val="ru-RU" w:eastAsia="ru-RU" w:bidi="ru-RU"/>
        </w:rPr>
        <w:t xml:space="preserve">XIX ст.: </w:t>
      </w:r>
      <w:r>
        <w:rPr>
          <w:color w:val="000000"/>
          <w:spacing w:val="0"/>
          <w:w w:val="100"/>
          <w:position w:val="0"/>
          <w:shd w:val="clear" w:color="auto" w:fill="auto"/>
          <w:lang w:val="uk-UA" w:eastAsia="uk-UA" w:bidi="uk-UA"/>
        </w:rPr>
        <w:t>Методичні рекомендації до курсу лекцій. - Івано-Франківськ: Плай, 2000. - 24 с.</w:t>
      </w:r>
    </w:p>
    <w:p>
      <w:pPr>
        <w:pStyle w:val="Style2"/>
        <w:keepNext w:val="0"/>
        <w:keepLines w:val="0"/>
        <w:framePr w:w="6211" w:h="9466" w:hRule="exact" w:wrap="none" w:vAnchor="page" w:hAnchor="page" w:x="318" w:y="724"/>
        <w:widowControl w:val="0"/>
        <w:numPr>
          <w:ilvl w:val="0"/>
          <w:numId w:val="269"/>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Мафтин Н.В. Новелістика. Теорія та історична поетика жан</w:t>
        <w:softHyphen/>
        <w:t>рів української малої прози: Методичні рекомендації до курсу лекцій. - Івано-Франківськ: Плай, 2000. - 35 с.</w:t>
      </w:r>
    </w:p>
    <w:p>
      <w:pPr>
        <w:pStyle w:val="Style2"/>
        <w:keepNext w:val="0"/>
        <w:keepLines w:val="0"/>
        <w:framePr w:w="6211" w:h="9466" w:hRule="exact" w:wrap="none" w:vAnchor="page" w:hAnchor="page" w:x="318" w:y="724"/>
        <w:widowControl w:val="0"/>
        <w:numPr>
          <w:ilvl w:val="0"/>
          <w:numId w:val="269"/>
        </w:numPr>
        <w:shd w:val="clear" w:color="auto" w:fill="auto"/>
        <w:tabs>
          <w:tab w:pos="591" w:val="left"/>
        </w:tabs>
        <w:bidi w:val="0"/>
        <w:spacing w:before="0" w:after="0" w:line="276" w:lineRule="auto"/>
        <w:ind w:left="180" w:right="0" w:hanging="180"/>
        <w:jc w:val="both"/>
      </w:pPr>
      <w:r>
        <w:rPr>
          <w:color w:val="000000"/>
          <w:spacing w:val="0"/>
          <w:w w:val="100"/>
          <w:position w:val="0"/>
          <w:shd w:val="clear" w:color="auto" w:fill="auto"/>
          <w:lang w:val="uk-UA" w:eastAsia="uk-UA" w:bidi="uk-UA"/>
        </w:rPr>
        <w:t>Мафтин Н.В. Сюжет і композиція ранніх новел та опові</w:t>
        <w:softHyphen/>
        <w:t xml:space="preserve">дань Ірини Вільде // Нариси з поетики української літератури </w:t>
      </w:r>
      <w:r>
        <w:rPr>
          <w:b/>
          <w:bCs/>
          <w:color w:val="000000"/>
          <w:spacing w:val="0"/>
          <w:w w:val="100"/>
          <w:position w:val="0"/>
          <w:sz w:val="15"/>
          <w:szCs w:val="15"/>
          <w:shd w:val="clear" w:color="auto" w:fill="auto"/>
          <w:lang w:val="uk-UA" w:eastAsia="uk-UA" w:bidi="uk-UA"/>
        </w:rPr>
        <w:t xml:space="preserve">КІНЦЯ </w:t>
      </w:r>
      <w:r>
        <w:rPr>
          <w:color w:val="000000"/>
          <w:spacing w:val="0"/>
          <w:w w:val="100"/>
          <w:position w:val="0"/>
          <w:shd w:val="clear" w:color="auto" w:fill="auto"/>
          <w:lang w:val="uk-UA" w:eastAsia="uk-UA" w:bidi="uk-UA"/>
        </w:rPr>
        <w:t>XIX ₽ пертої половини XX ст. « ІианОтфринківськ, 2000. -С. 198-228.</w:t>
      </w:r>
    </w:p>
    <w:p>
      <w:pPr>
        <w:pStyle w:val="Style25"/>
        <w:keepNext w:val="0"/>
        <w:keepLines w:val="0"/>
        <w:framePr w:w="6211" w:h="9466" w:hRule="exact" w:wrap="none" w:vAnchor="page" w:hAnchor="page" w:x="318" w:y="724"/>
        <w:widowControl w:val="0"/>
        <w:shd w:val="clear" w:color="auto" w:fill="auto"/>
        <w:bidi w:val="0"/>
        <w:spacing w:before="0" w:after="0"/>
        <w:ind w:left="2840" w:right="0" w:firstLine="0"/>
        <w:jc w:val="both"/>
      </w:pPr>
      <w:bookmarkStart w:id="1238" w:name="bookmark1238"/>
      <w:bookmarkStart w:id="1239" w:name="bookmark1239"/>
      <w:r>
        <w:rPr>
          <w:color w:val="000000"/>
          <w:spacing w:val="0"/>
          <w:w w:val="100"/>
          <w:position w:val="0"/>
          <w:shd w:val="clear" w:color="auto" w:fill="auto"/>
          <w:lang w:val="uk-UA" w:eastAsia="uk-UA" w:bidi="uk-UA"/>
        </w:rPr>
        <w:t>2001</w:t>
      </w:r>
      <w:bookmarkEnd w:id="1238"/>
      <w:bookmarkEnd w:id="1239"/>
    </w:p>
    <w:p>
      <w:pPr>
        <w:pStyle w:val="Style2"/>
        <w:keepNext w:val="0"/>
        <w:keepLines w:val="0"/>
        <w:framePr w:w="6211" w:h="9466" w:hRule="exact" w:wrap="none" w:vAnchor="page" w:hAnchor="page" w:x="318" w:y="724"/>
        <w:widowControl w:val="0"/>
        <w:numPr>
          <w:ilvl w:val="0"/>
          <w:numId w:val="269"/>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Мафтин Н.В. 3 Україною в серці: шляхами творчої долі Миколи Гоголя // Зарубіжна література в навчальних закладах. - 2001. - №6.-С.31-33.</w:t>
      </w:r>
    </w:p>
    <w:p>
      <w:pPr>
        <w:pStyle w:val="Style25"/>
        <w:keepNext w:val="0"/>
        <w:keepLines w:val="0"/>
        <w:framePr w:w="6211" w:h="9466" w:hRule="exact" w:wrap="none" w:vAnchor="page" w:hAnchor="page" w:x="318" w:y="724"/>
        <w:widowControl w:val="0"/>
        <w:shd w:val="clear" w:color="auto" w:fill="auto"/>
        <w:bidi w:val="0"/>
        <w:spacing w:before="0" w:after="0"/>
        <w:ind w:left="2840" w:right="0" w:firstLine="0"/>
        <w:jc w:val="both"/>
      </w:pPr>
      <w:bookmarkStart w:id="1240" w:name="bookmark1240"/>
      <w:bookmarkStart w:id="1241" w:name="bookmark1241"/>
      <w:r>
        <w:rPr>
          <w:color w:val="000000"/>
          <w:spacing w:val="0"/>
          <w:w w:val="100"/>
          <w:position w:val="0"/>
          <w:shd w:val="clear" w:color="auto" w:fill="auto"/>
          <w:lang w:val="uk-UA" w:eastAsia="uk-UA" w:bidi="uk-UA"/>
        </w:rPr>
        <w:t>2002</w:t>
      </w:r>
      <w:bookmarkEnd w:id="1240"/>
      <w:bookmarkEnd w:id="1241"/>
    </w:p>
    <w:p>
      <w:pPr>
        <w:pStyle w:val="Style2"/>
        <w:keepNext w:val="0"/>
        <w:keepLines w:val="0"/>
        <w:framePr w:w="6211" w:h="9466" w:hRule="exact" w:wrap="none" w:vAnchor="page" w:hAnchor="page" w:x="318" w:y="724"/>
        <w:widowControl w:val="0"/>
        <w:numPr>
          <w:ilvl w:val="0"/>
          <w:numId w:val="269"/>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Мафтин Н.В. Жанрово-стильова своєрідність малої прози Леся Мартовича // Зарубіжна література в навчальних закладах. -2002. -№2. -С.50—52.</w:t>
      </w:r>
    </w:p>
    <w:p>
      <w:pPr>
        <w:pStyle w:val="Style2"/>
        <w:keepNext w:val="0"/>
        <w:keepLines w:val="0"/>
        <w:framePr w:w="6211" w:h="9466" w:hRule="exact" w:wrap="none" w:vAnchor="page" w:hAnchor="page" w:x="318" w:y="724"/>
        <w:widowControl w:val="0"/>
        <w:numPr>
          <w:ilvl w:val="0"/>
          <w:numId w:val="269"/>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Мафтин Н.В., Табачин Л.Т. Історія української літератури першої половини XIX ст.: Методичні рекомендації до прак</w:t>
        <w:softHyphen/>
        <w:t>тичних занять. - Івано-Франківськ: Плай, 2002. - 32 с.</w:t>
      </w:r>
    </w:p>
    <w:p>
      <w:pPr>
        <w:pStyle w:val="Style2"/>
        <w:keepNext w:val="0"/>
        <w:keepLines w:val="0"/>
        <w:framePr w:w="6211" w:h="9466" w:hRule="exact" w:wrap="none" w:vAnchor="page" w:hAnchor="page" w:x="318" w:y="724"/>
        <w:widowControl w:val="0"/>
        <w:numPr>
          <w:ilvl w:val="0"/>
          <w:numId w:val="269"/>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 xml:space="preserve">Мафтин Н.В. Специфіка новелістичного мислення Василя Стефаника // Шевченко.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Стефаник: Матеріали Міжна</w:t>
        <w:softHyphen/>
        <w:t>родної наукової конференції. - Івано-Франківськ, 2002. - С.297-307.</w:t>
      </w:r>
    </w:p>
    <w:p>
      <w:pPr>
        <w:pStyle w:val="Style25"/>
        <w:keepNext w:val="0"/>
        <w:keepLines w:val="0"/>
        <w:framePr w:w="6211" w:h="9466" w:hRule="exact" w:wrap="none" w:vAnchor="page" w:hAnchor="page" w:x="318" w:y="724"/>
        <w:widowControl w:val="0"/>
        <w:shd w:val="clear" w:color="auto" w:fill="auto"/>
        <w:bidi w:val="0"/>
        <w:spacing w:before="0" w:after="0"/>
        <w:ind w:left="2840" w:right="0" w:firstLine="0"/>
        <w:jc w:val="both"/>
      </w:pPr>
      <w:bookmarkStart w:id="1242" w:name="bookmark1242"/>
      <w:bookmarkStart w:id="1243" w:name="bookmark1243"/>
      <w:r>
        <w:rPr>
          <w:color w:val="000000"/>
          <w:spacing w:val="0"/>
          <w:w w:val="100"/>
          <w:position w:val="0"/>
          <w:shd w:val="clear" w:color="auto" w:fill="auto"/>
          <w:lang w:val="uk-UA" w:eastAsia="uk-UA" w:bidi="uk-UA"/>
        </w:rPr>
        <w:t>2003</w:t>
      </w:r>
      <w:bookmarkEnd w:id="1242"/>
      <w:bookmarkEnd w:id="1243"/>
    </w:p>
    <w:p>
      <w:pPr>
        <w:pStyle w:val="Style2"/>
        <w:keepNext w:val="0"/>
        <w:keepLines w:val="0"/>
        <w:framePr w:w="6211" w:h="9466" w:hRule="exact" w:wrap="none" w:vAnchor="page" w:hAnchor="page" w:x="318" w:y="724"/>
        <w:widowControl w:val="0"/>
        <w:numPr>
          <w:ilvl w:val="0"/>
          <w:numId w:val="269"/>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 xml:space="preserve">Мафтин Н.В. </w:t>
      </w:r>
      <w:r>
        <w:rPr>
          <w:color w:val="000000"/>
          <w:spacing w:val="0"/>
          <w:w w:val="100"/>
          <w:position w:val="0"/>
          <w:shd w:val="clear" w:color="auto" w:fill="auto"/>
          <w:lang w:val="ru-RU" w:eastAsia="ru-RU" w:bidi="ru-RU"/>
        </w:rPr>
        <w:t xml:space="preserve">Генеза </w:t>
      </w:r>
      <w:r>
        <w:rPr>
          <w:color w:val="000000"/>
          <w:spacing w:val="0"/>
          <w:w w:val="100"/>
          <w:position w:val="0"/>
          <w:shd w:val="clear" w:color="auto" w:fill="auto"/>
          <w:lang w:val="uk-UA" w:eastAsia="uk-UA" w:bidi="uk-UA"/>
        </w:rPr>
        <w:t>новелістичного мислення української прози // Вісник Прикарпатського університету. Серія: Філо</w:t>
        <w:softHyphen/>
        <w:t>логія. - Івано-Франківськ, 2003. - Вип.УІІІ. - С.39-43.</w:t>
      </w:r>
    </w:p>
    <w:p>
      <w:pPr>
        <w:pStyle w:val="Style2"/>
        <w:keepNext w:val="0"/>
        <w:keepLines w:val="0"/>
        <w:framePr w:w="6211" w:h="9466" w:hRule="exact" w:wrap="none" w:vAnchor="page" w:hAnchor="page" w:x="318" w:y="724"/>
        <w:widowControl w:val="0"/>
        <w:numPr>
          <w:ilvl w:val="0"/>
          <w:numId w:val="269"/>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Мафтин Н.В. Імпліцитна міфологічність як прикметна риса новелістичного мислення доби романтизму (“Огненний змій” П.Куліша - “Білявий Екберт” Л.Тіка) // Зарубіжна література в навчальних закладах. - 2003. - №3. - С.32-36.</w:t>
      </w:r>
    </w:p>
    <w:p>
      <w:pPr>
        <w:pStyle w:val="Style2"/>
        <w:keepNext w:val="0"/>
        <w:keepLines w:val="0"/>
        <w:framePr w:w="6211" w:h="9466" w:hRule="exact" w:wrap="none" w:vAnchor="page" w:hAnchor="page" w:x="318" w:y="724"/>
        <w:widowControl w:val="0"/>
        <w:numPr>
          <w:ilvl w:val="0"/>
          <w:numId w:val="269"/>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Мафтин Н.В. Літературознавство Сходу - зародження, ста</w:t>
        <w:softHyphen/>
        <w:t>новлення // Слово і час. - 2003. - №1. - С.82-83.</w:t>
      </w:r>
    </w:p>
    <w:p>
      <w:pPr>
        <w:pStyle w:val="Style2"/>
        <w:keepNext w:val="0"/>
        <w:keepLines w:val="0"/>
        <w:framePr w:w="6211" w:h="9466" w:hRule="exact" w:wrap="none" w:vAnchor="page" w:hAnchor="page" w:x="318" w:y="724"/>
        <w:widowControl w:val="0"/>
        <w:numPr>
          <w:ilvl w:val="0"/>
          <w:numId w:val="269"/>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Мафтин Н.В. Наративна стратегія української новелістики // Матеріали V конгресу Міжнародної асоціації україністів. Літе</w:t>
        <w:softHyphen/>
        <w:t>ратурознавство. - Чернівці, 2003. - Кн. 1. - С.44-49.</w:t>
      </w:r>
    </w:p>
    <w:p>
      <w:pPr>
        <w:pStyle w:val="Style27"/>
        <w:keepNext w:val="0"/>
        <w:keepLines w:val="0"/>
        <w:framePr w:wrap="none" w:vAnchor="page" w:hAnchor="page" w:x="3251"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1" w:h="9350" w:hRule="exact" w:wrap="none" w:vAnchor="page" w:hAnchor="page" w:x="318" w:y="733"/>
        <w:widowControl w:val="0"/>
        <w:numPr>
          <w:ilvl w:val="0"/>
          <w:numId w:val="269"/>
        </w:numPr>
        <w:shd w:val="clear" w:color="auto" w:fill="auto"/>
        <w:tabs>
          <w:tab w:pos="577"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Мафтин Н.В. Становлення наративної стратегії української новелістики // Слово і час. - 2003. - №12. - С.42-49.</w:t>
      </w:r>
    </w:p>
    <w:p>
      <w:pPr>
        <w:pStyle w:val="Style2"/>
        <w:keepNext w:val="0"/>
        <w:keepLines w:val="0"/>
        <w:framePr w:w="6211" w:h="9350" w:hRule="exact" w:wrap="none" w:vAnchor="page" w:hAnchor="page" w:x="318" w:y="733"/>
        <w:widowControl w:val="0"/>
        <w:numPr>
          <w:ilvl w:val="0"/>
          <w:numId w:val="269"/>
        </w:numPr>
        <w:shd w:val="clear" w:color="auto" w:fill="auto"/>
        <w:tabs>
          <w:tab w:pos="582"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Мафтин Н.В. Українська література: Розробки уроків за новою програмою. 5-й клас: Науково-методичний посібник. - К.: Ред. журн. “Дивослово”, 2003. - 104 с.</w:t>
      </w:r>
    </w:p>
    <w:p>
      <w:pPr>
        <w:pStyle w:val="Style2"/>
        <w:keepNext w:val="0"/>
        <w:keepLines w:val="0"/>
        <w:framePr w:w="6211" w:h="9350" w:hRule="exact" w:wrap="none" w:vAnchor="page" w:hAnchor="page" w:x="318" w:y="733"/>
        <w:widowControl w:val="0"/>
        <w:numPr>
          <w:ilvl w:val="0"/>
          <w:numId w:val="269"/>
        </w:numPr>
        <w:shd w:val="clear" w:color="auto" w:fill="auto"/>
        <w:tabs>
          <w:tab w:pos="582"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Мафтин Н.В. Українська література: Розробки уроків за новою програмою. 6-й клас: Науково-методичний посібник. - К.: Ред. журн. “Дивослово”, 2003. - 104 с.</w:t>
      </w:r>
    </w:p>
    <w:p>
      <w:pPr>
        <w:pStyle w:val="Style25"/>
        <w:keepNext w:val="0"/>
        <w:keepLines w:val="0"/>
        <w:framePr w:w="6211" w:h="9350" w:hRule="exact" w:wrap="none" w:vAnchor="page" w:hAnchor="page" w:x="318" w:y="733"/>
        <w:widowControl w:val="0"/>
        <w:shd w:val="clear" w:color="auto" w:fill="auto"/>
        <w:bidi w:val="0"/>
        <w:spacing w:before="0" w:after="0" w:line="257" w:lineRule="auto"/>
        <w:ind w:left="0" w:right="0" w:firstLine="0"/>
        <w:jc w:val="center"/>
      </w:pPr>
      <w:bookmarkStart w:id="1244" w:name="bookmark1244"/>
      <w:bookmarkStart w:id="1245" w:name="bookmark1245"/>
      <w:r>
        <w:rPr>
          <w:color w:val="000000"/>
          <w:spacing w:val="0"/>
          <w:w w:val="100"/>
          <w:position w:val="0"/>
          <w:shd w:val="clear" w:color="auto" w:fill="auto"/>
          <w:lang w:val="uk-UA" w:eastAsia="uk-UA" w:bidi="uk-UA"/>
        </w:rPr>
        <w:t>2004</w:t>
      </w:r>
      <w:bookmarkEnd w:id="1244"/>
      <w:bookmarkEnd w:id="1245"/>
    </w:p>
    <w:p>
      <w:pPr>
        <w:pStyle w:val="Style2"/>
        <w:keepNext w:val="0"/>
        <w:keepLines w:val="0"/>
        <w:framePr w:w="6211" w:h="9350" w:hRule="exact" w:wrap="none" w:vAnchor="page" w:hAnchor="page" w:x="318" w:y="733"/>
        <w:widowControl w:val="0"/>
        <w:numPr>
          <w:ilvl w:val="0"/>
          <w:numId w:val="269"/>
        </w:numPr>
        <w:shd w:val="clear" w:color="auto" w:fill="auto"/>
        <w:tabs>
          <w:tab w:pos="582"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Мафтин Н.В. Антеїзм як світоглядна основа новелістичного мислення Василя Стефаника та Григорія Косинки // Збірник наукових праць НДІУ. - К., 2004. - Т.6. - С.56-64.</w:t>
      </w:r>
    </w:p>
    <w:p>
      <w:pPr>
        <w:pStyle w:val="Style2"/>
        <w:keepNext w:val="0"/>
        <w:keepLines w:val="0"/>
        <w:framePr w:w="6211" w:h="9350" w:hRule="exact" w:wrap="none" w:vAnchor="page" w:hAnchor="page" w:x="318" w:y="733"/>
        <w:widowControl w:val="0"/>
        <w:numPr>
          <w:ilvl w:val="0"/>
          <w:numId w:val="269"/>
        </w:numPr>
        <w:shd w:val="clear" w:color="auto" w:fill="auto"/>
        <w:tabs>
          <w:tab w:pos="582"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Мафтин Н.В. “Знов сниться нації легенда про ностальгійний дар євшану” (Дивосвіт поезії Ігоря Калинця) // Дивослово. -</w:t>
      </w:r>
    </w:p>
    <w:p>
      <w:pPr>
        <w:pStyle w:val="Style2"/>
        <w:keepNext w:val="0"/>
        <w:keepLines w:val="0"/>
        <w:framePr w:w="6211" w:h="9350" w:hRule="exact" w:wrap="none" w:vAnchor="page" w:hAnchor="page" w:x="318" w:y="733"/>
        <w:widowControl w:val="0"/>
        <w:numPr>
          <w:ilvl w:val="0"/>
          <w:numId w:val="273"/>
        </w:numPr>
        <w:shd w:val="clear" w:color="auto" w:fill="auto"/>
        <w:tabs>
          <w:tab w:pos="636" w:val="left"/>
          <w:tab w:pos="790" w:val="left"/>
        </w:tabs>
        <w:bidi w:val="0"/>
        <w:spacing w:before="0" w:after="0" w:line="257" w:lineRule="auto"/>
        <w:ind w:left="0" w:right="0" w:firstLine="180"/>
        <w:jc w:val="both"/>
      </w:pPr>
      <w:r>
        <w:rPr>
          <w:color w:val="000000"/>
          <w:spacing w:val="0"/>
          <w:w w:val="100"/>
          <w:position w:val="0"/>
          <w:shd w:val="clear" w:color="auto" w:fill="auto"/>
          <w:lang w:val="uk-UA" w:eastAsia="uk-UA" w:bidi="uk-UA"/>
        </w:rPr>
        <w:t>- №7. - С.59-64.</w:t>
      </w:r>
    </w:p>
    <w:p>
      <w:pPr>
        <w:pStyle w:val="Style2"/>
        <w:keepNext w:val="0"/>
        <w:keepLines w:val="0"/>
        <w:framePr w:w="6211" w:h="9350" w:hRule="exact" w:wrap="none" w:vAnchor="page" w:hAnchor="page" w:x="318" w:y="733"/>
        <w:widowControl w:val="0"/>
        <w:numPr>
          <w:ilvl w:val="0"/>
          <w:numId w:val="269"/>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Мафтин Н.В., Мариновська О.Я., </w:t>
      </w: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Ю.І. Людина і цивілізація // Всесвітня література в середніх навчальних закладах України. - 2004. - №4. - С.7-13.</w:t>
      </w:r>
    </w:p>
    <w:p>
      <w:pPr>
        <w:pStyle w:val="Style25"/>
        <w:keepNext w:val="0"/>
        <w:keepLines w:val="0"/>
        <w:framePr w:w="6211" w:h="9350" w:hRule="exact" w:wrap="none" w:vAnchor="page" w:hAnchor="page" w:x="318" w:y="733"/>
        <w:widowControl w:val="0"/>
        <w:shd w:val="clear" w:color="auto" w:fill="auto"/>
        <w:bidi w:val="0"/>
        <w:spacing w:before="0" w:after="0" w:line="257" w:lineRule="auto"/>
        <w:ind w:left="2940" w:right="0" w:firstLine="0"/>
        <w:jc w:val="left"/>
      </w:pPr>
      <w:bookmarkStart w:id="1246" w:name="bookmark1246"/>
      <w:bookmarkStart w:id="1247" w:name="bookmark1247"/>
      <w:r>
        <w:rPr>
          <w:color w:val="000000"/>
          <w:spacing w:val="0"/>
          <w:w w:val="100"/>
          <w:position w:val="0"/>
          <w:shd w:val="clear" w:color="auto" w:fill="auto"/>
          <w:lang w:val="uk-UA" w:eastAsia="uk-UA" w:bidi="uk-UA"/>
        </w:rPr>
        <w:t>2005</w:t>
      </w:r>
      <w:bookmarkEnd w:id="1246"/>
      <w:bookmarkEnd w:id="1247"/>
    </w:p>
    <w:p>
      <w:pPr>
        <w:pStyle w:val="Style2"/>
        <w:keepNext w:val="0"/>
        <w:keepLines w:val="0"/>
        <w:framePr w:w="6211" w:h="9350" w:hRule="exact" w:wrap="none" w:vAnchor="page" w:hAnchor="page" w:x="318" w:y="733"/>
        <w:widowControl w:val="0"/>
        <w:numPr>
          <w:ilvl w:val="0"/>
          <w:numId w:val="269"/>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Мафтин Н. Антеїзм як художня основа художнього мислення в прозі В.Стефаника і Г.Косинки // Збірник наукових праць НДІ Українознавства. - К., 2005. - Т.6. - С.176-186.</w:t>
      </w:r>
    </w:p>
    <w:p>
      <w:pPr>
        <w:pStyle w:val="Style2"/>
        <w:keepNext w:val="0"/>
        <w:keepLines w:val="0"/>
        <w:framePr w:w="6211" w:h="9350" w:hRule="exact" w:wrap="none" w:vAnchor="page" w:hAnchor="page" w:x="318" w:y="733"/>
        <w:widowControl w:val="0"/>
        <w:numPr>
          <w:ilvl w:val="0"/>
          <w:numId w:val="269"/>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Мафтин Н. Етнопсихологічна парадигма новелістики </w:t>
      </w:r>
      <w:r>
        <w:rPr>
          <w:color w:val="000000"/>
          <w:spacing w:val="0"/>
          <w:w w:val="100"/>
          <w:position w:val="0"/>
          <w:shd w:val="clear" w:color="auto" w:fill="auto"/>
          <w:lang w:val="ru-RU" w:eastAsia="ru-RU" w:bidi="ru-RU"/>
        </w:rPr>
        <w:t xml:space="preserve">Уласа </w:t>
      </w:r>
      <w:r>
        <w:rPr>
          <w:color w:val="000000"/>
          <w:spacing w:val="0"/>
          <w:w w:val="100"/>
          <w:position w:val="0"/>
          <w:shd w:val="clear" w:color="auto" w:fill="auto"/>
          <w:lang w:val="uk-UA" w:eastAsia="uk-UA" w:bidi="uk-UA"/>
        </w:rPr>
        <w:t>Самчука // Улас Самчук: художнє осмислення української долі в XX ст.: Збірник наукових праць за матеріалами Всеукраїн</w:t>
        <w:softHyphen/>
        <w:t>ської наукової конференції. - Рівне, 2005. - С.157-166.</w:t>
      </w:r>
    </w:p>
    <w:p>
      <w:pPr>
        <w:pStyle w:val="Style2"/>
        <w:keepNext w:val="0"/>
        <w:keepLines w:val="0"/>
        <w:framePr w:w="6211" w:h="9350" w:hRule="exact" w:wrap="none" w:vAnchor="page" w:hAnchor="page" w:x="318" w:y="733"/>
        <w:widowControl w:val="0"/>
        <w:numPr>
          <w:ilvl w:val="0"/>
          <w:numId w:val="269"/>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Мафтин Н. Західноукраїнська проза міжвоєнного деся</w:t>
        <w:softHyphen/>
        <w:t>тиліття XX ст.: ідейно-тематичний спектр // Українознавчі студії. - 2005-2006. - №6-7. - С.230-244.</w:t>
      </w:r>
    </w:p>
    <w:p>
      <w:pPr>
        <w:pStyle w:val="Style2"/>
        <w:keepNext w:val="0"/>
        <w:keepLines w:val="0"/>
        <w:framePr w:w="6211" w:h="9350" w:hRule="exact" w:wrap="none" w:vAnchor="page" w:hAnchor="page" w:x="318" w:y="733"/>
        <w:widowControl w:val="0"/>
        <w:numPr>
          <w:ilvl w:val="0"/>
          <w:numId w:val="269"/>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Мафтин Н.В. “Оцінний рівень” новелістики Григорія Косинки // Вісник Прикарпатського університету. Серія: Філологія. - 2005. - Вип.ІХ-Х. - С.21-28.</w:t>
      </w:r>
    </w:p>
    <w:p>
      <w:pPr>
        <w:pStyle w:val="Style25"/>
        <w:keepNext w:val="0"/>
        <w:keepLines w:val="0"/>
        <w:framePr w:w="6211" w:h="9350" w:hRule="exact" w:wrap="none" w:vAnchor="page" w:hAnchor="page" w:x="318" w:y="733"/>
        <w:widowControl w:val="0"/>
        <w:shd w:val="clear" w:color="auto" w:fill="auto"/>
        <w:bidi w:val="0"/>
        <w:spacing w:before="0" w:after="0" w:line="257" w:lineRule="auto"/>
        <w:ind w:left="0" w:right="0" w:firstLine="0"/>
        <w:jc w:val="center"/>
      </w:pPr>
      <w:bookmarkStart w:id="1248" w:name="bookmark1248"/>
      <w:bookmarkStart w:id="1249" w:name="bookmark1249"/>
      <w:r>
        <w:rPr>
          <w:color w:val="000000"/>
          <w:spacing w:val="0"/>
          <w:w w:val="100"/>
          <w:position w:val="0"/>
          <w:shd w:val="clear" w:color="auto" w:fill="auto"/>
          <w:lang w:val="uk-UA" w:eastAsia="uk-UA" w:bidi="uk-UA"/>
        </w:rPr>
        <w:t>2006</w:t>
      </w:r>
      <w:bookmarkEnd w:id="1248"/>
      <w:bookmarkEnd w:id="1249"/>
    </w:p>
    <w:p>
      <w:pPr>
        <w:pStyle w:val="Style2"/>
        <w:keepNext w:val="0"/>
        <w:keepLines w:val="0"/>
        <w:framePr w:w="6211" w:h="9350" w:hRule="exact" w:wrap="none" w:vAnchor="page" w:hAnchor="page" w:x="318" w:y="733"/>
        <w:widowControl w:val="0"/>
        <w:numPr>
          <w:ilvl w:val="0"/>
          <w:numId w:val="269"/>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Мафтин Н.В. Український космос творчості </w:t>
      </w:r>
      <w:r>
        <w:rPr>
          <w:color w:val="000000"/>
          <w:spacing w:val="0"/>
          <w:w w:val="100"/>
          <w:position w:val="0"/>
          <w:shd w:val="clear" w:color="auto" w:fill="auto"/>
          <w:lang w:val="ru-RU" w:eastAsia="ru-RU" w:bidi="ru-RU"/>
        </w:rPr>
        <w:t xml:space="preserve">Уласа </w:t>
      </w:r>
      <w:r>
        <w:rPr>
          <w:color w:val="000000"/>
          <w:spacing w:val="0"/>
          <w:w w:val="100"/>
          <w:position w:val="0"/>
          <w:shd w:val="clear" w:color="auto" w:fill="auto"/>
          <w:lang w:val="uk-UA" w:eastAsia="uk-UA" w:bidi="uk-UA"/>
        </w:rPr>
        <w:t xml:space="preserve">Самчука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Слово і час. — 2006. - №4. — С.76—79.</w:t>
      </w:r>
    </w:p>
    <w:p>
      <w:pPr>
        <w:pStyle w:val="Style2"/>
        <w:keepNext w:val="0"/>
        <w:keepLines w:val="0"/>
        <w:framePr w:w="6211" w:h="9350" w:hRule="exact" w:wrap="none" w:vAnchor="page" w:hAnchor="page" w:x="318" w:y="733"/>
        <w:widowControl w:val="0"/>
        <w:numPr>
          <w:ilvl w:val="0"/>
          <w:numId w:val="269"/>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Мафтин Н.В. Страждаючи від кохання... Утверджуючи життя... / Українська мова й література в середніх школах, гімназіях, ліцеях та колегіумах. - 2006. -№4-5. - С.169-175.</w:t>
      </w:r>
    </w:p>
    <w:p>
      <w:pPr>
        <w:pStyle w:val="Style27"/>
        <w:keepNext w:val="0"/>
        <w:keepLines w:val="0"/>
        <w:framePr w:wrap="none" w:vAnchor="page" w:hAnchor="page" w:x="3280"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1" w:h="9566" w:hRule="exact" w:wrap="none" w:vAnchor="page" w:hAnchor="page" w:x="318" w:y="714"/>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Ободянська </w:t>
      </w:r>
      <w:r>
        <w:rPr>
          <w:b/>
          <w:bCs/>
          <w:color w:val="000000"/>
          <w:spacing w:val="0"/>
          <w:w w:val="100"/>
          <w:position w:val="0"/>
          <w:shd w:val="clear" w:color="auto" w:fill="auto"/>
          <w:lang w:val="uk-UA" w:eastAsia="uk-UA" w:bidi="uk-UA"/>
        </w:rPr>
        <w:t>Любов Несторівна</w:t>
      </w:r>
    </w:p>
    <w:p>
      <w:pPr>
        <w:pStyle w:val="Style25"/>
        <w:keepNext w:val="0"/>
        <w:keepLines w:val="0"/>
        <w:framePr w:w="6211" w:h="9566" w:hRule="exact" w:wrap="none" w:vAnchor="page" w:hAnchor="page" w:x="318" w:y="714"/>
        <w:widowControl w:val="0"/>
        <w:shd w:val="clear" w:color="auto" w:fill="auto"/>
        <w:bidi w:val="0"/>
        <w:spacing w:before="0" w:after="0" w:line="262" w:lineRule="auto"/>
        <w:ind w:left="0" w:right="0" w:firstLine="0"/>
        <w:jc w:val="center"/>
      </w:pPr>
      <w:bookmarkStart w:id="1250" w:name="bookmark1250"/>
      <w:bookmarkStart w:id="1251" w:name="bookmark1251"/>
      <w:r>
        <w:rPr>
          <w:color w:val="000000"/>
          <w:spacing w:val="0"/>
          <w:w w:val="100"/>
          <w:position w:val="0"/>
          <w:shd w:val="clear" w:color="auto" w:fill="auto"/>
          <w:lang w:val="uk-UA" w:eastAsia="uk-UA" w:bidi="uk-UA"/>
        </w:rPr>
        <w:t>1996</w:t>
      </w:r>
      <w:bookmarkEnd w:id="1250"/>
      <w:bookmarkEnd w:id="1251"/>
    </w:p>
    <w:p>
      <w:pPr>
        <w:pStyle w:val="Style2"/>
        <w:keepNext w:val="0"/>
        <w:keepLines w:val="0"/>
        <w:framePr w:w="6211" w:h="9566" w:hRule="exact" w:wrap="none" w:vAnchor="page" w:hAnchor="page" w:x="318" w:y="71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1766.Ободянська Л. Новелістика Василя Стефаника у типологіч</w:t>
        <w:softHyphen/>
        <w:t>них зіставленнях // Василь Стефаник - художник слова. - Іва</w:t>
        <w:softHyphen/>
        <w:t>но-Франківськ, 1996. - С.139-155.</w:t>
      </w:r>
    </w:p>
    <w:p>
      <w:pPr>
        <w:pStyle w:val="Style2"/>
        <w:keepNext w:val="0"/>
        <w:keepLines w:val="0"/>
        <w:framePr w:w="6211" w:h="9566" w:hRule="exact" w:wrap="none" w:vAnchor="page" w:hAnchor="page" w:x="318" w:y="71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1767.Ободянська Л. Упродовж чверті віку // Перевал. - 1996. - №1.-С.23-32.</w:t>
      </w:r>
    </w:p>
    <w:p>
      <w:pPr>
        <w:pStyle w:val="Style25"/>
        <w:keepNext w:val="0"/>
        <w:keepLines w:val="0"/>
        <w:framePr w:w="6211" w:h="9566" w:hRule="exact" w:wrap="none" w:vAnchor="page" w:hAnchor="page" w:x="318" w:y="714"/>
        <w:widowControl w:val="0"/>
        <w:shd w:val="clear" w:color="auto" w:fill="auto"/>
        <w:bidi w:val="0"/>
        <w:spacing w:before="0" w:after="0" w:line="262" w:lineRule="auto"/>
        <w:ind w:left="0" w:right="0" w:firstLine="0"/>
        <w:jc w:val="center"/>
      </w:pPr>
      <w:bookmarkStart w:id="1252" w:name="bookmark1252"/>
      <w:bookmarkStart w:id="1253" w:name="bookmark1253"/>
      <w:r>
        <w:rPr>
          <w:color w:val="000000"/>
          <w:spacing w:val="0"/>
          <w:w w:val="100"/>
          <w:position w:val="0"/>
          <w:shd w:val="clear" w:color="auto" w:fill="auto"/>
          <w:lang w:val="uk-UA" w:eastAsia="uk-UA" w:bidi="uk-UA"/>
        </w:rPr>
        <w:t>1997</w:t>
      </w:r>
      <w:bookmarkEnd w:id="1252"/>
      <w:bookmarkEnd w:id="1253"/>
    </w:p>
    <w:p>
      <w:pPr>
        <w:pStyle w:val="Style2"/>
        <w:keepNext w:val="0"/>
        <w:keepLines w:val="0"/>
        <w:framePr w:w="6211" w:h="9566" w:hRule="exact" w:wrap="none" w:vAnchor="page" w:hAnchor="page" w:x="318" w:y="71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1768.Ободянська Л. “Коли б не вірив, то і не писав би” (Поетика прози Р.Андріяшика) // Перевал. - 1997. - №1. - С.71-79.</w:t>
      </w:r>
    </w:p>
    <w:p>
      <w:pPr>
        <w:pStyle w:val="Style2"/>
        <w:keepNext w:val="0"/>
        <w:keepLines w:val="0"/>
        <w:framePr w:w="6211" w:h="9566" w:hRule="exact" w:wrap="none" w:vAnchor="page" w:hAnchor="page" w:x="318" w:y="71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1769.Ободянська Л. Романістика С.Пушика: сюжет і композиція // Вісник Прикарпатського університету. Серія: Філологія. - Івано-Франківськ, 1997. - Вип.ІІ. - С.37-44.</w:t>
      </w:r>
    </w:p>
    <w:p>
      <w:pPr>
        <w:pStyle w:val="Style2"/>
        <w:keepNext w:val="0"/>
        <w:keepLines w:val="0"/>
        <w:framePr w:w="6211" w:h="9566" w:hRule="exact" w:wrap="none" w:vAnchor="page" w:hAnchor="page" w:x="318" w:y="71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1770.Ободянська Л. Структурно-композиційні особливості жанро</w:t>
        <w:softHyphen/>
        <w:t>вих різновидів сучасного роману західноукраїнського циклу // Галичина. - 1997.-№7.-С.144-151.</w:t>
      </w:r>
    </w:p>
    <w:p>
      <w:pPr>
        <w:pStyle w:val="Style25"/>
        <w:keepNext w:val="0"/>
        <w:keepLines w:val="0"/>
        <w:framePr w:w="6211" w:h="9566" w:hRule="exact" w:wrap="none" w:vAnchor="page" w:hAnchor="page" w:x="318" w:y="714"/>
        <w:widowControl w:val="0"/>
        <w:shd w:val="clear" w:color="auto" w:fill="auto"/>
        <w:bidi w:val="0"/>
        <w:spacing w:before="0" w:after="0" w:line="262" w:lineRule="auto"/>
        <w:ind w:left="2840" w:right="0" w:firstLine="0"/>
        <w:jc w:val="left"/>
      </w:pPr>
      <w:bookmarkStart w:id="1254" w:name="bookmark1254"/>
      <w:bookmarkStart w:id="1255" w:name="bookmark1255"/>
      <w:r>
        <w:rPr>
          <w:color w:val="000000"/>
          <w:spacing w:val="0"/>
          <w:w w:val="100"/>
          <w:position w:val="0"/>
          <w:shd w:val="clear" w:color="auto" w:fill="auto"/>
          <w:lang w:val="uk-UA" w:eastAsia="uk-UA" w:bidi="uk-UA"/>
        </w:rPr>
        <w:t>1998</w:t>
      </w:r>
      <w:bookmarkEnd w:id="1254"/>
      <w:bookmarkEnd w:id="1255"/>
    </w:p>
    <w:p>
      <w:pPr>
        <w:pStyle w:val="Style2"/>
        <w:keepNext w:val="0"/>
        <w:keepLines w:val="0"/>
        <w:framePr w:w="6211" w:h="9566" w:hRule="exact" w:wrap="none" w:vAnchor="page" w:hAnchor="page" w:x="318" w:y="71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1771.Ободянська Л. Художній світ Богдана Бойка // Бойко Бог</w:t>
        <w:softHyphen/>
        <w:t>дан. “По голови... По голови...”. - Івано-Франківськ: Нова Зоря, 1998. -С.288-310.</w:t>
      </w:r>
    </w:p>
    <w:p>
      <w:pPr>
        <w:pStyle w:val="Style2"/>
        <w:keepNext w:val="0"/>
        <w:keepLines w:val="0"/>
        <w:framePr w:w="6211" w:h="9566" w:hRule="exact" w:wrap="none" w:vAnchor="page" w:hAnchor="page" w:x="318" w:y="71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1772.Ободянська Л. Художня своєрідність історичної повісті </w:t>
      </w:r>
      <w:r>
        <w:rPr>
          <w:color w:val="000000"/>
          <w:spacing w:val="0"/>
          <w:w w:val="100"/>
          <w:position w:val="0"/>
          <w:shd w:val="clear" w:color="auto" w:fill="auto"/>
          <w:lang w:val="ru-RU" w:eastAsia="ru-RU" w:bidi="ru-RU"/>
        </w:rPr>
        <w:t xml:space="preserve">Осипа </w:t>
      </w:r>
      <w:r>
        <w:rPr>
          <w:color w:val="000000"/>
          <w:spacing w:val="0"/>
          <w:w w:val="100"/>
          <w:position w:val="0"/>
          <w:shd w:val="clear" w:color="auto" w:fill="auto"/>
          <w:lang w:val="uk-UA" w:eastAsia="uk-UA" w:bidi="uk-UA"/>
        </w:rPr>
        <w:t>Назарука “Осмомисл” // Галич і Галицька земля у дер</w:t>
        <w:softHyphen/>
        <w:t>жавотворчих процесах України. - Івано-Франківськ, 1998. - С.224—227.</w:t>
      </w:r>
    </w:p>
    <w:p>
      <w:pPr>
        <w:pStyle w:val="Style25"/>
        <w:keepNext w:val="0"/>
        <w:keepLines w:val="0"/>
        <w:framePr w:w="6211" w:h="9566" w:hRule="exact" w:wrap="none" w:vAnchor="page" w:hAnchor="page" w:x="318" w:y="714"/>
        <w:widowControl w:val="0"/>
        <w:shd w:val="clear" w:color="auto" w:fill="auto"/>
        <w:bidi w:val="0"/>
        <w:spacing w:before="0" w:after="0" w:line="262" w:lineRule="auto"/>
        <w:ind w:left="2840" w:right="0" w:firstLine="0"/>
        <w:jc w:val="both"/>
      </w:pPr>
      <w:bookmarkStart w:id="1256" w:name="bookmark1256"/>
      <w:bookmarkStart w:id="1257" w:name="bookmark1257"/>
      <w:r>
        <w:rPr>
          <w:color w:val="000000"/>
          <w:spacing w:val="0"/>
          <w:w w:val="100"/>
          <w:position w:val="0"/>
          <w:shd w:val="clear" w:color="auto" w:fill="auto"/>
          <w:lang w:val="uk-UA" w:eastAsia="uk-UA" w:bidi="uk-UA"/>
        </w:rPr>
        <w:t>1999</w:t>
      </w:r>
      <w:bookmarkEnd w:id="1256"/>
      <w:bookmarkEnd w:id="1257"/>
    </w:p>
    <w:p>
      <w:pPr>
        <w:pStyle w:val="Style2"/>
        <w:keepNext w:val="0"/>
        <w:keepLines w:val="0"/>
        <w:framePr w:w="6211" w:h="9566" w:hRule="exact" w:wrap="none" w:vAnchor="page" w:hAnchor="page" w:x="318" w:y="71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1773 .Ободянська Л. Національна ідея у творчості Р.Андріяшика // Галичина у Другій світовій війні (1939-1945 рр.). - Івано-Фран</w:t>
        <w:softHyphen/>
        <w:t>ківськ, 1999.-С.117-126.</w:t>
      </w:r>
    </w:p>
    <w:p>
      <w:pPr>
        <w:pStyle w:val="Style2"/>
        <w:keepNext w:val="0"/>
        <w:keepLines w:val="0"/>
        <w:framePr w:w="6211" w:h="9566" w:hRule="exact" w:wrap="none" w:vAnchor="page" w:hAnchor="page" w:x="318" w:y="71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1774.Ободянська Л. “Я заражений людською бідою” (Особли</w:t>
        <w:softHyphen/>
        <w:t xml:space="preserve">вості сюжетобудування твору “Витесати на камінних хрестах” Б.Бойка) // Джерела. - 1999. - №1.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15-28.</w:t>
      </w:r>
    </w:p>
    <w:p>
      <w:pPr>
        <w:pStyle w:val="Style25"/>
        <w:keepNext w:val="0"/>
        <w:keepLines w:val="0"/>
        <w:framePr w:w="6211" w:h="9566" w:hRule="exact" w:wrap="none" w:vAnchor="page" w:hAnchor="page" w:x="318" w:y="714"/>
        <w:widowControl w:val="0"/>
        <w:shd w:val="clear" w:color="auto" w:fill="auto"/>
        <w:bidi w:val="0"/>
        <w:spacing w:before="0" w:after="0" w:line="262" w:lineRule="auto"/>
        <w:ind w:left="2840" w:right="0" w:firstLine="0"/>
        <w:jc w:val="left"/>
      </w:pPr>
      <w:bookmarkStart w:id="1258" w:name="bookmark1258"/>
      <w:bookmarkStart w:id="1259" w:name="bookmark1259"/>
      <w:r>
        <w:rPr>
          <w:color w:val="000000"/>
          <w:spacing w:val="0"/>
          <w:w w:val="100"/>
          <w:position w:val="0"/>
          <w:shd w:val="clear" w:color="auto" w:fill="auto"/>
          <w:lang w:val="uk-UA" w:eastAsia="uk-UA" w:bidi="uk-UA"/>
        </w:rPr>
        <w:t>2000</w:t>
      </w:r>
      <w:bookmarkEnd w:id="1258"/>
      <w:bookmarkEnd w:id="1259"/>
    </w:p>
    <w:p>
      <w:pPr>
        <w:pStyle w:val="Style2"/>
        <w:keepNext w:val="0"/>
        <w:keepLines w:val="0"/>
        <w:framePr w:w="6211" w:h="9566" w:hRule="exact" w:wrap="none" w:vAnchor="page" w:hAnchor="page" w:x="318" w:y="71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1775.Ободянська </w:t>
      </w:r>
      <w:r>
        <w:rPr>
          <w:color w:val="000000"/>
          <w:spacing w:val="0"/>
          <w:w w:val="100"/>
          <w:position w:val="0"/>
          <w:shd w:val="clear" w:color="auto" w:fill="auto"/>
          <w:lang w:val="ru-RU" w:eastAsia="ru-RU" w:bidi="ru-RU"/>
        </w:rPr>
        <w:t xml:space="preserve">Л.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ru-RU" w:eastAsia="ru-RU" w:bidi="ru-RU"/>
        </w:rPr>
        <w:t xml:space="preserve">промчались </w:t>
      </w:r>
      <w:r>
        <w:rPr>
          <w:color w:val="000000"/>
          <w:spacing w:val="0"/>
          <w:w w:val="100"/>
          <w:position w:val="0"/>
          <w:shd w:val="clear" w:color="auto" w:fill="auto"/>
          <w:lang w:val="uk-UA" w:eastAsia="uk-UA" w:bidi="uk-UA"/>
        </w:rPr>
        <w:t xml:space="preserve">літа, як сполохані коні...” </w:t>
      </w:r>
      <w:r>
        <w:rPr>
          <w:i/>
          <w:iCs/>
          <w:color w:val="000000"/>
          <w:spacing w:val="0"/>
          <w:w w:val="100"/>
          <w:position w:val="0"/>
          <w:shd w:val="clear" w:color="auto" w:fill="auto"/>
          <w:lang w:val="pl-PL" w:eastAsia="pl-PL" w:bidi="pl-PL"/>
        </w:rPr>
        <w:t xml:space="preserve">U </w:t>
      </w:r>
      <w:r>
        <w:rPr>
          <w:color w:val="000000"/>
          <w:spacing w:val="0"/>
          <w:w w:val="100"/>
          <w:position w:val="0"/>
          <w:shd w:val="clear" w:color="auto" w:fill="auto"/>
          <w:lang w:val="uk-UA" w:eastAsia="uk-UA" w:bidi="uk-UA"/>
        </w:rPr>
        <w:t>Перевал. - 2000. - №1. - С.51-56.</w:t>
      </w:r>
    </w:p>
    <w:p>
      <w:pPr>
        <w:pStyle w:val="Style2"/>
        <w:keepNext w:val="0"/>
        <w:keepLines w:val="0"/>
        <w:framePr w:w="6211" w:h="9566" w:hRule="exact" w:wrap="none" w:vAnchor="page" w:hAnchor="page" w:x="318" w:y="71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1776.Ободянська Л. Наш Богдан Бойко: рецензії, статті, листи, есеї. - Івано-Франківськ: Нова Зоря, 2000. - 184 с.</w:t>
      </w:r>
    </w:p>
    <w:p>
      <w:pPr>
        <w:pStyle w:val="Style2"/>
        <w:keepNext w:val="0"/>
        <w:keepLines w:val="0"/>
        <w:framePr w:w="6211" w:h="9566" w:hRule="exact" w:wrap="none" w:vAnchor="page" w:hAnchor="page" w:x="318" w:y="71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1777.Ободянська Л. Художня своєрідність повісті “Брати грому” М.Андрусяка: Передмова // Андрусяк М. Брати грому. - Коло</w:t>
        <w:softHyphen/>
      </w:r>
    </w:p>
    <w:p>
      <w:pPr>
        <w:pStyle w:val="Style27"/>
        <w:keepNext w:val="0"/>
        <w:keepLines w:val="0"/>
        <w:framePr w:wrap="none" w:vAnchor="page" w:hAnchor="page" w:x="3236"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1" w:h="9542" w:hRule="exact" w:wrap="none" w:vAnchor="page" w:hAnchor="page" w:x="318" w:y="748"/>
        <w:widowControl w:val="0"/>
        <w:shd w:val="clear" w:color="auto" w:fill="auto"/>
        <w:bidi w:val="0"/>
        <w:spacing w:before="0" w:after="0"/>
        <w:ind w:left="180" w:right="0" w:firstLine="180"/>
        <w:jc w:val="both"/>
      </w:pPr>
      <w:r>
        <w:rPr>
          <w:color w:val="000000"/>
          <w:spacing w:val="0"/>
          <w:w w:val="100"/>
          <w:position w:val="0"/>
          <w:shd w:val="clear" w:color="auto" w:fill="auto"/>
          <w:lang w:val="uk-UA" w:eastAsia="uk-UA" w:bidi="uk-UA"/>
        </w:rPr>
        <w:t xml:space="preserve">мия: Вік, </w:t>
      </w:r>
      <w:r>
        <w:rPr>
          <w:color w:val="000000"/>
          <w:spacing w:val="0"/>
          <w:w w:val="100"/>
          <w:position w:val="0"/>
          <w:shd w:val="clear" w:color="auto" w:fill="auto"/>
          <w:lang w:val="ru-RU" w:eastAsia="ru-RU" w:bidi="ru-RU"/>
        </w:rPr>
        <w:t>2000. - С.5-8.</w:t>
      </w:r>
    </w:p>
    <w:p>
      <w:pPr>
        <w:pStyle w:val="Style25"/>
        <w:keepNext w:val="0"/>
        <w:keepLines w:val="0"/>
        <w:framePr w:w="6211" w:h="9542" w:hRule="exact" w:wrap="none" w:vAnchor="page" w:hAnchor="page" w:x="318" w:y="748"/>
        <w:widowControl w:val="0"/>
        <w:shd w:val="clear" w:color="auto" w:fill="auto"/>
        <w:bidi w:val="0"/>
        <w:spacing w:before="0" w:after="0"/>
        <w:ind w:left="2840" w:right="0" w:firstLine="0"/>
        <w:jc w:val="both"/>
      </w:pPr>
      <w:bookmarkStart w:id="1260" w:name="bookmark1260"/>
      <w:bookmarkStart w:id="1261" w:name="bookmark1261"/>
      <w:r>
        <w:rPr>
          <w:color w:val="000000"/>
          <w:spacing w:val="0"/>
          <w:w w:val="100"/>
          <w:position w:val="0"/>
          <w:shd w:val="clear" w:color="auto" w:fill="auto"/>
          <w:lang w:val="ru-RU" w:eastAsia="ru-RU" w:bidi="ru-RU"/>
        </w:rPr>
        <w:t>2002</w:t>
      </w:r>
      <w:bookmarkEnd w:id="1260"/>
      <w:bookmarkEnd w:id="1261"/>
    </w:p>
    <w:p>
      <w:pPr>
        <w:pStyle w:val="Style2"/>
        <w:keepNext w:val="0"/>
        <w:keepLines w:val="0"/>
        <w:framePr w:w="6211" w:h="9542" w:hRule="exact" w:wrap="none" w:vAnchor="page" w:hAnchor="page" w:x="318" w:y="748"/>
        <w:widowControl w:val="0"/>
        <w:shd w:val="clear" w:color="auto" w:fill="auto"/>
        <w:bidi w:val="0"/>
        <w:spacing w:before="0" w:after="0"/>
        <w:ind w:left="180" w:right="0" w:hanging="180"/>
        <w:jc w:val="both"/>
      </w:pPr>
      <w:r>
        <w:rPr>
          <w:color w:val="000000"/>
          <w:spacing w:val="0"/>
          <w:w w:val="100"/>
          <w:position w:val="0"/>
          <w:shd w:val="clear" w:color="auto" w:fill="auto"/>
          <w:lang w:val="ru-RU" w:eastAsia="ru-RU" w:bidi="ru-RU"/>
        </w:rPr>
        <w:t xml:space="preserve">1778.Ободянська Л. Образ Стефаника у </w:t>
      </w:r>
      <w:r>
        <w:rPr>
          <w:color w:val="000000"/>
          <w:spacing w:val="0"/>
          <w:w w:val="100"/>
          <w:position w:val="0"/>
          <w:shd w:val="clear" w:color="auto" w:fill="auto"/>
          <w:lang w:val="uk-UA" w:eastAsia="uk-UA" w:bidi="uk-UA"/>
        </w:rPr>
        <w:t xml:space="preserve">творчості </w:t>
      </w:r>
      <w:r>
        <w:rPr>
          <w:color w:val="000000"/>
          <w:spacing w:val="0"/>
          <w:w w:val="100"/>
          <w:position w:val="0"/>
          <w:shd w:val="clear" w:color="auto" w:fill="auto"/>
          <w:lang w:val="ru-RU" w:eastAsia="ru-RU" w:bidi="ru-RU"/>
        </w:rPr>
        <w:t xml:space="preserve">Богдана Бойка // Шевченко. Франко. Стефаник: </w:t>
      </w:r>
      <w:r>
        <w:rPr>
          <w:color w:val="000000"/>
          <w:spacing w:val="0"/>
          <w:w w:val="100"/>
          <w:position w:val="0"/>
          <w:shd w:val="clear" w:color="auto" w:fill="auto"/>
          <w:lang w:val="uk-UA" w:eastAsia="uk-UA" w:bidi="uk-UA"/>
        </w:rPr>
        <w:t>Матеріали Міжнародної науко</w:t>
        <w:softHyphen/>
        <w:t>вої конференції. - Івано-Франківськ: Плай, 2002. - С.481-485.</w:t>
      </w:r>
    </w:p>
    <w:p>
      <w:pPr>
        <w:pStyle w:val="Style25"/>
        <w:keepNext w:val="0"/>
        <w:keepLines w:val="0"/>
        <w:framePr w:w="6211" w:h="9542" w:hRule="exact" w:wrap="none" w:vAnchor="page" w:hAnchor="page" w:x="318" w:y="748"/>
        <w:widowControl w:val="0"/>
        <w:shd w:val="clear" w:color="auto" w:fill="auto"/>
        <w:bidi w:val="0"/>
        <w:spacing w:before="0" w:after="0"/>
        <w:ind w:left="2840" w:right="0" w:firstLine="0"/>
        <w:jc w:val="left"/>
      </w:pPr>
      <w:bookmarkStart w:id="1262" w:name="bookmark1262"/>
      <w:bookmarkStart w:id="1263" w:name="bookmark1263"/>
      <w:r>
        <w:rPr>
          <w:color w:val="000000"/>
          <w:spacing w:val="0"/>
          <w:w w:val="100"/>
          <w:position w:val="0"/>
          <w:shd w:val="clear" w:color="auto" w:fill="auto"/>
          <w:lang w:val="uk-UA" w:eastAsia="uk-UA" w:bidi="uk-UA"/>
        </w:rPr>
        <w:t>2003</w:t>
      </w:r>
      <w:bookmarkEnd w:id="1262"/>
      <w:bookmarkEnd w:id="1263"/>
    </w:p>
    <w:p>
      <w:pPr>
        <w:pStyle w:val="Style2"/>
        <w:keepNext w:val="0"/>
        <w:keepLines w:val="0"/>
        <w:framePr w:w="6211" w:h="9542" w:hRule="exact" w:wrap="none" w:vAnchor="page" w:hAnchor="page" w:x="318" w:y="748"/>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1779.0бодянська Л. Місце і роль роману “Липовий цвіт сорок першого...” Богдана Бойка у літературному процесі // Сівач духовності: Збірник на пошану професора Володимира Полєка. - Івано-Франківськ: Плай, 2003. - С.З 13-322.</w:t>
      </w:r>
    </w:p>
    <w:p>
      <w:pPr>
        <w:pStyle w:val="Style25"/>
        <w:keepNext w:val="0"/>
        <w:keepLines w:val="0"/>
        <w:framePr w:w="6211" w:h="9542" w:hRule="exact" w:wrap="none" w:vAnchor="page" w:hAnchor="page" w:x="318" w:y="748"/>
        <w:widowControl w:val="0"/>
        <w:shd w:val="clear" w:color="auto" w:fill="auto"/>
        <w:bidi w:val="0"/>
        <w:spacing w:before="0" w:after="0"/>
        <w:ind w:left="0" w:right="0" w:firstLine="0"/>
        <w:jc w:val="center"/>
      </w:pPr>
      <w:bookmarkStart w:id="1264" w:name="bookmark1264"/>
      <w:bookmarkStart w:id="1265" w:name="bookmark1265"/>
      <w:r>
        <w:rPr>
          <w:color w:val="000000"/>
          <w:spacing w:val="0"/>
          <w:w w:val="100"/>
          <w:position w:val="0"/>
          <w:shd w:val="clear" w:color="auto" w:fill="auto"/>
          <w:lang w:val="uk-UA" w:eastAsia="uk-UA" w:bidi="uk-UA"/>
        </w:rPr>
        <w:t>2004</w:t>
      </w:r>
      <w:bookmarkEnd w:id="1264"/>
      <w:bookmarkEnd w:id="1265"/>
    </w:p>
    <w:p>
      <w:pPr>
        <w:pStyle w:val="Style2"/>
        <w:keepNext w:val="0"/>
        <w:keepLines w:val="0"/>
        <w:framePr w:w="6211" w:h="9542" w:hRule="exact" w:wrap="none" w:vAnchor="page" w:hAnchor="page" w:x="318" w:y="748"/>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1780.Ободянська Л. Закон вічності // Слово і доля: Збірник на по</w:t>
        <w:softHyphen/>
        <w:t>шану письменника, професора Степана Пушика. - Івано- Франківськ: Плай, 2004. - С.І 18-125.</w:t>
      </w:r>
    </w:p>
    <w:p>
      <w:pPr>
        <w:pStyle w:val="Style25"/>
        <w:keepNext w:val="0"/>
        <w:keepLines w:val="0"/>
        <w:framePr w:w="6211" w:h="9542" w:hRule="exact" w:wrap="none" w:vAnchor="page" w:hAnchor="page" w:x="318" w:y="748"/>
        <w:widowControl w:val="0"/>
        <w:shd w:val="clear" w:color="auto" w:fill="auto"/>
        <w:bidi w:val="0"/>
        <w:spacing w:before="0" w:after="0"/>
        <w:ind w:left="0" w:right="0" w:firstLine="0"/>
        <w:jc w:val="center"/>
      </w:pPr>
      <w:bookmarkStart w:id="1266" w:name="bookmark1266"/>
      <w:bookmarkStart w:id="1267" w:name="bookmark1267"/>
      <w:r>
        <w:rPr>
          <w:color w:val="000000"/>
          <w:spacing w:val="0"/>
          <w:w w:val="100"/>
          <w:position w:val="0"/>
          <w:shd w:val="clear" w:color="auto" w:fill="auto"/>
          <w:lang w:val="uk-UA" w:eastAsia="uk-UA" w:bidi="uk-UA"/>
        </w:rPr>
        <w:t>2005</w:t>
      </w:r>
      <w:bookmarkEnd w:id="1266"/>
      <w:bookmarkEnd w:id="1267"/>
    </w:p>
    <w:p>
      <w:pPr>
        <w:pStyle w:val="Style2"/>
        <w:keepNext w:val="0"/>
        <w:keepLines w:val="0"/>
        <w:framePr w:w="6211" w:h="9542" w:hRule="exact" w:wrap="none" w:vAnchor="page" w:hAnchor="page" w:x="318" w:y="748"/>
        <w:widowControl w:val="0"/>
        <w:shd w:val="clear" w:color="auto" w:fill="auto"/>
        <w:bidi w:val="0"/>
        <w:spacing w:before="0" w:after="240"/>
        <w:ind w:left="180" w:right="0" w:hanging="180"/>
        <w:jc w:val="both"/>
      </w:pPr>
      <w:r>
        <w:rPr>
          <w:color w:val="000000"/>
          <w:spacing w:val="0"/>
          <w:w w:val="100"/>
          <w:position w:val="0"/>
          <w:shd w:val="clear" w:color="auto" w:fill="auto"/>
          <w:lang w:val="uk-UA" w:eastAsia="uk-UA" w:bidi="uk-UA"/>
        </w:rPr>
        <w:t>1781.0бодянська Л.Н. Взаємопроникнення літературної та полі</w:t>
        <w:softHyphen/>
        <w:t>тичної домінант у творчості сучасних прозаїків (на матеріалі творчості Романа Андріяшика та Р.Іваничука) // Літературо</w:t>
        <w:softHyphen/>
        <w:t>знавчі обрії. - 2005-2006. - №6-7. - С.216-230.</w:t>
      </w:r>
    </w:p>
    <w:p>
      <w:pPr>
        <w:pStyle w:val="Style2"/>
        <w:keepNext w:val="0"/>
        <w:keepLines w:val="0"/>
        <w:framePr w:w="6211" w:h="9542" w:hRule="exact" w:wrap="none" w:vAnchor="page" w:hAnchor="page" w:x="318" w:y="748"/>
        <w:widowControl w:val="0"/>
        <w:shd w:val="clear" w:color="auto" w:fill="auto"/>
        <w:bidi w:val="0"/>
        <w:spacing w:before="0" w:after="0" w:line="266" w:lineRule="auto"/>
        <w:ind w:left="0" w:right="0" w:firstLine="0"/>
        <w:jc w:val="both"/>
      </w:pPr>
      <w:r>
        <w:rPr>
          <w:b/>
          <w:bCs/>
          <w:color w:val="000000"/>
          <w:spacing w:val="0"/>
          <w:w w:val="100"/>
          <w:position w:val="0"/>
          <w:shd w:val="clear" w:color="auto" w:fill="auto"/>
          <w:lang w:val="uk-UA" w:eastAsia="uk-UA" w:bidi="uk-UA"/>
        </w:rPr>
        <w:t>Піхманець Роман Володимирович</w:t>
      </w:r>
    </w:p>
    <w:p>
      <w:pPr>
        <w:pStyle w:val="Style25"/>
        <w:keepNext w:val="0"/>
        <w:keepLines w:val="0"/>
        <w:framePr w:w="6211" w:h="9542" w:hRule="exact" w:wrap="none" w:vAnchor="page" w:hAnchor="page" w:x="318" w:y="748"/>
        <w:widowControl w:val="0"/>
        <w:shd w:val="clear" w:color="auto" w:fill="auto"/>
        <w:bidi w:val="0"/>
        <w:spacing w:before="0" w:after="0" w:line="266" w:lineRule="auto"/>
        <w:ind w:left="0" w:right="0" w:firstLine="0"/>
        <w:jc w:val="center"/>
      </w:pPr>
      <w:bookmarkStart w:id="1268" w:name="bookmark1268"/>
      <w:bookmarkStart w:id="1269" w:name="bookmark1269"/>
      <w:r>
        <w:rPr>
          <w:color w:val="000000"/>
          <w:spacing w:val="0"/>
          <w:w w:val="100"/>
          <w:position w:val="0"/>
          <w:shd w:val="clear" w:color="auto" w:fill="auto"/>
          <w:lang w:val="uk-UA" w:eastAsia="uk-UA" w:bidi="uk-UA"/>
        </w:rPr>
        <w:t>1993</w:t>
      </w:r>
      <w:bookmarkEnd w:id="1268"/>
      <w:bookmarkEnd w:id="1269"/>
    </w:p>
    <w:p>
      <w:pPr>
        <w:pStyle w:val="Style2"/>
        <w:keepNext w:val="0"/>
        <w:keepLines w:val="0"/>
        <w:framePr w:w="6211" w:h="9542" w:hRule="exact" w:wrap="none" w:vAnchor="page" w:hAnchor="page" w:x="318" w:y="748"/>
        <w:widowControl w:val="0"/>
        <w:numPr>
          <w:ilvl w:val="0"/>
          <w:numId w:val="275"/>
        </w:numPr>
        <w:shd w:val="clear" w:color="auto" w:fill="auto"/>
        <w:tabs>
          <w:tab w:pos="600"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Піхманець Р.В. Засади художнього мислення Василя Сте</w:t>
        <w:softHyphen/>
        <w:t>фаника // Матеріали II Міжнародного конгресу україністів. - Львів, 1993. - С.103-106 (у співавт.)</w:t>
      </w:r>
    </w:p>
    <w:p>
      <w:pPr>
        <w:pStyle w:val="Style2"/>
        <w:keepNext w:val="0"/>
        <w:keepLines w:val="0"/>
        <w:framePr w:w="6211" w:h="9542" w:hRule="exact" w:wrap="none" w:vAnchor="page" w:hAnchor="page" w:x="318" w:y="748"/>
        <w:widowControl w:val="0"/>
        <w:numPr>
          <w:ilvl w:val="0"/>
          <w:numId w:val="275"/>
        </w:numPr>
        <w:shd w:val="clear" w:color="auto" w:fill="auto"/>
        <w:tabs>
          <w:tab w:pos="605"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Піхманець Р.В. Особливості розвитку українського модер</w:t>
        <w:softHyphen/>
        <w:t>нізму //Авжеж. - 1993. - №5. - С.26-34.</w:t>
      </w:r>
    </w:p>
    <w:p>
      <w:pPr>
        <w:pStyle w:val="Style25"/>
        <w:keepNext w:val="0"/>
        <w:keepLines w:val="0"/>
        <w:framePr w:w="6211" w:h="9542" w:hRule="exact" w:wrap="none" w:vAnchor="page" w:hAnchor="page" w:x="318" w:y="748"/>
        <w:widowControl w:val="0"/>
        <w:shd w:val="clear" w:color="auto" w:fill="auto"/>
        <w:bidi w:val="0"/>
        <w:spacing w:before="0" w:after="0" w:line="266" w:lineRule="auto"/>
        <w:ind w:left="0" w:right="0" w:firstLine="0"/>
        <w:jc w:val="center"/>
      </w:pPr>
      <w:bookmarkStart w:id="1270" w:name="bookmark1270"/>
      <w:bookmarkStart w:id="1271" w:name="bookmark1271"/>
      <w:r>
        <w:rPr>
          <w:color w:val="000000"/>
          <w:spacing w:val="0"/>
          <w:w w:val="100"/>
          <w:position w:val="0"/>
          <w:shd w:val="clear" w:color="auto" w:fill="auto"/>
          <w:lang w:val="uk-UA" w:eastAsia="uk-UA" w:bidi="uk-UA"/>
        </w:rPr>
        <w:t>1996</w:t>
      </w:r>
      <w:bookmarkEnd w:id="1270"/>
      <w:bookmarkEnd w:id="1271"/>
    </w:p>
    <w:p>
      <w:pPr>
        <w:pStyle w:val="Style2"/>
        <w:keepNext w:val="0"/>
        <w:keepLines w:val="0"/>
        <w:framePr w:w="6211" w:h="9542" w:hRule="exact" w:wrap="none" w:vAnchor="page" w:hAnchor="page" w:x="318" w:y="748"/>
        <w:widowControl w:val="0"/>
        <w:numPr>
          <w:ilvl w:val="0"/>
          <w:numId w:val="275"/>
        </w:numPr>
        <w:shd w:val="clear" w:color="auto" w:fill="auto"/>
        <w:tabs>
          <w:tab w:pos="605" w:val="left"/>
        </w:tabs>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Піхманець Р.В. </w:t>
      </w:r>
      <w:r>
        <w:rPr>
          <w:color w:val="000000"/>
          <w:spacing w:val="0"/>
          <w:w w:val="100"/>
          <w:position w:val="0"/>
          <w:shd w:val="clear" w:color="auto" w:fill="auto"/>
          <w:lang w:val="ru-RU" w:eastAsia="ru-RU" w:bidi="ru-RU"/>
        </w:rPr>
        <w:t xml:space="preserve">Архетип </w:t>
      </w:r>
      <w:r>
        <w:rPr>
          <w:color w:val="000000"/>
          <w:spacing w:val="0"/>
          <w:w w:val="100"/>
          <w:position w:val="0"/>
          <w:shd w:val="clear" w:color="auto" w:fill="auto"/>
          <w:lang w:val="uk-UA" w:eastAsia="uk-UA" w:bidi="uk-UA"/>
        </w:rPr>
        <w:t>долі // Василь Стефаник - художник слова. - Івано-Франківськ: Плай, 1996. - С.7-19 (у співавт.).</w:t>
      </w:r>
    </w:p>
    <w:p>
      <w:pPr>
        <w:pStyle w:val="Style2"/>
        <w:keepNext w:val="0"/>
        <w:keepLines w:val="0"/>
        <w:framePr w:w="6211" w:h="9542" w:hRule="exact" w:wrap="none" w:vAnchor="page" w:hAnchor="page" w:x="318" w:y="748"/>
        <w:widowControl w:val="0"/>
        <w:numPr>
          <w:ilvl w:val="0"/>
          <w:numId w:val="275"/>
        </w:numPr>
        <w:shd w:val="clear" w:color="auto" w:fill="auto"/>
        <w:tabs>
          <w:tab w:pos="605"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Піхманець Р.В. “Між двох сил”: Літературно-теоретичні по</w:t>
        <w:softHyphen/>
        <w:t>гляди М.Сріблянського // Вісник Прикарпатського універси</w:t>
        <w:softHyphen/>
        <w:t>тету. Серія: Філологія. - Івано-Франківськ, 1996. - Вип.І. - С.7- 19.</w:t>
      </w:r>
    </w:p>
    <w:p>
      <w:pPr>
        <w:pStyle w:val="Style25"/>
        <w:keepNext w:val="0"/>
        <w:keepLines w:val="0"/>
        <w:framePr w:w="6211" w:h="9542" w:hRule="exact" w:wrap="none" w:vAnchor="page" w:hAnchor="page" w:x="318" w:y="748"/>
        <w:widowControl w:val="0"/>
        <w:shd w:val="clear" w:color="auto" w:fill="auto"/>
        <w:bidi w:val="0"/>
        <w:spacing w:before="0" w:after="0" w:line="266" w:lineRule="auto"/>
        <w:ind w:left="0" w:right="0" w:firstLine="0"/>
        <w:jc w:val="center"/>
      </w:pPr>
      <w:bookmarkStart w:id="1272" w:name="bookmark1272"/>
      <w:bookmarkStart w:id="1273" w:name="bookmark1273"/>
      <w:r>
        <w:rPr>
          <w:color w:val="000000"/>
          <w:spacing w:val="0"/>
          <w:w w:val="100"/>
          <w:position w:val="0"/>
          <w:shd w:val="clear" w:color="auto" w:fill="auto"/>
          <w:lang w:val="uk-UA" w:eastAsia="uk-UA" w:bidi="uk-UA"/>
        </w:rPr>
        <w:t>1997</w:t>
      </w:r>
      <w:bookmarkEnd w:id="1272"/>
      <w:bookmarkEnd w:id="1273"/>
    </w:p>
    <w:p>
      <w:pPr>
        <w:pStyle w:val="Style2"/>
        <w:keepNext w:val="0"/>
        <w:keepLines w:val="0"/>
        <w:framePr w:w="6211" w:h="9542" w:hRule="exact" w:wrap="none" w:vAnchor="page" w:hAnchor="page" w:x="318" w:y="748"/>
        <w:widowControl w:val="0"/>
        <w:numPr>
          <w:ilvl w:val="0"/>
          <w:numId w:val="275"/>
        </w:numPr>
        <w:shd w:val="clear" w:color="auto" w:fill="auto"/>
        <w:tabs>
          <w:tab w:pos="605" w:val="left"/>
        </w:tabs>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Піхманець Р.В. </w:t>
      </w:r>
      <w:r>
        <w:rPr>
          <w:color w:val="000000"/>
          <w:spacing w:val="0"/>
          <w:w w:val="100"/>
          <w:position w:val="0"/>
          <w:shd w:val="clear" w:color="auto" w:fill="auto"/>
          <w:lang w:val="ru-RU" w:eastAsia="ru-RU" w:bidi="ru-RU"/>
        </w:rPr>
        <w:t xml:space="preserve">Генеза </w:t>
      </w:r>
      <w:r>
        <w:rPr>
          <w:color w:val="000000"/>
          <w:spacing w:val="0"/>
          <w:w w:val="100"/>
          <w:position w:val="0"/>
          <w:shd w:val="clear" w:color="auto" w:fill="auto"/>
          <w:lang w:val="uk-UA" w:eastAsia="uk-UA" w:bidi="uk-UA"/>
        </w:rPr>
        <w:t>художніх образів Василя Стефаника // Вісник Прикарпатського університету. Серія: Філологія. - Іва</w:t>
        <w:softHyphen/>
        <w:t>но-Франківськ, 1997. - Вип.ІІ. - С.85-95.</w:t>
      </w:r>
    </w:p>
    <w:p>
      <w:pPr>
        <w:pStyle w:val="Style27"/>
        <w:keepNext w:val="0"/>
        <w:keepLines w:val="0"/>
        <w:framePr w:wrap="none" w:vAnchor="page" w:hAnchor="page" w:x="328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16" w:h="9562" w:hRule="exact" w:wrap="none" w:vAnchor="page" w:hAnchor="page" w:x="316" w:y="724"/>
        <w:widowControl w:val="0"/>
        <w:shd w:val="clear" w:color="auto" w:fill="auto"/>
        <w:bidi w:val="0"/>
        <w:spacing w:before="0" w:after="0"/>
        <w:ind w:left="0" w:right="0" w:firstLine="0"/>
        <w:jc w:val="center"/>
      </w:pPr>
      <w:bookmarkStart w:id="1274" w:name="bookmark1274"/>
      <w:bookmarkStart w:id="1275" w:name="bookmark1275"/>
      <w:r>
        <w:rPr>
          <w:color w:val="000000"/>
          <w:spacing w:val="0"/>
          <w:w w:val="100"/>
          <w:position w:val="0"/>
          <w:shd w:val="clear" w:color="auto" w:fill="auto"/>
          <w:lang w:val="uk-UA" w:eastAsia="uk-UA" w:bidi="uk-UA"/>
        </w:rPr>
        <w:t>1998</w:t>
      </w:r>
      <w:bookmarkEnd w:id="1274"/>
      <w:bookmarkEnd w:id="1275"/>
    </w:p>
    <w:p>
      <w:pPr>
        <w:pStyle w:val="Style2"/>
        <w:keepNext w:val="0"/>
        <w:keepLines w:val="0"/>
        <w:framePr w:w="6216" w:h="9562" w:hRule="exact" w:wrap="none" w:vAnchor="page" w:hAnchor="page" w:x="316" w:y="724"/>
        <w:widowControl w:val="0"/>
        <w:numPr>
          <w:ilvl w:val="0"/>
          <w:numId w:val="277"/>
        </w:numPr>
        <w:shd w:val="clear" w:color="auto" w:fill="auto"/>
        <w:tabs>
          <w:tab w:pos="615" w:val="left"/>
        </w:tabs>
        <w:bidi w:val="0"/>
        <w:spacing w:before="0" w:after="0"/>
        <w:ind w:left="180" w:right="0" w:hanging="180"/>
        <w:jc w:val="both"/>
      </w:pPr>
      <w:r>
        <w:rPr>
          <w:color w:val="000000"/>
          <w:spacing w:val="0"/>
          <w:w w:val="100"/>
          <w:position w:val="0"/>
          <w:shd w:val="clear" w:color="auto" w:fill="auto"/>
          <w:lang w:val="uk-UA" w:eastAsia="uk-UA" w:bidi="uk-UA"/>
        </w:rPr>
        <w:t>Піхманець Р.В. З когорти витязів // Галичина. - 1998. - Вип.І.-С.15-25.</w:t>
      </w:r>
    </w:p>
    <w:p>
      <w:pPr>
        <w:pStyle w:val="Style2"/>
        <w:keepNext w:val="0"/>
        <w:keepLines w:val="0"/>
        <w:framePr w:w="6216" w:h="9562" w:hRule="exact" w:wrap="none" w:vAnchor="page" w:hAnchor="page" w:x="316" w:y="724"/>
        <w:widowControl w:val="0"/>
        <w:numPr>
          <w:ilvl w:val="0"/>
          <w:numId w:val="277"/>
        </w:numPr>
        <w:shd w:val="clear" w:color="auto" w:fill="auto"/>
        <w:tabs>
          <w:tab w:pos="620" w:val="left"/>
        </w:tabs>
        <w:bidi w:val="0"/>
        <w:spacing w:before="0" w:after="0"/>
        <w:ind w:left="0" w:right="0" w:firstLine="0"/>
        <w:jc w:val="both"/>
      </w:pPr>
      <w:r>
        <w:rPr>
          <w:color w:val="000000"/>
          <w:spacing w:val="0"/>
          <w:w w:val="100"/>
          <w:position w:val="0"/>
          <w:shd w:val="clear" w:color="auto" w:fill="auto"/>
          <w:lang w:val="uk-UA" w:eastAsia="uk-UA" w:bidi="uk-UA"/>
        </w:rPr>
        <w:t>Піхманець Р.В. Міфологічні основи художнього мислення</w:t>
      </w:r>
    </w:p>
    <w:p>
      <w:pPr>
        <w:pStyle w:val="Style2"/>
        <w:keepNext w:val="0"/>
        <w:keepLines w:val="0"/>
        <w:framePr w:w="6216" w:h="9562" w:hRule="exact" w:wrap="none" w:vAnchor="page" w:hAnchor="page" w:x="316" w:y="724"/>
        <w:widowControl w:val="0"/>
        <w:numPr>
          <w:ilvl w:val="0"/>
          <w:numId w:val="279"/>
        </w:numPr>
        <w:shd w:val="clear" w:color="auto" w:fill="auto"/>
        <w:tabs>
          <w:tab w:pos="540" w:val="left"/>
        </w:tabs>
        <w:bidi w:val="0"/>
        <w:spacing w:before="0" w:after="0"/>
        <w:ind w:left="180" w:right="0" w:firstLine="20"/>
        <w:jc w:val="both"/>
      </w:pPr>
      <w:r>
        <w:rPr>
          <w:color w:val="000000"/>
          <w:spacing w:val="0"/>
          <w:w w:val="100"/>
          <w:position w:val="0"/>
          <w:shd w:val="clear" w:color="auto" w:fill="auto"/>
          <w:lang w:val="uk-UA" w:eastAsia="uk-UA" w:bidi="uk-UA"/>
        </w:rPr>
        <w:t>Стефаника // Краківські українознавчі зошити. - Краків, 1998.-С. 125-139.</w:t>
      </w:r>
    </w:p>
    <w:p>
      <w:pPr>
        <w:pStyle w:val="Style2"/>
        <w:keepNext w:val="0"/>
        <w:keepLines w:val="0"/>
        <w:framePr w:w="6216" w:h="9562" w:hRule="exact" w:wrap="none" w:vAnchor="page" w:hAnchor="page" w:x="316" w:y="724"/>
        <w:widowControl w:val="0"/>
        <w:numPr>
          <w:ilvl w:val="0"/>
          <w:numId w:val="277"/>
        </w:numPr>
        <w:shd w:val="clear" w:color="auto" w:fill="auto"/>
        <w:tabs>
          <w:tab w:pos="620" w:val="left"/>
        </w:tabs>
        <w:bidi w:val="0"/>
        <w:spacing w:before="0" w:after="0"/>
        <w:ind w:left="180" w:right="0" w:hanging="180"/>
        <w:jc w:val="both"/>
      </w:pPr>
      <w:r>
        <w:rPr>
          <w:color w:val="000000"/>
          <w:spacing w:val="0"/>
          <w:w w:val="100"/>
          <w:position w:val="0"/>
          <w:shd w:val="clear" w:color="auto" w:fill="auto"/>
          <w:lang w:val="uk-UA" w:eastAsia="uk-UA" w:bidi="uk-UA"/>
        </w:rPr>
        <w:t xml:space="preserve">Піхманець Р.В. Психологічні концепції Івана Франка у світлі новітніх наукових відкриттів //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 пись</w:t>
        <w:softHyphen/>
        <w:t>менник, мислитель, громадянин. - Львів, 1998. - С.313-319.</w:t>
      </w:r>
    </w:p>
    <w:p>
      <w:pPr>
        <w:pStyle w:val="Style25"/>
        <w:keepNext w:val="0"/>
        <w:keepLines w:val="0"/>
        <w:framePr w:w="6216" w:h="9562" w:hRule="exact" w:wrap="none" w:vAnchor="page" w:hAnchor="page" w:x="316" w:y="724"/>
        <w:widowControl w:val="0"/>
        <w:shd w:val="clear" w:color="auto" w:fill="auto"/>
        <w:bidi w:val="0"/>
        <w:spacing w:before="0" w:after="0"/>
        <w:ind w:left="0" w:right="0" w:firstLine="0"/>
        <w:jc w:val="center"/>
      </w:pPr>
      <w:bookmarkStart w:id="1276" w:name="bookmark1276"/>
      <w:bookmarkStart w:id="1277" w:name="bookmark1277"/>
      <w:r>
        <w:rPr>
          <w:color w:val="000000"/>
          <w:spacing w:val="0"/>
          <w:w w:val="100"/>
          <w:position w:val="0"/>
          <w:shd w:val="clear" w:color="auto" w:fill="auto"/>
          <w:lang w:val="uk-UA" w:eastAsia="uk-UA" w:bidi="uk-UA"/>
        </w:rPr>
        <w:t>1999</w:t>
      </w:r>
      <w:bookmarkEnd w:id="1276"/>
      <w:bookmarkEnd w:id="1277"/>
    </w:p>
    <w:p>
      <w:pPr>
        <w:pStyle w:val="Style2"/>
        <w:keepNext w:val="0"/>
        <w:keepLines w:val="0"/>
        <w:framePr w:w="6216" w:h="9562" w:hRule="exact" w:wrap="none" w:vAnchor="page" w:hAnchor="page" w:x="316" w:y="724"/>
        <w:widowControl w:val="0"/>
        <w:numPr>
          <w:ilvl w:val="0"/>
          <w:numId w:val="277"/>
        </w:numPr>
        <w:shd w:val="clear" w:color="auto" w:fill="auto"/>
        <w:tabs>
          <w:tab w:pos="620" w:val="left"/>
        </w:tabs>
        <w:bidi w:val="0"/>
        <w:spacing w:before="0" w:after="0"/>
        <w:ind w:left="180" w:right="0" w:hanging="180"/>
        <w:jc w:val="both"/>
      </w:pPr>
      <w:r>
        <w:rPr>
          <w:color w:val="000000"/>
          <w:spacing w:val="0"/>
          <w:w w:val="100"/>
          <w:position w:val="0"/>
          <w:shd w:val="clear" w:color="auto" w:fill="auto"/>
          <w:lang w:val="uk-UA" w:eastAsia="uk-UA" w:bidi="uk-UA"/>
        </w:rPr>
        <w:t>Піхманець Р.В. “Кімната сто один”, або дещо про соціоло</w:t>
        <w:softHyphen/>
        <w:t>гічні аспекти вивчення літератури в школі. - Івано-Франківськ: Плай, 1999. - 132 с.</w:t>
      </w:r>
    </w:p>
    <w:p>
      <w:pPr>
        <w:pStyle w:val="Style25"/>
        <w:keepNext w:val="0"/>
        <w:keepLines w:val="0"/>
        <w:framePr w:w="6216" w:h="9562" w:hRule="exact" w:wrap="none" w:vAnchor="page" w:hAnchor="page" w:x="316" w:y="724"/>
        <w:widowControl w:val="0"/>
        <w:shd w:val="clear" w:color="auto" w:fill="auto"/>
        <w:bidi w:val="0"/>
        <w:spacing w:before="0" w:after="0"/>
        <w:ind w:left="2840" w:right="0" w:firstLine="0"/>
        <w:jc w:val="left"/>
      </w:pPr>
      <w:bookmarkStart w:id="1278" w:name="bookmark1278"/>
      <w:bookmarkStart w:id="1279" w:name="bookmark1279"/>
      <w:r>
        <w:rPr>
          <w:color w:val="000000"/>
          <w:spacing w:val="0"/>
          <w:w w:val="100"/>
          <w:position w:val="0"/>
          <w:shd w:val="clear" w:color="auto" w:fill="auto"/>
          <w:lang w:val="uk-UA" w:eastAsia="uk-UA" w:bidi="uk-UA"/>
        </w:rPr>
        <w:t>2000</w:t>
      </w:r>
      <w:bookmarkEnd w:id="1278"/>
      <w:bookmarkEnd w:id="1279"/>
    </w:p>
    <w:p>
      <w:pPr>
        <w:pStyle w:val="Style2"/>
        <w:keepNext w:val="0"/>
        <w:keepLines w:val="0"/>
        <w:framePr w:w="6216" w:h="9562" w:hRule="exact" w:wrap="none" w:vAnchor="page" w:hAnchor="page" w:x="316" w:y="724"/>
        <w:widowControl w:val="0"/>
        <w:numPr>
          <w:ilvl w:val="0"/>
          <w:numId w:val="277"/>
        </w:numPr>
        <w:shd w:val="clear" w:color="auto" w:fill="auto"/>
        <w:tabs>
          <w:tab w:pos="620" w:val="left"/>
        </w:tabs>
        <w:bidi w:val="0"/>
        <w:spacing w:before="0" w:after="0"/>
        <w:ind w:left="180" w:right="0" w:hanging="180"/>
        <w:jc w:val="both"/>
      </w:pPr>
      <w:r>
        <w:rPr>
          <w:color w:val="000000"/>
          <w:spacing w:val="0"/>
          <w:w w:val="100"/>
          <w:position w:val="0"/>
          <w:shd w:val="clear" w:color="auto" w:fill="auto"/>
          <w:lang w:val="uk-UA" w:eastAsia="uk-UA" w:bidi="uk-UA"/>
        </w:rPr>
        <w:t>Піхманець Р.В. Василь Стефаник і становлення українського модернізму // Українознавчі студії. - 2000. - №2. - С.94-118.</w:t>
      </w:r>
    </w:p>
    <w:p>
      <w:pPr>
        <w:pStyle w:val="Style2"/>
        <w:keepNext w:val="0"/>
        <w:keepLines w:val="0"/>
        <w:framePr w:w="6216" w:h="9562" w:hRule="exact" w:wrap="none" w:vAnchor="page" w:hAnchor="page" w:x="316" w:y="724"/>
        <w:widowControl w:val="0"/>
        <w:numPr>
          <w:ilvl w:val="0"/>
          <w:numId w:val="277"/>
        </w:numPr>
        <w:shd w:val="clear" w:color="auto" w:fill="auto"/>
        <w:tabs>
          <w:tab w:pos="620" w:val="left"/>
        </w:tabs>
        <w:bidi w:val="0"/>
        <w:spacing w:before="0" w:after="0"/>
        <w:ind w:left="180" w:right="0" w:hanging="180"/>
        <w:jc w:val="both"/>
      </w:pPr>
      <w:r>
        <w:rPr>
          <w:color w:val="000000"/>
          <w:spacing w:val="0"/>
          <w:w w:val="100"/>
          <w:position w:val="0"/>
          <w:shd w:val="clear" w:color="auto" w:fill="auto"/>
          <w:lang w:val="uk-UA" w:eastAsia="uk-UA" w:bidi="uk-UA"/>
        </w:rPr>
        <w:t>Піхманець Р.В. За золотий вінець України // Хроніка. - 2000. - №5.-С.175-184.</w:t>
      </w:r>
    </w:p>
    <w:p>
      <w:pPr>
        <w:pStyle w:val="Style2"/>
        <w:keepNext w:val="0"/>
        <w:keepLines w:val="0"/>
        <w:framePr w:w="6216" w:h="9562" w:hRule="exact" w:wrap="none" w:vAnchor="page" w:hAnchor="page" w:x="316" w:y="724"/>
        <w:widowControl w:val="0"/>
        <w:numPr>
          <w:ilvl w:val="0"/>
          <w:numId w:val="277"/>
        </w:numPr>
        <w:shd w:val="clear" w:color="auto" w:fill="auto"/>
        <w:tabs>
          <w:tab w:pos="620" w:val="left"/>
        </w:tabs>
        <w:bidi w:val="0"/>
        <w:spacing w:before="0" w:after="0"/>
        <w:ind w:left="180" w:right="0" w:hanging="180"/>
        <w:jc w:val="both"/>
      </w:pPr>
      <w:r>
        <w:rPr>
          <w:color w:val="000000"/>
          <w:spacing w:val="0"/>
          <w:w w:val="100"/>
          <w:position w:val="0"/>
          <w:shd w:val="clear" w:color="auto" w:fill="auto"/>
          <w:lang w:val="uk-UA" w:eastAsia="uk-UA" w:bidi="uk-UA"/>
        </w:rPr>
        <w:t>Піхманець Р.В. Нариси з поетики української літератури кінця XIX - першої половини XX ст. - Івано-Франківськ: Плай, 2000.-С.61-106.</w:t>
      </w:r>
    </w:p>
    <w:p>
      <w:pPr>
        <w:pStyle w:val="Style25"/>
        <w:keepNext w:val="0"/>
        <w:keepLines w:val="0"/>
        <w:framePr w:w="6216" w:h="9562" w:hRule="exact" w:wrap="none" w:vAnchor="page" w:hAnchor="page" w:x="316" w:y="724"/>
        <w:widowControl w:val="0"/>
        <w:shd w:val="clear" w:color="auto" w:fill="auto"/>
        <w:bidi w:val="0"/>
        <w:spacing w:before="0" w:after="0"/>
        <w:ind w:left="2840" w:right="0" w:firstLine="0"/>
        <w:jc w:val="both"/>
      </w:pPr>
      <w:bookmarkStart w:id="1280" w:name="bookmark1280"/>
      <w:bookmarkStart w:id="1281" w:name="bookmark1281"/>
      <w:r>
        <w:rPr>
          <w:color w:val="000000"/>
          <w:spacing w:val="0"/>
          <w:w w:val="100"/>
          <w:position w:val="0"/>
          <w:shd w:val="clear" w:color="auto" w:fill="auto"/>
          <w:lang w:val="uk-UA" w:eastAsia="uk-UA" w:bidi="uk-UA"/>
        </w:rPr>
        <w:t>2001</w:t>
      </w:r>
      <w:bookmarkEnd w:id="1280"/>
      <w:bookmarkEnd w:id="1281"/>
    </w:p>
    <w:p>
      <w:pPr>
        <w:pStyle w:val="Style2"/>
        <w:keepNext w:val="0"/>
        <w:keepLines w:val="0"/>
        <w:framePr w:w="6216" w:h="9562" w:hRule="exact" w:wrap="none" w:vAnchor="page" w:hAnchor="page" w:x="316" w:y="724"/>
        <w:widowControl w:val="0"/>
        <w:numPr>
          <w:ilvl w:val="0"/>
          <w:numId w:val="277"/>
        </w:numPr>
        <w:shd w:val="clear" w:color="auto" w:fill="auto"/>
        <w:tabs>
          <w:tab w:pos="620" w:val="left"/>
        </w:tabs>
        <w:bidi w:val="0"/>
        <w:spacing w:before="0" w:after="0"/>
        <w:ind w:left="180" w:right="0" w:hanging="180"/>
        <w:jc w:val="both"/>
      </w:pPr>
      <w:r>
        <w:rPr>
          <w:color w:val="000000"/>
          <w:spacing w:val="0"/>
          <w:w w:val="100"/>
          <w:position w:val="0"/>
          <w:shd w:val="clear" w:color="auto" w:fill="auto"/>
          <w:lang w:val="uk-UA" w:eastAsia="uk-UA" w:bidi="uk-UA"/>
        </w:rPr>
        <w:t>Піхманець Р.В. Внутрішня динаміка художніх структур Ва</w:t>
        <w:softHyphen/>
        <w:t xml:space="preserve">силя Стефаника // “3 його духа печаттю...”: Збірник наукових праць на пошану професора Івана </w:t>
      </w:r>
      <w:r>
        <w:rPr>
          <w:color w:val="000000"/>
          <w:spacing w:val="0"/>
          <w:w w:val="100"/>
          <w:position w:val="0"/>
          <w:shd w:val="clear" w:color="auto" w:fill="auto"/>
          <w:lang w:val="ru-RU" w:eastAsia="ru-RU" w:bidi="ru-RU"/>
        </w:rPr>
        <w:t xml:space="preserve">Денисюка. </w:t>
      </w:r>
      <w:r>
        <w:rPr>
          <w:color w:val="000000"/>
          <w:spacing w:val="0"/>
          <w:w w:val="100"/>
          <w:position w:val="0"/>
          <w:shd w:val="clear" w:color="auto" w:fill="auto"/>
          <w:lang w:val="uk-UA" w:eastAsia="uk-UA" w:bidi="uk-UA"/>
        </w:rPr>
        <w:t>- Львів, 2001. -</w:t>
      </w:r>
    </w:p>
    <w:p>
      <w:pPr>
        <w:pStyle w:val="Style2"/>
        <w:keepNext w:val="0"/>
        <w:keepLines w:val="0"/>
        <w:framePr w:w="6216" w:h="9562" w:hRule="exact" w:wrap="none" w:vAnchor="page" w:hAnchor="page" w:x="316" w:y="724"/>
        <w:widowControl w:val="0"/>
        <w:numPr>
          <w:ilvl w:val="0"/>
          <w:numId w:val="279"/>
        </w:numPr>
        <w:shd w:val="clear" w:color="auto" w:fill="auto"/>
        <w:tabs>
          <w:tab w:pos="540" w:val="left"/>
        </w:tabs>
        <w:bidi w:val="0"/>
        <w:spacing w:before="0" w:after="0"/>
        <w:ind w:left="0" w:right="0" w:firstLine="180"/>
        <w:jc w:val="both"/>
      </w:pPr>
      <w:r>
        <w:rPr>
          <w:color w:val="000000"/>
          <w:spacing w:val="0"/>
          <w:w w:val="100"/>
          <w:position w:val="0"/>
          <w:shd w:val="clear" w:color="auto" w:fill="auto"/>
          <w:lang w:val="uk-UA" w:eastAsia="uk-UA" w:bidi="uk-UA"/>
        </w:rPr>
        <w:t>93-106.</w:t>
      </w:r>
    </w:p>
    <w:p>
      <w:pPr>
        <w:pStyle w:val="Style2"/>
        <w:keepNext w:val="0"/>
        <w:keepLines w:val="0"/>
        <w:framePr w:w="6216" w:h="9562" w:hRule="exact" w:wrap="none" w:vAnchor="page" w:hAnchor="page" w:x="316" w:y="724"/>
        <w:widowControl w:val="0"/>
        <w:numPr>
          <w:ilvl w:val="0"/>
          <w:numId w:val="277"/>
        </w:numPr>
        <w:shd w:val="clear" w:color="auto" w:fill="auto"/>
        <w:tabs>
          <w:tab w:pos="620" w:val="left"/>
        </w:tabs>
        <w:bidi w:val="0"/>
        <w:spacing w:before="0" w:after="0"/>
        <w:ind w:left="180" w:right="0" w:hanging="180"/>
        <w:jc w:val="both"/>
      </w:pPr>
      <w:r>
        <w:rPr>
          <w:color w:val="000000"/>
          <w:spacing w:val="0"/>
          <w:w w:val="100"/>
          <w:position w:val="0"/>
          <w:shd w:val="clear" w:color="auto" w:fill="auto"/>
          <w:lang w:val="uk-UA" w:eastAsia="uk-UA" w:bidi="uk-UA"/>
        </w:rPr>
        <w:t>Піхманець Р.В. Смислові глибини “Басарабів” Василя Сте</w:t>
        <w:softHyphen/>
        <w:t>фаника // Українознавчі студії. - 2001. - №3. - С. 106-133.</w:t>
      </w:r>
    </w:p>
    <w:p>
      <w:pPr>
        <w:pStyle w:val="Style25"/>
        <w:keepNext w:val="0"/>
        <w:keepLines w:val="0"/>
        <w:framePr w:w="6216" w:h="9562" w:hRule="exact" w:wrap="none" w:vAnchor="page" w:hAnchor="page" w:x="316" w:y="724"/>
        <w:widowControl w:val="0"/>
        <w:shd w:val="clear" w:color="auto" w:fill="auto"/>
        <w:bidi w:val="0"/>
        <w:spacing w:before="0" w:after="0"/>
        <w:ind w:left="2840" w:right="0" w:firstLine="0"/>
        <w:jc w:val="left"/>
      </w:pPr>
      <w:bookmarkStart w:id="1282" w:name="bookmark1282"/>
      <w:bookmarkStart w:id="1283" w:name="bookmark1283"/>
      <w:r>
        <w:rPr>
          <w:color w:val="000000"/>
          <w:spacing w:val="0"/>
          <w:w w:val="100"/>
          <w:position w:val="0"/>
          <w:shd w:val="clear" w:color="auto" w:fill="auto"/>
          <w:lang w:val="uk-UA" w:eastAsia="uk-UA" w:bidi="uk-UA"/>
        </w:rPr>
        <w:t>2002</w:t>
      </w:r>
      <w:bookmarkEnd w:id="1282"/>
      <w:bookmarkEnd w:id="1283"/>
    </w:p>
    <w:p>
      <w:pPr>
        <w:pStyle w:val="Style2"/>
        <w:keepNext w:val="0"/>
        <w:keepLines w:val="0"/>
        <w:framePr w:w="6216" w:h="9562" w:hRule="exact" w:wrap="none" w:vAnchor="page" w:hAnchor="page" w:x="316" w:y="724"/>
        <w:widowControl w:val="0"/>
        <w:numPr>
          <w:ilvl w:val="0"/>
          <w:numId w:val="277"/>
        </w:numPr>
        <w:shd w:val="clear" w:color="auto" w:fill="auto"/>
        <w:tabs>
          <w:tab w:pos="624" w:val="left"/>
        </w:tabs>
        <w:bidi w:val="0"/>
        <w:spacing w:before="0" w:after="0"/>
        <w:ind w:left="180" w:right="0" w:hanging="180"/>
        <w:jc w:val="both"/>
      </w:pPr>
      <w:r>
        <w:rPr>
          <w:color w:val="000000"/>
          <w:spacing w:val="0"/>
          <w:w w:val="100"/>
          <w:position w:val="0"/>
          <w:shd w:val="clear" w:color="auto" w:fill="auto"/>
          <w:lang w:val="uk-UA" w:eastAsia="uk-UA" w:bidi="uk-UA"/>
        </w:rPr>
        <w:t>Піхманець Р.В. З когорти витязів // Реабілітовані історією. Іва</w:t>
        <w:softHyphen/>
        <w:t>но-Франківська область: У 5-ти т. - Івано-Франківськ: Місто НВ, 2002. -Т.З.-С.445-456.</w:t>
      </w:r>
    </w:p>
    <w:p>
      <w:pPr>
        <w:pStyle w:val="Style2"/>
        <w:keepNext w:val="0"/>
        <w:keepLines w:val="0"/>
        <w:framePr w:w="6216" w:h="9562" w:hRule="exact" w:wrap="none" w:vAnchor="page" w:hAnchor="page" w:x="316" w:y="724"/>
        <w:widowControl w:val="0"/>
        <w:numPr>
          <w:ilvl w:val="0"/>
          <w:numId w:val="277"/>
        </w:numPr>
        <w:shd w:val="clear" w:color="auto" w:fill="auto"/>
        <w:tabs>
          <w:tab w:pos="624" w:val="left"/>
        </w:tabs>
        <w:bidi w:val="0"/>
        <w:spacing w:before="0" w:after="0"/>
        <w:ind w:left="180" w:right="0" w:hanging="180"/>
        <w:jc w:val="both"/>
      </w:pPr>
      <w:r>
        <w:rPr>
          <w:color w:val="000000"/>
          <w:spacing w:val="0"/>
          <w:w w:val="100"/>
          <w:position w:val="0"/>
          <w:shd w:val="clear" w:color="auto" w:fill="auto"/>
          <w:lang w:val="uk-UA" w:eastAsia="uk-UA" w:bidi="uk-UA"/>
        </w:rPr>
        <w:t>Піхманець Р.В. Художньо-психологічні механізми виникнен</w:t>
        <w:softHyphen/>
        <w:t>ня естетичного ефекту: На матеріалі “Новини” Василя Стефа</w:t>
        <w:softHyphen/>
        <w:t xml:space="preserve">ника // Шевченко.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Стефаник. - Івано-Франківськ, 2002. -С.156-167.</w:t>
      </w:r>
    </w:p>
    <w:p>
      <w:pPr>
        <w:pStyle w:val="Style25"/>
        <w:keepNext w:val="0"/>
        <w:keepLines w:val="0"/>
        <w:framePr w:w="6216" w:h="9562" w:hRule="exact" w:wrap="none" w:vAnchor="page" w:hAnchor="page" w:x="316" w:y="724"/>
        <w:widowControl w:val="0"/>
        <w:shd w:val="clear" w:color="auto" w:fill="auto"/>
        <w:bidi w:val="0"/>
        <w:spacing w:before="0" w:after="0"/>
        <w:ind w:left="2840" w:right="0" w:firstLine="0"/>
        <w:jc w:val="left"/>
      </w:pPr>
      <w:bookmarkStart w:id="1284" w:name="bookmark1284"/>
      <w:bookmarkStart w:id="1285" w:name="bookmark1285"/>
      <w:r>
        <w:rPr>
          <w:color w:val="000000"/>
          <w:spacing w:val="0"/>
          <w:w w:val="100"/>
          <w:position w:val="0"/>
          <w:shd w:val="clear" w:color="auto" w:fill="auto"/>
          <w:lang w:val="uk-UA" w:eastAsia="uk-UA" w:bidi="uk-UA"/>
        </w:rPr>
        <w:t>2004</w:t>
      </w:r>
      <w:bookmarkEnd w:id="1284"/>
      <w:bookmarkEnd w:id="1285"/>
    </w:p>
    <w:p>
      <w:pPr>
        <w:pStyle w:val="Style2"/>
        <w:keepNext w:val="0"/>
        <w:keepLines w:val="0"/>
        <w:framePr w:w="6216" w:h="9562" w:hRule="exact" w:wrap="none" w:vAnchor="page" w:hAnchor="page" w:x="316" w:y="724"/>
        <w:widowControl w:val="0"/>
        <w:numPr>
          <w:ilvl w:val="0"/>
          <w:numId w:val="277"/>
        </w:numPr>
        <w:shd w:val="clear" w:color="auto" w:fill="auto"/>
        <w:tabs>
          <w:tab w:pos="624" w:val="left"/>
        </w:tabs>
        <w:bidi w:val="0"/>
        <w:spacing w:before="0" w:after="0"/>
        <w:ind w:left="0" w:right="0" w:firstLine="0"/>
        <w:jc w:val="both"/>
      </w:pPr>
      <w:r>
        <w:rPr>
          <w:color w:val="000000"/>
          <w:spacing w:val="0"/>
          <w:w w:val="100"/>
          <w:position w:val="0"/>
          <w:shd w:val="clear" w:color="auto" w:fill="auto"/>
          <w:lang w:val="uk-UA" w:eastAsia="uk-UA" w:bidi="uk-UA"/>
        </w:rPr>
        <w:t>Піхманець Р.В. Листи Василя Стефаника як джерело ви</w:t>
        <w:softHyphen/>
      </w:r>
    </w:p>
    <w:p>
      <w:pPr>
        <w:pStyle w:val="Style27"/>
        <w:keepNext w:val="0"/>
        <w:keepLines w:val="0"/>
        <w:framePr w:wrap="none" w:vAnchor="page" w:hAnchor="page" w:x="3248"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6" w:h="9566" w:hRule="exact" w:wrap="none" w:vAnchor="page" w:hAnchor="page" w:x="316" w:y="714"/>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вчення його життя і творчості // Парадигма. - Львів, 2004. - Вип.2.-С.191-228.</w:t>
      </w:r>
    </w:p>
    <w:p>
      <w:pPr>
        <w:pStyle w:val="Style25"/>
        <w:keepNext w:val="0"/>
        <w:keepLines w:val="0"/>
        <w:framePr w:w="6216" w:h="9566" w:hRule="exact" w:wrap="none" w:vAnchor="page" w:hAnchor="page" w:x="316" w:y="714"/>
        <w:widowControl w:val="0"/>
        <w:shd w:val="clear" w:color="auto" w:fill="auto"/>
        <w:bidi w:val="0"/>
        <w:spacing w:before="0" w:after="0" w:line="262" w:lineRule="auto"/>
        <w:ind w:left="0" w:right="0" w:firstLine="0"/>
        <w:jc w:val="center"/>
      </w:pPr>
      <w:bookmarkStart w:id="1286" w:name="bookmark1286"/>
      <w:bookmarkStart w:id="1287" w:name="bookmark1287"/>
      <w:r>
        <w:rPr>
          <w:color w:val="000000"/>
          <w:spacing w:val="0"/>
          <w:w w:val="100"/>
          <w:position w:val="0"/>
          <w:shd w:val="clear" w:color="auto" w:fill="auto"/>
          <w:lang w:val="uk-UA" w:eastAsia="uk-UA" w:bidi="uk-UA"/>
        </w:rPr>
        <w:t>2005</w:t>
      </w:r>
      <w:bookmarkEnd w:id="1286"/>
      <w:bookmarkEnd w:id="1287"/>
    </w:p>
    <w:p>
      <w:pPr>
        <w:pStyle w:val="Style2"/>
        <w:keepNext w:val="0"/>
        <w:keepLines w:val="0"/>
        <w:framePr w:w="6216" w:h="9566" w:hRule="exact" w:wrap="none" w:vAnchor="page" w:hAnchor="page" w:x="316" w:y="714"/>
        <w:widowControl w:val="0"/>
        <w:numPr>
          <w:ilvl w:val="0"/>
          <w:numId w:val="277"/>
        </w:numPr>
        <w:shd w:val="clear" w:color="auto" w:fill="auto"/>
        <w:tabs>
          <w:tab w:pos="56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Піхманець Р. Давньоукраїнські паралелі Гільгамеша // Українознавчі студії. - 2005-2006. — №6-7. - С. 109-176.</w:t>
      </w:r>
    </w:p>
    <w:p>
      <w:pPr>
        <w:pStyle w:val="Style2"/>
        <w:keepNext w:val="0"/>
        <w:keepLines w:val="0"/>
        <w:framePr w:w="6216" w:h="9566" w:hRule="exact" w:wrap="none" w:vAnchor="page" w:hAnchor="page" w:x="316" w:y="714"/>
        <w:widowControl w:val="0"/>
        <w:numPr>
          <w:ilvl w:val="0"/>
          <w:numId w:val="277"/>
        </w:numPr>
        <w:shd w:val="clear" w:color="auto" w:fill="auto"/>
        <w:tabs>
          <w:tab w:pos="57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Марчук Г., Мафтин Н., Піхманець Р. та ін. Українська лі</w:t>
        <w:softHyphen/>
        <w:t>тература: Збірник тестів для абітурієнтів, які поступають на спеціальність “українська мова та література”, “початкове на</w:t>
        <w:softHyphen/>
        <w:t>вчання”. - Івано-Франківськ: Плай, 2005. - 174 с.</w:t>
      </w:r>
    </w:p>
    <w:p>
      <w:pPr>
        <w:pStyle w:val="Style25"/>
        <w:keepNext w:val="0"/>
        <w:keepLines w:val="0"/>
        <w:framePr w:w="6216" w:h="9566" w:hRule="exact" w:wrap="none" w:vAnchor="page" w:hAnchor="page" w:x="316" w:y="714"/>
        <w:widowControl w:val="0"/>
        <w:shd w:val="clear" w:color="auto" w:fill="auto"/>
        <w:bidi w:val="0"/>
        <w:spacing w:before="0" w:after="0" w:line="262" w:lineRule="auto"/>
        <w:ind w:left="0" w:right="0" w:firstLine="0"/>
        <w:jc w:val="center"/>
      </w:pPr>
      <w:bookmarkStart w:id="1288" w:name="bookmark1288"/>
      <w:bookmarkStart w:id="1289" w:name="bookmark1289"/>
      <w:r>
        <w:rPr>
          <w:color w:val="000000"/>
          <w:spacing w:val="0"/>
          <w:w w:val="100"/>
          <w:position w:val="0"/>
          <w:shd w:val="clear" w:color="auto" w:fill="auto"/>
          <w:lang w:val="uk-UA" w:eastAsia="uk-UA" w:bidi="uk-UA"/>
        </w:rPr>
        <w:t>2006</w:t>
      </w:r>
      <w:bookmarkEnd w:id="1288"/>
      <w:bookmarkEnd w:id="1289"/>
    </w:p>
    <w:p>
      <w:pPr>
        <w:pStyle w:val="Style2"/>
        <w:keepNext w:val="0"/>
        <w:keepLines w:val="0"/>
        <w:framePr w:w="6216" w:h="9566" w:hRule="exact" w:wrap="none" w:vAnchor="page" w:hAnchor="page" w:x="316" w:y="714"/>
        <w:widowControl w:val="0"/>
        <w:numPr>
          <w:ilvl w:val="0"/>
          <w:numId w:val="277"/>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Піхманець Р. Динаміка структурних залежностей в “Камін</w:t>
        <w:softHyphen/>
        <w:t xml:space="preserve">ному хресті” </w:t>
      </w:r>
      <w:r>
        <w:rPr>
          <w:color w:val="000000"/>
          <w:spacing w:val="0"/>
          <w:w w:val="100"/>
          <w:position w:val="0"/>
          <w:shd w:val="clear" w:color="auto" w:fill="auto"/>
          <w:lang w:val="ru-RU" w:eastAsia="ru-RU" w:bidi="ru-RU"/>
        </w:rPr>
        <w:t xml:space="preserve">В.Стефаника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“Покутська трійця” в загальноук</w:t>
        <w:softHyphen/>
        <w:t>раїнському літературному процесі кінця XIX - початку XX ст.: Збірник наукових праць - Івано-Франківськ, 2006. - С.250-270.</w:t>
      </w:r>
    </w:p>
    <w:p>
      <w:pPr>
        <w:pStyle w:val="Style2"/>
        <w:keepNext w:val="0"/>
        <w:keepLines w:val="0"/>
        <w:framePr w:w="6216" w:h="9566" w:hRule="exact" w:wrap="none" w:vAnchor="page" w:hAnchor="page" w:x="316" w:y="714"/>
        <w:widowControl w:val="0"/>
        <w:numPr>
          <w:ilvl w:val="0"/>
          <w:numId w:val="277"/>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Піхманець Р. Міфологічна основа фольклорних записів Івана Вагилевича // Етнос і культура. - 2006-2007. - Вип.2. - С.90-113.</w:t>
      </w:r>
    </w:p>
    <w:p>
      <w:pPr>
        <w:pStyle w:val="Style2"/>
        <w:keepNext w:val="0"/>
        <w:keepLines w:val="0"/>
        <w:framePr w:w="6216" w:h="9566" w:hRule="exact" w:wrap="none" w:vAnchor="page" w:hAnchor="page" w:x="316" w:y="714"/>
        <w:widowControl w:val="0"/>
        <w:numPr>
          <w:ilvl w:val="0"/>
          <w:numId w:val="277"/>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Піхманець Р.В. “У своїм царстві...”: роман-дослідження про Василя Стефаника // Перевал - 2006. - №4. - С.38-112.</w:t>
      </w:r>
    </w:p>
    <w:p>
      <w:pPr>
        <w:pStyle w:val="Style2"/>
        <w:keepNext w:val="0"/>
        <w:keepLines w:val="0"/>
        <w:framePr w:w="6216" w:h="9566" w:hRule="exact" w:wrap="none" w:vAnchor="page" w:hAnchor="page" w:x="316" w:y="714"/>
        <w:widowControl w:val="0"/>
        <w:numPr>
          <w:ilvl w:val="0"/>
          <w:numId w:val="277"/>
        </w:numPr>
        <w:shd w:val="clear" w:color="auto" w:fill="auto"/>
        <w:tabs>
          <w:tab w:pos="582" w:val="left"/>
        </w:tabs>
        <w:bidi w:val="0"/>
        <w:spacing w:before="0" w:after="260" w:line="262" w:lineRule="auto"/>
        <w:ind w:left="180" w:right="0" w:hanging="180"/>
        <w:jc w:val="both"/>
      </w:pPr>
      <w:r>
        <w:rPr>
          <w:color w:val="000000"/>
          <w:spacing w:val="0"/>
          <w:w w:val="100"/>
          <w:position w:val="0"/>
          <w:shd w:val="clear" w:color="auto" w:fill="auto"/>
          <w:lang w:val="uk-UA" w:eastAsia="uk-UA" w:bidi="uk-UA"/>
        </w:rPr>
        <w:t>Марчук Г.І., Мафтин Н.В., Піхманець Р.В. та ін. Українська література: Збірник тестів для абітурієнтів, які поступають на спеціальність “українська мова та література”, “початкове на</w:t>
        <w:softHyphen/>
        <w:t xml:space="preserve">вчання”.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w:t>
        <w:softHyphen/>
        <w:t>нального університету імені Василя Стефаника, 2006. - 170 с.</w:t>
      </w:r>
    </w:p>
    <w:p>
      <w:pPr>
        <w:pStyle w:val="Style2"/>
        <w:keepNext w:val="0"/>
        <w:keepLines w:val="0"/>
        <w:framePr w:w="6216" w:h="9566" w:hRule="exact" w:wrap="none" w:vAnchor="page" w:hAnchor="page" w:x="316" w:y="714"/>
        <w:widowControl w:val="0"/>
        <w:shd w:val="clear" w:color="auto" w:fill="auto"/>
        <w:bidi w:val="0"/>
        <w:spacing w:before="0" w:after="0" w:line="269" w:lineRule="auto"/>
        <w:ind w:left="0" w:right="0" w:firstLine="0"/>
        <w:jc w:val="both"/>
      </w:pPr>
      <w:r>
        <w:rPr>
          <w:b/>
          <w:bCs/>
          <w:color w:val="000000"/>
          <w:spacing w:val="0"/>
          <w:w w:val="100"/>
          <w:position w:val="0"/>
          <w:shd w:val="clear" w:color="auto" w:fill="auto"/>
          <w:lang w:val="uk-UA" w:eastAsia="uk-UA" w:bidi="uk-UA"/>
        </w:rPr>
        <w:t>Плетенчук Наталія Степанівна</w:t>
      </w:r>
    </w:p>
    <w:p>
      <w:pPr>
        <w:pStyle w:val="Style25"/>
        <w:keepNext w:val="0"/>
        <w:keepLines w:val="0"/>
        <w:framePr w:w="6216" w:h="9566" w:hRule="exact" w:wrap="none" w:vAnchor="page" w:hAnchor="page" w:x="316" w:y="714"/>
        <w:widowControl w:val="0"/>
        <w:shd w:val="clear" w:color="auto" w:fill="auto"/>
        <w:bidi w:val="0"/>
        <w:spacing w:before="0" w:after="0" w:line="269" w:lineRule="auto"/>
        <w:ind w:left="0" w:right="0" w:firstLine="0"/>
        <w:jc w:val="center"/>
      </w:pPr>
      <w:bookmarkStart w:id="1290" w:name="bookmark1290"/>
      <w:bookmarkStart w:id="1291" w:name="bookmark1291"/>
      <w:r>
        <w:rPr>
          <w:color w:val="000000"/>
          <w:spacing w:val="0"/>
          <w:w w:val="100"/>
          <w:position w:val="0"/>
          <w:shd w:val="clear" w:color="auto" w:fill="auto"/>
          <w:lang w:val="uk-UA" w:eastAsia="uk-UA" w:bidi="uk-UA"/>
        </w:rPr>
        <w:t>2000</w:t>
      </w:r>
      <w:bookmarkEnd w:id="1290"/>
      <w:bookmarkEnd w:id="1291"/>
    </w:p>
    <w:p>
      <w:pPr>
        <w:pStyle w:val="Style2"/>
        <w:keepNext w:val="0"/>
        <w:keepLines w:val="0"/>
        <w:framePr w:w="6216" w:h="9566" w:hRule="exact" w:wrap="none" w:vAnchor="page" w:hAnchor="page" w:x="316" w:y="714"/>
        <w:widowControl w:val="0"/>
        <w:numPr>
          <w:ilvl w:val="0"/>
          <w:numId w:val="277"/>
        </w:numPr>
        <w:shd w:val="clear" w:color="auto" w:fill="auto"/>
        <w:tabs>
          <w:tab w:pos="582" w:val="left"/>
        </w:tabs>
        <w:bidi w:val="0"/>
        <w:spacing w:before="0" w:after="0" w:line="269" w:lineRule="auto"/>
        <w:ind w:left="180" w:right="0" w:hanging="180"/>
        <w:jc w:val="both"/>
      </w:pPr>
      <w:r>
        <w:rPr>
          <w:color w:val="000000"/>
          <w:spacing w:val="0"/>
          <w:w w:val="100"/>
          <w:position w:val="0"/>
          <w:shd w:val="clear" w:color="auto" w:fill="auto"/>
          <w:lang w:val="uk-UA" w:eastAsia="uk-UA" w:bidi="uk-UA"/>
        </w:rPr>
        <w:t xml:space="preserve">Плетенчук Н. Концепція віталізму в романі “На твердій землі” у контексті творчості </w:t>
      </w:r>
      <w:r>
        <w:rPr>
          <w:color w:val="000000"/>
          <w:spacing w:val="0"/>
          <w:w w:val="100"/>
          <w:position w:val="0"/>
          <w:shd w:val="clear" w:color="auto" w:fill="auto"/>
          <w:lang w:val="ru-RU" w:eastAsia="ru-RU" w:bidi="ru-RU"/>
        </w:rPr>
        <w:t xml:space="preserve">Уласа </w:t>
      </w:r>
      <w:r>
        <w:rPr>
          <w:color w:val="000000"/>
          <w:spacing w:val="0"/>
          <w:w w:val="100"/>
          <w:position w:val="0"/>
          <w:shd w:val="clear" w:color="auto" w:fill="auto"/>
          <w:lang w:val="uk-UA" w:eastAsia="uk-UA" w:bidi="uk-UA"/>
        </w:rPr>
        <w:t xml:space="preserve">Самчука // Наукові записки ТДПУ. Серія: Літературознавство. - Тернопіль: ТДПУ, 2000. - </w:t>
      </w:r>
      <w:r>
        <w:rPr>
          <w:color w:val="000000"/>
          <w:spacing w:val="0"/>
          <w:w w:val="100"/>
          <w:position w:val="0"/>
          <w:shd w:val="clear" w:color="auto" w:fill="auto"/>
          <w:lang w:val="ru-RU" w:eastAsia="ru-RU" w:bidi="ru-RU"/>
        </w:rPr>
        <w:t>Вип</w:t>
      </w:r>
      <w:r>
        <w:rPr>
          <w:color w:val="000000"/>
          <w:spacing w:val="0"/>
          <w:w w:val="100"/>
          <w:position w:val="0"/>
          <w:shd w:val="clear" w:color="auto" w:fill="auto"/>
          <w:lang w:val="en-US" w:eastAsia="en-US" w:bidi="en-US"/>
        </w:rPr>
        <w:t xml:space="preserve">-VI. </w:t>
      </w:r>
      <w:r>
        <w:rPr>
          <w:color w:val="000000"/>
          <w:spacing w:val="0"/>
          <w:w w:val="100"/>
          <w:position w:val="0"/>
          <w:shd w:val="clear" w:color="auto" w:fill="auto"/>
          <w:lang w:val="uk-UA" w:eastAsia="uk-UA" w:bidi="uk-UA"/>
        </w:rPr>
        <w:t>- С.97-107.</w:t>
      </w:r>
    </w:p>
    <w:p>
      <w:pPr>
        <w:pStyle w:val="Style25"/>
        <w:keepNext w:val="0"/>
        <w:keepLines w:val="0"/>
        <w:framePr w:w="6216" w:h="9566" w:hRule="exact" w:wrap="none" w:vAnchor="page" w:hAnchor="page" w:x="316" w:y="714"/>
        <w:widowControl w:val="0"/>
        <w:shd w:val="clear" w:color="auto" w:fill="auto"/>
        <w:bidi w:val="0"/>
        <w:spacing w:before="0" w:after="0" w:line="269" w:lineRule="auto"/>
        <w:ind w:left="0" w:right="0" w:firstLine="0"/>
        <w:jc w:val="center"/>
      </w:pPr>
      <w:bookmarkStart w:id="1292" w:name="bookmark1292"/>
      <w:bookmarkStart w:id="1293" w:name="bookmark1293"/>
      <w:r>
        <w:rPr>
          <w:color w:val="000000"/>
          <w:spacing w:val="0"/>
          <w:w w:val="100"/>
          <w:position w:val="0"/>
          <w:shd w:val="clear" w:color="auto" w:fill="auto"/>
          <w:lang w:val="uk-UA" w:eastAsia="uk-UA" w:bidi="uk-UA"/>
        </w:rPr>
        <w:t>2001</w:t>
      </w:r>
      <w:bookmarkEnd w:id="1292"/>
      <w:bookmarkEnd w:id="1293"/>
    </w:p>
    <w:p>
      <w:pPr>
        <w:pStyle w:val="Style2"/>
        <w:keepNext w:val="0"/>
        <w:keepLines w:val="0"/>
        <w:framePr w:w="6216" w:h="9566" w:hRule="exact" w:wrap="none" w:vAnchor="page" w:hAnchor="page" w:x="316" w:y="714"/>
        <w:widowControl w:val="0"/>
        <w:numPr>
          <w:ilvl w:val="0"/>
          <w:numId w:val="27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Плетенчук Н. Есхатологічний код роману “Марія” </w:t>
      </w:r>
      <w:r>
        <w:rPr>
          <w:color w:val="000000"/>
          <w:spacing w:val="0"/>
          <w:w w:val="100"/>
          <w:position w:val="0"/>
          <w:shd w:val="clear" w:color="auto" w:fill="auto"/>
          <w:lang w:val="ru-RU" w:eastAsia="ru-RU" w:bidi="ru-RU"/>
        </w:rPr>
        <w:t xml:space="preserve">Уласа </w:t>
      </w:r>
      <w:r>
        <w:rPr>
          <w:color w:val="000000"/>
          <w:spacing w:val="0"/>
          <w:w w:val="100"/>
          <w:position w:val="0"/>
          <w:shd w:val="clear" w:color="auto" w:fill="auto"/>
          <w:lang w:val="uk-UA" w:eastAsia="uk-UA" w:bidi="uk-UA"/>
        </w:rPr>
        <w:t>Самчука // Вісник Прикарпатського університету. Серія: Філо</w:t>
        <w:softHyphen/>
        <w:t>логія. - Івано-Франківськ: 2001. - Вип.УІ. - С.92-99.</w:t>
      </w:r>
    </w:p>
    <w:p>
      <w:pPr>
        <w:pStyle w:val="Style25"/>
        <w:keepNext w:val="0"/>
        <w:keepLines w:val="0"/>
        <w:framePr w:w="6216" w:h="9566" w:hRule="exact" w:wrap="none" w:vAnchor="page" w:hAnchor="page" w:x="316" w:y="714"/>
        <w:widowControl w:val="0"/>
        <w:shd w:val="clear" w:color="auto" w:fill="auto"/>
        <w:bidi w:val="0"/>
        <w:spacing w:before="0" w:after="0" w:line="262" w:lineRule="auto"/>
        <w:ind w:left="0" w:right="0" w:firstLine="0"/>
        <w:jc w:val="center"/>
      </w:pPr>
      <w:bookmarkStart w:id="1294" w:name="bookmark1294"/>
      <w:bookmarkStart w:id="1295" w:name="bookmark1295"/>
      <w:r>
        <w:rPr>
          <w:color w:val="000000"/>
          <w:spacing w:val="0"/>
          <w:w w:val="100"/>
          <w:position w:val="0"/>
          <w:shd w:val="clear" w:color="auto" w:fill="auto"/>
          <w:lang w:val="uk-UA" w:eastAsia="uk-UA" w:bidi="uk-UA"/>
        </w:rPr>
        <w:t>2002</w:t>
      </w:r>
      <w:bookmarkEnd w:id="1294"/>
      <w:bookmarkEnd w:id="1295"/>
    </w:p>
    <w:p>
      <w:pPr>
        <w:pStyle w:val="Style2"/>
        <w:keepNext w:val="0"/>
        <w:keepLines w:val="0"/>
        <w:framePr w:w="6216" w:h="9566" w:hRule="exact" w:wrap="none" w:vAnchor="page" w:hAnchor="page" w:x="316" w:y="714"/>
        <w:widowControl w:val="0"/>
        <w:numPr>
          <w:ilvl w:val="0"/>
          <w:numId w:val="27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Плетенчук Н. Трилогія </w:t>
      </w:r>
      <w:r>
        <w:rPr>
          <w:color w:val="000000"/>
          <w:spacing w:val="0"/>
          <w:w w:val="100"/>
          <w:position w:val="0"/>
          <w:shd w:val="clear" w:color="auto" w:fill="auto"/>
          <w:lang w:val="ru-RU" w:eastAsia="ru-RU" w:bidi="ru-RU"/>
        </w:rPr>
        <w:t xml:space="preserve">Уласа </w:t>
      </w:r>
      <w:r>
        <w:rPr>
          <w:color w:val="000000"/>
          <w:spacing w:val="0"/>
          <w:w w:val="100"/>
          <w:position w:val="0"/>
          <w:shd w:val="clear" w:color="auto" w:fill="auto"/>
          <w:lang w:val="uk-UA" w:eastAsia="uk-UA" w:bidi="uk-UA"/>
        </w:rPr>
        <w:t>Самчука “Ост”: особливості художнього простору // Наукові записки ТДПУ. Серія: Літера</w:t>
        <w:softHyphen/>
      </w:r>
    </w:p>
    <w:p>
      <w:pPr>
        <w:pStyle w:val="Style27"/>
        <w:keepNext w:val="0"/>
        <w:keepLines w:val="0"/>
        <w:framePr w:wrap="none" w:vAnchor="page" w:hAnchor="page" w:x="3282"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23" w:hRule="exact" w:wrap="none" w:vAnchor="page" w:hAnchor="page" w:x="306" w:y="757"/>
        <w:widowControl w:val="0"/>
        <w:shd w:val="clear" w:color="auto" w:fill="auto"/>
        <w:bidi w:val="0"/>
        <w:spacing w:before="0" w:after="0"/>
        <w:ind w:left="180" w:right="0" w:firstLine="200"/>
        <w:jc w:val="both"/>
      </w:pPr>
      <w:r>
        <w:rPr>
          <w:color w:val="000000"/>
          <w:spacing w:val="0"/>
          <w:w w:val="100"/>
          <w:position w:val="0"/>
          <w:shd w:val="clear" w:color="auto" w:fill="auto"/>
          <w:lang w:val="uk-UA" w:eastAsia="uk-UA" w:bidi="uk-UA"/>
        </w:rPr>
        <w:t>турознавство. - Тернопіль: ТДПУ, 2002. - Вип.ХІ. - С.77-93.</w:t>
      </w:r>
    </w:p>
    <w:p>
      <w:pPr>
        <w:pStyle w:val="Style2"/>
        <w:keepNext w:val="0"/>
        <w:keepLines w:val="0"/>
        <w:framePr w:w="6235" w:h="9523" w:hRule="exact" w:wrap="none" w:vAnchor="page" w:hAnchor="page" w:x="306" w:y="757"/>
        <w:widowControl w:val="0"/>
        <w:numPr>
          <w:ilvl w:val="0"/>
          <w:numId w:val="277"/>
        </w:numPr>
        <w:shd w:val="clear" w:color="auto" w:fill="auto"/>
        <w:tabs>
          <w:tab w:pos="582" w:val="left"/>
        </w:tabs>
        <w:bidi w:val="0"/>
        <w:spacing w:before="0" w:after="0"/>
        <w:ind w:left="200" w:right="0" w:hanging="200"/>
        <w:jc w:val="both"/>
      </w:pPr>
      <w:r>
        <w:rPr>
          <w:color w:val="000000"/>
          <w:spacing w:val="0"/>
          <w:w w:val="100"/>
          <w:position w:val="0"/>
          <w:shd w:val="clear" w:color="auto" w:fill="auto"/>
          <w:lang w:val="uk-UA" w:eastAsia="uk-UA" w:bidi="uk-UA"/>
        </w:rPr>
        <w:t xml:space="preserve">Плетенчук Н. Філософія творчості </w:t>
      </w:r>
      <w:r>
        <w:rPr>
          <w:color w:val="000000"/>
          <w:spacing w:val="0"/>
          <w:w w:val="100"/>
          <w:position w:val="0"/>
          <w:shd w:val="clear" w:color="auto" w:fill="auto"/>
          <w:lang w:val="ru-RU" w:eastAsia="ru-RU" w:bidi="ru-RU"/>
        </w:rPr>
        <w:t xml:space="preserve">Уласа </w:t>
      </w:r>
      <w:r>
        <w:rPr>
          <w:color w:val="000000"/>
          <w:spacing w:val="0"/>
          <w:w w:val="100"/>
          <w:position w:val="0"/>
          <w:shd w:val="clear" w:color="auto" w:fill="auto"/>
          <w:lang w:val="uk-UA" w:eastAsia="uk-UA" w:bidi="uk-UA"/>
        </w:rPr>
        <w:t>Самчука // Філоло</w:t>
        <w:softHyphen/>
        <w:t>гічні студії. - Луцьк: Планета, 2002. -№1. - С.184-191.</w:t>
      </w:r>
    </w:p>
    <w:p>
      <w:pPr>
        <w:pStyle w:val="Style25"/>
        <w:keepNext w:val="0"/>
        <w:keepLines w:val="0"/>
        <w:framePr w:w="6235" w:h="9523" w:hRule="exact" w:wrap="none" w:vAnchor="page" w:hAnchor="page" w:x="306" w:y="757"/>
        <w:widowControl w:val="0"/>
        <w:shd w:val="clear" w:color="auto" w:fill="auto"/>
        <w:bidi w:val="0"/>
        <w:spacing w:before="0" w:after="0"/>
        <w:ind w:left="0" w:right="0" w:firstLine="0"/>
        <w:jc w:val="center"/>
      </w:pPr>
      <w:bookmarkStart w:id="1296" w:name="bookmark1296"/>
      <w:bookmarkStart w:id="1297" w:name="bookmark1297"/>
      <w:r>
        <w:rPr>
          <w:color w:val="000000"/>
          <w:spacing w:val="0"/>
          <w:w w:val="100"/>
          <w:position w:val="0"/>
          <w:shd w:val="clear" w:color="auto" w:fill="auto"/>
          <w:lang w:val="uk-UA" w:eastAsia="uk-UA" w:bidi="uk-UA"/>
        </w:rPr>
        <w:t>2003</w:t>
      </w:r>
      <w:bookmarkEnd w:id="1296"/>
      <w:bookmarkEnd w:id="1297"/>
    </w:p>
    <w:p>
      <w:pPr>
        <w:pStyle w:val="Style2"/>
        <w:keepNext w:val="0"/>
        <w:keepLines w:val="0"/>
        <w:framePr w:w="6235" w:h="9523" w:hRule="exact" w:wrap="none" w:vAnchor="page" w:hAnchor="page" w:x="306" w:y="757"/>
        <w:widowControl w:val="0"/>
        <w:numPr>
          <w:ilvl w:val="0"/>
          <w:numId w:val="277"/>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 xml:space="preserve">Плетенчук Н. Просторова структура художнього світу </w:t>
      </w:r>
      <w:r>
        <w:rPr>
          <w:color w:val="000000"/>
          <w:spacing w:val="0"/>
          <w:w w:val="100"/>
          <w:position w:val="0"/>
          <w:shd w:val="clear" w:color="auto" w:fill="auto"/>
          <w:lang w:val="ru-RU" w:eastAsia="ru-RU" w:bidi="ru-RU"/>
        </w:rPr>
        <w:t xml:space="preserve">Уласа </w:t>
      </w:r>
      <w:r>
        <w:rPr>
          <w:color w:val="000000"/>
          <w:spacing w:val="0"/>
          <w:w w:val="100"/>
          <w:position w:val="0"/>
          <w:shd w:val="clear" w:color="auto" w:fill="auto"/>
          <w:lang w:val="uk-UA" w:eastAsia="uk-UA" w:bidi="uk-UA"/>
        </w:rPr>
        <w:t>Самчука (на матеріалі трилогії “Волинь”) // Семантика мови і тексту: Збірник статей VIII Міжнародної конференції. - Івано- Франківськ: Плай, 2003. - С.410-417.</w:t>
      </w:r>
    </w:p>
    <w:p>
      <w:pPr>
        <w:pStyle w:val="Style25"/>
        <w:keepNext w:val="0"/>
        <w:keepLines w:val="0"/>
        <w:framePr w:w="6235" w:h="9523" w:hRule="exact" w:wrap="none" w:vAnchor="page" w:hAnchor="page" w:x="306" w:y="757"/>
        <w:widowControl w:val="0"/>
        <w:shd w:val="clear" w:color="auto" w:fill="auto"/>
        <w:bidi w:val="0"/>
        <w:spacing w:before="0" w:after="0"/>
        <w:ind w:left="0" w:right="0" w:firstLine="0"/>
        <w:jc w:val="center"/>
      </w:pPr>
      <w:bookmarkStart w:id="1298" w:name="bookmark1298"/>
      <w:bookmarkStart w:id="1299" w:name="bookmark1299"/>
      <w:r>
        <w:rPr>
          <w:color w:val="000000"/>
          <w:spacing w:val="0"/>
          <w:w w:val="100"/>
          <w:position w:val="0"/>
          <w:shd w:val="clear" w:color="auto" w:fill="auto"/>
          <w:lang w:val="uk-UA" w:eastAsia="uk-UA" w:bidi="uk-UA"/>
        </w:rPr>
        <w:t>2005</w:t>
      </w:r>
      <w:bookmarkEnd w:id="1298"/>
      <w:bookmarkEnd w:id="1299"/>
    </w:p>
    <w:p>
      <w:pPr>
        <w:pStyle w:val="Style2"/>
        <w:keepNext w:val="0"/>
        <w:keepLines w:val="0"/>
        <w:framePr w:w="6235" w:h="9523" w:hRule="exact" w:wrap="none" w:vAnchor="page" w:hAnchor="page" w:x="306" w:y="757"/>
        <w:widowControl w:val="0"/>
        <w:numPr>
          <w:ilvl w:val="0"/>
          <w:numId w:val="277"/>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 xml:space="preserve">Плетенчук Н. Антропологічна проекція просторової моделі світу в трилогії “Волинь” </w:t>
      </w:r>
      <w:r>
        <w:rPr>
          <w:color w:val="000000"/>
          <w:spacing w:val="0"/>
          <w:w w:val="100"/>
          <w:position w:val="0"/>
          <w:shd w:val="clear" w:color="auto" w:fill="auto"/>
          <w:lang w:val="ru-RU" w:eastAsia="ru-RU" w:bidi="ru-RU"/>
        </w:rPr>
        <w:t xml:space="preserve">Уласа </w:t>
      </w:r>
      <w:r>
        <w:rPr>
          <w:color w:val="000000"/>
          <w:spacing w:val="0"/>
          <w:w w:val="100"/>
          <w:position w:val="0"/>
          <w:shd w:val="clear" w:color="auto" w:fill="auto"/>
          <w:lang w:val="uk-UA" w:eastAsia="uk-UA" w:bidi="uk-UA"/>
        </w:rPr>
        <w:t>Самчука // Улас Самчук: ху</w:t>
        <w:softHyphen/>
        <w:t>дожнє осмислення української долі в XX столітті: Збірник наукових праць за матеріалами Всеукраїнської наукової конфе</w:t>
        <w:softHyphen/>
        <w:t>ренції 11-13 травня 2005 р. - Рівне: Волинські обереги, 2005. - С.38-50.</w:t>
      </w:r>
    </w:p>
    <w:p>
      <w:pPr>
        <w:pStyle w:val="Style2"/>
        <w:keepNext w:val="0"/>
        <w:keepLines w:val="0"/>
        <w:framePr w:w="6235" w:h="9523" w:hRule="exact" w:wrap="none" w:vAnchor="page" w:hAnchor="page" w:x="306" w:y="757"/>
        <w:widowControl w:val="0"/>
        <w:numPr>
          <w:ilvl w:val="0"/>
          <w:numId w:val="277"/>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 xml:space="preserve">Плетенчук Н. Онтологія “переживання” як наратив у збірці малої прози “Віднайдений рай” </w:t>
      </w:r>
      <w:r>
        <w:rPr>
          <w:color w:val="000000"/>
          <w:spacing w:val="0"/>
          <w:w w:val="100"/>
          <w:position w:val="0"/>
          <w:shd w:val="clear" w:color="auto" w:fill="auto"/>
          <w:lang w:val="ru-RU" w:eastAsia="ru-RU" w:bidi="ru-RU"/>
        </w:rPr>
        <w:t xml:space="preserve">Уласа </w:t>
      </w:r>
      <w:r>
        <w:rPr>
          <w:color w:val="000000"/>
          <w:spacing w:val="0"/>
          <w:w w:val="100"/>
          <w:position w:val="0"/>
          <w:shd w:val="clear" w:color="auto" w:fill="auto"/>
          <w:lang w:val="uk-UA" w:eastAsia="uk-UA" w:bidi="uk-UA"/>
        </w:rPr>
        <w:t>Самчука // Вісник Прикарпатського університету. Серія: Філологія. - Івано- Франківськ, 2005. - Вип.ІХ-Х. - С.184-194.</w:t>
      </w:r>
    </w:p>
    <w:p>
      <w:pPr>
        <w:pStyle w:val="Style2"/>
        <w:keepNext w:val="0"/>
        <w:keepLines w:val="0"/>
        <w:framePr w:w="6235" w:h="9523" w:hRule="exact" w:wrap="none" w:vAnchor="page" w:hAnchor="page" w:x="306" w:y="757"/>
        <w:widowControl w:val="0"/>
        <w:numPr>
          <w:ilvl w:val="0"/>
          <w:numId w:val="277"/>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 xml:space="preserve">Плетенчук Н. Онтологічний дискурс прози </w:t>
      </w:r>
      <w:r>
        <w:rPr>
          <w:color w:val="000000"/>
          <w:spacing w:val="0"/>
          <w:w w:val="100"/>
          <w:position w:val="0"/>
          <w:shd w:val="clear" w:color="auto" w:fill="auto"/>
          <w:lang w:val="ru-RU" w:eastAsia="ru-RU" w:bidi="ru-RU"/>
        </w:rPr>
        <w:t xml:space="preserve">Уласа </w:t>
      </w:r>
      <w:r>
        <w:rPr>
          <w:color w:val="000000"/>
          <w:spacing w:val="0"/>
          <w:w w:val="100"/>
          <w:position w:val="0"/>
          <w:shd w:val="clear" w:color="auto" w:fill="auto"/>
          <w:lang w:val="uk-UA" w:eastAsia="uk-UA" w:bidi="uk-UA"/>
        </w:rPr>
        <w:t>Самчука // Українознавчі студії. - 2005-2006. - №6-7. - С.204-215.</w:t>
      </w:r>
    </w:p>
    <w:p>
      <w:pPr>
        <w:pStyle w:val="Style2"/>
        <w:keepNext w:val="0"/>
        <w:keepLines w:val="0"/>
        <w:framePr w:w="6235" w:h="9523" w:hRule="exact" w:wrap="none" w:vAnchor="page" w:hAnchor="page" w:x="306" w:y="757"/>
        <w:widowControl w:val="0"/>
        <w:numPr>
          <w:ilvl w:val="0"/>
          <w:numId w:val="277"/>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 xml:space="preserve">Плетенчук Н. Персонально-деміургічне омовлення світу у “волинському” тексті </w:t>
      </w:r>
      <w:r>
        <w:rPr>
          <w:color w:val="000000"/>
          <w:spacing w:val="0"/>
          <w:w w:val="100"/>
          <w:position w:val="0"/>
          <w:shd w:val="clear" w:color="auto" w:fill="auto"/>
          <w:lang w:val="ru-RU" w:eastAsia="ru-RU" w:bidi="ru-RU"/>
        </w:rPr>
        <w:t xml:space="preserve">Уласа </w:t>
      </w:r>
      <w:r>
        <w:rPr>
          <w:color w:val="000000"/>
          <w:spacing w:val="0"/>
          <w:w w:val="100"/>
          <w:position w:val="0"/>
          <w:shd w:val="clear" w:color="auto" w:fill="auto"/>
          <w:lang w:val="uk-UA" w:eastAsia="uk-UA" w:bidi="uk-UA"/>
        </w:rPr>
        <w:t>Самчука (на матеріалі романів “Марія”, “Волинь”) // Наукові записки. Серія: Літературо</w:t>
        <w:softHyphen/>
        <w:t xml:space="preserve">знавство. -Тернопіль: ТИПУ, 2005. - </w:t>
      </w:r>
      <w:r>
        <w:rPr>
          <w:color w:val="000000"/>
          <w:spacing w:val="0"/>
          <w:w w:val="100"/>
          <w:position w:val="0"/>
          <w:shd w:val="clear" w:color="auto" w:fill="auto"/>
          <w:lang w:val="ru-RU" w:eastAsia="ru-RU" w:bidi="ru-RU"/>
        </w:rPr>
        <w:t>Вип</w:t>
      </w:r>
      <w:r>
        <w:rPr>
          <w:color w:val="000000"/>
          <w:spacing w:val="0"/>
          <w:w w:val="100"/>
          <w:position w:val="0"/>
          <w:shd w:val="clear" w:color="auto" w:fill="auto"/>
          <w:lang w:val="en-US" w:eastAsia="en-US" w:bidi="en-US"/>
        </w:rPr>
        <w:t xml:space="preserve">-XVII. </w:t>
      </w:r>
      <w:r>
        <w:rPr>
          <w:color w:val="000000"/>
          <w:spacing w:val="0"/>
          <w:w w:val="100"/>
          <w:position w:val="0"/>
          <w:shd w:val="clear" w:color="auto" w:fill="auto"/>
          <w:lang w:val="uk-UA" w:eastAsia="uk-UA" w:bidi="uk-UA"/>
        </w:rPr>
        <w:t>- С.137-149.</w:t>
      </w:r>
    </w:p>
    <w:p>
      <w:pPr>
        <w:pStyle w:val="Style2"/>
        <w:keepNext w:val="0"/>
        <w:keepLines w:val="0"/>
        <w:framePr w:w="6235" w:h="9523" w:hRule="exact" w:wrap="none" w:vAnchor="page" w:hAnchor="page" w:x="306" w:y="757"/>
        <w:widowControl w:val="0"/>
        <w:numPr>
          <w:ilvl w:val="0"/>
          <w:numId w:val="277"/>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Мафтин Н.В., Піхманець Р.В., Плетенчук Н.С. та ін. Україн</w:t>
        <w:softHyphen/>
        <w:t>ська література: Збірник тестів для абітурієнтів, які поступають на спеціальність “українська мова та література”, “початкове навчання”. - Івано-Франківськ: Плай, 2005.- С.36-77.</w:t>
      </w:r>
    </w:p>
    <w:p>
      <w:pPr>
        <w:pStyle w:val="Style25"/>
        <w:keepNext w:val="0"/>
        <w:keepLines w:val="0"/>
        <w:framePr w:w="6235" w:h="9523" w:hRule="exact" w:wrap="none" w:vAnchor="page" w:hAnchor="page" w:x="306" w:y="757"/>
        <w:widowControl w:val="0"/>
        <w:shd w:val="clear" w:color="auto" w:fill="auto"/>
        <w:bidi w:val="0"/>
        <w:spacing w:before="0" w:after="0"/>
        <w:ind w:left="0" w:right="0" w:firstLine="0"/>
        <w:jc w:val="center"/>
      </w:pPr>
      <w:bookmarkStart w:id="1300" w:name="bookmark1300"/>
      <w:bookmarkStart w:id="1301" w:name="bookmark1301"/>
      <w:r>
        <w:rPr>
          <w:color w:val="000000"/>
          <w:spacing w:val="0"/>
          <w:w w:val="100"/>
          <w:position w:val="0"/>
          <w:shd w:val="clear" w:color="auto" w:fill="auto"/>
          <w:lang w:val="uk-UA" w:eastAsia="uk-UA" w:bidi="uk-UA"/>
        </w:rPr>
        <w:t>2006</w:t>
      </w:r>
      <w:bookmarkEnd w:id="1300"/>
      <w:bookmarkEnd w:id="1301"/>
    </w:p>
    <w:p>
      <w:pPr>
        <w:pStyle w:val="Style2"/>
        <w:keepNext w:val="0"/>
        <w:keepLines w:val="0"/>
        <w:framePr w:w="6235" w:h="9523" w:hRule="exact" w:wrap="none" w:vAnchor="page" w:hAnchor="page" w:x="306" w:y="757"/>
        <w:widowControl w:val="0"/>
        <w:numPr>
          <w:ilvl w:val="0"/>
          <w:numId w:val="277"/>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Плетенчук Н. “Куди тече та річка”: до проблеми взає</w:t>
        <w:softHyphen/>
        <w:t xml:space="preserve">мозв’язку життєвої та художньої філософії </w:t>
      </w:r>
      <w:r>
        <w:rPr>
          <w:color w:val="000000"/>
          <w:spacing w:val="0"/>
          <w:w w:val="100"/>
          <w:position w:val="0"/>
          <w:shd w:val="clear" w:color="auto" w:fill="auto"/>
          <w:lang w:val="ru-RU" w:eastAsia="ru-RU" w:bidi="ru-RU"/>
        </w:rPr>
        <w:t xml:space="preserve">Уласа </w:t>
      </w:r>
      <w:r>
        <w:rPr>
          <w:color w:val="000000"/>
          <w:spacing w:val="0"/>
          <w:w w:val="100"/>
          <w:position w:val="0"/>
          <w:shd w:val="clear" w:color="auto" w:fill="auto"/>
          <w:lang w:val="uk-UA" w:eastAsia="uk-UA" w:bidi="uk-UA"/>
        </w:rPr>
        <w:t>Самчука // Гуманітарний вісник ДВНЗ “Переяслав-Хмельницький держав</w:t>
        <w:softHyphen/>
        <w:t xml:space="preserve">ний педагогічний університет імені Григорія Сковороди”: Науково-теоретичний збірник. - Тернопіль: Вид-во </w:t>
      </w:r>
      <w:r>
        <w:rPr>
          <w:color w:val="000000"/>
          <w:spacing w:val="0"/>
          <w:w w:val="100"/>
          <w:position w:val="0"/>
          <w:shd w:val="clear" w:color="auto" w:fill="auto"/>
          <w:lang w:val="ru-RU" w:eastAsia="ru-RU" w:bidi="ru-RU"/>
        </w:rPr>
        <w:t xml:space="preserve">“Астон”, </w:t>
      </w:r>
      <w:r>
        <w:rPr>
          <w:color w:val="000000"/>
          <w:spacing w:val="0"/>
          <w:w w:val="100"/>
          <w:position w:val="0"/>
          <w:shd w:val="clear" w:color="auto" w:fill="auto"/>
          <w:lang w:val="uk-UA" w:eastAsia="uk-UA" w:bidi="uk-UA"/>
        </w:rPr>
        <w:t>2006. - С.445-451.</w:t>
      </w:r>
    </w:p>
    <w:p>
      <w:pPr>
        <w:pStyle w:val="Style2"/>
        <w:keepNext w:val="0"/>
        <w:keepLines w:val="0"/>
        <w:framePr w:w="6235" w:h="9523" w:hRule="exact" w:wrap="none" w:vAnchor="page" w:hAnchor="page" w:x="306" w:y="757"/>
        <w:widowControl w:val="0"/>
        <w:numPr>
          <w:ilvl w:val="0"/>
          <w:numId w:val="277"/>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Мафтин Н.В., Піхманець Р.В., Плетенчук Н.С. та ін. Україн</w:t>
        <w:softHyphen/>
        <w:t>ська література: Збірник тестів для абітурієнтів, які поступають</w:t>
      </w:r>
    </w:p>
    <w:p>
      <w:pPr>
        <w:pStyle w:val="Style27"/>
        <w:keepNext w:val="0"/>
        <w:keepLines w:val="0"/>
        <w:framePr w:wrap="none" w:vAnchor="page" w:hAnchor="page" w:x="3253"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90" w:hRule="exact" w:wrap="none" w:vAnchor="page" w:hAnchor="page" w:x="306" w:y="695"/>
        <w:widowControl w:val="0"/>
        <w:shd w:val="clear" w:color="auto" w:fill="auto"/>
        <w:bidi w:val="0"/>
        <w:spacing w:before="0" w:after="240" w:line="262" w:lineRule="auto"/>
        <w:ind w:left="200" w:right="0" w:firstLine="20"/>
        <w:jc w:val="both"/>
      </w:pPr>
      <w:r>
        <w:rPr>
          <w:color w:val="000000"/>
          <w:spacing w:val="0"/>
          <w:w w:val="100"/>
          <w:position w:val="0"/>
          <w:shd w:val="clear" w:color="auto" w:fill="auto"/>
          <w:lang w:val="uk-UA" w:eastAsia="uk-UA" w:bidi="uk-UA"/>
        </w:rPr>
        <w:t>на спеціальність “українська мова та література”, “початкове на</w:t>
        <w:softHyphen/>
        <w:t xml:space="preserve">вчання”.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w:t>
        <w:softHyphen/>
        <w:t>нального університету імені Василя Стефаника, 2006. - 170 с.</w:t>
      </w:r>
    </w:p>
    <w:p>
      <w:pPr>
        <w:pStyle w:val="Style25"/>
        <w:keepNext w:val="0"/>
        <w:keepLines w:val="0"/>
        <w:framePr w:w="6235" w:h="9590" w:hRule="exact" w:wrap="none" w:vAnchor="page" w:hAnchor="page" w:x="306" w:y="695"/>
        <w:widowControl w:val="0"/>
        <w:shd w:val="clear" w:color="auto" w:fill="auto"/>
        <w:bidi w:val="0"/>
        <w:spacing w:before="0" w:after="0" w:line="271" w:lineRule="auto"/>
        <w:ind w:left="2960" w:right="0" w:hanging="2960"/>
        <w:jc w:val="both"/>
      </w:pPr>
      <w:bookmarkStart w:id="1302" w:name="bookmark1302"/>
      <w:bookmarkStart w:id="1303" w:name="bookmark1303"/>
      <w:r>
        <w:rPr>
          <w:color w:val="000000"/>
          <w:spacing w:val="0"/>
          <w:w w:val="100"/>
          <w:position w:val="0"/>
          <w:shd w:val="clear" w:color="auto" w:fill="auto"/>
          <w:lang w:val="uk-UA" w:eastAsia="uk-UA" w:bidi="uk-UA"/>
        </w:rPr>
        <w:t>Процюк Любов Богданівна 2005</w:t>
      </w:r>
      <w:bookmarkEnd w:id="1302"/>
      <w:bookmarkEnd w:id="1303"/>
    </w:p>
    <w:p>
      <w:pPr>
        <w:pStyle w:val="Style2"/>
        <w:keepNext w:val="0"/>
        <w:keepLines w:val="0"/>
        <w:framePr w:w="6235" w:h="9590" w:hRule="exact" w:wrap="none" w:vAnchor="page" w:hAnchor="page" w:x="306" w:y="695"/>
        <w:widowControl w:val="0"/>
        <w:numPr>
          <w:ilvl w:val="0"/>
          <w:numId w:val="277"/>
        </w:numPr>
        <w:shd w:val="clear" w:color="auto" w:fill="auto"/>
        <w:tabs>
          <w:tab w:pos="615" w:val="left"/>
        </w:tabs>
        <w:bidi w:val="0"/>
        <w:spacing w:before="0" w:after="0" w:line="271" w:lineRule="auto"/>
        <w:ind w:left="180" w:right="0" w:hanging="180"/>
        <w:jc w:val="both"/>
      </w:pPr>
      <w:r>
        <w:rPr>
          <w:color w:val="000000"/>
          <w:spacing w:val="0"/>
          <w:w w:val="100"/>
          <w:position w:val="0"/>
          <w:shd w:val="clear" w:color="auto" w:fill="auto"/>
          <w:lang w:val="uk-UA" w:eastAsia="uk-UA" w:bidi="uk-UA"/>
        </w:rPr>
        <w:t xml:space="preserve">Процюк Л.Б. Особливості конфлікту п’єси Л.Старицької- Черняхівської </w:t>
      </w:r>
      <w:r>
        <w:rPr>
          <w:color w:val="000000"/>
          <w:spacing w:val="0"/>
          <w:w w:val="100"/>
          <w:position w:val="0"/>
          <w:shd w:val="clear" w:color="auto" w:fill="auto"/>
          <w:lang w:val="ru-RU" w:eastAsia="ru-RU" w:bidi="ru-RU"/>
        </w:rPr>
        <w:t xml:space="preserve">“Сапфо” </w:t>
      </w:r>
      <w:r>
        <w:rPr>
          <w:color w:val="000000"/>
          <w:spacing w:val="0"/>
          <w:w w:val="100"/>
          <w:position w:val="0"/>
          <w:shd w:val="clear" w:color="auto" w:fill="auto"/>
          <w:lang w:val="uk-UA" w:eastAsia="uk-UA" w:bidi="uk-UA"/>
        </w:rPr>
        <w:t>// Слово і час. - 2005. - № 11. - С.36-41.</w:t>
      </w:r>
    </w:p>
    <w:p>
      <w:pPr>
        <w:pStyle w:val="Style25"/>
        <w:keepNext w:val="0"/>
        <w:keepLines w:val="0"/>
        <w:framePr w:w="6235" w:h="9590" w:hRule="exact" w:wrap="none" w:vAnchor="page" w:hAnchor="page" w:x="306" w:y="695"/>
        <w:widowControl w:val="0"/>
        <w:shd w:val="clear" w:color="auto" w:fill="auto"/>
        <w:bidi w:val="0"/>
        <w:spacing w:before="0" w:after="0" w:line="271" w:lineRule="auto"/>
        <w:ind w:left="0" w:right="0" w:firstLine="0"/>
        <w:jc w:val="center"/>
      </w:pPr>
      <w:bookmarkStart w:id="1304" w:name="bookmark1304"/>
      <w:bookmarkStart w:id="1305" w:name="bookmark1305"/>
      <w:r>
        <w:rPr>
          <w:color w:val="000000"/>
          <w:spacing w:val="0"/>
          <w:w w:val="100"/>
          <w:position w:val="0"/>
          <w:shd w:val="clear" w:color="auto" w:fill="auto"/>
          <w:lang w:val="uk-UA" w:eastAsia="uk-UA" w:bidi="uk-UA"/>
        </w:rPr>
        <w:t>2006</w:t>
      </w:r>
      <w:bookmarkEnd w:id="1304"/>
      <w:bookmarkEnd w:id="1305"/>
    </w:p>
    <w:p>
      <w:pPr>
        <w:pStyle w:val="Style2"/>
        <w:keepNext w:val="0"/>
        <w:keepLines w:val="0"/>
        <w:framePr w:w="6235" w:h="9590" w:hRule="exact" w:wrap="none" w:vAnchor="page" w:hAnchor="page" w:x="306" w:y="695"/>
        <w:widowControl w:val="0"/>
        <w:numPr>
          <w:ilvl w:val="0"/>
          <w:numId w:val="277"/>
        </w:numPr>
        <w:shd w:val="clear" w:color="auto" w:fill="auto"/>
        <w:tabs>
          <w:tab w:pos="615" w:val="left"/>
        </w:tabs>
        <w:bidi w:val="0"/>
        <w:spacing w:before="0" w:after="240" w:line="271" w:lineRule="auto"/>
        <w:ind w:left="180" w:right="0" w:hanging="180"/>
        <w:jc w:val="both"/>
      </w:pPr>
      <w:r>
        <w:rPr>
          <w:color w:val="000000"/>
          <w:spacing w:val="0"/>
          <w:w w:val="100"/>
          <w:position w:val="0"/>
          <w:shd w:val="clear" w:color="auto" w:fill="auto"/>
          <w:lang w:val="uk-UA" w:eastAsia="uk-UA" w:bidi="uk-UA"/>
        </w:rPr>
        <w:t>Процюк Л.Б. П’єси-одноактівки Л.Старицької-Черняхівської // Вісник Черкаського університету. Філологія. - 2006. - Вип. 12. - С.72-79.</w:t>
      </w:r>
    </w:p>
    <w:p>
      <w:pPr>
        <w:pStyle w:val="Style2"/>
        <w:keepNext w:val="0"/>
        <w:keepLines w:val="0"/>
        <w:framePr w:w="6235" w:h="9590" w:hRule="exact" w:wrap="none" w:vAnchor="page" w:hAnchor="page" w:x="306" w:y="695"/>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Процюк Степан Васильович</w:t>
      </w:r>
    </w:p>
    <w:p>
      <w:pPr>
        <w:pStyle w:val="Style25"/>
        <w:keepNext w:val="0"/>
        <w:keepLines w:val="0"/>
        <w:framePr w:w="6235" w:h="9590" w:hRule="exact" w:wrap="none" w:vAnchor="page" w:hAnchor="page" w:x="306" w:y="695"/>
        <w:widowControl w:val="0"/>
        <w:shd w:val="clear" w:color="auto" w:fill="auto"/>
        <w:bidi w:val="0"/>
        <w:spacing w:before="0" w:after="0" w:line="262" w:lineRule="auto"/>
        <w:ind w:left="0" w:right="0" w:firstLine="0"/>
        <w:jc w:val="center"/>
      </w:pPr>
      <w:bookmarkStart w:id="1306" w:name="bookmark1306"/>
      <w:bookmarkStart w:id="1307" w:name="bookmark1307"/>
      <w:r>
        <w:rPr>
          <w:color w:val="000000"/>
          <w:spacing w:val="0"/>
          <w:w w:val="100"/>
          <w:position w:val="0"/>
          <w:shd w:val="clear" w:color="auto" w:fill="auto"/>
          <w:lang w:val="uk-UA" w:eastAsia="uk-UA" w:bidi="uk-UA"/>
        </w:rPr>
        <w:t>1992</w:t>
      </w:r>
      <w:bookmarkEnd w:id="1306"/>
      <w:bookmarkEnd w:id="1307"/>
    </w:p>
    <w:p>
      <w:pPr>
        <w:pStyle w:val="Style2"/>
        <w:keepNext w:val="0"/>
        <w:keepLines w:val="0"/>
        <w:framePr w:w="6235" w:h="9590" w:hRule="exact" w:wrap="none" w:vAnchor="page" w:hAnchor="page" w:x="306" w:y="695"/>
        <w:widowControl w:val="0"/>
        <w:numPr>
          <w:ilvl w:val="0"/>
          <w:numId w:val="277"/>
        </w:numPr>
        <w:shd w:val="clear" w:color="auto" w:fill="auto"/>
        <w:tabs>
          <w:tab w:pos="61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Процюк С.В. Візії: Тривірш про слово // Перевал. - 1992. - №1.-С.38.</w:t>
      </w:r>
    </w:p>
    <w:p>
      <w:pPr>
        <w:pStyle w:val="Style2"/>
        <w:keepNext w:val="0"/>
        <w:keepLines w:val="0"/>
        <w:framePr w:w="6235" w:h="9590" w:hRule="exact" w:wrap="none" w:vAnchor="page" w:hAnchor="page" w:x="306" w:y="695"/>
        <w:widowControl w:val="0"/>
        <w:numPr>
          <w:ilvl w:val="0"/>
          <w:numId w:val="277"/>
        </w:numPr>
        <w:shd w:val="clear" w:color="auto" w:fill="auto"/>
        <w:tabs>
          <w:tab w:pos="61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Процюк С.В. Ще одна біла пляма в українській літературі. Історичні п’єси Б.Грінченка: проблема конфлікту і героя // Перевал. - 1992. - №3-4. - С. 87-89.</w:t>
      </w:r>
    </w:p>
    <w:p>
      <w:pPr>
        <w:pStyle w:val="Style25"/>
        <w:keepNext w:val="0"/>
        <w:keepLines w:val="0"/>
        <w:framePr w:w="6235" w:h="9590" w:hRule="exact" w:wrap="none" w:vAnchor="page" w:hAnchor="page" w:x="306" w:y="695"/>
        <w:widowControl w:val="0"/>
        <w:shd w:val="clear" w:color="auto" w:fill="auto"/>
        <w:bidi w:val="0"/>
        <w:spacing w:before="0" w:after="0" w:line="262" w:lineRule="auto"/>
        <w:ind w:left="0" w:right="0" w:firstLine="0"/>
        <w:jc w:val="center"/>
      </w:pPr>
      <w:bookmarkStart w:id="1308" w:name="bookmark1308"/>
      <w:bookmarkStart w:id="1309" w:name="bookmark1309"/>
      <w:r>
        <w:rPr>
          <w:color w:val="000000"/>
          <w:spacing w:val="0"/>
          <w:w w:val="100"/>
          <w:position w:val="0"/>
          <w:shd w:val="clear" w:color="auto" w:fill="auto"/>
          <w:lang w:val="uk-UA" w:eastAsia="uk-UA" w:bidi="uk-UA"/>
        </w:rPr>
        <w:t>1993</w:t>
      </w:r>
      <w:bookmarkEnd w:id="1308"/>
      <w:bookmarkEnd w:id="1309"/>
    </w:p>
    <w:p>
      <w:pPr>
        <w:pStyle w:val="Style2"/>
        <w:keepNext w:val="0"/>
        <w:keepLines w:val="0"/>
        <w:framePr w:w="6235" w:h="9590" w:hRule="exact" w:wrap="none" w:vAnchor="page" w:hAnchor="page" w:x="306" w:y="695"/>
        <w:widowControl w:val="0"/>
        <w:numPr>
          <w:ilvl w:val="0"/>
          <w:numId w:val="277"/>
        </w:numPr>
        <w:shd w:val="clear" w:color="auto" w:fill="auto"/>
        <w:tabs>
          <w:tab w:pos="615" w:val="left"/>
          <w:tab w:pos="1930"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Процюк С.В.</w:t>
        <w:tab/>
        <w:t>Драматургія Б.Грінченка: традиції і</w:t>
      </w:r>
    </w:p>
    <w:p>
      <w:pPr>
        <w:pStyle w:val="Style2"/>
        <w:keepNext w:val="0"/>
        <w:keepLines w:val="0"/>
        <w:framePr w:w="6235" w:h="9590" w:hRule="exact" w:wrap="none" w:vAnchor="page" w:hAnchor="page" w:x="306" w:y="695"/>
        <w:widowControl w:val="0"/>
        <w:shd w:val="clear" w:color="auto" w:fill="auto"/>
        <w:bidi w:val="0"/>
        <w:spacing w:before="0" w:after="0" w:line="262" w:lineRule="auto"/>
        <w:ind w:left="0" w:right="0" w:firstLine="180"/>
        <w:jc w:val="both"/>
      </w:pPr>
      <w:r>
        <w:rPr>
          <w:color w:val="000000"/>
          <w:spacing w:val="0"/>
          <w:w w:val="100"/>
          <w:position w:val="0"/>
          <w:shd w:val="clear" w:color="auto" w:fill="auto"/>
          <w:lang w:val="uk-UA" w:eastAsia="uk-UA" w:bidi="uk-UA"/>
        </w:rPr>
        <w:t>новаторство//Слово і час. - 1993. -№5. - С.17-22.</w:t>
      </w:r>
    </w:p>
    <w:p>
      <w:pPr>
        <w:pStyle w:val="Style2"/>
        <w:keepNext w:val="0"/>
        <w:keepLines w:val="0"/>
        <w:framePr w:w="6235" w:h="9590" w:hRule="exact" w:wrap="none" w:vAnchor="page" w:hAnchor="page" w:x="306" w:y="695"/>
        <w:widowControl w:val="0"/>
        <w:numPr>
          <w:ilvl w:val="0"/>
          <w:numId w:val="277"/>
        </w:numPr>
        <w:shd w:val="clear" w:color="auto" w:fill="auto"/>
        <w:tabs>
          <w:tab w:pos="62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Процюк С.В. Емоційні тези: Деякі ракурси погляду на нову українську літературу //Перевал. - 1993. -№1.-С.141-143.</w:t>
      </w:r>
    </w:p>
    <w:p>
      <w:pPr>
        <w:pStyle w:val="Style25"/>
        <w:keepNext w:val="0"/>
        <w:keepLines w:val="0"/>
        <w:framePr w:w="6235" w:h="9590" w:hRule="exact" w:wrap="none" w:vAnchor="page" w:hAnchor="page" w:x="306" w:y="695"/>
        <w:widowControl w:val="0"/>
        <w:shd w:val="clear" w:color="auto" w:fill="auto"/>
        <w:bidi w:val="0"/>
        <w:spacing w:before="0" w:after="0" w:line="262" w:lineRule="auto"/>
        <w:ind w:left="0" w:right="0" w:firstLine="0"/>
        <w:jc w:val="center"/>
      </w:pPr>
      <w:bookmarkStart w:id="1310" w:name="bookmark1310"/>
      <w:bookmarkStart w:id="1311" w:name="bookmark1311"/>
      <w:r>
        <w:rPr>
          <w:color w:val="000000"/>
          <w:spacing w:val="0"/>
          <w:w w:val="100"/>
          <w:position w:val="0"/>
          <w:shd w:val="clear" w:color="auto" w:fill="auto"/>
          <w:lang w:val="uk-UA" w:eastAsia="uk-UA" w:bidi="uk-UA"/>
        </w:rPr>
        <w:t>1994</w:t>
      </w:r>
      <w:bookmarkEnd w:id="1310"/>
      <w:bookmarkEnd w:id="1311"/>
    </w:p>
    <w:p>
      <w:pPr>
        <w:pStyle w:val="Style2"/>
        <w:keepNext w:val="0"/>
        <w:keepLines w:val="0"/>
        <w:framePr w:w="6235" w:h="9590" w:hRule="exact" w:wrap="none" w:vAnchor="page" w:hAnchor="page" w:x="306" w:y="695"/>
        <w:widowControl w:val="0"/>
        <w:numPr>
          <w:ilvl w:val="0"/>
          <w:numId w:val="277"/>
        </w:numPr>
        <w:shd w:val="clear" w:color="auto" w:fill="auto"/>
        <w:tabs>
          <w:tab w:pos="62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Процюк С.В. “... І ясний кругообіг вінка” (Літературознав</w:t>
        <w:softHyphen/>
        <w:t>чий аналіз поезій С.Вишенського) // Слово і час. - 1994. - №8. - С.39-41.</w:t>
      </w:r>
    </w:p>
    <w:p>
      <w:pPr>
        <w:pStyle w:val="Style2"/>
        <w:keepNext w:val="0"/>
        <w:keepLines w:val="0"/>
        <w:framePr w:w="6235" w:h="9590" w:hRule="exact" w:wrap="none" w:vAnchor="page" w:hAnchor="page" w:x="306" w:y="695"/>
        <w:widowControl w:val="0"/>
        <w:numPr>
          <w:ilvl w:val="0"/>
          <w:numId w:val="277"/>
        </w:numPr>
        <w:shd w:val="clear" w:color="auto" w:fill="auto"/>
        <w:tabs>
          <w:tab w:pos="62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Процюк С.В. Найліричніше: Поезії // Перевал. - 1994. - №1. -С.10-13.</w:t>
      </w:r>
    </w:p>
    <w:p>
      <w:pPr>
        <w:pStyle w:val="Style2"/>
        <w:keepNext w:val="0"/>
        <w:keepLines w:val="0"/>
        <w:framePr w:w="6235" w:h="9590" w:hRule="exact" w:wrap="none" w:vAnchor="page" w:hAnchor="page" w:x="306" w:y="695"/>
        <w:widowControl w:val="0"/>
        <w:numPr>
          <w:ilvl w:val="0"/>
          <w:numId w:val="277"/>
        </w:numPr>
        <w:shd w:val="clear" w:color="auto" w:fill="auto"/>
        <w:tabs>
          <w:tab w:pos="62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Процюк С.В. “Полюби сім куль в нагані” (есе про Я.Дов- гана) // Плин. - 1994. - №3. - С.6.</w:t>
      </w:r>
    </w:p>
    <w:p>
      <w:pPr>
        <w:pStyle w:val="Style25"/>
        <w:keepNext w:val="0"/>
        <w:keepLines w:val="0"/>
        <w:framePr w:w="6235" w:h="9590" w:hRule="exact" w:wrap="none" w:vAnchor="page" w:hAnchor="page" w:x="306" w:y="695"/>
        <w:widowControl w:val="0"/>
        <w:shd w:val="clear" w:color="auto" w:fill="auto"/>
        <w:bidi w:val="0"/>
        <w:spacing w:before="0" w:after="0" w:line="262" w:lineRule="auto"/>
        <w:ind w:left="0" w:right="0" w:firstLine="0"/>
        <w:jc w:val="center"/>
      </w:pPr>
      <w:bookmarkStart w:id="1312" w:name="bookmark1312"/>
      <w:bookmarkStart w:id="1313" w:name="bookmark1313"/>
      <w:r>
        <w:rPr>
          <w:color w:val="000000"/>
          <w:spacing w:val="0"/>
          <w:w w:val="100"/>
          <w:position w:val="0"/>
          <w:shd w:val="clear" w:color="auto" w:fill="auto"/>
          <w:lang w:val="uk-UA" w:eastAsia="uk-UA" w:bidi="uk-UA"/>
        </w:rPr>
        <w:t>1995</w:t>
      </w:r>
      <w:bookmarkEnd w:id="1312"/>
      <w:bookmarkEnd w:id="1313"/>
    </w:p>
    <w:p>
      <w:pPr>
        <w:pStyle w:val="Style2"/>
        <w:keepNext w:val="0"/>
        <w:keepLines w:val="0"/>
        <w:framePr w:w="6235" w:h="9590" w:hRule="exact" w:wrap="none" w:vAnchor="page" w:hAnchor="page" w:x="306" w:y="695"/>
        <w:widowControl w:val="0"/>
        <w:numPr>
          <w:ilvl w:val="0"/>
          <w:numId w:val="277"/>
        </w:numPr>
        <w:shd w:val="clear" w:color="auto" w:fill="auto"/>
        <w:tabs>
          <w:tab w:pos="62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Процюк С.В. Есеї про дев’ятдесятників // Слово і час. - 1995. - №4. - С.37-51.</w:t>
      </w:r>
    </w:p>
    <w:p>
      <w:pPr>
        <w:pStyle w:val="Style2"/>
        <w:keepNext w:val="0"/>
        <w:keepLines w:val="0"/>
        <w:framePr w:w="6235" w:h="9590" w:hRule="exact" w:wrap="none" w:vAnchor="page" w:hAnchor="page" w:x="306" w:y="695"/>
        <w:widowControl w:val="0"/>
        <w:numPr>
          <w:ilvl w:val="0"/>
          <w:numId w:val="277"/>
        </w:numPr>
        <w:shd w:val="clear" w:color="auto" w:fill="auto"/>
        <w:tabs>
          <w:tab w:pos="62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Процюк С.В. Чому?; Знаю!; Україна і Бог; Складники крові // Березіль. - 1995.-№11-12. - С.14-16.</w:t>
      </w:r>
    </w:p>
    <w:p>
      <w:pPr>
        <w:pStyle w:val="Style27"/>
        <w:keepNext w:val="0"/>
        <w:keepLines w:val="0"/>
        <w:framePr w:wrap="none" w:vAnchor="page" w:hAnchor="page" w:x="325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28" w:hRule="exact" w:wrap="none" w:vAnchor="page" w:hAnchor="page" w:x="306" w:y="752"/>
        <w:widowControl w:val="0"/>
        <w:numPr>
          <w:ilvl w:val="0"/>
          <w:numId w:val="277"/>
        </w:numPr>
        <w:shd w:val="clear" w:color="auto" w:fill="auto"/>
        <w:tabs>
          <w:tab w:pos="63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Процюк С.В. </w:t>
      </w:r>
      <w:r>
        <w:rPr>
          <w:color w:val="000000"/>
          <w:spacing w:val="0"/>
          <w:w w:val="100"/>
          <w:position w:val="0"/>
          <w:shd w:val="clear" w:color="auto" w:fill="auto"/>
          <w:lang w:val="la-001" w:eastAsia="la-001" w:bidi="la-001"/>
        </w:rPr>
        <w:t xml:space="preserve">Vae </w:t>
      </w:r>
      <w:r>
        <w:rPr>
          <w:color w:val="000000"/>
          <w:spacing w:val="0"/>
          <w:w w:val="100"/>
          <w:position w:val="0"/>
          <w:shd w:val="clear" w:color="auto" w:fill="auto"/>
          <w:lang w:val="en-US" w:eastAsia="en-US" w:bidi="en-US"/>
        </w:rPr>
        <w:t xml:space="preserve">viktis: </w:t>
      </w:r>
      <w:r>
        <w:rPr>
          <w:color w:val="000000"/>
          <w:spacing w:val="0"/>
          <w:w w:val="100"/>
          <w:position w:val="0"/>
          <w:shd w:val="clear" w:color="auto" w:fill="auto"/>
          <w:lang w:val="uk-UA" w:eastAsia="uk-UA" w:bidi="uk-UA"/>
        </w:rPr>
        <w:t xml:space="preserve">Повість // Перевал. - 1995. - №1. - </w:t>
      </w:r>
      <w:r>
        <w:rPr>
          <w:color w:val="000000"/>
          <w:spacing w:val="0"/>
          <w:w w:val="100"/>
          <w:position w:val="0"/>
          <w:shd w:val="clear" w:color="auto" w:fill="auto"/>
          <w:lang w:val="ru-RU" w:eastAsia="ru-RU" w:bidi="ru-RU"/>
        </w:rPr>
        <w:t>С.106-123.</w:t>
      </w:r>
    </w:p>
    <w:p>
      <w:pPr>
        <w:pStyle w:val="Style25"/>
        <w:keepNext w:val="0"/>
        <w:keepLines w:val="0"/>
        <w:framePr w:w="6235" w:h="9528" w:hRule="exact" w:wrap="none" w:vAnchor="page" w:hAnchor="page" w:x="306" w:y="752"/>
        <w:widowControl w:val="0"/>
        <w:shd w:val="clear" w:color="auto" w:fill="auto"/>
        <w:bidi w:val="0"/>
        <w:spacing w:before="0" w:after="0" w:line="262" w:lineRule="auto"/>
        <w:ind w:left="2840" w:right="0" w:firstLine="0"/>
        <w:jc w:val="left"/>
      </w:pPr>
      <w:bookmarkStart w:id="1314" w:name="bookmark1314"/>
      <w:bookmarkStart w:id="1315" w:name="bookmark1315"/>
      <w:r>
        <w:rPr>
          <w:color w:val="000000"/>
          <w:spacing w:val="0"/>
          <w:w w:val="100"/>
          <w:position w:val="0"/>
          <w:shd w:val="clear" w:color="auto" w:fill="auto"/>
          <w:lang w:val="uk-UA" w:eastAsia="uk-UA" w:bidi="uk-UA"/>
        </w:rPr>
        <w:t>1996</w:t>
      </w:r>
      <w:bookmarkEnd w:id="1314"/>
      <w:bookmarkEnd w:id="1315"/>
    </w:p>
    <w:p>
      <w:pPr>
        <w:pStyle w:val="Style2"/>
        <w:keepNext w:val="0"/>
        <w:keepLines w:val="0"/>
        <w:framePr w:w="6235" w:h="9528" w:hRule="exact" w:wrap="none" w:vAnchor="page" w:hAnchor="page" w:x="306" w:y="752"/>
        <w:widowControl w:val="0"/>
        <w:numPr>
          <w:ilvl w:val="0"/>
          <w:numId w:val="277"/>
        </w:numPr>
        <w:shd w:val="clear" w:color="auto" w:fill="auto"/>
        <w:tabs>
          <w:tab w:pos="640"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Процюк С.В. Герой у межових ситуаціях // Василь Стефаник</w:t>
      </w:r>
    </w:p>
    <w:p>
      <w:pPr>
        <w:pStyle w:val="Style2"/>
        <w:keepNext w:val="0"/>
        <w:keepLines w:val="0"/>
        <w:framePr w:w="6235" w:h="9528" w:hRule="exact" w:wrap="none" w:vAnchor="page" w:hAnchor="page" w:x="306" w:y="752"/>
        <w:widowControl w:val="0"/>
        <w:numPr>
          <w:ilvl w:val="0"/>
          <w:numId w:val="281"/>
        </w:numPr>
        <w:shd w:val="clear" w:color="auto" w:fill="auto"/>
        <w:tabs>
          <w:tab w:pos="494"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художник слова. - Івано-Франківськ: Плай, 1996. - С. 127-139.</w:t>
      </w:r>
    </w:p>
    <w:p>
      <w:pPr>
        <w:pStyle w:val="Style2"/>
        <w:keepNext w:val="0"/>
        <w:keepLines w:val="0"/>
        <w:framePr w:w="6235" w:h="9528" w:hRule="exact" w:wrap="none" w:vAnchor="page" w:hAnchor="page" w:x="306" w:y="752"/>
        <w:widowControl w:val="0"/>
        <w:numPr>
          <w:ilvl w:val="0"/>
          <w:numId w:val="277"/>
        </w:numPr>
        <w:shd w:val="clear" w:color="auto" w:fill="auto"/>
        <w:tabs>
          <w:tab w:pos="64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Процюк С.В. Імени твого ради...: Повість-мозаїка // Сучас</w:t>
        <w:softHyphen/>
        <w:t xml:space="preserve">ність. - 1996. - №5.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15-37.</w:t>
      </w:r>
    </w:p>
    <w:p>
      <w:pPr>
        <w:pStyle w:val="Style25"/>
        <w:keepNext w:val="0"/>
        <w:keepLines w:val="0"/>
        <w:framePr w:w="6235" w:h="9528" w:hRule="exact" w:wrap="none" w:vAnchor="page" w:hAnchor="page" w:x="306" w:y="752"/>
        <w:widowControl w:val="0"/>
        <w:shd w:val="clear" w:color="auto" w:fill="auto"/>
        <w:bidi w:val="0"/>
        <w:spacing w:before="0" w:after="0" w:line="262" w:lineRule="auto"/>
        <w:ind w:left="0" w:right="0" w:firstLine="0"/>
        <w:jc w:val="center"/>
      </w:pPr>
      <w:bookmarkStart w:id="1316" w:name="bookmark1316"/>
      <w:bookmarkStart w:id="1317" w:name="bookmark1317"/>
      <w:r>
        <w:rPr>
          <w:color w:val="000000"/>
          <w:spacing w:val="0"/>
          <w:w w:val="100"/>
          <w:position w:val="0"/>
          <w:shd w:val="clear" w:color="auto" w:fill="auto"/>
          <w:lang w:val="uk-UA" w:eastAsia="uk-UA" w:bidi="uk-UA"/>
        </w:rPr>
        <w:t>1997</w:t>
      </w:r>
      <w:bookmarkEnd w:id="1316"/>
      <w:bookmarkEnd w:id="1317"/>
    </w:p>
    <w:p>
      <w:pPr>
        <w:pStyle w:val="Style2"/>
        <w:keepNext w:val="0"/>
        <w:keepLines w:val="0"/>
        <w:framePr w:w="6235" w:h="9528" w:hRule="exact" w:wrap="none" w:vAnchor="page" w:hAnchor="page" w:x="306" w:y="752"/>
        <w:widowControl w:val="0"/>
        <w:numPr>
          <w:ilvl w:val="0"/>
          <w:numId w:val="277"/>
        </w:numPr>
        <w:shd w:val="clear" w:color="auto" w:fill="auto"/>
        <w:tabs>
          <w:tab w:pos="64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Процюк С.В. Графіка - це поезія (есе про А. Шабуніна) // Перевал. - 1997.-№1.-С.154-156.</w:t>
      </w:r>
    </w:p>
    <w:p>
      <w:pPr>
        <w:pStyle w:val="Style2"/>
        <w:keepNext w:val="0"/>
        <w:keepLines w:val="0"/>
        <w:framePr w:w="6235" w:h="9528" w:hRule="exact" w:wrap="none" w:vAnchor="page" w:hAnchor="page" w:x="306" w:y="752"/>
        <w:widowControl w:val="0"/>
        <w:numPr>
          <w:ilvl w:val="0"/>
          <w:numId w:val="277"/>
        </w:numPr>
        <w:shd w:val="clear" w:color="auto" w:fill="auto"/>
        <w:tabs>
          <w:tab w:pos="64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ПроцюкС.В. “З праху нірван постає святопрестольний перелік” // Кур’єр Кривбасу. - 1997. - №85-86. - С.48-52.</w:t>
      </w:r>
    </w:p>
    <w:p>
      <w:pPr>
        <w:pStyle w:val="Style2"/>
        <w:keepNext w:val="0"/>
        <w:keepLines w:val="0"/>
        <w:framePr w:w="6235" w:h="9528" w:hRule="exact" w:wrap="none" w:vAnchor="page" w:hAnchor="page" w:x="306" w:y="752"/>
        <w:widowControl w:val="0"/>
        <w:numPr>
          <w:ilvl w:val="0"/>
          <w:numId w:val="277"/>
        </w:numPr>
        <w:shd w:val="clear" w:color="auto" w:fill="auto"/>
        <w:tabs>
          <w:tab w:pos="64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Процюк С.В. Сага про музику (есе про Івана Легкого) // Перевал. - 1997. - №2.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189-191.</w:t>
      </w:r>
    </w:p>
    <w:p>
      <w:pPr>
        <w:pStyle w:val="Style2"/>
        <w:keepNext w:val="0"/>
        <w:keepLines w:val="0"/>
        <w:framePr w:w="6235" w:h="9528" w:hRule="exact" w:wrap="none" w:vAnchor="page" w:hAnchor="page" w:x="306" w:y="752"/>
        <w:widowControl w:val="0"/>
        <w:numPr>
          <w:ilvl w:val="0"/>
          <w:numId w:val="277"/>
        </w:numPr>
        <w:shd w:val="clear" w:color="auto" w:fill="auto"/>
        <w:tabs>
          <w:tab w:pos="64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Процюк С.В. Туга за патрицієм: Есе // Кур’єр Кривбасу. - 1997.-№4. - С.3-6.</w:t>
      </w:r>
    </w:p>
    <w:p>
      <w:pPr>
        <w:pStyle w:val="Style2"/>
        <w:keepNext w:val="0"/>
        <w:keepLines w:val="0"/>
        <w:framePr w:w="6235" w:h="9528" w:hRule="exact" w:wrap="none" w:vAnchor="page" w:hAnchor="page" w:x="306" w:y="752"/>
        <w:widowControl w:val="0"/>
        <w:numPr>
          <w:ilvl w:val="0"/>
          <w:numId w:val="277"/>
        </w:numPr>
        <w:shd w:val="clear" w:color="auto" w:fill="auto"/>
        <w:tabs>
          <w:tab w:pos="64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Процюк С.В. “Хаотичні думки про хаотичний час” (літе</w:t>
        <w:softHyphen/>
        <w:t xml:space="preserve">ратурний огляд) // </w:t>
      </w:r>
      <w:r>
        <w:rPr>
          <w:color w:val="000000"/>
          <w:spacing w:val="0"/>
          <w:w w:val="100"/>
          <w:position w:val="0"/>
          <w:shd w:val="clear" w:color="auto" w:fill="auto"/>
          <w:lang w:val="en-US" w:eastAsia="en-US" w:bidi="en-US"/>
        </w:rPr>
        <w:t xml:space="preserve">Art Line. </w:t>
      </w:r>
      <w:r>
        <w:rPr>
          <w:color w:val="000000"/>
          <w:spacing w:val="0"/>
          <w:w w:val="100"/>
          <w:position w:val="0"/>
          <w:shd w:val="clear" w:color="auto" w:fill="auto"/>
          <w:lang w:val="uk-UA" w:eastAsia="uk-UA" w:bidi="uk-UA"/>
        </w:rPr>
        <w:t>- 1997. - Ч. 12. - С.60-61.</w:t>
      </w:r>
    </w:p>
    <w:p>
      <w:pPr>
        <w:pStyle w:val="Style25"/>
        <w:keepNext w:val="0"/>
        <w:keepLines w:val="0"/>
        <w:framePr w:w="6235" w:h="9528" w:hRule="exact" w:wrap="none" w:vAnchor="page" w:hAnchor="page" w:x="306" w:y="752"/>
        <w:widowControl w:val="0"/>
        <w:shd w:val="clear" w:color="auto" w:fill="auto"/>
        <w:bidi w:val="0"/>
        <w:spacing w:before="0" w:after="0" w:line="262" w:lineRule="auto"/>
        <w:ind w:left="2840" w:right="0" w:firstLine="0"/>
        <w:jc w:val="left"/>
      </w:pPr>
      <w:bookmarkStart w:id="1318" w:name="bookmark1318"/>
      <w:bookmarkStart w:id="1319" w:name="bookmark1319"/>
      <w:r>
        <w:rPr>
          <w:color w:val="000000"/>
          <w:spacing w:val="0"/>
          <w:w w:val="100"/>
          <w:position w:val="0"/>
          <w:shd w:val="clear" w:color="auto" w:fill="auto"/>
          <w:lang w:val="uk-UA" w:eastAsia="uk-UA" w:bidi="uk-UA"/>
        </w:rPr>
        <w:t>1998</w:t>
      </w:r>
      <w:bookmarkEnd w:id="1318"/>
      <w:bookmarkEnd w:id="1319"/>
    </w:p>
    <w:p>
      <w:pPr>
        <w:pStyle w:val="Style2"/>
        <w:keepNext w:val="0"/>
        <w:keepLines w:val="0"/>
        <w:framePr w:w="6235" w:h="9528" w:hRule="exact" w:wrap="none" w:vAnchor="page" w:hAnchor="page" w:x="306" w:y="752"/>
        <w:widowControl w:val="0"/>
        <w:numPr>
          <w:ilvl w:val="0"/>
          <w:numId w:val="277"/>
        </w:numPr>
        <w:shd w:val="clear" w:color="auto" w:fill="auto"/>
        <w:tabs>
          <w:tab w:pos="64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Процюк С.В. Психологія солоспіву (есе про Б.Грицишина) // Перевал,- 1998.-№1.-С.158-159.</w:t>
      </w:r>
    </w:p>
    <w:p>
      <w:pPr>
        <w:pStyle w:val="Style2"/>
        <w:keepNext w:val="0"/>
        <w:keepLines w:val="0"/>
        <w:framePr w:w="6235" w:h="9528" w:hRule="exact" w:wrap="none" w:vAnchor="page" w:hAnchor="page" w:x="306" w:y="752"/>
        <w:widowControl w:val="0"/>
        <w:numPr>
          <w:ilvl w:val="0"/>
          <w:numId w:val="277"/>
        </w:numPr>
        <w:shd w:val="clear" w:color="auto" w:fill="auto"/>
        <w:tabs>
          <w:tab w:pos="64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Процюк С.В. Репортаж із царства нелюбові: Екзистенційна мелодрама // Кур’єр Кривбасу. - 1998. - №93-94. - С.11-37.</w:t>
      </w:r>
    </w:p>
    <w:p>
      <w:pPr>
        <w:pStyle w:val="Style2"/>
        <w:keepNext w:val="0"/>
        <w:keepLines w:val="0"/>
        <w:framePr w:w="6235" w:h="9528" w:hRule="exact" w:wrap="none" w:vAnchor="page" w:hAnchor="page" w:x="306" w:y="752"/>
        <w:widowControl w:val="0"/>
        <w:numPr>
          <w:ilvl w:val="0"/>
          <w:numId w:val="277"/>
        </w:numPr>
        <w:shd w:val="clear" w:color="auto" w:fill="auto"/>
        <w:tabs>
          <w:tab w:pos="64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Процюк С.В. </w:t>
      </w:r>
      <w:r>
        <w:rPr>
          <w:color w:val="000000"/>
          <w:spacing w:val="0"/>
          <w:w w:val="100"/>
          <w:position w:val="0"/>
          <w:shd w:val="clear" w:color="auto" w:fill="auto"/>
          <w:lang w:val="la-001" w:eastAsia="la-001" w:bidi="la-001"/>
        </w:rPr>
        <w:t xml:space="preserve">Verta magistri </w:t>
      </w:r>
      <w:r>
        <w:rPr>
          <w:color w:val="000000"/>
          <w:spacing w:val="0"/>
          <w:w w:val="100"/>
          <w:position w:val="0"/>
          <w:shd w:val="clear" w:color="auto" w:fill="auto"/>
          <w:lang w:val="uk-UA" w:eastAsia="uk-UA" w:bidi="uk-UA"/>
        </w:rPr>
        <w:t>і слово про Вчителя: Міні-п’єса- есе (про В.Матвіїшина) // Перевал. - 1998. - №3. - С.185-187.</w:t>
      </w:r>
    </w:p>
    <w:p>
      <w:pPr>
        <w:pStyle w:val="Style25"/>
        <w:keepNext w:val="0"/>
        <w:keepLines w:val="0"/>
        <w:framePr w:w="6235" w:h="9528" w:hRule="exact" w:wrap="none" w:vAnchor="page" w:hAnchor="page" w:x="306" w:y="752"/>
        <w:widowControl w:val="0"/>
        <w:shd w:val="clear" w:color="auto" w:fill="auto"/>
        <w:bidi w:val="0"/>
        <w:spacing w:before="0" w:after="0" w:line="262" w:lineRule="auto"/>
        <w:ind w:left="2840" w:right="0" w:firstLine="0"/>
        <w:jc w:val="left"/>
      </w:pPr>
      <w:bookmarkStart w:id="1320" w:name="bookmark1320"/>
      <w:bookmarkStart w:id="1321" w:name="bookmark1321"/>
      <w:r>
        <w:rPr>
          <w:color w:val="000000"/>
          <w:spacing w:val="0"/>
          <w:w w:val="100"/>
          <w:position w:val="0"/>
          <w:shd w:val="clear" w:color="auto" w:fill="auto"/>
          <w:lang w:val="uk-UA" w:eastAsia="uk-UA" w:bidi="uk-UA"/>
        </w:rPr>
        <w:t>1999</w:t>
      </w:r>
      <w:bookmarkEnd w:id="1320"/>
      <w:bookmarkEnd w:id="1321"/>
    </w:p>
    <w:p>
      <w:pPr>
        <w:pStyle w:val="Style2"/>
        <w:keepNext w:val="0"/>
        <w:keepLines w:val="0"/>
        <w:framePr w:w="6235" w:h="9528" w:hRule="exact" w:wrap="none" w:vAnchor="page" w:hAnchor="page" w:x="306" w:y="752"/>
        <w:widowControl w:val="0"/>
        <w:numPr>
          <w:ilvl w:val="0"/>
          <w:numId w:val="277"/>
        </w:numPr>
        <w:shd w:val="clear" w:color="auto" w:fill="auto"/>
        <w:tabs>
          <w:tab w:pos="64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Процюк С.В. Завжди і ніколи: Філософська міні-поема // Кур’єр Кривбасу. - 1999. -№119-121. - С.63-67.</w:t>
      </w:r>
    </w:p>
    <w:p>
      <w:pPr>
        <w:pStyle w:val="Style2"/>
        <w:keepNext w:val="0"/>
        <w:keepLines w:val="0"/>
        <w:framePr w:w="6235" w:h="9528" w:hRule="exact" w:wrap="none" w:vAnchor="page" w:hAnchor="page" w:x="306" w:y="752"/>
        <w:widowControl w:val="0"/>
        <w:numPr>
          <w:ilvl w:val="0"/>
          <w:numId w:val="277"/>
        </w:numPr>
        <w:shd w:val="clear" w:color="auto" w:fill="auto"/>
        <w:tabs>
          <w:tab w:pos="64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Процюк С.В. Маленьке оповідання-діалог про Людину (есе про С.Хороба) // Перевал. - 1999. - №1. - С.177-179.</w:t>
      </w:r>
    </w:p>
    <w:p>
      <w:pPr>
        <w:pStyle w:val="Style2"/>
        <w:keepNext w:val="0"/>
        <w:keepLines w:val="0"/>
        <w:framePr w:w="6235" w:h="9528" w:hRule="exact" w:wrap="none" w:vAnchor="page" w:hAnchor="page" w:x="306" w:y="752"/>
        <w:widowControl w:val="0"/>
        <w:numPr>
          <w:ilvl w:val="0"/>
          <w:numId w:val="277"/>
        </w:numPr>
        <w:shd w:val="clear" w:color="auto" w:fill="auto"/>
        <w:tabs>
          <w:tab w:pos="64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Процюк С.В. Шибениця для ніжності: сповідь сорокарічно</w:t>
        <w:softHyphen/>
        <w:t>го // Кур’єр Кривбасу. - 1999. - №113. - С.3-38.</w:t>
      </w:r>
    </w:p>
    <w:p>
      <w:pPr>
        <w:pStyle w:val="Style25"/>
        <w:keepNext w:val="0"/>
        <w:keepLines w:val="0"/>
        <w:framePr w:w="6235" w:h="9528" w:hRule="exact" w:wrap="none" w:vAnchor="page" w:hAnchor="page" w:x="306" w:y="752"/>
        <w:widowControl w:val="0"/>
        <w:shd w:val="clear" w:color="auto" w:fill="auto"/>
        <w:bidi w:val="0"/>
        <w:spacing w:before="0" w:after="0" w:line="262" w:lineRule="auto"/>
        <w:ind w:left="2840" w:right="0" w:firstLine="0"/>
        <w:jc w:val="left"/>
      </w:pPr>
      <w:bookmarkStart w:id="1322" w:name="bookmark1322"/>
      <w:bookmarkStart w:id="1323" w:name="bookmark1323"/>
      <w:r>
        <w:rPr>
          <w:color w:val="000000"/>
          <w:spacing w:val="0"/>
          <w:w w:val="100"/>
          <w:position w:val="0"/>
          <w:shd w:val="clear" w:color="auto" w:fill="auto"/>
          <w:lang w:val="uk-UA" w:eastAsia="uk-UA" w:bidi="uk-UA"/>
        </w:rPr>
        <w:t>2000</w:t>
      </w:r>
      <w:bookmarkEnd w:id="1322"/>
      <w:bookmarkEnd w:id="1323"/>
    </w:p>
    <w:p>
      <w:pPr>
        <w:pStyle w:val="Style2"/>
        <w:keepNext w:val="0"/>
        <w:keepLines w:val="0"/>
        <w:framePr w:w="6235" w:h="9528" w:hRule="exact" w:wrap="none" w:vAnchor="page" w:hAnchor="page" w:x="306" w:y="752"/>
        <w:widowControl w:val="0"/>
        <w:numPr>
          <w:ilvl w:val="0"/>
          <w:numId w:val="277"/>
        </w:numPr>
        <w:shd w:val="clear" w:color="auto" w:fill="auto"/>
        <w:tabs>
          <w:tab w:pos="64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Процюк С.В. “Аристократичний триптих”: Літературознав</w:t>
        <w:softHyphen/>
        <w:t>чий есей про сучасну українську літературу // Кур’єр Кривбасу.</w:t>
      </w:r>
    </w:p>
    <w:p>
      <w:pPr>
        <w:pStyle w:val="Style2"/>
        <w:keepNext w:val="0"/>
        <w:keepLines w:val="0"/>
        <w:framePr w:w="6235" w:h="9528" w:hRule="exact" w:wrap="none" w:vAnchor="page" w:hAnchor="page" w:x="306" w:y="752"/>
        <w:widowControl w:val="0"/>
        <w:numPr>
          <w:ilvl w:val="0"/>
          <w:numId w:val="281"/>
        </w:numPr>
        <w:shd w:val="clear" w:color="auto" w:fill="auto"/>
        <w:tabs>
          <w:tab w:pos="494" w:val="left"/>
        </w:tabs>
        <w:bidi w:val="0"/>
        <w:spacing w:before="0" w:after="0" w:line="262" w:lineRule="auto"/>
        <w:ind w:left="0" w:right="0" w:firstLine="180"/>
        <w:jc w:val="both"/>
      </w:pPr>
      <w:r>
        <w:rPr>
          <w:color w:val="000000"/>
          <w:spacing w:val="0"/>
          <w:w w:val="100"/>
          <w:position w:val="0"/>
          <w:shd w:val="clear" w:color="auto" w:fill="auto"/>
          <w:lang w:val="uk-UA" w:eastAsia="uk-UA" w:bidi="uk-UA"/>
        </w:rPr>
        <w:t>2000. - №127. - С. 120-128.</w:t>
      </w:r>
    </w:p>
    <w:p>
      <w:pPr>
        <w:pStyle w:val="Style2"/>
        <w:keepNext w:val="0"/>
        <w:keepLines w:val="0"/>
        <w:framePr w:w="6235" w:h="9528" w:hRule="exact" w:wrap="none" w:vAnchor="page" w:hAnchor="page" w:x="306" w:y="752"/>
        <w:widowControl w:val="0"/>
        <w:numPr>
          <w:ilvl w:val="0"/>
          <w:numId w:val="277"/>
        </w:numPr>
        <w:shd w:val="clear" w:color="auto" w:fill="auto"/>
        <w:tabs>
          <w:tab w:pos="64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Процюк С.В. Там, де поплутані кольори: громадянські кар</w:t>
        <w:softHyphen/>
        <w:t>тинки // Кур’єр Кривбасу. - 2000. - № 125-126. - С.10-34.</w:t>
      </w:r>
    </w:p>
    <w:p>
      <w:pPr>
        <w:pStyle w:val="Style27"/>
        <w:keepNext w:val="0"/>
        <w:keepLines w:val="0"/>
        <w:framePr w:wrap="none" w:vAnchor="page" w:hAnchor="page" w:x="3239"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52" w:hRule="exact" w:wrap="none" w:vAnchor="page" w:hAnchor="page" w:x="306" w:y="733"/>
        <w:widowControl w:val="0"/>
        <w:numPr>
          <w:ilvl w:val="0"/>
          <w:numId w:val="277"/>
        </w:numPr>
        <w:shd w:val="clear" w:color="auto" w:fill="auto"/>
        <w:tabs>
          <w:tab w:pos="612" w:val="left"/>
        </w:tabs>
        <w:bidi w:val="0"/>
        <w:spacing w:before="0" w:after="0"/>
        <w:ind w:left="180" w:right="0" w:hanging="180"/>
        <w:jc w:val="both"/>
      </w:pPr>
      <w:r>
        <w:rPr>
          <w:color w:val="000000"/>
          <w:spacing w:val="0"/>
          <w:w w:val="100"/>
          <w:position w:val="0"/>
          <w:shd w:val="clear" w:color="auto" w:fill="auto"/>
          <w:lang w:val="uk-UA" w:eastAsia="uk-UA" w:bidi="uk-UA"/>
        </w:rPr>
        <w:t xml:space="preserve">Процюк С.В. </w:t>
      </w:r>
      <w:r>
        <w:rPr>
          <w:color w:val="000000"/>
          <w:spacing w:val="0"/>
          <w:w w:val="100"/>
          <w:position w:val="0"/>
          <w:shd w:val="clear" w:color="auto" w:fill="auto"/>
          <w:lang w:val="en-US" w:eastAsia="en-US" w:bidi="en-US"/>
        </w:rPr>
        <w:t xml:space="preserve">Love story: </w:t>
      </w:r>
      <w:r>
        <w:rPr>
          <w:color w:val="000000"/>
          <w:spacing w:val="0"/>
          <w:w w:val="100"/>
          <w:position w:val="0"/>
          <w:shd w:val="clear" w:color="auto" w:fill="auto"/>
          <w:lang w:val="uk-UA" w:eastAsia="uk-UA" w:bidi="uk-UA"/>
        </w:rPr>
        <w:t>майже сентиментально-клінічна // Кур’єр Кривбасу. - 2000. - №132. - С.42-63.</w:t>
      </w:r>
    </w:p>
    <w:p>
      <w:pPr>
        <w:pStyle w:val="Style25"/>
        <w:keepNext w:val="0"/>
        <w:keepLines w:val="0"/>
        <w:framePr w:w="6235" w:h="9552" w:hRule="exact" w:wrap="none" w:vAnchor="page" w:hAnchor="page" w:x="306" w:y="733"/>
        <w:widowControl w:val="0"/>
        <w:shd w:val="clear" w:color="auto" w:fill="auto"/>
        <w:bidi w:val="0"/>
        <w:spacing w:before="0" w:after="0"/>
        <w:ind w:left="0" w:right="0" w:firstLine="0"/>
        <w:jc w:val="center"/>
      </w:pPr>
      <w:bookmarkStart w:id="1324" w:name="bookmark1324"/>
      <w:bookmarkStart w:id="1325" w:name="bookmark1325"/>
      <w:r>
        <w:rPr>
          <w:color w:val="000000"/>
          <w:spacing w:val="0"/>
          <w:w w:val="100"/>
          <w:position w:val="0"/>
          <w:shd w:val="clear" w:color="auto" w:fill="auto"/>
          <w:lang w:val="uk-UA" w:eastAsia="uk-UA" w:bidi="uk-UA"/>
        </w:rPr>
        <w:t>2001</w:t>
      </w:r>
      <w:bookmarkEnd w:id="1324"/>
      <w:bookmarkEnd w:id="1325"/>
    </w:p>
    <w:p>
      <w:pPr>
        <w:pStyle w:val="Style2"/>
        <w:keepNext w:val="0"/>
        <w:keepLines w:val="0"/>
        <w:framePr w:w="6235" w:h="9552" w:hRule="exact" w:wrap="none" w:vAnchor="page" w:hAnchor="page" w:x="306" w:y="733"/>
        <w:widowControl w:val="0"/>
        <w:numPr>
          <w:ilvl w:val="0"/>
          <w:numId w:val="277"/>
        </w:numPr>
        <w:shd w:val="clear" w:color="auto" w:fill="auto"/>
        <w:tabs>
          <w:tab w:pos="617" w:val="left"/>
        </w:tabs>
        <w:bidi w:val="0"/>
        <w:spacing w:before="0" w:after="0"/>
        <w:ind w:left="180" w:right="0" w:hanging="180"/>
        <w:jc w:val="both"/>
      </w:pPr>
      <w:r>
        <w:rPr>
          <w:color w:val="000000"/>
          <w:spacing w:val="0"/>
          <w:w w:val="100"/>
          <w:position w:val="0"/>
          <w:shd w:val="clear" w:color="auto" w:fill="auto"/>
          <w:lang w:val="uk-UA" w:eastAsia="uk-UA" w:bidi="uk-UA"/>
        </w:rPr>
        <w:t xml:space="preserve">Процюк С.В. Дружнеє посланіє Владіміру Єшкілєву від </w:t>
      </w:r>
      <w:r>
        <w:rPr>
          <w:color w:val="000000"/>
          <w:spacing w:val="0"/>
          <w:w w:val="100"/>
          <w:position w:val="0"/>
          <w:shd w:val="clear" w:color="auto" w:fill="auto"/>
          <w:lang w:val="ru-RU" w:eastAsia="ru-RU" w:bidi="ru-RU"/>
        </w:rPr>
        <w:t>Стеф</w:t>
        <w:softHyphen/>
        <w:t xml:space="preserve">ка </w:t>
      </w:r>
      <w:r>
        <w:rPr>
          <w:color w:val="000000"/>
          <w:spacing w:val="0"/>
          <w:w w:val="100"/>
          <w:position w:val="0"/>
          <w:shd w:val="clear" w:color="auto" w:fill="auto"/>
          <w:lang w:val="uk-UA" w:eastAsia="uk-UA" w:bidi="uk-UA"/>
        </w:rPr>
        <w:t xml:space="preserve">Процюка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Кур’єр Кривбасу. - 2001. - №139. - С.197-200.</w:t>
      </w:r>
    </w:p>
    <w:p>
      <w:pPr>
        <w:pStyle w:val="Style2"/>
        <w:keepNext w:val="0"/>
        <w:keepLines w:val="0"/>
        <w:framePr w:w="6235" w:h="9552" w:hRule="exact" w:wrap="none" w:vAnchor="page" w:hAnchor="page" w:x="306" w:y="733"/>
        <w:widowControl w:val="0"/>
        <w:numPr>
          <w:ilvl w:val="0"/>
          <w:numId w:val="277"/>
        </w:numPr>
        <w:shd w:val="clear" w:color="auto" w:fill="auto"/>
        <w:tabs>
          <w:tab w:pos="617" w:val="left"/>
        </w:tabs>
        <w:bidi w:val="0"/>
        <w:spacing w:before="0" w:after="0"/>
        <w:ind w:left="180" w:right="0" w:hanging="180"/>
        <w:jc w:val="both"/>
      </w:pPr>
      <w:r>
        <w:rPr>
          <w:color w:val="000000"/>
          <w:spacing w:val="0"/>
          <w:w w:val="100"/>
          <w:position w:val="0"/>
          <w:shd w:val="clear" w:color="auto" w:fill="auto"/>
          <w:lang w:val="uk-UA" w:eastAsia="uk-UA" w:bidi="uk-UA"/>
        </w:rPr>
        <w:t>Процюк С.В. Червона троянда, чорна троянда: Фройдист- ська повість //Кур’єр Кривбасу. - 2001. -№138. -С. 12-37.</w:t>
      </w:r>
    </w:p>
    <w:p>
      <w:pPr>
        <w:pStyle w:val="Style25"/>
        <w:keepNext w:val="0"/>
        <w:keepLines w:val="0"/>
        <w:framePr w:w="6235" w:h="9552" w:hRule="exact" w:wrap="none" w:vAnchor="page" w:hAnchor="page" w:x="306" w:y="733"/>
        <w:widowControl w:val="0"/>
        <w:shd w:val="clear" w:color="auto" w:fill="auto"/>
        <w:bidi w:val="0"/>
        <w:spacing w:before="0" w:after="0"/>
        <w:ind w:left="0" w:right="0" w:firstLine="0"/>
        <w:jc w:val="center"/>
      </w:pPr>
      <w:bookmarkStart w:id="1326" w:name="bookmark1326"/>
      <w:bookmarkStart w:id="1327" w:name="bookmark1327"/>
      <w:r>
        <w:rPr>
          <w:color w:val="000000"/>
          <w:spacing w:val="0"/>
          <w:w w:val="100"/>
          <w:position w:val="0"/>
          <w:shd w:val="clear" w:color="auto" w:fill="auto"/>
          <w:lang w:val="uk-UA" w:eastAsia="uk-UA" w:bidi="uk-UA"/>
        </w:rPr>
        <w:t>2002</w:t>
      </w:r>
      <w:bookmarkEnd w:id="1326"/>
      <w:bookmarkEnd w:id="1327"/>
    </w:p>
    <w:p>
      <w:pPr>
        <w:pStyle w:val="Style2"/>
        <w:keepNext w:val="0"/>
        <w:keepLines w:val="0"/>
        <w:framePr w:w="6235" w:h="9552" w:hRule="exact" w:wrap="none" w:vAnchor="page" w:hAnchor="page" w:x="306" w:y="733"/>
        <w:widowControl w:val="0"/>
        <w:numPr>
          <w:ilvl w:val="0"/>
          <w:numId w:val="277"/>
        </w:numPr>
        <w:shd w:val="clear" w:color="auto" w:fill="auto"/>
        <w:tabs>
          <w:tab w:pos="617" w:val="left"/>
        </w:tabs>
        <w:bidi w:val="0"/>
        <w:spacing w:before="0" w:after="0"/>
        <w:ind w:left="180" w:right="0" w:hanging="180"/>
        <w:jc w:val="both"/>
      </w:pPr>
      <w:r>
        <w:rPr>
          <w:color w:val="000000"/>
          <w:spacing w:val="0"/>
          <w:w w:val="100"/>
          <w:position w:val="0"/>
          <w:shd w:val="clear" w:color="auto" w:fill="auto"/>
          <w:lang w:val="uk-UA" w:eastAsia="uk-UA" w:bidi="uk-UA"/>
        </w:rPr>
        <w:t>Процюк С.В. Інфекція: Роман // Кур’єр Кривбасу. - 2002. - №150.-С.3-65.</w:t>
      </w:r>
    </w:p>
    <w:p>
      <w:pPr>
        <w:pStyle w:val="Style25"/>
        <w:keepNext w:val="0"/>
        <w:keepLines w:val="0"/>
        <w:framePr w:w="6235" w:h="9552" w:hRule="exact" w:wrap="none" w:vAnchor="page" w:hAnchor="page" w:x="306" w:y="733"/>
        <w:widowControl w:val="0"/>
        <w:shd w:val="clear" w:color="auto" w:fill="auto"/>
        <w:bidi w:val="0"/>
        <w:spacing w:before="0" w:after="0"/>
        <w:ind w:left="2960" w:right="0" w:firstLine="0"/>
        <w:jc w:val="left"/>
      </w:pPr>
      <w:bookmarkStart w:id="1328" w:name="bookmark1328"/>
      <w:bookmarkStart w:id="1329" w:name="bookmark1329"/>
      <w:r>
        <w:rPr>
          <w:color w:val="000000"/>
          <w:spacing w:val="0"/>
          <w:w w:val="100"/>
          <w:position w:val="0"/>
          <w:shd w:val="clear" w:color="auto" w:fill="auto"/>
          <w:lang w:val="uk-UA" w:eastAsia="uk-UA" w:bidi="uk-UA"/>
        </w:rPr>
        <w:t>2005</w:t>
      </w:r>
      <w:bookmarkEnd w:id="1328"/>
      <w:bookmarkEnd w:id="1329"/>
    </w:p>
    <w:p>
      <w:pPr>
        <w:pStyle w:val="Style2"/>
        <w:keepNext w:val="0"/>
        <w:keepLines w:val="0"/>
        <w:framePr w:w="6235" w:h="9552" w:hRule="exact" w:wrap="none" w:vAnchor="page" w:hAnchor="page" w:x="306" w:y="733"/>
        <w:widowControl w:val="0"/>
        <w:numPr>
          <w:ilvl w:val="0"/>
          <w:numId w:val="277"/>
        </w:numPr>
        <w:shd w:val="clear" w:color="auto" w:fill="auto"/>
        <w:tabs>
          <w:tab w:pos="617" w:val="left"/>
        </w:tabs>
        <w:bidi w:val="0"/>
        <w:spacing w:before="0" w:after="0"/>
        <w:ind w:left="180" w:right="0" w:hanging="180"/>
        <w:jc w:val="both"/>
      </w:pPr>
      <w:r>
        <w:rPr>
          <w:color w:val="000000"/>
          <w:spacing w:val="0"/>
          <w:w w:val="100"/>
          <w:position w:val="0"/>
          <w:shd w:val="clear" w:color="auto" w:fill="auto"/>
          <w:lang w:val="uk-UA" w:eastAsia="uk-UA" w:bidi="uk-UA"/>
        </w:rPr>
        <w:t>Процюк С. На помежів’ї епох // Березіль. - 2005. - 4.6. - С.80-100.</w:t>
      </w:r>
    </w:p>
    <w:p>
      <w:pPr>
        <w:pStyle w:val="Style2"/>
        <w:keepNext w:val="0"/>
        <w:keepLines w:val="0"/>
        <w:framePr w:w="6235" w:h="9552" w:hRule="exact" w:wrap="none" w:vAnchor="page" w:hAnchor="page" w:x="306" w:y="733"/>
        <w:widowControl w:val="0"/>
        <w:numPr>
          <w:ilvl w:val="0"/>
          <w:numId w:val="277"/>
        </w:numPr>
        <w:shd w:val="clear" w:color="auto" w:fill="auto"/>
        <w:tabs>
          <w:tab w:pos="617" w:val="left"/>
        </w:tabs>
        <w:bidi w:val="0"/>
        <w:spacing w:before="0" w:after="0"/>
        <w:ind w:left="180" w:right="0" w:hanging="180"/>
        <w:jc w:val="both"/>
      </w:pPr>
      <w:r>
        <w:rPr>
          <w:color w:val="000000"/>
          <w:spacing w:val="0"/>
          <w:w w:val="100"/>
          <w:position w:val="0"/>
          <w:shd w:val="clear" w:color="auto" w:fill="auto"/>
          <w:lang w:val="uk-UA" w:eastAsia="uk-UA" w:bidi="uk-UA"/>
        </w:rPr>
        <w:t>Процюк С. Трагедійні мотиви у збірці Василя Герасим’юка// Українська мова і література. - 2005. - 4.35. - С.42-49.</w:t>
      </w:r>
    </w:p>
    <w:p>
      <w:pPr>
        <w:pStyle w:val="Style25"/>
        <w:keepNext w:val="0"/>
        <w:keepLines w:val="0"/>
        <w:framePr w:w="6235" w:h="9552" w:hRule="exact" w:wrap="none" w:vAnchor="page" w:hAnchor="page" w:x="306" w:y="733"/>
        <w:widowControl w:val="0"/>
        <w:shd w:val="clear" w:color="auto" w:fill="auto"/>
        <w:bidi w:val="0"/>
        <w:spacing w:before="0" w:after="0"/>
        <w:ind w:left="2960" w:right="0" w:firstLine="0"/>
        <w:jc w:val="left"/>
      </w:pPr>
      <w:bookmarkStart w:id="1330" w:name="bookmark1330"/>
      <w:bookmarkStart w:id="1331" w:name="bookmark1331"/>
      <w:r>
        <w:rPr>
          <w:color w:val="000000"/>
          <w:spacing w:val="0"/>
          <w:w w:val="100"/>
          <w:position w:val="0"/>
          <w:shd w:val="clear" w:color="auto" w:fill="auto"/>
          <w:lang w:val="uk-UA" w:eastAsia="uk-UA" w:bidi="uk-UA"/>
        </w:rPr>
        <w:t>2006</w:t>
      </w:r>
      <w:bookmarkEnd w:id="1330"/>
      <w:bookmarkEnd w:id="1331"/>
    </w:p>
    <w:p>
      <w:pPr>
        <w:pStyle w:val="Style2"/>
        <w:keepNext w:val="0"/>
        <w:keepLines w:val="0"/>
        <w:framePr w:w="6235" w:h="9552" w:hRule="exact" w:wrap="none" w:vAnchor="page" w:hAnchor="page" w:x="306" w:y="733"/>
        <w:widowControl w:val="0"/>
        <w:numPr>
          <w:ilvl w:val="0"/>
          <w:numId w:val="277"/>
        </w:numPr>
        <w:shd w:val="clear" w:color="auto" w:fill="auto"/>
        <w:tabs>
          <w:tab w:pos="617" w:val="left"/>
        </w:tabs>
        <w:bidi w:val="0"/>
        <w:spacing w:before="0" w:after="0"/>
        <w:ind w:left="180" w:right="0" w:hanging="180"/>
        <w:jc w:val="both"/>
      </w:pPr>
      <w:r>
        <w:rPr>
          <w:color w:val="000000"/>
          <w:spacing w:val="0"/>
          <w:w w:val="100"/>
          <w:position w:val="0"/>
          <w:shd w:val="clear" w:color="auto" w:fill="auto"/>
          <w:lang w:val="uk-UA" w:eastAsia="uk-UA" w:bidi="uk-UA"/>
        </w:rPr>
        <w:t>Процюк С. Під ковпаком і небом // Київська Русь. - 2006. - 4.1 -С.73-74.</w:t>
      </w:r>
    </w:p>
    <w:p>
      <w:pPr>
        <w:pStyle w:val="Style2"/>
        <w:keepNext w:val="0"/>
        <w:keepLines w:val="0"/>
        <w:framePr w:w="6235" w:h="9552" w:hRule="exact" w:wrap="none" w:vAnchor="page" w:hAnchor="page" w:x="306" w:y="733"/>
        <w:widowControl w:val="0"/>
        <w:numPr>
          <w:ilvl w:val="0"/>
          <w:numId w:val="277"/>
        </w:numPr>
        <w:shd w:val="clear" w:color="auto" w:fill="auto"/>
        <w:tabs>
          <w:tab w:pos="617" w:val="left"/>
        </w:tabs>
        <w:bidi w:val="0"/>
        <w:spacing w:before="0" w:after="240"/>
        <w:ind w:left="180" w:right="0" w:hanging="180"/>
        <w:jc w:val="both"/>
      </w:pPr>
      <w:r>
        <w:rPr>
          <w:color w:val="000000"/>
          <w:spacing w:val="0"/>
          <w:w w:val="100"/>
          <w:position w:val="0"/>
          <w:shd w:val="clear" w:color="auto" w:fill="auto"/>
          <w:lang w:val="uk-UA" w:eastAsia="uk-UA" w:bidi="uk-UA"/>
        </w:rPr>
        <w:t>Процюк С. У передпокоях лабіринту // Київська Русь. - 2006. - 4.4. - С.85-89.</w:t>
      </w:r>
    </w:p>
    <w:p>
      <w:pPr>
        <w:pStyle w:val="Style2"/>
        <w:keepNext w:val="0"/>
        <w:keepLines w:val="0"/>
        <w:framePr w:w="6235" w:h="9552" w:hRule="exact" w:wrap="none" w:vAnchor="page" w:hAnchor="page" w:x="306" w:y="733"/>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Пушик Степан Григорович</w:t>
      </w:r>
    </w:p>
    <w:p>
      <w:pPr>
        <w:pStyle w:val="Style25"/>
        <w:keepNext w:val="0"/>
        <w:keepLines w:val="0"/>
        <w:framePr w:w="6235" w:h="9552" w:hRule="exact" w:wrap="none" w:vAnchor="page" w:hAnchor="page" w:x="306" w:y="733"/>
        <w:widowControl w:val="0"/>
        <w:shd w:val="clear" w:color="auto" w:fill="auto"/>
        <w:bidi w:val="0"/>
        <w:spacing w:before="0" w:after="0"/>
        <w:ind w:left="0" w:right="0" w:firstLine="0"/>
        <w:jc w:val="center"/>
      </w:pPr>
      <w:bookmarkStart w:id="1332" w:name="bookmark1332"/>
      <w:bookmarkStart w:id="1333" w:name="bookmark1333"/>
      <w:r>
        <w:rPr>
          <w:color w:val="000000"/>
          <w:spacing w:val="0"/>
          <w:w w:val="100"/>
          <w:position w:val="0"/>
          <w:shd w:val="clear" w:color="auto" w:fill="auto"/>
          <w:lang w:val="uk-UA" w:eastAsia="uk-UA" w:bidi="uk-UA"/>
        </w:rPr>
        <w:t>1992</w:t>
      </w:r>
      <w:bookmarkEnd w:id="1332"/>
      <w:bookmarkEnd w:id="1333"/>
    </w:p>
    <w:p>
      <w:pPr>
        <w:pStyle w:val="Style2"/>
        <w:keepNext w:val="0"/>
        <w:keepLines w:val="0"/>
        <w:framePr w:w="6235" w:h="9552" w:hRule="exact" w:wrap="none" w:vAnchor="page" w:hAnchor="page" w:x="306" w:y="733"/>
        <w:widowControl w:val="0"/>
        <w:numPr>
          <w:ilvl w:val="0"/>
          <w:numId w:val="277"/>
        </w:numPr>
        <w:shd w:val="clear" w:color="auto" w:fill="auto"/>
        <w:tabs>
          <w:tab w:pos="622" w:val="left"/>
        </w:tabs>
        <w:bidi w:val="0"/>
        <w:spacing w:before="0" w:after="0"/>
        <w:ind w:left="180" w:right="0" w:hanging="180"/>
        <w:jc w:val="both"/>
      </w:pPr>
      <w:r>
        <w:rPr>
          <w:color w:val="000000"/>
          <w:spacing w:val="0"/>
          <w:w w:val="100"/>
          <w:position w:val="0"/>
          <w:shd w:val="clear" w:color="auto" w:fill="auto"/>
          <w:lang w:val="uk-UA" w:eastAsia="uk-UA" w:bidi="uk-UA"/>
        </w:rPr>
        <w:t xml:space="preserve">Пушик С.Г. Гойтосир чи </w:t>
      </w:r>
      <w:r>
        <w:rPr>
          <w:color w:val="000000"/>
          <w:spacing w:val="0"/>
          <w:w w:val="100"/>
          <w:position w:val="0"/>
          <w:shd w:val="clear" w:color="auto" w:fill="auto"/>
          <w:lang w:val="ru-RU" w:eastAsia="ru-RU" w:bidi="ru-RU"/>
        </w:rPr>
        <w:t xml:space="preserve">Гайстер? </w:t>
      </w:r>
      <w:r>
        <w:rPr>
          <w:color w:val="000000"/>
          <w:spacing w:val="0"/>
          <w:w w:val="100"/>
          <w:position w:val="0"/>
          <w:shd w:val="clear" w:color="auto" w:fill="auto"/>
          <w:lang w:val="uk-UA" w:eastAsia="uk-UA" w:bidi="uk-UA"/>
        </w:rPr>
        <w:t>// Українська культура. - 1992.-№4. - С.8-9.</w:t>
      </w:r>
    </w:p>
    <w:p>
      <w:pPr>
        <w:pStyle w:val="Style2"/>
        <w:keepNext w:val="0"/>
        <w:keepLines w:val="0"/>
        <w:framePr w:w="6235" w:h="9552" w:hRule="exact" w:wrap="none" w:vAnchor="page" w:hAnchor="page" w:x="306" w:y="733"/>
        <w:widowControl w:val="0"/>
        <w:numPr>
          <w:ilvl w:val="0"/>
          <w:numId w:val="277"/>
        </w:numPr>
        <w:shd w:val="clear" w:color="auto" w:fill="auto"/>
        <w:tabs>
          <w:tab w:pos="622" w:val="left"/>
        </w:tabs>
        <w:bidi w:val="0"/>
        <w:spacing w:before="0" w:after="0"/>
        <w:ind w:left="180" w:right="0" w:hanging="180"/>
        <w:jc w:val="both"/>
      </w:pPr>
      <w:r>
        <w:rPr>
          <w:color w:val="000000"/>
          <w:spacing w:val="0"/>
          <w:w w:val="100"/>
          <w:position w:val="0"/>
          <w:shd w:val="clear" w:color="auto" w:fill="auto"/>
          <w:lang w:val="uk-UA" w:eastAsia="uk-UA" w:bidi="uk-UA"/>
        </w:rPr>
        <w:t>Пушик С.Г. Господар Чорної гори // Ластівка. Читанка для 2 класу.-К.: Освіта, 1992.-С.163.</w:t>
      </w:r>
    </w:p>
    <w:p>
      <w:pPr>
        <w:pStyle w:val="Style2"/>
        <w:keepNext w:val="0"/>
        <w:keepLines w:val="0"/>
        <w:framePr w:w="6235" w:h="9552" w:hRule="exact" w:wrap="none" w:vAnchor="page" w:hAnchor="page" w:x="306" w:y="733"/>
        <w:widowControl w:val="0"/>
        <w:numPr>
          <w:ilvl w:val="0"/>
          <w:numId w:val="277"/>
        </w:numPr>
        <w:shd w:val="clear" w:color="auto" w:fill="auto"/>
        <w:tabs>
          <w:tab w:pos="622" w:val="left"/>
        </w:tabs>
        <w:bidi w:val="0"/>
        <w:spacing w:before="0" w:after="0"/>
        <w:ind w:left="180" w:right="0" w:hanging="180"/>
        <w:jc w:val="both"/>
      </w:pPr>
      <w:r>
        <w:rPr>
          <w:color w:val="000000"/>
          <w:spacing w:val="0"/>
          <w:w w:val="100"/>
          <w:position w:val="0"/>
          <w:shd w:val="clear" w:color="auto" w:fill="auto"/>
          <w:lang w:val="uk-UA" w:eastAsia="uk-UA" w:bidi="uk-UA"/>
        </w:rPr>
        <w:t xml:space="preserve">Пушик С.Г. </w:t>
      </w:r>
      <w:r>
        <w:rPr>
          <w:color w:val="000000"/>
          <w:spacing w:val="0"/>
          <w:w w:val="100"/>
          <w:position w:val="0"/>
          <w:shd w:val="clear" w:color="auto" w:fill="auto"/>
          <w:lang w:val="ru-RU" w:eastAsia="ru-RU" w:bidi="ru-RU"/>
        </w:rPr>
        <w:t xml:space="preserve">Заплаканный луч: Стихи. </w:t>
      </w:r>
      <w:r>
        <w:rPr>
          <w:color w:val="000000"/>
          <w:spacing w:val="0"/>
          <w:w w:val="100"/>
          <w:position w:val="0"/>
          <w:shd w:val="clear" w:color="auto" w:fill="auto"/>
          <w:lang w:val="uk-UA" w:eastAsia="uk-UA" w:bidi="uk-UA"/>
        </w:rPr>
        <w:t xml:space="preserve">- М.: </w:t>
      </w:r>
      <w:r>
        <w:rPr>
          <w:color w:val="000000"/>
          <w:spacing w:val="0"/>
          <w:w w:val="100"/>
          <w:position w:val="0"/>
          <w:shd w:val="clear" w:color="auto" w:fill="auto"/>
          <w:lang w:val="ru-RU" w:eastAsia="ru-RU" w:bidi="ru-RU"/>
        </w:rPr>
        <w:t>Советский писатель, 1992. - 20 с.</w:t>
      </w:r>
    </w:p>
    <w:p>
      <w:pPr>
        <w:pStyle w:val="Style2"/>
        <w:keepNext w:val="0"/>
        <w:keepLines w:val="0"/>
        <w:framePr w:w="6235" w:h="9552" w:hRule="exact" w:wrap="none" w:vAnchor="page" w:hAnchor="page" w:x="306" w:y="733"/>
        <w:widowControl w:val="0"/>
        <w:numPr>
          <w:ilvl w:val="0"/>
          <w:numId w:val="277"/>
        </w:numPr>
        <w:shd w:val="clear" w:color="auto" w:fill="auto"/>
        <w:tabs>
          <w:tab w:pos="622" w:val="left"/>
        </w:tabs>
        <w:bidi w:val="0"/>
        <w:spacing w:before="0" w:after="0"/>
        <w:ind w:left="180" w:right="0" w:hanging="180"/>
        <w:jc w:val="both"/>
      </w:pPr>
      <w:r>
        <w:rPr>
          <w:color w:val="000000"/>
          <w:spacing w:val="0"/>
          <w:w w:val="100"/>
          <w:position w:val="0"/>
          <w:shd w:val="clear" w:color="auto" w:fill="auto"/>
          <w:lang w:val="ru-RU" w:eastAsia="ru-RU" w:bidi="ru-RU"/>
        </w:rPr>
        <w:t xml:space="preserve">Пушик С.Г. Козак </w:t>
      </w:r>
      <w:r>
        <w:rPr>
          <w:color w:val="000000"/>
          <w:spacing w:val="0"/>
          <w:w w:val="100"/>
          <w:position w:val="0"/>
          <w:shd w:val="clear" w:color="auto" w:fill="auto"/>
          <w:lang w:val="uk-UA" w:eastAsia="uk-UA" w:bidi="uk-UA"/>
        </w:rPr>
        <w:t xml:space="preserve">гуляє: Пісня </w:t>
      </w:r>
      <w:r>
        <w:rPr>
          <w:color w:val="000000"/>
          <w:spacing w:val="0"/>
          <w:w w:val="100"/>
          <w:position w:val="0"/>
          <w:shd w:val="clear" w:color="auto" w:fill="auto"/>
          <w:lang w:val="ru-RU" w:eastAsia="ru-RU" w:bidi="ru-RU"/>
        </w:rPr>
        <w:t xml:space="preserve">(Муз. М.Литвина) // </w:t>
      </w:r>
      <w:r>
        <w:rPr>
          <w:color w:val="000000"/>
          <w:spacing w:val="0"/>
          <w:w w:val="100"/>
          <w:position w:val="0"/>
          <w:shd w:val="clear" w:color="auto" w:fill="auto"/>
          <w:lang w:val="uk-UA" w:eastAsia="uk-UA" w:bidi="uk-UA"/>
        </w:rPr>
        <w:t>Ра</w:t>
        <w:softHyphen/>
        <w:t xml:space="preserve">дянська жінка. </w:t>
      </w:r>
      <w:r>
        <w:rPr>
          <w:color w:val="000000"/>
          <w:spacing w:val="0"/>
          <w:w w:val="100"/>
          <w:position w:val="0"/>
          <w:shd w:val="clear" w:color="auto" w:fill="auto"/>
          <w:lang w:val="ru-RU" w:eastAsia="ru-RU" w:bidi="ru-RU"/>
        </w:rPr>
        <w:t>- 1992. - №5. - С.23.</w:t>
      </w:r>
    </w:p>
    <w:p>
      <w:pPr>
        <w:pStyle w:val="Style2"/>
        <w:keepNext w:val="0"/>
        <w:keepLines w:val="0"/>
        <w:framePr w:w="6235" w:h="9552" w:hRule="exact" w:wrap="none" w:vAnchor="page" w:hAnchor="page" w:x="306" w:y="733"/>
        <w:widowControl w:val="0"/>
        <w:numPr>
          <w:ilvl w:val="0"/>
          <w:numId w:val="277"/>
        </w:numPr>
        <w:shd w:val="clear" w:color="auto" w:fill="auto"/>
        <w:tabs>
          <w:tab w:pos="622" w:val="left"/>
        </w:tabs>
        <w:bidi w:val="0"/>
        <w:spacing w:before="0" w:after="0"/>
        <w:ind w:left="180" w:right="0" w:hanging="180"/>
        <w:jc w:val="both"/>
      </w:pPr>
      <w:r>
        <w:rPr>
          <w:color w:val="000000"/>
          <w:spacing w:val="0"/>
          <w:w w:val="100"/>
          <w:position w:val="0"/>
          <w:shd w:val="clear" w:color="auto" w:fill="auto"/>
          <w:lang w:val="ru-RU" w:eastAsia="ru-RU" w:bidi="ru-RU"/>
        </w:rPr>
        <w:t xml:space="preserve">Пушик С.Г. </w:t>
      </w:r>
      <w:r>
        <w:rPr>
          <w:color w:val="000000"/>
          <w:spacing w:val="0"/>
          <w:w w:val="100"/>
          <w:position w:val="0"/>
          <w:shd w:val="clear" w:color="auto" w:fill="auto"/>
          <w:lang w:val="uk-UA" w:eastAsia="uk-UA" w:bidi="uk-UA"/>
        </w:rPr>
        <w:t xml:space="preserve">Козацька </w:t>
      </w:r>
      <w:r>
        <w:rPr>
          <w:color w:val="000000"/>
          <w:spacing w:val="0"/>
          <w:w w:val="100"/>
          <w:position w:val="0"/>
          <w:shd w:val="clear" w:color="auto" w:fill="auto"/>
          <w:lang w:val="ru-RU" w:eastAsia="ru-RU" w:bidi="ru-RU"/>
        </w:rPr>
        <w:t xml:space="preserve">битва </w:t>
      </w:r>
      <w:r>
        <w:rPr>
          <w:color w:val="000000"/>
          <w:spacing w:val="0"/>
          <w:w w:val="100"/>
          <w:position w:val="0"/>
          <w:shd w:val="clear" w:color="auto" w:fill="auto"/>
          <w:lang w:val="uk-UA" w:eastAsia="uk-UA" w:bidi="uk-UA"/>
        </w:rPr>
        <w:t xml:space="preserve">з </w:t>
      </w:r>
      <w:r>
        <w:rPr>
          <w:color w:val="000000"/>
          <w:spacing w:val="0"/>
          <w:w w:val="100"/>
          <w:position w:val="0"/>
          <w:shd w:val="clear" w:color="auto" w:fill="auto"/>
          <w:lang w:val="ru-RU" w:eastAsia="ru-RU" w:bidi="ru-RU"/>
        </w:rPr>
        <w:t xml:space="preserve">турками. </w:t>
      </w:r>
      <w:r>
        <w:rPr>
          <w:color w:val="000000"/>
          <w:spacing w:val="0"/>
          <w:w w:val="100"/>
          <w:position w:val="0"/>
          <w:shd w:val="clear" w:color="auto" w:fill="auto"/>
          <w:lang w:val="uk-UA" w:eastAsia="uk-UA" w:bidi="uk-UA"/>
        </w:rPr>
        <w:t xml:space="preserve">Змова. Шістнадцять </w:t>
      </w:r>
      <w:r>
        <w:rPr>
          <w:color w:val="000000"/>
          <w:spacing w:val="0"/>
          <w:w w:val="100"/>
          <w:position w:val="0"/>
          <w:shd w:val="clear" w:color="auto" w:fill="auto"/>
          <w:lang w:val="ru-RU" w:eastAsia="ru-RU" w:bidi="ru-RU"/>
        </w:rPr>
        <w:t xml:space="preserve">бочок золота на </w:t>
      </w:r>
      <w:r>
        <w:rPr>
          <w:color w:val="000000"/>
          <w:spacing w:val="0"/>
          <w:w w:val="100"/>
          <w:position w:val="0"/>
          <w:shd w:val="clear" w:color="auto" w:fill="auto"/>
          <w:lang w:val="uk-UA" w:eastAsia="uk-UA" w:bidi="uk-UA"/>
        </w:rPr>
        <w:t xml:space="preserve">горі Колиска. </w:t>
      </w:r>
      <w:r>
        <w:rPr>
          <w:color w:val="000000"/>
          <w:spacing w:val="0"/>
          <w:w w:val="100"/>
          <w:position w:val="0"/>
          <w:shd w:val="clear" w:color="auto" w:fill="auto"/>
          <w:lang w:val="ru-RU" w:eastAsia="ru-RU" w:bidi="ru-RU"/>
        </w:rPr>
        <w:t xml:space="preserve">Довбуш </w:t>
      </w:r>
      <w:r>
        <w:rPr>
          <w:color w:val="000000"/>
          <w:spacing w:val="0"/>
          <w:w w:val="100"/>
          <w:position w:val="0"/>
          <w:shd w:val="clear" w:color="auto" w:fill="auto"/>
          <w:lang w:val="uk-UA" w:eastAsia="uk-UA" w:bidi="uk-UA"/>
        </w:rPr>
        <w:t>і його скарби в Гав</w:t>
        <w:softHyphen/>
        <w:t>рилівні. Довбушівка. Скарби в Довбушевих коморах під Кринтою. Довбушеві скарби на Журавлевій Криві: Легенди // Лицарі волі. - К., 1992.-С.51-52; 167; 212; 213; 216; 217.</w:t>
      </w:r>
    </w:p>
    <w:p>
      <w:pPr>
        <w:pStyle w:val="Style2"/>
        <w:keepNext w:val="0"/>
        <w:keepLines w:val="0"/>
        <w:framePr w:w="6235" w:h="9552" w:hRule="exact" w:wrap="none" w:vAnchor="page" w:hAnchor="page" w:x="306" w:y="733"/>
        <w:widowControl w:val="0"/>
        <w:numPr>
          <w:ilvl w:val="0"/>
          <w:numId w:val="277"/>
        </w:numPr>
        <w:shd w:val="clear" w:color="auto" w:fill="auto"/>
        <w:tabs>
          <w:tab w:pos="622" w:val="left"/>
        </w:tabs>
        <w:bidi w:val="0"/>
        <w:spacing w:before="0" w:after="0"/>
        <w:ind w:left="180" w:right="0" w:hanging="180"/>
        <w:jc w:val="both"/>
      </w:pPr>
      <w:r>
        <w:rPr>
          <w:color w:val="000000"/>
          <w:spacing w:val="0"/>
          <w:w w:val="100"/>
          <w:position w:val="0"/>
          <w:shd w:val="clear" w:color="auto" w:fill="auto"/>
          <w:lang w:val="uk-UA" w:eastAsia="uk-UA" w:bidi="uk-UA"/>
        </w:rPr>
        <w:t>Пуіпик С.Г. Княжий двір на Гуцульщині // Український істо</w:t>
        <w:softHyphen/>
        <w:t>ричний журнал. - 1992. - №4. - С. 109-111.</w:t>
      </w:r>
    </w:p>
    <w:p>
      <w:pPr>
        <w:pStyle w:val="Style27"/>
        <w:keepNext w:val="0"/>
        <w:keepLines w:val="0"/>
        <w:framePr w:wrap="none" w:vAnchor="page" w:hAnchor="page" w:x="3272"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18" w:hRule="exact" w:wrap="none" w:vAnchor="page" w:hAnchor="page" w:x="306" w:y="762"/>
        <w:widowControl w:val="0"/>
        <w:numPr>
          <w:ilvl w:val="0"/>
          <w:numId w:val="277"/>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Пушик С.Г. Мелодія ночі: Пісня (Муз. В.Терлецького) // Жінка.-1992.-№11.-С.15.</w:t>
      </w:r>
    </w:p>
    <w:p>
      <w:pPr>
        <w:pStyle w:val="Style2"/>
        <w:keepNext w:val="0"/>
        <w:keepLines w:val="0"/>
        <w:framePr w:w="6235" w:h="9518" w:hRule="exact" w:wrap="none" w:vAnchor="page" w:hAnchor="page" w:x="306" w:y="762"/>
        <w:widowControl w:val="0"/>
        <w:numPr>
          <w:ilvl w:val="0"/>
          <w:numId w:val="277"/>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Пушик С.Г. Наш птах священний // Родослов. - 1992. - №9- 10 (травень). - С.8.</w:t>
      </w:r>
    </w:p>
    <w:p>
      <w:pPr>
        <w:pStyle w:val="Style2"/>
        <w:keepNext w:val="0"/>
        <w:keepLines w:val="0"/>
        <w:framePr w:w="6235" w:h="9518" w:hRule="exact" w:wrap="none" w:vAnchor="page" w:hAnchor="page" w:x="306" w:y="762"/>
        <w:widowControl w:val="0"/>
        <w:numPr>
          <w:ilvl w:val="0"/>
          <w:numId w:val="277"/>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Пушик С.Г. Олекса Довбуш: Поема // Київська старовина. - 1992. -№4. -С.47-59.</w:t>
      </w:r>
    </w:p>
    <w:p>
      <w:pPr>
        <w:pStyle w:val="Style2"/>
        <w:keepNext w:val="0"/>
        <w:keepLines w:val="0"/>
        <w:framePr w:w="6235" w:h="9518" w:hRule="exact" w:wrap="none" w:vAnchor="page" w:hAnchor="page" w:x="306" w:y="762"/>
        <w:widowControl w:val="0"/>
        <w:numPr>
          <w:ilvl w:val="0"/>
          <w:numId w:val="277"/>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 xml:space="preserve">Пушик С.Г. Перемишль - слов’янський </w:t>
      </w:r>
      <w:r>
        <w:rPr>
          <w:color w:val="000000"/>
          <w:spacing w:val="0"/>
          <w:w w:val="100"/>
          <w:position w:val="0"/>
          <w:shd w:val="clear" w:color="auto" w:fill="auto"/>
          <w:lang w:val="ru-RU" w:eastAsia="ru-RU" w:bidi="ru-RU"/>
        </w:rPr>
        <w:t xml:space="preserve">Прометей </w:t>
      </w:r>
      <w:r>
        <w:rPr>
          <w:color w:val="000000"/>
          <w:spacing w:val="0"/>
          <w:w w:val="100"/>
          <w:position w:val="0"/>
          <w:shd w:val="clear" w:color="auto" w:fill="auto"/>
          <w:lang w:val="uk-UA" w:eastAsia="uk-UA" w:bidi="uk-UA"/>
        </w:rPr>
        <w:t>// Книж- щік, - 1992. - №2. - С.26-28.</w:t>
      </w:r>
    </w:p>
    <w:p>
      <w:pPr>
        <w:pStyle w:val="Style2"/>
        <w:keepNext w:val="0"/>
        <w:keepLines w:val="0"/>
        <w:framePr w:w="6235" w:h="9518" w:hRule="exact" w:wrap="none" w:vAnchor="page" w:hAnchor="page" w:x="306" w:y="762"/>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18624Іущик С,Г. “Слово о полку Ігоревім” у творчості Богдана Лепкого // Матеріали наукової конференції, присвяченої 120- річчю від дня народження Богдана Лепкого. - Івано-Фран</w:t>
        <w:softHyphen/>
        <w:t>ківськ, 1992. - С.64-66.</w:t>
      </w:r>
    </w:p>
    <w:p>
      <w:pPr>
        <w:pStyle w:val="Style2"/>
        <w:keepNext w:val="0"/>
        <w:keepLines w:val="0"/>
        <w:framePr w:w="6235" w:h="9518" w:hRule="exact" w:wrap="none" w:vAnchor="page" w:hAnchor="page" w:x="306" w:y="762"/>
        <w:widowControl w:val="0"/>
        <w:numPr>
          <w:ilvl w:val="0"/>
          <w:numId w:val="283"/>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Пушик С.Г. Струмочок // Писанка: Читанка для 4 класу. - К.: Освіта, 1992.-С.176.</w:t>
      </w:r>
    </w:p>
    <w:p>
      <w:pPr>
        <w:pStyle w:val="Style2"/>
        <w:keepNext w:val="0"/>
        <w:keepLines w:val="0"/>
        <w:framePr w:w="6235" w:h="9518" w:hRule="exact" w:wrap="none" w:vAnchor="page" w:hAnchor="page" w:x="306" w:y="762"/>
        <w:widowControl w:val="0"/>
        <w:numPr>
          <w:ilvl w:val="0"/>
          <w:numId w:val="283"/>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Пушик С.Г. Троянь - це брати Ярославичі: Ізяслав, Все</w:t>
        <w:softHyphen/>
        <w:t xml:space="preserve">волод, Святослав // </w:t>
      </w:r>
      <w:r>
        <w:rPr>
          <w:color w:val="000000"/>
          <w:spacing w:val="0"/>
          <w:w w:val="100"/>
          <w:position w:val="0"/>
          <w:shd w:val="clear" w:color="auto" w:fill="auto"/>
          <w:lang w:val="ru-RU" w:eastAsia="ru-RU" w:bidi="ru-RU"/>
        </w:rPr>
        <w:t>Историзм и обстоятельства возникновения “Слова о полку Игореве”: Тезисы. - Сумы, 1992. - С.41-44.</w:t>
      </w:r>
    </w:p>
    <w:p>
      <w:pPr>
        <w:pStyle w:val="Style2"/>
        <w:keepNext w:val="0"/>
        <w:keepLines w:val="0"/>
        <w:framePr w:w="6235" w:h="9518" w:hRule="exact" w:wrap="none" w:vAnchor="page" w:hAnchor="page" w:x="306" w:y="762"/>
        <w:widowControl w:val="0"/>
        <w:numPr>
          <w:ilvl w:val="0"/>
          <w:numId w:val="283"/>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ru-RU" w:eastAsia="ru-RU" w:bidi="ru-RU"/>
        </w:rPr>
        <w:t xml:space="preserve">Пушик С.Г. Фотопортрет. Велика </w:t>
      </w:r>
      <w:r>
        <w:rPr>
          <w:color w:val="000000"/>
          <w:spacing w:val="0"/>
          <w:w w:val="100"/>
          <w:position w:val="0"/>
          <w:shd w:val="clear" w:color="auto" w:fill="auto"/>
          <w:lang w:val="uk-UA" w:eastAsia="uk-UA" w:bidi="uk-UA"/>
        </w:rPr>
        <w:t xml:space="preserve">субота (Стаття </w:t>
      </w:r>
      <w:r>
        <w:rPr>
          <w:color w:val="000000"/>
          <w:spacing w:val="0"/>
          <w:w w:val="100"/>
          <w:position w:val="0"/>
          <w:shd w:val="clear" w:color="auto" w:fill="auto"/>
          <w:lang w:val="ru-RU" w:eastAsia="ru-RU" w:bidi="ru-RU"/>
        </w:rPr>
        <w:t xml:space="preserve">до Дня </w:t>
      </w:r>
      <w:r>
        <w:rPr>
          <w:color w:val="000000"/>
          <w:spacing w:val="0"/>
          <w:w w:val="100"/>
          <w:position w:val="0"/>
          <w:shd w:val="clear" w:color="auto" w:fill="auto"/>
          <w:lang w:val="uk-UA" w:eastAsia="uk-UA" w:bidi="uk-UA"/>
        </w:rPr>
        <w:t xml:space="preserve">незалежності </w:t>
      </w:r>
      <w:r>
        <w:rPr>
          <w:color w:val="000000"/>
          <w:spacing w:val="0"/>
          <w:w w:val="100"/>
          <w:position w:val="0"/>
          <w:shd w:val="clear" w:color="auto" w:fill="auto"/>
          <w:lang w:val="ru-RU" w:eastAsia="ru-RU" w:bidi="ru-RU"/>
        </w:rPr>
        <w:t xml:space="preserve">про </w:t>
      </w:r>
      <w:r>
        <w:rPr>
          <w:color w:val="000000"/>
          <w:spacing w:val="0"/>
          <w:w w:val="100"/>
          <w:position w:val="0"/>
          <w:shd w:val="clear" w:color="auto" w:fill="auto"/>
          <w:lang w:val="uk-UA" w:eastAsia="uk-UA" w:bidi="uk-UA"/>
        </w:rPr>
        <w:t xml:space="preserve">проголошення самостійності України)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При</w:t>
        <w:softHyphen/>
        <w:t>карпатська правда. - 1992. - 22 серпня. - С.1, 2.</w:t>
      </w:r>
    </w:p>
    <w:p>
      <w:pPr>
        <w:pStyle w:val="Style2"/>
        <w:keepNext w:val="0"/>
        <w:keepLines w:val="0"/>
        <w:framePr w:w="6235" w:h="9518" w:hRule="exact" w:wrap="none" w:vAnchor="page" w:hAnchor="page" w:x="306" w:y="762"/>
        <w:widowControl w:val="0"/>
        <w:numPr>
          <w:ilvl w:val="0"/>
          <w:numId w:val="28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Пушик С.Г. Чому в нас “водять козу”? (Стаття про язич</w:t>
        <w:softHyphen/>
        <w:t>ницькі обряди) // Голос України. - 1992. - 3, 4, 6, 10 січня.</w:t>
      </w:r>
    </w:p>
    <w:p>
      <w:pPr>
        <w:pStyle w:val="Style2"/>
        <w:keepNext w:val="0"/>
        <w:keepLines w:val="0"/>
        <w:framePr w:w="6235" w:h="9518" w:hRule="exact" w:wrap="none" w:vAnchor="page" w:hAnchor="page" w:x="306" w:y="762"/>
        <w:widowControl w:val="0"/>
        <w:numPr>
          <w:ilvl w:val="0"/>
          <w:numId w:val="28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Пушик С.Г. Чортові гори // Золоті ворота. - 1992. - №2. - С.79-93.</w:t>
      </w:r>
    </w:p>
    <w:p>
      <w:pPr>
        <w:pStyle w:val="Style2"/>
        <w:keepNext w:val="0"/>
        <w:keepLines w:val="0"/>
        <w:framePr w:w="6235" w:h="9518" w:hRule="exact" w:wrap="none" w:vAnchor="page" w:hAnchor="page" w:x="306" w:y="762"/>
        <w:widowControl w:val="0"/>
        <w:numPr>
          <w:ilvl w:val="0"/>
          <w:numId w:val="28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Пушик С.Г. Шовкова косиця: Вірш // Наше життя. - Нью- Йорк, 1992. - 4.9.- С.9.</w:t>
      </w:r>
    </w:p>
    <w:p>
      <w:pPr>
        <w:pStyle w:val="Style2"/>
        <w:keepNext w:val="0"/>
        <w:keepLines w:val="0"/>
        <w:framePr w:w="6235" w:h="9518" w:hRule="exact" w:wrap="none" w:vAnchor="page" w:hAnchor="page" w:x="306" w:y="762"/>
        <w:widowControl w:val="0"/>
        <w:numPr>
          <w:ilvl w:val="0"/>
          <w:numId w:val="28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en-US" w:eastAsia="en-US" w:bidi="en-US"/>
        </w:rPr>
        <w:t xml:space="preserve">Puszyk S. </w:t>
      </w: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en-US" w:eastAsia="en-US" w:bidi="en-US"/>
        </w:rPr>
        <w:t xml:space="preserve">Vincenz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pl-PL" w:eastAsia="pl-PL" w:bidi="pl-PL"/>
        </w:rPr>
        <w:t>proza folklorystyczna” u spo</w:t>
        <w:softHyphen/>
        <w:t xml:space="preserve">łecznych pisarzy ukraińskich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Świat </w:t>
      </w:r>
      <w:r>
        <w:rPr>
          <w:color w:val="000000"/>
          <w:spacing w:val="0"/>
          <w:w w:val="100"/>
          <w:position w:val="0"/>
          <w:shd w:val="clear" w:color="auto" w:fill="auto"/>
          <w:lang w:val="en-US" w:eastAsia="en-US" w:bidi="en-US"/>
        </w:rPr>
        <w:t xml:space="preserve">Vincenza. </w:t>
      </w:r>
      <w:r>
        <w:rPr>
          <w:color w:val="000000"/>
          <w:spacing w:val="0"/>
          <w:w w:val="100"/>
          <w:position w:val="0"/>
          <w:shd w:val="clear" w:color="auto" w:fill="auto"/>
          <w:lang w:val="pl-PL" w:eastAsia="pl-PL" w:bidi="pl-PL"/>
        </w:rPr>
        <w:t>- Wrocław, 1992. - S.99-104.</w:t>
      </w:r>
    </w:p>
    <w:p>
      <w:pPr>
        <w:pStyle w:val="Style25"/>
        <w:keepNext w:val="0"/>
        <w:keepLines w:val="0"/>
        <w:framePr w:w="6235" w:h="9518" w:hRule="exact" w:wrap="none" w:vAnchor="page" w:hAnchor="page" w:x="306" w:y="762"/>
        <w:widowControl w:val="0"/>
        <w:shd w:val="clear" w:color="auto" w:fill="auto"/>
        <w:bidi w:val="0"/>
        <w:spacing w:before="0" w:after="0"/>
        <w:ind w:left="0" w:right="0" w:firstLine="0"/>
        <w:jc w:val="center"/>
      </w:pPr>
      <w:bookmarkStart w:id="1334" w:name="bookmark1334"/>
      <w:bookmarkStart w:id="1335" w:name="bookmark1335"/>
      <w:r>
        <w:rPr>
          <w:color w:val="000000"/>
          <w:spacing w:val="0"/>
          <w:w w:val="100"/>
          <w:position w:val="0"/>
          <w:shd w:val="clear" w:color="auto" w:fill="auto"/>
          <w:lang w:val="pl-PL" w:eastAsia="pl-PL" w:bidi="pl-PL"/>
        </w:rPr>
        <w:t>1993</w:t>
      </w:r>
      <w:bookmarkEnd w:id="1334"/>
      <w:bookmarkEnd w:id="1335"/>
    </w:p>
    <w:p>
      <w:pPr>
        <w:pStyle w:val="Style2"/>
        <w:keepNext w:val="0"/>
        <w:keepLines w:val="0"/>
        <w:framePr w:w="6235" w:h="9518" w:hRule="exact" w:wrap="none" w:vAnchor="page" w:hAnchor="page" w:x="306" w:y="762"/>
        <w:widowControl w:val="0"/>
        <w:numPr>
          <w:ilvl w:val="0"/>
          <w:numId w:val="28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Пушик С.Г. Бусове письмо. Від писаної ящірки - до Писа</w:t>
        <w:softHyphen/>
        <w:t>ного каменя // Перевал. - 1993. - №2. - С.81-97.</w:t>
      </w:r>
    </w:p>
    <w:p>
      <w:pPr>
        <w:pStyle w:val="Style2"/>
        <w:keepNext w:val="0"/>
        <w:keepLines w:val="0"/>
        <w:framePr w:w="6235" w:h="9518" w:hRule="exact" w:wrap="none" w:vAnchor="page" w:hAnchor="page" w:x="306" w:y="762"/>
        <w:widowControl w:val="0"/>
        <w:numPr>
          <w:ilvl w:val="0"/>
          <w:numId w:val="28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Пушик С.Г. “В єдности - сила” (Світочі “Просвіти”) // Мате</w:t>
        <w:softHyphen/>
        <w:t>ріали конференції, присвяченої 125-й річниці заснування “Про</w:t>
        <w:softHyphen/>
        <w:t>світи”. - Івано-Франківськ, 1993. - С.30-39.</w:t>
      </w:r>
    </w:p>
    <w:p>
      <w:pPr>
        <w:pStyle w:val="Style2"/>
        <w:keepNext w:val="0"/>
        <w:keepLines w:val="0"/>
        <w:framePr w:w="6235" w:h="9518" w:hRule="exact" w:wrap="none" w:vAnchor="page" w:hAnchor="page" w:x="306" w:y="762"/>
        <w:widowControl w:val="0"/>
        <w:numPr>
          <w:ilvl w:val="0"/>
          <w:numId w:val="28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Пушик С.Г. Дохристиянська Гуцульщина, її міфи і святи</w:t>
        <w:softHyphen/>
        <w:t>лища // Гуцульщина: перспективи її соціального і духовного розвитку в незалежній Україні: Матеріали Міжнародної</w:t>
      </w:r>
    </w:p>
    <w:p>
      <w:pPr>
        <w:pStyle w:val="Style27"/>
        <w:keepNext w:val="0"/>
        <w:keepLines w:val="0"/>
        <w:framePr w:wrap="none" w:vAnchor="page" w:hAnchor="page" w:x="3248"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66" w:hRule="exact" w:wrap="none" w:vAnchor="page" w:hAnchor="page" w:x="306" w:y="714"/>
        <w:widowControl w:val="0"/>
        <w:shd w:val="clear" w:color="auto" w:fill="auto"/>
        <w:bidi w:val="0"/>
        <w:spacing w:before="0" w:after="0" w:line="264" w:lineRule="auto"/>
        <w:ind w:left="0" w:right="0" w:firstLine="180"/>
        <w:jc w:val="both"/>
      </w:pPr>
      <w:r>
        <w:rPr>
          <w:color w:val="000000"/>
          <w:spacing w:val="0"/>
          <w:w w:val="100"/>
          <w:position w:val="0"/>
          <w:shd w:val="clear" w:color="auto" w:fill="auto"/>
          <w:lang w:val="uk-UA" w:eastAsia="uk-UA" w:bidi="uk-UA"/>
        </w:rPr>
        <w:t>наукової конференції. - Івано-Франківськ, 1993. - С.68-71.</w:t>
      </w:r>
    </w:p>
    <w:p>
      <w:pPr>
        <w:pStyle w:val="Style2"/>
        <w:keepNext w:val="0"/>
        <w:keepLines w:val="0"/>
        <w:framePr w:w="6235" w:h="9566" w:hRule="exact" w:wrap="none" w:vAnchor="page" w:hAnchor="page" w:x="306" w:y="714"/>
        <w:widowControl w:val="0"/>
        <w:numPr>
          <w:ilvl w:val="0"/>
          <w:numId w:val="283"/>
        </w:numPr>
        <w:shd w:val="clear" w:color="auto" w:fill="auto"/>
        <w:tabs>
          <w:tab w:pos="58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Пушик С.Г. Золотий тік: Легенда (Запис) // Героїчний епос українського народу. - К.: Либідь, 1993. - С.230.</w:t>
      </w:r>
    </w:p>
    <w:p>
      <w:pPr>
        <w:pStyle w:val="Style2"/>
        <w:keepNext w:val="0"/>
        <w:keepLines w:val="0"/>
        <w:framePr w:w="6235" w:h="9566" w:hRule="exact" w:wrap="none" w:vAnchor="page" w:hAnchor="page" w:x="306" w:y="714"/>
        <w:widowControl w:val="0"/>
        <w:numPr>
          <w:ilvl w:val="0"/>
          <w:numId w:val="283"/>
        </w:numPr>
        <w:shd w:val="clear" w:color="auto" w:fill="auto"/>
        <w:tabs>
          <w:tab w:pos="58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Пушик С.Г. Золотий човник: Вірш // Дванадцять місяців. - К.: Веселка, 1993.-С.106.</w:t>
      </w:r>
    </w:p>
    <w:p>
      <w:pPr>
        <w:pStyle w:val="Style2"/>
        <w:keepNext w:val="0"/>
        <w:keepLines w:val="0"/>
        <w:framePr w:w="6235" w:h="9566" w:hRule="exact" w:wrap="none" w:vAnchor="page" w:hAnchor="page" w:x="306" w:y="714"/>
        <w:widowControl w:val="0"/>
        <w:numPr>
          <w:ilvl w:val="0"/>
          <w:numId w:val="283"/>
        </w:numPr>
        <w:shd w:val="clear" w:color="auto" w:fill="auto"/>
        <w:tabs>
          <w:tab w:pos="58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Пушик С.Г. Козак гуляє // Україно - нене моя: Поезії. - К.: Веселка, 1993. - С.205.</w:t>
      </w:r>
    </w:p>
    <w:p>
      <w:pPr>
        <w:pStyle w:val="Style2"/>
        <w:keepNext w:val="0"/>
        <w:keepLines w:val="0"/>
        <w:framePr w:w="6235" w:h="9566" w:hRule="exact" w:wrap="none" w:vAnchor="page" w:hAnchor="page" w:x="306" w:y="714"/>
        <w:widowControl w:val="0"/>
        <w:numPr>
          <w:ilvl w:val="0"/>
          <w:numId w:val="283"/>
        </w:numPr>
        <w:shd w:val="clear" w:color="auto" w:fill="auto"/>
        <w:tabs>
          <w:tab w:pos="58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Пушик С.Г. “Підсніжник - білий піонер...”. “Поезія й весна - душі висока розкіш...”. “Змінилося все...”. Дем’янові лази. Соціологічний альпініст. “Фальшивці нині на коні...”. “Там все було...”. Пісня провінційного барда: Поезії // Вітчизна. - 1993. -№5-6.-С.68-73.</w:t>
      </w:r>
    </w:p>
    <w:p>
      <w:pPr>
        <w:pStyle w:val="Style2"/>
        <w:keepNext w:val="0"/>
        <w:keepLines w:val="0"/>
        <w:framePr w:w="6235" w:h="9566" w:hRule="exact" w:wrap="none" w:vAnchor="page" w:hAnchor="page" w:x="306" w:y="714"/>
        <w:widowControl w:val="0"/>
        <w:numPr>
          <w:ilvl w:val="0"/>
          <w:numId w:val="283"/>
        </w:numPr>
        <w:shd w:val="clear" w:color="auto" w:fill="auto"/>
        <w:tabs>
          <w:tab w:pos="58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Пушик С.Г. “Поети оспівують жінок вічно”. Інтерв’ю Богда</w:t>
        <w:softHyphen/>
        <w:t>на Білейчука зі Степаном Пушиком // Жінка. - 1993. - №2. - С.4-5.</w:t>
      </w:r>
    </w:p>
    <w:p>
      <w:pPr>
        <w:pStyle w:val="Style2"/>
        <w:keepNext w:val="0"/>
        <w:keepLines w:val="0"/>
        <w:framePr w:w="6235" w:h="9566" w:hRule="exact" w:wrap="none" w:vAnchor="page" w:hAnchor="page" w:x="306" w:y="714"/>
        <w:widowControl w:val="0"/>
        <w:numPr>
          <w:ilvl w:val="0"/>
          <w:numId w:val="283"/>
        </w:numPr>
        <w:shd w:val="clear" w:color="auto" w:fill="auto"/>
        <w:tabs>
          <w:tab w:pos="59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Пушик С.Г. У рік столітнього ювілею // Стефаниківські чи</w:t>
        <w:softHyphen/>
        <w:t>тання. - Івано-Франківськ, 1993. - Вип.2. - С.25-28.</w:t>
      </w:r>
    </w:p>
    <w:p>
      <w:pPr>
        <w:pStyle w:val="Style2"/>
        <w:keepNext w:val="0"/>
        <w:keepLines w:val="0"/>
        <w:framePr w:w="6235" w:h="9566" w:hRule="exact" w:wrap="none" w:vAnchor="page" w:hAnchor="page" w:x="306" w:y="714"/>
        <w:widowControl w:val="0"/>
        <w:numPr>
          <w:ilvl w:val="0"/>
          <w:numId w:val="283"/>
        </w:numPr>
        <w:shd w:val="clear" w:color="auto" w:fill="auto"/>
        <w:tabs>
          <w:tab w:pos="592" w:val="left"/>
        </w:tabs>
        <w:bidi w:val="0"/>
        <w:spacing w:before="0" w:after="0" w:line="264" w:lineRule="auto"/>
        <w:ind w:left="0" w:right="0" w:firstLine="0"/>
        <w:jc w:val="both"/>
      </w:pPr>
      <w:r>
        <w:rPr>
          <w:color w:val="000000"/>
          <w:spacing w:val="0"/>
          <w:w w:val="100"/>
          <w:position w:val="0"/>
          <w:shd w:val="clear" w:color="auto" w:fill="auto"/>
          <w:lang w:val="uk-UA" w:eastAsia="uk-UA" w:bidi="uk-UA"/>
        </w:rPr>
        <w:t>Пушик С.Г. Чортові гори //Золоті ворота. - 1993. - С.131-152.</w:t>
      </w:r>
    </w:p>
    <w:p>
      <w:pPr>
        <w:pStyle w:val="Style25"/>
        <w:keepNext w:val="0"/>
        <w:keepLines w:val="0"/>
        <w:framePr w:w="6235" w:h="9566" w:hRule="exact" w:wrap="none" w:vAnchor="page" w:hAnchor="page" w:x="306" w:y="714"/>
        <w:widowControl w:val="0"/>
        <w:shd w:val="clear" w:color="auto" w:fill="auto"/>
        <w:bidi w:val="0"/>
        <w:spacing w:before="0" w:after="0" w:line="264" w:lineRule="auto"/>
        <w:ind w:left="0" w:right="0" w:firstLine="0"/>
        <w:jc w:val="center"/>
      </w:pPr>
      <w:bookmarkStart w:id="1336" w:name="bookmark1336"/>
      <w:bookmarkStart w:id="1337" w:name="bookmark1337"/>
      <w:r>
        <w:rPr>
          <w:color w:val="000000"/>
          <w:spacing w:val="0"/>
          <w:w w:val="100"/>
          <w:position w:val="0"/>
          <w:shd w:val="clear" w:color="auto" w:fill="auto"/>
          <w:lang w:val="uk-UA" w:eastAsia="uk-UA" w:bidi="uk-UA"/>
        </w:rPr>
        <w:t>1994</w:t>
      </w:r>
      <w:bookmarkEnd w:id="1336"/>
      <w:bookmarkEnd w:id="1337"/>
    </w:p>
    <w:p>
      <w:pPr>
        <w:pStyle w:val="Style2"/>
        <w:keepNext w:val="0"/>
        <w:keepLines w:val="0"/>
        <w:framePr w:w="6235" w:h="9566" w:hRule="exact" w:wrap="none" w:vAnchor="page" w:hAnchor="page" w:x="306" w:y="714"/>
        <w:widowControl w:val="0"/>
        <w:numPr>
          <w:ilvl w:val="0"/>
          <w:numId w:val="283"/>
        </w:numPr>
        <w:shd w:val="clear" w:color="auto" w:fill="auto"/>
        <w:tabs>
          <w:tab w:pos="59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Пушик С.Г. Великдень нашої держави // Верховна Рада України дванадцятого скликання 1990-1994. - К.: Кий, 1994. - С.77-98.</w:t>
      </w:r>
    </w:p>
    <w:p>
      <w:pPr>
        <w:pStyle w:val="Style2"/>
        <w:keepNext w:val="0"/>
        <w:keepLines w:val="0"/>
        <w:framePr w:w="6235" w:h="9566" w:hRule="exact" w:wrap="none" w:vAnchor="page" w:hAnchor="page" w:x="306" w:y="714"/>
        <w:widowControl w:val="0"/>
        <w:numPr>
          <w:ilvl w:val="0"/>
          <w:numId w:val="283"/>
        </w:numPr>
        <w:shd w:val="clear" w:color="auto" w:fill="auto"/>
        <w:tabs>
          <w:tab w:pos="59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Пушик С.Г. “Відкасник розквітнув пишно...”. Мова. Сучий син. Біла Дана. Форма праці. “Не ріж, не убивай...”: Поезії // Кар</w:t>
        <w:softHyphen/>
        <w:t>патська Україна. - 1994. - 10 лютого.</w:t>
      </w:r>
    </w:p>
    <w:p>
      <w:pPr>
        <w:pStyle w:val="Style2"/>
        <w:keepNext w:val="0"/>
        <w:keepLines w:val="0"/>
        <w:framePr w:w="6235" w:h="9566" w:hRule="exact" w:wrap="none" w:vAnchor="page" w:hAnchor="page" w:x="306" w:y="714"/>
        <w:widowControl w:val="0"/>
        <w:numPr>
          <w:ilvl w:val="0"/>
          <w:numId w:val="283"/>
        </w:numPr>
        <w:shd w:val="clear" w:color="auto" w:fill="auto"/>
        <w:tabs>
          <w:tab w:pos="59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Пушик С.Г. Військове гасло. Олена О. Грудочка землі: Но</w:t>
        <w:softHyphen/>
        <w:t>вели // Тижневик Галичини. - 1994. - 11 листопада.</w:t>
      </w:r>
    </w:p>
    <w:p>
      <w:pPr>
        <w:pStyle w:val="Style2"/>
        <w:keepNext w:val="0"/>
        <w:keepLines w:val="0"/>
        <w:framePr w:w="6235" w:h="9566" w:hRule="exact" w:wrap="none" w:vAnchor="page" w:hAnchor="page" w:x="306" w:y="714"/>
        <w:widowControl w:val="0"/>
        <w:numPr>
          <w:ilvl w:val="0"/>
          <w:numId w:val="283"/>
        </w:numPr>
        <w:shd w:val="clear" w:color="auto" w:fill="auto"/>
        <w:tabs>
          <w:tab w:pos="59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Пушик С.Г. Добірка віршів з фото: Файні люди. Види праці. Вітання ювілярові // Перець. - 1994. -№3. - С.8.</w:t>
      </w:r>
    </w:p>
    <w:p>
      <w:pPr>
        <w:pStyle w:val="Style2"/>
        <w:keepNext w:val="0"/>
        <w:keepLines w:val="0"/>
        <w:framePr w:w="6235" w:h="9566" w:hRule="exact" w:wrap="none" w:vAnchor="page" w:hAnchor="page" w:x="306" w:y="714"/>
        <w:widowControl w:val="0"/>
        <w:numPr>
          <w:ilvl w:val="0"/>
          <w:numId w:val="283"/>
        </w:numPr>
        <w:shd w:val="clear" w:color="auto" w:fill="auto"/>
        <w:tabs>
          <w:tab w:pos="59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Пушик С.Г. З гуцульської музи: Майстри Гуцульщини. Гу- цуля. Рахів. Гірські плаї. Криворівня. Сокольська скеля. На Бу</w:t>
        <w:softHyphen/>
        <w:t>ковині. “Край-гов!”. “Так хороше! Бо трави стиглі пахнуть” // Гуцульська школа. - 1994. - №2. - С.56-59.</w:t>
      </w:r>
    </w:p>
    <w:p>
      <w:pPr>
        <w:pStyle w:val="Style2"/>
        <w:keepNext w:val="0"/>
        <w:keepLines w:val="0"/>
        <w:framePr w:w="6235" w:h="9566" w:hRule="exact" w:wrap="none" w:vAnchor="page" w:hAnchor="page" w:x="306" w:y="714"/>
        <w:widowControl w:val="0"/>
        <w:numPr>
          <w:ilvl w:val="0"/>
          <w:numId w:val="283"/>
        </w:numPr>
        <w:shd w:val="clear" w:color="auto" w:fill="auto"/>
        <w:tabs>
          <w:tab w:pos="59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Пушик С.Г. Зозулиці: Новела // Тижневик Галичини. - 1994. - 28 жовтня.</w:t>
      </w:r>
    </w:p>
    <w:p>
      <w:pPr>
        <w:pStyle w:val="Style2"/>
        <w:keepNext w:val="0"/>
        <w:keepLines w:val="0"/>
        <w:framePr w:w="6235" w:h="9566" w:hRule="exact" w:wrap="none" w:vAnchor="page" w:hAnchor="page" w:x="306" w:y="714"/>
        <w:widowControl w:val="0"/>
        <w:numPr>
          <w:ilvl w:val="0"/>
          <w:numId w:val="283"/>
        </w:numPr>
        <w:shd w:val="clear" w:color="auto" w:fill="auto"/>
        <w:tabs>
          <w:tab w:pos="59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Пушик С.Г. Золотий тік: Поема // Галицьке слово. - 1994. - 26, 29 січня; 2, 9, 16, 26 лютого.</w:t>
      </w:r>
    </w:p>
    <w:p>
      <w:pPr>
        <w:pStyle w:val="Style2"/>
        <w:keepNext w:val="0"/>
        <w:keepLines w:val="0"/>
        <w:framePr w:w="6235" w:h="9566" w:hRule="exact" w:wrap="none" w:vAnchor="page" w:hAnchor="page" w:x="306" w:y="714"/>
        <w:widowControl w:val="0"/>
        <w:numPr>
          <w:ilvl w:val="0"/>
          <w:numId w:val="283"/>
        </w:numPr>
        <w:shd w:val="clear" w:color="auto" w:fill="auto"/>
        <w:tabs>
          <w:tab w:pos="592" w:val="left"/>
        </w:tabs>
        <w:bidi w:val="0"/>
        <w:spacing w:before="0" w:after="0" w:line="264" w:lineRule="auto"/>
        <w:ind w:left="0" w:right="0" w:firstLine="0"/>
        <w:jc w:val="both"/>
      </w:pPr>
      <w:r>
        <w:rPr>
          <w:color w:val="000000"/>
          <w:spacing w:val="0"/>
          <w:w w:val="100"/>
          <w:position w:val="0"/>
          <w:shd w:val="clear" w:color="auto" w:fill="auto"/>
          <w:lang w:val="uk-UA" w:eastAsia="uk-UA" w:bidi="uk-UA"/>
        </w:rPr>
        <w:t>Пушик С.Г. Зоряна (Муз. Б.Юрківа). О грай мені, сопілко!</w:t>
      </w:r>
    </w:p>
    <w:p>
      <w:pPr>
        <w:pStyle w:val="Style27"/>
        <w:keepNext w:val="0"/>
        <w:keepLines w:val="0"/>
        <w:framePr w:wrap="none" w:vAnchor="page" w:hAnchor="page" w:x="3258"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199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494" w:hRule="exact" w:wrap="none" w:vAnchor="page" w:hAnchor="page" w:x="306" w:y="738"/>
        <w:widowControl w:val="0"/>
        <w:shd w:val="clear" w:color="auto" w:fill="auto"/>
        <w:bidi w:val="0"/>
        <w:spacing w:before="0" w:after="0" w:line="252" w:lineRule="auto"/>
        <w:ind w:left="0" w:right="0" w:firstLine="20"/>
        <w:jc w:val="both"/>
      </w:pPr>
      <w:r>
        <w:rPr>
          <w:color w:val="000000"/>
          <w:spacing w:val="0"/>
          <w:w w:val="100"/>
          <w:position w:val="0"/>
          <w:shd w:val="clear" w:color="auto" w:fill="auto"/>
          <w:lang w:val="uk-UA" w:eastAsia="uk-UA" w:bidi="uk-UA"/>
        </w:rPr>
        <w:t>(Муз. Б.Юрківа). Співають гори (Муз. Б.Шиптура) // Співає Михайло Сливоцький. На калині мене мати колихала. - Тер</w:t>
        <w:softHyphen/>
        <w:t>нопіль: Тарнекс, 1994. - С.17-19, 40-44, 52-59, 64-68.</w:t>
      </w:r>
    </w:p>
    <w:p>
      <w:pPr>
        <w:pStyle w:val="Style2"/>
        <w:keepNext w:val="0"/>
        <w:keepLines w:val="0"/>
        <w:framePr w:w="6235" w:h="9494" w:hRule="exact" w:wrap="none" w:vAnchor="page" w:hAnchor="page" w:x="306" w:y="738"/>
        <w:widowControl w:val="0"/>
        <w:numPr>
          <w:ilvl w:val="0"/>
          <w:numId w:val="283"/>
        </w:numPr>
        <w:shd w:val="clear" w:color="auto" w:fill="auto"/>
        <w:tabs>
          <w:tab w:pos="594"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Пушик С.Г. І-і-і пішов!: Новела // Тижневик Галичини. -1994. - 25 листопада.</w:t>
      </w:r>
    </w:p>
    <w:p>
      <w:pPr>
        <w:pStyle w:val="Style2"/>
        <w:keepNext w:val="0"/>
        <w:keepLines w:val="0"/>
        <w:framePr w:w="6235" w:h="9494" w:hRule="exact" w:wrap="none" w:vAnchor="page" w:hAnchor="page" w:x="306" w:y="738"/>
        <w:widowControl w:val="0"/>
        <w:numPr>
          <w:ilvl w:val="0"/>
          <w:numId w:val="283"/>
        </w:numPr>
        <w:shd w:val="clear" w:color="auto" w:fill="auto"/>
        <w:tabs>
          <w:tab w:pos="594"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Пушик С.Г. Ужинки Володимира Полєка // Тижневик Галичини. - 1994. - 21 жовтня. - С.7.</w:t>
      </w:r>
    </w:p>
    <w:p>
      <w:pPr>
        <w:pStyle w:val="Style2"/>
        <w:keepNext w:val="0"/>
        <w:keepLines w:val="0"/>
        <w:framePr w:w="6235" w:h="9494" w:hRule="exact" w:wrap="none" w:vAnchor="page" w:hAnchor="page" w:x="306" w:y="738"/>
        <w:widowControl w:val="0"/>
        <w:numPr>
          <w:ilvl w:val="0"/>
          <w:numId w:val="283"/>
        </w:numPr>
        <w:shd w:val="clear" w:color="auto" w:fill="auto"/>
        <w:tabs>
          <w:tab w:pos="594"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Пушик С.Г. Черемош. Баба Лудова: Новели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Тижневик Га</w:t>
        <w:softHyphen/>
        <w:t>личини. - 1994. - 18 листопада.</w:t>
      </w:r>
    </w:p>
    <w:p>
      <w:pPr>
        <w:pStyle w:val="Style2"/>
        <w:keepNext w:val="0"/>
        <w:keepLines w:val="0"/>
        <w:framePr w:w="6235" w:h="9494" w:hRule="exact" w:wrap="none" w:vAnchor="page" w:hAnchor="page" w:x="306" w:y="738"/>
        <w:widowControl w:val="0"/>
        <w:numPr>
          <w:ilvl w:val="0"/>
          <w:numId w:val="283"/>
        </w:numPr>
        <w:shd w:val="clear" w:color="auto" w:fill="auto"/>
        <w:tabs>
          <w:tab w:pos="594"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Пушик С.Г. Чугайстер: Міфічний персонаж народної поезії Карпат // Народна творчість та етнографія. - 1994. - №2-3. - С.53-64.</w:t>
      </w:r>
    </w:p>
    <w:p>
      <w:pPr>
        <w:pStyle w:val="Style2"/>
        <w:keepNext w:val="0"/>
        <w:keepLines w:val="0"/>
        <w:framePr w:w="6235" w:h="9494" w:hRule="exact" w:wrap="none" w:vAnchor="page" w:hAnchor="page" w:x="306" w:y="738"/>
        <w:widowControl w:val="0"/>
        <w:numPr>
          <w:ilvl w:val="0"/>
          <w:numId w:val="283"/>
        </w:numPr>
        <w:shd w:val="clear" w:color="auto" w:fill="auto"/>
        <w:tabs>
          <w:tab w:pos="594"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Пушик С.Г. Храм Громовержця // Галичина. - 1994. - 7 трав</w:t>
        <w:softHyphen/>
        <w:t>ня. - С.7-8.</w:t>
      </w:r>
    </w:p>
    <w:p>
      <w:pPr>
        <w:pStyle w:val="Style25"/>
        <w:keepNext w:val="0"/>
        <w:keepLines w:val="0"/>
        <w:framePr w:w="6235" w:h="9494" w:hRule="exact" w:wrap="none" w:vAnchor="page" w:hAnchor="page" w:x="306" w:y="738"/>
        <w:widowControl w:val="0"/>
        <w:shd w:val="clear" w:color="auto" w:fill="auto"/>
        <w:bidi w:val="0"/>
        <w:spacing w:before="0" w:after="0" w:line="252" w:lineRule="auto"/>
        <w:ind w:left="0" w:right="0" w:firstLine="0"/>
        <w:jc w:val="center"/>
      </w:pPr>
      <w:bookmarkStart w:id="1338" w:name="bookmark1338"/>
      <w:bookmarkStart w:id="1339" w:name="bookmark1339"/>
      <w:r>
        <w:rPr>
          <w:color w:val="000000"/>
          <w:spacing w:val="0"/>
          <w:w w:val="100"/>
          <w:position w:val="0"/>
          <w:shd w:val="clear" w:color="auto" w:fill="auto"/>
          <w:lang w:val="uk-UA" w:eastAsia="uk-UA" w:bidi="uk-UA"/>
        </w:rPr>
        <w:t>1995</w:t>
      </w:r>
      <w:bookmarkEnd w:id="1338"/>
      <w:bookmarkEnd w:id="1339"/>
    </w:p>
    <w:p>
      <w:pPr>
        <w:pStyle w:val="Style2"/>
        <w:keepNext w:val="0"/>
        <w:keepLines w:val="0"/>
        <w:framePr w:w="6235" w:h="9494" w:hRule="exact" w:wrap="none" w:vAnchor="page" w:hAnchor="page" w:x="306" w:y="738"/>
        <w:widowControl w:val="0"/>
        <w:numPr>
          <w:ilvl w:val="0"/>
          <w:numId w:val="283"/>
        </w:numPr>
        <w:shd w:val="clear" w:color="auto" w:fill="auto"/>
        <w:tabs>
          <w:tab w:pos="594" w:val="left"/>
        </w:tabs>
        <w:bidi w:val="0"/>
        <w:spacing w:before="0" w:after="0" w:line="252" w:lineRule="auto"/>
        <w:ind w:left="0" w:right="0" w:firstLine="0"/>
        <w:jc w:val="both"/>
      </w:pPr>
      <w:r>
        <w:rPr>
          <w:color w:val="000000"/>
          <w:spacing w:val="0"/>
          <w:w w:val="100"/>
          <w:position w:val="0"/>
          <w:shd w:val="clear" w:color="auto" w:fill="auto"/>
          <w:lang w:val="uk-UA" w:eastAsia="uk-UA" w:bidi="uk-UA"/>
        </w:rPr>
        <w:t>Пушик С.Г. Косівський базар: Поема // Гуцульська школа. -</w:t>
      </w:r>
    </w:p>
    <w:p>
      <w:pPr>
        <w:pStyle w:val="Style2"/>
        <w:keepNext w:val="0"/>
        <w:keepLines w:val="0"/>
        <w:framePr w:w="6235" w:h="9494" w:hRule="exact" w:wrap="none" w:vAnchor="page" w:hAnchor="page" w:x="306" w:y="738"/>
        <w:widowControl w:val="0"/>
        <w:numPr>
          <w:ilvl w:val="0"/>
          <w:numId w:val="285"/>
        </w:numPr>
        <w:shd w:val="clear" w:color="auto" w:fill="auto"/>
        <w:tabs>
          <w:tab w:pos="641" w:val="left"/>
        </w:tabs>
        <w:bidi w:val="0"/>
        <w:spacing w:before="0" w:after="0" w:line="252" w:lineRule="auto"/>
        <w:ind w:left="0" w:right="0" w:firstLine="180"/>
        <w:jc w:val="both"/>
      </w:pPr>
      <w:r>
        <w:rPr>
          <w:color w:val="000000"/>
          <w:spacing w:val="0"/>
          <w:w w:val="100"/>
          <w:position w:val="0"/>
          <w:shd w:val="clear" w:color="auto" w:fill="auto"/>
          <w:lang w:val="uk-UA" w:eastAsia="uk-UA" w:bidi="uk-UA"/>
        </w:rPr>
        <w:t>-№І. - С.61-63.</w:t>
      </w:r>
    </w:p>
    <w:p>
      <w:pPr>
        <w:pStyle w:val="Style2"/>
        <w:keepNext w:val="0"/>
        <w:keepLines w:val="0"/>
        <w:framePr w:w="6235" w:h="9494" w:hRule="exact" w:wrap="none" w:vAnchor="page" w:hAnchor="page" w:x="306" w:y="738"/>
        <w:widowControl w:val="0"/>
        <w:numPr>
          <w:ilvl w:val="0"/>
          <w:numId w:val="283"/>
        </w:numPr>
        <w:shd w:val="clear" w:color="auto" w:fill="auto"/>
        <w:tabs>
          <w:tab w:pos="594"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Пушик С.Г. Легінь з-під Черемоша (Передмова: Пісні Наза</w:t>
        <w:softHyphen/>
        <w:t xml:space="preserve">рія </w:t>
      </w:r>
      <w:r>
        <w:rPr>
          <w:color w:val="000000"/>
          <w:spacing w:val="0"/>
          <w:w w:val="100"/>
          <w:position w:val="0"/>
          <w:shd w:val="clear" w:color="auto" w:fill="auto"/>
          <w:lang w:val="ru-RU" w:eastAsia="ru-RU" w:bidi="ru-RU"/>
        </w:rPr>
        <w:t xml:space="preserve">Яремчука)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Пісні Назарія </w:t>
      </w:r>
      <w:r>
        <w:rPr>
          <w:color w:val="000000"/>
          <w:spacing w:val="0"/>
          <w:w w:val="100"/>
          <w:position w:val="0"/>
          <w:shd w:val="clear" w:color="auto" w:fill="auto"/>
          <w:lang w:val="ru-RU" w:eastAsia="ru-RU" w:bidi="ru-RU"/>
        </w:rPr>
        <w:t xml:space="preserve">Яремчука.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Бібліотека Українця, 1995.-С.З.</w:t>
      </w:r>
    </w:p>
    <w:p>
      <w:pPr>
        <w:pStyle w:val="Style2"/>
        <w:keepNext w:val="0"/>
        <w:keepLines w:val="0"/>
        <w:framePr w:w="6235" w:h="9494" w:hRule="exact" w:wrap="none" w:vAnchor="page" w:hAnchor="page" w:x="306" w:y="738"/>
        <w:widowControl w:val="0"/>
        <w:numPr>
          <w:ilvl w:val="0"/>
          <w:numId w:val="283"/>
        </w:numPr>
        <w:shd w:val="clear" w:color="auto" w:fill="auto"/>
        <w:tabs>
          <w:tab w:pos="594"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Пушик С.Г. Марія та Іван: Притча // Рідна земля. - 1995. - 20 січня. - С.4.</w:t>
      </w:r>
    </w:p>
    <w:p>
      <w:pPr>
        <w:pStyle w:val="Style2"/>
        <w:keepNext w:val="0"/>
        <w:keepLines w:val="0"/>
        <w:framePr w:w="6235" w:h="9494" w:hRule="exact" w:wrap="none" w:vAnchor="page" w:hAnchor="page" w:x="306" w:y="738"/>
        <w:widowControl w:val="0"/>
        <w:numPr>
          <w:ilvl w:val="0"/>
          <w:numId w:val="283"/>
        </w:numPr>
        <w:shd w:val="clear" w:color="auto" w:fill="auto"/>
        <w:tabs>
          <w:tab w:pos="599"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Пушик С.Г. Поезія, без якої не мислю свого життя. Мова. “Відкасник розквітнув пишно...”: Поезії // Гуцульщина. - 1995. -№1.-С.38.</w:t>
      </w:r>
    </w:p>
    <w:p>
      <w:pPr>
        <w:pStyle w:val="Style2"/>
        <w:keepNext w:val="0"/>
        <w:keepLines w:val="0"/>
        <w:framePr w:w="6235" w:h="9494" w:hRule="exact" w:wrap="none" w:vAnchor="page" w:hAnchor="page" w:x="306" w:y="738"/>
        <w:widowControl w:val="0"/>
        <w:numPr>
          <w:ilvl w:val="0"/>
          <w:numId w:val="283"/>
        </w:numPr>
        <w:shd w:val="clear" w:color="auto" w:fill="auto"/>
        <w:tabs>
          <w:tab w:pos="599"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Пушик С.Г. Поет свого народу. “Усе я знав! І сміх, і плач, і бійку...”. “Час настав, що страшніший за ката!”. “Живе собі плюгаве і рябе...”. Відьма // Українсько-канадський вісник. -</w:t>
      </w:r>
    </w:p>
    <w:p>
      <w:pPr>
        <w:pStyle w:val="Style2"/>
        <w:keepNext w:val="0"/>
        <w:keepLines w:val="0"/>
        <w:framePr w:w="6235" w:h="9494" w:hRule="exact" w:wrap="none" w:vAnchor="page" w:hAnchor="page" w:x="306" w:y="738"/>
        <w:widowControl w:val="0"/>
        <w:numPr>
          <w:ilvl w:val="0"/>
          <w:numId w:val="287"/>
        </w:numPr>
        <w:shd w:val="clear" w:color="auto" w:fill="auto"/>
        <w:tabs>
          <w:tab w:pos="684" w:val="left"/>
          <w:tab w:pos="774" w:val="left"/>
        </w:tabs>
        <w:bidi w:val="0"/>
        <w:spacing w:before="0" w:after="0" w:line="252" w:lineRule="auto"/>
        <w:ind w:left="0" w:right="0" w:firstLine="180"/>
        <w:jc w:val="both"/>
      </w:pPr>
      <w:r>
        <w:rPr>
          <w:color w:val="000000"/>
          <w:spacing w:val="0"/>
          <w:w w:val="100"/>
          <w:position w:val="0"/>
          <w:shd w:val="clear" w:color="auto" w:fill="auto"/>
          <w:lang w:val="uk-UA" w:eastAsia="uk-UA" w:bidi="uk-UA"/>
        </w:rPr>
        <w:t>- №53. - Лютий.</w:t>
      </w:r>
    </w:p>
    <w:p>
      <w:pPr>
        <w:pStyle w:val="Style2"/>
        <w:keepNext w:val="0"/>
        <w:keepLines w:val="0"/>
        <w:framePr w:w="6235" w:h="9494" w:hRule="exact" w:wrap="none" w:vAnchor="page" w:hAnchor="page" w:x="306" w:y="738"/>
        <w:widowControl w:val="0"/>
        <w:numPr>
          <w:ilvl w:val="0"/>
          <w:numId w:val="283"/>
        </w:numPr>
        <w:shd w:val="clear" w:color="auto" w:fill="auto"/>
        <w:tabs>
          <w:tab w:pos="599"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Пушик С.Г. Пошуки і відкриття. Таланти повертаються з невідомості: Есе. Про авторів пісень “Червоні маки” і “Гуцулка </w:t>
      </w:r>
      <w:r>
        <w:rPr>
          <w:color w:val="000000"/>
          <w:spacing w:val="0"/>
          <w:w w:val="100"/>
          <w:position w:val="0"/>
          <w:shd w:val="clear" w:color="auto" w:fill="auto"/>
          <w:lang w:val="ru-RU" w:eastAsia="ru-RU" w:bidi="ru-RU"/>
        </w:rPr>
        <w:t xml:space="preserve">Ксеня” </w:t>
      </w:r>
      <w:r>
        <w:rPr>
          <w:color w:val="000000"/>
          <w:spacing w:val="0"/>
          <w:w w:val="100"/>
          <w:position w:val="0"/>
          <w:shd w:val="clear" w:color="auto" w:fill="auto"/>
          <w:lang w:val="uk-UA" w:eastAsia="uk-UA" w:bidi="uk-UA"/>
        </w:rPr>
        <w:t>//Галичина. - 1995. -26, 28 липня.</w:t>
      </w:r>
    </w:p>
    <w:p>
      <w:pPr>
        <w:pStyle w:val="Style2"/>
        <w:keepNext w:val="0"/>
        <w:keepLines w:val="0"/>
        <w:framePr w:w="6235" w:h="9494" w:hRule="exact" w:wrap="none" w:vAnchor="page" w:hAnchor="page" w:x="306" w:y="738"/>
        <w:widowControl w:val="0"/>
        <w:numPr>
          <w:ilvl w:val="0"/>
          <w:numId w:val="283"/>
        </w:numPr>
        <w:shd w:val="clear" w:color="auto" w:fill="auto"/>
        <w:tabs>
          <w:tab w:pos="599"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Пушик С.Г. Прозорени // Тижневик Галичини. - 1995. - З березня.</w:t>
      </w:r>
    </w:p>
    <w:p>
      <w:pPr>
        <w:pStyle w:val="Style2"/>
        <w:keepNext w:val="0"/>
        <w:keepLines w:val="0"/>
        <w:framePr w:w="6235" w:h="9494" w:hRule="exact" w:wrap="none" w:vAnchor="page" w:hAnchor="page" w:x="306" w:y="738"/>
        <w:widowControl w:val="0"/>
        <w:numPr>
          <w:ilvl w:val="0"/>
          <w:numId w:val="283"/>
        </w:numPr>
        <w:shd w:val="clear" w:color="auto" w:fill="auto"/>
        <w:tabs>
          <w:tab w:pos="599"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Пушик С.Г. Срібні воли: Казки гір і підгір’я в записах Сте</w:t>
        <w:softHyphen/>
        <w:t>пана Пушика (Запис текстів, літ. ред., упоряд. та передм.). - К.: Веселка, 1995. - 386 с.</w:t>
      </w:r>
    </w:p>
    <w:p>
      <w:pPr>
        <w:pStyle w:val="Style2"/>
        <w:keepNext w:val="0"/>
        <w:keepLines w:val="0"/>
        <w:framePr w:w="6235" w:h="9494" w:hRule="exact" w:wrap="none" w:vAnchor="page" w:hAnchor="page" w:x="306" w:y="738"/>
        <w:widowControl w:val="0"/>
        <w:numPr>
          <w:ilvl w:val="0"/>
          <w:numId w:val="283"/>
        </w:numPr>
        <w:shd w:val="clear" w:color="auto" w:fill="auto"/>
        <w:tabs>
          <w:tab w:pos="599"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Пушик С.Г. Українські тости. - К.: Бібліотека українця, 1995.- 128 с.</w:t>
      </w:r>
    </w:p>
    <w:p>
      <w:pPr>
        <w:pStyle w:val="Style27"/>
        <w:keepNext w:val="0"/>
        <w:keepLines w:val="0"/>
        <w:framePr w:wrap="none" w:vAnchor="page" w:hAnchor="page" w:x="3220"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71" w:hRule="exact" w:wrap="none" w:vAnchor="page" w:hAnchor="page" w:x="306" w:y="714"/>
        <w:widowControl w:val="0"/>
        <w:numPr>
          <w:ilvl w:val="0"/>
          <w:numId w:val="283"/>
        </w:numPr>
        <w:shd w:val="clear" w:color="auto" w:fill="auto"/>
        <w:tabs>
          <w:tab w:pos="57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Пушик С.Г. Через словесність до антів // Вісник Прикарпат</w:t>
        <w:softHyphen/>
        <w:t>ського університету. Серія: Філологія. - Івано-Франківськ,</w:t>
      </w:r>
    </w:p>
    <w:p>
      <w:pPr>
        <w:pStyle w:val="Style2"/>
        <w:keepNext w:val="0"/>
        <w:keepLines w:val="0"/>
        <w:framePr w:w="6235" w:h="9571" w:hRule="exact" w:wrap="none" w:vAnchor="page" w:hAnchor="page" w:x="306" w:y="714"/>
        <w:widowControl w:val="0"/>
        <w:numPr>
          <w:ilvl w:val="0"/>
          <w:numId w:val="289"/>
        </w:numPr>
        <w:shd w:val="clear" w:color="auto" w:fill="auto"/>
        <w:tabs>
          <w:tab w:pos="776" w:val="left"/>
        </w:tabs>
        <w:bidi w:val="0"/>
        <w:spacing w:before="0" w:after="0" w:line="264" w:lineRule="auto"/>
        <w:ind w:left="0" w:right="0" w:firstLine="180"/>
        <w:jc w:val="both"/>
      </w:pPr>
      <w:r>
        <w:rPr>
          <w:color w:val="000000"/>
          <w:spacing w:val="0"/>
          <w:w w:val="100"/>
          <w:position w:val="0"/>
          <w:shd w:val="clear" w:color="auto" w:fill="auto"/>
          <w:lang w:val="uk-UA" w:eastAsia="uk-UA" w:bidi="uk-UA"/>
        </w:rPr>
        <w:t>- Вип.І.-С.54-60.</w:t>
      </w:r>
    </w:p>
    <w:p>
      <w:pPr>
        <w:pStyle w:val="Style25"/>
        <w:keepNext w:val="0"/>
        <w:keepLines w:val="0"/>
        <w:framePr w:w="6235" w:h="9571" w:hRule="exact" w:wrap="none" w:vAnchor="page" w:hAnchor="page" w:x="306" w:y="714"/>
        <w:widowControl w:val="0"/>
        <w:shd w:val="clear" w:color="auto" w:fill="auto"/>
        <w:bidi w:val="0"/>
        <w:spacing w:before="0" w:after="0" w:line="264" w:lineRule="auto"/>
        <w:ind w:left="0" w:right="0" w:firstLine="0"/>
        <w:jc w:val="center"/>
      </w:pPr>
      <w:bookmarkStart w:id="1340" w:name="bookmark1340"/>
      <w:bookmarkStart w:id="1341" w:name="bookmark1341"/>
      <w:r>
        <w:rPr>
          <w:color w:val="000000"/>
          <w:spacing w:val="0"/>
          <w:w w:val="100"/>
          <w:position w:val="0"/>
          <w:shd w:val="clear" w:color="auto" w:fill="auto"/>
          <w:lang w:val="uk-UA" w:eastAsia="uk-UA" w:bidi="uk-UA"/>
        </w:rPr>
        <w:t>1996</w:t>
      </w:r>
      <w:bookmarkEnd w:id="1340"/>
      <w:bookmarkEnd w:id="1341"/>
    </w:p>
    <w:p>
      <w:pPr>
        <w:pStyle w:val="Style2"/>
        <w:keepNext w:val="0"/>
        <w:keepLines w:val="0"/>
        <w:framePr w:w="6235" w:h="9571" w:hRule="exact" w:wrap="none" w:vAnchor="page" w:hAnchor="page" w:x="306" w:y="714"/>
        <w:widowControl w:val="0"/>
        <w:numPr>
          <w:ilvl w:val="0"/>
          <w:numId w:val="283"/>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Пушик С.Г. Вінок. “Підсніжник - білий піонер...”. “Усе я знав! І сміх, і плач, і бійку...”. “Ні, ми не листя і не пил...”. Біла Дана. “Зникне темрява ночі густа...”. “Я поїду сьогодні у ліс...”. “Мій Галич в тумані...”. “Коли </w:t>
      </w:r>
      <w:r>
        <w:rPr>
          <w:color w:val="000000"/>
          <w:spacing w:val="0"/>
          <w:w w:val="100"/>
          <w:position w:val="0"/>
          <w:shd w:val="clear" w:color="auto" w:fill="auto"/>
          <w:lang w:val="ru-RU" w:eastAsia="ru-RU" w:bidi="ru-RU"/>
        </w:rPr>
        <w:t xml:space="preserve">вдохи </w:t>
      </w:r>
      <w:r>
        <w:rPr>
          <w:color w:val="000000"/>
          <w:spacing w:val="0"/>
          <w:w w:val="100"/>
          <w:position w:val="0"/>
          <w:shd w:val="clear" w:color="auto" w:fill="auto"/>
          <w:lang w:val="uk-UA" w:eastAsia="uk-UA" w:bidi="uk-UA"/>
        </w:rPr>
        <w:t xml:space="preserve">були у полоні снів...”. “Куди я біг? Куди я поспішав? Нещасний дідько мерзне в скалі”. Снігова людина. “Нам </w:t>
      </w:r>
      <w:r>
        <w:rPr>
          <w:color w:val="000000"/>
          <w:spacing w:val="0"/>
          <w:w w:val="100"/>
          <w:position w:val="0"/>
          <w:shd w:val="clear" w:color="auto" w:fill="auto"/>
          <w:lang w:val="ru-RU" w:eastAsia="ru-RU" w:bidi="ru-RU"/>
        </w:rPr>
        <w:t xml:space="preserve">Гете </w:t>
      </w:r>
      <w:r>
        <w:rPr>
          <w:color w:val="000000"/>
          <w:spacing w:val="0"/>
          <w:w w:val="100"/>
          <w:position w:val="0"/>
          <w:shd w:val="clear" w:color="auto" w:fill="auto"/>
          <w:lang w:val="uk-UA" w:eastAsia="uk-UA" w:bidi="uk-UA"/>
        </w:rPr>
        <w:t>кинув гаслр...”. “Золота криниця на узліссі...”. “Сідає сонце на коня...”. “Гай-гай! Дощі! А ніби сонце гріло...”. “Зелений сміх весни, зелений струм...”. “А меч і хрест - два символи епохи...”. “Час-пустодзвін! Гучать пусті слова!..”. “Жовте листя під ноги падає...”. “Знову мандри, безконечні мандри...”. “Мене сьогодні кличуть знаменито...”. “Віє вітер, віє шпарко...”. “Товаришу, не спи...”. “Заспіваю тобі...”. “Поети в Європі...”. “Жив-твердив у підлий час...”. Бібліографічна довідка // Яворове листя. Твори письменників Івано-Франківщини. - Коломия: Вік, 1996. - С.110-128.</w:t>
      </w:r>
    </w:p>
    <w:p>
      <w:pPr>
        <w:pStyle w:val="Style2"/>
        <w:keepNext w:val="0"/>
        <w:keepLines w:val="0"/>
        <w:framePr w:w="6235" w:h="9571" w:hRule="exact" w:wrap="none" w:vAnchor="page" w:hAnchor="page" w:x="306" w:y="714"/>
        <w:widowControl w:val="0"/>
        <w:numPr>
          <w:ilvl w:val="0"/>
          <w:numId w:val="283"/>
        </w:numPr>
        <w:shd w:val="clear" w:color="auto" w:fill="auto"/>
        <w:tabs>
          <w:tab w:pos="577"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Пушик С.Г. Грудка України: Пісня // Серця мого спів: Збірник пісень для дітей і молоді. - Івано-Франківськ: Нова Зоря, 1996. -С.26-27, 31-32, 41-12.</w:t>
      </w:r>
    </w:p>
    <w:p>
      <w:pPr>
        <w:pStyle w:val="Style2"/>
        <w:keepNext w:val="0"/>
        <w:keepLines w:val="0"/>
        <w:framePr w:w="6235" w:h="9571" w:hRule="exact" w:wrap="none" w:vAnchor="page" w:hAnchor="page" w:x="306" w:y="714"/>
        <w:widowControl w:val="0"/>
        <w:numPr>
          <w:ilvl w:val="0"/>
          <w:numId w:val="283"/>
        </w:numPr>
        <w:shd w:val="clear" w:color="auto" w:fill="auto"/>
        <w:tabs>
          <w:tab w:pos="582" w:val="left"/>
        </w:tabs>
        <w:bidi w:val="0"/>
        <w:spacing w:before="0" w:after="0" w:line="264" w:lineRule="auto"/>
        <w:ind w:left="0" w:right="0" w:firstLine="0"/>
        <w:jc w:val="both"/>
      </w:pPr>
      <w:r>
        <w:rPr>
          <w:color w:val="000000"/>
          <w:spacing w:val="0"/>
          <w:w w:val="100"/>
          <w:position w:val="0"/>
          <w:shd w:val="clear" w:color="auto" w:fill="auto"/>
          <w:lang w:val="uk-UA" w:eastAsia="uk-UA" w:bidi="uk-UA"/>
        </w:rPr>
        <w:t>Пушик С.Г. Де була Артанія? // Літопис червоної калини. -</w:t>
      </w:r>
    </w:p>
    <w:p>
      <w:pPr>
        <w:pStyle w:val="Style2"/>
        <w:keepNext w:val="0"/>
        <w:keepLines w:val="0"/>
        <w:framePr w:w="6235" w:h="9571" w:hRule="exact" w:wrap="none" w:vAnchor="page" w:hAnchor="page" w:x="306" w:y="714"/>
        <w:widowControl w:val="0"/>
        <w:numPr>
          <w:ilvl w:val="0"/>
          <w:numId w:val="289"/>
        </w:numPr>
        <w:shd w:val="clear" w:color="auto" w:fill="auto"/>
        <w:tabs>
          <w:tab w:pos="776" w:val="left"/>
        </w:tabs>
        <w:bidi w:val="0"/>
        <w:spacing w:before="0" w:after="0" w:line="264" w:lineRule="auto"/>
        <w:ind w:left="0" w:right="0" w:firstLine="180"/>
        <w:jc w:val="both"/>
      </w:pP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Т.1. </w:t>
      </w:r>
      <w:r>
        <w:rPr>
          <w:color w:val="000000"/>
          <w:spacing w:val="0"/>
          <w:w w:val="100"/>
          <w:position w:val="0"/>
          <w:shd w:val="clear" w:color="auto" w:fill="auto"/>
          <w:lang w:val="uk-UA" w:eastAsia="uk-UA" w:bidi="uk-UA"/>
        </w:rPr>
        <w:t>- №6. - С.428-430.</w:t>
      </w:r>
    </w:p>
    <w:p>
      <w:pPr>
        <w:pStyle w:val="Style2"/>
        <w:keepNext w:val="0"/>
        <w:keepLines w:val="0"/>
        <w:framePr w:w="6235" w:h="9571" w:hRule="exact" w:wrap="none" w:vAnchor="page" w:hAnchor="page" w:x="306" w:y="714"/>
        <w:widowControl w:val="0"/>
        <w:numPr>
          <w:ilvl w:val="0"/>
          <w:numId w:val="283"/>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Пушик С.Г. До 100-річчя від дня народження Ярослава Барнича. Композитор, диригент, педагог і драматичної долі людина // Рідна земля. - 1996. - 27 вересня. - С.6.</w:t>
      </w:r>
    </w:p>
    <w:p>
      <w:pPr>
        <w:pStyle w:val="Style2"/>
        <w:keepNext w:val="0"/>
        <w:keepLines w:val="0"/>
        <w:framePr w:w="6235" w:h="9571" w:hRule="exact" w:wrap="none" w:vAnchor="page" w:hAnchor="page" w:x="306" w:y="714"/>
        <w:widowControl w:val="0"/>
        <w:numPr>
          <w:ilvl w:val="0"/>
          <w:numId w:val="283"/>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Пушик С.Г. Брама дня: “Зима завальна за Дністром...”. Українці. Нащадки. “Коли верхи були в полоні снів...”. “Кує зозуля на горісі...”. “Мій Галич в тумані...”. “На Байковім вічність!”. “Усе я знав!”. “Лишити все!”. “Не ріж, не убивай...”. Біла Дана. “Співає у лісі Лісовиця...”. “Спить шлях в полях...”. “Сідає сонце на коня...”. Князь Осмомисл і Настя Чагрівна. “Знову мандри, безконечні мандри...”. “Не раз тут пісня лилася...”: Добірка поезії//Дзвін. - 1996. -№5-6. -С.60-64.</w:t>
      </w:r>
    </w:p>
    <w:p>
      <w:pPr>
        <w:pStyle w:val="Style2"/>
        <w:keepNext w:val="0"/>
        <w:keepLines w:val="0"/>
        <w:framePr w:w="6235" w:h="9571" w:hRule="exact" w:wrap="none" w:vAnchor="page" w:hAnchor="page" w:x="306" w:y="714"/>
        <w:widowControl w:val="0"/>
        <w:numPr>
          <w:ilvl w:val="0"/>
          <w:numId w:val="283"/>
        </w:numPr>
        <w:shd w:val="clear" w:color="auto" w:fill="auto"/>
        <w:tabs>
          <w:tab w:pos="586" w:val="left"/>
        </w:tabs>
        <w:bidi w:val="0"/>
        <w:spacing w:before="0" w:after="0" w:line="264" w:lineRule="auto"/>
        <w:ind w:left="0" w:right="0" w:firstLine="0"/>
        <w:jc w:val="both"/>
      </w:pPr>
      <w:r>
        <w:rPr>
          <w:color w:val="000000"/>
          <w:spacing w:val="0"/>
          <w:w w:val="100"/>
          <w:position w:val="0"/>
          <w:shd w:val="clear" w:color="auto" w:fill="auto"/>
          <w:lang w:val="uk-UA" w:eastAsia="uk-UA" w:bidi="uk-UA"/>
        </w:rPr>
        <w:t>Пушик С.Г. І пригадалося мені // Літературна Україна. -</w:t>
      </w:r>
    </w:p>
    <w:p>
      <w:pPr>
        <w:pStyle w:val="Style2"/>
        <w:keepNext w:val="0"/>
        <w:keepLines w:val="0"/>
        <w:framePr w:w="6235" w:h="9571" w:hRule="exact" w:wrap="none" w:vAnchor="page" w:hAnchor="page" w:x="306" w:y="714"/>
        <w:widowControl w:val="0"/>
        <w:numPr>
          <w:ilvl w:val="0"/>
          <w:numId w:val="287"/>
        </w:numPr>
        <w:shd w:val="clear" w:color="auto" w:fill="auto"/>
        <w:tabs>
          <w:tab w:pos="698" w:val="left"/>
          <w:tab w:pos="771" w:val="left"/>
        </w:tabs>
        <w:bidi w:val="0"/>
        <w:spacing w:before="0" w:after="0" w:line="264" w:lineRule="auto"/>
        <w:ind w:left="0" w:right="0" w:firstLine="180"/>
        <w:jc w:val="both"/>
      </w:pPr>
      <w:r>
        <w:rPr>
          <w:color w:val="000000"/>
          <w:spacing w:val="0"/>
          <w:w w:val="100"/>
          <w:position w:val="0"/>
          <w:shd w:val="clear" w:color="auto" w:fill="auto"/>
          <w:lang w:val="uk-UA" w:eastAsia="uk-UA" w:bidi="uk-UA"/>
        </w:rPr>
        <w:t>- 19 грудня.</w:t>
      </w:r>
    </w:p>
    <w:p>
      <w:pPr>
        <w:pStyle w:val="Style2"/>
        <w:keepNext w:val="0"/>
        <w:keepLines w:val="0"/>
        <w:framePr w:w="6235" w:h="9571" w:hRule="exact" w:wrap="none" w:vAnchor="page" w:hAnchor="page" w:x="306" w:y="714"/>
        <w:widowControl w:val="0"/>
        <w:numPr>
          <w:ilvl w:val="0"/>
          <w:numId w:val="283"/>
        </w:numPr>
        <w:shd w:val="clear" w:color="auto" w:fill="auto"/>
        <w:tabs>
          <w:tab w:pos="586" w:val="left"/>
        </w:tabs>
        <w:bidi w:val="0"/>
        <w:spacing w:before="0" w:after="0" w:line="264" w:lineRule="auto"/>
        <w:ind w:left="0" w:right="0" w:firstLine="0"/>
        <w:jc w:val="both"/>
      </w:pPr>
      <w:r>
        <w:rPr>
          <w:color w:val="000000"/>
          <w:spacing w:val="0"/>
          <w:w w:val="100"/>
          <w:position w:val="0"/>
          <w:shd w:val="clear" w:color="auto" w:fill="auto"/>
          <w:lang w:val="uk-UA" w:eastAsia="uk-UA" w:bidi="uk-UA"/>
        </w:rPr>
        <w:t>Пушик С.Г. Повість теперішнього часу: Син при ракетах</w:t>
      </w:r>
    </w:p>
    <w:p>
      <w:pPr>
        <w:pStyle w:val="Style27"/>
        <w:keepNext w:val="0"/>
        <w:keepLines w:val="0"/>
        <w:framePr w:wrap="none" w:vAnchor="page" w:hAnchor="page" w:x="3272"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14" w:hRule="exact" w:wrap="none" w:vAnchor="page" w:hAnchor="page" w:x="306" w:y="762"/>
        <w:widowControl w:val="0"/>
        <w:shd w:val="clear" w:color="auto" w:fill="auto"/>
        <w:bidi w:val="0"/>
        <w:spacing w:before="0" w:after="0"/>
        <w:ind w:left="0" w:right="0" w:firstLine="20"/>
        <w:jc w:val="both"/>
      </w:pPr>
      <w:r>
        <w:rPr>
          <w:color w:val="000000"/>
          <w:spacing w:val="0"/>
          <w:w w:val="100"/>
          <w:position w:val="0"/>
          <w:shd w:val="clear" w:color="auto" w:fill="auto"/>
          <w:lang w:val="ru-RU" w:eastAsia="ru-RU" w:bidi="ru-RU"/>
        </w:rPr>
        <w:t xml:space="preserve">служить. </w:t>
      </w:r>
      <w:r>
        <w:rPr>
          <w:color w:val="000000"/>
          <w:spacing w:val="0"/>
          <w:w w:val="100"/>
          <w:position w:val="0"/>
          <w:shd w:val="clear" w:color="auto" w:fill="auto"/>
          <w:lang w:val="uk-UA" w:eastAsia="uk-UA" w:bidi="uk-UA"/>
        </w:rPr>
        <w:t xml:space="preserve">Зрозуміла. </w:t>
      </w:r>
      <w:r>
        <w:rPr>
          <w:color w:val="000000"/>
          <w:spacing w:val="0"/>
          <w:w w:val="100"/>
          <w:position w:val="0"/>
          <w:shd w:val="clear" w:color="auto" w:fill="auto"/>
          <w:lang w:val="ru-RU" w:eastAsia="ru-RU" w:bidi="ru-RU"/>
        </w:rPr>
        <w:t xml:space="preserve">Пташка. </w:t>
      </w:r>
      <w:r>
        <w:rPr>
          <w:color w:val="000000"/>
          <w:spacing w:val="0"/>
          <w:w w:val="100"/>
          <w:position w:val="0"/>
          <w:shd w:val="clear" w:color="auto" w:fill="auto"/>
          <w:lang w:val="uk-UA" w:eastAsia="uk-UA" w:bidi="uk-UA"/>
        </w:rPr>
        <w:t xml:space="preserve">Сталініст. </w:t>
      </w:r>
      <w:r>
        <w:rPr>
          <w:color w:val="000000"/>
          <w:spacing w:val="0"/>
          <w:w w:val="100"/>
          <w:position w:val="0"/>
          <w:shd w:val="clear" w:color="auto" w:fill="auto"/>
          <w:lang w:val="ru-RU" w:eastAsia="ru-RU" w:bidi="ru-RU"/>
        </w:rPr>
        <w:t xml:space="preserve">Сам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ru-RU" w:eastAsia="ru-RU" w:bidi="ru-RU"/>
        </w:rPr>
        <w:t xml:space="preserve">самка. </w:t>
      </w:r>
      <w:r>
        <w:rPr>
          <w:color w:val="000000"/>
          <w:spacing w:val="0"/>
          <w:w w:val="100"/>
          <w:position w:val="0"/>
          <w:shd w:val="clear" w:color="auto" w:fill="auto"/>
          <w:lang w:val="uk-UA" w:eastAsia="uk-UA" w:bidi="uk-UA"/>
        </w:rPr>
        <w:t xml:space="preserve">Від опівночі до перших півнів. Квитки. Бамбула. Липа. Макс Рот. Нагадай Іванові. Кавуни. Одужати! Теплі кальсони. Сурмач. Герой. Позичальник. Комплімент. </w:t>
      </w:r>
      <w:r>
        <w:rPr>
          <w:color w:val="000000"/>
          <w:spacing w:val="0"/>
          <w:w w:val="100"/>
          <w:position w:val="0"/>
          <w:shd w:val="clear" w:color="auto" w:fill="auto"/>
          <w:lang w:val="ru-RU" w:eastAsia="ru-RU" w:bidi="ru-RU"/>
        </w:rPr>
        <w:t xml:space="preserve">Трепета. </w:t>
      </w:r>
      <w:r>
        <w:rPr>
          <w:color w:val="000000"/>
          <w:spacing w:val="0"/>
          <w:w w:val="100"/>
          <w:position w:val="0"/>
          <w:shd w:val="clear" w:color="auto" w:fill="auto"/>
          <w:lang w:val="uk-UA" w:eastAsia="uk-UA" w:bidi="uk-UA"/>
        </w:rPr>
        <w:t>Колочава. Музика Сивулі. Дадуть зірку //Перевал. - 1996. -№1. -С.91-101.</w:t>
      </w:r>
    </w:p>
    <w:p>
      <w:pPr>
        <w:pStyle w:val="Style2"/>
        <w:keepNext w:val="0"/>
        <w:keepLines w:val="0"/>
        <w:framePr w:w="6235" w:h="9514" w:hRule="exact" w:wrap="none" w:vAnchor="page" w:hAnchor="page" w:x="306" w:y="762"/>
        <w:widowControl w:val="0"/>
        <w:numPr>
          <w:ilvl w:val="0"/>
          <w:numId w:val="283"/>
        </w:numPr>
        <w:shd w:val="clear" w:color="auto" w:fill="auto"/>
        <w:tabs>
          <w:tab w:pos="582" w:val="left"/>
        </w:tabs>
        <w:bidi w:val="0"/>
        <w:spacing w:before="0" w:after="0"/>
        <w:ind w:left="180" w:right="0" w:hanging="180"/>
        <w:jc w:val="both"/>
      </w:pPr>
      <w:r>
        <w:rPr>
          <w:color w:val="000000"/>
          <w:spacing w:val="0"/>
          <w:w w:val="100"/>
          <w:position w:val="0"/>
          <w:shd w:val="clear" w:color="auto" w:fill="auto"/>
          <w:lang w:val="uk-UA" w:eastAsia="uk-UA" w:bidi="uk-UA"/>
        </w:rPr>
        <w:t xml:space="preserve">Пушик С.Г. Повісті теперішнього часу: Черемош. Баба Лудова. Співачка.' Зозулиці. Прозирени. </w:t>
      </w:r>
      <w:r>
        <w:rPr>
          <w:color w:val="000000"/>
          <w:spacing w:val="0"/>
          <w:w w:val="100"/>
          <w:position w:val="0"/>
          <w:shd w:val="clear" w:color="auto" w:fill="auto"/>
          <w:lang w:val="ru-RU" w:eastAsia="ru-RU" w:bidi="ru-RU"/>
        </w:rPr>
        <w:t xml:space="preserve">Бубен. </w:t>
      </w:r>
      <w:r>
        <w:rPr>
          <w:color w:val="000000"/>
          <w:spacing w:val="0"/>
          <w:w w:val="100"/>
          <w:position w:val="0"/>
          <w:shd w:val="clear" w:color="auto" w:fill="auto"/>
          <w:lang w:val="uk-UA" w:eastAsia="uk-UA" w:bidi="uk-UA"/>
        </w:rPr>
        <w:t xml:space="preserve">Мавзолей. Чагрів горб. Гасло. Майбутній читач. Камінь з Чорногори. На кораблі. Відповідач і позивач. Діти та внуки. Чорний хрест. Довідка. Дротарі. Мідянка. Рай. Шершені. Два євреї. Начальник </w:t>
      </w:r>
      <w:r>
        <w:rPr>
          <w:color w:val="000000"/>
          <w:spacing w:val="0"/>
          <w:w w:val="100"/>
          <w:position w:val="0"/>
          <w:shd w:val="clear" w:color="auto" w:fill="auto"/>
          <w:lang w:val="ru-RU" w:eastAsia="ru-RU" w:bidi="ru-RU"/>
        </w:rPr>
        <w:t xml:space="preserve">лагера. </w:t>
      </w:r>
      <w:r>
        <w:rPr>
          <w:color w:val="000000"/>
          <w:spacing w:val="0"/>
          <w:w w:val="100"/>
          <w:position w:val="0"/>
          <w:shd w:val="clear" w:color="auto" w:fill="auto"/>
          <w:lang w:val="uk-UA" w:eastAsia="uk-UA" w:bidi="uk-UA"/>
        </w:rPr>
        <w:t xml:space="preserve">Книжки та яйця. Русин. </w:t>
      </w:r>
      <w:r>
        <w:rPr>
          <w:color w:val="000000"/>
          <w:spacing w:val="0"/>
          <w:w w:val="100"/>
          <w:position w:val="0"/>
          <w:shd w:val="clear" w:color="auto" w:fill="auto"/>
          <w:lang w:val="ru-RU" w:eastAsia="ru-RU" w:bidi="ru-RU"/>
        </w:rPr>
        <w:t xml:space="preserve">Карапет. </w:t>
      </w:r>
      <w:r>
        <w:rPr>
          <w:color w:val="000000"/>
          <w:spacing w:val="0"/>
          <w:w w:val="100"/>
          <w:position w:val="0"/>
          <w:shd w:val="clear" w:color="auto" w:fill="auto"/>
          <w:lang w:val="uk-UA" w:eastAsia="uk-UA" w:bidi="uk-UA"/>
        </w:rPr>
        <w:t>“Яблучко”. Грос кран. Апельсини. Плями. Вуйко неправильно думав. “Я хочу до них”. Не для нас. Військове гасло. Олена О. Ключів і Клузів. Грудочка землі. Годинники композитора. Небеса. І-і-і пішов! Велет. - К„ 1996. - №3-4. - С.28-52.</w:t>
      </w:r>
    </w:p>
    <w:p>
      <w:pPr>
        <w:pStyle w:val="Style2"/>
        <w:keepNext w:val="0"/>
        <w:keepLines w:val="0"/>
        <w:framePr w:w="6235" w:h="9514" w:hRule="exact" w:wrap="none" w:vAnchor="page" w:hAnchor="page" w:x="306" w:y="762"/>
        <w:widowControl w:val="0"/>
        <w:numPr>
          <w:ilvl w:val="0"/>
          <w:numId w:val="283"/>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Пушик С.Г. Ранок. Вишенька. Зайчик: Пісні // Ми - україн</w:t>
        <w:softHyphen/>
        <w:t>ські школярі. - Івано-Франківськ, 1996. - С.26-27; 31-32; 41-42.</w:t>
      </w:r>
    </w:p>
    <w:p>
      <w:pPr>
        <w:pStyle w:val="Style2"/>
        <w:keepNext w:val="0"/>
        <w:keepLines w:val="0"/>
        <w:framePr w:w="6235" w:h="9514" w:hRule="exact" w:wrap="none" w:vAnchor="page" w:hAnchor="page" w:x="306" w:y="762"/>
        <w:widowControl w:val="0"/>
        <w:numPr>
          <w:ilvl w:val="0"/>
          <w:numId w:val="28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Пушик С.Г. Таланти повертаються з невідомості // Літопис червоної калини. Історико-літературний часопис. - 1996. - Т.З. -№10-12. -С.391-412.</w:t>
      </w:r>
    </w:p>
    <w:p>
      <w:pPr>
        <w:pStyle w:val="Style2"/>
        <w:keepNext w:val="0"/>
        <w:keepLines w:val="0"/>
        <w:framePr w:w="6235" w:h="9514" w:hRule="exact" w:wrap="none" w:vAnchor="page" w:hAnchor="page" w:x="306" w:y="762"/>
        <w:widowControl w:val="0"/>
        <w:numPr>
          <w:ilvl w:val="0"/>
          <w:numId w:val="28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Пушик С.Г. Хлопчик-пастушок і зачарована дівчинка. Сирітка й гадюка. Марічка та баранчик. Про сестричку Оленку і її брата Івасика. Казка про сирітку Марійку і злу мачуху та її дочку. Казка про Оксану Нетіпаху та злу мачуху (Запис, літ. ред.) // Казкар: Народні казки Українських Карпат. - Ужгород: Карпати, 1996. -С.155-159; 164-173; 178-183; 265-274.</w:t>
      </w:r>
    </w:p>
    <w:p>
      <w:pPr>
        <w:pStyle w:val="Style2"/>
        <w:keepNext w:val="0"/>
        <w:keepLines w:val="0"/>
        <w:framePr w:w="6235" w:h="9514" w:hRule="exact" w:wrap="none" w:vAnchor="page" w:hAnchor="page" w:x="306" w:y="762"/>
        <w:widowControl w:val="0"/>
        <w:numPr>
          <w:ilvl w:val="0"/>
          <w:numId w:val="28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Пушик С.Г. Чуєш? Дзвонять гуки. Зелена книжка. Трембіта. Юрій Шкрібляк. Юрій Корпанюк (Уривки з повісті “Перо Золотого Птаха”) // Книга для читання про Гуцульщину. - Косів: Бібліотека журналу “Гуцульська школа”, 1996. - С.43- 45;156-157;237; 287-289; 298-299.</w:t>
      </w:r>
    </w:p>
    <w:p>
      <w:pPr>
        <w:pStyle w:val="Style25"/>
        <w:keepNext w:val="0"/>
        <w:keepLines w:val="0"/>
        <w:framePr w:w="6235" w:h="9514" w:hRule="exact" w:wrap="none" w:vAnchor="page" w:hAnchor="page" w:x="306" w:y="762"/>
        <w:widowControl w:val="0"/>
        <w:shd w:val="clear" w:color="auto" w:fill="auto"/>
        <w:bidi w:val="0"/>
        <w:spacing w:before="0" w:after="0"/>
        <w:ind w:left="0" w:right="0" w:firstLine="0"/>
        <w:jc w:val="center"/>
      </w:pPr>
      <w:bookmarkStart w:id="1342" w:name="bookmark1342"/>
      <w:bookmarkStart w:id="1343" w:name="bookmark1343"/>
      <w:r>
        <w:rPr>
          <w:color w:val="000000"/>
          <w:spacing w:val="0"/>
          <w:w w:val="100"/>
          <w:position w:val="0"/>
          <w:shd w:val="clear" w:color="auto" w:fill="auto"/>
          <w:lang w:val="uk-UA" w:eastAsia="uk-UA" w:bidi="uk-UA"/>
        </w:rPr>
        <w:t>1997</w:t>
      </w:r>
      <w:bookmarkEnd w:id="1342"/>
      <w:bookmarkEnd w:id="1343"/>
    </w:p>
    <w:p>
      <w:pPr>
        <w:pStyle w:val="Style2"/>
        <w:keepNext w:val="0"/>
        <w:keepLines w:val="0"/>
        <w:framePr w:w="6235" w:h="9514" w:hRule="exact" w:wrap="none" w:vAnchor="page" w:hAnchor="page" w:x="306" w:y="762"/>
        <w:widowControl w:val="0"/>
        <w:numPr>
          <w:ilvl w:val="0"/>
          <w:numId w:val="28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Пушик С.Г. Батьківщина: Вірш // Наша справа. - 1997. - Травень. - №6. -С.1.</w:t>
      </w:r>
    </w:p>
    <w:p>
      <w:pPr>
        <w:pStyle w:val="Style2"/>
        <w:keepNext w:val="0"/>
        <w:keepLines w:val="0"/>
        <w:framePr w:w="6235" w:h="9514" w:hRule="exact" w:wrap="none" w:vAnchor="page" w:hAnchor="page" w:x="306" w:y="762"/>
        <w:widowControl w:val="0"/>
        <w:numPr>
          <w:ilvl w:val="0"/>
          <w:numId w:val="283"/>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Пушик С.Г. Батько й син з-під сузір’я порядності: Докумен</w:t>
        <w:softHyphen/>
        <w:t>тальна повість // Літературно-мистецька буковина. — 1997. — 22 листопада. - №2. - С.5-8.</w:t>
      </w:r>
    </w:p>
    <w:p>
      <w:pPr>
        <w:pStyle w:val="Style2"/>
        <w:keepNext w:val="0"/>
        <w:keepLines w:val="0"/>
        <w:framePr w:w="6235" w:h="9514" w:hRule="exact" w:wrap="none" w:vAnchor="page" w:hAnchor="page" w:x="306" w:y="762"/>
        <w:widowControl w:val="0"/>
        <w:numPr>
          <w:ilvl w:val="0"/>
          <w:numId w:val="283"/>
        </w:numPr>
        <w:shd w:val="clear" w:color="auto" w:fill="auto"/>
        <w:tabs>
          <w:tab w:pos="591" w:val="left"/>
        </w:tabs>
        <w:bidi w:val="0"/>
        <w:spacing w:before="0" w:after="0"/>
        <w:ind w:left="0" w:right="0" w:firstLine="0"/>
        <w:jc w:val="both"/>
      </w:pPr>
      <w:r>
        <w:rPr>
          <w:color w:val="000000"/>
          <w:spacing w:val="0"/>
          <w:w w:val="100"/>
          <w:position w:val="0"/>
          <w:shd w:val="clear" w:color="auto" w:fill="auto"/>
          <w:lang w:val="uk-UA" w:eastAsia="uk-UA" w:bidi="uk-UA"/>
        </w:rPr>
        <w:t>Пушик С.Г. Великдень нашої держави // Березіль. - 1997. -</w:t>
      </w:r>
    </w:p>
    <w:p>
      <w:pPr>
        <w:pStyle w:val="Style27"/>
        <w:keepNext w:val="0"/>
        <w:keepLines w:val="0"/>
        <w:framePr w:wrap="none" w:vAnchor="page" w:hAnchor="page" w:x="322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86" w:hRule="exact" w:wrap="none" w:vAnchor="page" w:hAnchor="page" w:x="306" w:y="700"/>
        <w:widowControl w:val="0"/>
        <w:shd w:val="clear" w:color="auto" w:fill="auto"/>
        <w:bidi w:val="0"/>
        <w:spacing w:before="0" w:after="0" w:line="262" w:lineRule="auto"/>
        <w:ind w:left="0" w:right="0" w:firstLine="180"/>
        <w:jc w:val="both"/>
      </w:pPr>
      <w:r>
        <w:rPr>
          <w:color w:val="000000"/>
          <w:spacing w:val="0"/>
          <w:w w:val="100"/>
          <w:position w:val="0"/>
          <w:shd w:val="clear" w:color="auto" w:fill="auto"/>
          <w:lang w:val="uk-UA" w:eastAsia="uk-UA" w:bidi="uk-UA"/>
        </w:rPr>
        <w:t xml:space="preserve">№5-6. - </w:t>
      </w:r>
      <w:r>
        <w:rPr>
          <w:color w:val="000000"/>
          <w:spacing w:val="0"/>
          <w:w w:val="100"/>
          <w:position w:val="0"/>
          <w:shd w:val="clear" w:color="auto" w:fill="auto"/>
          <w:lang w:val="ru-RU" w:eastAsia="ru-RU" w:bidi="ru-RU"/>
        </w:rPr>
        <w:t>С.146-153; №7-8. - С.133-153.</w:t>
      </w:r>
    </w:p>
    <w:p>
      <w:pPr>
        <w:pStyle w:val="Style2"/>
        <w:keepNext w:val="0"/>
        <w:keepLines w:val="0"/>
        <w:framePr w:w="6235" w:h="9586" w:hRule="exact" w:wrap="none" w:vAnchor="page" w:hAnchor="page" w:x="306" w:y="700"/>
        <w:widowControl w:val="0"/>
        <w:numPr>
          <w:ilvl w:val="0"/>
          <w:numId w:val="283"/>
        </w:numPr>
        <w:shd w:val="clear" w:color="auto" w:fill="auto"/>
        <w:tabs>
          <w:tab w:pos="634" w:val="left"/>
        </w:tabs>
        <w:bidi w:val="0"/>
        <w:spacing w:before="0" w:after="0" w:line="262" w:lineRule="auto"/>
        <w:ind w:left="0" w:right="0" w:firstLine="0"/>
        <w:jc w:val="both"/>
      </w:pPr>
      <w:r>
        <w:rPr>
          <w:color w:val="000000"/>
          <w:spacing w:val="0"/>
          <w:w w:val="100"/>
          <w:position w:val="0"/>
          <w:shd w:val="clear" w:color="auto" w:fill="auto"/>
          <w:lang w:val="ru-RU" w:eastAsia="ru-RU" w:bidi="ru-RU"/>
        </w:rPr>
        <w:t xml:space="preserve">Пушик С.Г. Галич </w:t>
      </w:r>
      <w:r>
        <w:rPr>
          <w:color w:val="000000"/>
          <w:spacing w:val="0"/>
          <w:w w:val="100"/>
          <w:position w:val="0"/>
          <w:shd w:val="clear" w:color="auto" w:fill="auto"/>
          <w:lang w:val="uk-UA" w:eastAsia="uk-UA" w:bidi="uk-UA"/>
        </w:rPr>
        <w:t xml:space="preserve">з височини </w:t>
      </w:r>
      <w:r>
        <w:rPr>
          <w:color w:val="000000"/>
          <w:spacing w:val="0"/>
          <w:w w:val="100"/>
          <w:position w:val="0"/>
          <w:shd w:val="clear" w:color="auto" w:fill="auto"/>
          <w:lang w:val="ru-RU" w:eastAsia="ru-RU" w:bidi="ru-RU"/>
        </w:rPr>
        <w:t xml:space="preserve">1110 </w:t>
      </w:r>
      <w:r>
        <w:rPr>
          <w:color w:val="000000"/>
          <w:spacing w:val="0"/>
          <w:w w:val="100"/>
          <w:position w:val="0"/>
          <w:shd w:val="clear" w:color="auto" w:fill="auto"/>
          <w:lang w:val="uk-UA" w:eastAsia="uk-UA" w:bidi="uk-UA"/>
        </w:rPr>
        <w:t xml:space="preserve">років </w:t>
      </w:r>
      <w:r>
        <w:rPr>
          <w:color w:val="000000"/>
          <w:spacing w:val="0"/>
          <w:w w:val="100"/>
          <w:position w:val="0"/>
          <w:shd w:val="clear" w:color="auto" w:fill="auto"/>
          <w:lang w:val="ru-RU" w:eastAsia="ru-RU" w:bidi="ru-RU"/>
        </w:rPr>
        <w:t>// Наша справа. -</w:t>
      </w:r>
    </w:p>
    <w:p>
      <w:pPr>
        <w:pStyle w:val="Style2"/>
        <w:keepNext w:val="0"/>
        <w:keepLines w:val="0"/>
        <w:framePr w:w="6235" w:h="9586" w:hRule="exact" w:wrap="none" w:vAnchor="page" w:hAnchor="page" w:x="306" w:y="700"/>
        <w:widowControl w:val="0"/>
        <w:numPr>
          <w:ilvl w:val="0"/>
          <w:numId w:val="291"/>
        </w:numPr>
        <w:shd w:val="clear" w:color="auto" w:fill="auto"/>
        <w:tabs>
          <w:tab w:pos="631" w:val="left"/>
          <w:tab w:pos="833" w:val="left"/>
        </w:tabs>
        <w:bidi w:val="0"/>
        <w:spacing w:before="0" w:after="0" w:line="262" w:lineRule="auto"/>
        <w:ind w:left="0" w:right="0" w:firstLine="180"/>
        <w:jc w:val="both"/>
      </w:pPr>
      <w:r>
        <w:rPr>
          <w:color w:val="000000"/>
          <w:spacing w:val="0"/>
          <w:w w:val="100"/>
          <w:position w:val="0"/>
          <w:shd w:val="clear" w:color="auto" w:fill="auto"/>
          <w:lang w:val="ru-RU" w:eastAsia="ru-RU" w:bidi="ru-RU"/>
        </w:rPr>
        <w:t xml:space="preserve">- 19,26 </w:t>
      </w:r>
      <w:r>
        <w:rPr>
          <w:color w:val="000000"/>
          <w:spacing w:val="0"/>
          <w:w w:val="100"/>
          <w:position w:val="0"/>
          <w:shd w:val="clear" w:color="auto" w:fill="auto"/>
          <w:lang w:val="uk-UA" w:eastAsia="uk-UA" w:bidi="uk-UA"/>
        </w:rPr>
        <w:t xml:space="preserve">грудня. </w:t>
      </w:r>
      <w:r>
        <w:rPr>
          <w:color w:val="000000"/>
          <w:spacing w:val="0"/>
          <w:w w:val="100"/>
          <w:position w:val="0"/>
          <w:shd w:val="clear" w:color="auto" w:fill="auto"/>
          <w:lang w:val="ru-RU" w:eastAsia="ru-RU" w:bidi="ru-RU"/>
        </w:rPr>
        <w:t>- С. 1, 3, 12.</w:t>
      </w:r>
    </w:p>
    <w:p>
      <w:pPr>
        <w:pStyle w:val="Style2"/>
        <w:keepNext w:val="0"/>
        <w:keepLines w:val="0"/>
        <w:framePr w:w="6235" w:h="9586" w:hRule="exact" w:wrap="none" w:vAnchor="page" w:hAnchor="page" w:x="306" w:y="700"/>
        <w:widowControl w:val="0"/>
        <w:numPr>
          <w:ilvl w:val="0"/>
          <w:numId w:val="283"/>
        </w:numPr>
        <w:shd w:val="clear" w:color="auto" w:fill="auto"/>
        <w:tabs>
          <w:tab w:pos="634" w:val="left"/>
        </w:tabs>
        <w:bidi w:val="0"/>
        <w:spacing w:before="0" w:after="0" w:line="262" w:lineRule="auto"/>
        <w:ind w:left="0" w:right="0" w:firstLine="0"/>
        <w:jc w:val="both"/>
      </w:pPr>
      <w:r>
        <w:rPr>
          <w:color w:val="000000"/>
          <w:spacing w:val="0"/>
          <w:w w:val="100"/>
          <w:position w:val="0"/>
          <w:shd w:val="clear" w:color="auto" w:fill="auto"/>
          <w:lang w:val="ru-RU" w:eastAsia="ru-RU" w:bidi="ru-RU"/>
        </w:rPr>
        <w:t xml:space="preserve">Пушик С.Г. </w:t>
      </w:r>
      <w:r>
        <w:rPr>
          <w:color w:val="000000"/>
          <w:spacing w:val="0"/>
          <w:w w:val="100"/>
          <w:position w:val="0"/>
          <w:shd w:val="clear" w:color="auto" w:fill="auto"/>
          <w:lang w:val="uk-UA" w:eastAsia="uk-UA" w:bidi="uk-UA"/>
        </w:rPr>
        <w:t>Мова. Пациків. Фараон: Поезії // Перевал. -</w:t>
      </w:r>
    </w:p>
    <w:p>
      <w:pPr>
        <w:pStyle w:val="Style2"/>
        <w:keepNext w:val="0"/>
        <w:keepLines w:val="0"/>
        <w:framePr w:w="6235" w:h="9586" w:hRule="exact" w:wrap="none" w:vAnchor="page" w:hAnchor="page" w:x="306" w:y="700"/>
        <w:widowControl w:val="0"/>
        <w:numPr>
          <w:ilvl w:val="0"/>
          <w:numId w:val="287"/>
        </w:numPr>
        <w:shd w:val="clear" w:color="auto" w:fill="auto"/>
        <w:tabs>
          <w:tab w:pos="626" w:val="left"/>
        </w:tabs>
        <w:bidi w:val="0"/>
        <w:spacing w:before="0" w:after="0" w:line="262" w:lineRule="auto"/>
        <w:ind w:left="0" w:right="0" w:firstLine="180"/>
        <w:jc w:val="both"/>
      </w:pPr>
      <w:r>
        <w:rPr>
          <w:color w:val="000000"/>
          <w:spacing w:val="0"/>
          <w:w w:val="100"/>
          <w:position w:val="0"/>
          <w:shd w:val="clear" w:color="auto" w:fill="auto"/>
          <w:lang w:val="uk-UA" w:eastAsia="uk-UA" w:bidi="uk-UA"/>
        </w:rPr>
        <w:t>-№1. - С.92-98.</w:t>
      </w:r>
    </w:p>
    <w:p>
      <w:pPr>
        <w:pStyle w:val="Style2"/>
        <w:keepNext w:val="0"/>
        <w:keepLines w:val="0"/>
        <w:framePr w:w="6235" w:h="9586" w:hRule="exact" w:wrap="none" w:vAnchor="page" w:hAnchor="page" w:x="306" w:y="700"/>
        <w:widowControl w:val="0"/>
        <w:numPr>
          <w:ilvl w:val="0"/>
          <w:numId w:val="283"/>
        </w:numPr>
        <w:shd w:val="clear" w:color="auto" w:fill="auto"/>
        <w:tabs>
          <w:tab w:pos="634"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На місці сколотського Гелона. “Було! Відцвіло! Тих годин не вернути...”. Тулонський етюд. “Почорнілими верхами...”. Треба родитись сліпим та глухим...”. “Змінилося все! Навіть річеньки плескоти!”. “Теплий шелест кущів, тихий шепіт ріки...”. “Дзвінка, засніжена дорога...”. “Я не раз попід хмари літав...”. Сучий син. “Гай-гай! Дощі! А з ранку сонце гріло...”. “Дощ біжить по дахах, аж захлипавсь...”. “Гей, гайда у ліс...”. “Святилась Коляда в селі...”. “Я поїду сьогодні у ліс...”. “Горблюсь. Кутаюсь в плащик...”: Поезії // Березіль. -</w:t>
      </w:r>
    </w:p>
    <w:p>
      <w:pPr>
        <w:pStyle w:val="Style2"/>
        <w:keepNext w:val="0"/>
        <w:keepLines w:val="0"/>
        <w:framePr w:w="6235" w:h="9586" w:hRule="exact" w:wrap="none" w:vAnchor="page" w:hAnchor="page" w:x="306" w:y="700"/>
        <w:widowControl w:val="0"/>
        <w:numPr>
          <w:ilvl w:val="0"/>
          <w:numId w:val="289"/>
        </w:numPr>
        <w:shd w:val="clear" w:color="auto" w:fill="auto"/>
        <w:tabs>
          <w:tab w:pos="694" w:val="left"/>
          <w:tab w:pos="828" w:val="left"/>
        </w:tabs>
        <w:bidi w:val="0"/>
        <w:spacing w:before="0" w:after="0" w:line="262" w:lineRule="auto"/>
        <w:ind w:left="0" w:right="0" w:firstLine="180"/>
        <w:jc w:val="both"/>
      </w:pPr>
      <w:r>
        <w:rPr>
          <w:color w:val="000000"/>
          <w:spacing w:val="0"/>
          <w:w w:val="100"/>
          <w:position w:val="0"/>
          <w:shd w:val="clear" w:color="auto" w:fill="auto"/>
          <w:lang w:val="uk-UA" w:eastAsia="uk-UA" w:bidi="uk-UA"/>
        </w:rPr>
        <w:t>- №1-2. - С.2-10.</w:t>
      </w:r>
    </w:p>
    <w:p>
      <w:pPr>
        <w:pStyle w:val="Style2"/>
        <w:keepNext w:val="0"/>
        <w:keepLines w:val="0"/>
        <w:framePr w:w="6235" w:h="9586" w:hRule="exact" w:wrap="none" w:vAnchor="page" w:hAnchor="page" w:x="306" w:y="700"/>
        <w:widowControl w:val="0"/>
        <w:numPr>
          <w:ilvl w:val="0"/>
          <w:numId w:val="283"/>
        </w:numPr>
        <w:shd w:val="clear" w:color="auto" w:fill="auto"/>
        <w:tabs>
          <w:tab w:pos="639"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Через словесність до антів // Вісник Прикарпат</w:t>
        <w:softHyphen/>
        <w:t>ського університету. Серія: Філологія. - Івано-Франківськ, 1997. - Вип.II. - С.37-43.</w:t>
      </w:r>
    </w:p>
    <w:p>
      <w:pPr>
        <w:pStyle w:val="Style25"/>
        <w:keepNext w:val="0"/>
        <w:keepLines w:val="0"/>
        <w:framePr w:w="6235" w:h="9586" w:hRule="exact" w:wrap="none" w:vAnchor="page" w:hAnchor="page" w:x="306" w:y="700"/>
        <w:widowControl w:val="0"/>
        <w:shd w:val="clear" w:color="auto" w:fill="auto"/>
        <w:bidi w:val="0"/>
        <w:spacing w:before="0" w:after="0" w:line="262" w:lineRule="auto"/>
        <w:ind w:left="0" w:right="0" w:firstLine="0"/>
        <w:jc w:val="center"/>
      </w:pPr>
      <w:bookmarkStart w:id="1344" w:name="bookmark1344"/>
      <w:bookmarkStart w:id="1345" w:name="bookmark1345"/>
      <w:r>
        <w:rPr>
          <w:color w:val="000000"/>
          <w:spacing w:val="0"/>
          <w:w w:val="100"/>
          <w:position w:val="0"/>
          <w:shd w:val="clear" w:color="auto" w:fill="auto"/>
          <w:lang w:val="uk-UA" w:eastAsia="uk-UA" w:bidi="uk-UA"/>
        </w:rPr>
        <w:t>1998</w:t>
      </w:r>
      <w:bookmarkEnd w:id="1344"/>
      <w:bookmarkEnd w:id="1345"/>
    </w:p>
    <w:p>
      <w:pPr>
        <w:pStyle w:val="Style2"/>
        <w:keepNext w:val="0"/>
        <w:keepLines w:val="0"/>
        <w:framePr w:w="6235" w:h="9586" w:hRule="exact" w:wrap="none" w:vAnchor="page" w:hAnchor="page" w:x="306" w:y="700"/>
        <w:widowControl w:val="0"/>
        <w:numPr>
          <w:ilvl w:val="0"/>
          <w:numId w:val="283"/>
        </w:numPr>
        <w:shd w:val="clear" w:color="auto" w:fill="auto"/>
        <w:tabs>
          <w:tab w:pos="644"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Баба (Золота Баба) // Енциклопедія Коло</w:t>
        <w:softHyphen/>
        <w:t>мийщини. - Коломия: Вік, 1998. - Зшиток 2. Літера Б. - С.8.</w:t>
      </w:r>
    </w:p>
    <w:p>
      <w:pPr>
        <w:pStyle w:val="Style2"/>
        <w:keepNext w:val="0"/>
        <w:keepLines w:val="0"/>
        <w:framePr w:w="6235" w:h="9586" w:hRule="exact" w:wrap="none" w:vAnchor="page" w:hAnchor="page" w:x="306" w:y="700"/>
        <w:widowControl w:val="0"/>
        <w:numPr>
          <w:ilvl w:val="0"/>
          <w:numId w:val="283"/>
        </w:numPr>
        <w:shd w:val="clear" w:color="auto" w:fill="auto"/>
        <w:tabs>
          <w:tab w:pos="644"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Баби кам’яні // Там само. - С.9.</w:t>
      </w:r>
    </w:p>
    <w:p>
      <w:pPr>
        <w:pStyle w:val="Style2"/>
        <w:keepNext w:val="0"/>
        <w:keepLines w:val="0"/>
        <w:framePr w:w="6235" w:h="9586" w:hRule="exact" w:wrap="none" w:vAnchor="page" w:hAnchor="page" w:x="306" w:y="700"/>
        <w:widowControl w:val="0"/>
        <w:numPr>
          <w:ilvl w:val="0"/>
          <w:numId w:val="283"/>
        </w:numPr>
        <w:shd w:val="clear" w:color="auto" w:fill="auto"/>
        <w:tabs>
          <w:tab w:pos="644"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Баб’ячий проклін//Там само.-С.13.</w:t>
      </w:r>
    </w:p>
    <w:p>
      <w:pPr>
        <w:pStyle w:val="Style2"/>
        <w:keepNext w:val="0"/>
        <w:keepLines w:val="0"/>
        <w:framePr w:w="6235" w:h="9586" w:hRule="exact" w:wrap="none" w:vAnchor="page" w:hAnchor="page" w:x="306" w:y="700"/>
        <w:widowControl w:val="0"/>
        <w:numPr>
          <w:ilvl w:val="0"/>
          <w:numId w:val="283"/>
        </w:numPr>
        <w:shd w:val="clear" w:color="auto" w:fill="auto"/>
        <w:tabs>
          <w:tab w:pos="644"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Баїла, баїльник, баїльниця // Там само. - С.17.</w:t>
      </w:r>
    </w:p>
    <w:p>
      <w:pPr>
        <w:pStyle w:val="Style2"/>
        <w:keepNext w:val="0"/>
        <w:keepLines w:val="0"/>
        <w:framePr w:w="6235" w:h="9586" w:hRule="exact" w:wrap="none" w:vAnchor="page" w:hAnchor="page" w:x="306" w:y="700"/>
        <w:widowControl w:val="0"/>
        <w:numPr>
          <w:ilvl w:val="0"/>
          <w:numId w:val="283"/>
        </w:numPr>
        <w:shd w:val="clear" w:color="auto" w:fill="auto"/>
        <w:tabs>
          <w:tab w:pos="644"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Бай // Там само. - С.17.</w:t>
      </w:r>
    </w:p>
    <w:p>
      <w:pPr>
        <w:pStyle w:val="Style2"/>
        <w:keepNext w:val="0"/>
        <w:keepLines w:val="0"/>
        <w:framePr w:w="6235" w:h="9586" w:hRule="exact" w:wrap="none" w:vAnchor="page" w:hAnchor="page" w:x="306" w:y="700"/>
        <w:widowControl w:val="0"/>
        <w:numPr>
          <w:ilvl w:val="0"/>
          <w:numId w:val="283"/>
        </w:numPr>
        <w:shd w:val="clear" w:color="auto" w:fill="auto"/>
        <w:tabs>
          <w:tab w:pos="644"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Байка//Там само. - С.18.</w:t>
      </w:r>
    </w:p>
    <w:p>
      <w:pPr>
        <w:pStyle w:val="Style2"/>
        <w:keepNext w:val="0"/>
        <w:keepLines w:val="0"/>
        <w:framePr w:w="6235" w:h="9586" w:hRule="exact" w:wrap="none" w:vAnchor="page" w:hAnchor="page" w:x="306" w:y="700"/>
        <w:widowControl w:val="0"/>
        <w:numPr>
          <w:ilvl w:val="0"/>
          <w:numId w:val="283"/>
        </w:numPr>
        <w:shd w:val="clear" w:color="auto" w:fill="auto"/>
        <w:tabs>
          <w:tab w:pos="644"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Байкар //Там само. - С.18.</w:t>
      </w:r>
    </w:p>
    <w:p>
      <w:pPr>
        <w:pStyle w:val="Style2"/>
        <w:keepNext w:val="0"/>
        <w:keepLines w:val="0"/>
        <w:framePr w:w="6235" w:h="9586" w:hRule="exact" w:wrap="none" w:vAnchor="page" w:hAnchor="page" w:x="306" w:y="700"/>
        <w:widowControl w:val="0"/>
        <w:numPr>
          <w:ilvl w:val="0"/>
          <w:numId w:val="283"/>
        </w:numPr>
        <w:shd w:val="clear" w:color="auto" w:fill="auto"/>
        <w:tabs>
          <w:tab w:pos="644"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Бамбіза//Там само. - С.21.</w:t>
      </w:r>
    </w:p>
    <w:p>
      <w:pPr>
        <w:pStyle w:val="Style2"/>
        <w:keepNext w:val="0"/>
        <w:keepLines w:val="0"/>
        <w:framePr w:w="6235" w:h="9586" w:hRule="exact" w:wrap="none" w:vAnchor="page" w:hAnchor="page" w:x="306" w:y="700"/>
        <w:widowControl w:val="0"/>
        <w:numPr>
          <w:ilvl w:val="0"/>
          <w:numId w:val="283"/>
        </w:numPr>
        <w:shd w:val="clear" w:color="auto" w:fill="auto"/>
        <w:tabs>
          <w:tab w:pos="644"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Баран // Там само. - С.28.</w:t>
      </w:r>
    </w:p>
    <w:p>
      <w:pPr>
        <w:pStyle w:val="Style2"/>
        <w:keepNext w:val="0"/>
        <w:keepLines w:val="0"/>
        <w:framePr w:w="6235" w:h="9586" w:hRule="exact" w:wrap="none" w:vAnchor="page" w:hAnchor="page" w:x="306" w:y="700"/>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1931 .Пушик С.Г. Барвінок (Барвінок) // Там Само. - С.29-30.</w:t>
      </w:r>
    </w:p>
    <w:p>
      <w:pPr>
        <w:pStyle w:val="Style2"/>
        <w:keepNext w:val="0"/>
        <w:keepLines w:val="0"/>
        <w:framePr w:w="6235" w:h="9586" w:hRule="exact" w:wrap="none" w:vAnchor="page" w:hAnchor="page" w:x="306" w:y="700"/>
        <w:widowControl w:val="0"/>
        <w:numPr>
          <w:ilvl w:val="0"/>
          <w:numId w:val="293"/>
        </w:numPr>
        <w:shd w:val="clear" w:color="auto" w:fill="auto"/>
        <w:tabs>
          <w:tab w:pos="639"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Бат, батюх, бач // Там само. - С.34.</w:t>
      </w:r>
    </w:p>
    <w:p>
      <w:pPr>
        <w:pStyle w:val="Style2"/>
        <w:keepNext w:val="0"/>
        <w:keepLines w:val="0"/>
        <w:framePr w:w="6235" w:h="9586" w:hRule="exact" w:wrap="none" w:vAnchor="page" w:hAnchor="page" w:x="306" w:y="700"/>
        <w:widowControl w:val="0"/>
        <w:numPr>
          <w:ilvl w:val="0"/>
          <w:numId w:val="293"/>
        </w:numPr>
        <w:shd w:val="clear" w:color="auto" w:fill="auto"/>
        <w:tabs>
          <w:tab w:pos="639"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Пушик С.Г. Без посвітку: Розділи з документальної повісті “Батько й син з-під сузір’я порядності”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Літературно-мисте</w:t>
        <w:softHyphen/>
        <w:t>цька Буковина. - 1998. - Лютий. - №2.</w:t>
      </w:r>
    </w:p>
    <w:p>
      <w:pPr>
        <w:pStyle w:val="Style2"/>
        <w:keepNext w:val="0"/>
        <w:keepLines w:val="0"/>
        <w:framePr w:w="6235" w:h="9586" w:hRule="exact" w:wrap="none" w:vAnchor="page" w:hAnchor="page" w:x="306" w:y="700"/>
        <w:widowControl w:val="0"/>
        <w:numPr>
          <w:ilvl w:val="0"/>
          <w:numId w:val="293"/>
        </w:numPr>
        <w:shd w:val="clear" w:color="auto" w:fill="auto"/>
        <w:tabs>
          <w:tab w:pos="639"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Береза // Енциклопедія Коломийщини. - Коло</w:t>
        <w:softHyphen/>
        <w:t>мия: Вік, 1998. - Зшиток 2. Літера Б. - С.42.</w:t>
      </w:r>
    </w:p>
    <w:p>
      <w:pPr>
        <w:pStyle w:val="Style2"/>
        <w:keepNext w:val="0"/>
        <w:keepLines w:val="0"/>
        <w:framePr w:w="6235" w:h="9586" w:hRule="exact" w:wrap="none" w:vAnchor="page" w:hAnchor="page" w:x="306" w:y="700"/>
        <w:widowControl w:val="0"/>
        <w:numPr>
          <w:ilvl w:val="0"/>
          <w:numId w:val="293"/>
        </w:numPr>
        <w:shd w:val="clear" w:color="auto" w:fill="auto"/>
        <w:tabs>
          <w:tab w:pos="644"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Бик (Віл) // Там само. - С.48-49.</w:t>
      </w:r>
    </w:p>
    <w:p>
      <w:pPr>
        <w:pStyle w:val="Style2"/>
        <w:keepNext w:val="0"/>
        <w:keepLines w:val="0"/>
        <w:framePr w:w="6235" w:h="9586" w:hRule="exact" w:wrap="none" w:vAnchor="page" w:hAnchor="page" w:x="306" w:y="700"/>
        <w:widowControl w:val="0"/>
        <w:numPr>
          <w:ilvl w:val="0"/>
          <w:numId w:val="293"/>
        </w:numPr>
        <w:shd w:val="clear" w:color="auto" w:fill="auto"/>
        <w:tabs>
          <w:tab w:pos="644"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Біждерево//Там само. - С.59.</w:t>
      </w:r>
    </w:p>
    <w:p>
      <w:pPr>
        <w:pStyle w:val="Style27"/>
        <w:keepNext w:val="0"/>
        <w:keepLines w:val="0"/>
        <w:framePr w:wrap="none" w:vAnchor="page" w:hAnchor="page" w:x="3239"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28" w:hRule="exact" w:wrap="none" w:vAnchor="page" w:hAnchor="page" w:x="306" w:y="752"/>
        <w:widowControl w:val="0"/>
        <w:numPr>
          <w:ilvl w:val="0"/>
          <w:numId w:val="293"/>
        </w:numPr>
        <w:shd w:val="clear" w:color="auto" w:fill="auto"/>
        <w:tabs>
          <w:tab w:pos="646" w:val="left"/>
        </w:tabs>
        <w:bidi w:val="0"/>
        <w:spacing w:before="0" w:after="0" w:line="262" w:lineRule="auto"/>
        <w:ind w:left="0" w:right="0" w:firstLine="0"/>
        <w:jc w:val="left"/>
      </w:pPr>
      <w:r>
        <w:rPr>
          <w:color w:val="000000"/>
          <w:spacing w:val="0"/>
          <w:w w:val="100"/>
          <w:position w:val="0"/>
          <w:shd w:val="clear" w:color="auto" w:fill="auto"/>
          <w:lang w:val="uk-UA" w:eastAsia="uk-UA" w:bidi="uk-UA"/>
        </w:rPr>
        <w:t>Пушик С.Г. Білобог // Там само. - С.62.</w:t>
      </w:r>
    </w:p>
    <w:p>
      <w:pPr>
        <w:pStyle w:val="Style2"/>
        <w:keepNext w:val="0"/>
        <w:keepLines w:val="0"/>
        <w:framePr w:w="6235" w:h="9528" w:hRule="exact" w:wrap="none" w:vAnchor="page" w:hAnchor="page" w:x="306" w:y="752"/>
        <w:widowControl w:val="0"/>
        <w:numPr>
          <w:ilvl w:val="0"/>
          <w:numId w:val="293"/>
        </w:numPr>
        <w:shd w:val="clear" w:color="auto" w:fill="auto"/>
        <w:tabs>
          <w:tab w:pos="646" w:val="left"/>
        </w:tabs>
        <w:bidi w:val="0"/>
        <w:spacing w:before="0" w:after="0" w:line="262" w:lineRule="auto"/>
        <w:ind w:left="0" w:right="0" w:firstLine="0"/>
        <w:jc w:val="left"/>
      </w:pPr>
      <w:r>
        <w:rPr>
          <w:color w:val="000000"/>
          <w:spacing w:val="0"/>
          <w:w w:val="100"/>
          <w:position w:val="0"/>
          <w:shd w:val="clear" w:color="auto" w:fill="auto"/>
          <w:lang w:val="uk-UA" w:eastAsia="uk-UA" w:bidi="uk-UA"/>
        </w:rPr>
        <w:t>Пушик С.Г. Білодан // Там само. - С.64.</w:t>
      </w:r>
    </w:p>
    <w:p>
      <w:pPr>
        <w:pStyle w:val="Style2"/>
        <w:keepNext w:val="0"/>
        <w:keepLines w:val="0"/>
        <w:framePr w:w="6235" w:h="9528" w:hRule="exact" w:wrap="none" w:vAnchor="page" w:hAnchor="page" w:x="306" w:y="752"/>
        <w:widowControl w:val="0"/>
        <w:numPr>
          <w:ilvl w:val="0"/>
          <w:numId w:val="293"/>
        </w:numPr>
        <w:shd w:val="clear" w:color="auto" w:fill="auto"/>
        <w:tabs>
          <w:tab w:pos="646"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Білозерець // Там само. - С.65.</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0" w:right="0" w:firstLine="0"/>
        <w:jc w:val="left"/>
      </w:pPr>
      <w:r>
        <w:rPr>
          <w:color w:val="000000"/>
          <w:spacing w:val="0"/>
          <w:w w:val="100"/>
          <w:position w:val="0"/>
          <w:shd w:val="clear" w:color="auto" w:fill="auto"/>
          <w:lang w:val="uk-UA" w:eastAsia="uk-UA" w:bidi="uk-UA"/>
        </w:rPr>
        <w:t>Пушик С.Г. Біси // Там само. - С.69-70.</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0" w:right="0" w:firstLine="0"/>
        <w:jc w:val="left"/>
      </w:pPr>
      <w:r>
        <w:rPr>
          <w:color w:val="000000"/>
          <w:spacing w:val="0"/>
          <w:w w:val="100"/>
          <w:position w:val="0"/>
          <w:shd w:val="clear" w:color="auto" w:fill="auto"/>
          <w:lang w:val="uk-UA" w:eastAsia="uk-UA" w:bidi="uk-UA"/>
        </w:rPr>
        <w:t>Пушик С.Г. Бісиця // Там само. - С.70.</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0" w:right="0" w:firstLine="0"/>
        <w:jc w:val="left"/>
      </w:pPr>
      <w:r>
        <w:rPr>
          <w:color w:val="000000"/>
          <w:spacing w:val="0"/>
          <w:w w:val="100"/>
          <w:position w:val="0"/>
          <w:shd w:val="clear" w:color="auto" w:fill="auto"/>
          <w:lang w:val="uk-UA" w:eastAsia="uk-UA" w:bidi="uk-UA"/>
        </w:rPr>
        <w:t>Пушик С.Г. Благовісник // Там само. - С.71.</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0" w:right="0" w:firstLine="0"/>
        <w:jc w:val="left"/>
      </w:pPr>
      <w:r>
        <w:rPr>
          <w:color w:val="000000"/>
          <w:spacing w:val="0"/>
          <w:w w:val="100"/>
          <w:position w:val="0"/>
          <w:shd w:val="clear" w:color="auto" w:fill="auto"/>
          <w:lang w:val="uk-UA" w:eastAsia="uk-UA" w:bidi="uk-UA"/>
        </w:rPr>
        <w:t>Пушик С.Г. Благовіщення // Там само. - С.71.</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Блахман // Там само. - С.73.</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Пушик С.Г. Богині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Там само. - С.75.</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Божа дорога // Там само. - С.81.</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Боже око // Там само. - С.81.</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0" w:right="0" w:firstLine="0"/>
        <w:jc w:val="left"/>
      </w:pPr>
      <w:r>
        <w:rPr>
          <w:color w:val="000000"/>
          <w:spacing w:val="0"/>
          <w:w w:val="100"/>
          <w:position w:val="0"/>
          <w:shd w:val="clear" w:color="auto" w:fill="auto"/>
          <w:lang w:val="uk-UA" w:eastAsia="uk-UA" w:bidi="uk-UA"/>
        </w:rPr>
        <w:t>Пушик С.Г. Божий палець // Там само. - С.82.</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0" w:right="0" w:firstLine="0"/>
        <w:jc w:val="left"/>
      </w:pPr>
      <w:r>
        <w:rPr>
          <w:color w:val="000000"/>
          <w:spacing w:val="0"/>
          <w:w w:val="100"/>
          <w:position w:val="0"/>
          <w:shd w:val="clear" w:color="auto" w:fill="auto"/>
          <w:lang w:val="uk-UA" w:eastAsia="uk-UA" w:bidi="uk-UA"/>
        </w:rPr>
        <w:t>Пушик С.Г. Божка // Там само. - С.82.</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0" w:right="0" w:firstLine="0"/>
        <w:jc w:val="left"/>
      </w:pPr>
      <w:r>
        <w:rPr>
          <w:color w:val="000000"/>
          <w:spacing w:val="0"/>
          <w:w w:val="100"/>
          <w:position w:val="0"/>
          <w:shd w:val="clear" w:color="auto" w:fill="auto"/>
          <w:lang w:val="uk-UA" w:eastAsia="uk-UA" w:bidi="uk-UA"/>
        </w:rPr>
        <w:t xml:space="preserve">Пушик С.Г. </w:t>
      </w:r>
      <w:r>
        <w:rPr>
          <w:color w:val="000000"/>
          <w:spacing w:val="0"/>
          <w:w w:val="100"/>
          <w:position w:val="0"/>
          <w:shd w:val="clear" w:color="auto" w:fill="auto"/>
          <w:lang w:val="ru-RU" w:eastAsia="ru-RU" w:bidi="ru-RU"/>
        </w:rPr>
        <w:t xml:space="preserve">Болох </w:t>
      </w:r>
      <w:r>
        <w:rPr>
          <w:color w:val="000000"/>
          <w:spacing w:val="0"/>
          <w:w w:val="100"/>
          <w:position w:val="0"/>
          <w:shd w:val="clear" w:color="auto" w:fill="auto"/>
          <w:lang w:val="uk-UA" w:eastAsia="uk-UA" w:bidi="uk-UA"/>
        </w:rPr>
        <w:t>// Там само. - С.86.</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0" w:right="0" w:firstLine="0"/>
        <w:jc w:val="left"/>
      </w:pPr>
      <w:r>
        <w:rPr>
          <w:color w:val="000000"/>
          <w:spacing w:val="0"/>
          <w:w w:val="100"/>
          <w:position w:val="0"/>
          <w:shd w:val="clear" w:color="auto" w:fill="auto"/>
          <w:lang w:val="uk-UA" w:eastAsia="uk-UA" w:bidi="uk-UA"/>
        </w:rPr>
        <w:t>Пушик С.Г. Борець // Там само. - С.87.</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0" w:right="0" w:firstLine="0"/>
        <w:jc w:val="left"/>
      </w:pPr>
      <w:r>
        <w:rPr>
          <w:color w:val="000000"/>
          <w:spacing w:val="0"/>
          <w:w w:val="100"/>
          <w:position w:val="0"/>
          <w:shd w:val="clear" w:color="auto" w:fill="auto"/>
          <w:lang w:val="uk-UA" w:eastAsia="uk-UA" w:bidi="uk-UA"/>
        </w:rPr>
        <w:t xml:space="preserve">Пушик С.Г. Борис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Там само. - С.87.</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0" w:right="0" w:firstLine="0"/>
        <w:jc w:val="left"/>
      </w:pPr>
      <w:r>
        <w:rPr>
          <w:color w:val="000000"/>
          <w:spacing w:val="0"/>
          <w:w w:val="100"/>
          <w:position w:val="0"/>
          <w:shd w:val="clear" w:color="auto" w:fill="auto"/>
          <w:lang w:val="uk-UA" w:eastAsia="uk-UA" w:bidi="uk-UA"/>
        </w:rPr>
        <w:t>Пушик С.Г. Борута // Там само. - С.88.</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0" w:right="0" w:firstLine="0"/>
        <w:jc w:val="left"/>
      </w:pPr>
      <w:r>
        <w:rPr>
          <w:color w:val="000000"/>
          <w:spacing w:val="0"/>
          <w:w w:val="100"/>
          <w:position w:val="0"/>
          <w:shd w:val="clear" w:color="auto" w:fill="auto"/>
          <w:lang w:val="uk-UA" w:eastAsia="uk-UA" w:bidi="uk-UA"/>
        </w:rPr>
        <w:t>Пушик С.Г. Буж // Там само. - С. 105.</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Бузина</w:t>
      </w:r>
      <w:r>
        <w:rPr>
          <w:color w:val="000000"/>
          <w:spacing w:val="0"/>
          <w:w w:val="100"/>
          <w:position w:val="0"/>
          <w:shd w:val="clear" w:color="auto" w:fill="auto"/>
          <w:lang w:val="ru-RU" w:eastAsia="ru-RU" w:bidi="ru-RU"/>
        </w:rPr>
        <w:t>(Бзина, Боз, Возник)</w:t>
      </w:r>
      <w:r>
        <w:rPr>
          <w:color w:val="000000"/>
          <w:spacing w:val="0"/>
          <w:w w:val="100"/>
          <w:position w:val="0"/>
          <w:shd w:val="clear" w:color="auto" w:fill="auto"/>
          <w:lang w:val="uk-UA" w:eastAsia="uk-UA" w:bidi="uk-UA"/>
        </w:rPr>
        <w:t>//Там само. - С.105.</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0" w:right="0" w:firstLine="0"/>
        <w:jc w:val="left"/>
      </w:pPr>
      <w:r>
        <w:rPr>
          <w:color w:val="000000"/>
          <w:spacing w:val="0"/>
          <w:w w:val="100"/>
          <w:position w:val="0"/>
          <w:shd w:val="clear" w:color="auto" w:fill="auto"/>
          <w:lang w:val="uk-UA" w:eastAsia="uk-UA" w:bidi="uk-UA"/>
        </w:rPr>
        <w:t>Пушик С.Г. Бус // Там само. - С.111.</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Відгук на візит голови Верховної Ради до Москви, писаний депутатом першого демократичного скликання: Вірш // Тижневик Галичини. - 1998. - 24 грудня.</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Вірші різних років: Мале містечко. “Як посіяв, так тобі й ростиме...”. “Юначе, завше пам’ятай...”. “Пив би горілку...”. “Піна панує! Піна!”. “Я люблю світлу музику серпня...” //Дніпро. - 1998. - №5-6. -С.2-3.</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Галицькі “Токи” - місця давніх святилищ // Галич і Галицька земля в державотворчих процесах України: Матеріали Міжнародної ювілейної наукової конференції. - Івано-Франківськ-Галич, 1998. - С.288-293.</w:t>
      </w:r>
    </w:p>
    <w:p>
      <w:pPr>
        <w:pStyle w:val="Style2"/>
        <w:keepNext w:val="0"/>
        <w:keepLines w:val="0"/>
        <w:framePr w:w="6235" w:h="9528" w:hRule="exact" w:wrap="none" w:vAnchor="page" w:hAnchor="page" w:x="306" w:y="752"/>
        <w:widowControl w:val="0"/>
        <w:numPr>
          <w:ilvl w:val="0"/>
          <w:numId w:val="293"/>
        </w:numPr>
        <w:shd w:val="clear" w:color="auto" w:fill="auto"/>
        <w:tabs>
          <w:tab w:pos="651"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Галич: Вірш // Перевал. - 1998. -№3. - С.10.</w:t>
      </w:r>
    </w:p>
    <w:p>
      <w:pPr>
        <w:pStyle w:val="Style2"/>
        <w:keepNext w:val="0"/>
        <w:keepLines w:val="0"/>
        <w:framePr w:w="6235" w:h="9528" w:hRule="exact" w:wrap="none" w:vAnchor="page" w:hAnchor="page" w:x="306" w:y="752"/>
        <w:widowControl w:val="0"/>
        <w:numPr>
          <w:ilvl w:val="0"/>
          <w:numId w:val="293"/>
        </w:numPr>
        <w:shd w:val="clear" w:color="auto" w:fill="auto"/>
        <w:tabs>
          <w:tab w:pos="65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Грудка України: Пісня (Муз. М.Павлюка) // Серця мого спів: Збірник пісень для дітей і молоді. - Івано- Франківськ: Нова Зоря, 1998. - С.84-85.</w:t>
      </w:r>
    </w:p>
    <w:p>
      <w:pPr>
        <w:pStyle w:val="Style2"/>
        <w:keepNext w:val="0"/>
        <w:keepLines w:val="0"/>
        <w:framePr w:w="6235" w:h="9528" w:hRule="exact" w:wrap="none" w:vAnchor="page" w:hAnchor="page" w:x="306" w:y="752"/>
        <w:widowControl w:val="0"/>
        <w:numPr>
          <w:ilvl w:val="0"/>
          <w:numId w:val="293"/>
        </w:numPr>
        <w:shd w:val="clear" w:color="auto" w:fill="auto"/>
        <w:tabs>
          <w:tab w:pos="65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Пушик С.Г. </w:t>
      </w:r>
      <w:r>
        <w:rPr>
          <w:color w:val="000000"/>
          <w:spacing w:val="0"/>
          <w:w w:val="100"/>
          <w:position w:val="0"/>
          <w:shd w:val="clear" w:color="auto" w:fill="auto"/>
          <w:lang w:val="ru-RU" w:eastAsia="ru-RU" w:bidi="ru-RU"/>
        </w:rPr>
        <w:t xml:space="preserve">Казак </w:t>
      </w:r>
      <w:r>
        <w:rPr>
          <w:color w:val="000000"/>
          <w:spacing w:val="0"/>
          <w:w w:val="100"/>
          <w:position w:val="0"/>
          <w:shd w:val="clear" w:color="auto" w:fill="auto"/>
          <w:lang w:val="uk-UA" w:eastAsia="uk-UA" w:bidi="uk-UA"/>
        </w:rPr>
        <w:t xml:space="preserve">гуляє. Каштанавське свечкі. “Так мне цяжка, </w:t>
      </w:r>
      <w:r>
        <w:rPr>
          <w:color w:val="000000"/>
          <w:spacing w:val="0"/>
          <w:w w:val="100"/>
          <w:position w:val="0"/>
          <w:shd w:val="clear" w:color="auto" w:fill="auto"/>
          <w:lang w:val="ru-RU" w:eastAsia="ru-RU" w:bidi="ru-RU"/>
        </w:rPr>
        <w:t xml:space="preserve">братце, </w:t>
      </w:r>
      <w:r>
        <w:rPr>
          <w:color w:val="000000"/>
          <w:spacing w:val="0"/>
          <w:w w:val="100"/>
          <w:position w:val="0"/>
          <w:shd w:val="clear" w:color="auto" w:fill="auto"/>
          <w:lang w:val="uk-UA" w:eastAsia="uk-UA" w:bidi="uk-UA"/>
        </w:rPr>
        <w:t xml:space="preserve">на душье...”. “Як у сне </w:t>
      </w:r>
      <w:r>
        <w:rPr>
          <w:color w:val="000000"/>
          <w:spacing w:val="0"/>
          <w:w w:val="100"/>
          <w:position w:val="0"/>
          <w:shd w:val="clear" w:color="auto" w:fill="auto"/>
          <w:lang w:val="ru-RU" w:eastAsia="ru-RU" w:bidi="ru-RU"/>
        </w:rPr>
        <w:t xml:space="preserve">твой </w:t>
      </w:r>
      <w:r>
        <w:rPr>
          <w:color w:val="000000"/>
          <w:spacing w:val="0"/>
          <w:w w:val="100"/>
          <w:position w:val="0"/>
          <w:shd w:val="clear" w:color="auto" w:fill="auto"/>
          <w:lang w:val="uk-UA" w:eastAsia="uk-UA" w:bidi="uk-UA"/>
        </w:rPr>
        <w:t>голос я пачую...”: Вершье / Пер. з укр. білорус. А.Пісьмянкова і В.Рагайцова //</w:t>
      </w:r>
    </w:p>
    <w:p>
      <w:pPr>
        <w:pStyle w:val="Style27"/>
        <w:keepNext w:val="0"/>
        <w:keepLines w:val="0"/>
        <w:framePr w:wrap="none" w:vAnchor="page" w:hAnchor="page" w:x="3229"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9" w:h="9562" w:hRule="exact" w:wrap="none" w:vAnchor="page" w:hAnchor="page" w:x="294" w:y="714"/>
        <w:widowControl w:val="0"/>
        <w:shd w:val="clear" w:color="auto" w:fill="auto"/>
        <w:bidi w:val="0"/>
        <w:spacing w:before="0" w:after="0" w:line="264" w:lineRule="auto"/>
        <w:ind w:left="0" w:right="0" w:firstLine="200"/>
        <w:jc w:val="both"/>
      </w:pPr>
      <w:r>
        <w:rPr>
          <w:color w:val="000000"/>
          <w:spacing w:val="0"/>
          <w:w w:val="100"/>
          <w:position w:val="0"/>
          <w:shd w:val="clear" w:color="auto" w:fill="auto"/>
          <w:lang w:val="ru-RU" w:eastAsia="ru-RU" w:bidi="ru-RU"/>
        </w:rPr>
        <w:t>Полымя. - 1998. - №6. - С.237-239.</w:t>
      </w:r>
    </w:p>
    <w:p>
      <w:pPr>
        <w:pStyle w:val="Style2"/>
        <w:keepNext w:val="0"/>
        <w:keepLines w:val="0"/>
        <w:framePr w:w="6259" w:h="9562" w:hRule="exact" w:wrap="none" w:vAnchor="page" w:hAnchor="page" w:x="294" w:y="714"/>
        <w:widowControl w:val="0"/>
        <w:numPr>
          <w:ilvl w:val="0"/>
          <w:numId w:val="293"/>
        </w:numPr>
        <w:shd w:val="clear" w:color="auto" w:fill="auto"/>
        <w:tabs>
          <w:tab w:pos="582" w:val="left"/>
        </w:tabs>
        <w:bidi w:val="0"/>
        <w:spacing w:before="0" w:after="0" w:line="264" w:lineRule="auto"/>
        <w:ind w:left="0" w:right="0" w:firstLine="0"/>
        <w:jc w:val="both"/>
      </w:pPr>
      <w:r>
        <w:rPr>
          <w:color w:val="000000"/>
          <w:spacing w:val="0"/>
          <w:w w:val="100"/>
          <w:position w:val="0"/>
          <w:shd w:val="clear" w:color="auto" w:fill="auto"/>
          <w:lang w:val="ru-RU" w:eastAsia="ru-RU" w:bidi="ru-RU"/>
        </w:rPr>
        <w:t xml:space="preserve">Пушик С.Г. Кузня </w:t>
      </w:r>
      <w:r>
        <w:rPr>
          <w:color w:val="000000"/>
          <w:spacing w:val="0"/>
          <w:w w:val="100"/>
          <w:position w:val="0"/>
          <w:shd w:val="clear" w:color="auto" w:fill="auto"/>
          <w:lang w:val="uk-UA" w:eastAsia="uk-UA" w:bidi="uk-UA"/>
        </w:rPr>
        <w:t xml:space="preserve">літературних талантів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fr-FR" w:eastAsia="fr-FR" w:bidi="fr-FR"/>
        </w:rPr>
        <w:t>Alma Mater. -</w:t>
      </w:r>
    </w:p>
    <w:p>
      <w:pPr>
        <w:pStyle w:val="Style2"/>
        <w:keepNext w:val="0"/>
        <w:keepLines w:val="0"/>
        <w:framePr w:w="6259" w:h="9562" w:hRule="exact" w:wrap="none" w:vAnchor="page" w:hAnchor="page" w:x="294" w:y="714"/>
        <w:widowControl w:val="0"/>
        <w:numPr>
          <w:ilvl w:val="0"/>
          <w:numId w:val="289"/>
        </w:numPr>
        <w:shd w:val="clear" w:color="auto" w:fill="auto"/>
        <w:tabs>
          <w:tab w:pos="796" w:val="left"/>
        </w:tabs>
        <w:bidi w:val="0"/>
        <w:spacing w:before="0" w:after="0" w:line="264" w:lineRule="auto"/>
        <w:ind w:left="0" w:right="0" w:firstLine="200"/>
        <w:jc w:val="both"/>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uk-UA" w:eastAsia="uk-UA" w:bidi="uk-UA"/>
        </w:rPr>
        <w:t xml:space="preserve">Вересень. </w:t>
      </w:r>
      <w:r>
        <w:rPr>
          <w:color w:val="000000"/>
          <w:spacing w:val="0"/>
          <w:w w:val="100"/>
          <w:position w:val="0"/>
          <w:shd w:val="clear" w:color="auto" w:fill="auto"/>
          <w:lang w:val="fr-FR" w:eastAsia="fr-FR" w:bidi="fr-FR"/>
        </w:rPr>
        <w:t>- №1-2.</w:t>
      </w:r>
    </w:p>
    <w:p>
      <w:pPr>
        <w:pStyle w:val="Style2"/>
        <w:keepNext w:val="0"/>
        <w:keepLines w:val="0"/>
        <w:framePr w:w="6259" w:h="9562" w:hRule="exact" w:wrap="none" w:vAnchor="page" w:hAnchor="page" w:x="294" w:y="714"/>
        <w:widowControl w:val="0"/>
        <w:numPr>
          <w:ilvl w:val="0"/>
          <w:numId w:val="293"/>
        </w:numPr>
        <w:shd w:val="clear" w:color="auto" w:fill="auto"/>
        <w:tabs>
          <w:tab w:pos="582"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Пушик С.Г. </w:t>
      </w:r>
      <w:r>
        <w:rPr>
          <w:color w:val="000000"/>
          <w:spacing w:val="0"/>
          <w:w w:val="100"/>
          <w:position w:val="0"/>
          <w:shd w:val="clear" w:color="auto" w:fill="auto"/>
          <w:lang w:val="ru-RU" w:eastAsia="ru-RU" w:bidi="ru-RU"/>
        </w:rPr>
        <w:t xml:space="preserve">Мангышлак. </w:t>
      </w:r>
      <w:r>
        <w:rPr>
          <w:color w:val="000000"/>
          <w:spacing w:val="0"/>
          <w:w w:val="100"/>
          <w:position w:val="0"/>
          <w:shd w:val="clear" w:color="auto" w:fill="auto"/>
          <w:lang w:val="uk-UA" w:eastAsia="uk-UA" w:bidi="uk-UA"/>
        </w:rPr>
        <w:t xml:space="preserve">Балада пра Усціма Кармелюка. Сталініст. </w:t>
      </w:r>
      <w:r>
        <w:rPr>
          <w:color w:val="000000"/>
          <w:spacing w:val="0"/>
          <w:w w:val="100"/>
          <w:position w:val="0"/>
          <w:shd w:val="clear" w:color="auto" w:fill="auto"/>
          <w:lang w:val="ru-RU" w:eastAsia="ru-RU" w:bidi="ru-RU"/>
        </w:rPr>
        <w:t xml:space="preserve">Казак </w:t>
      </w:r>
      <w:r>
        <w:rPr>
          <w:color w:val="000000"/>
          <w:spacing w:val="0"/>
          <w:w w:val="100"/>
          <w:position w:val="0"/>
          <w:shd w:val="clear" w:color="auto" w:fill="auto"/>
          <w:lang w:val="uk-UA" w:eastAsia="uk-UA" w:bidi="uk-UA"/>
        </w:rPr>
        <w:t xml:space="preserve">гуляє. </w:t>
      </w:r>
      <w:r>
        <w:rPr>
          <w:color w:val="000000"/>
          <w:spacing w:val="0"/>
          <w:w w:val="100"/>
          <w:position w:val="0"/>
          <w:shd w:val="clear" w:color="auto" w:fill="auto"/>
          <w:lang w:val="ru-RU" w:eastAsia="ru-RU" w:bidi="ru-RU"/>
        </w:rPr>
        <w:t xml:space="preserve">Мой </w:t>
      </w:r>
      <w:r>
        <w:rPr>
          <w:color w:val="000000"/>
          <w:spacing w:val="0"/>
          <w:w w:val="100"/>
          <w:position w:val="0"/>
          <w:shd w:val="clear" w:color="auto" w:fill="auto"/>
          <w:lang w:val="uk-UA" w:eastAsia="uk-UA" w:bidi="uk-UA"/>
        </w:rPr>
        <w:t xml:space="preserve">голас. </w:t>
      </w:r>
      <w:r>
        <w:rPr>
          <w:color w:val="000000"/>
          <w:spacing w:val="0"/>
          <w:w w:val="100"/>
          <w:position w:val="0"/>
          <w:shd w:val="clear" w:color="auto" w:fill="auto"/>
          <w:lang w:val="ru-RU" w:eastAsia="ru-RU" w:bidi="ru-RU"/>
        </w:rPr>
        <w:t xml:space="preserve">Песня </w:t>
      </w:r>
      <w:r>
        <w:rPr>
          <w:color w:val="000000"/>
          <w:spacing w:val="0"/>
          <w:w w:val="100"/>
          <w:position w:val="0"/>
          <w:shd w:val="clear" w:color="auto" w:fill="auto"/>
          <w:lang w:val="uk-UA" w:eastAsia="uk-UA" w:bidi="uk-UA"/>
        </w:rPr>
        <w:t xml:space="preserve">пра маці. “Як малако, парує возера”. Трохкутнік / Пер. з укр. білорус. // Таіса Мельчанка. </w:t>
      </w:r>
      <w:r>
        <w:rPr>
          <w:color w:val="000000"/>
          <w:spacing w:val="0"/>
          <w:w w:val="100"/>
          <w:position w:val="0"/>
          <w:shd w:val="clear" w:color="auto" w:fill="auto"/>
          <w:lang w:val="ru-RU" w:eastAsia="ru-RU" w:bidi="ru-RU"/>
        </w:rPr>
        <w:t xml:space="preserve">Сябрына. </w:t>
      </w:r>
      <w:r>
        <w:rPr>
          <w:color w:val="000000"/>
          <w:spacing w:val="0"/>
          <w:w w:val="100"/>
          <w:position w:val="0"/>
          <w:shd w:val="clear" w:color="auto" w:fill="auto"/>
          <w:lang w:val="uk-UA" w:eastAsia="uk-UA" w:bidi="uk-UA"/>
        </w:rPr>
        <w:t>- Гомель, 1998. -С.23-30.</w:t>
      </w:r>
    </w:p>
    <w:p>
      <w:pPr>
        <w:pStyle w:val="Style2"/>
        <w:keepNext w:val="0"/>
        <w:keepLines w:val="0"/>
        <w:framePr w:w="6259" w:h="9562" w:hRule="exact" w:wrap="none" w:vAnchor="page" w:hAnchor="page" w:x="294" w:y="714"/>
        <w:widowControl w:val="0"/>
        <w:numPr>
          <w:ilvl w:val="0"/>
          <w:numId w:val="293"/>
        </w:numPr>
        <w:shd w:val="clear" w:color="auto" w:fill="auto"/>
        <w:tabs>
          <w:tab w:pos="582"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Пушик С.Г. Ми ще не будем його відкривати. Стаття до 80- річчя О.Гончара // Євроцентр. - 1998. - 9 квітня.</w:t>
      </w:r>
    </w:p>
    <w:p>
      <w:pPr>
        <w:pStyle w:val="Style2"/>
        <w:keepNext w:val="0"/>
        <w:keepLines w:val="0"/>
        <w:framePr w:w="6259" w:h="9562" w:hRule="exact" w:wrap="none" w:vAnchor="page" w:hAnchor="page" w:x="294" w:y="714"/>
        <w:widowControl w:val="0"/>
        <w:numPr>
          <w:ilvl w:val="0"/>
          <w:numId w:val="293"/>
        </w:numPr>
        <w:shd w:val="clear" w:color="auto" w:fill="auto"/>
        <w:tabs>
          <w:tab w:pos="582"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Пушик С.Г. Олександрові </w:t>
      </w:r>
      <w:r>
        <w:rPr>
          <w:color w:val="000000"/>
          <w:spacing w:val="0"/>
          <w:w w:val="100"/>
          <w:position w:val="0"/>
          <w:shd w:val="clear" w:color="auto" w:fill="auto"/>
          <w:lang w:val="ru-RU" w:eastAsia="ru-RU" w:bidi="ru-RU"/>
        </w:rPr>
        <w:t xml:space="preserve">Смоляку </w:t>
      </w:r>
      <w:r>
        <w:rPr>
          <w:color w:val="000000"/>
          <w:spacing w:val="0"/>
          <w:w w:val="100"/>
          <w:position w:val="0"/>
          <w:shd w:val="clear" w:color="auto" w:fill="auto"/>
          <w:lang w:val="uk-UA" w:eastAsia="uk-UA" w:bidi="uk-UA"/>
        </w:rPr>
        <w:t>- 60 // Літературна Україна. - 1998. - 2 липня. - С.5.</w:t>
      </w:r>
    </w:p>
    <w:p>
      <w:pPr>
        <w:pStyle w:val="Style2"/>
        <w:keepNext w:val="0"/>
        <w:keepLines w:val="0"/>
        <w:framePr w:w="6259" w:h="9562" w:hRule="exact" w:wrap="none" w:vAnchor="page" w:hAnchor="page" w:x="294" w:y="714"/>
        <w:widowControl w:val="0"/>
        <w:numPr>
          <w:ilvl w:val="0"/>
          <w:numId w:val="293"/>
        </w:numPr>
        <w:shd w:val="clear" w:color="auto" w:fill="auto"/>
        <w:tabs>
          <w:tab w:pos="58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Пушик С.Г. Пересопниця: Есе // Галичина. - 1998. - 9 ве</w:t>
        <w:softHyphen/>
        <w:t>ресня. - С.5.</w:t>
      </w:r>
    </w:p>
    <w:p>
      <w:pPr>
        <w:pStyle w:val="Style2"/>
        <w:keepNext w:val="0"/>
        <w:keepLines w:val="0"/>
        <w:framePr w:w="6259" w:h="9562" w:hRule="exact" w:wrap="none" w:vAnchor="page" w:hAnchor="page" w:x="294" w:y="714"/>
        <w:widowControl w:val="0"/>
        <w:numPr>
          <w:ilvl w:val="0"/>
          <w:numId w:val="293"/>
        </w:numPr>
        <w:shd w:val="clear" w:color="auto" w:fill="auto"/>
        <w:tabs>
          <w:tab w:pos="58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Пушик С.Г. Полемічні замітки. Про назву “Галич” і кавку на гербі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Наша справа. - 1998. - №4. - 6 лютого. - С.2.</w:t>
      </w:r>
    </w:p>
    <w:p>
      <w:pPr>
        <w:pStyle w:val="Style2"/>
        <w:keepNext w:val="0"/>
        <w:keepLines w:val="0"/>
        <w:framePr w:w="6259" w:h="9562" w:hRule="exact" w:wrap="none" w:vAnchor="page" w:hAnchor="page" w:x="294" w:y="714"/>
        <w:widowControl w:val="0"/>
        <w:numPr>
          <w:ilvl w:val="0"/>
          <w:numId w:val="293"/>
        </w:numPr>
        <w:shd w:val="clear" w:color="auto" w:fill="auto"/>
        <w:tabs>
          <w:tab w:pos="58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Пушик С.Г. </w:t>
      </w:r>
      <w:r>
        <w:rPr>
          <w:color w:val="000000"/>
          <w:spacing w:val="0"/>
          <w:w w:val="100"/>
          <w:position w:val="0"/>
          <w:shd w:val="clear" w:color="auto" w:fill="auto"/>
          <w:lang w:val="ru-RU" w:eastAsia="ru-RU" w:bidi="ru-RU"/>
        </w:rPr>
        <w:t xml:space="preserve">Поэт карпатской верховины: Летописец. Казнь Баюрака. Прут. Похороны отца. Галицкая брама. “А горы - что книга...”. Уровень сердца // Наша справа. - 1998. - </w:t>
      </w:r>
      <w:r>
        <w:rPr>
          <w:color w:val="000000"/>
          <w:spacing w:val="0"/>
          <w:w w:val="100"/>
          <w:position w:val="0"/>
          <w:shd w:val="clear" w:color="auto" w:fill="auto"/>
          <w:lang w:val="uk-UA" w:eastAsia="uk-UA" w:bidi="uk-UA"/>
        </w:rPr>
        <w:t>Липень (спецвипуск).</w:t>
      </w:r>
    </w:p>
    <w:p>
      <w:pPr>
        <w:pStyle w:val="Style2"/>
        <w:keepNext w:val="0"/>
        <w:keepLines w:val="0"/>
        <w:framePr w:w="6259" w:h="9562" w:hRule="exact" w:wrap="none" w:vAnchor="page" w:hAnchor="page" w:x="294" w:y="714"/>
        <w:widowControl w:val="0"/>
        <w:numPr>
          <w:ilvl w:val="0"/>
          <w:numId w:val="293"/>
        </w:numPr>
        <w:shd w:val="clear" w:color="auto" w:fill="auto"/>
        <w:tabs>
          <w:tab w:pos="586"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Пушик С.Г. Хмаролом: </w:t>
      </w:r>
      <w:r>
        <w:rPr>
          <w:color w:val="000000"/>
          <w:spacing w:val="0"/>
          <w:w w:val="100"/>
          <w:position w:val="0"/>
          <w:shd w:val="clear" w:color="auto" w:fill="auto"/>
          <w:lang w:val="uk-UA" w:eastAsia="uk-UA" w:bidi="uk-UA"/>
        </w:rPr>
        <w:t xml:space="preserve">Вибрані вірші, поеми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повісті. </w:t>
      </w:r>
      <w:r>
        <w:rPr>
          <w:color w:val="000000"/>
          <w:spacing w:val="0"/>
          <w:w w:val="100"/>
          <w:position w:val="0"/>
          <w:shd w:val="clear" w:color="auto" w:fill="auto"/>
          <w:lang w:val="ru-RU" w:eastAsia="ru-RU" w:bidi="ru-RU"/>
        </w:rPr>
        <w:t xml:space="preserve">- К: </w:t>
      </w:r>
      <w:r>
        <w:rPr>
          <w:color w:val="000000"/>
          <w:spacing w:val="0"/>
          <w:w w:val="100"/>
          <w:position w:val="0"/>
          <w:shd w:val="clear" w:color="auto" w:fill="auto"/>
          <w:lang w:val="uk-UA" w:eastAsia="uk-UA" w:bidi="uk-UA"/>
        </w:rPr>
        <w:t xml:space="preserve">Дніпро, </w:t>
      </w:r>
      <w:r>
        <w:rPr>
          <w:color w:val="000000"/>
          <w:spacing w:val="0"/>
          <w:w w:val="100"/>
          <w:position w:val="0"/>
          <w:shd w:val="clear" w:color="auto" w:fill="auto"/>
          <w:lang w:val="ru-RU" w:eastAsia="ru-RU" w:bidi="ru-RU"/>
        </w:rPr>
        <w:t>1998. - 429 с.</w:t>
      </w:r>
    </w:p>
    <w:p>
      <w:pPr>
        <w:pStyle w:val="Style25"/>
        <w:keepNext w:val="0"/>
        <w:keepLines w:val="0"/>
        <w:framePr w:w="6259" w:h="9562" w:hRule="exact" w:wrap="none" w:vAnchor="page" w:hAnchor="page" w:x="294" w:y="714"/>
        <w:widowControl w:val="0"/>
        <w:shd w:val="clear" w:color="auto" w:fill="auto"/>
        <w:bidi w:val="0"/>
        <w:spacing w:before="0" w:after="0" w:line="264" w:lineRule="auto"/>
        <w:ind w:left="0" w:right="0" w:firstLine="0"/>
        <w:jc w:val="center"/>
      </w:pPr>
      <w:bookmarkStart w:id="1346" w:name="bookmark1346"/>
      <w:bookmarkStart w:id="1347" w:name="bookmark1347"/>
      <w:r>
        <w:rPr>
          <w:color w:val="000000"/>
          <w:spacing w:val="0"/>
          <w:w w:val="100"/>
          <w:position w:val="0"/>
          <w:shd w:val="clear" w:color="auto" w:fill="auto"/>
          <w:lang w:val="ru-RU" w:eastAsia="ru-RU" w:bidi="ru-RU"/>
        </w:rPr>
        <w:t>1999</w:t>
      </w:r>
      <w:bookmarkEnd w:id="1346"/>
      <w:bookmarkEnd w:id="1347"/>
    </w:p>
    <w:p>
      <w:pPr>
        <w:pStyle w:val="Style2"/>
        <w:keepNext w:val="0"/>
        <w:keepLines w:val="0"/>
        <w:framePr w:w="6259" w:h="9562" w:hRule="exact" w:wrap="none" w:vAnchor="page" w:hAnchor="page" w:x="294" w:y="714"/>
        <w:widowControl w:val="0"/>
        <w:numPr>
          <w:ilvl w:val="0"/>
          <w:numId w:val="293"/>
        </w:numPr>
        <w:shd w:val="clear" w:color="auto" w:fill="auto"/>
        <w:tabs>
          <w:tab w:pos="586"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Пушик С.Г. </w:t>
      </w:r>
      <w:r>
        <w:rPr>
          <w:color w:val="000000"/>
          <w:spacing w:val="0"/>
          <w:w w:val="100"/>
          <w:position w:val="0"/>
          <w:shd w:val="clear" w:color="auto" w:fill="auto"/>
          <w:lang w:val="uk-UA" w:eastAsia="uk-UA" w:bidi="uk-UA"/>
        </w:rPr>
        <w:t xml:space="preserve">Антін </w:t>
      </w:r>
      <w:r>
        <w:rPr>
          <w:color w:val="000000"/>
          <w:spacing w:val="0"/>
          <w:w w:val="100"/>
          <w:position w:val="0"/>
          <w:shd w:val="clear" w:color="auto" w:fill="auto"/>
          <w:lang w:val="ru-RU" w:eastAsia="ru-RU" w:bidi="ru-RU"/>
        </w:rPr>
        <w:t xml:space="preserve">Онищук </w:t>
      </w:r>
      <w:r>
        <w:rPr>
          <w:color w:val="000000"/>
          <w:spacing w:val="0"/>
          <w:w w:val="100"/>
          <w:position w:val="0"/>
          <w:shd w:val="clear" w:color="auto" w:fill="auto"/>
          <w:lang w:val="uk-UA" w:eastAsia="uk-UA" w:bidi="uk-UA"/>
        </w:rPr>
        <w:t>і його “Народний календар” (Підготовка до друку, вступне слово, коментарі) // Украї</w:t>
        <w:softHyphen/>
        <w:t>нознавство: документи, матеріали, раритети. - Івано-Фран</w:t>
        <w:softHyphen/>
        <w:t>ківськ: Плай, 1999.-С.349-426.</w:t>
      </w:r>
    </w:p>
    <w:p>
      <w:pPr>
        <w:pStyle w:val="Style2"/>
        <w:keepNext w:val="0"/>
        <w:keepLines w:val="0"/>
        <w:framePr w:w="6259" w:h="9562" w:hRule="exact" w:wrap="none" w:vAnchor="page" w:hAnchor="page" w:x="294" w:y="714"/>
        <w:widowControl w:val="0"/>
        <w:numPr>
          <w:ilvl w:val="0"/>
          <w:numId w:val="293"/>
        </w:numPr>
        <w:shd w:val="clear" w:color="auto" w:fill="auto"/>
        <w:tabs>
          <w:tab w:pos="58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Пушик С.Г. Джерела історичної пам’яті. Галицька брама. Осмомисл і Нагрівна. Літописець: Поезії // Давній Галич в пам’ятках історії та культури. - Івано-Франківськ: Нова Зоря,</w:t>
      </w:r>
    </w:p>
    <w:p>
      <w:pPr>
        <w:pStyle w:val="Style2"/>
        <w:keepNext w:val="0"/>
        <w:keepLines w:val="0"/>
        <w:framePr w:w="6259" w:h="9562" w:hRule="exact" w:wrap="none" w:vAnchor="page" w:hAnchor="page" w:x="294" w:y="714"/>
        <w:widowControl w:val="0"/>
        <w:numPr>
          <w:ilvl w:val="0"/>
          <w:numId w:val="289"/>
        </w:numPr>
        <w:shd w:val="clear" w:color="auto" w:fill="auto"/>
        <w:tabs>
          <w:tab w:pos="801" w:val="left"/>
        </w:tabs>
        <w:bidi w:val="0"/>
        <w:spacing w:before="0" w:after="0" w:line="264" w:lineRule="auto"/>
        <w:ind w:left="0" w:right="0" w:firstLine="200"/>
        <w:jc w:val="both"/>
      </w:pPr>
      <w:r>
        <w:rPr>
          <w:color w:val="000000"/>
          <w:spacing w:val="0"/>
          <w:w w:val="100"/>
          <w:position w:val="0"/>
          <w:shd w:val="clear" w:color="auto" w:fill="auto"/>
          <w:lang w:val="uk-UA" w:eastAsia="uk-UA" w:bidi="uk-UA"/>
        </w:rPr>
        <w:t>-С.85.</w:t>
      </w:r>
    </w:p>
    <w:p>
      <w:pPr>
        <w:pStyle w:val="Style2"/>
        <w:keepNext w:val="0"/>
        <w:keepLines w:val="0"/>
        <w:framePr w:w="6259" w:h="9562" w:hRule="exact" w:wrap="none" w:vAnchor="page" w:hAnchor="page" w:x="294" w:y="714"/>
        <w:widowControl w:val="0"/>
        <w:numPr>
          <w:ilvl w:val="0"/>
          <w:numId w:val="293"/>
        </w:numPr>
        <w:shd w:val="clear" w:color="auto" w:fill="auto"/>
        <w:tabs>
          <w:tab w:pos="58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Пушик С.Г. З нових поезій: “Над прірвами знову мости...”. Незабутня подорож. Змій. </w:t>
      </w:r>
      <w:r>
        <w:rPr>
          <w:color w:val="000000"/>
          <w:spacing w:val="0"/>
          <w:w w:val="100"/>
          <w:position w:val="0"/>
          <w:shd w:val="clear" w:color="auto" w:fill="auto"/>
          <w:lang w:val="ru-RU" w:eastAsia="ru-RU" w:bidi="ru-RU"/>
        </w:rPr>
        <w:t xml:space="preserve">Звенигород. </w:t>
      </w:r>
      <w:r>
        <w:rPr>
          <w:color w:val="000000"/>
          <w:spacing w:val="0"/>
          <w:w w:val="100"/>
          <w:position w:val="0"/>
          <w:shd w:val="clear" w:color="auto" w:fill="auto"/>
          <w:lang w:val="uk-UA" w:eastAsia="uk-UA" w:bidi="uk-UA"/>
        </w:rPr>
        <w:t>“Доле, скільки на землі зосталось?..”. “Де ж ти є, перепілко-сестро?”. “Я не цісарського роду...”. “Під липами в парку мудрують шахісти...”. “Так, я не тлів! Палав-горів...”. “Мені далеко йти крізь віхоли й грози” // Рідна земля. - 1999. - 22 січня. - С.З.</w:t>
      </w:r>
    </w:p>
    <w:p>
      <w:pPr>
        <w:pStyle w:val="Style2"/>
        <w:keepNext w:val="0"/>
        <w:keepLines w:val="0"/>
        <w:framePr w:w="6259" w:h="9562" w:hRule="exact" w:wrap="none" w:vAnchor="page" w:hAnchor="page" w:x="294" w:y="714"/>
        <w:widowControl w:val="0"/>
        <w:numPr>
          <w:ilvl w:val="0"/>
          <w:numId w:val="293"/>
        </w:numPr>
        <w:shd w:val="clear" w:color="auto" w:fill="auto"/>
        <w:tabs>
          <w:tab w:pos="59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Пушик С.Г. Знак поваги. Президент Д. Урок у знахаря. Дама й дядько. Космонавт. Лік від алкоголізму. Гонорар за власні</w:t>
      </w:r>
    </w:p>
    <w:p>
      <w:pPr>
        <w:pStyle w:val="Style27"/>
        <w:keepNext w:val="0"/>
        <w:keepLines w:val="0"/>
        <w:framePr w:wrap="none" w:vAnchor="page" w:hAnchor="page" w:x="3260"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9" w:h="9514" w:hRule="exact" w:wrap="none" w:vAnchor="page" w:hAnchor="page" w:x="294" w:y="776"/>
        <w:widowControl w:val="0"/>
        <w:shd w:val="clear" w:color="auto" w:fill="auto"/>
        <w:bidi w:val="0"/>
        <w:spacing w:before="0" w:after="0" w:line="257" w:lineRule="auto"/>
        <w:ind w:left="200" w:right="0" w:firstLine="20"/>
        <w:jc w:val="both"/>
      </w:pPr>
      <w:r>
        <w:rPr>
          <w:color w:val="000000"/>
          <w:spacing w:val="0"/>
          <w:w w:val="100"/>
          <w:position w:val="0"/>
          <w:shd w:val="clear" w:color="auto" w:fill="auto"/>
          <w:lang w:val="ru-RU" w:eastAsia="ru-RU" w:bidi="ru-RU"/>
        </w:rPr>
        <w:t xml:space="preserve">листа. </w:t>
      </w:r>
      <w:r>
        <w:rPr>
          <w:color w:val="000000"/>
          <w:spacing w:val="0"/>
          <w:w w:val="100"/>
          <w:position w:val="0"/>
          <w:shd w:val="clear" w:color="auto" w:fill="auto"/>
          <w:lang w:val="uk-UA" w:eastAsia="uk-UA" w:bidi="uk-UA"/>
        </w:rPr>
        <w:t xml:space="preserve">Трофеї. </w:t>
      </w:r>
      <w:r>
        <w:rPr>
          <w:color w:val="000000"/>
          <w:spacing w:val="0"/>
          <w:w w:val="100"/>
          <w:position w:val="0"/>
          <w:shd w:val="clear" w:color="auto" w:fill="auto"/>
          <w:lang w:val="ru-RU" w:eastAsia="ru-RU" w:bidi="ru-RU"/>
        </w:rPr>
        <w:t xml:space="preserve">Копил. </w:t>
      </w:r>
      <w:r>
        <w:rPr>
          <w:color w:val="000000"/>
          <w:spacing w:val="0"/>
          <w:w w:val="100"/>
          <w:position w:val="0"/>
          <w:shd w:val="clear" w:color="auto" w:fill="auto"/>
          <w:lang w:val="uk-UA" w:eastAsia="uk-UA" w:bidi="uk-UA"/>
        </w:rPr>
        <w:t>Раціон. Досвід. Як вчаться правити? Дантист // Рідна земля. - 1999. - ЗО липня. - С.6.</w:t>
      </w:r>
    </w:p>
    <w:p>
      <w:pPr>
        <w:pStyle w:val="Style2"/>
        <w:keepNext w:val="0"/>
        <w:keepLines w:val="0"/>
        <w:framePr w:w="6259" w:h="9514" w:hRule="exact" w:wrap="none" w:vAnchor="page" w:hAnchor="page" w:x="294" w:y="776"/>
        <w:widowControl w:val="0"/>
        <w:numPr>
          <w:ilvl w:val="0"/>
          <w:numId w:val="293"/>
        </w:numPr>
        <w:shd w:val="clear" w:color="auto" w:fill="auto"/>
        <w:tabs>
          <w:tab w:pos="64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Пушик С.Г. Легенда. “Синім сном снять ліси...”. Поранений ведмідь. “В того плечі...”. “Садок вишневий коло хати...”. “Чому такі злі?..”. “А березіль-березіль наступає вітрами на зиму...”: Поезії // Березіль. - 1999. - №3-4. - С.5-9.</w:t>
      </w:r>
    </w:p>
    <w:p>
      <w:pPr>
        <w:pStyle w:val="Style2"/>
        <w:keepNext w:val="0"/>
        <w:keepLines w:val="0"/>
        <w:framePr w:w="6259" w:h="9514" w:hRule="exact" w:wrap="none" w:vAnchor="page" w:hAnchor="page" w:x="294" w:y="776"/>
        <w:widowControl w:val="0"/>
        <w:numPr>
          <w:ilvl w:val="0"/>
          <w:numId w:val="293"/>
        </w:numPr>
        <w:shd w:val="clear" w:color="auto" w:fill="auto"/>
        <w:tabs>
          <w:tab w:pos="64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Пушик С.Г. Місто на Бистрицях. Івано-Франківськ (перед</w:t>
        <w:softHyphen/>
        <w:t>мова й текстова частина українською та англійською мовами до фотоальбому В.Пилип’юка). - Львів: Світло й Тінь, 1999. - Сторінки не вказані.</w:t>
      </w:r>
    </w:p>
    <w:p>
      <w:pPr>
        <w:pStyle w:val="Style2"/>
        <w:keepNext w:val="0"/>
        <w:keepLines w:val="0"/>
        <w:framePr w:w="6259" w:h="9514" w:hRule="exact" w:wrap="none" w:vAnchor="page" w:hAnchor="page" w:x="294" w:y="776"/>
        <w:widowControl w:val="0"/>
        <w:numPr>
          <w:ilvl w:val="0"/>
          <w:numId w:val="293"/>
        </w:numPr>
        <w:shd w:val="clear" w:color="auto" w:fill="auto"/>
        <w:tabs>
          <w:tab w:pos="64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Пушик С.Г. На зламі століть. “Червона рута” цвістиме вічно (Уривки з документальної повісті про Володимира Івасюка) // Євроцентр. - 1999. - 8, 22 березня. - С.4, 8.</w:t>
      </w:r>
    </w:p>
    <w:p>
      <w:pPr>
        <w:pStyle w:val="Style2"/>
        <w:keepNext w:val="0"/>
        <w:keepLines w:val="0"/>
        <w:framePr w:w="6259" w:h="9514" w:hRule="exact" w:wrap="none" w:vAnchor="page" w:hAnchor="page" w:x="294" w:y="776"/>
        <w:widowControl w:val="0"/>
        <w:numPr>
          <w:ilvl w:val="0"/>
          <w:numId w:val="293"/>
        </w:numPr>
        <w:shd w:val="clear" w:color="auto" w:fill="auto"/>
        <w:tabs>
          <w:tab w:pos="645" w:val="left"/>
        </w:tabs>
        <w:bidi w:val="0"/>
        <w:spacing w:before="0" w:after="0" w:line="257" w:lineRule="auto"/>
        <w:ind w:left="0" w:right="0" w:firstLine="0"/>
        <w:jc w:val="both"/>
      </w:pPr>
      <w:r>
        <w:rPr>
          <w:color w:val="000000"/>
          <w:spacing w:val="0"/>
          <w:w w:val="100"/>
          <w:position w:val="0"/>
          <w:shd w:val="clear" w:color="auto" w:fill="auto"/>
          <w:lang w:val="uk-UA" w:eastAsia="uk-UA" w:bidi="uk-UA"/>
        </w:rPr>
        <w:t>Пушик С.Г. Фотопоеми його серця (Стаття про фотомайстра</w:t>
      </w:r>
    </w:p>
    <w:p>
      <w:pPr>
        <w:pStyle w:val="Style2"/>
        <w:keepNext w:val="0"/>
        <w:keepLines w:val="0"/>
        <w:framePr w:w="6259" w:h="9514" w:hRule="exact" w:wrap="none" w:vAnchor="page" w:hAnchor="page" w:x="294" w:y="776"/>
        <w:widowControl w:val="0"/>
        <w:numPr>
          <w:ilvl w:val="0"/>
          <w:numId w:val="295"/>
        </w:numPr>
        <w:shd w:val="clear" w:color="auto" w:fill="auto"/>
        <w:tabs>
          <w:tab w:pos="566" w:val="left"/>
        </w:tabs>
        <w:bidi w:val="0"/>
        <w:spacing w:before="0" w:after="0" w:line="257" w:lineRule="auto"/>
        <w:ind w:left="180" w:right="0" w:firstLine="20"/>
        <w:jc w:val="both"/>
      </w:pPr>
      <w:r>
        <w:rPr>
          <w:color w:val="000000"/>
          <w:spacing w:val="0"/>
          <w:w w:val="100"/>
          <w:position w:val="0"/>
          <w:shd w:val="clear" w:color="auto" w:fill="auto"/>
          <w:lang w:val="uk-UA" w:eastAsia="uk-UA" w:bidi="uk-UA"/>
        </w:rPr>
        <w:t>Пилип’юка) // Зустрічі з долею. - Львів: Світло й Тінь, 1999. -С.137-142.</w:t>
      </w:r>
    </w:p>
    <w:p>
      <w:pPr>
        <w:pStyle w:val="Style2"/>
        <w:keepNext w:val="0"/>
        <w:keepLines w:val="0"/>
        <w:framePr w:w="6259" w:h="9514" w:hRule="exact" w:wrap="none" w:vAnchor="page" w:hAnchor="page" w:x="294" w:y="776"/>
        <w:widowControl w:val="0"/>
        <w:numPr>
          <w:ilvl w:val="0"/>
          <w:numId w:val="293"/>
        </w:numPr>
        <w:shd w:val="clear" w:color="auto" w:fill="auto"/>
        <w:tabs>
          <w:tab w:pos="645"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Пушик С.Г. Хто тримає наше небо? // Рідна земля. - 1999. - 19 березня. - С.4-5.</w:t>
      </w:r>
    </w:p>
    <w:p>
      <w:pPr>
        <w:pStyle w:val="Style25"/>
        <w:keepNext w:val="0"/>
        <w:keepLines w:val="0"/>
        <w:framePr w:w="6259" w:h="9514" w:hRule="exact" w:wrap="none" w:vAnchor="page" w:hAnchor="page" w:x="294" w:y="776"/>
        <w:widowControl w:val="0"/>
        <w:shd w:val="clear" w:color="auto" w:fill="auto"/>
        <w:bidi w:val="0"/>
        <w:spacing w:before="0" w:after="0" w:line="257" w:lineRule="auto"/>
        <w:ind w:left="0" w:right="0" w:firstLine="0"/>
        <w:jc w:val="center"/>
      </w:pPr>
      <w:bookmarkStart w:id="1348" w:name="bookmark1348"/>
      <w:bookmarkStart w:id="1349" w:name="bookmark1349"/>
      <w:r>
        <w:rPr>
          <w:color w:val="000000"/>
          <w:spacing w:val="0"/>
          <w:w w:val="100"/>
          <w:position w:val="0"/>
          <w:shd w:val="clear" w:color="auto" w:fill="auto"/>
          <w:lang w:val="uk-UA" w:eastAsia="uk-UA" w:bidi="uk-UA"/>
        </w:rPr>
        <w:t>2000</w:t>
      </w:r>
      <w:bookmarkEnd w:id="1348"/>
      <w:bookmarkEnd w:id="1349"/>
    </w:p>
    <w:p>
      <w:pPr>
        <w:pStyle w:val="Style2"/>
        <w:keepNext w:val="0"/>
        <w:keepLines w:val="0"/>
        <w:framePr w:w="6259" w:h="9514" w:hRule="exact" w:wrap="none" w:vAnchor="page" w:hAnchor="page" w:x="294" w:y="776"/>
        <w:widowControl w:val="0"/>
        <w:numPr>
          <w:ilvl w:val="0"/>
          <w:numId w:val="293"/>
        </w:numPr>
        <w:shd w:val="clear" w:color="auto" w:fill="auto"/>
        <w:tabs>
          <w:tab w:pos="645"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Пушик С.Г. Бусова книга. Дослідження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Березіль. - 2000. - №3-4. -С.81-111.</w:t>
      </w:r>
    </w:p>
    <w:p>
      <w:pPr>
        <w:pStyle w:val="Style2"/>
        <w:keepNext w:val="0"/>
        <w:keepLines w:val="0"/>
        <w:framePr w:w="6259" w:h="9514" w:hRule="exact" w:wrap="none" w:vAnchor="page" w:hAnchor="page" w:x="294" w:y="776"/>
        <w:widowControl w:val="0"/>
        <w:numPr>
          <w:ilvl w:val="0"/>
          <w:numId w:val="293"/>
        </w:numPr>
        <w:shd w:val="clear" w:color="auto" w:fill="auto"/>
        <w:tabs>
          <w:tab w:pos="645"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Пушик С.Г. Бусова книга (продовження) // Березіль. - 2000. -№5-6.-С.88-111.</w:t>
      </w:r>
    </w:p>
    <w:p>
      <w:pPr>
        <w:pStyle w:val="Style2"/>
        <w:keepNext w:val="0"/>
        <w:keepLines w:val="0"/>
        <w:framePr w:w="6259" w:h="9514" w:hRule="exact" w:wrap="none" w:vAnchor="page" w:hAnchor="page" w:x="294" w:y="776"/>
        <w:widowControl w:val="0"/>
        <w:numPr>
          <w:ilvl w:val="0"/>
          <w:numId w:val="293"/>
        </w:numPr>
        <w:shd w:val="clear" w:color="auto" w:fill="auto"/>
        <w:tabs>
          <w:tab w:pos="645"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Пушик С.Г. Бусова книга (продовження) // Березіль. - 2000. -№7-8,-С.114-143.</w:t>
      </w:r>
    </w:p>
    <w:p>
      <w:pPr>
        <w:pStyle w:val="Style2"/>
        <w:keepNext w:val="0"/>
        <w:keepLines w:val="0"/>
        <w:framePr w:w="6259" w:h="9514" w:hRule="exact" w:wrap="none" w:vAnchor="page" w:hAnchor="page" w:x="294" w:y="776"/>
        <w:widowControl w:val="0"/>
        <w:numPr>
          <w:ilvl w:val="0"/>
          <w:numId w:val="293"/>
        </w:numPr>
        <w:shd w:val="clear" w:color="auto" w:fill="auto"/>
        <w:tabs>
          <w:tab w:pos="645"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Пушик С.Г. Вареники (Пироги) // Енциклопедія Коломий</w:t>
        <w:softHyphen/>
        <w:t>щини. - Коломия: Вік, 2000. - Зшиток 3. Літера В. - С.18.</w:t>
      </w:r>
    </w:p>
    <w:p>
      <w:pPr>
        <w:pStyle w:val="Style2"/>
        <w:keepNext w:val="0"/>
        <w:keepLines w:val="0"/>
        <w:framePr w:w="6259" w:h="9514" w:hRule="exact" w:wrap="none" w:vAnchor="page" w:hAnchor="page" w:x="294" w:y="776"/>
        <w:widowControl w:val="0"/>
        <w:numPr>
          <w:ilvl w:val="0"/>
          <w:numId w:val="293"/>
        </w:numPr>
        <w:shd w:val="clear" w:color="auto" w:fill="auto"/>
        <w:tabs>
          <w:tab w:pos="645" w:val="left"/>
        </w:tabs>
        <w:bidi w:val="0"/>
        <w:spacing w:before="0" w:after="0" w:line="257" w:lineRule="auto"/>
        <w:ind w:left="0" w:right="0" w:firstLine="0"/>
        <w:jc w:val="both"/>
      </w:pPr>
      <w:r>
        <w:rPr>
          <w:color w:val="000000"/>
          <w:spacing w:val="0"/>
          <w:w w:val="100"/>
          <w:position w:val="0"/>
          <w:shd w:val="clear" w:color="auto" w:fill="auto"/>
          <w:lang w:val="uk-UA" w:eastAsia="uk-UA" w:bidi="uk-UA"/>
        </w:rPr>
        <w:t>Пушик С.Г. Ведмідь // Там само. - С.24.</w:t>
      </w:r>
    </w:p>
    <w:p>
      <w:pPr>
        <w:pStyle w:val="Style2"/>
        <w:keepNext w:val="0"/>
        <w:keepLines w:val="0"/>
        <w:framePr w:w="6259" w:h="9514" w:hRule="exact" w:wrap="none" w:vAnchor="page" w:hAnchor="page" w:x="294" w:y="776"/>
        <w:widowControl w:val="0"/>
        <w:numPr>
          <w:ilvl w:val="0"/>
          <w:numId w:val="293"/>
        </w:numPr>
        <w:shd w:val="clear" w:color="auto" w:fill="auto"/>
        <w:tabs>
          <w:tab w:pos="645" w:val="left"/>
        </w:tabs>
        <w:bidi w:val="0"/>
        <w:spacing w:before="0" w:after="0" w:line="257" w:lineRule="auto"/>
        <w:ind w:left="0" w:right="0" w:firstLine="0"/>
        <w:jc w:val="both"/>
      </w:pPr>
      <w:r>
        <w:rPr>
          <w:color w:val="000000"/>
          <w:spacing w:val="0"/>
          <w:w w:val="100"/>
          <w:position w:val="0"/>
          <w:shd w:val="clear" w:color="auto" w:fill="auto"/>
          <w:lang w:val="uk-UA" w:eastAsia="uk-UA" w:bidi="uk-UA"/>
        </w:rPr>
        <w:t xml:space="preserve">Пушик С.Г. </w:t>
      </w:r>
      <w:r>
        <w:rPr>
          <w:color w:val="000000"/>
          <w:spacing w:val="0"/>
          <w:w w:val="100"/>
          <w:position w:val="0"/>
          <w:shd w:val="clear" w:color="auto" w:fill="auto"/>
          <w:lang w:val="ru-RU" w:eastAsia="ru-RU" w:bidi="ru-RU"/>
        </w:rPr>
        <w:t xml:space="preserve">Велес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Там само. - С.25.</w:t>
      </w:r>
    </w:p>
    <w:p>
      <w:pPr>
        <w:pStyle w:val="Style2"/>
        <w:keepNext w:val="0"/>
        <w:keepLines w:val="0"/>
        <w:framePr w:w="6259" w:h="9514" w:hRule="exact" w:wrap="none" w:vAnchor="page" w:hAnchor="page" w:x="294" w:y="776"/>
        <w:widowControl w:val="0"/>
        <w:numPr>
          <w:ilvl w:val="0"/>
          <w:numId w:val="293"/>
        </w:numPr>
        <w:shd w:val="clear" w:color="auto" w:fill="auto"/>
        <w:tabs>
          <w:tab w:pos="645" w:val="left"/>
        </w:tabs>
        <w:bidi w:val="0"/>
        <w:spacing w:before="0" w:after="0" w:line="257" w:lineRule="auto"/>
        <w:ind w:left="0" w:right="0" w:firstLine="0"/>
        <w:jc w:val="both"/>
      </w:pPr>
      <w:r>
        <w:rPr>
          <w:color w:val="000000"/>
          <w:spacing w:val="0"/>
          <w:w w:val="100"/>
          <w:position w:val="0"/>
          <w:shd w:val="clear" w:color="auto" w:fill="auto"/>
          <w:lang w:val="uk-UA" w:eastAsia="uk-UA" w:bidi="uk-UA"/>
        </w:rPr>
        <w:t>Пушик С.Г. Велети (Велетні) // Там само. - С.25.</w:t>
      </w:r>
    </w:p>
    <w:p>
      <w:pPr>
        <w:pStyle w:val="Style2"/>
        <w:keepNext w:val="0"/>
        <w:keepLines w:val="0"/>
        <w:framePr w:w="6259" w:h="9514" w:hRule="exact" w:wrap="none" w:vAnchor="page" w:hAnchor="page" w:x="294" w:y="776"/>
        <w:widowControl w:val="0"/>
        <w:numPr>
          <w:ilvl w:val="0"/>
          <w:numId w:val="293"/>
        </w:numPr>
        <w:shd w:val="clear" w:color="auto" w:fill="auto"/>
        <w:tabs>
          <w:tab w:pos="645" w:val="left"/>
        </w:tabs>
        <w:bidi w:val="0"/>
        <w:spacing w:before="0" w:after="0" w:line="257" w:lineRule="auto"/>
        <w:ind w:left="0" w:right="0" w:firstLine="0"/>
        <w:jc w:val="both"/>
      </w:pPr>
      <w:r>
        <w:rPr>
          <w:color w:val="000000"/>
          <w:spacing w:val="0"/>
          <w:w w:val="100"/>
          <w:position w:val="0"/>
          <w:shd w:val="clear" w:color="auto" w:fill="auto"/>
          <w:lang w:val="uk-UA" w:eastAsia="uk-UA" w:bidi="uk-UA"/>
        </w:rPr>
        <w:t>Пушик С.Г. Вирій (Ирій, Ірій) // Там само. - С.124.</w:t>
      </w:r>
    </w:p>
    <w:p>
      <w:pPr>
        <w:pStyle w:val="Style2"/>
        <w:keepNext w:val="0"/>
        <w:keepLines w:val="0"/>
        <w:framePr w:w="6259" w:h="9514" w:hRule="exact" w:wrap="none" w:vAnchor="page" w:hAnchor="page" w:x="294" w:y="776"/>
        <w:widowControl w:val="0"/>
        <w:numPr>
          <w:ilvl w:val="0"/>
          <w:numId w:val="293"/>
        </w:numPr>
        <w:shd w:val="clear" w:color="auto" w:fill="auto"/>
        <w:tabs>
          <w:tab w:pos="645" w:val="left"/>
        </w:tabs>
        <w:bidi w:val="0"/>
        <w:spacing w:before="0" w:after="0" w:line="257" w:lineRule="auto"/>
        <w:ind w:left="0" w:right="0" w:firstLine="0"/>
        <w:jc w:val="both"/>
      </w:pPr>
      <w:r>
        <w:rPr>
          <w:color w:val="000000"/>
          <w:spacing w:val="0"/>
          <w:w w:val="100"/>
          <w:position w:val="0"/>
          <w:shd w:val="clear" w:color="auto" w:fill="auto"/>
          <w:lang w:val="uk-UA" w:eastAsia="uk-UA" w:bidi="uk-UA"/>
        </w:rPr>
        <w:t>Пушик С.Г. Вихор (Вихір, вихтірниця, вихтір) // Там само. -</w:t>
      </w:r>
    </w:p>
    <w:p>
      <w:pPr>
        <w:pStyle w:val="Style2"/>
        <w:keepNext w:val="0"/>
        <w:keepLines w:val="0"/>
        <w:framePr w:w="6259" w:h="9514" w:hRule="exact" w:wrap="none" w:vAnchor="page" w:hAnchor="page" w:x="294" w:y="776"/>
        <w:widowControl w:val="0"/>
        <w:numPr>
          <w:ilvl w:val="0"/>
          <w:numId w:val="295"/>
        </w:numPr>
        <w:shd w:val="clear" w:color="auto" w:fill="auto"/>
        <w:tabs>
          <w:tab w:pos="557" w:val="left"/>
        </w:tabs>
        <w:bidi w:val="0"/>
        <w:spacing w:before="0" w:after="0" w:line="257" w:lineRule="auto"/>
        <w:ind w:left="0" w:right="0" w:firstLine="180"/>
        <w:jc w:val="both"/>
      </w:pPr>
      <w:r>
        <w:rPr>
          <w:color w:val="000000"/>
          <w:spacing w:val="0"/>
          <w:w w:val="100"/>
          <w:position w:val="0"/>
          <w:shd w:val="clear" w:color="auto" w:fill="auto"/>
          <w:lang w:val="uk-UA" w:eastAsia="uk-UA" w:bidi="uk-UA"/>
        </w:rPr>
        <w:t>139.</w:t>
      </w:r>
    </w:p>
    <w:p>
      <w:pPr>
        <w:pStyle w:val="Style2"/>
        <w:keepNext w:val="0"/>
        <w:keepLines w:val="0"/>
        <w:framePr w:w="6259" w:h="9514" w:hRule="exact" w:wrap="none" w:vAnchor="page" w:hAnchor="page" w:x="294" w:y="776"/>
        <w:widowControl w:val="0"/>
        <w:numPr>
          <w:ilvl w:val="0"/>
          <w:numId w:val="293"/>
        </w:numPr>
        <w:shd w:val="clear" w:color="auto" w:fill="auto"/>
        <w:tabs>
          <w:tab w:pos="645" w:val="left"/>
        </w:tabs>
        <w:bidi w:val="0"/>
        <w:spacing w:before="0" w:after="0" w:line="257" w:lineRule="auto"/>
        <w:ind w:left="0" w:right="0" w:firstLine="0"/>
        <w:jc w:val="both"/>
      </w:pPr>
      <w:r>
        <w:rPr>
          <w:color w:val="000000"/>
          <w:spacing w:val="0"/>
          <w:w w:val="100"/>
          <w:position w:val="0"/>
          <w:shd w:val="clear" w:color="auto" w:fill="auto"/>
          <w:lang w:val="uk-UA" w:eastAsia="uk-UA" w:bidi="uk-UA"/>
        </w:rPr>
        <w:t>Пушик С.Г. Відміна // Там само. - С.146.</w:t>
      </w:r>
    </w:p>
    <w:p>
      <w:pPr>
        <w:pStyle w:val="Style2"/>
        <w:keepNext w:val="0"/>
        <w:keepLines w:val="0"/>
        <w:framePr w:w="6259" w:h="9514" w:hRule="exact" w:wrap="none" w:vAnchor="page" w:hAnchor="page" w:x="294" w:y="776"/>
        <w:widowControl w:val="0"/>
        <w:numPr>
          <w:ilvl w:val="0"/>
          <w:numId w:val="293"/>
        </w:numPr>
        <w:shd w:val="clear" w:color="auto" w:fill="auto"/>
        <w:tabs>
          <w:tab w:pos="645" w:val="left"/>
        </w:tabs>
        <w:bidi w:val="0"/>
        <w:spacing w:before="0" w:after="0" w:line="257" w:lineRule="auto"/>
        <w:ind w:left="0" w:right="0" w:firstLine="0"/>
        <w:jc w:val="both"/>
      </w:pPr>
      <w:r>
        <w:rPr>
          <w:color w:val="000000"/>
          <w:spacing w:val="0"/>
          <w:w w:val="100"/>
          <w:position w:val="0"/>
          <w:shd w:val="clear" w:color="auto" w:fill="auto"/>
          <w:lang w:val="uk-UA" w:eastAsia="uk-UA" w:bidi="uk-UA"/>
        </w:rPr>
        <w:t>Пушик С.Г. Вій // Там само. - С.157.</w:t>
      </w:r>
    </w:p>
    <w:p>
      <w:pPr>
        <w:pStyle w:val="Style2"/>
        <w:keepNext w:val="0"/>
        <w:keepLines w:val="0"/>
        <w:framePr w:w="6259" w:h="9514" w:hRule="exact" w:wrap="none" w:vAnchor="page" w:hAnchor="page" w:x="294" w:y="776"/>
        <w:widowControl w:val="0"/>
        <w:numPr>
          <w:ilvl w:val="0"/>
          <w:numId w:val="293"/>
        </w:numPr>
        <w:shd w:val="clear" w:color="auto" w:fill="auto"/>
        <w:tabs>
          <w:tab w:pos="645" w:val="left"/>
        </w:tabs>
        <w:bidi w:val="0"/>
        <w:spacing w:before="0" w:after="0" w:line="257" w:lineRule="auto"/>
        <w:ind w:left="0" w:right="0" w:firstLine="0"/>
        <w:jc w:val="both"/>
      </w:pPr>
      <w:r>
        <w:rPr>
          <w:color w:val="000000"/>
          <w:spacing w:val="0"/>
          <w:w w:val="100"/>
          <w:position w:val="0"/>
          <w:shd w:val="clear" w:color="auto" w:fill="auto"/>
          <w:lang w:val="uk-UA" w:eastAsia="uk-UA" w:bidi="uk-UA"/>
        </w:rPr>
        <w:t>Пушик С.Г. Вітер // Там само. - С.194.</w:t>
      </w:r>
    </w:p>
    <w:p>
      <w:pPr>
        <w:pStyle w:val="Style2"/>
        <w:keepNext w:val="0"/>
        <w:keepLines w:val="0"/>
        <w:framePr w:w="6259" w:h="9514" w:hRule="exact" w:wrap="none" w:vAnchor="page" w:hAnchor="page" w:x="294" w:y="776"/>
        <w:widowControl w:val="0"/>
        <w:numPr>
          <w:ilvl w:val="0"/>
          <w:numId w:val="293"/>
        </w:numPr>
        <w:shd w:val="clear" w:color="auto" w:fill="auto"/>
        <w:tabs>
          <w:tab w:pos="645" w:val="left"/>
        </w:tabs>
        <w:bidi w:val="0"/>
        <w:spacing w:before="0" w:after="0" w:line="257" w:lineRule="auto"/>
        <w:ind w:left="0" w:right="0" w:firstLine="0"/>
        <w:jc w:val="both"/>
      </w:pPr>
      <w:r>
        <w:rPr>
          <w:color w:val="000000"/>
          <w:spacing w:val="0"/>
          <w:w w:val="100"/>
          <w:position w:val="0"/>
          <w:shd w:val="clear" w:color="auto" w:fill="auto"/>
          <w:lang w:val="uk-UA" w:eastAsia="uk-UA" w:bidi="uk-UA"/>
        </w:rPr>
        <w:t>Пушик С.Г. Віха // Там само. - С.195.</w:t>
      </w:r>
    </w:p>
    <w:p>
      <w:pPr>
        <w:pStyle w:val="Style2"/>
        <w:keepNext w:val="0"/>
        <w:keepLines w:val="0"/>
        <w:framePr w:w="6259" w:h="9514" w:hRule="exact" w:wrap="none" w:vAnchor="page" w:hAnchor="page" w:x="294" w:y="776"/>
        <w:widowControl w:val="0"/>
        <w:numPr>
          <w:ilvl w:val="0"/>
          <w:numId w:val="293"/>
        </w:numPr>
        <w:shd w:val="clear" w:color="auto" w:fill="auto"/>
        <w:tabs>
          <w:tab w:pos="645" w:val="left"/>
        </w:tabs>
        <w:bidi w:val="0"/>
        <w:spacing w:before="0" w:after="0" w:line="257" w:lineRule="auto"/>
        <w:ind w:left="0" w:right="0" w:firstLine="0"/>
        <w:jc w:val="both"/>
      </w:pPr>
      <w:r>
        <w:rPr>
          <w:color w:val="000000"/>
          <w:spacing w:val="0"/>
          <w:w w:val="100"/>
          <w:position w:val="0"/>
          <w:shd w:val="clear" w:color="auto" w:fill="auto"/>
          <w:lang w:val="uk-UA" w:eastAsia="uk-UA" w:bidi="uk-UA"/>
        </w:rPr>
        <w:t>Пушик С.Г. Вовкуни (Вовкулаки) // Там само. - С.204.</w:t>
      </w:r>
    </w:p>
    <w:p>
      <w:pPr>
        <w:pStyle w:val="Style27"/>
        <w:keepNext w:val="0"/>
        <w:keepLines w:val="0"/>
        <w:framePr w:wrap="none" w:vAnchor="page" w:hAnchor="page" w:x="3208"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9" w:h="9581" w:hRule="exact" w:wrap="none" w:vAnchor="page" w:hAnchor="page" w:x="294" w:y="695"/>
        <w:widowControl w:val="0"/>
        <w:numPr>
          <w:ilvl w:val="0"/>
          <w:numId w:val="293"/>
        </w:numPr>
        <w:shd w:val="clear" w:color="auto" w:fill="auto"/>
        <w:tabs>
          <w:tab w:pos="61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Водан // Там само. - С.205.</w:t>
      </w:r>
    </w:p>
    <w:p>
      <w:pPr>
        <w:pStyle w:val="Style2"/>
        <w:keepNext w:val="0"/>
        <w:keepLines w:val="0"/>
        <w:framePr w:w="6259" w:h="9581" w:hRule="exact" w:wrap="none" w:vAnchor="page" w:hAnchor="page" w:x="294" w:y="695"/>
        <w:widowControl w:val="0"/>
        <w:numPr>
          <w:ilvl w:val="0"/>
          <w:numId w:val="293"/>
        </w:numPr>
        <w:shd w:val="clear" w:color="auto" w:fill="auto"/>
        <w:tabs>
          <w:tab w:pos="61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Волос//Там само. -С.212-213.</w:t>
      </w:r>
    </w:p>
    <w:p>
      <w:pPr>
        <w:pStyle w:val="Style2"/>
        <w:keepNext w:val="0"/>
        <w:keepLines w:val="0"/>
        <w:framePr w:w="6259" w:h="9581" w:hRule="exact" w:wrap="none" w:vAnchor="page" w:hAnchor="page" w:x="294" w:y="695"/>
        <w:widowControl w:val="0"/>
        <w:numPr>
          <w:ilvl w:val="0"/>
          <w:numId w:val="293"/>
        </w:numPr>
        <w:shd w:val="clear" w:color="auto" w:fill="auto"/>
        <w:tabs>
          <w:tab w:pos="61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Пушик С.Г.Волохи </w:t>
      </w:r>
      <w:r>
        <w:rPr>
          <w:color w:val="000000"/>
          <w:spacing w:val="0"/>
          <w:w w:val="100"/>
          <w:position w:val="0"/>
          <w:shd w:val="clear" w:color="auto" w:fill="auto"/>
          <w:lang w:val="ru-RU" w:eastAsia="ru-RU" w:bidi="ru-RU"/>
        </w:rPr>
        <w:t xml:space="preserve">(Болохи) </w:t>
      </w:r>
      <w:r>
        <w:rPr>
          <w:color w:val="000000"/>
          <w:spacing w:val="0"/>
          <w:w w:val="100"/>
          <w:position w:val="0"/>
          <w:shd w:val="clear" w:color="auto" w:fill="auto"/>
          <w:lang w:val="uk-UA" w:eastAsia="uk-UA" w:bidi="uk-UA"/>
        </w:rPr>
        <w:t>// Там само. - С.213.</w:t>
      </w:r>
    </w:p>
    <w:p>
      <w:pPr>
        <w:pStyle w:val="Style2"/>
        <w:keepNext w:val="0"/>
        <w:keepLines w:val="0"/>
        <w:framePr w:w="6259" w:h="9581" w:hRule="exact" w:wrap="none" w:vAnchor="page" w:hAnchor="page" w:x="294" w:y="695"/>
        <w:widowControl w:val="0"/>
        <w:numPr>
          <w:ilvl w:val="0"/>
          <w:numId w:val="293"/>
        </w:numPr>
        <w:shd w:val="clear" w:color="auto" w:fill="auto"/>
        <w:tabs>
          <w:tab w:pos="61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Ворожбити та ворожіння // Там само. - С.223- 224.</w:t>
      </w:r>
    </w:p>
    <w:p>
      <w:pPr>
        <w:pStyle w:val="Style2"/>
        <w:keepNext w:val="0"/>
        <w:keepLines w:val="0"/>
        <w:framePr w:w="6259" w:h="9581" w:hRule="exact" w:wrap="none" w:vAnchor="page" w:hAnchor="page" w:x="294" w:y="695"/>
        <w:widowControl w:val="0"/>
        <w:numPr>
          <w:ilvl w:val="0"/>
          <w:numId w:val="293"/>
        </w:numPr>
        <w:shd w:val="clear" w:color="auto" w:fill="auto"/>
        <w:tabs>
          <w:tab w:pos="61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Пушик С.Г. Інтерв’ю </w:t>
      </w:r>
      <w:r>
        <w:rPr>
          <w:color w:val="000000"/>
          <w:spacing w:val="0"/>
          <w:w w:val="100"/>
          <w:position w:val="0"/>
          <w:shd w:val="clear" w:color="auto" w:fill="auto"/>
          <w:lang w:val="ru-RU" w:eastAsia="ru-RU" w:bidi="ru-RU"/>
        </w:rPr>
        <w:t xml:space="preserve">Смоляка </w:t>
      </w:r>
      <w:r>
        <w:rPr>
          <w:color w:val="000000"/>
          <w:spacing w:val="0"/>
          <w:w w:val="100"/>
          <w:position w:val="0"/>
          <w:shd w:val="clear" w:color="auto" w:fill="auto"/>
          <w:lang w:val="uk-UA" w:eastAsia="uk-UA" w:bidi="uk-UA"/>
        </w:rPr>
        <w:t>О. з Пушиком С. “Щоб кожен собі замітив: що я зробив для своєї держави?” // Євроцентр. -</w:t>
      </w:r>
    </w:p>
    <w:p>
      <w:pPr>
        <w:pStyle w:val="Style2"/>
        <w:keepNext w:val="0"/>
        <w:keepLines w:val="0"/>
        <w:framePr w:w="6259" w:h="9581" w:hRule="exact" w:wrap="none" w:vAnchor="page" w:hAnchor="page" w:x="294" w:y="695"/>
        <w:widowControl w:val="0"/>
        <w:numPr>
          <w:ilvl w:val="0"/>
          <w:numId w:val="289"/>
        </w:numPr>
        <w:shd w:val="clear" w:color="auto" w:fill="auto"/>
        <w:tabs>
          <w:tab w:pos="831" w:val="left"/>
        </w:tabs>
        <w:bidi w:val="0"/>
        <w:spacing w:before="0" w:after="0" w:line="262" w:lineRule="auto"/>
        <w:ind w:left="0" w:right="0" w:firstLine="180"/>
        <w:jc w:val="both"/>
      </w:pPr>
      <w:r>
        <w:rPr>
          <w:color w:val="000000"/>
          <w:spacing w:val="0"/>
          <w:w w:val="100"/>
          <w:position w:val="0"/>
          <w:shd w:val="clear" w:color="auto" w:fill="auto"/>
          <w:lang w:val="uk-UA" w:eastAsia="uk-UA" w:bidi="uk-UA"/>
        </w:rPr>
        <w:t>- 5 вересня. - №9(83). - С.З.</w:t>
      </w:r>
    </w:p>
    <w:p>
      <w:pPr>
        <w:pStyle w:val="Style2"/>
        <w:keepNext w:val="0"/>
        <w:keepLines w:val="0"/>
        <w:framePr w:w="6259" w:h="9581" w:hRule="exact" w:wrap="none" w:vAnchor="page" w:hAnchor="page" w:x="294" w:y="695"/>
        <w:widowControl w:val="0"/>
        <w:numPr>
          <w:ilvl w:val="0"/>
          <w:numId w:val="293"/>
        </w:numPr>
        <w:shd w:val="clear" w:color="auto" w:fill="auto"/>
        <w:tabs>
          <w:tab w:pos="61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Лосі: Оповідання //Дніпро. - 2000. - №1-2. - С.54-68.</w:t>
      </w:r>
    </w:p>
    <w:p>
      <w:pPr>
        <w:pStyle w:val="Style2"/>
        <w:keepNext w:val="0"/>
        <w:keepLines w:val="0"/>
        <w:framePr w:w="6259" w:h="9581" w:hRule="exact" w:wrap="none" w:vAnchor="page" w:hAnchor="page" w:x="294" w:y="695"/>
        <w:widowControl w:val="0"/>
        <w:numPr>
          <w:ilvl w:val="0"/>
          <w:numId w:val="293"/>
        </w:numPr>
        <w:shd w:val="clear" w:color="auto" w:fill="auto"/>
        <w:tabs>
          <w:tab w:pos="63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Пушик С.Г. </w:t>
      </w:r>
      <w:r>
        <w:rPr>
          <w:color w:val="000000"/>
          <w:spacing w:val="0"/>
          <w:w w:val="100"/>
          <w:position w:val="0"/>
          <w:shd w:val="clear" w:color="auto" w:fill="auto"/>
          <w:lang w:val="ru-RU" w:eastAsia="ru-RU" w:bidi="ru-RU"/>
        </w:rPr>
        <w:t xml:space="preserve">Писаный камень. Космач. А горы </w:t>
      </w:r>
      <w:r>
        <w:rPr>
          <w:color w:val="000000"/>
          <w:spacing w:val="0"/>
          <w:w w:val="100"/>
          <w:position w:val="0"/>
          <w:shd w:val="clear" w:color="auto" w:fill="auto"/>
          <w:lang w:val="de-DE" w:eastAsia="de-DE" w:bidi="de-DE"/>
        </w:rPr>
        <w:t xml:space="preserve">- </w:t>
      </w:r>
      <w:r>
        <w:rPr>
          <w:color w:val="000000"/>
          <w:spacing w:val="0"/>
          <w:w w:val="100"/>
          <w:position w:val="0"/>
          <w:shd w:val="clear" w:color="auto" w:fill="auto"/>
          <w:lang w:val="ru-RU" w:eastAsia="ru-RU" w:bidi="ru-RU"/>
        </w:rPr>
        <w:t>что книга. Прут: Стихи / Пер. Ю.Денисова // Юрий Денисов. Среди морей: Стихи / Переводы. - М.: Сип Риа, 2000. - С.50-52.</w:t>
      </w:r>
    </w:p>
    <w:p>
      <w:pPr>
        <w:pStyle w:val="Style2"/>
        <w:keepNext w:val="0"/>
        <w:keepLines w:val="0"/>
        <w:framePr w:w="6259" w:h="9581" w:hRule="exact" w:wrap="none" w:vAnchor="page" w:hAnchor="page" w:x="294" w:y="695"/>
        <w:widowControl w:val="0"/>
        <w:numPr>
          <w:ilvl w:val="0"/>
          <w:numId w:val="293"/>
        </w:numPr>
        <w:shd w:val="clear" w:color="auto" w:fill="auto"/>
        <w:tabs>
          <w:tab w:pos="642"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Пушик С.Г. </w:t>
      </w:r>
      <w:r>
        <w:rPr>
          <w:color w:val="000000"/>
          <w:spacing w:val="0"/>
          <w:w w:val="100"/>
          <w:position w:val="0"/>
          <w:shd w:val="clear" w:color="auto" w:fill="auto"/>
          <w:lang w:val="uk-UA" w:eastAsia="uk-UA" w:bidi="uk-UA"/>
        </w:rPr>
        <w:t xml:space="preserve">Пісня </w:t>
      </w:r>
      <w:r>
        <w:rPr>
          <w:color w:val="000000"/>
          <w:spacing w:val="0"/>
          <w:w w:val="100"/>
          <w:position w:val="0"/>
          <w:shd w:val="clear" w:color="auto" w:fill="auto"/>
          <w:lang w:val="ru-RU" w:eastAsia="ru-RU" w:bidi="ru-RU"/>
        </w:rPr>
        <w:t xml:space="preserve">про </w:t>
      </w:r>
      <w:r>
        <w:rPr>
          <w:color w:val="000000"/>
          <w:spacing w:val="0"/>
          <w:w w:val="100"/>
          <w:position w:val="0"/>
          <w:shd w:val="clear" w:color="auto" w:fill="auto"/>
          <w:lang w:val="uk-UA" w:eastAsia="uk-UA" w:bidi="uk-UA"/>
        </w:rPr>
        <w:t xml:space="preserve">матір. </w:t>
      </w:r>
      <w:r>
        <w:rPr>
          <w:color w:val="000000"/>
          <w:spacing w:val="0"/>
          <w:w w:val="100"/>
          <w:position w:val="0"/>
          <w:shd w:val="clear" w:color="auto" w:fill="auto"/>
          <w:lang w:val="ru-RU" w:eastAsia="ru-RU" w:bidi="ru-RU"/>
        </w:rPr>
        <w:t xml:space="preserve">Я не </w:t>
      </w:r>
      <w:r>
        <w:rPr>
          <w:color w:val="000000"/>
          <w:spacing w:val="0"/>
          <w:w w:val="100"/>
          <w:position w:val="0"/>
          <w:shd w:val="clear" w:color="auto" w:fill="auto"/>
          <w:lang w:val="uk-UA" w:eastAsia="uk-UA" w:bidi="uk-UA"/>
        </w:rPr>
        <w:t xml:space="preserve">даю ні </w:t>
      </w:r>
      <w:r>
        <w:rPr>
          <w:color w:val="000000"/>
          <w:spacing w:val="0"/>
          <w:w w:val="100"/>
          <w:position w:val="0"/>
          <w:shd w:val="clear" w:color="auto" w:fill="auto"/>
          <w:lang w:val="ru-RU" w:eastAsia="ru-RU" w:bidi="ru-RU"/>
        </w:rPr>
        <w:t xml:space="preserve">дня </w:t>
      </w:r>
      <w:r>
        <w:rPr>
          <w:color w:val="000000"/>
          <w:spacing w:val="0"/>
          <w:w w:val="100"/>
          <w:position w:val="0"/>
          <w:shd w:val="clear" w:color="auto" w:fill="auto"/>
          <w:lang w:val="uk-UA" w:eastAsia="uk-UA" w:bidi="uk-UA"/>
        </w:rPr>
        <w:t>собі вакацій. Ходять карі коні. Мелодія ночі. “Піна панує! Піна!” “Там все було, лишень ніхто не бачив” // Жінка. - 2000. - №7. - С.11.</w:t>
      </w:r>
    </w:p>
    <w:p>
      <w:pPr>
        <w:pStyle w:val="Style2"/>
        <w:keepNext w:val="0"/>
        <w:keepLines w:val="0"/>
        <w:framePr w:w="6259" w:h="9581" w:hRule="exact" w:wrap="none" w:vAnchor="page" w:hAnchor="page" w:x="294" w:y="695"/>
        <w:widowControl w:val="0"/>
        <w:numPr>
          <w:ilvl w:val="0"/>
          <w:numId w:val="293"/>
        </w:numPr>
        <w:shd w:val="clear" w:color="auto" w:fill="auto"/>
        <w:tabs>
          <w:tab w:pos="64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Повісті теперішнього часу: Шлях. Герой. Дуб і береза. Телятко. Метелик. Гора. Плачі пташок. Замок. Піаніст</w:t>
        <w:softHyphen/>
        <w:t xml:space="preserve">ка. Віра не в штанах. Сміх </w:t>
      </w:r>
      <w:r>
        <w:rPr>
          <w:color w:val="000000"/>
          <w:spacing w:val="0"/>
          <w:w w:val="100"/>
          <w:position w:val="0"/>
          <w:shd w:val="clear" w:color="auto" w:fill="auto"/>
          <w:lang w:val="ru-RU" w:eastAsia="ru-RU" w:bidi="ru-RU"/>
        </w:rPr>
        <w:t xml:space="preserve">Дани. </w:t>
      </w:r>
      <w:r>
        <w:rPr>
          <w:color w:val="000000"/>
          <w:spacing w:val="0"/>
          <w:w w:val="100"/>
          <w:position w:val="0"/>
          <w:shd w:val="clear" w:color="auto" w:fill="auto"/>
          <w:lang w:val="uk-UA" w:eastAsia="uk-UA" w:bidi="uk-UA"/>
        </w:rPr>
        <w:t>Пророцтва прабабки. Розум. Нездійсненне. Олдрідж. Червоні чоботи: Новели // Рідна земля.</w:t>
      </w:r>
    </w:p>
    <w:p>
      <w:pPr>
        <w:pStyle w:val="Style2"/>
        <w:keepNext w:val="0"/>
        <w:keepLines w:val="0"/>
        <w:framePr w:w="6259" w:h="9581" w:hRule="exact" w:wrap="none" w:vAnchor="page" w:hAnchor="page" w:x="294" w:y="695"/>
        <w:widowControl w:val="0"/>
        <w:numPr>
          <w:ilvl w:val="0"/>
          <w:numId w:val="281"/>
        </w:numPr>
        <w:shd w:val="clear" w:color="auto" w:fill="auto"/>
        <w:tabs>
          <w:tab w:pos="471" w:val="left"/>
        </w:tabs>
        <w:bidi w:val="0"/>
        <w:spacing w:before="0" w:after="0" w:line="262" w:lineRule="auto"/>
        <w:ind w:left="0" w:right="0" w:firstLine="180"/>
        <w:jc w:val="both"/>
      </w:pPr>
      <w:r>
        <w:rPr>
          <w:color w:val="000000"/>
          <w:spacing w:val="0"/>
          <w:w w:val="100"/>
          <w:position w:val="0"/>
          <w:shd w:val="clear" w:color="auto" w:fill="auto"/>
          <w:lang w:val="uk-UA" w:eastAsia="uk-UA" w:bidi="uk-UA"/>
        </w:rPr>
        <w:t>2000. - 21 липня.</w:t>
      </w:r>
    </w:p>
    <w:p>
      <w:pPr>
        <w:pStyle w:val="Style2"/>
        <w:keepNext w:val="0"/>
        <w:keepLines w:val="0"/>
        <w:framePr w:w="6259" w:h="9581" w:hRule="exact" w:wrap="none" w:vAnchor="page" w:hAnchor="page" w:x="294" w:y="695"/>
        <w:widowControl w:val="0"/>
        <w:numPr>
          <w:ilvl w:val="0"/>
          <w:numId w:val="293"/>
        </w:numPr>
        <w:shd w:val="clear" w:color="auto" w:fill="auto"/>
        <w:tabs>
          <w:tab w:pos="64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Українці в Тюмені: Есе. - К.: Бібліотека україн</w:t>
        <w:softHyphen/>
        <w:t>ця, 2000. - С.З 1-57 (у співавт.).</w:t>
      </w:r>
    </w:p>
    <w:p>
      <w:pPr>
        <w:pStyle w:val="Style2"/>
        <w:keepNext w:val="0"/>
        <w:keepLines w:val="0"/>
        <w:framePr w:w="6259" w:h="9581" w:hRule="exact" w:wrap="none" w:vAnchor="page" w:hAnchor="page" w:x="294" w:y="695"/>
        <w:widowControl w:val="0"/>
        <w:numPr>
          <w:ilvl w:val="0"/>
          <w:numId w:val="293"/>
        </w:numPr>
        <w:shd w:val="clear" w:color="auto" w:fill="auto"/>
        <w:tabs>
          <w:tab w:pos="64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Пушик С.Г. Українські тости (Записи, упоряд., передм.). - Вид. 2-е, </w:t>
      </w:r>
      <w:r>
        <w:rPr>
          <w:color w:val="000000"/>
          <w:spacing w:val="0"/>
          <w:w w:val="100"/>
          <w:position w:val="0"/>
          <w:shd w:val="clear" w:color="auto" w:fill="auto"/>
          <w:lang w:val="ru-RU" w:eastAsia="ru-RU" w:bidi="ru-RU"/>
        </w:rPr>
        <w:t xml:space="preserve">доп. </w:t>
      </w:r>
      <w:r>
        <w:rPr>
          <w:color w:val="000000"/>
          <w:spacing w:val="0"/>
          <w:w w:val="100"/>
          <w:position w:val="0"/>
          <w:shd w:val="clear" w:color="auto" w:fill="auto"/>
          <w:lang w:val="uk-UA" w:eastAsia="uk-UA" w:bidi="uk-UA"/>
        </w:rPr>
        <w:t>- К.: Бібліотека українця, 2000. - 174 с.</w:t>
      </w:r>
    </w:p>
    <w:p>
      <w:pPr>
        <w:pStyle w:val="Style25"/>
        <w:keepNext w:val="0"/>
        <w:keepLines w:val="0"/>
        <w:framePr w:w="6259" w:h="9581" w:hRule="exact" w:wrap="none" w:vAnchor="page" w:hAnchor="page" w:x="294" w:y="695"/>
        <w:widowControl w:val="0"/>
        <w:shd w:val="clear" w:color="auto" w:fill="auto"/>
        <w:bidi w:val="0"/>
        <w:spacing w:before="0" w:after="0" w:line="262" w:lineRule="auto"/>
        <w:ind w:left="0" w:right="0" w:firstLine="0"/>
        <w:jc w:val="center"/>
      </w:pPr>
      <w:bookmarkStart w:id="1350" w:name="bookmark1350"/>
      <w:bookmarkStart w:id="1351" w:name="bookmark1351"/>
      <w:r>
        <w:rPr>
          <w:color w:val="000000"/>
          <w:spacing w:val="0"/>
          <w:w w:val="100"/>
          <w:position w:val="0"/>
          <w:shd w:val="clear" w:color="auto" w:fill="auto"/>
          <w:lang w:val="uk-UA" w:eastAsia="uk-UA" w:bidi="uk-UA"/>
        </w:rPr>
        <w:t>2001</w:t>
      </w:r>
      <w:bookmarkEnd w:id="1350"/>
      <w:bookmarkEnd w:id="1351"/>
    </w:p>
    <w:p>
      <w:pPr>
        <w:pStyle w:val="Style2"/>
        <w:keepNext w:val="0"/>
        <w:keepLines w:val="0"/>
        <w:framePr w:w="6259" w:h="9581" w:hRule="exact" w:wrap="none" w:vAnchor="page" w:hAnchor="page" w:x="294" w:y="695"/>
        <w:widowControl w:val="0"/>
        <w:numPr>
          <w:ilvl w:val="0"/>
          <w:numId w:val="293"/>
        </w:numPr>
        <w:shd w:val="clear" w:color="auto" w:fill="auto"/>
        <w:tabs>
          <w:tab w:pos="64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Бусова книга (Продовження) // Перевал. - 2001. -№1-2.-С.254-298.</w:t>
      </w:r>
    </w:p>
    <w:p>
      <w:pPr>
        <w:pStyle w:val="Style2"/>
        <w:keepNext w:val="0"/>
        <w:keepLines w:val="0"/>
        <w:framePr w:w="6259" w:h="9581" w:hRule="exact" w:wrap="none" w:vAnchor="page" w:hAnchor="page" w:x="294" w:y="695"/>
        <w:widowControl w:val="0"/>
        <w:numPr>
          <w:ilvl w:val="0"/>
          <w:numId w:val="293"/>
        </w:numPr>
        <w:shd w:val="clear" w:color="auto" w:fill="auto"/>
        <w:tabs>
          <w:tab w:pos="64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Пушик С.Г. Бусова книга (Продовження)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Перевал. - 2001.</w:t>
      </w:r>
    </w:p>
    <w:p>
      <w:pPr>
        <w:pStyle w:val="Style2"/>
        <w:keepNext w:val="0"/>
        <w:keepLines w:val="0"/>
        <w:framePr w:w="6259" w:h="9581" w:hRule="exact" w:wrap="none" w:vAnchor="page" w:hAnchor="page" w:x="294" w:y="695"/>
        <w:widowControl w:val="0"/>
        <w:numPr>
          <w:ilvl w:val="0"/>
          <w:numId w:val="281"/>
        </w:numPr>
        <w:shd w:val="clear" w:color="auto" w:fill="auto"/>
        <w:tabs>
          <w:tab w:pos="476" w:val="left"/>
        </w:tabs>
        <w:bidi w:val="0"/>
        <w:spacing w:before="0" w:after="0" w:line="262" w:lineRule="auto"/>
        <w:ind w:left="0" w:right="0" w:firstLine="180"/>
        <w:jc w:val="both"/>
      </w:pPr>
      <w:r>
        <w:rPr>
          <w:color w:val="000000"/>
          <w:spacing w:val="0"/>
          <w:w w:val="100"/>
          <w:position w:val="0"/>
          <w:shd w:val="clear" w:color="auto" w:fill="auto"/>
          <w:lang w:val="uk-UA" w:eastAsia="uk-UA" w:bidi="uk-UA"/>
        </w:rPr>
        <w:t>№3-4.-С.З 12-955.</w:t>
      </w:r>
    </w:p>
    <w:p>
      <w:pPr>
        <w:pStyle w:val="Style2"/>
        <w:keepNext w:val="0"/>
        <w:keepLines w:val="0"/>
        <w:framePr w:w="6259" w:h="9581" w:hRule="exact" w:wrap="none" w:vAnchor="page" w:hAnchor="page" w:x="294" w:y="695"/>
        <w:widowControl w:val="0"/>
        <w:numPr>
          <w:ilvl w:val="0"/>
          <w:numId w:val="293"/>
        </w:numPr>
        <w:shd w:val="clear" w:color="auto" w:fill="auto"/>
        <w:tabs>
          <w:tab w:pos="64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Ватра на Чорній горі: Оповідання та новели. - Івано-Франківськ: Нова Зоря, 2001. - 368 с.</w:t>
      </w:r>
    </w:p>
    <w:p>
      <w:pPr>
        <w:pStyle w:val="Style2"/>
        <w:keepNext w:val="0"/>
        <w:keepLines w:val="0"/>
        <w:framePr w:w="6259" w:h="9581" w:hRule="exact" w:wrap="none" w:vAnchor="page" w:hAnchor="page" w:x="294" w:y="695"/>
        <w:widowControl w:val="0"/>
        <w:numPr>
          <w:ilvl w:val="0"/>
          <w:numId w:val="293"/>
        </w:numPr>
        <w:shd w:val="clear" w:color="auto" w:fill="auto"/>
        <w:tabs>
          <w:tab w:pos="64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Великодні української держави // Галичина. -</w:t>
      </w:r>
    </w:p>
    <w:p>
      <w:pPr>
        <w:pStyle w:val="Style2"/>
        <w:keepNext w:val="0"/>
        <w:keepLines w:val="0"/>
        <w:framePr w:w="6259" w:h="9581" w:hRule="exact" w:wrap="none" w:vAnchor="page" w:hAnchor="page" w:x="294" w:y="695"/>
        <w:widowControl w:val="0"/>
        <w:numPr>
          <w:ilvl w:val="0"/>
          <w:numId w:val="289"/>
        </w:numPr>
        <w:shd w:val="clear" w:color="auto" w:fill="auto"/>
        <w:tabs>
          <w:tab w:pos="831" w:val="left"/>
        </w:tabs>
        <w:bidi w:val="0"/>
        <w:spacing w:before="0" w:after="0" w:line="262" w:lineRule="auto"/>
        <w:ind w:left="0" w:right="0" w:firstLine="180"/>
        <w:jc w:val="both"/>
      </w:pPr>
      <w:r>
        <w:rPr>
          <w:color w:val="000000"/>
          <w:spacing w:val="0"/>
          <w:w w:val="100"/>
          <w:position w:val="0"/>
          <w:shd w:val="clear" w:color="auto" w:fill="auto"/>
          <w:lang w:val="uk-UA" w:eastAsia="uk-UA" w:bidi="uk-UA"/>
        </w:rPr>
        <w:t>-№7. -С.14-33.</w:t>
      </w:r>
    </w:p>
    <w:p>
      <w:pPr>
        <w:pStyle w:val="Style2"/>
        <w:keepNext w:val="0"/>
        <w:keepLines w:val="0"/>
        <w:framePr w:w="6259" w:h="9581" w:hRule="exact" w:wrap="none" w:vAnchor="page" w:hAnchor="page" w:x="294" w:y="695"/>
        <w:widowControl w:val="0"/>
        <w:numPr>
          <w:ilvl w:val="0"/>
          <w:numId w:val="293"/>
        </w:numPr>
        <w:shd w:val="clear" w:color="auto" w:fill="auto"/>
        <w:tabs>
          <w:tab w:pos="647"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“Дощем золотим струмує поезія...”. “Ми - твор</w:t>
        <w:softHyphen/>
        <w:t>чі люди...”. Козацький дуб. “Сонце блисне і дощик бризне...”. Периферія. “Цієї ночі...”. “У косицях лужок...”. “Це є місто- базар!” // Березіль. - 2001. - №7-8. - С.33-38.</w:t>
      </w:r>
    </w:p>
    <w:p>
      <w:pPr>
        <w:pStyle w:val="Style27"/>
        <w:keepNext w:val="0"/>
        <w:keepLines w:val="0"/>
        <w:framePr w:wrap="none" w:vAnchor="page" w:hAnchor="page" w:x="3236"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28" w:hRule="exact" w:wrap="none" w:vAnchor="page" w:hAnchor="page" w:x="308" w:y="762"/>
        <w:widowControl w:val="0"/>
        <w:numPr>
          <w:ilvl w:val="0"/>
          <w:numId w:val="293"/>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З болем про минуле // Лизанчук В. Кроки: Біо</w:t>
        <w:softHyphen/>
        <w:t>графічний покажчик, листи, рецензії. - Львів, 2001. - С.412.</w:t>
      </w:r>
    </w:p>
    <w:p>
      <w:pPr>
        <w:pStyle w:val="Style2"/>
        <w:keepNext w:val="0"/>
        <w:keepLines w:val="0"/>
        <w:framePr w:w="6230" w:h="9528" w:hRule="exact" w:wrap="none" w:vAnchor="page" w:hAnchor="page" w:x="308" w:y="762"/>
        <w:widowControl w:val="0"/>
        <w:numPr>
          <w:ilvl w:val="0"/>
          <w:numId w:val="2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З болем про минуле (рецензія) // Тижневик Галичини. - 2001. - С.740-743.</w:t>
      </w:r>
    </w:p>
    <w:p>
      <w:pPr>
        <w:pStyle w:val="Style2"/>
        <w:keepNext w:val="0"/>
        <w:keepLines w:val="0"/>
        <w:framePr w:w="6230" w:h="9528" w:hRule="exact" w:wrap="none" w:vAnchor="page" w:hAnchor="page" w:x="308" w:y="762"/>
        <w:widowControl w:val="0"/>
        <w:numPr>
          <w:ilvl w:val="0"/>
          <w:numId w:val="2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Золоті рядки Наталії Турчин-Синиці // Перевал. -2001.-Ч.З-4.-С.469.</w:t>
      </w:r>
    </w:p>
    <w:p>
      <w:pPr>
        <w:pStyle w:val="Style2"/>
        <w:keepNext w:val="0"/>
        <w:keepLines w:val="0"/>
        <w:framePr w:w="6230" w:h="9528" w:hRule="exact" w:wrap="none" w:vAnchor="page" w:hAnchor="page" w:x="308" w:y="762"/>
        <w:widowControl w:val="0"/>
        <w:numPr>
          <w:ilvl w:val="0"/>
          <w:numId w:val="2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Пушик С.Г. Колись наші предки писали ядучого листа турецькому султану, а нащадки їдуть за море по щастя або й залишаються там в </w:t>
      </w:r>
      <w:r>
        <w:rPr>
          <w:color w:val="000000"/>
          <w:spacing w:val="0"/>
          <w:w w:val="100"/>
          <w:position w:val="0"/>
          <w:shd w:val="clear" w:color="auto" w:fill="auto"/>
          <w:lang w:val="ru-RU" w:eastAsia="ru-RU" w:bidi="ru-RU"/>
        </w:rPr>
        <w:t xml:space="preserve">борделях. </w:t>
      </w:r>
      <w:r>
        <w:rPr>
          <w:color w:val="000000"/>
          <w:spacing w:val="0"/>
          <w:w w:val="100"/>
          <w:position w:val="0"/>
          <w:shd w:val="clear" w:color="auto" w:fill="auto"/>
          <w:lang w:val="uk-UA" w:eastAsia="uk-UA" w:bidi="uk-UA"/>
        </w:rPr>
        <w:t>Інтерв’ю з О.Смоляком // Київ. - 2001.-№9-10.-С.9-11.</w:t>
      </w:r>
    </w:p>
    <w:p>
      <w:pPr>
        <w:pStyle w:val="Style2"/>
        <w:keepNext w:val="0"/>
        <w:keepLines w:val="0"/>
        <w:framePr w:w="6230" w:h="9528" w:hRule="exact" w:wrap="none" w:vAnchor="page" w:hAnchor="page" w:x="308" w:y="762"/>
        <w:widowControl w:val="0"/>
        <w:numPr>
          <w:ilvl w:val="0"/>
          <w:numId w:val="2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Легенда. Козацький дуб. Париж. Схилімо зна</w:t>
        <w:softHyphen/>
        <w:t xml:space="preserve">мена. Москва. “Цвіте рододендрон...”. “Це є місто-базар...”. На морі. Криниці. “Цієї ночі...”. Нессі. “Дерев травнева клечінь...”. Периферія. “Над містом Лева збиралась злива...”. “Місяць в озері...”. “Стоїть гора. Горою - поле...”. “То не про нас розмови, не про нас...”. “Боже, Боже, чого ліг на груди?..”. Каштановий дощ: Поезії. Біографічна довідка. Фотопортрет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Від Карпат до Опілля. Творчість письменників Івано-Франківщини. - Коломия: Вік, 2001. - С.326-341.</w:t>
      </w:r>
    </w:p>
    <w:p>
      <w:pPr>
        <w:pStyle w:val="Style2"/>
        <w:keepNext w:val="0"/>
        <w:keepLines w:val="0"/>
        <w:framePr w:w="6230" w:h="9528" w:hRule="exact" w:wrap="none" w:vAnchor="page" w:hAnchor="page" w:x="308" w:y="762"/>
        <w:widowControl w:val="0"/>
        <w:numPr>
          <w:ilvl w:val="0"/>
          <w:numId w:val="2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Листи до Василя Лизанчука // Лизанчук В. Кроки. Біографічний покажчик, листи, рецензії. - Львів, 2001. - С.382- 383.</w:t>
      </w:r>
    </w:p>
    <w:p>
      <w:pPr>
        <w:pStyle w:val="Style2"/>
        <w:keepNext w:val="0"/>
        <w:keepLines w:val="0"/>
        <w:framePr w:w="6230" w:h="9528" w:hRule="exact" w:wrap="none" w:vAnchor="page" w:hAnchor="page" w:x="308" w:y="762"/>
        <w:widowControl w:val="0"/>
        <w:numPr>
          <w:ilvl w:val="0"/>
          <w:numId w:val="2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Пісня по матір. Яблука падають. Я ще не все тобі сказав. Любисток. Треба йти до осені // Пісенник. - К.: Спалах, 2001. - С.219-220, 247-248, 269-270, 282-283, 297- 298.</w:t>
      </w:r>
    </w:p>
    <w:p>
      <w:pPr>
        <w:pStyle w:val="Style2"/>
        <w:keepNext w:val="0"/>
        <w:keepLines w:val="0"/>
        <w:framePr w:w="6230" w:h="9528" w:hRule="exact" w:wrap="none" w:vAnchor="page" w:hAnchor="page" w:x="308" w:y="762"/>
        <w:widowControl w:val="0"/>
        <w:numPr>
          <w:ilvl w:val="0"/>
          <w:numId w:val="2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Послухайте, добрі люди: Дезертир. Послухайте, люди добрі. Паспорт невідомої співачки. Циркач. Волоши- нюкові концерти. Війна. Дві Касюні: Новели // Дзвін. - 2001. - №5-6. - С.42-52.</w:t>
      </w:r>
    </w:p>
    <w:p>
      <w:pPr>
        <w:pStyle w:val="Style2"/>
        <w:keepNext w:val="0"/>
        <w:keepLines w:val="0"/>
        <w:framePr w:w="6230" w:h="9528" w:hRule="exact" w:wrap="none" w:vAnchor="page" w:hAnchor="page" w:x="308" w:y="762"/>
        <w:widowControl w:val="0"/>
        <w:numPr>
          <w:ilvl w:val="0"/>
          <w:numId w:val="2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Райдуга над живою криницею. Поема чи пісня // Кур’єр Кривбасу. - 2001. - №143 (жовтень). - С.74-129.</w:t>
      </w:r>
    </w:p>
    <w:p>
      <w:pPr>
        <w:pStyle w:val="Style2"/>
        <w:keepNext w:val="0"/>
        <w:keepLines w:val="0"/>
        <w:framePr w:w="6230" w:h="9528" w:hRule="exact" w:wrap="none" w:vAnchor="page" w:hAnchor="page" w:x="308" w:y="762"/>
        <w:widowControl w:val="0"/>
        <w:numPr>
          <w:ilvl w:val="0"/>
          <w:numId w:val="2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Русин: Новела // Нове життя. - Прямів (Сло</w:t>
        <w:softHyphen/>
        <w:t>ваччина), 2001. - 23 листопада. - 4.47-48. - С.5.</w:t>
      </w:r>
    </w:p>
    <w:p>
      <w:pPr>
        <w:pStyle w:val="Style2"/>
        <w:keepNext w:val="0"/>
        <w:keepLines w:val="0"/>
        <w:framePr w:w="6230" w:h="9528" w:hRule="exact" w:wrap="none" w:vAnchor="page" w:hAnchor="page" w:x="308" w:y="762"/>
        <w:widowControl w:val="0"/>
        <w:numPr>
          <w:ilvl w:val="0"/>
          <w:numId w:val="29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Славетний предок Кобзаря: Повісті. - Івано- Франківськ: Нова Зоря, 2001. - 224 с.</w:t>
      </w:r>
    </w:p>
    <w:p>
      <w:pPr>
        <w:pStyle w:val="Style2"/>
        <w:keepNext w:val="0"/>
        <w:keepLines w:val="0"/>
        <w:framePr w:w="6230" w:h="9528" w:hRule="exact" w:wrap="none" w:vAnchor="page" w:hAnchor="page" w:x="308" w:y="762"/>
        <w:widowControl w:val="0"/>
        <w:numPr>
          <w:ilvl w:val="0"/>
          <w:numId w:val="293"/>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Соціал-демократичні ідеї в творчості Лесі Україн</w:t>
        <w:softHyphen/>
        <w:t>ки // Українська соціал-демократія і національна державність:</w:t>
      </w:r>
    </w:p>
    <w:p>
      <w:pPr>
        <w:pStyle w:val="Style27"/>
        <w:keepNext w:val="0"/>
        <w:keepLines w:val="0"/>
        <w:framePr w:wrap="none" w:vAnchor="page" w:hAnchor="page" w:x="3251"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76" w:hRule="exact" w:wrap="none" w:vAnchor="page" w:hAnchor="page" w:x="306" w:y="752"/>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Матеріали регіональної наукової конференції, присвяченої 100- річчю української соціал-демократії. - Івано-Франківськ: Плай, 2001.-С.86-106.</w:t>
      </w:r>
    </w:p>
    <w:p>
      <w:pPr>
        <w:pStyle w:val="Style2"/>
        <w:keepNext w:val="0"/>
        <w:keepLines w:val="0"/>
        <w:framePr w:w="6235" w:h="9576" w:hRule="exact" w:wrap="none" w:vAnchor="page" w:hAnchor="page" w:x="306" w:y="752"/>
        <w:widowControl w:val="0"/>
        <w:numPr>
          <w:ilvl w:val="0"/>
          <w:numId w:val="293"/>
        </w:numPr>
        <w:shd w:val="clear" w:color="auto" w:fill="auto"/>
        <w:tabs>
          <w:tab w:pos="62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Татарське зілля: Новела. Біографічна довідка. Фотопортрет// Жінка. - 2001. - Липень. - С.10-11.</w:t>
      </w:r>
    </w:p>
    <w:p>
      <w:pPr>
        <w:pStyle w:val="Style2"/>
        <w:keepNext w:val="0"/>
        <w:keepLines w:val="0"/>
        <w:framePr w:w="6235" w:h="9576" w:hRule="exact" w:wrap="none" w:vAnchor="page" w:hAnchor="page" w:x="306" w:y="752"/>
        <w:widowControl w:val="0"/>
        <w:numPr>
          <w:ilvl w:val="0"/>
          <w:numId w:val="293"/>
        </w:numPr>
        <w:shd w:val="clear" w:color="auto" w:fill="auto"/>
        <w:tabs>
          <w:tab w:pos="62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Творча інтелігенція і проблеми державотворен</w:t>
        <w:softHyphen/>
        <w:t>ня // Державна політика в гуманістичній сфері (круглий стіл). - Івано-Франківськ, 2001. - С.18-20.</w:t>
      </w:r>
    </w:p>
    <w:p>
      <w:pPr>
        <w:pStyle w:val="Style2"/>
        <w:keepNext w:val="0"/>
        <w:keepLines w:val="0"/>
        <w:framePr w:w="6235" w:h="9576" w:hRule="exact" w:wrap="none" w:vAnchor="page" w:hAnchor="page" w:x="306" w:y="752"/>
        <w:widowControl w:val="0"/>
        <w:numPr>
          <w:ilvl w:val="0"/>
          <w:numId w:val="293"/>
        </w:numPr>
        <w:shd w:val="clear" w:color="auto" w:fill="auto"/>
        <w:tabs>
          <w:tab w:pos="63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Хто тримає наше небо? Стаття // Дзвін. - 2001. - №3.-С.134-138.</w:t>
      </w:r>
    </w:p>
    <w:p>
      <w:pPr>
        <w:pStyle w:val="Style2"/>
        <w:keepNext w:val="0"/>
        <w:keepLines w:val="0"/>
        <w:framePr w:w="6235" w:h="9576" w:hRule="exact" w:wrap="none" w:vAnchor="page" w:hAnchor="page" w:x="306" w:y="752"/>
        <w:widowControl w:val="0"/>
        <w:numPr>
          <w:ilvl w:val="0"/>
          <w:numId w:val="293"/>
        </w:numPr>
        <w:shd w:val="clear" w:color="auto" w:fill="auto"/>
        <w:tabs>
          <w:tab w:pos="63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Чарівник // Енциклопедія Коломийщини. - Ко</w:t>
        <w:softHyphen/>
        <w:t>ломия: Вік, 2001. - Зшиток 12. Літера Ч. -С.14.</w:t>
      </w:r>
    </w:p>
    <w:p>
      <w:pPr>
        <w:pStyle w:val="Style2"/>
        <w:keepNext w:val="0"/>
        <w:keepLines w:val="0"/>
        <w:framePr w:w="6235" w:h="9576" w:hRule="exact" w:wrap="none" w:vAnchor="page" w:hAnchor="page" w:x="306" w:y="752"/>
        <w:widowControl w:val="0"/>
        <w:numPr>
          <w:ilvl w:val="0"/>
          <w:numId w:val="293"/>
        </w:numPr>
        <w:shd w:val="clear" w:color="auto" w:fill="auto"/>
        <w:tabs>
          <w:tab w:pos="63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Чередінники (Чьиредінники) // Там само. - С.21-22.</w:t>
      </w:r>
    </w:p>
    <w:p>
      <w:pPr>
        <w:pStyle w:val="Style2"/>
        <w:keepNext w:val="0"/>
        <w:keepLines w:val="0"/>
        <w:framePr w:w="6235" w:h="9576" w:hRule="exact" w:wrap="none" w:vAnchor="page" w:hAnchor="page" w:x="306" w:y="752"/>
        <w:widowControl w:val="0"/>
        <w:numPr>
          <w:ilvl w:val="0"/>
          <w:numId w:val="293"/>
        </w:numPr>
        <w:shd w:val="clear" w:color="auto" w:fill="auto"/>
        <w:tabs>
          <w:tab w:pos="632"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Чорнобог // Там само. - С.49-50.</w:t>
      </w:r>
    </w:p>
    <w:p>
      <w:pPr>
        <w:pStyle w:val="Style2"/>
        <w:keepNext w:val="0"/>
        <w:keepLines w:val="0"/>
        <w:framePr w:w="6235" w:h="9576" w:hRule="exact" w:wrap="none" w:vAnchor="page" w:hAnchor="page" w:x="306" w:y="752"/>
        <w:widowControl w:val="0"/>
        <w:numPr>
          <w:ilvl w:val="0"/>
          <w:numId w:val="293"/>
        </w:numPr>
        <w:shd w:val="clear" w:color="auto" w:fill="auto"/>
        <w:tabs>
          <w:tab w:pos="637"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ПушикС.Г. Чорногор //Там само. -С.51.</w:t>
      </w:r>
    </w:p>
    <w:p>
      <w:pPr>
        <w:pStyle w:val="Style2"/>
        <w:keepNext w:val="0"/>
        <w:keepLines w:val="0"/>
        <w:framePr w:w="6235" w:h="9576" w:hRule="exact" w:wrap="none" w:vAnchor="page" w:hAnchor="page" w:x="306" w:y="752"/>
        <w:widowControl w:val="0"/>
        <w:numPr>
          <w:ilvl w:val="0"/>
          <w:numId w:val="293"/>
        </w:numPr>
        <w:shd w:val="clear" w:color="auto" w:fill="auto"/>
        <w:tabs>
          <w:tab w:pos="637"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Чорнушка (Чорнушка) // Там само. - С.53.</w:t>
      </w:r>
    </w:p>
    <w:p>
      <w:pPr>
        <w:pStyle w:val="Style2"/>
        <w:keepNext w:val="0"/>
        <w:keepLines w:val="0"/>
        <w:framePr w:w="6235" w:h="9576" w:hRule="exact" w:wrap="none" w:vAnchor="page" w:hAnchor="page" w:x="306" w:y="752"/>
        <w:widowControl w:val="0"/>
        <w:numPr>
          <w:ilvl w:val="0"/>
          <w:numId w:val="293"/>
        </w:numPr>
        <w:shd w:val="clear" w:color="auto" w:fill="auto"/>
        <w:tabs>
          <w:tab w:pos="637"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Чорт // Там само. - С.51-52.</w:t>
      </w:r>
    </w:p>
    <w:p>
      <w:pPr>
        <w:pStyle w:val="Style2"/>
        <w:keepNext w:val="0"/>
        <w:keepLines w:val="0"/>
        <w:framePr w:w="6235" w:h="9576" w:hRule="exact" w:wrap="none" w:vAnchor="page" w:hAnchor="page" w:x="306" w:y="752"/>
        <w:widowControl w:val="0"/>
        <w:numPr>
          <w:ilvl w:val="0"/>
          <w:numId w:val="293"/>
        </w:numPr>
        <w:shd w:val="clear" w:color="auto" w:fill="auto"/>
        <w:tabs>
          <w:tab w:pos="637"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Чортогори (Чортові гори) // Там само. - С.54.</w:t>
      </w:r>
    </w:p>
    <w:p>
      <w:pPr>
        <w:pStyle w:val="Style2"/>
        <w:keepNext w:val="0"/>
        <w:keepLines w:val="0"/>
        <w:framePr w:w="6235" w:h="9576" w:hRule="exact" w:wrap="none" w:vAnchor="page" w:hAnchor="page" w:x="306" w:y="752"/>
        <w:widowControl w:val="0"/>
        <w:numPr>
          <w:ilvl w:val="0"/>
          <w:numId w:val="293"/>
        </w:numPr>
        <w:shd w:val="clear" w:color="auto" w:fill="auto"/>
        <w:tabs>
          <w:tab w:pos="637"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Чугайстер // Там само. - С.55-56.</w:t>
      </w:r>
    </w:p>
    <w:p>
      <w:pPr>
        <w:pStyle w:val="Style2"/>
        <w:keepNext w:val="0"/>
        <w:keepLines w:val="0"/>
        <w:framePr w:w="6235" w:h="9576" w:hRule="exact" w:wrap="none" w:vAnchor="page" w:hAnchor="page" w:x="306" w:y="752"/>
        <w:widowControl w:val="0"/>
        <w:numPr>
          <w:ilvl w:val="0"/>
          <w:numId w:val="293"/>
        </w:numPr>
        <w:shd w:val="clear" w:color="auto" w:fill="auto"/>
        <w:tabs>
          <w:tab w:pos="637"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Чур (Цур) // Там само. - С.59.</w:t>
      </w:r>
    </w:p>
    <w:p>
      <w:pPr>
        <w:pStyle w:val="Style2"/>
        <w:keepNext w:val="0"/>
        <w:keepLines w:val="0"/>
        <w:framePr w:w="6235" w:h="9576" w:hRule="exact" w:wrap="none" w:vAnchor="page" w:hAnchor="page" w:x="306" w:y="752"/>
        <w:widowControl w:val="0"/>
        <w:numPr>
          <w:ilvl w:val="0"/>
          <w:numId w:val="293"/>
        </w:numPr>
        <w:shd w:val="clear" w:color="auto" w:fill="auto"/>
        <w:tabs>
          <w:tab w:pos="637"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Чуфурлій // Там само. - С.60.</w:t>
      </w:r>
    </w:p>
    <w:p>
      <w:pPr>
        <w:pStyle w:val="Style25"/>
        <w:keepNext w:val="0"/>
        <w:keepLines w:val="0"/>
        <w:framePr w:w="6235" w:h="9576" w:hRule="exact" w:wrap="none" w:vAnchor="page" w:hAnchor="page" w:x="306" w:y="752"/>
        <w:widowControl w:val="0"/>
        <w:shd w:val="clear" w:color="auto" w:fill="auto"/>
        <w:bidi w:val="0"/>
        <w:spacing w:before="0" w:after="0" w:line="262" w:lineRule="auto"/>
        <w:ind w:left="0" w:right="0" w:firstLine="0"/>
        <w:jc w:val="center"/>
      </w:pPr>
      <w:bookmarkStart w:id="1352" w:name="bookmark1352"/>
      <w:bookmarkStart w:id="1353" w:name="bookmark1353"/>
      <w:r>
        <w:rPr>
          <w:color w:val="000000"/>
          <w:spacing w:val="0"/>
          <w:w w:val="100"/>
          <w:position w:val="0"/>
          <w:shd w:val="clear" w:color="auto" w:fill="auto"/>
          <w:lang w:val="uk-UA" w:eastAsia="uk-UA" w:bidi="uk-UA"/>
        </w:rPr>
        <w:t>2002</w:t>
      </w:r>
      <w:bookmarkEnd w:id="1352"/>
      <w:bookmarkEnd w:id="1353"/>
    </w:p>
    <w:p>
      <w:pPr>
        <w:pStyle w:val="Style2"/>
        <w:keepNext w:val="0"/>
        <w:keepLines w:val="0"/>
        <w:framePr w:w="6235" w:h="9576" w:hRule="exact" w:wrap="none" w:vAnchor="page" w:hAnchor="page" w:x="306" w:y="752"/>
        <w:widowControl w:val="0"/>
        <w:numPr>
          <w:ilvl w:val="0"/>
          <w:numId w:val="293"/>
        </w:numPr>
        <w:shd w:val="clear" w:color="auto" w:fill="auto"/>
        <w:tabs>
          <w:tab w:pos="63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Пушик С.Г. </w:t>
      </w:r>
      <w:r>
        <w:rPr>
          <w:color w:val="000000"/>
          <w:spacing w:val="0"/>
          <w:w w:val="100"/>
          <w:position w:val="0"/>
          <w:shd w:val="clear" w:color="auto" w:fill="auto"/>
          <w:lang w:val="ru-RU" w:eastAsia="ru-RU" w:bidi="ru-RU"/>
        </w:rPr>
        <w:t xml:space="preserve">Атлантида </w:t>
      </w:r>
      <w:r>
        <w:rPr>
          <w:color w:val="000000"/>
          <w:spacing w:val="0"/>
          <w:w w:val="100"/>
          <w:position w:val="0"/>
          <w:shd w:val="clear" w:color="auto" w:fill="auto"/>
          <w:lang w:val="uk-UA" w:eastAsia="uk-UA" w:bidi="uk-UA"/>
        </w:rPr>
        <w:t>Володимира Качкана // Качкан В. Хай святиться ім’я твоє. Історія української літератури і культури в персоналіях (ХІХ-ХХ). - Львів, 2002. - С.361-363.</w:t>
      </w:r>
    </w:p>
    <w:p>
      <w:pPr>
        <w:pStyle w:val="Style2"/>
        <w:keepNext w:val="0"/>
        <w:keepLines w:val="0"/>
        <w:framePr w:w="6235" w:h="9576" w:hRule="exact" w:wrap="none" w:vAnchor="page" w:hAnchor="page" w:x="306" w:y="752"/>
        <w:widowControl w:val="0"/>
        <w:numPr>
          <w:ilvl w:val="0"/>
          <w:numId w:val="293"/>
        </w:numPr>
        <w:shd w:val="clear" w:color="auto" w:fill="auto"/>
        <w:tabs>
          <w:tab w:pos="63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Бусова книга (продовження) // Перевал. - 2002. - №1-2.-С. 107-169.</w:t>
      </w:r>
    </w:p>
    <w:p>
      <w:pPr>
        <w:pStyle w:val="Style2"/>
        <w:keepNext w:val="0"/>
        <w:keepLines w:val="0"/>
        <w:framePr w:w="6235" w:h="9576" w:hRule="exact" w:wrap="none" w:vAnchor="page" w:hAnchor="page" w:x="306" w:y="752"/>
        <w:widowControl w:val="0"/>
        <w:numPr>
          <w:ilvl w:val="0"/>
          <w:numId w:val="293"/>
        </w:numPr>
        <w:shd w:val="clear" w:color="auto" w:fill="auto"/>
        <w:tabs>
          <w:tab w:pos="63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Відбулася ліліпутизація суспільства. Розмова Вероніки Заник з С.Пушиком // Західний кур’єр. - 2002. - 18 лип</w:t>
        <w:softHyphen/>
        <w:t>ня. -С.4.</w:t>
      </w:r>
    </w:p>
    <w:p>
      <w:pPr>
        <w:pStyle w:val="Style2"/>
        <w:keepNext w:val="0"/>
        <w:keepLines w:val="0"/>
        <w:framePr w:w="6235" w:h="9576" w:hRule="exact" w:wrap="none" w:vAnchor="page" w:hAnchor="page" w:x="306" w:y="752"/>
        <w:widowControl w:val="0"/>
        <w:numPr>
          <w:ilvl w:val="0"/>
          <w:numId w:val="293"/>
        </w:numPr>
        <w:shd w:val="clear" w:color="auto" w:fill="auto"/>
        <w:tabs>
          <w:tab w:pos="64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Де шум потоків і смерек... Вступна стаття та тексти до фотоальбому В.Пилип’юка про Івано-Франківщину (Текст українською і англійською). - Львів: Світло й тінь, 2002.</w:t>
      </w:r>
    </w:p>
    <w:p>
      <w:pPr>
        <w:pStyle w:val="Style2"/>
        <w:keepNext w:val="0"/>
        <w:keepLines w:val="0"/>
        <w:framePr w:w="6235" w:h="9576" w:hRule="exact" w:wrap="none" w:vAnchor="page" w:hAnchor="page" w:x="306" w:y="752"/>
        <w:widowControl w:val="0"/>
        <w:numPr>
          <w:ilvl w:val="0"/>
          <w:numId w:val="293"/>
        </w:numPr>
        <w:shd w:val="clear" w:color="auto" w:fill="auto"/>
        <w:tabs>
          <w:tab w:pos="64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Дух одержимості // Сівач духовності: Збірник спогадів, статей і матеріалів, присвячений професору Воло</w:t>
        <w:softHyphen/>
        <w:t xml:space="preserve">димирові Полєку. - Івано-Франківськ: Плай, 2002.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11-23.</w:t>
      </w:r>
    </w:p>
    <w:p>
      <w:pPr>
        <w:pStyle w:val="Style2"/>
        <w:keepNext w:val="0"/>
        <w:keepLines w:val="0"/>
        <w:framePr w:w="6235" w:h="9576" w:hRule="exact" w:wrap="none" w:vAnchor="page" w:hAnchor="page" w:x="306" w:y="752"/>
        <w:widowControl w:val="0"/>
        <w:numPr>
          <w:ilvl w:val="0"/>
          <w:numId w:val="293"/>
        </w:numPr>
        <w:shd w:val="clear" w:color="auto" w:fill="auto"/>
        <w:tabs>
          <w:tab w:pos="642"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З архіву повстанця “Богдана” (передмова, піс</w:t>
        <w:softHyphen/>
      </w:r>
    </w:p>
    <w:p>
      <w:pPr>
        <w:pStyle w:val="Style27"/>
        <w:keepNext w:val="0"/>
        <w:keepLines w:val="0"/>
        <w:framePr w:wrap="none" w:vAnchor="page" w:hAnchor="page" w:x="324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209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76" w:hRule="exact" w:wrap="none" w:vAnchor="page" w:hAnchor="page" w:x="299" w:y="704"/>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лямова і публікація статті Марка Боєслава “За соборний мо</w:t>
        <w:softHyphen/>
        <w:t>ноліт” // Визвольний шлях. - 2002. - 4.2. - С.42-50.</w:t>
      </w:r>
    </w:p>
    <w:p>
      <w:pPr>
        <w:pStyle w:val="Style2"/>
        <w:keepNext w:val="0"/>
        <w:keepLines w:val="0"/>
        <w:framePr w:w="6250" w:h="9576" w:hRule="exact" w:wrap="none" w:vAnchor="page" w:hAnchor="page" w:x="299" w:y="704"/>
        <w:widowControl w:val="0"/>
        <w:numPr>
          <w:ilvl w:val="0"/>
          <w:numId w:val="293"/>
        </w:numPr>
        <w:shd w:val="clear" w:color="auto" w:fill="auto"/>
        <w:tabs>
          <w:tab w:pos="61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Караїмський поет Захар’я Самуїлович Абрагамо- вич. Біографія. Творча спадщина // Караїми Галича; історія та куль</w:t>
        <w:softHyphen/>
        <w:t>тура: Матеріали Міжнародної конференції. - Львів-Галич: Сполом. Національний заповідник “Давній Галич”, 2002. - С.113-124.</w:t>
      </w:r>
    </w:p>
    <w:p>
      <w:pPr>
        <w:pStyle w:val="Style2"/>
        <w:keepNext w:val="0"/>
        <w:keepLines w:val="0"/>
        <w:framePr w:w="6250" w:h="9576" w:hRule="exact" w:wrap="none" w:vAnchor="page" w:hAnchor="page" w:x="299" w:y="704"/>
        <w:widowControl w:val="0"/>
        <w:numPr>
          <w:ilvl w:val="0"/>
          <w:numId w:val="293"/>
        </w:numPr>
        <w:shd w:val="clear" w:color="auto" w:fill="auto"/>
        <w:tabs>
          <w:tab w:pos="62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Лосі: Оповідання // Дніпро. - 2002. - №1-2. - С.54-68.</w:t>
      </w:r>
    </w:p>
    <w:p>
      <w:pPr>
        <w:pStyle w:val="Style2"/>
        <w:keepNext w:val="0"/>
        <w:keepLines w:val="0"/>
        <w:framePr w:w="6250" w:h="9576" w:hRule="exact" w:wrap="none" w:vAnchor="page" w:hAnchor="page" w:x="299" w:y="704"/>
        <w:widowControl w:val="0"/>
        <w:numPr>
          <w:ilvl w:val="0"/>
          <w:numId w:val="293"/>
        </w:numPr>
        <w:shd w:val="clear" w:color="auto" w:fill="auto"/>
        <w:tabs>
          <w:tab w:pos="62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Людина, що бачить майбутнє // Дзвін. - 2002. - №1,-С.159.</w:t>
      </w:r>
    </w:p>
    <w:p>
      <w:pPr>
        <w:pStyle w:val="Style2"/>
        <w:keepNext w:val="0"/>
        <w:keepLines w:val="0"/>
        <w:framePr w:w="6250" w:h="9576" w:hRule="exact" w:wrap="none" w:vAnchor="page" w:hAnchor="page" w:x="299" w:y="704"/>
        <w:widowControl w:val="0"/>
        <w:numPr>
          <w:ilvl w:val="0"/>
          <w:numId w:val="293"/>
        </w:numPr>
        <w:shd w:val="clear" w:color="auto" w:fill="auto"/>
        <w:tabs>
          <w:tab w:pos="62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Мінусова кров: Оповідання. Фотопортрет. Біо</w:t>
        <w:softHyphen/>
        <w:t>графічна довідка // Бористен. - 2002. - №6. - С.20-21.</w:t>
      </w:r>
    </w:p>
    <w:p>
      <w:pPr>
        <w:pStyle w:val="Style2"/>
        <w:keepNext w:val="0"/>
        <w:keepLines w:val="0"/>
        <w:framePr w:w="6250" w:h="9576" w:hRule="exact" w:wrap="none" w:vAnchor="page" w:hAnchor="page" w:x="299" w:y="704"/>
        <w:widowControl w:val="0"/>
        <w:numPr>
          <w:ilvl w:val="0"/>
          <w:numId w:val="293"/>
        </w:numPr>
        <w:shd w:val="clear" w:color="auto" w:fill="auto"/>
        <w:tabs>
          <w:tab w:pos="62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Письменництво: важкий хрест чи лавровий ві</w:t>
        <w:softHyphen/>
        <w:t>нець // Вежа. - Кіровоград, 2002. -№12. - С.5-10.</w:t>
      </w:r>
    </w:p>
    <w:p>
      <w:pPr>
        <w:pStyle w:val="Style2"/>
        <w:keepNext w:val="0"/>
        <w:keepLines w:val="0"/>
        <w:framePr w:w="6250" w:h="9576" w:hRule="exact" w:wrap="none" w:vAnchor="page" w:hAnchor="page" w:x="299" w:y="704"/>
        <w:widowControl w:val="0"/>
        <w:numPr>
          <w:ilvl w:val="0"/>
          <w:numId w:val="293"/>
        </w:numPr>
        <w:shd w:val="clear" w:color="auto" w:fill="auto"/>
        <w:tabs>
          <w:tab w:pos="62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Слово письменника (без заголовка): Біографічна довідка, дві світлини // Славні постаті України / Золота книга України. - К.: Мазепа, 2002. - Вип.І. - С.338-339.</w:t>
      </w:r>
    </w:p>
    <w:p>
      <w:pPr>
        <w:pStyle w:val="Style2"/>
        <w:keepNext w:val="0"/>
        <w:keepLines w:val="0"/>
        <w:framePr w:w="6250" w:h="9576" w:hRule="exact" w:wrap="none" w:vAnchor="page" w:hAnchor="page" w:x="299" w:y="704"/>
        <w:widowControl w:val="0"/>
        <w:numPr>
          <w:ilvl w:val="0"/>
          <w:numId w:val="293"/>
        </w:numPr>
        <w:shd w:val="clear" w:color="auto" w:fill="auto"/>
        <w:tabs>
          <w:tab w:pos="62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Слово про побратима: “... І доля мені моя тяга</w:t>
        <w:softHyphen/>
        <w:t xml:space="preserve">рем у серці”. Листи та вірші Тараса </w:t>
      </w:r>
      <w:r>
        <w:rPr>
          <w:color w:val="000000"/>
          <w:spacing w:val="0"/>
          <w:w w:val="100"/>
          <w:position w:val="0"/>
          <w:shd w:val="clear" w:color="auto" w:fill="auto"/>
          <w:lang w:val="ru-RU" w:eastAsia="ru-RU" w:bidi="ru-RU"/>
        </w:rPr>
        <w:t xml:space="preserve">Мельничука </w:t>
      </w:r>
      <w:r>
        <w:rPr>
          <w:color w:val="000000"/>
          <w:spacing w:val="0"/>
          <w:w w:val="100"/>
          <w:position w:val="0"/>
          <w:shd w:val="clear" w:color="auto" w:fill="auto"/>
          <w:lang w:val="uk-UA" w:eastAsia="uk-UA" w:bidi="uk-UA"/>
        </w:rPr>
        <w:t>// Галичина. - 2002. - 20 серпня. - С.6.</w:t>
      </w:r>
    </w:p>
    <w:p>
      <w:pPr>
        <w:pStyle w:val="Style2"/>
        <w:keepNext w:val="0"/>
        <w:keepLines w:val="0"/>
        <w:framePr w:w="6250" w:h="9576" w:hRule="exact" w:wrap="none" w:vAnchor="page" w:hAnchor="page" w:x="299" w:y="704"/>
        <w:widowControl w:val="0"/>
        <w:numPr>
          <w:ilvl w:val="0"/>
          <w:numId w:val="293"/>
        </w:numPr>
        <w:shd w:val="clear" w:color="auto" w:fill="auto"/>
        <w:tabs>
          <w:tab w:pos="62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Пушик С.Г. Тайна: Поезії / Пер. болг. з укр. - Софія, </w:t>
      </w:r>
      <w:r>
        <w:rPr>
          <w:color w:val="000000"/>
          <w:spacing w:val="0"/>
          <w:w w:val="100"/>
          <w:position w:val="0"/>
          <w:shd w:val="clear" w:color="auto" w:fill="auto"/>
          <w:lang w:val="de-DE" w:eastAsia="de-DE" w:bidi="de-DE"/>
        </w:rPr>
        <w:t xml:space="preserve">2Ö02. </w:t>
      </w:r>
      <w:r>
        <w:rPr>
          <w:color w:val="000000"/>
          <w:spacing w:val="0"/>
          <w:w w:val="100"/>
          <w:position w:val="0"/>
          <w:shd w:val="clear" w:color="auto" w:fill="auto"/>
          <w:lang w:val="uk-UA" w:eastAsia="uk-UA" w:bidi="uk-UA"/>
        </w:rPr>
        <w:t>- 24 с.</w:t>
      </w:r>
    </w:p>
    <w:p>
      <w:pPr>
        <w:pStyle w:val="Style2"/>
        <w:keepNext w:val="0"/>
        <w:keepLines w:val="0"/>
        <w:framePr w:w="6250" w:h="9576" w:hRule="exact" w:wrap="none" w:vAnchor="page" w:hAnchor="page" w:x="299" w:y="704"/>
        <w:widowControl w:val="0"/>
        <w:numPr>
          <w:ilvl w:val="0"/>
          <w:numId w:val="293"/>
        </w:numPr>
        <w:shd w:val="clear" w:color="auto" w:fill="auto"/>
        <w:tabs>
          <w:tab w:pos="62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Творча інтелігенція і проблема державотворен</w:t>
        <w:softHyphen/>
        <w:t>ня // Українізація чи русифікація. - Дніпропетровськ: Пороги,</w:t>
      </w:r>
    </w:p>
    <w:p>
      <w:pPr>
        <w:pStyle w:val="Style2"/>
        <w:keepNext w:val="0"/>
        <w:keepLines w:val="0"/>
        <w:framePr w:w="6250" w:h="9576" w:hRule="exact" w:wrap="none" w:vAnchor="page" w:hAnchor="page" w:x="299" w:y="704"/>
        <w:widowControl w:val="0"/>
        <w:numPr>
          <w:ilvl w:val="0"/>
          <w:numId w:val="289"/>
        </w:numPr>
        <w:shd w:val="clear" w:color="auto" w:fill="auto"/>
        <w:tabs>
          <w:tab w:pos="68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-С.93-105.</w:t>
      </w:r>
    </w:p>
    <w:p>
      <w:pPr>
        <w:pStyle w:val="Style2"/>
        <w:keepNext w:val="0"/>
        <w:keepLines w:val="0"/>
        <w:framePr w:w="6250" w:h="9576" w:hRule="exact" w:wrap="none" w:vAnchor="page" w:hAnchor="page" w:x="299" w:y="704"/>
        <w:widowControl w:val="0"/>
        <w:numPr>
          <w:ilvl w:val="0"/>
          <w:numId w:val="293"/>
        </w:numPr>
        <w:shd w:val="clear" w:color="auto" w:fill="auto"/>
        <w:tabs>
          <w:tab w:pos="62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Пушик С.Г. Терниста дорога </w:t>
      </w:r>
      <w:r>
        <w:rPr>
          <w:color w:val="000000"/>
          <w:spacing w:val="0"/>
          <w:w w:val="100"/>
          <w:position w:val="0"/>
          <w:shd w:val="clear" w:color="auto" w:fill="auto"/>
          <w:lang w:val="ru-RU" w:eastAsia="ru-RU" w:bidi="ru-RU"/>
        </w:rPr>
        <w:t xml:space="preserve">Марти </w:t>
      </w:r>
      <w:r>
        <w:rPr>
          <w:color w:val="000000"/>
          <w:spacing w:val="0"/>
          <w:w w:val="100"/>
          <w:position w:val="0"/>
          <w:shd w:val="clear" w:color="auto" w:fill="auto"/>
          <w:lang w:val="uk-UA" w:eastAsia="uk-UA" w:bidi="uk-UA"/>
        </w:rPr>
        <w:t>Гай. Штрихи до порт</w:t>
        <w:softHyphen/>
        <w:t>рета // Галичина. - 2002. - 27 червня. - С.14.</w:t>
      </w:r>
    </w:p>
    <w:p>
      <w:pPr>
        <w:pStyle w:val="Style2"/>
        <w:keepNext w:val="0"/>
        <w:keepLines w:val="0"/>
        <w:framePr w:w="6250" w:h="9576" w:hRule="exact" w:wrap="none" w:vAnchor="page" w:hAnchor="page" w:x="299" w:y="704"/>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2051 .Пушик С.Г. Щезник // Енциклопедія Коломийщини. - Коло</w:t>
        <w:softHyphen/>
        <w:t xml:space="preserve">мия: Вік, 2002. - Зшиток 14. Літери Щ, Ю, </w:t>
      </w:r>
      <w:r>
        <w:rPr>
          <w:i/>
          <w:iCs/>
          <w:color w:val="000000"/>
          <w:spacing w:val="0"/>
          <w:w w:val="100"/>
          <w:position w:val="0"/>
          <w:shd w:val="clear" w:color="auto" w:fill="auto"/>
          <w:lang w:val="uk-UA" w:eastAsia="uk-UA" w:bidi="uk-UA"/>
        </w:rPr>
        <w:t>Я. -</w:t>
      </w:r>
      <w:r>
        <w:rPr>
          <w:color w:val="000000"/>
          <w:spacing w:val="0"/>
          <w:w w:val="100"/>
          <w:position w:val="0"/>
          <w:shd w:val="clear" w:color="auto" w:fill="auto"/>
          <w:lang w:val="uk-UA" w:eastAsia="uk-UA" w:bidi="uk-UA"/>
        </w:rPr>
        <w:t xml:space="preserve"> С.14.</w:t>
      </w:r>
    </w:p>
    <w:p>
      <w:pPr>
        <w:pStyle w:val="Style2"/>
        <w:keepNext w:val="0"/>
        <w:keepLines w:val="0"/>
        <w:framePr w:w="6250" w:h="9576" w:hRule="exact" w:wrap="none" w:vAnchor="page" w:hAnchor="page" w:x="299" w:y="704"/>
        <w:widowControl w:val="0"/>
        <w:numPr>
          <w:ilvl w:val="0"/>
          <w:numId w:val="297"/>
        </w:numPr>
        <w:shd w:val="clear" w:color="auto" w:fill="auto"/>
        <w:tabs>
          <w:tab w:pos="621"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ПушикС.Г. Юда // Там само. - С.26.</w:t>
      </w:r>
    </w:p>
    <w:p>
      <w:pPr>
        <w:pStyle w:val="Style2"/>
        <w:keepNext w:val="0"/>
        <w:keepLines w:val="0"/>
        <w:framePr w:w="6250" w:h="9576" w:hRule="exact" w:wrap="none" w:vAnchor="page" w:hAnchor="page" w:x="299" w:y="704"/>
        <w:widowControl w:val="0"/>
        <w:numPr>
          <w:ilvl w:val="0"/>
          <w:numId w:val="297"/>
        </w:numPr>
        <w:shd w:val="clear" w:color="auto" w:fill="auto"/>
        <w:tabs>
          <w:tab w:pos="621"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Юрій Змієборець // Там само. - С.29-30.</w:t>
      </w:r>
    </w:p>
    <w:p>
      <w:pPr>
        <w:pStyle w:val="Style2"/>
        <w:keepNext w:val="0"/>
        <w:keepLines w:val="0"/>
        <w:framePr w:w="6250" w:h="9576" w:hRule="exact" w:wrap="none" w:vAnchor="page" w:hAnchor="page" w:x="299" w:y="704"/>
        <w:widowControl w:val="0"/>
        <w:numPr>
          <w:ilvl w:val="0"/>
          <w:numId w:val="297"/>
        </w:numPr>
        <w:shd w:val="clear" w:color="auto" w:fill="auto"/>
        <w:tabs>
          <w:tab w:pos="62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“Я грішна: я дуже люблю тебе” // Дзвін. - 2002. -№11-12. -С.139-140.</w:t>
      </w:r>
    </w:p>
    <w:p>
      <w:pPr>
        <w:pStyle w:val="Style2"/>
        <w:keepNext w:val="0"/>
        <w:keepLines w:val="0"/>
        <w:framePr w:w="6250" w:h="9576" w:hRule="exact" w:wrap="none" w:vAnchor="page" w:hAnchor="page" w:x="299" w:y="704"/>
        <w:widowControl w:val="0"/>
        <w:numPr>
          <w:ilvl w:val="0"/>
          <w:numId w:val="297"/>
        </w:numPr>
        <w:shd w:val="clear" w:color="auto" w:fill="auto"/>
        <w:tabs>
          <w:tab w:pos="62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Пушик С.Г. “Я грішна: я дуже люблю тебе”: Післямова // Слоньовська О. Соната для коханого. - К.: Український письменник, 2002.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105-106.</w:t>
      </w:r>
    </w:p>
    <w:p>
      <w:pPr>
        <w:pStyle w:val="Style2"/>
        <w:keepNext w:val="0"/>
        <w:keepLines w:val="0"/>
        <w:framePr w:w="6250" w:h="9576" w:hRule="exact" w:wrap="none" w:vAnchor="page" w:hAnchor="page" w:x="299" w:y="704"/>
        <w:widowControl w:val="0"/>
        <w:numPr>
          <w:ilvl w:val="0"/>
          <w:numId w:val="297"/>
        </w:numPr>
        <w:shd w:val="clear" w:color="auto" w:fill="auto"/>
        <w:tabs>
          <w:tab w:pos="62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Ярчук // Енциклопедія Коломийщини. - Коло</w:t>
        <w:softHyphen/>
        <w:t>мия: Вік, 2002. - Зшиток 14. Літери Щ, Ю, Я. - С.37.</w:t>
      </w:r>
    </w:p>
    <w:p>
      <w:pPr>
        <w:pStyle w:val="Style27"/>
        <w:keepNext w:val="0"/>
        <w:keepLines w:val="0"/>
        <w:framePr w:wrap="none" w:vAnchor="page" w:hAnchor="page" w:x="3246"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50" w:h="9514" w:hRule="exact" w:wrap="none" w:vAnchor="page" w:hAnchor="page" w:x="299" w:y="772"/>
        <w:widowControl w:val="0"/>
        <w:shd w:val="clear" w:color="auto" w:fill="auto"/>
        <w:bidi w:val="0"/>
        <w:spacing w:before="0" w:after="0" w:line="262" w:lineRule="auto"/>
        <w:ind w:left="0" w:right="0" w:firstLine="0"/>
        <w:jc w:val="center"/>
      </w:pPr>
      <w:bookmarkStart w:id="1354" w:name="bookmark1354"/>
      <w:bookmarkStart w:id="1355" w:name="bookmark1355"/>
      <w:r>
        <w:rPr>
          <w:color w:val="000000"/>
          <w:spacing w:val="0"/>
          <w:w w:val="100"/>
          <w:position w:val="0"/>
          <w:shd w:val="clear" w:color="auto" w:fill="auto"/>
          <w:lang w:val="uk-UA" w:eastAsia="uk-UA" w:bidi="uk-UA"/>
        </w:rPr>
        <w:t>2003</w:t>
      </w:r>
      <w:bookmarkEnd w:id="1354"/>
      <w:bookmarkEnd w:id="1355"/>
    </w:p>
    <w:p>
      <w:pPr>
        <w:pStyle w:val="Style2"/>
        <w:keepNext w:val="0"/>
        <w:keepLines w:val="0"/>
        <w:framePr w:w="6250" w:h="9514" w:hRule="exact" w:wrap="none" w:vAnchor="page" w:hAnchor="page" w:x="299" w:y="772"/>
        <w:widowControl w:val="0"/>
        <w:numPr>
          <w:ilvl w:val="0"/>
          <w:numId w:val="29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Віха - символічне дерево життя // Перевал. - 2003. -4.3-4.-С.254-263.</w:t>
      </w:r>
    </w:p>
    <w:p>
      <w:pPr>
        <w:pStyle w:val="Style2"/>
        <w:keepNext w:val="0"/>
        <w:keepLines w:val="0"/>
        <w:framePr w:w="6250" w:h="9514" w:hRule="exact" w:wrap="none" w:vAnchor="page" w:hAnchor="page" w:x="299" w:y="772"/>
        <w:widowControl w:val="0"/>
        <w:numPr>
          <w:ilvl w:val="0"/>
          <w:numId w:val="29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Грудка України (Муз. В.Дутчак). Солов’їний день (Муз. Гр.Котика) // Пісенний водограй. - Тернопіль: Підручники, посібники, 2003. - С.70-71; 104-105.</w:t>
      </w:r>
    </w:p>
    <w:p>
      <w:pPr>
        <w:pStyle w:val="Style2"/>
        <w:keepNext w:val="0"/>
        <w:keepLines w:val="0"/>
        <w:framePr w:w="6250" w:h="9514" w:hRule="exact" w:wrap="none" w:vAnchor="page" w:hAnchor="page" w:x="299" w:y="772"/>
        <w:widowControl w:val="0"/>
        <w:numPr>
          <w:ilvl w:val="0"/>
          <w:numId w:val="297"/>
        </w:numPr>
        <w:shd w:val="clear" w:color="auto" w:fill="auto"/>
        <w:tabs>
          <w:tab w:pos="586"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Де стояв терем Галицьких князів // Галичина. -</w:t>
      </w:r>
    </w:p>
    <w:p>
      <w:pPr>
        <w:pStyle w:val="Style2"/>
        <w:keepNext w:val="0"/>
        <w:keepLines w:val="0"/>
        <w:framePr w:w="6250" w:h="9514" w:hRule="exact" w:wrap="none" w:vAnchor="page" w:hAnchor="page" w:x="299" w:y="772"/>
        <w:widowControl w:val="0"/>
        <w:numPr>
          <w:ilvl w:val="0"/>
          <w:numId w:val="289"/>
        </w:numPr>
        <w:shd w:val="clear" w:color="auto" w:fill="auto"/>
        <w:tabs>
          <w:tab w:pos="708" w:val="left"/>
          <w:tab w:pos="781" w:val="left"/>
        </w:tabs>
        <w:bidi w:val="0"/>
        <w:spacing w:before="0" w:after="0" w:line="262" w:lineRule="auto"/>
        <w:ind w:left="0" w:right="0" w:firstLine="180"/>
        <w:jc w:val="both"/>
      </w:pPr>
      <w:r>
        <w:rPr>
          <w:color w:val="000000"/>
          <w:spacing w:val="0"/>
          <w:w w:val="100"/>
          <w:position w:val="0"/>
          <w:shd w:val="clear" w:color="auto" w:fill="auto"/>
          <w:lang w:val="uk-UA" w:eastAsia="uk-UA" w:bidi="uk-UA"/>
        </w:rPr>
        <w:t>- 22, 25 березня.</w:t>
      </w:r>
    </w:p>
    <w:p>
      <w:pPr>
        <w:pStyle w:val="Style2"/>
        <w:keepNext w:val="0"/>
        <w:keepLines w:val="0"/>
        <w:framePr w:w="6250" w:h="9514" w:hRule="exact" w:wrap="none" w:vAnchor="page" w:hAnchor="page" w:x="299" w:y="772"/>
        <w:widowControl w:val="0"/>
        <w:numPr>
          <w:ilvl w:val="0"/>
          <w:numId w:val="29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Де стояв терем Галицьких князів // Матеріали Міжнародної наукової археологічної конференції. - Галич: Національний заповідник “Древній Галич”, 2003. - С.74-81.</w:t>
      </w:r>
    </w:p>
    <w:p>
      <w:pPr>
        <w:pStyle w:val="Style2"/>
        <w:keepNext w:val="0"/>
        <w:keepLines w:val="0"/>
        <w:framePr w:w="6250" w:h="9514" w:hRule="exact" w:wrap="none" w:vAnchor="page" w:hAnchor="page" w:x="299" w:y="772"/>
        <w:widowControl w:val="0"/>
        <w:numPr>
          <w:ilvl w:val="0"/>
          <w:numId w:val="29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Епістолярій. Доля поета. Маловідоме з життє</w:t>
        <w:softHyphen/>
        <w:t xml:space="preserve">пису Тараса </w:t>
      </w:r>
      <w:r>
        <w:rPr>
          <w:color w:val="000000"/>
          <w:spacing w:val="0"/>
          <w:w w:val="100"/>
          <w:position w:val="0"/>
          <w:shd w:val="clear" w:color="auto" w:fill="auto"/>
          <w:lang w:val="ru-RU" w:eastAsia="ru-RU" w:bidi="ru-RU"/>
        </w:rPr>
        <w:t xml:space="preserve">Мельничука </w:t>
      </w:r>
      <w:r>
        <w:rPr>
          <w:color w:val="000000"/>
          <w:spacing w:val="0"/>
          <w:w w:val="100"/>
          <w:position w:val="0"/>
          <w:shd w:val="clear" w:color="auto" w:fill="auto"/>
          <w:lang w:val="uk-UA" w:eastAsia="uk-UA" w:bidi="uk-UA"/>
        </w:rPr>
        <w:t xml:space="preserve">(передмова: Листи Тараса </w:t>
      </w:r>
      <w:r>
        <w:rPr>
          <w:color w:val="000000"/>
          <w:spacing w:val="0"/>
          <w:w w:val="100"/>
          <w:position w:val="0"/>
          <w:shd w:val="clear" w:color="auto" w:fill="auto"/>
          <w:lang w:val="ru-RU" w:eastAsia="ru-RU" w:bidi="ru-RU"/>
        </w:rPr>
        <w:t>Мельни</w:t>
        <w:softHyphen/>
        <w:t xml:space="preserve">чука </w:t>
      </w:r>
      <w:r>
        <w:rPr>
          <w:color w:val="000000"/>
          <w:spacing w:val="0"/>
          <w:w w:val="100"/>
          <w:position w:val="0"/>
          <w:shd w:val="clear" w:color="auto" w:fill="auto"/>
          <w:lang w:val="uk-UA" w:eastAsia="uk-UA" w:bidi="uk-UA"/>
        </w:rPr>
        <w:t>до Степана Пущика та Павла Добрянського. Примітки. Чотири світлини) //Березіль. - 2003. -№1-3. - С.66-134.</w:t>
      </w:r>
    </w:p>
    <w:p>
      <w:pPr>
        <w:pStyle w:val="Style2"/>
        <w:keepNext w:val="0"/>
        <w:keepLines w:val="0"/>
        <w:framePr w:w="6250" w:h="9514" w:hRule="exact" w:wrap="none" w:vAnchor="page" w:hAnchor="page" w:x="299" w:y="772"/>
        <w:widowControl w:val="0"/>
        <w:numPr>
          <w:ilvl w:val="0"/>
          <w:numId w:val="297"/>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Пушик С.Г. Зацвіли дерева в грудні: Нарис про поета Петра Палія. Фотопортрет П.Палія </w:t>
      </w:r>
      <w:r>
        <w:rPr>
          <w:i/>
          <w:iCs/>
          <w:color w:val="000000"/>
          <w:spacing w:val="0"/>
          <w:w w:val="100"/>
          <w:position w:val="0"/>
          <w:shd w:val="clear" w:color="auto" w:fill="auto"/>
          <w:lang w:val="uk-UA" w:eastAsia="uk-UA" w:bidi="uk-UA"/>
        </w:rPr>
        <w:t>11</w:t>
      </w:r>
      <w:r>
        <w:rPr>
          <w:color w:val="000000"/>
          <w:spacing w:val="0"/>
          <w:w w:val="100"/>
          <w:position w:val="0"/>
          <w:shd w:val="clear" w:color="auto" w:fill="auto"/>
          <w:lang w:val="uk-UA" w:eastAsia="uk-UA" w:bidi="uk-UA"/>
        </w:rPr>
        <w:t xml:space="preserve"> Західний Кур’єр. - 2003. - 11 грудня.-С.19.</w:t>
      </w:r>
    </w:p>
    <w:p>
      <w:pPr>
        <w:pStyle w:val="Style2"/>
        <w:keepNext w:val="0"/>
        <w:keepLines w:val="0"/>
        <w:framePr w:w="6250" w:h="9514" w:hRule="exact" w:wrap="none" w:vAnchor="page" w:hAnchor="page" w:x="299" w:y="772"/>
        <w:widowControl w:val="0"/>
        <w:numPr>
          <w:ilvl w:val="0"/>
          <w:numId w:val="297"/>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Заява ради Івано-Франківської організації Національної спілки письменників України (Підписали члени ради В.Добрянський, О.Смоляк, С.Пушик та інші) // Західний Кур’єр. - 2003. - Листопад.</w:t>
      </w:r>
    </w:p>
    <w:p>
      <w:pPr>
        <w:pStyle w:val="Style2"/>
        <w:keepNext w:val="0"/>
        <w:keepLines w:val="0"/>
        <w:framePr w:w="6250" w:h="9514" w:hRule="exact" w:wrap="none" w:vAnchor="page" w:hAnchor="page" w:x="299" w:y="772"/>
        <w:widowControl w:val="0"/>
        <w:numPr>
          <w:ilvl w:val="0"/>
          <w:numId w:val="297"/>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Звернення письменників, митців, журналістів до сесії Івано-Франківської облради народних депутатів, серед яких підпис С.Пушика “Станьте хрещеними батьками” // Галичина. - 2003. - 4 жовтня. - С.2.</w:t>
      </w:r>
    </w:p>
    <w:p>
      <w:pPr>
        <w:pStyle w:val="Style2"/>
        <w:keepNext w:val="0"/>
        <w:keepLines w:val="0"/>
        <w:framePr w:w="6250" w:h="9514" w:hRule="exact" w:wrap="none" w:vAnchor="page" w:hAnchor="page" w:x="299" w:y="772"/>
        <w:widowControl w:val="0"/>
        <w:numPr>
          <w:ilvl w:val="0"/>
          <w:numId w:val="297"/>
        </w:numPr>
        <w:shd w:val="clear" w:color="auto" w:fill="auto"/>
        <w:tabs>
          <w:tab w:pos="60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Козак гуляє: Пісня. З редакційних переспівань // Сільські вісті. - 2003. - 24 червня. - №72. - С.4.</w:t>
      </w:r>
    </w:p>
    <w:p>
      <w:pPr>
        <w:pStyle w:val="Style2"/>
        <w:keepNext w:val="0"/>
        <w:keepLines w:val="0"/>
        <w:framePr w:w="6250" w:h="9514" w:hRule="exact" w:wrap="none" w:vAnchor="page" w:hAnchor="page" w:x="299" w:y="772"/>
        <w:widowControl w:val="0"/>
        <w:numPr>
          <w:ilvl w:val="0"/>
          <w:numId w:val="297"/>
        </w:numPr>
        <w:shd w:val="clear" w:color="auto" w:fill="auto"/>
        <w:tabs>
          <w:tab w:pos="60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Назва Русь - від імені Бога // Етнос і культура. -</w:t>
      </w:r>
    </w:p>
    <w:p>
      <w:pPr>
        <w:pStyle w:val="Style2"/>
        <w:keepNext w:val="0"/>
        <w:keepLines w:val="0"/>
        <w:framePr w:w="6250" w:h="9514" w:hRule="exact" w:wrap="none" w:vAnchor="page" w:hAnchor="page" w:x="299" w:y="772"/>
        <w:widowControl w:val="0"/>
        <w:numPr>
          <w:ilvl w:val="0"/>
          <w:numId w:val="299"/>
        </w:numPr>
        <w:shd w:val="clear" w:color="auto" w:fill="auto"/>
        <w:tabs>
          <w:tab w:pos="650" w:val="left"/>
        </w:tabs>
        <w:bidi w:val="0"/>
        <w:spacing w:before="0" w:after="0" w:line="262" w:lineRule="auto"/>
        <w:ind w:left="0" w:right="0" w:firstLine="180"/>
        <w:jc w:val="both"/>
      </w:pPr>
      <w:r>
        <w:rPr>
          <w:color w:val="000000"/>
          <w:spacing w:val="0"/>
          <w:w w:val="100"/>
          <w:position w:val="0"/>
          <w:shd w:val="clear" w:color="auto" w:fill="auto"/>
          <w:lang w:val="uk-UA" w:eastAsia="uk-UA" w:bidi="uk-UA"/>
        </w:rPr>
        <w:t>-№1.-С.151-154.</w:t>
      </w:r>
    </w:p>
    <w:p>
      <w:pPr>
        <w:pStyle w:val="Style2"/>
        <w:keepNext w:val="0"/>
        <w:keepLines w:val="0"/>
        <w:framePr w:w="6250" w:h="9514" w:hRule="exact" w:wrap="none" w:vAnchor="page" w:hAnchor="page" w:x="299" w:y="772"/>
        <w:widowControl w:val="0"/>
        <w:numPr>
          <w:ilvl w:val="0"/>
          <w:numId w:val="297"/>
        </w:numPr>
        <w:shd w:val="clear" w:color="auto" w:fill="auto"/>
        <w:tabs>
          <w:tab w:pos="60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Пушик С.Г. Нам гори Карпати оновлюють кров: “Старі дур</w:t>
        <w:softHyphen/>
        <w:t>ні передали дурість юним...”. “Нам гори Карпати оновлюють кров...”. Біла. “А від мене хочуть забагато...”. “Скажи мені: ну що ти за людина?...”. “Церкви ростуть і не ростуть зарпла</w:t>
        <w:softHyphen/>
        <w:t>ти...”. “Те маємо, що нам належиться...”. “А поезія вмре, як умерло вкраїнське кіно” // Західний Кур’єр. - 2003. - 13 лю</w:t>
        <w:softHyphen/>
        <w:t>того. - С.9.</w:t>
      </w:r>
    </w:p>
    <w:p>
      <w:pPr>
        <w:pStyle w:val="Style2"/>
        <w:keepNext w:val="0"/>
        <w:keepLines w:val="0"/>
        <w:framePr w:w="6250" w:h="9514" w:hRule="exact" w:wrap="none" w:vAnchor="page" w:hAnchor="page" w:x="299" w:y="772"/>
        <w:widowControl w:val="0"/>
        <w:numPr>
          <w:ilvl w:val="0"/>
          <w:numId w:val="297"/>
        </w:numPr>
        <w:shd w:val="clear" w:color="auto" w:fill="auto"/>
        <w:tabs>
          <w:tab w:pos="606"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Пам’яті друга // Володимир Івасюк. Життя - як</w:t>
      </w:r>
    </w:p>
    <w:p>
      <w:pPr>
        <w:pStyle w:val="Style27"/>
        <w:keepNext w:val="0"/>
        <w:keepLines w:val="0"/>
        <w:framePr w:wrap="none" w:vAnchor="page" w:hAnchor="page" w:x="3232"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52" w:hRule="exact" w:wrap="none" w:vAnchor="page" w:hAnchor="page" w:x="299" w:y="714"/>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 xml:space="preserve">пісня. Спогади та есе. - Чернівці: Букрек, 2003. - </w:t>
      </w:r>
      <w:r>
        <w:rPr>
          <w:i/>
          <w:iCs/>
          <w:color w:val="000000"/>
          <w:spacing w:val="0"/>
          <w:w w:val="100"/>
          <w:position w:val="0"/>
          <w:shd w:val="clear" w:color="auto" w:fill="auto"/>
          <w:lang w:val="uk-UA" w:eastAsia="uk-UA" w:bidi="uk-UA"/>
        </w:rPr>
        <w:t>С.40-44.</w:t>
      </w:r>
    </w:p>
    <w:p>
      <w:pPr>
        <w:pStyle w:val="Style2"/>
        <w:keepNext w:val="0"/>
        <w:keepLines w:val="0"/>
        <w:framePr w:w="6250" w:h="9552" w:hRule="exact" w:wrap="none" w:vAnchor="page" w:hAnchor="page" w:x="299" w:y="714"/>
        <w:widowControl w:val="0"/>
        <w:numPr>
          <w:ilvl w:val="0"/>
          <w:numId w:val="297"/>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Пісні, що кликали до боротьби (Про Г.М.Мати- шак, учительку-підпільницю). (Передмова й підготовка до друку пісенника) // Дзвін. - 2003. -№2. -С.112-115.</w:t>
      </w:r>
    </w:p>
    <w:p>
      <w:pPr>
        <w:pStyle w:val="Style2"/>
        <w:keepNext w:val="0"/>
        <w:keepLines w:val="0"/>
        <w:framePr w:w="6250" w:h="9552" w:hRule="exact" w:wrap="none" w:vAnchor="page" w:hAnchor="page" w:x="299" w:y="714"/>
        <w:widowControl w:val="0"/>
        <w:numPr>
          <w:ilvl w:val="0"/>
          <w:numId w:val="297"/>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Спить шлях в полях, як довга палиця. Літо</w:t>
        <w:softHyphen/>
        <w:t>писець. Галицька брама. Тулонський етюд. Страта Баюрака. Грудка України, Хуст. Солов’їний день. Рідна сторона. Піший та кінний. Вітер. Треба йти до осені. “Йшла собі по горах.,.”. “Бреде у хмарах сонце-лев..”. “Ви признайтесь...”. Пісня про матір. “Де ж то приспано вітра...”. “А сніг іде...” // Віщий го</w:t>
        <w:softHyphen/>
        <w:t>мін. Українська поезія другої половини XX ст. - К.: Грамота,</w:t>
      </w:r>
    </w:p>
    <w:p>
      <w:pPr>
        <w:pStyle w:val="Style2"/>
        <w:keepNext w:val="0"/>
        <w:keepLines w:val="0"/>
        <w:framePr w:w="6250" w:h="9552" w:hRule="exact" w:wrap="none" w:vAnchor="page" w:hAnchor="page" w:x="299" w:y="714"/>
        <w:widowControl w:val="0"/>
        <w:numPr>
          <w:ilvl w:val="0"/>
          <w:numId w:val="301"/>
        </w:numPr>
        <w:shd w:val="clear" w:color="auto" w:fill="auto"/>
        <w:tabs>
          <w:tab w:pos="81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-С.269-281.</w:t>
      </w:r>
    </w:p>
    <w:p>
      <w:pPr>
        <w:pStyle w:val="Style2"/>
        <w:keepNext w:val="0"/>
        <w:keepLines w:val="0"/>
        <w:framePr w:w="6250" w:h="9552" w:hRule="exact" w:wrap="none" w:vAnchor="page" w:hAnchor="page" w:x="299" w:y="714"/>
        <w:widowControl w:val="0"/>
        <w:numPr>
          <w:ilvl w:val="0"/>
          <w:numId w:val="297"/>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Троїсті музики: Вірш // Телепрограма. - 2002. - С.20.</w:t>
      </w:r>
    </w:p>
    <w:p>
      <w:pPr>
        <w:pStyle w:val="Style2"/>
        <w:keepNext w:val="0"/>
        <w:keepLines w:val="0"/>
        <w:framePr w:w="6250" w:h="9552" w:hRule="exact" w:wrap="none" w:vAnchor="page" w:hAnchor="page" w:x="299" w:y="714"/>
        <w:widowControl w:val="0"/>
        <w:numPr>
          <w:ilvl w:val="0"/>
          <w:numId w:val="297"/>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Шляк // Енциклопедія Коломийщини. - Коло</w:t>
        <w:softHyphen/>
        <w:t>мия: Вік, 2003. - Зшиток 13. Літера Ш. - С. 92.</w:t>
      </w:r>
    </w:p>
    <w:p>
      <w:pPr>
        <w:pStyle w:val="Style2"/>
        <w:keepNext w:val="0"/>
        <w:keepLines w:val="0"/>
        <w:framePr w:w="6250" w:h="9552" w:hRule="exact" w:wrap="none" w:vAnchor="page" w:hAnchor="page" w:x="299" w:y="714"/>
        <w:widowControl w:val="0"/>
        <w:numPr>
          <w:ilvl w:val="0"/>
          <w:numId w:val="297"/>
        </w:numPr>
        <w:shd w:val="clear" w:color="auto" w:fill="auto"/>
        <w:tabs>
          <w:tab w:pos="606"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Шум // Там само. - С.103.</w:t>
      </w:r>
    </w:p>
    <w:p>
      <w:pPr>
        <w:pStyle w:val="Style2"/>
        <w:keepNext w:val="0"/>
        <w:keepLines w:val="0"/>
        <w:framePr w:w="6250" w:h="9552" w:hRule="exact" w:wrap="none" w:vAnchor="page" w:hAnchor="page" w:x="299" w:y="714"/>
        <w:widowControl w:val="0"/>
        <w:numPr>
          <w:ilvl w:val="0"/>
          <w:numId w:val="297"/>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Пушик С.Г. </w:t>
      </w:r>
      <w:r>
        <w:rPr>
          <w:i/>
          <w:iCs/>
          <w:color w:val="000000"/>
          <w:spacing w:val="0"/>
          <w:w w:val="100"/>
          <w:position w:val="0"/>
          <w:shd w:val="clear" w:color="auto" w:fill="auto"/>
          <w:lang w:val="uk-UA" w:eastAsia="uk-UA" w:bidi="uk-UA"/>
        </w:rPr>
        <w:t>“Я</w:t>
      </w:r>
      <w:r>
        <w:rPr>
          <w:color w:val="000000"/>
          <w:spacing w:val="0"/>
          <w:w w:val="100"/>
          <w:position w:val="0"/>
          <w:shd w:val="clear" w:color="auto" w:fill="auto"/>
          <w:lang w:val="uk-UA" w:eastAsia="uk-UA" w:bidi="uk-UA"/>
        </w:rPr>
        <w:t xml:space="preserve"> неначе в птахи на крилі...”. Пісня про матір. Книга про матір. Українські поети ХІХ-ХХІ століть. Антологія. - К.: Криниця, 2003. - С.206; Довідка про автора. - С.ЗО6.</w:t>
      </w:r>
    </w:p>
    <w:p>
      <w:pPr>
        <w:pStyle w:val="Style25"/>
        <w:keepNext w:val="0"/>
        <w:keepLines w:val="0"/>
        <w:framePr w:w="6250" w:h="9552" w:hRule="exact" w:wrap="none" w:vAnchor="page" w:hAnchor="page" w:x="299" w:y="714"/>
        <w:widowControl w:val="0"/>
        <w:shd w:val="clear" w:color="auto" w:fill="auto"/>
        <w:bidi w:val="0"/>
        <w:spacing w:before="0" w:after="0" w:line="262" w:lineRule="auto"/>
        <w:ind w:left="0" w:right="0" w:firstLine="0"/>
        <w:jc w:val="center"/>
      </w:pPr>
      <w:bookmarkStart w:id="1356" w:name="bookmark1356"/>
      <w:bookmarkStart w:id="1357" w:name="bookmark1357"/>
      <w:r>
        <w:rPr>
          <w:color w:val="000000"/>
          <w:spacing w:val="0"/>
          <w:w w:val="100"/>
          <w:position w:val="0"/>
          <w:shd w:val="clear" w:color="auto" w:fill="auto"/>
          <w:lang w:val="uk-UA" w:eastAsia="uk-UA" w:bidi="uk-UA"/>
        </w:rPr>
        <w:t>2004</w:t>
      </w:r>
      <w:bookmarkEnd w:id="1356"/>
      <w:bookmarkEnd w:id="1357"/>
    </w:p>
    <w:p>
      <w:pPr>
        <w:pStyle w:val="Style2"/>
        <w:keepNext w:val="0"/>
        <w:keepLines w:val="0"/>
        <w:framePr w:w="6250" w:h="9552" w:hRule="exact" w:wrap="none" w:vAnchor="page" w:hAnchor="page" w:x="299" w:y="714"/>
        <w:widowControl w:val="0"/>
        <w:numPr>
          <w:ilvl w:val="0"/>
          <w:numId w:val="297"/>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Пушик С.Г. Блакитна роса на колючому дроті (передмова) // </w:t>
      </w:r>
      <w:r>
        <w:rPr>
          <w:color w:val="000000"/>
          <w:spacing w:val="0"/>
          <w:w w:val="100"/>
          <w:position w:val="0"/>
          <w:shd w:val="clear" w:color="auto" w:fill="auto"/>
          <w:lang w:val="ru-RU" w:eastAsia="ru-RU" w:bidi="ru-RU"/>
        </w:rPr>
        <w:t xml:space="preserve">Мельничук </w:t>
      </w:r>
      <w:r>
        <w:rPr>
          <w:color w:val="000000"/>
          <w:spacing w:val="0"/>
          <w:w w:val="100"/>
          <w:position w:val="0"/>
          <w:shd w:val="clear" w:color="auto" w:fill="auto"/>
          <w:lang w:val="uk-UA" w:eastAsia="uk-UA" w:bidi="uk-UA"/>
        </w:rPr>
        <w:t xml:space="preserve">Тарас. Твори: У 3-х т. // </w:t>
      </w:r>
      <w:r>
        <w:rPr>
          <w:color w:val="000000"/>
          <w:spacing w:val="0"/>
          <w:w w:val="100"/>
          <w:position w:val="0"/>
          <w:shd w:val="clear" w:color="auto" w:fill="auto"/>
          <w:lang w:val="ru-RU" w:eastAsia="ru-RU" w:bidi="ru-RU"/>
        </w:rPr>
        <w:t xml:space="preserve">Мельничук </w:t>
      </w:r>
      <w:r>
        <w:rPr>
          <w:color w:val="000000"/>
          <w:spacing w:val="0"/>
          <w:w w:val="100"/>
          <w:position w:val="0"/>
          <w:shd w:val="clear" w:color="auto" w:fill="auto"/>
          <w:lang w:val="uk-UA" w:eastAsia="uk-UA" w:bidi="uk-UA"/>
        </w:rPr>
        <w:t>Т. Твори. -</w:t>
      </w:r>
    </w:p>
    <w:p>
      <w:pPr>
        <w:pStyle w:val="Style2"/>
        <w:keepNext w:val="0"/>
        <w:keepLines w:val="0"/>
        <w:framePr w:w="6250" w:h="9552" w:hRule="exact" w:wrap="none" w:vAnchor="page" w:hAnchor="page" w:x="299" w:y="714"/>
        <w:widowControl w:val="0"/>
        <w:numPr>
          <w:ilvl w:val="0"/>
          <w:numId w:val="301"/>
        </w:numPr>
        <w:shd w:val="clear" w:color="auto" w:fill="auto"/>
        <w:tabs>
          <w:tab w:pos="815" w:val="left"/>
        </w:tabs>
        <w:bidi w:val="0"/>
        <w:spacing w:before="0" w:after="0" w:line="262" w:lineRule="auto"/>
        <w:ind w:left="0" w:right="0" w:firstLine="200"/>
        <w:jc w:val="both"/>
      </w:pPr>
      <w:r>
        <w:rPr>
          <w:color w:val="000000"/>
          <w:spacing w:val="0"/>
          <w:w w:val="100"/>
          <w:position w:val="0"/>
          <w:shd w:val="clear" w:color="auto" w:fill="auto"/>
          <w:lang w:val="en-US" w:eastAsia="en-US" w:bidi="en-US"/>
        </w:rPr>
        <w:t>-T.I.-C.3-35.</w:t>
      </w:r>
    </w:p>
    <w:p>
      <w:pPr>
        <w:pStyle w:val="Style2"/>
        <w:keepNext w:val="0"/>
        <w:keepLines w:val="0"/>
        <w:framePr w:w="6250" w:h="9552" w:hRule="exact" w:wrap="none" w:vAnchor="page" w:hAnchor="page" w:x="299" w:y="714"/>
        <w:widowControl w:val="0"/>
        <w:numPr>
          <w:ilvl w:val="0"/>
          <w:numId w:val="29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Бусова книга. Нові розділи // Перевал. - 2004. - №1.-С.110-161.</w:t>
      </w:r>
    </w:p>
    <w:p>
      <w:pPr>
        <w:pStyle w:val="Style2"/>
        <w:keepNext w:val="0"/>
        <w:keepLines w:val="0"/>
        <w:framePr w:w="6250" w:h="9552" w:hRule="exact" w:wrap="none" w:vAnchor="page" w:hAnchor="page" w:x="299" w:y="714"/>
        <w:widowControl w:val="0"/>
        <w:numPr>
          <w:ilvl w:val="0"/>
          <w:numId w:val="29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Верховина митця і поета (Передмова: Радиш- Маринюк Б. Сім кольорів Гуцульщини) // Радиш-Маринюк Б. Сім кольорів Гуцульщини. - Косів: Писаний Камінь, 2004. - С.4-10.</w:t>
      </w:r>
    </w:p>
    <w:p>
      <w:pPr>
        <w:pStyle w:val="Style2"/>
        <w:keepNext w:val="0"/>
        <w:keepLines w:val="0"/>
        <w:framePr w:w="6250" w:h="9552" w:hRule="exact" w:wrap="none" w:vAnchor="page" w:hAnchor="page" w:x="299" w:y="714"/>
        <w:widowControl w:val="0"/>
        <w:numPr>
          <w:ilvl w:val="0"/>
          <w:numId w:val="29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Вінок. А що там далі (Поезії): Моє життя у моїх книгах // Слово і доля: Збірник на пошану письменника і про</w:t>
        <w:softHyphen/>
        <w:t>фесора Степана Пушика. - Івано-Франківськ, 2004. - С.З, 322, 236-256.</w:t>
      </w:r>
    </w:p>
    <w:p>
      <w:pPr>
        <w:pStyle w:val="Style2"/>
        <w:keepNext w:val="0"/>
        <w:keepLines w:val="0"/>
        <w:framePr w:w="6250" w:h="9552" w:hRule="exact" w:wrap="none" w:vAnchor="page" w:hAnchor="page" w:x="299" w:y="714"/>
        <w:widowControl w:val="0"/>
        <w:numPr>
          <w:ilvl w:val="0"/>
          <w:numId w:val="29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Вперед, молоде України. Думка письменника // Галичина. - 2004. - 27 листопада. - С.4.</w:t>
      </w:r>
    </w:p>
    <w:p>
      <w:pPr>
        <w:pStyle w:val="Style2"/>
        <w:keepNext w:val="0"/>
        <w:keepLines w:val="0"/>
        <w:framePr w:w="6250" w:h="9552" w:hRule="exact" w:wrap="none" w:vAnchor="page" w:hAnchor="page" w:x="299" w:y="714"/>
        <w:widowControl w:val="0"/>
        <w:numPr>
          <w:ilvl w:val="0"/>
          <w:numId w:val="29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“Все на світі помре...”. Заробітчанка. “Коли ти хтось, то куплять чи уб’ють...” // Пушик С.Г. Сенети: Поезії. -</w:t>
      </w:r>
    </w:p>
    <w:p>
      <w:pPr>
        <w:pStyle w:val="Style27"/>
        <w:keepNext w:val="0"/>
        <w:keepLines w:val="0"/>
        <w:framePr w:wrap="none" w:vAnchor="page" w:hAnchor="page" w:x="3227"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28" w:hRule="exact" w:wrap="none" w:vAnchor="page" w:hAnchor="page" w:x="299" w:y="752"/>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Івано-Франківськ: Гостинець, 2004. - С.З.</w:t>
      </w:r>
    </w:p>
    <w:p>
      <w:pPr>
        <w:pStyle w:val="Style2"/>
        <w:keepNext w:val="0"/>
        <w:keepLines w:val="0"/>
        <w:framePr w:w="6250" w:h="9528" w:hRule="exact" w:wrap="none" w:vAnchor="page" w:hAnchor="page" w:x="299" w:y="752"/>
        <w:widowControl w:val="0"/>
        <w:numPr>
          <w:ilvl w:val="0"/>
          <w:numId w:val="297"/>
        </w:numPr>
        <w:shd w:val="clear" w:color="auto" w:fill="auto"/>
        <w:tabs>
          <w:tab w:pos="582"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 С.Г. Де стояв терем галицьких князів? // Дзвін. -</w:t>
      </w:r>
    </w:p>
    <w:p>
      <w:pPr>
        <w:pStyle w:val="Style2"/>
        <w:keepNext w:val="0"/>
        <w:keepLines w:val="0"/>
        <w:framePr w:w="6250" w:h="9528" w:hRule="exact" w:wrap="none" w:vAnchor="page" w:hAnchor="page" w:x="299" w:y="752"/>
        <w:widowControl w:val="0"/>
        <w:numPr>
          <w:ilvl w:val="0"/>
          <w:numId w:val="299"/>
        </w:numPr>
        <w:shd w:val="clear" w:color="auto" w:fill="auto"/>
        <w:tabs>
          <w:tab w:pos="656" w:val="left"/>
        </w:tabs>
        <w:bidi w:val="0"/>
        <w:spacing w:before="0" w:after="0" w:line="262" w:lineRule="auto"/>
        <w:ind w:left="0" w:right="0" w:firstLine="200"/>
        <w:jc w:val="both"/>
      </w:pPr>
      <w:r>
        <w:rPr>
          <w:color w:val="000000"/>
          <w:spacing w:val="0"/>
          <w:w w:val="100"/>
          <w:position w:val="0"/>
          <w:shd w:val="clear" w:color="auto" w:fill="auto"/>
          <w:lang w:val="uk-UA" w:eastAsia="uk-UA" w:bidi="uk-UA"/>
        </w:rPr>
        <w:t>-4.1.-С.2-9.</w:t>
      </w:r>
    </w:p>
    <w:p>
      <w:pPr>
        <w:pStyle w:val="Style2"/>
        <w:keepNext w:val="0"/>
        <w:keepLines w:val="0"/>
        <w:framePr w:w="6250" w:h="9528" w:hRule="exact" w:wrap="none" w:vAnchor="page" w:hAnchor="page" w:x="299" w:y="752"/>
        <w:widowControl w:val="0"/>
        <w:numPr>
          <w:ilvl w:val="0"/>
          <w:numId w:val="297"/>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“Де ще таке є..Вірш // Галичина. - 2004. - 10 квітня.-С.З.</w:t>
      </w:r>
    </w:p>
    <w:p>
      <w:pPr>
        <w:pStyle w:val="Style2"/>
        <w:keepNext w:val="0"/>
        <w:keepLines w:val="0"/>
        <w:framePr w:w="6250" w:h="9528" w:hRule="exact" w:wrap="none" w:vAnchor="page" w:hAnchor="page" w:x="299" w:y="752"/>
        <w:widowControl w:val="0"/>
        <w:numPr>
          <w:ilvl w:val="0"/>
          <w:numId w:val="297"/>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Заробітчанка: Вірш // Літературна Україна. -</w:t>
      </w:r>
    </w:p>
    <w:p>
      <w:pPr>
        <w:pStyle w:val="Style2"/>
        <w:keepNext w:val="0"/>
        <w:keepLines w:val="0"/>
        <w:framePr w:w="6250" w:h="9528" w:hRule="exact" w:wrap="none" w:vAnchor="page" w:hAnchor="page" w:x="299" w:y="752"/>
        <w:widowControl w:val="0"/>
        <w:numPr>
          <w:ilvl w:val="0"/>
          <w:numId w:val="289"/>
        </w:numPr>
        <w:shd w:val="clear" w:color="auto" w:fill="auto"/>
        <w:tabs>
          <w:tab w:pos="661" w:val="left"/>
          <w:tab w:pos="806"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- 20 травня. - С.5.</w:t>
      </w:r>
    </w:p>
    <w:p>
      <w:pPr>
        <w:pStyle w:val="Style2"/>
        <w:keepNext w:val="0"/>
        <w:keepLines w:val="0"/>
        <w:framePr w:w="6250" w:h="9528" w:hRule="exact" w:wrap="none" w:vAnchor="page" w:hAnchor="page" w:x="299" w:y="752"/>
        <w:widowControl w:val="0"/>
        <w:numPr>
          <w:ilvl w:val="0"/>
          <w:numId w:val="297"/>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Зелена борода: Вірші для дітей дошкільного і шкільного віку. - Тернопіль: Навчальна книга - Богдан, 2004. - 64 с.</w:t>
      </w:r>
    </w:p>
    <w:p>
      <w:pPr>
        <w:pStyle w:val="Style2"/>
        <w:keepNext w:val="0"/>
        <w:keepLines w:val="0"/>
        <w:framePr w:w="6250" w:h="9528" w:hRule="exact" w:wrap="none" w:vAnchor="page" w:hAnchor="page" w:x="299" w:y="752"/>
        <w:widowControl w:val="0"/>
        <w:numPr>
          <w:ilvl w:val="0"/>
          <w:numId w:val="297"/>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Козак гуляє // Календар селянина. - 2004. - 26 січня.</w:t>
      </w:r>
    </w:p>
    <w:p>
      <w:pPr>
        <w:pStyle w:val="Style2"/>
        <w:keepNext w:val="0"/>
        <w:keepLines w:val="0"/>
        <w:framePr w:w="6250" w:h="9528" w:hRule="exact" w:wrap="none" w:vAnchor="page" w:hAnchor="page" w:x="299" w:y="752"/>
        <w:widowControl w:val="0"/>
        <w:numPr>
          <w:ilvl w:val="0"/>
          <w:numId w:val="297"/>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Легенди про Богородчанський замок: Горохова столиця. Стрільчиха і турок. Цундравий король. Три брати і чарівні яблука. Як кухар цісарем став. Золотоголовий царевич і золотий кінь. Золоте яєчко. Золоті черевички. Горнець із зо</w:t>
        <w:softHyphen/>
        <w:t>лотом. Закопане золото. Золотий плуг // Легенди. Казки. Пере</w:t>
        <w:softHyphen/>
        <w:t>кази (Записи, літературне опрацювання). - Івано-Франківськ: Місто НВ, 2004. -С.8, 13-14, 29-60.</w:t>
      </w:r>
    </w:p>
    <w:p>
      <w:pPr>
        <w:pStyle w:val="Style2"/>
        <w:keepNext w:val="0"/>
        <w:keepLines w:val="0"/>
        <w:framePr w:w="6250" w:h="9528" w:hRule="exact" w:wrap="none" w:vAnchor="page" w:hAnchor="page" w:x="299" w:y="752"/>
        <w:widowControl w:val="0"/>
        <w:numPr>
          <w:ilvl w:val="0"/>
          <w:numId w:val="297"/>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Монолог письменника (Записаний Б.Михайма- ном до 60-річчя з дня народження і 45-річчя творчої діяльності. Вартовий. Галицькі брами. Три світлини) // Рідна земля. - 22 січ</w:t>
        <w:softHyphen/>
        <w:t>ня.-2004.-С. 1-2.</w:t>
      </w:r>
    </w:p>
    <w:p>
      <w:pPr>
        <w:pStyle w:val="Style2"/>
        <w:keepNext w:val="0"/>
        <w:keepLines w:val="0"/>
        <w:framePr w:w="6250" w:h="9528" w:hRule="exact" w:wrap="none" w:vAnchor="page" w:hAnchor="page" w:x="299" w:y="752"/>
        <w:widowControl w:val="0"/>
        <w:numPr>
          <w:ilvl w:val="0"/>
          <w:numId w:val="297"/>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Пушик С.Г. Монологи і діалоги: Моє життя у моїх книгах. Народна поезія - найбільший університет. Як поживає </w:t>
      </w:r>
      <w:r>
        <w:rPr>
          <w:color w:val="000000"/>
          <w:spacing w:val="0"/>
          <w:w w:val="100"/>
          <w:position w:val="0"/>
          <w:shd w:val="clear" w:color="auto" w:fill="auto"/>
          <w:lang w:val="ru-RU" w:eastAsia="ru-RU" w:bidi="ru-RU"/>
        </w:rPr>
        <w:t xml:space="preserve">Евтерпа </w:t>
      </w:r>
      <w:r>
        <w:rPr>
          <w:color w:val="000000"/>
          <w:spacing w:val="0"/>
          <w:w w:val="100"/>
          <w:position w:val="0"/>
          <w:shd w:val="clear" w:color="auto" w:fill="auto"/>
          <w:lang w:val="uk-UA" w:eastAsia="uk-UA" w:bidi="uk-UA"/>
        </w:rPr>
        <w:t xml:space="preserve">на Прикарпатті (Розмова зі С.Пушиком). Як і звідки постала земля Галицька? Гріх Володимира Івасюка (відповіді на анкету). Інтерв’ю з кореспондентом щоденника “Свобода” </w:t>
      </w:r>
      <w:r>
        <w:rPr>
          <w:color w:val="000000"/>
          <w:spacing w:val="0"/>
          <w:w w:val="100"/>
          <w:position w:val="0"/>
          <w:shd w:val="clear" w:color="auto" w:fill="auto"/>
          <w:lang w:val="ru-RU" w:eastAsia="ru-RU" w:bidi="ru-RU"/>
        </w:rPr>
        <w:t xml:space="preserve">(США) </w:t>
      </w:r>
      <w:r>
        <w:rPr>
          <w:color w:val="000000"/>
          <w:spacing w:val="0"/>
          <w:w w:val="100"/>
          <w:position w:val="0"/>
          <w:shd w:val="clear" w:color="auto" w:fill="auto"/>
          <w:lang w:val="uk-UA" w:eastAsia="uk-UA" w:bidi="uk-UA"/>
        </w:rPr>
        <w:t>Т.Салигою, О.Юсипом, О.Логвиненко, Т.Поліщук // Слово і доля: Збірник на пошану письменника і професора Сте</w:t>
        <w:softHyphen/>
        <w:t>пана Пушика. - Івано-Франківськ: Плай, 2004. - С.235-289.</w:t>
      </w:r>
    </w:p>
    <w:p>
      <w:pPr>
        <w:pStyle w:val="Style2"/>
        <w:keepNext w:val="0"/>
        <w:keepLines w:val="0"/>
        <w:framePr w:w="6250" w:h="9528" w:hRule="exact" w:wrap="none" w:vAnchor="page" w:hAnchor="page" w:x="299" w:y="752"/>
        <w:widowControl w:val="0"/>
        <w:numPr>
          <w:ilvl w:val="0"/>
          <w:numId w:val="297"/>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На розкриллі високого часу Відкриття. Рух. Грудка України. Березнева ніч. На перевалі (Поезії, дві світ</w:t>
        <w:softHyphen/>
        <w:t>лини) // Народно-демократична газета. Суспільно-політичний вісник Прикарпаття. - 2004. - №1. - Січень. - С.2.</w:t>
      </w:r>
    </w:p>
    <w:p>
      <w:pPr>
        <w:pStyle w:val="Style2"/>
        <w:keepNext w:val="0"/>
        <w:keepLines w:val="0"/>
        <w:framePr w:w="6250" w:h="9528" w:hRule="exact" w:wrap="none" w:vAnchor="page" w:hAnchor="page" w:x="299" w:y="752"/>
        <w:widowControl w:val="0"/>
        <w:numPr>
          <w:ilvl w:val="0"/>
          <w:numId w:val="297"/>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Новинкар: Поема-казка. - Тернопіль: Навчальна книга - Богдан, 2004. - 24 с.</w:t>
      </w:r>
    </w:p>
    <w:p>
      <w:pPr>
        <w:pStyle w:val="Style2"/>
        <w:keepNext w:val="0"/>
        <w:keepLines w:val="0"/>
        <w:framePr w:w="6250" w:h="9528" w:hRule="exact" w:wrap="none" w:vAnchor="page" w:hAnchor="page" w:x="299" w:y="752"/>
        <w:widowControl w:val="0"/>
        <w:numPr>
          <w:ilvl w:val="0"/>
          <w:numId w:val="297"/>
        </w:numPr>
        <w:shd w:val="clear" w:color="auto" w:fill="auto"/>
        <w:tabs>
          <w:tab w:pos="601" w:val="left"/>
        </w:tabs>
        <w:bidi w:val="0"/>
        <w:spacing w:before="0" w:after="0" w:line="262" w:lineRule="auto"/>
        <w:ind w:left="0" w:right="0" w:firstLine="0"/>
        <w:jc w:val="both"/>
      </w:pPr>
      <w:r>
        <w:rPr>
          <w:color w:val="000000"/>
          <w:spacing w:val="0"/>
          <w:w w:val="100"/>
          <w:position w:val="0"/>
          <w:shd w:val="clear" w:color="auto" w:fill="auto"/>
          <w:lang w:val="uk-UA" w:eastAsia="uk-UA" w:bidi="uk-UA"/>
        </w:rPr>
        <w:t>ПушикС.Г. Одаї: Новела//Вперед.-2004. - 16 квітня.-С.4.</w:t>
      </w:r>
    </w:p>
    <w:p>
      <w:pPr>
        <w:pStyle w:val="Style27"/>
        <w:keepNext w:val="0"/>
        <w:keepLines w:val="0"/>
        <w:framePr w:wrap="none" w:vAnchor="page" w:hAnchor="page" w:x="3227" w:y="105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64" w:h="9576" w:hRule="exact" w:wrap="none" w:vAnchor="page" w:hAnchor="page" w:x="292" w:y="700"/>
        <w:widowControl w:val="0"/>
        <w:numPr>
          <w:ilvl w:val="0"/>
          <w:numId w:val="297"/>
        </w:numPr>
        <w:shd w:val="clear" w:color="auto" w:fill="auto"/>
        <w:tabs>
          <w:tab w:pos="6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Пушик С.Г. Пам’яті Святомира-Михайла Фостуна. Він лю</w:t>
        <w:softHyphen/>
        <w:t>бив тебе, Україно! //Галичина. -2004. -29 липня. -С.11.</w:t>
      </w:r>
    </w:p>
    <w:p>
      <w:pPr>
        <w:pStyle w:val="Style2"/>
        <w:keepNext w:val="0"/>
        <w:keepLines w:val="0"/>
        <w:framePr w:w="6264" w:h="9576" w:hRule="exact" w:wrap="none" w:vAnchor="page" w:hAnchor="page" w:x="292" w:y="700"/>
        <w:widowControl w:val="0"/>
        <w:numPr>
          <w:ilvl w:val="0"/>
          <w:numId w:val="297"/>
        </w:numPr>
        <w:shd w:val="clear" w:color="auto" w:fill="auto"/>
        <w:tabs>
          <w:tab w:pos="6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Пушик С.Г. Пісня про матір: Вірш. Повідомлення про вихід “Антології про матір”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Дієслово. - 2004. - С.56.</w:t>
      </w:r>
    </w:p>
    <w:p>
      <w:pPr>
        <w:pStyle w:val="Style2"/>
        <w:keepNext w:val="0"/>
        <w:keepLines w:val="0"/>
        <w:framePr w:w="6264" w:h="9576" w:hRule="exact" w:wrap="none" w:vAnchor="page" w:hAnchor="page" w:x="292" w:y="700"/>
        <w:widowControl w:val="0"/>
        <w:numPr>
          <w:ilvl w:val="0"/>
          <w:numId w:val="297"/>
        </w:numPr>
        <w:shd w:val="clear" w:color="auto" w:fill="auto"/>
        <w:tabs>
          <w:tab w:pos="6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Пушик С.Г. Помаранчевий цвіт: Вірш // Слово Просвіти. - 2004. - 16-22 грудня. - С.9 (те саме: // Галичина. - 2004).</w:t>
      </w:r>
    </w:p>
    <w:p>
      <w:pPr>
        <w:pStyle w:val="Style2"/>
        <w:keepNext w:val="0"/>
        <w:keepLines w:val="0"/>
        <w:framePr w:w="6264" w:h="9576" w:hRule="exact" w:wrap="none" w:vAnchor="page" w:hAnchor="page" w:x="292" w:y="700"/>
        <w:widowControl w:val="0"/>
        <w:numPr>
          <w:ilvl w:val="0"/>
          <w:numId w:val="297"/>
        </w:numPr>
        <w:shd w:val="clear" w:color="auto" w:fill="auto"/>
        <w:tabs>
          <w:tab w:pos="6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Пушик С.Г. Сенети; Поезії. - Івано-Франківськ; Гостинець, 2004.-192 с.</w:t>
      </w:r>
    </w:p>
    <w:p>
      <w:pPr>
        <w:pStyle w:val="Style2"/>
        <w:keepNext w:val="0"/>
        <w:keepLines w:val="0"/>
        <w:framePr w:w="6264" w:h="9576" w:hRule="exact" w:wrap="none" w:vAnchor="page" w:hAnchor="page" w:x="292" w:y="700"/>
        <w:widowControl w:val="0"/>
        <w:numPr>
          <w:ilvl w:val="0"/>
          <w:numId w:val="297"/>
        </w:numPr>
        <w:shd w:val="clear" w:color="auto" w:fill="auto"/>
        <w:tabs>
          <w:tab w:pos="6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Пушик С.Г. Сенсації. За оновленими фасадами віку не прихо</w:t>
        <w:softHyphen/>
        <w:t>вати. Івано-Франківськ - 400 літ? // Галичина. - 2004. - 22 черв</w:t>
        <w:softHyphen/>
        <w:t>ня.-С.5.</w:t>
      </w:r>
    </w:p>
    <w:p>
      <w:pPr>
        <w:pStyle w:val="Style2"/>
        <w:keepNext w:val="0"/>
        <w:keepLines w:val="0"/>
        <w:framePr w:w="6264" w:h="9576" w:hRule="exact" w:wrap="none" w:vAnchor="page" w:hAnchor="page" w:x="292" w:y="700"/>
        <w:widowControl w:val="0"/>
        <w:numPr>
          <w:ilvl w:val="0"/>
          <w:numId w:val="297"/>
        </w:numPr>
        <w:shd w:val="clear" w:color="auto" w:fill="auto"/>
        <w:tabs>
          <w:tab w:pos="6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Пушик С.Г. Скресне ріка Водолія: “Радили женитися, брати милу з віном...”. “День морозяний, сонячний, тихий...”. “Мов під серце хтось вдарив ножем...”. Очі. “Я бачив рай і пекло дике...”. “Село в долині зацвіло...”. “Не за морем - у кар</w:t>
        <w:softHyphen/>
        <w:t>патській стороні...”. “Ось і все!...”. “Із темряви настав високий час...”. “Гараздів і ми зазнали...”. “Залишаться Долина й Виж- ниця”. “Коли був я легінем молодим...”. Заробітчанка // Західний Кур’єр. - 22 січня 2004. - С.8.</w:t>
      </w:r>
    </w:p>
    <w:p>
      <w:pPr>
        <w:pStyle w:val="Style2"/>
        <w:keepNext w:val="0"/>
        <w:keepLines w:val="0"/>
        <w:framePr w:w="6264" w:h="9576" w:hRule="exact" w:wrap="none" w:vAnchor="page" w:hAnchor="page" w:x="292" w:y="700"/>
        <w:widowControl w:val="0"/>
        <w:numPr>
          <w:ilvl w:val="0"/>
          <w:numId w:val="297"/>
        </w:numPr>
        <w:shd w:val="clear" w:color="auto" w:fill="auto"/>
        <w:tabs>
          <w:tab w:pos="6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Пушик С.Г. Страж-гора: Роман, оповідання. Бібліотека Шевченківського комітету. - К.: Етнос, 2004. - 640 с.</w:t>
      </w:r>
    </w:p>
    <w:p>
      <w:pPr>
        <w:pStyle w:val="Style2"/>
        <w:keepNext w:val="0"/>
        <w:keepLines w:val="0"/>
        <w:framePr w:w="6264" w:h="9576" w:hRule="exact" w:wrap="none" w:vAnchor="page" w:hAnchor="page" w:x="292" w:y="700"/>
        <w:widowControl w:val="0"/>
        <w:numPr>
          <w:ilvl w:val="0"/>
          <w:numId w:val="297"/>
        </w:numPr>
        <w:shd w:val="clear" w:color="auto" w:fill="auto"/>
        <w:tabs>
          <w:tab w:pos="6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Пушик С.Г. Танцюють гори. Казочка. Ранок весняний. Каче</w:t>
        <w:softHyphen/>
        <w:t>нята. Господар Чорної гори. Ненька // Гуцулятко. - Чернівці: Букрек, 2004.-С. 163-166.</w:t>
      </w:r>
    </w:p>
    <w:p>
      <w:pPr>
        <w:pStyle w:val="Style2"/>
        <w:keepNext w:val="0"/>
        <w:keepLines w:val="0"/>
        <w:framePr w:w="6264" w:h="9576" w:hRule="exact" w:wrap="none" w:vAnchor="page" w:hAnchor="page" w:x="292" w:y="700"/>
        <w:widowControl w:val="0"/>
        <w:numPr>
          <w:ilvl w:val="0"/>
          <w:numId w:val="297"/>
        </w:numPr>
        <w:shd w:val="clear" w:color="auto" w:fill="auto"/>
        <w:tabs>
          <w:tab w:pos="6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Пушик С.Г. Твори: В 6-ти т. - Івано-Франківськ: Гостинець, 2004. - </w:t>
      </w:r>
      <w:r>
        <w:rPr>
          <w:color w:val="000000"/>
          <w:spacing w:val="0"/>
          <w:w w:val="100"/>
          <w:position w:val="0"/>
          <w:shd w:val="clear" w:color="auto" w:fill="auto"/>
          <w:lang w:val="ru-RU" w:eastAsia="ru-RU" w:bidi="ru-RU"/>
        </w:rPr>
        <w:t xml:space="preserve">Т.1. </w:t>
      </w:r>
      <w:r>
        <w:rPr>
          <w:color w:val="000000"/>
          <w:spacing w:val="0"/>
          <w:w w:val="100"/>
          <w:position w:val="0"/>
          <w:shd w:val="clear" w:color="auto" w:fill="auto"/>
          <w:lang w:val="uk-UA" w:eastAsia="uk-UA" w:bidi="uk-UA"/>
        </w:rPr>
        <w:t>Поезії. - 536 с.; Т.2. Поеми. Пісні. Переклади. Повісті. - 598 с.; Т.З. Роман, оповідання, новели. - 584 с.</w:t>
      </w:r>
    </w:p>
    <w:p>
      <w:pPr>
        <w:pStyle w:val="Style2"/>
        <w:keepNext w:val="0"/>
        <w:keepLines w:val="0"/>
        <w:framePr w:w="6264" w:h="9576" w:hRule="exact" w:wrap="none" w:vAnchor="page" w:hAnchor="page" w:x="292" w:y="700"/>
        <w:widowControl w:val="0"/>
        <w:numPr>
          <w:ilvl w:val="0"/>
          <w:numId w:val="297"/>
        </w:numPr>
        <w:shd w:val="clear" w:color="auto" w:fill="auto"/>
        <w:tabs>
          <w:tab w:pos="6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Пушик С.Г. Україна ще ніколи не переживала такої захоп</w:t>
        <w:softHyphen/>
        <w:t>люючої і оптимістичної революції // Рідна земля. - 2004. - 4 грудня.-С.2.</w:t>
      </w:r>
    </w:p>
    <w:p>
      <w:pPr>
        <w:pStyle w:val="Style2"/>
        <w:keepNext w:val="0"/>
        <w:keepLines w:val="0"/>
        <w:framePr w:w="6264" w:h="9576" w:hRule="exact" w:wrap="none" w:vAnchor="page" w:hAnchor="page" w:x="292" w:y="700"/>
        <w:widowControl w:val="0"/>
        <w:numPr>
          <w:ilvl w:val="0"/>
          <w:numId w:val="297"/>
        </w:numPr>
        <w:shd w:val="clear" w:color="auto" w:fill="auto"/>
        <w:tabs>
          <w:tab w:pos="6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Пушик С.Г. Цю молодь перемогти вже неможливо: Монолог письменника, професора Степана Пушика // Рідна земля. - 2004. - 27 листопада. - С.З.</w:t>
      </w:r>
    </w:p>
    <w:p>
      <w:pPr>
        <w:pStyle w:val="Style2"/>
        <w:keepNext w:val="0"/>
        <w:keepLines w:val="0"/>
        <w:framePr w:w="6264" w:h="9576" w:hRule="exact" w:wrap="none" w:vAnchor="page" w:hAnchor="page" w:x="292" w:y="700"/>
        <w:widowControl w:val="0"/>
        <w:numPr>
          <w:ilvl w:val="0"/>
          <w:numId w:val="297"/>
        </w:numPr>
        <w:shd w:val="clear" w:color="auto" w:fill="auto"/>
        <w:tabs>
          <w:tab w:pos="6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Пушик С.Г. Червона рута цвістиме вічно. Антологія пам’яті (Спогади про композитора Володимира Івасюка) // Українська культура. -2004. -4.2-3. -С.12-14.</w:t>
      </w:r>
    </w:p>
    <w:p>
      <w:pPr>
        <w:pStyle w:val="Style2"/>
        <w:keepNext w:val="0"/>
        <w:keepLines w:val="0"/>
        <w:framePr w:w="6264" w:h="9576" w:hRule="exact" w:wrap="none" w:vAnchor="page" w:hAnchor="page" w:x="292" w:y="700"/>
        <w:widowControl w:val="0"/>
        <w:numPr>
          <w:ilvl w:val="0"/>
          <w:numId w:val="297"/>
        </w:numPr>
        <w:shd w:val="clear" w:color="auto" w:fill="auto"/>
        <w:tabs>
          <w:tab w:pos="6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Пушик С.Г. Щоб ми любили і нас любили: “Сніг - цілець, сніг - цілець...”. Різдво. “Радили женитися, брати милу з ві-</w:t>
      </w:r>
    </w:p>
    <w:p>
      <w:pPr>
        <w:pStyle w:val="Style27"/>
        <w:keepNext w:val="0"/>
        <w:keepLines w:val="0"/>
        <w:framePr w:wrap="none" w:vAnchor="page" w:hAnchor="page" w:x="3248"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23" w:hRule="exact" w:wrap="none" w:vAnchor="page" w:hAnchor="page" w:x="311" w:y="752"/>
        <w:widowControl w:val="0"/>
        <w:shd w:val="clear" w:color="auto" w:fill="auto"/>
        <w:bidi w:val="0"/>
        <w:spacing w:before="0" w:after="0"/>
        <w:ind w:left="220" w:right="0" w:firstLine="0"/>
        <w:jc w:val="both"/>
      </w:pPr>
      <w:r>
        <w:rPr>
          <w:color w:val="000000"/>
          <w:spacing w:val="0"/>
          <w:w w:val="100"/>
          <w:position w:val="0"/>
          <w:shd w:val="clear" w:color="auto" w:fill="auto"/>
          <w:lang w:val="ru-RU" w:eastAsia="ru-RU" w:bidi="ru-RU"/>
        </w:rPr>
        <w:t xml:space="preserve">ном...”. </w:t>
      </w:r>
      <w:r>
        <w:rPr>
          <w:color w:val="000000"/>
          <w:spacing w:val="0"/>
          <w:w w:val="100"/>
          <w:position w:val="0"/>
          <w:shd w:val="clear" w:color="auto" w:fill="auto"/>
          <w:lang w:val="uk-UA" w:eastAsia="uk-UA" w:bidi="uk-UA"/>
        </w:rPr>
        <w:t>“Мов під серце хтось вдарив ножем...”. “Село в долині зацвіло...”. “Так, я живий, братове! Ще не вмер...”. Жовтень 1990-го. Студентське голодування у Києві. “Залишаться Долина й Вижниця...”. “У цьому парку так цікаво!”. “Гараздів і ми зазнали...”. Схилімо знамена. “Сучасні перешиванні й заброди...”. “Ми станемо за Україну лавами...”. “Зима у лісі кряче вороном...”. “День павою золотокрилою...”. “День моро</w:t>
        <w:softHyphen/>
        <w:t>зяний, сонячний, тихий...”. Караїми. Родоводи. Ліга ворогами присіли рамена. “А ми так співали...”. Очі. “Я бачив рай і пекло дике,..”. “Плакав промінь зелений в росі...”. “Ті, що гній не вивозять роками...”. Карпатське село. “Ось і все!...”. “Коли був я легінем ...”. “Коли стихає дощ...”. “Не за морем - у кар</w:t>
        <w:softHyphen/>
        <w:t>патській стороні...”. “На п’ятдесят першому році життя...”. Ювілейна пісня: Поезії із різних літ. Редакційне привітання з 60-річним ювілеєм // Дзвін. - 2004. - Ч. 1. - С.2-9.</w:t>
      </w:r>
    </w:p>
    <w:p>
      <w:pPr>
        <w:pStyle w:val="Style25"/>
        <w:keepNext w:val="0"/>
        <w:keepLines w:val="0"/>
        <w:framePr w:w="6226" w:h="9523" w:hRule="exact" w:wrap="none" w:vAnchor="page" w:hAnchor="page" w:x="311" w:y="752"/>
        <w:widowControl w:val="0"/>
        <w:shd w:val="clear" w:color="auto" w:fill="auto"/>
        <w:bidi w:val="0"/>
        <w:spacing w:before="0" w:after="0"/>
        <w:ind w:left="0" w:right="0" w:firstLine="0"/>
        <w:jc w:val="center"/>
      </w:pPr>
      <w:bookmarkStart w:id="1358" w:name="bookmark1358"/>
      <w:bookmarkStart w:id="1359" w:name="bookmark1359"/>
      <w:r>
        <w:rPr>
          <w:color w:val="000000"/>
          <w:spacing w:val="0"/>
          <w:w w:val="100"/>
          <w:position w:val="0"/>
          <w:shd w:val="clear" w:color="auto" w:fill="auto"/>
          <w:lang w:val="uk-UA" w:eastAsia="uk-UA" w:bidi="uk-UA"/>
        </w:rPr>
        <w:t>2005</w:t>
      </w:r>
      <w:bookmarkEnd w:id="1358"/>
      <w:bookmarkEnd w:id="1359"/>
    </w:p>
    <w:p>
      <w:pPr>
        <w:pStyle w:val="Style2"/>
        <w:keepNext w:val="0"/>
        <w:keepLines w:val="0"/>
        <w:framePr w:w="6226" w:h="9523" w:hRule="exact" w:wrap="none" w:vAnchor="page" w:hAnchor="page" w:x="311" w:y="752"/>
        <w:widowControl w:val="0"/>
        <w:numPr>
          <w:ilvl w:val="0"/>
          <w:numId w:val="297"/>
        </w:numPr>
        <w:shd w:val="clear" w:color="auto" w:fill="auto"/>
        <w:tabs>
          <w:tab w:pos="601" w:val="left"/>
        </w:tabs>
        <w:bidi w:val="0"/>
        <w:spacing w:before="0" w:after="0"/>
        <w:ind w:left="200" w:right="0" w:hanging="200"/>
        <w:jc w:val="both"/>
      </w:pPr>
      <w:r>
        <w:rPr>
          <w:color w:val="000000"/>
          <w:spacing w:val="0"/>
          <w:w w:val="100"/>
          <w:position w:val="0"/>
          <w:shd w:val="clear" w:color="auto" w:fill="auto"/>
          <w:lang w:val="uk-UA" w:eastAsia="uk-UA" w:bidi="uk-UA"/>
        </w:rPr>
        <w:t>Пушик С.Г. Мій земляк і навчитель (Стаття про Романа Федоріва) // Літературна Україна. - 2005. - 26 травня. - С.2.</w:t>
      </w:r>
    </w:p>
    <w:p>
      <w:pPr>
        <w:pStyle w:val="Style2"/>
        <w:keepNext w:val="0"/>
        <w:keepLines w:val="0"/>
        <w:framePr w:w="6226" w:h="9523" w:hRule="exact" w:wrap="none" w:vAnchor="page" w:hAnchor="page" w:x="311" w:y="752"/>
        <w:widowControl w:val="0"/>
        <w:numPr>
          <w:ilvl w:val="0"/>
          <w:numId w:val="297"/>
        </w:numPr>
        <w:shd w:val="clear" w:color="auto" w:fill="auto"/>
        <w:tabs>
          <w:tab w:pos="601" w:val="left"/>
        </w:tabs>
        <w:bidi w:val="0"/>
        <w:spacing w:before="0" w:after="0"/>
        <w:ind w:left="200" w:right="0" w:hanging="200"/>
        <w:jc w:val="both"/>
      </w:pPr>
      <w:r>
        <w:rPr>
          <w:color w:val="000000"/>
          <w:spacing w:val="0"/>
          <w:w w:val="100"/>
          <w:position w:val="0"/>
          <w:shd w:val="clear" w:color="auto" w:fill="auto"/>
          <w:lang w:val="uk-UA" w:eastAsia="uk-UA" w:bidi="uk-UA"/>
        </w:rPr>
        <w:t>Пушик С.Г. Не пий, козаче: Пісня // Говорить і показує Україна. - 2005. - 10 лютого. - С.11.</w:t>
      </w:r>
    </w:p>
    <w:p>
      <w:pPr>
        <w:pStyle w:val="Style2"/>
        <w:keepNext w:val="0"/>
        <w:keepLines w:val="0"/>
        <w:framePr w:w="6226" w:h="9523" w:hRule="exact" w:wrap="none" w:vAnchor="page" w:hAnchor="page" w:x="311" w:y="75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2Ю7.Пушик С.Г. “Русь” від імені бога // Збірник наукових праць НТШ. - Івано-Франківськ: Плай, 2005. - Вип.І. - С.10-15.</w:t>
      </w:r>
    </w:p>
    <w:p>
      <w:pPr>
        <w:pStyle w:val="Style2"/>
        <w:keepNext w:val="0"/>
        <w:keepLines w:val="0"/>
        <w:framePr w:w="6226" w:h="9523" w:hRule="exact" w:wrap="none" w:vAnchor="page" w:hAnchor="page" w:x="311" w:y="75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2Ю8.Пушик С.Г. “Русь” від імені бога // Слово Просвіти: Тижневик. - К., 2005. - 16 серпня. - С. 12.</w:t>
      </w:r>
    </w:p>
    <w:p>
      <w:pPr>
        <w:pStyle w:val="Style2"/>
        <w:keepNext w:val="0"/>
        <w:keepLines w:val="0"/>
        <w:framePr w:w="6226" w:h="9523" w:hRule="exact" w:wrap="none" w:vAnchor="page" w:hAnchor="page" w:x="311" w:y="752"/>
        <w:widowControl w:val="0"/>
        <w:numPr>
          <w:ilvl w:val="0"/>
          <w:numId w:val="303"/>
        </w:numPr>
        <w:shd w:val="clear" w:color="auto" w:fill="auto"/>
        <w:tabs>
          <w:tab w:pos="601" w:val="left"/>
        </w:tabs>
        <w:bidi w:val="0"/>
        <w:spacing w:before="0" w:after="0"/>
        <w:ind w:left="200" w:right="0" w:hanging="200"/>
        <w:jc w:val="both"/>
      </w:pPr>
      <w:r>
        <w:rPr>
          <w:color w:val="000000"/>
          <w:spacing w:val="0"/>
          <w:w w:val="100"/>
          <w:position w:val="0"/>
          <w:shd w:val="clear" w:color="auto" w:fill="auto"/>
          <w:lang w:val="uk-UA" w:eastAsia="uk-UA" w:bidi="uk-UA"/>
        </w:rPr>
        <w:t>Пушик С.Г. Твори в 6-ти томах. - Івано-Франківськ: Гости</w:t>
        <w:softHyphen/>
        <w:t>нець, 2005. - Т. 1. - 696 с.</w:t>
      </w:r>
    </w:p>
    <w:p>
      <w:pPr>
        <w:pStyle w:val="Style2"/>
        <w:keepNext w:val="0"/>
        <w:keepLines w:val="0"/>
        <w:framePr w:w="6226" w:h="9523" w:hRule="exact" w:wrap="none" w:vAnchor="page" w:hAnchor="page" w:x="311" w:y="752"/>
        <w:widowControl w:val="0"/>
        <w:numPr>
          <w:ilvl w:val="0"/>
          <w:numId w:val="303"/>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Пушик С.Г. Твори в 6-ти томах. - Івано-Франківськ: Гости</w:t>
        <w:softHyphen/>
        <w:t>нець, 2005. - Т.2. - 596 с.</w:t>
      </w:r>
    </w:p>
    <w:p>
      <w:pPr>
        <w:pStyle w:val="Style2"/>
        <w:keepNext w:val="0"/>
        <w:keepLines w:val="0"/>
        <w:framePr w:w="6226" w:h="9523" w:hRule="exact" w:wrap="none" w:vAnchor="page" w:hAnchor="page" w:x="311" w:y="752"/>
        <w:widowControl w:val="0"/>
        <w:numPr>
          <w:ilvl w:val="0"/>
          <w:numId w:val="303"/>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Пушик С.Г. Твори в 6-ти томах. - Івано-Франківськ: Гости</w:t>
        <w:softHyphen/>
        <w:t>нець, 2005. - Т.З. - 696 с.</w:t>
      </w:r>
    </w:p>
    <w:p>
      <w:pPr>
        <w:pStyle w:val="Style2"/>
        <w:keepNext w:val="0"/>
        <w:keepLines w:val="0"/>
        <w:framePr w:w="6226" w:h="9523" w:hRule="exact" w:wrap="none" w:vAnchor="page" w:hAnchor="page" w:x="311" w:y="752"/>
        <w:widowControl w:val="0"/>
        <w:numPr>
          <w:ilvl w:val="0"/>
          <w:numId w:val="303"/>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 xml:space="preserve">Пушик С.Г. Хай стане Кіровоград </w:t>
      </w:r>
      <w:r>
        <w:rPr>
          <w:color w:val="000000"/>
          <w:spacing w:val="0"/>
          <w:w w:val="100"/>
          <w:position w:val="0"/>
          <w:shd w:val="clear" w:color="auto" w:fill="auto"/>
          <w:lang w:val="ru-RU" w:eastAsia="ru-RU" w:bidi="ru-RU"/>
        </w:rPr>
        <w:t xml:space="preserve">Звенигородом </w:t>
      </w:r>
      <w:r>
        <w:rPr>
          <w:color w:val="000000"/>
          <w:spacing w:val="0"/>
          <w:w w:val="100"/>
          <w:position w:val="0"/>
          <w:shd w:val="clear" w:color="auto" w:fill="auto"/>
          <w:lang w:val="uk-UA" w:eastAsia="uk-UA" w:bidi="uk-UA"/>
        </w:rPr>
        <w:t>// Кірово</w:t>
        <w:softHyphen/>
        <w:t>градська правда. - 2005. - 22 травня. -С.1.</w:t>
      </w:r>
    </w:p>
    <w:p>
      <w:pPr>
        <w:pStyle w:val="Style2"/>
        <w:keepNext w:val="0"/>
        <w:keepLines w:val="0"/>
        <w:framePr w:w="6226" w:h="9523" w:hRule="exact" w:wrap="none" w:vAnchor="page" w:hAnchor="page" w:x="311" w:y="752"/>
        <w:widowControl w:val="0"/>
        <w:numPr>
          <w:ilvl w:val="0"/>
          <w:numId w:val="303"/>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 xml:space="preserve">Пушик С.Г. Хай стане Кіровоград </w:t>
      </w:r>
      <w:r>
        <w:rPr>
          <w:color w:val="000000"/>
          <w:spacing w:val="0"/>
          <w:w w:val="100"/>
          <w:position w:val="0"/>
          <w:shd w:val="clear" w:color="auto" w:fill="auto"/>
          <w:lang w:val="ru-RU" w:eastAsia="ru-RU" w:bidi="ru-RU"/>
        </w:rPr>
        <w:t xml:space="preserve">Звенигородом </w:t>
      </w:r>
      <w:r>
        <w:rPr>
          <w:color w:val="000000"/>
          <w:spacing w:val="0"/>
          <w:w w:val="100"/>
          <w:position w:val="0"/>
          <w:shd w:val="clear" w:color="auto" w:fill="auto"/>
          <w:lang w:val="uk-UA" w:eastAsia="uk-UA" w:bidi="uk-UA"/>
        </w:rPr>
        <w:t>// Літера</w:t>
        <w:softHyphen/>
        <w:t>турна Україна. - 2005. - 24 березня. - С.7.</w:t>
      </w:r>
    </w:p>
    <w:p>
      <w:pPr>
        <w:pStyle w:val="Style25"/>
        <w:keepNext w:val="0"/>
        <w:keepLines w:val="0"/>
        <w:framePr w:w="6226" w:h="9523" w:hRule="exact" w:wrap="none" w:vAnchor="page" w:hAnchor="page" w:x="311" w:y="752"/>
        <w:widowControl w:val="0"/>
        <w:shd w:val="clear" w:color="auto" w:fill="auto"/>
        <w:bidi w:val="0"/>
        <w:spacing w:before="0" w:after="0"/>
        <w:ind w:left="0" w:right="0" w:firstLine="0"/>
        <w:jc w:val="center"/>
      </w:pPr>
      <w:bookmarkStart w:id="1360" w:name="bookmark1360"/>
      <w:bookmarkStart w:id="1361" w:name="bookmark1361"/>
      <w:r>
        <w:rPr>
          <w:color w:val="000000"/>
          <w:spacing w:val="0"/>
          <w:w w:val="100"/>
          <w:position w:val="0"/>
          <w:shd w:val="clear" w:color="auto" w:fill="auto"/>
          <w:lang w:val="uk-UA" w:eastAsia="uk-UA" w:bidi="uk-UA"/>
        </w:rPr>
        <w:t>2006</w:t>
      </w:r>
      <w:bookmarkEnd w:id="1360"/>
      <w:bookmarkEnd w:id="1361"/>
    </w:p>
    <w:p>
      <w:pPr>
        <w:pStyle w:val="Style2"/>
        <w:keepNext w:val="0"/>
        <w:keepLines w:val="0"/>
        <w:framePr w:w="6226" w:h="9523" w:hRule="exact" w:wrap="none" w:vAnchor="page" w:hAnchor="page" w:x="311" w:y="752"/>
        <w:widowControl w:val="0"/>
        <w:numPr>
          <w:ilvl w:val="0"/>
          <w:numId w:val="303"/>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Пушик С. Віха - символічне дерево життя // Етнос і куль</w:t>
        <w:softHyphen/>
        <w:t>тура- Івано-Франківськ, 2005-2006. - №2-3. - С.120-129.</w:t>
      </w:r>
    </w:p>
    <w:p>
      <w:pPr>
        <w:pStyle w:val="Style2"/>
        <w:keepNext w:val="0"/>
        <w:keepLines w:val="0"/>
        <w:framePr w:w="6226" w:h="9523" w:hRule="exact" w:wrap="none" w:vAnchor="page" w:hAnchor="page" w:x="311" w:y="752"/>
        <w:widowControl w:val="0"/>
        <w:numPr>
          <w:ilvl w:val="0"/>
          <w:numId w:val="303"/>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Пушик С.Г. Галичина і княгиня Ланка. Спроба розгадати</w:t>
      </w:r>
    </w:p>
    <w:p>
      <w:pPr>
        <w:pStyle w:val="Style27"/>
        <w:keepNext w:val="0"/>
        <w:keepLines w:val="0"/>
        <w:framePr w:wrap="none" w:vAnchor="page" w:hAnchor="page" w:x="324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552" w:hRule="exact" w:wrap="none" w:vAnchor="page" w:hAnchor="page" w:x="301" w:y="724"/>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деякі таємниці історії краю // Успенський собор Галича. Ми</w:t>
        <w:softHyphen/>
        <w:t>нуле, сучасне, майбутнє: Матеріали науково-практичної кон</w:t>
        <w:softHyphen/>
        <w:t>ференції. - Галич, 2006. - С.106-123.</w:t>
      </w:r>
    </w:p>
    <w:p>
      <w:pPr>
        <w:pStyle w:val="Style2"/>
        <w:keepNext w:val="0"/>
        <w:keepLines w:val="0"/>
        <w:framePr w:w="6245" w:h="9552" w:hRule="exact" w:wrap="none" w:vAnchor="page" w:hAnchor="page" w:x="301" w:y="724"/>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21 Іб.Пушик С.Г. Міфологічний світ Марка Черемшини // “Покут</w:t>
        <w:softHyphen/>
        <w:t xml:space="preserve">ська трійця”у загальноукраїнському літературному процесі кінця XIX - початку XX ст.: Збірник наукових праць. - Івано- 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w:t>
        <w:softHyphen/>
        <w:t>ситету імені Василя Стефаника, 2006. - С.56-68.</w:t>
      </w:r>
    </w:p>
    <w:p>
      <w:pPr>
        <w:pStyle w:val="Style2"/>
        <w:keepNext w:val="0"/>
        <w:keepLines w:val="0"/>
        <w:framePr w:w="6245" w:h="9552" w:hRule="exact" w:wrap="none" w:vAnchor="page" w:hAnchor="page" w:x="301" w:y="724"/>
        <w:widowControl w:val="0"/>
        <w:numPr>
          <w:ilvl w:val="0"/>
          <w:numId w:val="305"/>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Післямова // М.Кривень. Збірник пісень. - Іва</w:t>
        <w:softHyphen/>
        <w:t>но-Франківськ, 2006.</w:t>
      </w:r>
    </w:p>
    <w:p>
      <w:pPr>
        <w:pStyle w:val="Style2"/>
        <w:keepNext w:val="0"/>
        <w:keepLines w:val="0"/>
        <w:framePr w:w="6245" w:h="9552" w:hRule="exact" w:wrap="none" w:vAnchor="page" w:hAnchor="page" w:x="301" w:y="724"/>
        <w:widowControl w:val="0"/>
        <w:numPr>
          <w:ilvl w:val="0"/>
          <w:numId w:val="305"/>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Пушик С.Г. Постаті сивої давнини. Галичина і княгиня Ланка. Спроба розглядати деякі історії краю // Галичина. - Івано-Франківськ, 2006. - 13, 15, 17, 20, 22, 24, 27 вересня; 1, 4 жовтня. - С.6, 11, 7, 7, 13, 6, 6, 6, 6.</w:t>
      </w:r>
    </w:p>
    <w:p>
      <w:pPr>
        <w:pStyle w:val="Style2"/>
        <w:keepNext w:val="0"/>
        <w:keepLines w:val="0"/>
        <w:framePr w:w="6245" w:h="9552" w:hRule="exact" w:wrap="none" w:vAnchor="page" w:hAnchor="page" w:x="301" w:y="724"/>
        <w:widowControl w:val="0"/>
        <w:numPr>
          <w:ilvl w:val="0"/>
          <w:numId w:val="305"/>
        </w:numPr>
        <w:shd w:val="clear" w:color="auto" w:fill="auto"/>
        <w:tabs>
          <w:tab w:pos="606" w:val="left"/>
        </w:tabs>
        <w:bidi w:val="0"/>
        <w:spacing w:before="0" w:after="260" w:line="262" w:lineRule="auto"/>
        <w:ind w:left="200" w:right="0" w:hanging="200"/>
        <w:jc w:val="both"/>
      </w:pPr>
      <w:r>
        <w:rPr>
          <w:color w:val="000000"/>
          <w:spacing w:val="0"/>
          <w:w w:val="100"/>
          <w:position w:val="0"/>
          <w:shd w:val="clear" w:color="auto" w:fill="auto"/>
          <w:lang w:val="uk-UA" w:eastAsia="uk-UA" w:bidi="uk-UA"/>
        </w:rPr>
        <w:t>Пушик С.Г. Твори в 6-ти томах. - Івано-Франківськ: Гости</w:t>
        <w:softHyphen/>
        <w:t>нець. - 2006. - Т.З, Т.4. - 620 с.</w:t>
      </w:r>
    </w:p>
    <w:p>
      <w:pPr>
        <w:pStyle w:val="Style2"/>
        <w:keepNext w:val="0"/>
        <w:keepLines w:val="0"/>
        <w:framePr w:w="6245" w:h="9552" w:hRule="exact" w:wrap="none" w:vAnchor="page" w:hAnchor="page" w:x="301" w:y="724"/>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Слоньовська Ольга Володимирівна</w:t>
      </w:r>
    </w:p>
    <w:p>
      <w:pPr>
        <w:pStyle w:val="Style25"/>
        <w:keepNext w:val="0"/>
        <w:keepLines w:val="0"/>
        <w:framePr w:w="6245" w:h="9552" w:hRule="exact" w:wrap="none" w:vAnchor="page" w:hAnchor="page" w:x="301" w:y="724"/>
        <w:widowControl w:val="0"/>
        <w:shd w:val="clear" w:color="auto" w:fill="auto"/>
        <w:bidi w:val="0"/>
        <w:spacing w:before="0" w:after="0" w:line="262" w:lineRule="auto"/>
        <w:ind w:left="0" w:right="0" w:firstLine="0"/>
        <w:jc w:val="center"/>
      </w:pPr>
      <w:bookmarkStart w:id="1362" w:name="bookmark1362"/>
      <w:bookmarkStart w:id="1363" w:name="bookmark1363"/>
      <w:r>
        <w:rPr>
          <w:color w:val="000000"/>
          <w:spacing w:val="0"/>
          <w:w w:val="100"/>
          <w:position w:val="0"/>
          <w:shd w:val="clear" w:color="auto" w:fill="auto"/>
          <w:lang w:val="uk-UA" w:eastAsia="uk-UA" w:bidi="uk-UA"/>
        </w:rPr>
        <w:t>1994</w:t>
      </w:r>
      <w:bookmarkEnd w:id="1362"/>
      <w:bookmarkEnd w:id="1363"/>
    </w:p>
    <w:p>
      <w:pPr>
        <w:pStyle w:val="Style2"/>
        <w:keepNext w:val="0"/>
        <w:keepLines w:val="0"/>
        <w:framePr w:w="6245" w:h="9552" w:hRule="exact" w:wrap="none" w:vAnchor="page" w:hAnchor="page" w:x="301" w:y="724"/>
        <w:widowControl w:val="0"/>
        <w:numPr>
          <w:ilvl w:val="0"/>
          <w:numId w:val="305"/>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“Був поет такий, що бачив”: Степан Пушик // Гуцульська школа. - 1994. -№2. -С.29-31.</w:t>
      </w:r>
    </w:p>
    <w:p>
      <w:pPr>
        <w:pStyle w:val="Style2"/>
        <w:keepNext w:val="0"/>
        <w:keepLines w:val="0"/>
        <w:framePr w:w="6245" w:h="9552" w:hRule="exact" w:wrap="none" w:vAnchor="page" w:hAnchor="page" w:x="301" w:y="724"/>
        <w:widowControl w:val="0"/>
        <w:numPr>
          <w:ilvl w:val="0"/>
          <w:numId w:val="305"/>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“Встає цитаделя духа - десятки літ бороть</w:t>
        <w:softHyphen/>
        <w:t>би”: Урок за творчістю Олега Ольжича // Дивослово. - 1994. - №12.-С.22-24.</w:t>
      </w:r>
    </w:p>
    <w:p>
      <w:pPr>
        <w:pStyle w:val="Style2"/>
        <w:keepNext w:val="0"/>
        <w:keepLines w:val="0"/>
        <w:framePr w:w="6245" w:h="9552" w:hRule="exact" w:wrap="none" w:vAnchor="page" w:hAnchor="page" w:x="301" w:y="724"/>
        <w:widowControl w:val="0"/>
        <w:numPr>
          <w:ilvl w:val="0"/>
          <w:numId w:val="305"/>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“Гетьмани, гетьмани, якби-то ви встали...”: Аналіз роману П.Куліша “Чорна рада” // Дивослово. - 1994. - №12.-С.11-16.</w:t>
      </w:r>
    </w:p>
    <w:p>
      <w:pPr>
        <w:pStyle w:val="Style2"/>
        <w:keepNext w:val="0"/>
        <w:keepLines w:val="0"/>
        <w:framePr w:w="6245" w:h="9552" w:hRule="exact" w:wrap="none" w:vAnchor="page" w:hAnchor="page" w:x="301" w:y="724"/>
        <w:widowControl w:val="0"/>
        <w:numPr>
          <w:ilvl w:val="0"/>
          <w:numId w:val="305"/>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“І немає злому на всій землі безконечній веселого дому”: Роман М.Стельмаха “Чотири броди” // Поліття. - 1994. -№12. - С.4-5.</w:t>
      </w:r>
    </w:p>
    <w:p>
      <w:pPr>
        <w:pStyle w:val="Style2"/>
        <w:keepNext w:val="0"/>
        <w:keepLines w:val="0"/>
        <w:framePr w:w="6245" w:h="9552" w:hRule="exact" w:wrap="none" w:vAnchor="page" w:hAnchor="page" w:x="301" w:y="724"/>
        <w:widowControl w:val="0"/>
        <w:numPr>
          <w:ilvl w:val="0"/>
          <w:numId w:val="305"/>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“І немає злому на всій землі безконечній веселого дому”: Роман М.Стельмаха “Чотири броди” // Поліття. -1994. -№16. -С.2-3.</w:t>
      </w:r>
    </w:p>
    <w:p>
      <w:pPr>
        <w:pStyle w:val="Style2"/>
        <w:keepNext w:val="0"/>
        <w:keepLines w:val="0"/>
        <w:framePr w:w="6245" w:h="9552" w:hRule="exact" w:wrap="none" w:vAnchor="page" w:hAnchor="page" w:x="301" w:y="724"/>
        <w:widowControl w:val="0"/>
        <w:numPr>
          <w:ilvl w:val="0"/>
          <w:numId w:val="305"/>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“Чи виросла у нас уже Голгофа?”: Рецензія на історичний роман Р.Іваничука “Орда” // Дивослово. - 1994. - №5—6. — С.45-46.</w:t>
      </w:r>
    </w:p>
    <w:p>
      <w:pPr>
        <w:pStyle w:val="Style25"/>
        <w:keepNext w:val="0"/>
        <w:keepLines w:val="0"/>
        <w:framePr w:w="6245" w:h="9552" w:hRule="exact" w:wrap="none" w:vAnchor="page" w:hAnchor="page" w:x="301" w:y="724"/>
        <w:widowControl w:val="0"/>
        <w:shd w:val="clear" w:color="auto" w:fill="auto"/>
        <w:bidi w:val="0"/>
        <w:spacing w:before="0" w:after="0" w:line="262" w:lineRule="auto"/>
        <w:ind w:left="0" w:right="0" w:firstLine="0"/>
        <w:jc w:val="center"/>
      </w:pPr>
      <w:bookmarkStart w:id="1364" w:name="bookmark1364"/>
      <w:bookmarkStart w:id="1365" w:name="bookmark1365"/>
      <w:r>
        <w:rPr>
          <w:color w:val="000000"/>
          <w:spacing w:val="0"/>
          <w:w w:val="100"/>
          <w:position w:val="0"/>
          <w:shd w:val="clear" w:color="auto" w:fill="auto"/>
          <w:lang w:val="uk-UA" w:eastAsia="uk-UA" w:bidi="uk-UA"/>
        </w:rPr>
        <w:t>1995</w:t>
      </w:r>
      <w:bookmarkEnd w:id="1364"/>
      <w:bookmarkEnd w:id="1365"/>
    </w:p>
    <w:p>
      <w:pPr>
        <w:pStyle w:val="Style2"/>
        <w:keepNext w:val="0"/>
        <w:keepLines w:val="0"/>
        <w:framePr w:w="6245" w:h="9552" w:hRule="exact" w:wrap="none" w:vAnchor="page" w:hAnchor="page" w:x="301" w:y="724"/>
        <w:widowControl w:val="0"/>
        <w:numPr>
          <w:ilvl w:val="0"/>
          <w:numId w:val="305"/>
        </w:numPr>
        <w:shd w:val="clear" w:color="auto" w:fill="auto"/>
        <w:tabs>
          <w:tab w:pos="610"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Слоньовська О. Аве, Маріє: Розгляд роману </w:t>
      </w:r>
      <w:r>
        <w:rPr>
          <w:color w:val="000000"/>
          <w:spacing w:val="0"/>
          <w:w w:val="100"/>
          <w:position w:val="0"/>
          <w:shd w:val="clear" w:color="auto" w:fill="auto"/>
          <w:lang w:val="ru-RU" w:eastAsia="ru-RU" w:bidi="ru-RU"/>
        </w:rPr>
        <w:t xml:space="preserve">Уласа </w:t>
      </w:r>
      <w:r>
        <w:rPr>
          <w:color w:val="000000"/>
          <w:spacing w:val="0"/>
          <w:w w:val="100"/>
          <w:position w:val="0"/>
          <w:shd w:val="clear" w:color="auto" w:fill="auto"/>
          <w:lang w:val="uk-UA" w:eastAsia="uk-UA" w:bidi="uk-UA"/>
        </w:rPr>
        <w:t>Самчука</w:t>
      </w:r>
    </w:p>
    <w:p>
      <w:pPr>
        <w:pStyle w:val="Style27"/>
        <w:keepNext w:val="0"/>
        <w:keepLines w:val="0"/>
        <w:framePr w:wrap="none" w:vAnchor="page" w:hAnchor="page" w:x="325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38" w:hRule="exact" w:wrap="none" w:vAnchor="page" w:hAnchor="page" w:x="306" w:y="743"/>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“Марія” // Дивослово. - 1995. - №7. - С.40-43.</w:t>
      </w:r>
    </w:p>
    <w:p>
      <w:pPr>
        <w:pStyle w:val="Style25"/>
        <w:keepNext w:val="0"/>
        <w:keepLines w:val="0"/>
        <w:framePr w:w="6235" w:h="9538" w:hRule="exact" w:wrap="none" w:vAnchor="page" w:hAnchor="page" w:x="306" w:y="743"/>
        <w:widowControl w:val="0"/>
        <w:shd w:val="clear" w:color="auto" w:fill="auto"/>
        <w:bidi w:val="0"/>
        <w:spacing w:before="0" w:after="0" w:line="262" w:lineRule="auto"/>
        <w:ind w:left="0" w:right="0" w:firstLine="0"/>
        <w:jc w:val="center"/>
      </w:pPr>
      <w:bookmarkStart w:id="1366" w:name="bookmark1366"/>
      <w:bookmarkStart w:id="1367" w:name="bookmark1367"/>
      <w:r>
        <w:rPr>
          <w:color w:val="000000"/>
          <w:spacing w:val="0"/>
          <w:w w:val="100"/>
          <w:position w:val="0"/>
          <w:shd w:val="clear" w:color="auto" w:fill="auto"/>
          <w:lang w:val="uk-UA" w:eastAsia="uk-UA" w:bidi="uk-UA"/>
        </w:rPr>
        <w:t>1996</w:t>
      </w:r>
      <w:bookmarkEnd w:id="1366"/>
      <w:bookmarkEnd w:id="1367"/>
    </w:p>
    <w:p>
      <w:pPr>
        <w:pStyle w:val="Style2"/>
        <w:keepNext w:val="0"/>
        <w:keepLines w:val="0"/>
        <w:framePr w:w="6235" w:h="9538" w:hRule="exact" w:wrap="none" w:vAnchor="page" w:hAnchor="page" w:x="306" w:y="743"/>
        <w:widowControl w:val="0"/>
        <w:numPr>
          <w:ilvl w:val="0"/>
          <w:numId w:val="305"/>
        </w:numPr>
        <w:shd w:val="clear" w:color="auto" w:fill="auto"/>
        <w:tabs>
          <w:tab w:pos="6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“Але душа моя вільна”: О.Довженко через призму його “Щоденника” // Дивослово. - 1996. - №9. - С.39-^42.</w:t>
      </w:r>
    </w:p>
    <w:p>
      <w:pPr>
        <w:pStyle w:val="Style2"/>
        <w:keepNext w:val="0"/>
        <w:keepLines w:val="0"/>
        <w:framePr w:w="6235" w:h="9538" w:hRule="exact" w:wrap="none" w:vAnchor="page" w:hAnchor="page" w:x="306" w:y="743"/>
        <w:widowControl w:val="0"/>
        <w:numPr>
          <w:ilvl w:val="0"/>
          <w:numId w:val="305"/>
        </w:numPr>
        <w:shd w:val="clear" w:color="auto" w:fill="auto"/>
        <w:tabs>
          <w:tab w:pos="6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Слоньовська О. “Боже, Боже! За що ти покарав мене багатством?”: Зіставлення різних редакцій повісті Івана Франка </w:t>
      </w:r>
      <w:r>
        <w:rPr>
          <w:color w:val="000000"/>
          <w:spacing w:val="0"/>
          <w:w w:val="100"/>
          <w:position w:val="0"/>
          <w:shd w:val="clear" w:color="auto" w:fill="auto"/>
          <w:lang w:val="la-001" w:eastAsia="la-001" w:bidi="la-001"/>
        </w:rPr>
        <w:t xml:space="preserve">“Boa constrictor” </w:t>
      </w:r>
      <w:r>
        <w:rPr>
          <w:color w:val="000000"/>
          <w:spacing w:val="0"/>
          <w:w w:val="100"/>
          <w:position w:val="0"/>
          <w:shd w:val="clear" w:color="auto" w:fill="auto"/>
          <w:lang w:val="uk-UA" w:eastAsia="uk-UA" w:bidi="uk-UA"/>
        </w:rPr>
        <w:t>та проблема бізнесу у творі // Дивослово. -</w:t>
      </w:r>
    </w:p>
    <w:p>
      <w:pPr>
        <w:pStyle w:val="Style2"/>
        <w:keepNext w:val="0"/>
        <w:keepLines w:val="0"/>
        <w:framePr w:w="6235" w:h="9538" w:hRule="exact" w:wrap="none" w:vAnchor="page" w:hAnchor="page" w:x="306" w:y="743"/>
        <w:widowControl w:val="0"/>
        <w:numPr>
          <w:ilvl w:val="0"/>
          <w:numId w:val="285"/>
        </w:numPr>
        <w:shd w:val="clear" w:color="auto" w:fill="auto"/>
        <w:tabs>
          <w:tab w:pos="799" w:val="left"/>
        </w:tabs>
        <w:bidi w:val="0"/>
        <w:spacing w:before="0" w:after="0" w:line="262" w:lineRule="auto"/>
        <w:ind w:left="0" w:right="0" w:firstLine="200"/>
        <w:jc w:val="both"/>
      </w:pPr>
      <w:r>
        <w:rPr>
          <w:color w:val="000000"/>
          <w:spacing w:val="0"/>
          <w:w w:val="100"/>
          <w:position w:val="0"/>
          <w:shd w:val="clear" w:color="auto" w:fill="auto"/>
          <w:lang w:val="uk-UA" w:eastAsia="uk-UA" w:bidi="uk-UA"/>
        </w:rPr>
        <w:t>-№8. -С.28-31.</w:t>
      </w:r>
    </w:p>
    <w:p>
      <w:pPr>
        <w:pStyle w:val="Style2"/>
        <w:keepNext w:val="0"/>
        <w:keepLines w:val="0"/>
        <w:framePr w:w="6235" w:h="9538" w:hRule="exact" w:wrap="none" w:vAnchor="page" w:hAnchor="page" w:x="306" w:y="743"/>
        <w:widowControl w:val="0"/>
        <w:numPr>
          <w:ilvl w:val="0"/>
          <w:numId w:val="305"/>
        </w:numPr>
        <w:shd w:val="clear" w:color="auto" w:fill="auto"/>
        <w:tabs>
          <w:tab w:pos="6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“Найтяжча кара звалася життям”: До ви</w:t>
        <w:softHyphen/>
        <w:t xml:space="preserve">вчення історичного роману у віршах Ліни Костенко “Маруся Чурай”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Дивослово. - 1996. - №1. - С.22-28.</w:t>
      </w:r>
    </w:p>
    <w:p>
      <w:pPr>
        <w:pStyle w:val="Style2"/>
        <w:keepNext w:val="0"/>
        <w:keepLines w:val="0"/>
        <w:framePr w:w="6235" w:h="9538" w:hRule="exact" w:wrap="none" w:vAnchor="page" w:hAnchor="page" w:x="306" w:y="743"/>
        <w:widowControl w:val="0"/>
        <w:numPr>
          <w:ilvl w:val="0"/>
          <w:numId w:val="305"/>
        </w:numPr>
        <w:shd w:val="clear" w:color="auto" w:fill="auto"/>
        <w:tabs>
          <w:tab w:pos="6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Хрущ О. Психологізм як засіб характеро- творення // Василь Стефаник - художник слова. - Івано-Фран</w:t>
        <w:softHyphen/>
        <w:t>ківськ: Плай, 1996. - С.91-100.</w:t>
      </w:r>
    </w:p>
    <w:p>
      <w:pPr>
        <w:pStyle w:val="Style2"/>
        <w:keepNext w:val="0"/>
        <w:keepLines w:val="0"/>
        <w:framePr w:w="6235" w:h="9538" w:hRule="exact" w:wrap="none" w:vAnchor="page" w:hAnchor="page" w:x="306" w:y="743"/>
        <w:widowControl w:val="0"/>
        <w:numPr>
          <w:ilvl w:val="0"/>
          <w:numId w:val="305"/>
        </w:numPr>
        <w:shd w:val="clear" w:color="auto" w:fill="auto"/>
        <w:tabs>
          <w:tab w:pos="6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Формування моральних та естетичних ідеа</w:t>
        <w:softHyphen/>
        <w:t>лів у старшокласників у процесі вивчення історичної рома</w:t>
        <w:softHyphen/>
        <w:t>ністики. На матеріалі творчості П.Куліша та І.Нечуя-Левиць- кого: Автореф. дис.... канд. пед. наук. - К., 1996. - 26 с.</w:t>
      </w:r>
    </w:p>
    <w:p>
      <w:pPr>
        <w:pStyle w:val="Style2"/>
        <w:keepNext w:val="0"/>
        <w:keepLines w:val="0"/>
        <w:framePr w:w="6235" w:h="9538" w:hRule="exact" w:wrap="none" w:vAnchor="page" w:hAnchor="page" w:x="306" w:y="743"/>
        <w:widowControl w:val="0"/>
        <w:numPr>
          <w:ilvl w:val="0"/>
          <w:numId w:val="305"/>
        </w:numPr>
        <w:shd w:val="clear" w:color="auto" w:fill="auto"/>
        <w:tabs>
          <w:tab w:pos="6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Слоньовська О. “Я син </w:t>
      </w:r>
      <w:r>
        <w:rPr>
          <w:color w:val="000000"/>
          <w:spacing w:val="0"/>
          <w:w w:val="100"/>
          <w:position w:val="0"/>
          <w:shd w:val="clear" w:color="auto" w:fill="auto"/>
          <w:lang w:val="ru-RU" w:eastAsia="ru-RU" w:bidi="ru-RU"/>
        </w:rPr>
        <w:t xml:space="preserve">народа, </w:t>
      </w:r>
      <w:r>
        <w:rPr>
          <w:color w:val="000000"/>
          <w:spacing w:val="0"/>
          <w:w w:val="100"/>
          <w:position w:val="0"/>
          <w:shd w:val="clear" w:color="auto" w:fill="auto"/>
          <w:lang w:val="uk-UA" w:eastAsia="uk-UA" w:bidi="uk-UA"/>
        </w:rPr>
        <w:t>що вгору йде”: Літературно- музична композиція // Дивослово. - 1996. - №8. - С.31-37.</w:t>
      </w:r>
    </w:p>
    <w:p>
      <w:pPr>
        <w:pStyle w:val="Style25"/>
        <w:keepNext w:val="0"/>
        <w:keepLines w:val="0"/>
        <w:framePr w:w="6235" w:h="9538" w:hRule="exact" w:wrap="none" w:vAnchor="page" w:hAnchor="page" w:x="306" w:y="743"/>
        <w:widowControl w:val="0"/>
        <w:shd w:val="clear" w:color="auto" w:fill="auto"/>
        <w:bidi w:val="0"/>
        <w:spacing w:before="0" w:after="0" w:line="262" w:lineRule="auto"/>
        <w:ind w:left="0" w:right="0" w:firstLine="0"/>
        <w:jc w:val="center"/>
      </w:pPr>
      <w:bookmarkStart w:id="1368" w:name="bookmark1368"/>
      <w:bookmarkStart w:id="1369" w:name="bookmark1369"/>
      <w:r>
        <w:rPr>
          <w:color w:val="000000"/>
          <w:spacing w:val="0"/>
          <w:w w:val="100"/>
          <w:position w:val="0"/>
          <w:shd w:val="clear" w:color="auto" w:fill="auto"/>
          <w:lang w:val="uk-UA" w:eastAsia="uk-UA" w:bidi="uk-UA"/>
        </w:rPr>
        <w:t>1997</w:t>
      </w:r>
      <w:bookmarkEnd w:id="1368"/>
      <w:bookmarkEnd w:id="1369"/>
    </w:p>
    <w:p>
      <w:pPr>
        <w:pStyle w:val="Style2"/>
        <w:keepNext w:val="0"/>
        <w:keepLines w:val="0"/>
        <w:framePr w:w="6235" w:h="9538" w:hRule="exact" w:wrap="none" w:vAnchor="page" w:hAnchor="page" w:x="306" w:y="743"/>
        <w:widowControl w:val="0"/>
        <w:numPr>
          <w:ilvl w:val="0"/>
          <w:numId w:val="305"/>
        </w:numPr>
        <w:shd w:val="clear" w:color="auto" w:fill="auto"/>
        <w:tabs>
          <w:tab w:pos="6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“І сила була невичерпна”; 100 років від дня народження Мирослава Ірчана // Літературна Україна. - 1997. - №37. - С.6.</w:t>
      </w:r>
    </w:p>
    <w:p>
      <w:pPr>
        <w:pStyle w:val="Style2"/>
        <w:keepNext w:val="0"/>
        <w:keepLines w:val="0"/>
        <w:framePr w:w="6235" w:h="9538" w:hRule="exact" w:wrap="none" w:vAnchor="page" w:hAnchor="page" w:x="306" w:y="743"/>
        <w:widowControl w:val="0"/>
        <w:numPr>
          <w:ilvl w:val="0"/>
          <w:numId w:val="305"/>
        </w:numPr>
        <w:shd w:val="clear" w:color="auto" w:fill="auto"/>
        <w:tabs>
          <w:tab w:pos="61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Історична концепція “Гайдамаків” Тараса Шевченка // Дивослово. - 1997. -№12. - С.26-30.</w:t>
      </w:r>
    </w:p>
    <w:p>
      <w:pPr>
        <w:pStyle w:val="Style2"/>
        <w:keepNext w:val="0"/>
        <w:keepLines w:val="0"/>
        <w:framePr w:w="6235" w:h="9538" w:hRule="exact" w:wrap="none" w:vAnchor="page" w:hAnchor="page" w:x="306" w:y="743"/>
        <w:widowControl w:val="0"/>
        <w:numPr>
          <w:ilvl w:val="0"/>
          <w:numId w:val="305"/>
        </w:numPr>
        <w:shd w:val="clear" w:color="auto" w:fill="auto"/>
        <w:tabs>
          <w:tab w:pos="61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О.В., Сушевський Б.С. Конспекти уроків з української літератури. 10 клас: Посібник. - К.: Рідна мова,</w:t>
      </w:r>
    </w:p>
    <w:p>
      <w:pPr>
        <w:pStyle w:val="Style2"/>
        <w:keepNext w:val="0"/>
        <w:keepLines w:val="0"/>
        <w:framePr w:w="6235" w:h="9538" w:hRule="exact" w:wrap="none" w:vAnchor="page" w:hAnchor="page" w:x="306" w:y="743"/>
        <w:widowControl w:val="0"/>
        <w:numPr>
          <w:ilvl w:val="0"/>
          <w:numId w:val="285"/>
        </w:numPr>
        <w:shd w:val="clear" w:color="auto" w:fill="auto"/>
        <w:tabs>
          <w:tab w:pos="804" w:val="left"/>
        </w:tabs>
        <w:bidi w:val="0"/>
        <w:spacing w:before="0" w:after="0" w:line="262" w:lineRule="auto"/>
        <w:ind w:left="0" w:right="0" w:firstLine="200"/>
        <w:jc w:val="both"/>
      </w:pPr>
      <w:r>
        <w:rPr>
          <w:color w:val="000000"/>
          <w:spacing w:val="0"/>
          <w:w w:val="100"/>
          <w:position w:val="0"/>
          <w:shd w:val="clear" w:color="auto" w:fill="auto"/>
          <w:lang w:val="uk-UA" w:eastAsia="uk-UA" w:bidi="uk-UA"/>
        </w:rPr>
        <w:t>-276 с.</w:t>
      </w:r>
    </w:p>
    <w:p>
      <w:pPr>
        <w:pStyle w:val="Style2"/>
        <w:keepNext w:val="0"/>
        <w:keepLines w:val="0"/>
        <w:framePr w:w="6235" w:h="9538" w:hRule="exact" w:wrap="none" w:vAnchor="page" w:hAnchor="page" w:x="306" w:y="743"/>
        <w:widowControl w:val="0"/>
        <w:numPr>
          <w:ilvl w:val="0"/>
          <w:numId w:val="305"/>
        </w:numPr>
        <w:shd w:val="clear" w:color="auto" w:fill="auto"/>
        <w:tabs>
          <w:tab w:pos="61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Слоньовська О. Концепція українського села у романі-епо- пеї </w:t>
      </w:r>
      <w:r>
        <w:rPr>
          <w:color w:val="000000"/>
          <w:spacing w:val="0"/>
          <w:w w:val="100"/>
          <w:position w:val="0"/>
          <w:shd w:val="clear" w:color="auto" w:fill="auto"/>
          <w:lang w:val="ru-RU" w:eastAsia="ru-RU" w:bidi="ru-RU"/>
        </w:rPr>
        <w:t xml:space="preserve">Уласа </w:t>
      </w:r>
      <w:r>
        <w:rPr>
          <w:color w:val="000000"/>
          <w:spacing w:val="0"/>
          <w:w w:val="100"/>
          <w:position w:val="0"/>
          <w:shd w:val="clear" w:color="auto" w:fill="auto"/>
          <w:lang w:val="uk-UA" w:eastAsia="uk-UA" w:bidi="uk-UA"/>
        </w:rPr>
        <w:t>Самчука “Волинь” // Вісник Прикарпатського універ</w:t>
        <w:softHyphen/>
        <w:t>ситету. Серія: Філологія. - Івано-Франківськ, 1997. - Вип.ІІ. - С.107-115.</w:t>
      </w:r>
    </w:p>
    <w:p>
      <w:pPr>
        <w:pStyle w:val="Style25"/>
        <w:keepNext w:val="0"/>
        <w:keepLines w:val="0"/>
        <w:framePr w:w="6235" w:h="9538" w:hRule="exact" w:wrap="none" w:vAnchor="page" w:hAnchor="page" w:x="306" w:y="743"/>
        <w:widowControl w:val="0"/>
        <w:shd w:val="clear" w:color="auto" w:fill="auto"/>
        <w:bidi w:val="0"/>
        <w:spacing w:before="0" w:after="0" w:line="262" w:lineRule="auto"/>
        <w:ind w:left="0" w:right="0" w:firstLine="0"/>
        <w:jc w:val="center"/>
      </w:pPr>
      <w:bookmarkStart w:id="1370" w:name="bookmark1370"/>
      <w:bookmarkStart w:id="1371" w:name="bookmark1371"/>
      <w:r>
        <w:rPr>
          <w:color w:val="000000"/>
          <w:spacing w:val="0"/>
          <w:w w:val="100"/>
          <w:position w:val="0"/>
          <w:shd w:val="clear" w:color="auto" w:fill="auto"/>
          <w:lang w:val="uk-UA" w:eastAsia="uk-UA" w:bidi="uk-UA"/>
        </w:rPr>
        <w:t>1998</w:t>
      </w:r>
      <w:bookmarkEnd w:id="1370"/>
      <w:bookmarkEnd w:id="1371"/>
    </w:p>
    <w:p>
      <w:pPr>
        <w:pStyle w:val="Style2"/>
        <w:keepNext w:val="0"/>
        <w:keepLines w:val="0"/>
        <w:framePr w:w="6235" w:h="9538" w:hRule="exact" w:wrap="none" w:vAnchor="page" w:hAnchor="page" w:x="306" w:y="743"/>
        <w:widowControl w:val="0"/>
        <w:numPr>
          <w:ilvl w:val="0"/>
          <w:numId w:val="305"/>
        </w:numPr>
        <w:shd w:val="clear" w:color="auto" w:fill="auto"/>
        <w:tabs>
          <w:tab w:pos="619" w:val="left"/>
        </w:tabs>
        <w:bidi w:val="0"/>
        <w:spacing w:before="0" w:after="0" w:line="262" w:lineRule="auto"/>
        <w:ind w:left="0" w:right="0" w:firstLine="0"/>
        <w:jc w:val="both"/>
      </w:pPr>
      <w:r>
        <w:rPr>
          <w:color w:val="000000"/>
          <w:spacing w:val="0"/>
          <w:w w:val="100"/>
          <w:position w:val="0"/>
          <w:shd w:val="clear" w:color="auto" w:fill="auto"/>
          <w:lang w:val="uk-UA" w:eastAsia="uk-UA" w:bidi="uk-UA"/>
        </w:rPr>
        <w:t>Слоньовська О. “І “Енеїди” владний сміх...” // Джерела. -</w:t>
      </w:r>
    </w:p>
    <w:p>
      <w:pPr>
        <w:pStyle w:val="Style2"/>
        <w:keepNext w:val="0"/>
        <w:keepLines w:val="0"/>
        <w:framePr w:w="6235" w:h="9538" w:hRule="exact" w:wrap="none" w:vAnchor="page" w:hAnchor="page" w:x="306" w:y="743"/>
        <w:widowControl w:val="0"/>
        <w:numPr>
          <w:ilvl w:val="0"/>
          <w:numId w:val="285"/>
        </w:numPr>
        <w:shd w:val="clear" w:color="auto" w:fill="auto"/>
        <w:tabs>
          <w:tab w:pos="804" w:val="left"/>
        </w:tabs>
        <w:bidi w:val="0"/>
        <w:spacing w:before="0" w:after="0" w:line="262" w:lineRule="auto"/>
        <w:ind w:left="0" w:right="0" w:firstLine="200"/>
        <w:jc w:val="both"/>
      </w:pPr>
      <w:r>
        <w:rPr>
          <w:color w:val="000000"/>
          <w:spacing w:val="0"/>
          <w:w w:val="100"/>
          <w:position w:val="0"/>
          <w:shd w:val="clear" w:color="auto" w:fill="auto"/>
          <w:lang w:val="uk-UA" w:eastAsia="uk-UA" w:bidi="uk-UA"/>
        </w:rPr>
        <w:t>-№1.-С.16-24.</w:t>
      </w:r>
    </w:p>
    <w:p>
      <w:pPr>
        <w:pStyle w:val="Style2"/>
        <w:keepNext w:val="0"/>
        <w:keepLines w:val="0"/>
        <w:framePr w:w="6235" w:h="9538" w:hRule="exact" w:wrap="none" w:vAnchor="page" w:hAnchor="page" w:x="306" w:y="743"/>
        <w:widowControl w:val="0"/>
        <w:numPr>
          <w:ilvl w:val="0"/>
          <w:numId w:val="305"/>
        </w:numPr>
        <w:shd w:val="clear" w:color="auto" w:fill="auto"/>
        <w:tabs>
          <w:tab w:pos="62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Пасічник Є., Слоньовська О. Програма середньої загально</w:t>
        <w:softHyphen/>
        <w:t>освітньої школи. Українська література для шкіл з українською</w:t>
      </w:r>
    </w:p>
    <w:p>
      <w:pPr>
        <w:pStyle w:val="Style27"/>
        <w:keepNext w:val="0"/>
        <w:keepLines w:val="0"/>
        <w:framePr w:wrap="none" w:vAnchor="page" w:hAnchor="page" w:x="3244"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432" w:hRule="exact" w:wrap="none" w:vAnchor="page" w:hAnchor="page" w:x="306" w:y="724"/>
        <w:widowControl w:val="0"/>
        <w:shd w:val="clear" w:color="auto" w:fill="auto"/>
        <w:bidi w:val="0"/>
        <w:spacing w:before="0" w:after="0" w:line="264" w:lineRule="auto"/>
        <w:ind w:left="200" w:right="0" w:firstLine="20"/>
        <w:jc w:val="both"/>
      </w:pPr>
      <w:r>
        <w:rPr>
          <w:color w:val="000000"/>
          <w:spacing w:val="0"/>
          <w:w w:val="100"/>
          <w:position w:val="0"/>
          <w:shd w:val="clear" w:color="auto" w:fill="auto"/>
          <w:lang w:val="uk-UA" w:eastAsia="uk-UA" w:bidi="uk-UA"/>
        </w:rPr>
        <w:t>і російською мовами викладання. 5 клас // Дивослово. - 1998. - №11.-С.17-19.</w:t>
      </w:r>
    </w:p>
    <w:p>
      <w:pPr>
        <w:pStyle w:val="Style2"/>
        <w:keepNext w:val="0"/>
        <w:keepLines w:val="0"/>
        <w:framePr w:w="6235" w:h="9432" w:hRule="exact" w:wrap="none" w:vAnchor="page" w:hAnchor="page" w:x="306" w:y="724"/>
        <w:widowControl w:val="0"/>
        <w:numPr>
          <w:ilvl w:val="0"/>
          <w:numId w:val="305"/>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Пасічник Є.А., Слоньовська О.В. Робочий зошит з україн</w:t>
        <w:softHyphen/>
        <w:t>ської літератури. 5 клас. - К.: Освіта, 1998. - 96 с.</w:t>
      </w:r>
    </w:p>
    <w:p>
      <w:pPr>
        <w:pStyle w:val="Style2"/>
        <w:keepNext w:val="0"/>
        <w:keepLines w:val="0"/>
        <w:framePr w:w="6235" w:h="9432" w:hRule="exact" w:wrap="none" w:vAnchor="page" w:hAnchor="page" w:x="306" w:y="724"/>
        <w:widowControl w:val="0"/>
        <w:numPr>
          <w:ilvl w:val="0"/>
          <w:numId w:val="305"/>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Пасічник Є.А., Слоньовська О.В. Українська література. 5 клас: Підручник. - К.: Освіта, 1998. - 352 с.</w:t>
      </w:r>
    </w:p>
    <w:p>
      <w:pPr>
        <w:pStyle w:val="Style2"/>
        <w:keepNext w:val="0"/>
        <w:keepLines w:val="0"/>
        <w:framePr w:w="6235" w:h="9432" w:hRule="exact" w:wrap="none" w:vAnchor="page" w:hAnchor="page" w:x="306" w:y="724"/>
        <w:widowControl w:val="0"/>
        <w:shd w:val="clear" w:color="auto" w:fill="auto"/>
        <w:bidi w:val="0"/>
        <w:spacing w:before="0" w:after="0" w:line="276" w:lineRule="auto"/>
        <w:ind w:left="200" w:right="0" w:hanging="200"/>
        <w:jc w:val="both"/>
        <w:rPr>
          <w:sz w:val="19"/>
          <w:szCs w:val="19"/>
        </w:rPr>
      </w:pPr>
      <w:r>
        <w:rPr>
          <w:color w:val="000000"/>
          <w:spacing w:val="0"/>
          <w:w w:val="100"/>
          <w:position w:val="0"/>
          <w:sz w:val="19"/>
          <w:szCs w:val="19"/>
          <w:shd w:val="clear" w:color="auto" w:fill="auto"/>
          <w:lang w:val="uk-UA" w:eastAsia="uk-UA" w:bidi="uk-UA"/>
        </w:rPr>
        <w:t>Рец.: Котурбаш В. І новаторський, і цікавий // Дивослово. - 2000. - №9. - С.49-50.</w:t>
      </w:r>
    </w:p>
    <w:p>
      <w:pPr>
        <w:pStyle w:val="Style2"/>
        <w:keepNext w:val="0"/>
        <w:keepLines w:val="0"/>
        <w:framePr w:w="6235" w:h="9432" w:hRule="exact" w:wrap="none" w:vAnchor="page" w:hAnchor="page" w:x="306" w:y="724"/>
        <w:widowControl w:val="0"/>
        <w:numPr>
          <w:ilvl w:val="0"/>
          <w:numId w:val="305"/>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Слоньовська О. Царі й колоніальна політика Росії в поезії Тараса Шевченка // Дивослово. - 1998. - №3. - С.40-43.</w:t>
      </w:r>
    </w:p>
    <w:p>
      <w:pPr>
        <w:pStyle w:val="Style2"/>
        <w:keepNext w:val="0"/>
        <w:keepLines w:val="0"/>
        <w:framePr w:w="6235" w:h="9432" w:hRule="exact" w:wrap="none" w:vAnchor="page" w:hAnchor="page" w:x="306" w:y="724"/>
        <w:widowControl w:val="0"/>
        <w:numPr>
          <w:ilvl w:val="0"/>
          <w:numId w:val="305"/>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Слоньовська О. “Чоловік з ніжним людським почуттям”: В.Самійленко // Дивослово. - 1998. - №9. - С.51-52.</w:t>
      </w:r>
    </w:p>
    <w:p>
      <w:pPr>
        <w:pStyle w:val="Style25"/>
        <w:keepNext w:val="0"/>
        <w:keepLines w:val="0"/>
        <w:framePr w:w="6235" w:h="9432" w:hRule="exact" w:wrap="none" w:vAnchor="page" w:hAnchor="page" w:x="306" w:y="724"/>
        <w:widowControl w:val="0"/>
        <w:shd w:val="clear" w:color="auto" w:fill="auto"/>
        <w:bidi w:val="0"/>
        <w:spacing w:before="0" w:after="0"/>
        <w:ind w:left="0" w:right="0" w:firstLine="0"/>
        <w:jc w:val="center"/>
      </w:pPr>
      <w:bookmarkStart w:id="1372" w:name="bookmark1372"/>
      <w:bookmarkStart w:id="1373" w:name="bookmark1373"/>
      <w:r>
        <w:rPr>
          <w:color w:val="000000"/>
          <w:spacing w:val="0"/>
          <w:w w:val="100"/>
          <w:position w:val="0"/>
          <w:shd w:val="clear" w:color="auto" w:fill="auto"/>
          <w:lang w:val="uk-UA" w:eastAsia="uk-UA" w:bidi="uk-UA"/>
        </w:rPr>
        <w:t>1999</w:t>
      </w:r>
      <w:bookmarkEnd w:id="1372"/>
      <w:bookmarkEnd w:id="1373"/>
    </w:p>
    <w:p>
      <w:pPr>
        <w:pStyle w:val="Style2"/>
        <w:keepNext w:val="0"/>
        <w:keepLines w:val="0"/>
        <w:framePr w:w="6235" w:h="9432" w:hRule="exact" w:wrap="none" w:vAnchor="page" w:hAnchor="page" w:x="306" w:y="724"/>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2143 .Слоньовська О. Еней - троянець чи запорожець, національний герой чи розважальний персонаж: Спроба об’єктивного прочи</w:t>
        <w:softHyphen/>
        <w:t>тання // Українська мова й література в середніх школах, гімназіях, ліцеях та колегіумах. - 1999. -№3. - С.34-42.</w:t>
      </w:r>
    </w:p>
    <w:p>
      <w:pPr>
        <w:pStyle w:val="Style2"/>
        <w:keepNext w:val="0"/>
        <w:keepLines w:val="0"/>
        <w:framePr w:w="6235" w:h="9432" w:hRule="exact" w:wrap="none" w:vAnchor="page" w:hAnchor="page" w:x="306" w:y="724"/>
        <w:widowControl w:val="0"/>
        <w:numPr>
          <w:ilvl w:val="0"/>
          <w:numId w:val="307"/>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Слоньовська О. Образи-символи у романістиці Тодося Осьмач- ки // Вісник Прикарпатського університету. Серія: Філологія. - Івано-Франківськ, 1999. - Вип.ІУ. - С.98-107.</w:t>
      </w:r>
    </w:p>
    <w:p>
      <w:pPr>
        <w:pStyle w:val="Style2"/>
        <w:keepNext w:val="0"/>
        <w:keepLines w:val="0"/>
        <w:framePr w:w="6235" w:h="9432" w:hRule="exact" w:wrap="none" w:vAnchor="page" w:hAnchor="page" w:x="306" w:y="724"/>
        <w:widowControl w:val="0"/>
        <w:numPr>
          <w:ilvl w:val="0"/>
          <w:numId w:val="307"/>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Слоньовська О. Один містичний аспект інтимної лірики І.Франка: Прекрасна Дама чи Цариця Зла? // Перевал. - 1999. - №3.-С.176-183.</w:t>
      </w:r>
    </w:p>
    <w:p>
      <w:pPr>
        <w:pStyle w:val="Style2"/>
        <w:keepNext w:val="0"/>
        <w:keepLines w:val="0"/>
        <w:framePr w:w="6235" w:h="9432" w:hRule="exact" w:wrap="none" w:vAnchor="page" w:hAnchor="page" w:x="306" w:y="724"/>
        <w:widowControl w:val="0"/>
        <w:numPr>
          <w:ilvl w:val="0"/>
          <w:numId w:val="307"/>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Слоньовська О. Саме через підручник ведеться боротьба за душу дитини // Українська мова й література в середніх шко</w:t>
        <w:softHyphen/>
        <w:t>лах, гімназіях, ліцеях та колегіумах. - 1999. - №2. - С.12-14.</w:t>
      </w:r>
    </w:p>
    <w:p>
      <w:pPr>
        <w:pStyle w:val="Style2"/>
        <w:keepNext w:val="0"/>
        <w:keepLines w:val="0"/>
        <w:framePr w:w="6235" w:h="9432" w:hRule="exact" w:wrap="none" w:vAnchor="page" w:hAnchor="page" w:x="306" w:y="724"/>
        <w:widowControl w:val="0"/>
        <w:numPr>
          <w:ilvl w:val="0"/>
          <w:numId w:val="307"/>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Слоньовська О. Ця спадщина нас буде гріти довго // По</w:t>
        <w:softHyphen/>
        <w:t>пович Н. Співаю тобі, Україно: Літературно-музичні компози</w:t>
        <w:softHyphen/>
        <w:t>ції, казки, висновки. - Галич, 1999. - С.5-6.</w:t>
      </w:r>
    </w:p>
    <w:p>
      <w:pPr>
        <w:pStyle w:val="Style25"/>
        <w:keepNext w:val="0"/>
        <w:keepLines w:val="0"/>
        <w:framePr w:w="6235" w:h="9432" w:hRule="exact" w:wrap="none" w:vAnchor="page" w:hAnchor="page" w:x="306" w:y="724"/>
        <w:widowControl w:val="0"/>
        <w:shd w:val="clear" w:color="auto" w:fill="auto"/>
        <w:bidi w:val="0"/>
        <w:spacing w:before="0" w:after="0"/>
        <w:ind w:left="0" w:right="0" w:firstLine="0"/>
        <w:jc w:val="center"/>
      </w:pPr>
      <w:bookmarkStart w:id="1374" w:name="bookmark1374"/>
      <w:bookmarkStart w:id="1375" w:name="bookmark1375"/>
      <w:r>
        <w:rPr>
          <w:color w:val="000000"/>
          <w:spacing w:val="0"/>
          <w:w w:val="100"/>
          <w:position w:val="0"/>
          <w:shd w:val="clear" w:color="auto" w:fill="auto"/>
          <w:lang w:val="uk-UA" w:eastAsia="uk-UA" w:bidi="uk-UA"/>
        </w:rPr>
        <w:t>2000</w:t>
      </w:r>
      <w:bookmarkEnd w:id="1374"/>
      <w:bookmarkEnd w:id="1375"/>
    </w:p>
    <w:p>
      <w:pPr>
        <w:pStyle w:val="Style2"/>
        <w:keepNext w:val="0"/>
        <w:keepLines w:val="0"/>
        <w:framePr w:w="6235" w:h="9432" w:hRule="exact" w:wrap="none" w:vAnchor="page" w:hAnchor="page" w:x="306" w:y="724"/>
        <w:widowControl w:val="0"/>
        <w:numPr>
          <w:ilvl w:val="0"/>
          <w:numId w:val="307"/>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Слоньовська О.В., Сушевський Б.С. Конспекти уроків з ук</w:t>
        <w:softHyphen/>
        <w:t>раїнської літератури. 10 клас: Посібник. - Вид. 2-е. - К.: Рідна мова, 2000. - 276 с.</w:t>
      </w:r>
    </w:p>
    <w:p>
      <w:pPr>
        <w:pStyle w:val="Style2"/>
        <w:keepNext w:val="0"/>
        <w:keepLines w:val="0"/>
        <w:framePr w:w="6235" w:h="9432" w:hRule="exact" w:wrap="none" w:vAnchor="page" w:hAnchor="page" w:x="306" w:y="724"/>
        <w:widowControl w:val="0"/>
        <w:shd w:val="clear" w:color="auto" w:fill="auto"/>
        <w:bidi w:val="0"/>
        <w:spacing w:before="0" w:after="0" w:line="233" w:lineRule="auto"/>
        <w:ind w:left="200" w:right="0" w:hanging="200"/>
        <w:jc w:val="both"/>
        <w:rPr>
          <w:sz w:val="19"/>
          <w:szCs w:val="19"/>
        </w:rPr>
      </w:pPr>
      <w:r>
        <w:rPr>
          <w:color w:val="000000"/>
          <w:spacing w:val="0"/>
          <w:w w:val="100"/>
          <w:position w:val="0"/>
          <w:sz w:val="19"/>
          <w:szCs w:val="19"/>
          <w:shd w:val="clear" w:color="auto" w:fill="auto"/>
          <w:lang w:val="uk-UA" w:eastAsia="uk-UA" w:bidi="uk-UA"/>
        </w:rPr>
        <w:t>Рец.: Круль Л. Слоньовська О., Сушевський Б. Конспекти уроків з україн</w:t>
        <w:softHyphen/>
        <w:t>ської літератури. 10 клас // Дивослово. - 1999. - №5. - С.62-63.</w:t>
      </w:r>
    </w:p>
    <w:p>
      <w:pPr>
        <w:pStyle w:val="Style2"/>
        <w:keepNext w:val="0"/>
        <w:keepLines w:val="0"/>
        <w:framePr w:w="6235" w:h="9432" w:hRule="exact" w:wrap="none" w:vAnchor="page" w:hAnchor="page" w:x="306" w:y="724"/>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О.В. Конспекти уроків з української літера</w:t>
        <w:softHyphen/>
        <w:t>тури. Нове прочитання творів. 9 клас: Посібник. - К.: Рідна мова, 2000. - 592 с.</w:t>
      </w:r>
    </w:p>
    <w:p>
      <w:pPr>
        <w:pStyle w:val="Style27"/>
        <w:keepNext w:val="0"/>
        <w:keepLines w:val="0"/>
        <w:framePr w:wrap="none" w:vAnchor="page" w:hAnchor="page" w:x="324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331" w:hRule="exact" w:wrap="none" w:vAnchor="page" w:hAnchor="page" w:x="306" w:y="752"/>
        <w:widowControl w:val="0"/>
        <w:numPr>
          <w:ilvl w:val="0"/>
          <w:numId w:val="307"/>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Крамольні проблеми забороненого в тоталі</w:t>
        <w:softHyphen/>
        <w:t>тарні часи роману “Апостол черні” Ольги Кобилянської // Дивослово. - 2000. - №10. - С.42-48.</w:t>
      </w:r>
    </w:p>
    <w:p>
      <w:pPr>
        <w:pStyle w:val="Style2"/>
        <w:keepNext w:val="0"/>
        <w:keepLines w:val="0"/>
        <w:framePr w:w="6235" w:h="9331" w:hRule="exact" w:wrap="none" w:vAnchor="page" w:hAnchor="page" w:x="306" w:y="752"/>
        <w:widowControl w:val="0"/>
        <w:numPr>
          <w:ilvl w:val="0"/>
          <w:numId w:val="307"/>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Пасічник Є.А., Слоньовська О.В. Українська література. 6 клас: Підручник. - Вид. 2-е. - К.: Освіта, 2000. - 319 с.</w:t>
      </w:r>
    </w:p>
    <w:p>
      <w:pPr>
        <w:pStyle w:val="Style2"/>
        <w:keepNext w:val="0"/>
        <w:keepLines w:val="0"/>
        <w:framePr w:w="6235" w:h="9331" w:hRule="exact" w:wrap="none" w:vAnchor="page" w:hAnchor="page" w:x="306" w:y="752"/>
        <w:widowControl w:val="0"/>
        <w:shd w:val="clear" w:color="auto" w:fill="auto"/>
        <w:bidi w:val="0"/>
        <w:spacing w:before="0" w:after="0" w:line="240" w:lineRule="auto"/>
        <w:ind w:left="200" w:right="0" w:hanging="200"/>
        <w:jc w:val="both"/>
        <w:rPr>
          <w:sz w:val="19"/>
          <w:szCs w:val="19"/>
        </w:rPr>
      </w:pPr>
      <w:r>
        <w:rPr>
          <w:color w:val="000000"/>
          <w:spacing w:val="0"/>
          <w:w w:val="100"/>
          <w:position w:val="0"/>
          <w:sz w:val="19"/>
          <w:szCs w:val="19"/>
          <w:shd w:val="clear" w:color="auto" w:fill="auto"/>
          <w:lang w:val="uk-UA" w:eastAsia="uk-UA" w:bidi="uk-UA"/>
        </w:rPr>
        <w:t xml:space="preserve">Рец.: </w:t>
      </w:r>
      <w:r>
        <w:rPr>
          <w:color w:val="000000"/>
          <w:spacing w:val="0"/>
          <w:w w:val="100"/>
          <w:position w:val="0"/>
          <w:sz w:val="19"/>
          <w:szCs w:val="19"/>
          <w:shd w:val="clear" w:color="auto" w:fill="auto"/>
          <w:lang w:val="ru-RU" w:eastAsia="ru-RU" w:bidi="ru-RU"/>
        </w:rPr>
        <w:t xml:space="preserve">Кобрин </w:t>
      </w:r>
      <w:r>
        <w:rPr>
          <w:color w:val="000000"/>
          <w:spacing w:val="0"/>
          <w:w w:val="100"/>
          <w:position w:val="0"/>
          <w:sz w:val="19"/>
          <w:szCs w:val="19"/>
          <w:shd w:val="clear" w:color="auto" w:fill="auto"/>
          <w:lang w:val="uk-UA" w:eastAsia="uk-UA" w:bidi="uk-UA"/>
        </w:rPr>
        <w:t xml:space="preserve">В. Актуальний і своєчасний підручник </w:t>
      </w:r>
      <w:r>
        <w:rPr>
          <w:i/>
          <w:iCs/>
          <w:color w:val="000000"/>
          <w:spacing w:val="0"/>
          <w:w w:val="100"/>
          <w:position w:val="0"/>
          <w:sz w:val="20"/>
          <w:szCs w:val="20"/>
          <w:shd w:val="clear" w:color="auto" w:fill="auto"/>
          <w:lang w:val="uk-UA" w:eastAsia="uk-UA" w:bidi="uk-UA"/>
        </w:rPr>
        <w:t>П</w:t>
      </w:r>
      <w:r>
        <w:rPr>
          <w:color w:val="000000"/>
          <w:spacing w:val="0"/>
          <w:w w:val="100"/>
          <w:position w:val="0"/>
          <w:sz w:val="19"/>
          <w:szCs w:val="19"/>
          <w:shd w:val="clear" w:color="auto" w:fill="auto"/>
          <w:lang w:val="uk-UA" w:eastAsia="uk-UA" w:bidi="uk-UA"/>
        </w:rPr>
        <w:t xml:space="preserve"> Дивослово. - 2000.</w:t>
      </w:r>
    </w:p>
    <w:p>
      <w:pPr>
        <w:pStyle w:val="Style2"/>
        <w:keepNext w:val="0"/>
        <w:keepLines w:val="0"/>
        <w:framePr w:w="6235" w:h="9331" w:hRule="exact" w:wrap="none" w:vAnchor="page" w:hAnchor="page" w:x="306" w:y="752"/>
        <w:widowControl w:val="0"/>
        <w:numPr>
          <w:ilvl w:val="0"/>
          <w:numId w:val="281"/>
        </w:numPr>
        <w:shd w:val="clear" w:color="auto" w:fill="auto"/>
        <w:tabs>
          <w:tab w:pos="457" w:val="left"/>
        </w:tabs>
        <w:bidi w:val="0"/>
        <w:spacing w:before="0" w:after="0" w:line="269" w:lineRule="auto"/>
        <w:ind w:left="0" w:right="0" w:firstLine="200"/>
        <w:jc w:val="both"/>
        <w:rPr>
          <w:sz w:val="19"/>
          <w:szCs w:val="19"/>
        </w:rPr>
      </w:pPr>
      <w:r>
        <w:rPr>
          <w:color w:val="000000"/>
          <w:spacing w:val="0"/>
          <w:w w:val="100"/>
          <w:position w:val="0"/>
          <w:sz w:val="19"/>
          <w:szCs w:val="19"/>
          <w:shd w:val="clear" w:color="auto" w:fill="auto"/>
          <w:lang w:val="uk-UA" w:eastAsia="uk-UA" w:bidi="uk-UA"/>
        </w:rPr>
        <w:t>№9. - С.48-50.</w:t>
      </w:r>
    </w:p>
    <w:p>
      <w:pPr>
        <w:pStyle w:val="Style2"/>
        <w:keepNext w:val="0"/>
        <w:keepLines w:val="0"/>
        <w:framePr w:w="6235" w:h="9331" w:hRule="exact" w:wrap="none" w:vAnchor="page" w:hAnchor="page" w:x="306" w:y="752"/>
        <w:widowControl w:val="0"/>
        <w:numPr>
          <w:ilvl w:val="0"/>
          <w:numId w:val="307"/>
        </w:numPr>
        <w:shd w:val="clear" w:color="auto" w:fill="auto"/>
        <w:tabs>
          <w:tab w:pos="59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Пасічник Є.А., Слоньовська О.В. Українська література, б клас: Підручник. - К.: Освіта, 2000. — 319с.</w:t>
      </w:r>
    </w:p>
    <w:p>
      <w:pPr>
        <w:pStyle w:val="Style2"/>
        <w:keepNext w:val="0"/>
        <w:keepLines w:val="0"/>
        <w:framePr w:w="6235" w:h="9331" w:hRule="exact" w:wrap="none" w:vAnchor="page" w:hAnchor="page" w:x="306" w:y="752"/>
        <w:widowControl w:val="0"/>
        <w:shd w:val="clear" w:color="auto" w:fill="auto"/>
        <w:bidi w:val="0"/>
        <w:spacing w:before="0" w:after="0" w:line="240" w:lineRule="auto"/>
        <w:ind w:left="200" w:right="0" w:hanging="200"/>
        <w:jc w:val="both"/>
        <w:rPr>
          <w:sz w:val="19"/>
          <w:szCs w:val="19"/>
        </w:rPr>
      </w:pPr>
      <w:r>
        <w:rPr>
          <w:color w:val="000000"/>
          <w:spacing w:val="0"/>
          <w:w w:val="100"/>
          <w:position w:val="0"/>
          <w:sz w:val="19"/>
          <w:szCs w:val="19"/>
          <w:shd w:val="clear" w:color="auto" w:fill="auto"/>
          <w:lang w:val="uk-UA" w:eastAsia="uk-UA" w:bidi="uk-UA"/>
        </w:rPr>
        <w:t>Рец.: Тебешеська О. Підручник, за яким хочеться вчитися // Дивослово. 2002. -№3.-С.67.</w:t>
      </w:r>
    </w:p>
    <w:p>
      <w:pPr>
        <w:pStyle w:val="Style25"/>
        <w:keepNext w:val="0"/>
        <w:keepLines w:val="0"/>
        <w:framePr w:w="6235" w:h="9331" w:hRule="exact" w:wrap="none" w:vAnchor="page" w:hAnchor="page" w:x="306" w:y="752"/>
        <w:widowControl w:val="0"/>
        <w:shd w:val="clear" w:color="auto" w:fill="auto"/>
        <w:bidi w:val="0"/>
        <w:spacing w:before="0" w:after="0" w:line="262" w:lineRule="auto"/>
        <w:ind w:left="0" w:right="0" w:firstLine="0"/>
        <w:jc w:val="center"/>
      </w:pPr>
      <w:bookmarkStart w:id="1376" w:name="bookmark1376"/>
      <w:bookmarkStart w:id="1377" w:name="bookmark1377"/>
      <w:r>
        <w:rPr>
          <w:color w:val="000000"/>
          <w:spacing w:val="0"/>
          <w:w w:val="100"/>
          <w:position w:val="0"/>
          <w:shd w:val="clear" w:color="auto" w:fill="auto"/>
          <w:lang w:val="uk-UA" w:eastAsia="uk-UA" w:bidi="uk-UA"/>
        </w:rPr>
        <w:t>2001</w:t>
      </w:r>
      <w:bookmarkEnd w:id="1376"/>
      <w:bookmarkEnd w:id="1377"/>
    </w:p>
    <w:p>
      <w:pPr>
        <w:pStyle w:val="Style2"/>
        <w:keepNext w:val="0"/>
        <w:keepLines w:val="0"/>
        <w:framePr w:w="6235" w:h="9331" w:hRule="exact" w:wrap="none" w:vAnchor="page" w:hAnchor="page" w:x="306" w:y="752"/>
        <w:widowControl w:val="0"/>
        <w:numPr>
          <w:ilvl w:val="0"/>
          <w:numId w:val="307"/>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Слоньовська О. З рецензії на рукопис книги </w:t>
      </w:r>
      <w:r>
        <w:rPr>
          <w:color w:val="000000"/>
          <w:spacing w:val="0"/>
          <w:w w:val="100"/>
          <w:position w:val="0"/>
          <w:shd w:val="clear" w:color="auto" w:fill="auto"/>
          <w:lang w:val="ru-RU" w:eastAsia="ru-RU" w:bidi="ru-RU"/>
        </w:rPr>
        <w:t xml:space="preserve">Дани </w:t>
      </w:r>
      <w:r>
        <w:rPr>
          <w:color w:val="000000"/>
          <w:spacing w:val="0"/>
          <w:w w:val="100"/>
          <w:position w:val="0"/>
          <w:shd w:val="clear" w:color="auto" w:fill="auto"/>
          <w:lang w:val="uk-UA" w:eastAsia="uk-UA" w:bidi="uk-UA"/>
        </w:rPr>
        <w:t>Демків “Ярослав Чуперчук, феномен гуцульської хореографії” // Демків Д. Ярослав Чуперчук, феномен гуцульської хореографії.</w:t>
      </w:r>
    </w:p>
    <w:p>
      <w:pPr>
        <w:pStyle w:val="Style2"/>
        <w:keepNext w:val="0"/>
        <w:keepLines w:val="0"/>
        <w:framePr w:w="6235" w:h="9331" w:hRule="exact" w:wrap="none" w:vAnchor="page" w:hAnchor="page" w:x="306" w:y="752"/>
        <w:widowControl w:val="0"/>
        <w:numPr>
          <w:ilvl w:val="0"/>
          <w:numId w:val="281"/>
        </w:numPr>
        <w:shd w:val="clear" w:color="auto" w:fill="auto"/>
        <w:tabs>
          <w:tab w:pos="457"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Івано-Франківськ, 2001. - С.164-165.</w:t>
      </w:r>
    </w:p>
    <w:p>
      <w:pPr>
        <w:pStyle w:val="Style2"/>
        <w:keepNext w:val="0"/>
        <w:keepLines w:val="0"/>
        <w:framePr w:w="6235" w:h="9331" w:hRule="exact" w:wrap="none" w:vAnchor="page" w:hAnchor="page" w:x="306" w:y="752"/>
        <w:widowControl w:val="0"/>
        <w:numPr>
          <w:ilvl w:val="0"/>
          <w:numId w:val="307"/>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Сушевський Б. “І все, що я писав, мені бо</w:t>
        <w:softHyphen/>
        <w:t>ліло”: Розробка двох уроків за творчістю В.Стефаника // Урок української. - 2001. - №11-12. - С.45-47.</w:t>
      </w:r>
    </w:p>
    <w:p>
      <w:pPr>
        <w:pStyle w:val="Style2"/>
        <w:keepNext w:val="0"/>
        <w:keepLines w:val="0"/>
        <w:framePr w:w="6235" w:h="9331" w:hRule="exact" w:wrap="none" w:vAnchor="page" w:hAnchor="page" w:x="306" w:y="752"/>
        <w:widowControl w:val="0"/>
        <w:numPr>
          <w:ilvl w:val="0"/>
          <w:numId w:val="307"/>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О.В. Конспекти уроків з української літера</w:t>
        <w:softHyphen/>
        <w:t>тури. 11 клас: Посібник - К.: Рідна мова, 2001. - 797 с.</w:t>
      </w:r>
    </w:p>
    <w:p>
      <w:pPr>
        <w:pStyle w:val="Style2"/>
        <w:keepNext w:val="0"/>
        <w:keepLines w:val="0"/>
        <w:framePr w:w="6235" w:h="9331" w:hRule="exact" w:wrap="none" w:vAnchor="page" w:hAnchor="page" w:x="306" w:y="752"/>
        <w:widowControl w:val="0"/>
        <w:shd w:val="clear" w:color="auto" w:fill="auto"/>
        <w:bidi w:val="0"/>
        <w:spacing w:before="0" w:after="0" w:line="240" w:lineRule="auto"/>
        <w:ind w:left="200" w:right="0" w:hanging="200"/>
        <w:jc w:val="both"/>
        <w:rPr>
          <w:sz w:val="19"/>
          <w:szCs w:val="19"/>
        </w:rPr>
      </w:pPr>
      <w:r>
        <w:rPr>
          <w:color w:val="000000"/>
          <w:spacing w:val="0"/>
          <w:w w:val="100"/>
          <w:position w:val="0"/>
          <w:sz w:val="19"/>
          <w:szCs w:val="19"/>
          <w:shd w:val="clear" w:color="auto" w:fill="auto"/>
          <w:lang w:val="uk-UA" w:eastAsia="uk-UA" w:bidi="uk-UA"/>
        </w:rPr>
        <w:t>Рец.: Баран Є. Від моделі до уроку // Українська мова й література в серед</w:t>
        <w:softHyphen/>
        <w:t>ніх школах, гімназіях, ліцеях та колегіумах. - 2002. -№6. - С.192-193.</w:t>
      </w:r>
    </w:p>
    <w:p>
      <w:pPr>
        <w:pStyle w:val="Style2"/>
        <w:keepNext w:val="0"/>
        <w:keepLines w:val="0"/>
        <w:framePr w:w="6235" w:h="9331" w:hRule="exact" w:wrap="none" w:vAnchor="page" w:hAnchor="page" w:x="306" w:y="752"/>
        <w:widowControl w:val="0"/>
        <w:numPr>
          <w:ilvl w:val="0"/>
          <w:numId w:val="307"/>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Сушевський Б., Слоньовська О. “Лісова пісня” Лесі Україн</w:t>
        <w:softHyphen/>
        <w:t>ки - гімн красі рідного Полісся // Українська мова та літе</w:t>
        <w:softHyphen/>
        <w:t xml:space="preserve">ратура. - 2001.-№6.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10-11.</w:t>
      </w:r>
    </w:p>
    <w:p>
      <w:pPr>
        <w:pStyle w:val="Style2"/>
        <w:keepNext w:val="0"/>
        <w:keepLines w:val="0"/>
        <w:framePr w:w="6235" w:h="9331" w:hRule="exact" w:wrap="none" w:vAnchor="page" w:hAnchor="page" w:x="306" w:y="752"/>
        <w:widowControl w:val="0"/>
        <w:numPr>
          <w:ilvl w:val="0"/>
          <w:numId w:val="307"/>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 xml:space="preserve">Слоньовська О. Поезія - </w:t>
      </w:r>
      <w:r>
        <w:rPr>
          <w:color w:val="000000"/>
          <w:spacing w:val="0"/>
          <w:w w:val="100"/>
          <w:position w:val="0"/>
          <w:shd w:val="clear" w:color="auto" w:fill="auto"/>
          <w:lang w:val="ru-RU" w:eastAsia="ru-RU" w:bidi="ru-RU"/>
        </w:rPr>
        <w:t xml:space="preserve">Медея, </w:t>
      </w:r>
      <w:r>
        <w:rPr>
          <w:color w:val="000000"/>
          <w:spacing w:val="0"/>
          <w:w w:val="100"/>
          <w:position w:val="0"/>
          <w:shd w:val="clear" w:color="auto" w:fill="auto"/>
          <w:lang w:val="uk-UA" w:eastAsia="uk-UA" w:bidi="uk-UA"/>
        </w:rPr>
        <w:t>що вбиває дітей своїх: До питання взаємозв’язку автора та його твору в літературі на рівні міфічного мислення і містичного зрізу // Українська мова та література. - 2001. - №5. - С.4-6, 12.</w:t>
      </w:r>
    </w:p>
    <w:p>
      <w:pPr>
        <w:pStyle w:val="Style2"/>
        <w:keepNext w:val="0"/>
        <w:keepLines w:val="0"/>
        <w:framePr w:w="6235" w:h="9331" w:hRule="exact" w:wrap="none" w:vAnchor="page" w:hAnchor="page" w:x="306" w:y="752"/>
        <w:widowControl w:val="0"/>
        <w:numPr>
          <w:ilvl w:val="0"/>
          <w:numId w:val="307"/>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Слоньовська О., Сушевський Б. Проблема еміграції в новелах В.Стефаника: Творчість другого періоду // Українська мова та література. - 2001. - №3. - С.6.</w:t>
      </w:r>
    </w:p>
    <w:p>
      <w:pPr>
        <w:pStyle w:val="Style2"/>
        <w:keepNext w:val="0"/>
        <w:keepLines w:val="0"/>
        <w:framePr w:w="6235" w:h="9331" w:hRule="exact" w:wrap="none" w:vAnchor="page" w:hAnchor="page" w:x="306" w:y="752"/>
        <w:widowControl w:val="0"/>
        <w:numPr>
          <w:ilvl w:val="0"/>
          <w:numId w:val="307"/>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Слоньовська О., Пасічник Є. Програма для середньої загаль</w:t>
        <w:softHyphen/>
        <w:t>ноосвітньої школи. Українська література. 5-6 класи // Диво</w:t>
        <w:softHyphen/>
        <w:t>слово. - 2001. - №8. - С.51-56.</w:t>
      </w:r>
    </w:p>
    <w:p>
      <w:pPr>
        <w:pStyle w:val="Style2"/>
        <w:keepNext w:val="0"/>
        <w:keepLines w:val="0"/>
        <w:framePr w:w="6235" w:h="9331" w:hRule="exact" w:wrap="none" w:vAnchor="page" w:hAnchor="page" w:x="306" w:y="752"/>
        <w:widowControl w:val="0"/>
        <w:numPr>
          <w:ilvl w:val="0"/>
          <w:numId w:val="307"/>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Слоньовська О. Своєрідність міфічного мислення Т.Осьмач- ки у поемі “Поет” // Збірник наукових праць на пошану</w:t>
      </w:r>
    </w:p>
    <w:p>
      <w:pPr>
        <w:pStyle w:val="Style27"/>
        <w:keepNext w:val="0"/>
        <w:keepLines w:val="0"/>
        <w:framePr w:wrap="none" w:vAnchor="page" w:hAnchor="page" w:x="324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219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480" w:hRule="exact" w:wrap="none" w:vAnchor="page" w:hAnchor="page" w:x="306" w:y="733"/>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 xml:space="preserve">професора Івана </w:t>
      </w:r>
      <w:r>
        <w:rPr>
          <w:color w:val="000000"/>
          <w:spacing w:val="0"/>
          <w:w w:val="100"/>
          <w:position w:val="0"/>
          <w:shd w:val="clear" w:color="auto" w:fill="auto"/>
          <w:lang w:val="ru-RU" w:eastAsia="ru-RU" w:bidi="ru-RU"/>
        </w:rPr>
        <w:t xml:space="preserve">Денисюка. </w:t>
      </w:r>
      <w:r>
        <w:rPr>
          <w:color w:val="000000"/>
          <w:spacing w:val="0"/>
          <w:w w:val="100"/>
          <w:position w:val="0"/>
          <w:shd w:val="clear" w:color="auto" w:fill="auto"/>
          <w:lang w:val="uk-UA" w:eastAsia="uk-UA" w:bidi="uk-UA"/>
        </w:rPr>
        <w:t>- Львів, 2001. - Т.І. - С.180-185.</w:t>
      </w:r>
    </w:p>
    <w:p>
      <w:pPr>
        <w:pStyle w:val="Style2"/>
        <w:keepNext w:val="0"/>
        <w:keepLines w:val="0"/>
        <w:framePr w:w="6235" w:h="9480" w:hRule="exact" w:wrap="none" w:vAnchor="page" w:hAnchor="page" w:x="306" w:y="733"/>
        <w:widowControl w:val="0"/>
        <w:numPr>
          <w:ilvl w:val="0"/>
          <w:numId w:val="307"/>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Сушевський Б. Стефаник - майстер психо</w:t>
        <w:softHyphen/>
        <w:t>логічної новели // Українська мова та література. - 2001. - №3. -С.6.</w:t>
      </w:r>
    </w:p>
    <w:p>
      <w:pPr>
        <w:pStyle w:val="Style25"/>
        <w:keepNext w:val="0"/>
        <w:keepLines w:val="0"/>
        <w:framePr w:w="6235" w:h="9480" w:hRule="exact" w:wrap="none" w:vAnchor="page" w:hAnchor="page" w:x="306" w:y="733"/>
        <w:widowControl w:val="0"/>
        <w:shd w:val="clear" w:color="auto" w:fill="auto"/>
        <w:bidi w:val="0"/>
        <w:spacing w:before="0" w:after="0" w:line="262" w:lineRule="auto"/>
        <w:ind w:left="0" w:right="0" w:firstLine="0"/>
        <w:jc w:val="center"/>
      </w:pPr>
      <w:bookmarkStart w:id="1378" w:name="bookmark1378"/>
      <w:bookmarkStart w:id="1379" w:name="bookmark1379"/>
      <w:r>
        <w:rPr>
          <w:color w:val="000000"/>
          <w:spacing w:val="0"/>
          <w:w w:val="100"/>
          <w:position w:val="0"/>
          <w:shd w:val="clear" w:color="auto" w:fill="auto"/>
          <w:lang w:val="uk-UA" w:eastAsia="uk-UA" w:bidi="uk-UA"/>
        </w:rPr>
        <w:t>2002</w:t>
      </w:r>
      <w:bookmarkEnd w:id="1378"/>
      <w:bookmarkEnd w:id="1379"/>
    </w:p>
    <w:p>
      <w:pPr>
        <w:pStyle w:val="Style2"/>
        <w:keepNext w:val="0"/>
        <w:keepLines w:val="0"/>
        <w:framePr w:w="6235" w:h="9480" w:hRule="exact" w:wrap="none" w:vAnchor="page" w:hAnchor="page" w:x="306" w:y="733"/>
        <w:widowControl w:val="0"/>
        <w:numPr>
          <w:ilvl w:val="0"/>
          <w:numId w:val="307"/>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Пасічник Є., Слоньовська О. Варіативність програм і під</w:t>
        <w:softHyphen/>
        <w:t>ручників - це крок вперед чи назад? // Українська мова і література в школі. - 2002. - №3. - С.46-50.</w:t>
      </w:r>
    </w:p>
    <w:p>
      <w:pPr>
        <w:pStyle w:val="Style2"/>
        <w:keepNext w:val="0"/>
        <w:keepLines w:val="0"/>
        <w:framePr w:w="6235" w:h="9480" w:hRule="exact" w:wrap="none" w:vAnchor="page" w:hAnchor="page" w:x="306" w:y="733"/>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Від “Зів’ялого листя” до “Похорону”: Міс</w:t>
        <w:softHyphen/>
        <w:t xml:space="preserve">тика в далеко не містичних творах Івана Франка // Шевченко.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Стефаник. - Івано-Франківськ, 2002. - С.179-202.</w:t>
      </w:r>
    </w:p>
    <w:p>
      <w:pPr>
        <w:pStyle w:val="Style2"/>
        <w:keepNext w:val="0"/>
        <w:keepLines w:val="0"/>
        <w:framePr w:w="6235" w:h="9480" w:hRule="exact" w:wrap="none" w:vAnchor="page" w:hAnchor="page" w:x="306" w:y="733"/>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О.В. Конспекти уроків з української літера</w:t>
        <w:softHyphen/>
        <w:t>тури. Нове прочитання творів. 9 клас: Посібник. - Кам’янець- Подільський: Абетка, 2002. -510 с.</w:t>
      </w:r>
    </w:p>
    <w:p>
      <w:pPr>
        <w:pStyle w:val="Style2"/>
        <w:keepNext w:val="0"/>
        <w:keepLines w:val="0"/>
        <w:framePr w:w="6235" w:h="9480" w:hRule="exact" w:wrap="none" w:vAnchor="page" w:hAnchor="page" w:x="306" w:y="733"/>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О.В. Конспекти уроків з української літера</w:t>
        <w:softHyphen/>
        <w:t>тури. Нове прочитання творів. 9 клас: Посібник. - Вид. 2-е. - К.: Рідна мова, 2002. - 592 с.</w:t>
      </w:r>
    </w:p>
    <w:p>
      <w:pPr>
        <w:pStyle w:val="Style2"/>
        <w:keepNext w:val="0"/>
        <w:keepLines w:val="0"/>
        <w:framePr w:w="6235" w:h="9480" w:hRule="exact" w:wrap="none" w:vAnchor="page" w:hAnchor="page" w:x="306" w:y="733"/>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О.В. Конспекти уроків з української літера</w:t>
        <w:softHyphen/>
        <w:t>тури. Нове прочитання творів. 10 клас: Посібник. - Кам’янець- Подільський: Абетка, 2002. - 379 с.</w:t>
      </w:r>
    </w:p>
    <w:p>
      <w:pPr>
        <w:pStyle w:val="Style2"/>
        <w:keepNext w:val="0"/>
        <w:keepLines w:val="0"/>
        <w:framePr w:w="6235" w:h="9480" w:hRule="exact" w:wrap="none" w:vAnchor="page" w:hAnchor="page" w:x="306" w:y="733"/>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О.В. Конспекти уроків з української літе</w:t>
        <w:softHyphen/>
        <w:t>ратури. Нове прочитання творів. 11 клас: Посібник. - Кам’я- нець-Подільський: Абетка, 2002. - 638 с.</w:t>
      </w:r>
    </w:p>
    <w:p>
      <w:pPr>
        <w:pStyle w:val="Style2"/>
        <w:keepNext w:val="0"/>
        <w:keepLines w:val="0"/>
        <w:framePr w:w="6235" w:h="9480" w:hRule="exact" w:wrap="none" w:vAnchor="page" w:hAnchor="page" w:x="306" w:y="733"/>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Слоньовська О. Міфологія кольору у новелістиці Василя Стефаника // Шевченко.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Стефаник. - Івано-Фран</w:t>
        <w:softHyphen/>
        <w:t>ківськ, 2002. - С.356-381.</w:t>
      </w:r>
    </w:p>
    <w:p>
      <w:pPr>
        <w:pStyle w:val="Style2"/>
        <w:keepNext w:val="0"/>
        <w:keepLines w:val="0"/>
        <w:framePr w:w="6235" w:h="9480" w:hRule="exact" w:wrap="none" w:vAnchor="page" w:hAnchor="page" w:x="306" w:y="733"/>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Слоньовська О. Проекти - завжди лише проекти: Про новий проект програм з української літератури і справу державної ваги, яка не терпить зволікань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Українська мова й література в середніх школах, гімназіях, ліцеях та колегіумах. - 2002. - №2. -С.29-39.</w:t>
      </w:r>
    </w:p>
    <w:p>
      <w:pPr>
        <w:pStyle w:val="Style2"/>
        <w:keepNext w:val="0"/>
        <w:keepLines w:val="0"/>
        <w:framePr w:w="6235" w:h="9480" w:hRule="exact" w:wrap="none" w:vAnchor="page" w:hAnchor="page" w:x="306" w:y="733"/>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Слоньовська О. Рецензія // Затварська Р. </w:t>
      </w:r>
      <w:r>
        <w:rPr>
          <w:color w:val="000000"/>
          <w:spacing w:val="0"/>
          <w:w w:val="100"/>
          <w:position w:val="0"/>
          <w:shd w:val="clear" w:color="auto" w:fill="auto"/>
          <w:lang w:val="ru-RU" w:eastAsia="ru-RU" w:bidi="ru-RU"/>
        </w:rPr>
        <w:t xml:space="preserve">Василина </w:t>
      </w:r>
      <w:r>
        <w:rPr>
          <w:color w:val="000000"/>
          <w:spacing w:val="0"/>
          <w:w w:val="100"/>
          <w:position w:val="0"/>
          <w:shd w:val="clear" w:color="auto" w:fill="auto"/>
          <w:lang w:val="uk-UA" w:eastAsia="uk-UA" w:bidi="uk-UA"/>
        </w:rPr>
        <w:t xml:space="preserve">Чуперчук: Перлина гуцульського танцю. - Івано-Франківськ, 2002.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134.</w:t>
      </w:r>
    </w:p>
    <w:p>
      <w:pPr>
        <w:pStyle w:val="Style2"/>
        <w:keepNext w:val="0"/>
        <w:keepLines w:val="0"/>
        <w:framePr w:w="6235" w:h="9480" w:hRule="exact" w:wrap="none" w:vAnchor="page" w:hAnchor="page" w:x="306" w:y="733"/>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Соната для коханого: Поезії (Передмова М.Ільницького “Високі миті душі”). - К.: Український пись</w:t>
        <w:softHyphen/>
        <w:t>менник, 2002. -110 с.</w:t>
      </w:r>
    </w:p>
    <w:p>
      <w:pPr>
        <w:pStyle w:val="Style2"/>
        <w:keepNext w:val="0"/>
        <w:keepLines w:val="0"/>
        <w:framePr w:w="6235" w:h="9480" w:hRule="exact" w:wrap="none" w:vAnchor="page" w:hAnchor="page" w:x="306" w:y="733"/>
        <w:widowControl w:val="0"/>
        <w:shd w:val="clear" w:color="auto" w:fill="auto"/>
        <w:bidi w:val="0"/>
        <w:spacing w:before="0" w:after="0" w:line="240" w:lineRule="auto"/>
        <w:ind w:left="200" w:right="0" w:hanging="200"/>
        <w:jc w:val="both"/>
        <w:rPr>
          <w:sz w:val="19"/>
          <w:szCs w:val="19"/>
        </w:rPr>
      </w:pPr>
      <w:r>
        <w:rPr>
          <w:color w:val="000000"/>
          <w:spacing w:val="0"/>
          <w:w w:val="100"/>
          <w:position w:val="0"/>
          <w:sz w:val="19"/>
          <w:szCs w:val="19"/>
          <w:shd w:val="clear" w:color="auto" w:fill="auto"/>
          <w:lang w:val="uk-UA" w:eastAsia="uk-UA" w:bidi="uk-UA"/>
        </w:rPr>
        <w:t xml:space="preserve">Рец.: Пушик С. </w:t>
      </w:r>
      <w:r>
        <w:rPr>
          <w:i/>
          <w:iCs/>
          <w:color w:val="000000"/>
          <w:spacing w:val="0"/>
          <w:w w:val="100"/>
          <w:position w:val="0"/>
          <w:sz w:val="20"/>
          <w:szCs w:val="20"/>
          <w:shd w:val="clear" w:color="auto" w:fill="auto"/>
          <w:lang w:val="uk-UA" w:eastAsia="uk-UA" w:bidi="uk-UA"/>
        </w:rPr>
        <w:t>Я</w:t>
      </w:r>
      <w:r>
        <w:rPr>
          <w:color w:val="000000"/>
          <w:spacing w:val="0"/>
          <w:w w:val="100"/>
          <w:position w:val="0"/>
          <w:sz w:val="19"/>
          <w:szCs w:val="19"/>
          <w:shd w:val="clear" w:color="auto" w:fill="auto"/>
          <w:lang w:val="uk-UA" w:eastAsia="uk-UA" w:bidi="uk-UA"/>
        </w:rPr>
        <w:t xml:space="preserve"> грішна: я дуже тебе люблю // Дзвін. - 2002. - №11-12. - С.139-140; Баран Є. Добра вість від Ольги Слоньовської // Літературна</w:t>
      </w:r>
    </w:p>
    <w:p>
      <w:pPr>
        <w:pStyle w:val="Style27"/>
        <w:keepNext w:val="0"/>
        <w:keepLines w:val="0"/>
        <w:framePr w:wrap="none" w:vAnchor="page" w:hAnchor="page" w:x="3253"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220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427" w:hRule="exact" w:wrap="none" w:vAnchor="page" w:hAnchor="page" w:x="306" w:y="733"/>
        <w:widowControl w:val="0"/>
        <w:shd w:val="clear" w:color="auto" w:fill="auto"/>
        <w:bidi w:val="0"/>
        <w:spacing w:before="0" w:after="0" w:line="276" w:lineRule="auto"/>
        <w:ind w:left="0" w:right="0" w:firstLine="200"/>
        <w:jc w:val="both"/>
        <w:rPr>
          <w:sz w:val="19"/>
          <w:szCs w:val="19"/>
        </w:rPr>
      </w:pPr>
      <w:r>
        <w:rPr>
          <w:color w:val="000000"/>
          <w:spacing w:val="0"/>
          <w:w w:val="100"/>
          <w:position w:val="0"/>
          <w:sz w:val="19"/>
          <w:szCs w:val="19"/>
          <w:shd w:val="clear" w:color="auto" w:fill="auto"/>
          <w:lang w:val="uk-UA" w:eastAsia="uk-UA" w:bidi="uk-UA"/>
        </w:rPr>
        <w:t>Україна. - 2002. — 10 жовтня. - С.5.</w:t>
      </w:r>
    </w:p>
    <w:p>
      <w:pPr>
        <w:pStyle w:val="Style2"/>
        <w:keepNext w:val="0"/>
        <w:keepLines w:val="0"/>
        <w:framePr w:w="6235" w:h="9427" w:hRule="exact" w:wrap="none" w:vAnchor="page" w:hAnchor="page" w:x="306" w:y="733"/>
        <w:widowControl w:val="0"/>
        <w:numPr>
          <w:ilvl w:val="0"/>
          <w:numId w:val="307"/>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Пасічник Є.А., Слоньовська О.В. Українська література. 5 клас: Підручник. - Вид. 2-е. - К.: Освіта, 2002. - 352 с.</w:t>
      </w:r>
    </w:p>
    <w:p>
      <w:pPr>
        <w:pStyle w:val="Style2"/>
        <w:keepNext w:val="0"/>
        <w:keepLines w:val="0"/>
        <w:framePr w:w="6235" w:h="9427" w:hRule="exact" w:wrap="none" w:vAnchor="page" w:hAnchor="page" w:x="306" w:y="733"/>
        <w:widowControl w:val="0"/>
        <w:numPr>
          <w:ilvl w:val="0"/>
          <w:numId w:val="307"/>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О.В., Пасічник Є.А. Українська література. 7 клас: Підручник. - К.: Освіта, 2002. - 351 с.</w:t>
      </w:r>
    </w:p>
    <w:p>
      <w:pPr>
        <w:pStyle w:val="Style2"/>
        <w:keepNext w:val="0"/>
        <w:keepLines w:val="0"/>
        <w:framePr w:w="6235" w:h="9427" w:hRule="exact" w:wrap="none" w:vAnchor="page" w:hAnchor="page" w:x="306" w:y="733"/>
        <w:widowControl w:val="0"/>
        <w:shd w:val="clear" w:color="auto" w:fill="auto"/>
        <w:bidi w:val="0"/>
        <w:spacing w:before="0" w:after="0" w:line="240" w:lineRule="auto"/>
        <w:ind w:left="200" w:right="0" w:hanging="200"/>
        <w:jc w:val="both"/>
        <w:rPr>
          <w:sz w:val="19"/>
          <w:szCs w:val="19"/>
        </w:rPr>
      </w:pPr>
      <w:r>
        <w:rPr>
          <w:color w:val="000000"/>
          <w:spacing w:val="0"/>
          <w:w w:val="100"/>
          <w:position w:val="0"/>
          <w:sz w:val="19"/>
          <w:szCs w:val="19"/>
          <w:shd w:val="clear" w:color="auto" w:fill="auto"/>
          <w:lang w:val="uk-UA" w:eastAsia="uk-UA" w:bidi="uk-UA"/>
        </w:rPr>
        <w:t>Рец.: Савчинська Л. Підручники дітям на радість // Дивослово. - 2004. - №4. - С.77-78.</w:t>
      </w:r>
    </w:p>
    <w:p>
      <w:pPr>
        <w:pStyle w:val="Style2"/>
        <w:keepNext w:val="0"/>
        <w:keepLines w:val="0"/>
        <w:framePr w:w="6235" w:h="9427" w:hRule="exact" w:wrap="none" w:vAnchor="page" w:hAnchor="page" w:x="306" w:y="733"/>
        <w:widowControl w:val="0"/>
        <w:numPr>
          <w:ilvl w:val="0"/>
          <w:numId w:val="307"/>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О.В., Пасічник Є.А. Українська література. 7 клас: Підручник. - Вид. 2-е. - К.: Арт-Освіта, 2002. - 351 с.</w:t>
      </w:r>
    </w:p>
    <w:p>
      <w:pPr>
        <w:pStyle w:val="Style2"/>
        <w:keepNext w:val="0"/>
        <w:keepLines w:val="0"/>
        <w:framePr w:w="6235" w:h="9427" w:hRule="exact" w:wrap="none" w:vAnchor="page" w:hAnchor="page" w:x="306" w:y="733"/>
        <w:widowControl w:val="0"/>
        <w:numPr>
          <w:ilvl w:val="0"/>
          <w:numId w:val="307"/>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О.В., Стельмахович М.Г. Хрещатий барвінок: Диференційована книга для читання у першому класі. - Кути: Евріка, 2002. - 131 с.</w:t>
      </w:r>
    </w:p>
    <w:p>
      <w:pPr>
        <w:pStyle w:val="Style2"/>
        <w:keepNext w:val="0"/>
        <w:keepLines w:val="0"/>
        <w:framePr w:w="6235" w:h="9427" w:hRule="exact" w:wrap="none" w:vAnchor="page" w:hAnchor="page" w:x="306" w:y="733"/>
        <w:widowControl w:val="0"/>
        <w:numPr>
          <w:ilvl w:val="0"/>
          <w:numId w:val="307"/>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Пасічник Є., Слоньовська О. “Ясла повні?”: Варіативність програм і підручників // Українська мова та література. - 2002. - №22.-С.17-21.</w:t>
      </w:r>
    </w:p>
    <w:p>
      <w:pPr>
        <w:pStyle w:val="Style25"/>
        <w:keepNext w:val="0"/>
        <w:keepLines w:val="0"/>
        <w:framePr w:w="6235" w:h="9427" w:hRule="exact" w:wrap="none" w:vAnchor="page" w:hAnchor="page" w:x="306" w:y="733"/>
        <w:widowControl w:val="0"/>
        <w:shd w:val="clear" w:color="auto" w:fill="auto"/>
        <w:bidi w:val="0"/>
        <w:spacing w:before="0" w:after="0" w:line="262" w:lineRule="auto"/>
        <w:ind w:left="0" w:right="0" w:firstLine="0"/>
        <w:jc w:val="center"/>
      </w:pPr>
      <w:bookmarkStart w:id="1380" w:name="bookmark1380"/>
      <w:bookmarkStart w:id="1381" w:name="bookmark1381"/>
      <w:r>
        <w:rPr>
          <w:color w:val="000000"/>
          <w:spacing w:val="0"/>
          <w:w w:val="100"/>
          <w:position w:val="0"/>
          <w:shd w:val="clear" w:color="auto" w:fill="auto"/>
          <w:lang w:val="uk-UA" w:eastAsia="uk-UA" w:bidi="uk-UA"/>
        </w:rPr>
        <w:t>2003</w:t>
      </w:r>
      <w:bookmarkEnd w:id="1380"/>
      <w:bookmarkEnd w:id="1381"/>
    </w:p>
    <w:p>
      <w:pPr>
        <w:pStyle w:val="Style2"/>
        <w:keepNext w:val="0"/>
        <w:keepLines w:val="0"/>
        <w:framePr w:w="6235" w:h="9427" w:hRule="exact" w:wrap="none" w:vAnchor="page" w:hAnchor="page" w:x="306" w:y="733"/>
        <w:widowControl w:val="0"/>
        <w:numPr>
          <w:ilvl w:val="0"/>
          <w:numId w:val="307"/>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Це потрібно не мертвим. Це потрібно живим // Книга пам’яті Івано-Франківської міської Спілки ветеранів Афганістану. - Івано-Франківськ, 2003. - С.9-89.</w:t>
      </w:r>
    </w:p>
    <w:p>
      <w:pPr>
        <w:pStyle w:val="Style25"/>
        <w:keepNext w:val="0"/>
        <w:keepLines w:val="0"/>
        <w:framePr w:w="6235" w:h="9427" w:hRule="exact" w:wrap="none" w:vAnchor="page" w:hAnchor="page" w:x="306" w:y="733"/>
        <w:widowControl w:val="0"/>
        <w:shd w:val="clear" w:color="auto" w:fill="auto"/>
        <w:bidi w:val="0"/>
        <w:spacing w:before="0" w:after="0" w:line="262" w:lineRule="auto"/>
        <w:ind w:left="0" w:right="0" w:firstLine="0"/>
        <w:jc w:val="center"/>
      </w:pPr>
      <w:bookmarkStart w:id="1382" w:name="bookmark1382"/>
      <w:bookmarkStart w:id="1383" w:name="bookmark1383"/>
      <w:r>
        <w:rPr>
          <w:color w:val="000000"/>
          <w:spacing w:val="0"/>
          <w:w w:val="100"/>
          <w:position w:val="0"/>
          <w:shd w:val="clear" w:color="auto" w:fill="auto"/>
          <w:lang w:val="uk-UA" w:eastAsia="uk-UA" w:bidi="uk-UA"/>
        </w:rPr>
        <w:t>2004</w:t>
      </w:r>
      <w:bookmarkEnd w:id="1382"/>
      <w:bookmarkEnd w:id="1383"/>
    </w:p>
    <w:p>
      <w:pPr>
        <w:pStyle w:val="Style2"/>
        <w:keepNext w:val="0"/>
        <w:keepLines w:val="0"/>
        <w:framePr w:w="6235" w:h="9427" w:hRule="exact" w:wrap="none" w:vAnchor="page" w:hAnchor="page" w:x="306" w:y="733"/>
        <w:widowControl w:val="0"/>
        <w:numPr>
          <w:ilvl w:val="0"/>
          <w:numId w:val="307"/>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Анатомія національної ідеї в “Огненному колі” Івана Багряного: Міфічний аспект внутрішнього і зовнішнього ворога нації // Дивослово. - 2004. - №1. - С.5-17.</w:t>
      </w:r>
    </w:p>
    <w:p>
      <w:pPr>
        <w:pStyle w:val="Style2"/>
        <w:keepNext w:val="0"/>
        <w:keepLines w:val="0"/>
        <w:framePr w:w="6235" w:h="9427" w:hRule="exact" w:wrap="none" w:vAnchor="page" w:hAnchor="page" w:x="306" w:y="733"/>
        <w:widowControl w:val="0"/>
        <w:numPr>
          <w:ilvl w:val="0"/>
          <w:numId w:val="307"/>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Маціборська Г. Ватра Степана Пушика: Про нову книжку письменника і не тільки про неї // Березіль. - 2004,-№4.-С.154-165.</w:t>
      </w:r>
    </w:p>
    <w:p>
      <w:pPr>
        <w:pStyle w:val="Style2"/>
        <w:keepNext w:val="0"/>
        <w:keepLines w:val="0"/>
        <w:framePr w:w="6235" w:h="9427" w:hRule="exact" w:wrap="none" w:vAnchor="page" w:hAnchor="page" w:x="306" w:y="733"/>
        <w:widowControl w:val="0"/>
        <w:numPr>
          <w:ilvl w:val="0"/>
          <w:numId w:val="307"/>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Надурак С.В., Слоньовська О.В. Вивчення української літе</w:t>
        <w:softHyphen/>
        <w:t>ратури: Методичні поради. Розробки уроків. Матеріали для інтеграції. 9 клас: Посібник. - Харків: Ранок, 2004. -206 с.</w:t>
      </w:r>
    </w:p>
    <w:p>
      <w:pPr>
        <w:pStyle w:val="Style2"/>
        <w:keepNext w:val="0"/>
        <w:keepLines w:val="0"/>
        <w:framePr w:w="6235" w:h="9427" w:hRule="exact" w:wrap="none" w:vAnchor="page" w:hAnchor="page" w:x="306" w:y="733"/>
        <w:widowControl w:val="0"/>
        <w:numPr>
          <w:ilvl w:val="0"/>
          <w:numId w:val="307"/>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Надурак С.В., Слоньовська О.В. Вивчення української літератури: Методичні поради. Розробки уроків. Матеріали для інтеграції. 10 клас: Посібник. - Харків: Ранок, 2004. - 221 с.</w:t>
      </w:r>
    </w:p>
    <w:p>
      <w:pPr>
        <w:pStyle w:val="Style2"/>
        <w:keepNext w:val="0"/>
        <w:keepLines w:val="0"/>
        <w:framePr w:w="6235" w:h="9427" w:hRule="exact" w:wrap="none" w:vAnchor="page" w:hAnchor="page" w:x="306" w:y="733"/>
        <w:widowControl w:val="0"/>
        <w:numPr>
          <w:ilvl w:val="0"/>
          <w:numId w:val="307"/>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Надурак С.В., Слоньовська О.В. Вивчення української літератури: Методичні поради. Розробки уроків. Матеріали для інтеграції. 11 клас: Посібник. - Харків: Ранок, 2004. - 224 с.</w:t>
      </w:r>
    </w:p>
    <w:p>
      <w:pPr>
        <w:pStyle w:val="Style2"/>
        <w:keepNext w:val="0"/>
        <w:keepLines w:val="0"/>
        <w:framePr w:w="6235" w:h="9427" w:hRule="exact" w:wrap="none" w:vAnchor="page" w:hAnchor="page" w:x="306" w:y="733"/>
        <w:widowControl w:val="0"/>
        <w:numPr>
          <w:ilvl w:val="0"/>
          <w:numId w:val="307"/>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Слоньовська </w:t>
      </w:r>
      <w:r>
        <w:rPr>
          <w:color w:val="000000"/>
          <w:spacing w:val="0"/>
          <w:w w:val="100"/>
          <w:position w:val="0"/>
          <w:shd w:val="clear" w:color="auto" w:fill="auto"/>
          <w:lang w:val="ru-RU" w:eastAsia="ru-RU" w:bidi="ru-RU"/>
        </w:rPr>
        <w:t xml:space="preserve">О. Джоконда.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Український письменник, 2004.-135 с.</w:t>
      </w:r>
    </w:p>
    <w:p>
      <w:pPr>
        <w:pStyle w:val="Style2"/>
        <w:keepNext w:val="0"/>
        <w:keepLines w:val="0"/>
        <w:framePr w:w="6235" w:h="9427" w:hRule="exact" w:wrap="none" w:vAnchor="page" w:hAnchor="page" w:x="306" w:y="733"/>
        <w:widowControl w:val="0"/>
        <w:shd w:val="clear" w:color="auto" w:fill="auto"/>
        <w:bidi w:val="0"/>
        <w:spacing w:before="0" w:after="0" w:line="257" w:lineRule="auto"/>
        <w:ind w:left="0" w:right="0" w:firstLine="0"/>
        <w:jc w:val="both"/>
        <w:rPr>
          <w:sz w:val="19"/>
          <w:szCs w:val="19"/>
        </w:rPr>
      </w:pPr>
      <w:r>
        <w:rPr>
          <w:color w:val="000000"/>
          <w:spacing w:val="0"/>
          <w:w w:val="100"/>
          <w:position w:val="0"/>
          <w:sz w:val="19"/>
          <w:szCs w:val="19"/>
          <w:shd w:val="clear" w:color="auto" w:fill="auto"/>
          <w:lang w:val="uk-UA" w:eastAsia="uk-UA" w:bidi="uk-UA"/>
        </w:rPr>
        <w:t>Рец.: Баран Є. Ластівка, викупана у хмарі // Кальміус. - 2005. - 4.1. -</w:t>
      </w:r>
    </w:p>
    <w:p>
      <w:pPr>
        <w:pStyle w:val="Style27"/>
        <w:keepNext w:val="0"/>
        <w:keepLines w:val="0"/>
        <w:framePr w:wrap="none" w:vAnchor="page" w:hAnchor="page" w:x="3239"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221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57" w:hRule="exact" w:wrap="none" w:vAnchor="page" w:hAnchor="page" w:x="306" w:y="690"/>
        <w:widowControl w:val="0"/>
        <w:shd w:val="clear" w:color="auto" w:fill="auto"/>
        <w:bidi w:val="0"/>
        <w:spacing w:before="0" w:after="0" w:line="276" w:lineRule="auto"/>
        <w:ind w:left="0" w:right="0" w:firstLine="200"/>
        <w:jc w:val="both"/>
        <w:rPr>
          <w:sz w:val="19"/>
          <w:szCs w:val="19"/>
        </w:rPr>
      </w:pPr>
      <w:r>
        <w:rPr>
          <w:color w:val="000000"/>
          <w:spacing w:val="0"/>
          <w:w w:val="100"/>
          <w:position w:val="0"/>
          <w:sz w:val="19"/>
          <w:szCs w:val="19"/>
          <w:shd w:val="clear" w:color="auto" w:fill="auto"/>
          <w:lang w:val="ru-RU" w:eastAsia="ru-RU" w:bidi="ru-RU"/>
        </w:rPr>
        <w:t>С.136-137.</w:t>
      </w:r>
    </w:p>
    <w:p>
      <w:pPr>
        <w:pStyle w:val="Style2"/>
        <w:keepNext w:val="0"/>
        <w:keepLines w:val="0"/>
        <w:framePr w:w="6235" w:h="9557" w:hRule="exact" w:wrap="none" w:vAnchor="page" w:hAnchor="page" w:x="306" w:y="690"/>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Слоньовська О. </w:t>
      </w:r>
      <w:r>
        <w:rPr>
          <w:color w:val="000000"/>
          <w:spacing w:val="0"/>
          <w:w w:val="100"/>
          <w:position w:val="0"/>
          <w:shd w:val="clear" w:color="auto" w:fill="auto"/>
          <w:lang w:val="uk-UA" w:eastAsia="uk-UA" w:bidi="uk-UA"/>
        </w:rPr>
        <w:t>Замість відкритого листа // Слово Просвіти. - 2004. - 10-16 серпня. - С.5.</w:t>
      </w:r>
    </w:p>
    <w:p>
      <w:pPr>
        <w:pStyle w:val="Style2"/>
        <w:keepNext w:val="0"/>
        <w:keepLines w:val="0"/>
        <w:framePr w:w="6235" w:h="9557" w:hRule="exact" w:wrap="none" w:vAnchor="page" w:hAnchor="page" w:x="306" w:y="690"/>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Слоньовська О. Любов як гріх і як </w:t>
      </w:r>
      <w:r>
        <w:rPr>
          <w:color w:val="000000"/>
          <w:spacing w:val="0"/>
          <w:w w:val="100"/>
          <w:position w:val="0"/>
          <w:shd w:val="clear" w:color="auto" w:fill="auto"/>
          <w:lang w:val="ru-RU" w:eastAsia="ru-RU" w:bidi="ru-RU"/>
        </w:rPr>
        <w:t xml:space="preserve">харизма </w:t>
      </w:r>
      <w:r>
        <w:rPr>
          <w:color w:val="000000"/>
          <w:spacing w:val="0"/>
          <w:w w:val="100"/>
          <w:position w:val="0"/>
          <w:shd w:val="clear" w:color="auto" w:fill="auto"/>
          <w:lang w:val="uk-UA" w:eastAsia="uk-UA" w:bidi="uk-UA"/>
        </w:rPr>
        <w:t>// Україна: Куль</w:t>
        <w:softHyphen/>
        <w:t>турна спадщина, національна свідомість, державність: Ювілей</w:t>
        <w:softHyphen/>
        <w:t>ний збірник на пошану члена-кореспондента НАН України Миколи Ільницького. - Львів, 2004. - С.383-394.</w:t>
      </w:r>
    </w:p>
    <w:p>
      <w:pPr>
        <w:pStyle w:val="Style2"/>
        <w:keepNext w:val="0"/>
        <w:keepLines w:val="0"/>
        <w:framePr w:w="6235" w:h="9557" w:hRule="exact" w:wrap="none" w:vAnchor="page" w:hAnchor="page" w:x="306" w:y="690"/>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“О Націє, дужа і вічна, як Бог” // Літера</w:t>
        <w:softHyphen/>
        <w:t>турна Україна. - 2004. - 16 січня. - С.1, 3.</w:t>
      </w:r>
    </w:p>
    <w:p>
      <w:pPr>
        <w:pStyle w:val="Style2"/>
        <w:keepNext w:val="0"/>
        <w:keepLines w:val="0"/>
        <w:framePr w:w="6235" w:h="9557" w:hRule="exact" w:wrap="none" w:vAnchor="page" w:hAnchor="page" w:x="306" w:y="690"/>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Подолання людиною простору і часу в мі</w:t>
        <w:softHyphen/>
        <w:t>фічному аспекті втечі та митарств // Українська мова і література в школі. - 2004. - №3. - С.55-60.</w:t>
      </w:r>
    </w:p>
    <w:p>
      <w:pPr>
        <w:pStyle w:val="Style2"/>
        <w:keepNext w:val="0"/>
        <w:keepLines w:val="0"/>
        <w:framePr w:w="6235" w:h="9557" w:hRule="exact" w:wrap="none" w:vAnchor="page" w:hAnchor="page" w:x="306" w:y="690"/>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Подолання людиною простору і часу в мі</w:t>
        <w:softHyphen/>
        <w:t>фічному аспекті втечі та митарств // Українська мова і літе</w:t>
        <w:softHyphen/>
        <w:t>ратура в школі. - 2004. - №4. - С.68-73.</w:t>
      </w:r>
    </w:p>
    <w:p>
      <w:pPr>
        <w:pStyle w:val="Style2"/>
        <w:keepNext w:val="0"/>
        <w:keepLines w:val="0"/>
        <w:framePr w:w="6235" w:h="9557" w:hRule="exact" w:wrap="none" w:vAnchor="page" w:hAnchor="page" w:x="306" w:y="690"/>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Хліб, якого не з’їли у школі // Україна мо</w:t>
        <w:softHyphen/>
        <w:t>лода. - 2004. - 1 червня. - С.4.</w:t>
      </w:r>
    </w:p>
    <w:p>
      <w:pPr>
        <w:pStyle w:val="Style2"/>
        <w:keepNext w:val="0"/>
        <w:keepLines w:val="0"/>
        <w:framePr w:w="6235" w:h="9557" w:hRule="exact" w:wrap="none" w:vAnchor="page" w:hAnchor="page" w:x="306" w:y="690"/>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Я - син свого часу // Слово і доля: Збірник на пошану письменника, професора Степана Пушика. - Івано- Франківськ, 2004. - С.212-217.</w:t>
      </w:r>
    </w:p>
    <w:p>
      <w:pPr>
        <w:pStyle w:val="Style25"/>
        <w:keepNext w:val="0"/>
        <w:keepLines w:val="0"/>
        <w:framePr w:w="6235" w:h="9557" w:hRule="exact" w:wrap="none" w:vAnchor="page" w:hAnchor="page" w:x="306" w:y="690"/>
        <w:widowControl w:val="0"/>
        <w:shd w:val="clear" w:color="auto" w:fill="auto"/>
        <w:bidi w:val="0"/>
        <w:spacing w:before="0" w:after="0" w:line="262" w:lineRule="auto"/>
        <w:ind w:left="0" w:right="0" w:firstLine="0"/>
        <w:jc w:val="center"/>
      </w:pPr>
      <w:bookmarkStart w:id="1384" w:name="bookmark1384"/>
      <w:bookmarkStart w:id="1385" w:name="bookmark1385"/>
      <w:r>
        <w:rPr>
          <w:color w:val="000000"/>
          <w:spacing w:val="0"/>
          <w:w w:val="100"/>
          <w:position w:val="0"/>
          <w:shd w:val="clear" w:color="auto" w:fill="auto"/>
          <w:lang w:val="uk-UA" w:eastAsia="uk-UA" w:bidi="uk-UA"/>
        </w:rPr>
        <w:t>2005</w:t>
      </w:r>
      <w:bookmarkEnd w:id="1384"/>
      <w:bookmarkEnd w:id="1385"/>
    </w:p>
    <w:p>
      <w:pPr>
        <w:pStyle w:val="Style2"/>
        <w:keepNext w:val="0"/>
        <w:keepLines w:val="0"/>
        <w:framePr w:w="6235" w:h="9557" w:hRule="exact" w:wrap="none" w:vAnchor="page" w:hAnchor="page" w:x="306" w:y="690"/>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Вивчення української літератури: Методич</w:t>
        <w:softHyphen/>
        <w:t>ні поради. Розробки уроків. Матеріали для інтеграції. 5 клас: Посібник. - Харків: Ранок, 2005. - 221 с.</w:t>
      </w:r>
    </w:p>
    <w:p>
      <w:pPr>
        <w:pStyle w:val="Style2"/>
        <w:keepNext w:val="0"/>
        <w:keepLines w:val="0"/>
        <w:framePr w:w="6235" w:h="9557" w:hRule="exact" w:wrap="none" w:vAnchor="page" w:hAnchor="page" w:x="306" w:y="690"/>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Викрійка куфайки для випускного вечора, або Віват, програмо з шароварщини’ // Дзеркало тижня. - 2005. -№14.-С.17.</w:t>
      </w:r>
    </w:p>
    <w:p>
      <w:pPr>
        <w:pStyle w:val="Style2"/>
        <w:keepNext w:val="0"/>
        <w:keepLines w:val="0"/>
        <w:framePr w:w="6235" w:h="9557" w:hRule="exact" w:wrap="none" w:vAnchor="page" w:hAnchor="page" w:x="306" w:y="690"/>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Слоньовська </w:t>
      </w:r>
      <w:r>
        <w:rPr>
          <w:color w:val="000000"/>
          <w:spacing w:val="0"/>
          <w:w w:val="100"/>
          <w:position w:val="0"/>
          <w:shd w:val="clear" w:color="auto" w:fill="auto"/>
          <w:lang w:val="ru-RU" w:eastAsia="ru-RU" w:bidi="ru-RU"/>
        </w:rPr>
        <w:t xml:space="preserve">О. Джоконда.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Український письменник, 2004. - 135 с. (Передмова Баран Є. Ластівка, викупана у хмарі; Рец. Баран Є. Ластівка, викупана у хмарі // Кальміус. - 2005. - 4.1. -С.3-4; С.136-137).</w:t>
      </w:r>
    </w:p>
    <w:p>
      <w:pPr>
        <w:pStyle w:val="Style2"/>
        <w:keepNext w:val="0"/>
        <w:keepLines w:val="0"/>
        <w:framePr w:w="6235" w:h="9557" w:hRule="exact" w:wrap="none" w:vAnchor="page" w:hAnchor="page" w:x="306" w:y="690"/>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Міф імені персонажа в літературі україн</w:t>
        <w:softHyphen/>
        <w:t>ської діаспори: етнологічний аспект // Етнос і культура. - 2005- 2006. - №2-3. - С.138-147.</w:t>
      </w:r>
    </w:p>
    <w:p>
      <w:pPr>
        <w:pStyle w:val="Style2"/>
        <w:keepNext w:val="0"/>
        <w:keepLines w:val="0"/>
        <w:framePr w:w="6235" w:h="9557" w:hRule="exact" w:wrap="none" w:vAnchor="page" w:hAnchor="page" w:x="306" w:y="690"/>
        <w:widowControl w:val="0"/>
        <w:numPr>
          <w:ilvl w:val="0"/>
          <w:numId w:val="30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О.В. Слід невловимого Протея: Позитивістський міф України в українській літературі кінця XIX - першої поло</w:t>
        <w:softHyphen/>
        <w:t>вини XX. / Рец.: доктор філологічних наук, професор М.М.Іль- ницький, доктор філологічних наук, професор В.Г.Матвіїшин,</w:t>
      </w:r>
    </w:p>
    <w:p>
      <w:pPr>
        <w:pStyle w:val="Style27"/>
        <w:keepNext w:val="0"/>
        <w:keepLines w:val="0"/>
        <w:framePr w:wrap="none" w:vAnchor="page" w:hAnchor="page" w:x="324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222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18" w:hRule="exact" w:wrap="none" w:vAnchor="page" w:hAnchor="page" w:x="306" w:y="757"/>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ru-RU" w:eastAsia="ru-RU" w:bidi="ru-RU"/>
        </w:rPr>
        <w:t xml:space="preserve">доктор </w:t>
      </w:r>
      <w:r>
        <w:rPr>
          <w:color w:val="000000"/>
          <w:spacing w:val="0"/>
          <w:w w:val="100"/>
          <w:position w:val="0"/>
          <w:shd w:val="clear" w:color="auto" w:fill="auto"/>
          <w:lang w:val="uk-UA" w:eastAsia="uk-UA" w:bidi="uk-UA"/>
        </w:rPr>
        <w:t xml:space="preserve">філологічних </w:t>
      </w:r>
      <w:r>
        <w:rPr>
          <w:color w:val="000000"/>
          <w:spacing w:val="0"/>
          <w:w w:val="100"/>
          <w:position w:val="0"/>
          <w:shd w:val="clear" w:color="auto" w:fill="auto"/>
          <w:lang w:val="ru-RU" w:eastAsia="ru-RU" w:bidi="ru-RU"/>
        </w:rPr>
        <w:t xml:space="preserve">наук, </w:t>
      </w:r>
      <w:r>
        <w:rPr>
          <w:color w:val="000000"/>
          <w:spacing w:val="0"/>
          <w:w w:val="100"/>
          <w:position w:val="0"/>
          <w:shd w:val="clear" w:color="auto" w:fill="auto"/>
          <w:lang w:val="uk-UA" w:eastAsia="uk-UA" w:bidi="uk-UA"/>
        </w:rPr>
        <w:t>професор С.І.Хороб. - Коломия: Світ, 2005. - 693 с.</w:t>
      </w:r>
    </w:p>
    <w:p>
      <w:pPr>
        <w:pStyle w:val="Style2"/>
        <w:keepNext w:val="0"/>
        <w:keepLines w:val="0"/>
        <w:framePr w:w="6235" w:h="9518" w:hRule="exact" w:wrap="none" w:vAnchor="page" w:hAnchor="page" w:x="306" w:y="757"/>
        <w:widowControl w:val="0"/>
        <w:numPr>
          <w:ilvl w:val="0"/>
          <w:numId w:val="307"/>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О.В., Пасічник Є.А. Українська література. 5 клас / За єдиною програмою з української літератури: Підруч</w:t>
        <w:softHyphen/>
        <w:t>ник. - К.: Освіта, 2005. - 327 с.</w:t>
      </w:r>
    </w:p>
    <w:p>
      <w:pPr>
        <w:pStyle w:val="Style2"/>
        <w:keepNext w:val="0"/>
        <w:keepLines w:val="0"/>
        <w:framePr w:w="6235" w:h="9518" w:hRule="exact" w:wrap="none" w:vAnchor="page" w:hAnchor="page" w:x="306" w:y="757"/>
        <w:widowControl w:val="0"/>
        <w:numPr>
          <w:ilvl w:val="0"/>
          <w:numId w:val="307"/>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Плетенчук Н., Процюк С., Слоньовська О. та ін. Українська література: Збірник тестів для абітурієнтів, які поступають на спеціальність “українська мова та література”, “початкове навчання”. - Івано-Франківськ; </w:t>
      </w:r>
      <w:r>
        <w:rPr>
          <w:smallCaps/>
          <w:color w:val="000000"/>
          <w:spacing w:val="0"/>
          <w:w w:val="100"/>
          <w:position w:val="0"/>
          <w:sz w:val="19"/>
          <w:szCs w:val="19"/>
          <w:shd w:val="clear" w:color="auto" w:fill="auto"/>
          <w:lang w:val="uk-UA" w:eastAsia="uk-UA" w:bidi="uk-UA"/>
        </w:rPr>
        <w:t>Плйй»</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fr-FR" w:eastAsia="fr-FR" w:bidi="fr-FR"/>
        </w:rPr>
        <w:t xml:space="preserve">200S» </w:t>
      </w:r>
      <w:r>
        <w:rPr>
          <w:color w:val="000000"/>
          <w:spacing w:val="0"/>
          <w:w w:val="100"/>
          <w:position w:val="0"/>
          <w:shd w:val="clear" w:color="auto" w:fill="auto"/>
          <w:lang w:val="uk-UA" w:eastAsia="uk-UA" w:bidi="uk-UA"/>
        </w:rPr>
        <w:t xml:space="preserve">174 </w:t>
      </w:r>
      <w:r>
        <w:rPr>
          <w:color w:val="000000"/>
          <w:spacing w:val="0"/>
          <w:w w:val="100"/>
          <w:position w:val="0"/>
          <w:shd w:val="clear" w:color="auto" w:fill="auto"/>
          <w:lang w:val="fr-FR" w:eastAsia="fr-FR" w:bidi="fr-FR"/>
        </w:rPr>
        <w:t>ç.</w:t>
      </w:r>
    </w:p>
    <w:p>
      <w:pPr>
        <w:pStyle w:val="Style2"/>
        <w:keepNext w:val="0"/>
        <w:keepLines w:val="0"/>
        <w:framePr w:w="6235" w:h="9518" w:hRule="exact" w:wrap="none" w:vAnchor="page" w:hAnchor="page" w:x="306" w:y="757"/>
        <w:widowControl w:val="0"/>
        <w:numPr>
          <w:ilvl w:val="0"/>
          <w:numId w:val="307"/>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Слоньовська О. Художня еротика: Особливість прози Марка Черемшини і Тодося Осьмачки // Українська мова та література. - 2005. - №9.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13-16.</w:t>
      </w:r>
    </w:p>
    <w:p>
      <w:pPr>
        <w:pStyle w:val="Style25"/>
        <w:keepNext w:val="0"/>
        <w:keepLines w:val="0"/>
        <w:framePr w:w="6235" w:h="9518" w:hRule="exact" w:wrap="none" w:vAnchor="page" w:hAnchor="page" w:x="306" w:y="757"/>
        <w:widowControl w:val="0"/>
        <w:shd w:val="clear" w:color="auto" w:fill="auto"/>
        <w:bidi w:val="0"/>
        <w:spacing w:before="0" w:after="0" w:line="262" w:lineRule="auto"/>
        <w:ind w:left="0" w:right="0" w:firstLine="0"/>
        <w:jc w:val="center"/>
      </w:pPr>
      <w:bookmarkStart w:id="1386" w:name="bookmark1386"/>
      <w:bookmarkStart w:id="1387" w:name="bookmark1387"/>
      <w:r>
        <w:rPr>
          <w:color w:val="000000"/>
          <w:spacing w:val="0"/>
          <w:w w:val="100"/>
          <w:position w:val="0"/>
          <w:shd w:val="clear" w:color="auto" w:fill="auto"/>
          <w:lang w:val="uk-UA" w:eastAsia="uk-UA" w:bidi="uk-UA"/>
        </w:rPr>
        <w:t>2006</w:t>
      </w:r>
      <w:bookmarkEnd w:id="1386"/>
      <w:bookmarkEnd w:id="1387"/>
    </w:p>
    <w:p>
      <w:pPr>
        <w:pStyle w:val="Style2"/>
        <w:keepNext w:val="0"/>
        <w:keepLines w:val="0"/>
        <w:framePr w:w="6235" w:h="9518" w:hRule="exact" w:wrap="none" w:vAnchor="page" w:hAnchor="page" w:x="306" w:y="757"/>
        <w:widowControl w:val="0"/>
        <w:numPr>
          <w:ilvl w:val="0"/>
          <w:numId w:val="307"/>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Архетипна критика - оптимальний інстру</w:t>
        <w:softHyphen/>
        <w:t>ментарій аналізу літератури української діаспори // Питання літературознавства. - Чернівці: Чернівецький національний університет, 2006.-Вип. 12(70).-С.13-20.</w:t>
      </w:r>
    </w:p>
    <w:p>
      <w:pPr>
        <w:pStyle w:val="Style2"/>
        <w:keepNext w:val="0"/>
        <w:keepLines w:val="0"/>
        <w:framePr w:w="6235" w:h="9518" w:hRule="exact" w:wrap="none" w:vAnchor="page" w:hAnchor="page" w:x="306" w:y="757"/>
        <w:widowControl w:val="0"/>
        <w:numPr>
          <w:ilvl w:val="0"/>
          <w:numId w:val="307"/>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Еротика як особливість міфічного само</w:t>
        <w:softHyphen/>
        <w:t xml:space="preserve">вияву героїв у прозі Марка Черемшини і Тодося Осьмачки // “Покутська трійця” в західноукраїнському літературному процесі кінця XIX - початку XX століття.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С.379-399.</w:t>
      </w:r>
    </w:p>
    <w:p>
      <w:pPr>
        <w:pStyle w:val="Style2"/>
        <w:keepNext w:val="0"/>
        <w:keepLines w:val="0"/>
        <w:framePr w:w="6235" w:h="9518" w:hRule="exact" w:wrap="none" w:vAnchor="page" w:hAnchor="page" w:x="306" w:y="757"/>
        <w:widowControl w:val="0"/>
        <w:numPr>
          <w:ilvl w:val="0"/>
          <w:numId w:val="307"/>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Слоньовська О. Ефект дзеркала: </w:t>
      </w:r>
      <w:r>
        <w:rPr>
          <w:color w:val="000000"/>
          <w:spacing w:val="0"/>
          <w:w w:val="100"/>
          <w:position w:val="0"/>
          <w:shd w:val="clear" w:color="auto" w:fill="auto"/>
          <w:lang w:val="la-001" w:eastAsia="la-001" w:bidi="la-001"/>
        </w:rPr>
        <w:t xml:space="preserve">natura naturans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la-001" w:eastAsia="la-001" w:bidi="la-001"/>
        </w:rPr>
        <w:t xml:space="preserve">natura naturata </w:t>
      </w:r>
      <w:r>
        <w:rPr>
          <w:color w:val="000000"/>
          <w:spacing w:val="0"/>
          <w:w w:val="100"/>
          <w:position w:val="0"/>
          <w:shd w:val="clear" w:color="auto" w:fill="auto"/>
          <w:lang w:val="uk-UA" w:eastAsia="uk-UA" w:bidi="uk-UA"/>
        </w:rPr>
        <w:t>// Українська література в загальноосвітній школі. - 2006. -№2. -С.7-14.</w:t>
      </w:r>
    </w:p>
    <w:p>
      <w:pPr>
        <w:pStyle w:val="Style2"/>
        <w:keepNext w:val="0"/>
        <w:keepLines w:val="0"/>
        <w:framePr w:w="6235" w:h="9518" w:hRule="exact" w:wrap="none" w:vAnchor="page" w:hAnchor="page" w:x="306" w:y="757"/>
        <w:widowControl w:val="0"/>
        <w:numPr>
          <w:ilvl w:val="0"/>
          <w:numId w:val="307"/>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Слоньовська О. Ефект дзеркала: </w:t>
      </w:r>
      <w:r>
        <w:rPr>
          <w:color w:val="000000"/>
          <w:spacing w:val="0"/>
          <w:w w:val="100"/>
          <w:position w:val="0"/>
          <w:shd w:val="clear" w:color="auto" w:fill="auto"/>
          <w:lang w:val="la-001" w:eastAsia="la-001" w:bidi="la-001"/>
        </w:rPr>
        <w:t xml:space="preserve">natura naturans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la-001" w:eastAsia="la-001" w:bidi="la-001"/>
        </w:rPr>
        <w:t>natura natu</w:t>
        <w:softHyphen/>
        <w:t xml:space="preserve">rata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Як много </w:t>
      </w:r>
      <w:r>
        <w:rPr>
          <w:color w:val="000000"/>
          <w:spacing w:val="0"/>
          <w:w w:val="100"/>
          <w:position w:val="0"/>
          <w:shd w:val="clear" w:color="auto" w:fill="auto"/>
          <w:lang w:val="uk-UA" w:eastAsia="uk-UA" w:bidi="uk-UA"/>
        </w:rPr>
        <w:t xml:space="preserve">важить </w:t>
      </w:r>
      <w:r>
        <w:rPr>
          <w:color w:val="000000"/>
          <w:spacing w:val="0"/>
          <w:w w:val="100"/>
          <w:position w:val="0"/>
          <w:shd w:val="clear" w:color="auto" w:fill="auto"/>
          <w:lang w:val="ru-RU" w:eastAsia="ru-RU" w:bidi="ru-RU"/>
        </w:rPr>
        <w:t xml:space="preserve">слово: </w:t>
      </w:r>
      <w:r>
        <w:rPr>
          <w:color w:val="000000"/>
          <w:spacing w:val="0"/>
          <w:w w:val="100"/>
          <w:position w:val="0"/>
          <w:shd w:val="clear" w:color="auto" w:fill="auto"/>
          <w:lang w:val="uk-UA" w:eastAsia="uk-UA" w:bidi="uk-UA"/>
        </w:rPr>
        <w:t>Науковий збірник на пошану про</w:t>
        <w:softHyphen/>
        <w:t>фесора Володимира Качкана. - Івано-Франківськ: Івано-Фран</w:t>
        <w:softHyphen/>
        <w:t>ківський державний медичний університет, 2006. - С.281-300.</w:t>
      </w:r>
    </w:p>
    <w:p>
      <w:pPr>
        <w:pStyle w:val="Style2"/>
        <w:keepNext w:val="0"/>
        <w:keepLines w:val="0"/>
        <w:framePr w:w="6235" w:h="9518" w:hRule="exact" w:wrap="none" w:vAnchor="page" w:hAnchor="page" w:x="306" w:y="75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2203 .Слоньовська О. Міфопоетична парадигма “великого часу” в літературі української діаспори 30-50-х років // Матеріали Все</w:t>
        <w:softHyphen/>
        <w:t>української науково-практичної конференції “Діалог літерату</w:t>
        <w:softHyphen/>
        <w:t>рознавства і методики навчання: Шляхи аналізу художнього твору”. - Переяслав-Хмельницький, 2006. - С.48-56.</w:t>
      </w:r>
    </w:p>
    <w:p>
      <w:pPr>
        <w:pStyle w:val="Style2"/>
        <w:keepNext w:val="0"/>
        <w:keepLines w:val="0"/>
        <w:framePr w:w="6235" w:h="9518" w:hRule="exact" w:wrap="none" w:vAnchor="page" w:hAnchor="page" w:x="306" w:y="757"/>
        <w:widowControl w:val="0"/>
        <w:numPr>
          <w:ilvl w:val="0"/>
          <w:numId w:val="309"/>
        </w:numPr>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Слоньовська О. Природа геніального, або Дещо з міфології творчості // Українська мова та література. - 2006. - Число 19. - Травень. - С.3-10.</w:t>
      </w:r>
    </w:p>
    <w:p>
      <w:pPr>
        <w:pStyle w:val="Style27"/>
        <w:keepNext w:val="0"/>
        <w:keepLines w:val="0"/>
        <w:framePr w:wrap="none" w:vAnchor="page" w:hAnchor="page" w:x="3239"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223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571" w:hRule="exact" w:wrap="none" w:vAnchor="page" w:hAnchor="page" w:x="296" w:y="719"/>
        <w:widowControl w:val="0"/>
        <w:numPr>
          <w:ilvl w:val="0"/>
          <w:numId w:val="311"/>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Слоньовська О. Слід невловимого Протея: Міф України в літературі української діаспори 20-50-х років XX століття: Вид. перше. - Івано-Франківськ: Плай; Коломия: Вік, 2006. - 686 с.</w:t>
      </w:r>
    </w:p>
    <w:p>
      <w:pPr>
        <w:pStyle w:val="Style2"/>
        <w:keepNext w:val="0"/>
        <w:keepLines w:val="0"/>
        <w:framePr w:w="6254" w:h="9571" w:hRule="exact" w:wrap="none" w:vAnchor="page" w:hAnchor="page" w:x="296" w:y="719"/>
        <w:widowControl w:val="0"/>
        <w:numPr>
          <w:ilvl w:val="0"/>
          <w:numId w:val="311"/>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Слоньовська О. Технологія грифування, або Позалаш- тункова метушня // Книжковий клуб плюс. - 2006. - №9(53). - С.8-9.</w:t>
      </w:r>
    </w:p>
    <w:p>
      <w:pPr>
        <w:pStyle w:val="Style2"/>
        <w:keepNext w:val="0"/>
        <w:keepLines w:val="0"/>
        <w:framePr w:w="6254" w:h="9571" w:hRule="exact" w:wrap="none" w:vAnchor="page" w:hAnchor="page" w:x="296" w:y="719"/>
        <w:widowControl w:val="0"/>
        <w:numPr>
          <w:ilvl w:val="0"/>
          <w:numId w:val="311"/>
        </w:numPr>
        <w:shd w:val="clear" w:color="auto" w:fill="auto"/>
        <w:tabs>
          <w:tab w:pos="606" w:val="left"/>
        </w:tabs>
        <w:bidi w:val="0"/>
        <w:spacing w:before="0" w:after="240" w:line="264" w:lineRule="auto"/>
        <w:ind w:left="200" w:right="0" w:hanging="200"/>
        <w:jc w:val="both"/>
      </w:pPr>
      <w:r>
        <w:rPr>
          <w:color w:val="000000"/>
          <w:spacing w:val="0"/>
          <w:w w:val="100"/>
          <w:position w:val="0"/>
          <w:shd w:val="clear" w:color="auto" w:fill="auto"/>
          <w:lang w:val="uk-UA" w:eastAsia="uk-UA" w:bidi="uk-UA"/>
        </w:rPr>
        <w:t>Плетенчук Н.С., Процюк С.В., Слоньовська О.В. та ін. Українська література: Збірник тестів для абітурієнтів, які по</w:t>
        <w:softHyphen/>
        <w:t xml:space="preserve">ступають на спеціальність “українська мова та література”, “початкове навчання”.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w:t>
        <w:softHyphen/>
        <w:t>патського національного університету імені Василя Стефаника, 2006.-170 с.</w:t>
      </w:r>
    </w:p>
    <w:p>
      <w:pPr>
        <w:pStyle w:val="Style2"/>
        <w:keepNext w:val="0"/>
        <w:keepLines w:val="0"/>
        <w:framePr w:w="6254" w:h="9571" w:hRule="exact" w:wrap="none" w:vAnchor="page" w:hAnchor="page" w:x="296" w:y="719"/>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Табачин Лариса Тарасівна</w:t>
      </w:r>
    </w:p>
    <w:p>
      <w:pPr>
        <w:pStyle w:val="Style25"/>
        <w:keepNext w:val="0"/>
        <w:keepLines w:val="0"/>
        <w:framePr w:w="6254" w:h="9571" w:hRule="exact" w:wrap="none" w:vAnchor="page" w:hAnchor="page" w:x="296" w:y="719"/>
        <w:widowControl w:val="0"/>
        <w:shd w:val="clear" w:color="auto" w:fill="auto"/>
        <w:bidi w:val="0"/>
        <w:spacing w:before="0" w:after="0" w:line="264" w:lineRule="auto"/>
        <w:ind w:left="0" w:right="0" w:firstLine="0"/>
        <w:jc w:val="center"/>
      </w:pPr>
      <w:bookmarkStart w:id="1388" w:name="bookmark1388"/>
      <w:bookmarkStart w:id="1389" w:name="bookmark1389"/>
      <w:r>
        <w:rPr>
          <w:color w:val="000000"/>
          <w:spacing w:val="0"/>
          <w:w w:val="100"/>
          <w:position w:val="0"/>
          <w:shd w:val="clear" w:color="auto" w:fill="auto"/>
          <w:lang w:val="uk-UA" w:eastAsia="uk-UA" w:bidi="uk-UA"/>
        </w:rPr>
        <w:t>1997</w:t>
      </w:r>
      <w:bookmarkEnd w:id="1388"/>
      <w:bookmarkEnd w:id="1389"/>
    </w:p>
    <w:p>
      <w:pPr>
        <w:pStyle w:val="Style2"/>
        <w:keepNext w:val="0"/>
        <w:keepLines w:val="0"/>
        <w:framePr w:w="6254" w:h="9571" w:hRule="exact" w:wrap="none" w:vAnchor="page" w:hAnchor="page" w:x="296" w:y="719"/>
        <w:widowControl w:val="0"/>
        <w:numPr>
          <w:ilvl w:val="0"/>
          <w:numId w:val="311"/>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Табачин Л.Т. Художнє відтворення історичної правди у ро</w:t>
        <w:softHyphen/>
        <w:t>мані В.Під могильного “Місто” // Джерела. - 1997. - №1. - С.27-34.</w:t>
      </w:r>
    </w:p>
    <w:p>
      <w:pPr>
        <w:pStyle w:val="Style25"/>
        <w:keepNext w:val="0"/>
        <w:keepLines w:val="0"/>
        <w:framePr w:w="6254" w:h="9571" w:hRule="exact" w:wrap="none" w:vAnchor="page" w:hAnchor="page" w:x="296" w:y="719"/>
        <w:widowControl w:val="0"/>
        <w:shd w:val="clear" w:color="auto" w:fill="auto"/>
        <w:bidi w:val="0"/>
        <w:spacing w:before="0" w:after="0" w:line="264" w:lineRule="auto"/>
        <w:ind w:left="0" w:right="0" w:firstLine="0"/>
        <w:jc w:val="center"/>
      </w:pPr>
      <w:bookmarkStart w:id="1390" w:name="bookmark1390"/>
      <w:bookmarkStart w:id="1391" w:name="bookmark1391"/>
      <w:r>
        <w:rPr>
          <w:color w:val="000000"/>
          <w:spacing w:val="0"/>
          <w:w w:val="100"/>
          <w:position w:val="0"/>
          <w:shd w:val="clear" w:color="auto" w:fill="auto"/>
          <w:lang w:val="uk-UA" w:eastAsia="uk-UA" w:bidi="uk-UA"/>
        </w:rPr>
        <w:t>1998</w:t>
      </w:r>
      <w:bookmarkEnd w:id="1390"/>
      <w:bookmarkEnd w:id="1391"/>
    </w:p>
    <w:p>
      <w:pPr>
        <w:pStyle w:val="Style2"/>
        <w:keepNext w:val="0"/>
        <w:keepLines w:val="0"/>
        <w:framePr w:w="6254" w:h="9571" w:hRule="exact" w:wrap="none" w:vAnchor="page" w:hAnchor="page" w:x="296" w:y="719"/>
        <w:widowControl w:val="0"/>
        <w:numPr>
          <w:ilvl w:val="0"/>
          <w:numId w:val="311"/>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Табачин Л.Т. “Дивилась на життя очима лікарки” (До 100-річ- чя з дня народження Софії Парфанович) // Джерела. - 1998. - №3-4. — С.48-51.</w:t>
      </w:r>
    </w:p>
    <w:p>
      <w:pPr>
        <w:pStyle w:val="Style2"/>
        <w:keepNext w:val="0"/>
        <w:keepLines w:val="0"/>
        <w:framePr w:w="6254" w:h="9571" w:hRule="exact" w:wrap="none" w:vAnchor="page" w:hAnchor="page" w:x="296" w:y="719"/>
        <w:widowControl w:val="0"/>
        <w:numPr>
          <w:ilvl w:val="0"/>
          <w:numId w:val="311"/>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Табачин Л.Т. Майстер живописання словом // Перевал. - 1998. -№4. - С.145-148.</w:t>
      </w:r>
    </w:p>
    <w:p>
      <w:pPr>
        <w:pStyle w:val="Style25"/>
        <w:keepNext w:val="0"/>
        <w:keepLines w:val="0"/>
        <w:framePr w:w="6254" w:h="9571" w:hRule="exact" w:wrap="none" w:vAnchor="page" w:hAnchor="page" w:x="296" w:y="719"/>
        <w:widowControl w:val="0"/>
        <w:shd w:val="clear" w:color="auto" w:fill="auto"/>
        <w:bidi w:val="0"/>
        <w:spacing w:before="0" w:after="0" w:line="264" w:lineRule="auto"/>
        <w:ind w:left="0" w:right="0" w:firstLine="0"/>
        <w:jc w:val="center"/>
      </w:pPr>
      <w:bookmarkStart w:id="1392" w:name="bookmark1392"/>
      <w:bookmarkStart w:id="1393" w:name="bookmark1393"/>
      <w:r>
        <w:rPr>
          <w:color w:val="000000"/>
          <w:spacing w:val="0"/>
          <w:w w:val="100"/>
          <w:position w:val="0"/>
          <w:shd w:val="clear" w:color="auto" w:fill="auto"/>
          <w:lang w:val="uk-UA" w:eastAsia="uk-UA" w:bidi="uk-UA"/>
        </w:rPr>
        <w:t>1999</w:t>
      </w:r>
      <w:bookmarkEnd w:id="1392"/>
      <w:bookmarkEnd w:id="1393"/>
    </w:p>
    <w:p>
      <w:pPr>
        <w:pStyle w:val="Style2"/>
        <w:keepNext w:val="0"/>
        <w:keepLines w:val="0"/>
        <w:framePr w:w="6254" w:h="9571" w:hRule="exact" w:wrap="none" w:vAnchor="page" w:hAnchor="page" w:x="296" w:y="719"/>
        <w:widowControl w:val="0"/>
        <w:numPr>
          <w:ilvl w:val="0"/>
          <w:numId w:val="311"/>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Табачин Л.Т. Стильові особливості новел антивоєнного цик</w:t>
        <w:softHyphen/>
        <w:t>лу Катрі Гриневичевої // Вісник Прикарпатського університету. Серія: Філологія. - Івано-Франківськ, 1999. - Вип.І. - С.116-123.</w:t>
      </w:r>
    </w:p>
    <w:p>
      <w:pPr>
        <w:pStyle w:val="Style2"/>
        <w:keepNext w:val="0"/>
        <w:keepLines w:val="0"/>
        <w:framePr w:w="6254" w:h="9571" w:hRule="exact" w:wrap="none" w:vAnchor="page" w:hAnchor="page" w:x="296" w:y="719"/>
        <w:widowControl w:val="0"/>
        <w:numPr>
          <w:ilvl w:val="0"/>
          <w:numId w:val="311"/>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Табачин Л.Т. Художня проза Софії Парфанович // Диво- слово. - 1999. - №12. - С.11-12.</w:t>
      </w:r>
    </w:p>
    <w:p>
      <w:pPr>
        <w:pStyle w:val="Style25"/>
        <w:keepNext w:val="0"/>
        <w:keepLines w:val="0"/>
        <w:framePr w:w="6254" w:h="9571" w:hRule="exact" w:wrap="none" w:vAnchor="page" w:hAnchor="page" w:x="296" w:y="719"/>
        <w:widowControl w:val="0"/>
        <w:shd w:val="clear" w:color="auto" w:fill="auto"/>
        <w:bidi w:val="0"/>
        <w:spacing w:before="0" w:after="0" w:line="264" w:lineRule="auto"/>
        <w:ind w:left="0" w:right="0" w:firstLine="0"/>
        <w:jc w:val="center"/>
      </w:pPr>
      <w:bookmarkStart w:id="1394" w:name="bookmark1394"/>
      <w:bookmarkStart w:id="1395" w:name="bookmark1395"/>
      <w:r>
        <w:rPr>
          <w:color w:val="000000"/>
          <w:spacing w:val="0"/>
          <w:w w:val="100"/>
          <w:position w:val="0"/>
          <w:shd w:val="clear" w:color="auto" w:fill="auto"/>
          <w:lang w:val="uk-UA" w:eastAsia="uk-UA" w:bidi="uk-UA"/>
        </w:rPr>
        <w:t>2000</w:t>
      </w:r>
      <w:bookmarkEnd w:id="1394"/>
      <w:bookmarkEnd w:id="1395"/>
    </w:p>
    <w:p>
      <w:pPr>
        <w:pStyle w:val="Style2"/>
        <w:keepNext w:val="0"/>
        <w:keepLines w:val="0"/>
        <w:framePr w:w="6254" w:h="9571" w:hRule="exact" w:wrap="none" w:vAnchor="page" w:hAnchor="page" w:x="296" w:y="719"/>
        <w:widowControl w:val="0"/>
        <w:numPr>
          <w:ilvl w:val="0"/>
          <w:numId w:val="311"/>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Табачин Л.Т. Про імпресіонізм прози Ярослави Лагодин- ської // Українська мова й література в школах, гімназіях, ліцеях та колегіумах. - 2000. - №3. - С.235-238.</w:t>
      </w:r>
    </w:p>
    <w:p>
      <w:pPr>
        <w:pStyle w:val="Style2"/>
        <w:keepNext w:val="0"/>
        <w:keepLines w:val="0"/>
        <w:framePr w:w="6254" w:h="9571" w:hRule="exact" w:wrap="none" w:vAnchor="page" w:hAnchor="page" w:x="296" w:y="719"/>
        <w:widowControl w:val="0"/>
        <w:numPr>
          <w:ilvl w:val="0"/>
          <w:numId w:val="311"/>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Табачин Л.Т. Функції краєвиду в новелістиці Марка Черем</w:t>
        <w:softHyphen/>
        <w:t>шини та Ярослави Лагодинської // Обрії. - 2000. - №1. - С.60- 63.</w:t>
      </w:r>
    </w:p>
    <w:p>
      <w:pPr>
        <w:pStyle w:val="Style27"/>
        <w:keepNext w:val="0"/>
        <w:keepLines w:val="0"/>
        <w:framePr w:wrap="none" w:vAnchor="page" w:hAnchor="page" w:x="325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224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54" w:h="9490" w:hRule="exact" w:wrap="none" w:vAnchor="page" w:hAnchor="page" w:x="296" w:y="700"/>
        <w:widowControl w:val="0"/>
        <w:shd w:val="clear" w:color="auto" w:fill="auto"/>
        <w:bidi w:val="0"/>
        <w:spacing w:before="0" w:after="0" w:line="262" w:lineRule="auto"/>
        <w:ind w:left="0" w:right="0" w:firstLine="0"/>
        <w:jc w:val="center"/>
      </w:pPr>
      <w:bookmarkStart w:id="1396" w:name="bookmark1396"/>
      <w:bookmarkStart w:id="1397" w:name="bookmark1397"/>
      <w:r>
        <w:rPr>
          <w:color w:val="000000"/>
          <w:spacing w:val="0"/>
          <w:w w:val="100"/>
          <w:position w:val="0"/>
          <w:shd w:val="clear" w:color="auto" w:fill="auto"/>
          <w:lang w:val="uk-UA" w:eastAsia="uk-UA" w:bidi="uk-UA"/>
        </w:rPr>
        <w:t>2001</w:t>
      </w:r>
      <w:bookmarkEnd w:id="1396"/>
      <w:bookmarkEnd w:id="1397"/>
    </w:p>
    <w:p>
      <w:pPr>
        <w:pStyle w:val="Style2"/>
        <w:keepNext w:val="0"/>
        <w:keepLines w:val="0"/>
        <w:framePr w:w="6254" w:h="9490" w:hRule="exact" w:wrap="none" w:vAnchor="page" w:hAnchor="page" w:x="296" w:y="700"/>
        <w:widowControl w:val="0"/>
        <w:numPr>
          <w:ilvl w:val="0"/>
          <w:numId w:val="311"/>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Табачин Л.Т. Історія української літератури першої поло</w:t>
        <w:softHyphen/>
        <w:t>вини XIX ст. Плани практичних занять. - Івано-Франківськ: Лілея-НВ, 2001. - 32 с.</w:t>
      </w:r>
    </w:p>
    <w:p>
      <w:pPr>
        <w:pStyle w:val="Style2"/>
        <w:keepNext w:val="0"/>
        <w:keepLines w:val="0"/>
        <w:framePr w:w="6254" w:h="9490" w:hRule="exact" w:wrap="none" w:vAnchor="page" w:hAnchor="page" w:x="296" w:y="700"/>
        <w:widowControl w:val="0"/>
        <w:numPr>
          <w:ilvl w:val="0"/>
          <w:numId w:val="311"/>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Табачин Л.Т. Рец.: Нахлік Є. </w:t>
      </w:r>
      <w:r>
        <w:rPr>
          <w:color w:val="000000"/>
          <w:spacing w:val="0"/>
          <w:w w:val="100"/>
          <w:position w:val="0"/>
          <w:shd w:val="clear" w:color="auto" w:fill="auto"/>
          <w:lang w:val="ru-RU" w:eastAsia="ru-RU" w:bidi="ru-RU"/>
        </w:rPr>
        <w:t xml:space="preserve">Орест </w:t>
      </w:r>
      <w:r>
        <w:rPr>
          <w:color w:val="000000"/>
          <w:spacing w:val="0"/>
          <w:w w:val="100"/>
          <w:position w:val="0"/>
          <w:shd w:val="clear" w:color="auto" w:fill="auto"/>
          <w:lang w:val="uk-UA" w:eastAsia="uk-UA" w:bidi="uk-UA"/>
        </w:rPr>
        <w:t>Авдикович - письменник, літературознавець, педагог // Обрії. - 2001. - №2. - С.67-68.</w:t>
      </w:r>
    </w:p>
    <w:p>
      <w:pPr>
        <w:pStyle w:val="Style2"/>
        <w:keepNext w:val="0"/>
        <w:keepLines w:val="0"/>
        <w:framePr w:w="6254" w:h="9490" w:hRule="exact" w:wrap="none" w:vAnchor="page" w:hAnchor="page" w:x="296" w:y="700"/>
        <w:widowControl w:val="0"/>
        <w:numPr>
          <w:ilvl w:val="0"/>
          <w:numId w:val="311"/>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Табачин Л.Т. Своєрідність поетики фрагмента у невідомій новелістиці 20-30-х років XX століття // Вісник Прикарпат</w:t>
        <w:softHyphen/>
        <w:t>ського університету. Серія: Філологія. - Івано-Франківськ, 2001. -Вип.VI.-С.99-106.</w:t>
      </w:r>
    </w:p>
    <w:p>
      <w:pPr>
        <w:pStyle w:val="Style25"/>
        <w:keepNext w:val="0"/>
        <w:keepLines w:val="0"/>
        <w:framePr w:w="6254" w:h="9490" w:hRule="exact" w:wrap="none" w:vAnchor="page" w:hAnchor="page" w:x="296" w:y="700"/>
        <w:widowControl w:val="0"/>
        <w:shd w:val="clear" w:color="auto" w:fill="auto"/>
        <w:bidi w:val="0"/>
        <w:spacing w:before="0" w:after="0" w:line="262" w:lineRule="auto"/>
        <w:ind w:left="0" w:right="0" w:firstLine="0"/>
        <w:jc w:val="center"/>
      </w:pPr>
      <w:bookmarkStart w:id="1398" w:name="bookmark1398"/>
      <w:bookmarkStart w:id="1399" w:name="bookmark1399"/>
      <w:r>
        <w:rPr>
          <w:color w:val="000000"/>
          <w:spacing w:val="0"/>
          <w:w w:val="100"/>
          <w:position w:val="0"/>
          <w:shd w:val="clear" w:color="auto" w:fill="auto"/>
          <w:lang w:val="uk-UA" w:eastAsia="uk-UA" w:bidi="uk-UA"/>
        </w:rPr>
        <w:t>2002</w:t>
      </w:r>
      <w:bookmarkEnd w:id="1398"/>
      <w:bookmarkEnd w:id="1399"/>
    </w:p>
    <w:p>
      <w:pPr>
        <w:pStyle w:val="Style2"/>
        <w:keepNext w:val="0"/>
        <w:keepLines w:val="0"/>
        <w:framePr w:w="6254" w:h="9490" w:hRule="exact" w:wrap="none" w:vAnchor="page" w:hAnchor="page" w:x="296" w:y="700"/>
        <w:widowControl w:val="0"/>
        <w:numPr>
          <w:ilvl w:val="0"/>
          <w:numId w:val="311"/>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Табачин Л.Т. Вежа їхньої віри // “Сокровенне”: Антологія західноукраїнської малої прози 20-30-х років XX століття / Упо</w:t>
        <w:softHyphen/>
        <w:t>ряд. Л.Табачин. - Івано-Франківськ: Лілея-НВ, 2002. - С.3-12.</w:t>
      </w:r>
    </w:p>
    <w:p>
      <w:pPr>
        <w:pStyle w:val="Style2"/>
        <w:keepNext w:val="0"/>
        <w:keepLines w:val="0"/>
        <w:framePr w:w="6254" w:h="9490" w:hRule="exact" w:wrap="none" w:vAnchor="page" w:hAnchor="page" w:x="296" w:y="700"/>
        <w:widowControl w:val="0"/>
        <w:numPr>
          <w:ilvl w:val="0"/>
          <w:numId w:val="311"/>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Табачин Л.Т. Методичні рекомендації до курсу лекцій і прак</w:t>
        <w:softHyphen/>
        <w:t xml:space="preserve">тичних занять “Історія української літератури </w:t>
      </w:r>
      <w:r>
        <w:rPr>
          <w:color w:val="000000"/>
          <w:spacing w:val="0"/>
          <w:w w:val="100"/>
          <w:position w:val="0"/>
          <w:shd w:val="clear" w:color="auto" w:fill="auto"/>
          <w:lang w:val="en-US" w:eastAsia="en-US" w:bidi="en-US"/>
        </w:rPr>
        <w:t xml:space="preserve">X-XVIII </w:t>
      </w:r>
      <w:r>
        <w:rPr>
          <w:color w:val="000000"/>
          <w:spacing w:val="0"/>
          <w:w w:val="100"/>
          <w:position w:val="0"/>
          <w:shd w:val="clear" w:color="auto" w:fill="auto"/>
          <w:lang w:val="uk-UA" w:eastAsia="uk-UA" w:bidi="uk-UA"/>
        </w:rPr>
        <w:t>ст.”. - Івано-Франківськ: Плай, 2002. - 36 с.</w:t>
      </w:r>
    </w:p>
    <w:p>
      <w:pPr>
        <w:pStyle w:val="Style2"/>
        <w:keepNext w:val="0"/>
        <w:keepLines w:val="0"/>
        <w:framePr w:w="6254" w:h="9490" w:hRule="exact" w:wrap="none" w:vAnchor="page" w:hAnchor="page" w:x="296" w:y="700"/>
        <w:widowControl w:val="0"/>
        <w:numPr>
          <w:ilvl w:val="0"/>
          <w:numId w:val="311"/>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Табачин Л.Т. Пересторога по-українськи, або стигми україн</w:t>
        <w:softHyphen/>
        <w:t>ської душі // Форма(р)т. - 2002. - Вип.5. - С.33-34.</w:t>
      </w:r>
    </w:p>
    <w:p>
      <w:pPr>
        <w:pStyle w:val="Style2"/>
        <w:keepNext w:val="0"/>
        <w:keepLines w:val="0"/>
        <w:framePr w:w="6254" w:h="9490" w:hRule="exact" w:wrap="none" w:vAnchor="page" w:hAnchor="page" w:x="296" w:y="700"/>
        <w:widowControl w:val="0"/>
        <w:numPr>
          <w:ilvl w:val="0"/>
          <w:numId w:val="311"/>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“Сокровенне”: Антологія західноукраїнської малої прози 20- 30-х років XX століття / Упоряд. Л.Табачин. - Івано- Франківськ: Лілея-НВ, 2002. - 245 с.</w:t>
      </w:r>
    </w:p>
    <w:p>
      <w:pPr>
        <w:pStyle w:val="Style2"/>
        <w:keepNext w:val="0"/>
        <w:keepLines w:val="0"/>
        <w:framePr w:w="6254" w:h="9490" w:hRule="exact" w:wrap="none" w:vAnchor="page" w:hAnchor="page" w:x="296" w:y="700"/>
        <w:widowControl w:val="0"/>
        <w:shd w:val="clear" w:color="auto" w:fill="auto"/>
        <w:bidi w:val="0"/>
        <w:spacing w:before="0" w:after="0" w:line="240" w:lineRule="auto"/>
        <w:ind w:left="200" w:right="0" w:hanging="200"/>
        <w:jc w:val="both"/>
        <w:rPr>
          <w:sz w:val="19"/>
          <w:szCs w:val="19"/>
        </w:rPr>
      </w:pPr>
      <w:r>
        <w:rPr>
          <w:b/>
          <w:bCs/>
          <w:color w:val="000000"/>
          <w:spacing w:val="0"/>
          <w:w w:val="100"/>
          <w:position w:val="0"/>
          <w:sz w:val="19"/>
          <w:szCs w:val="19"/>
          <w:shd w:val="clear" w:color="auto" w:fill="auto"/>
          <w:lang w:val="uk-UA" w:eastAsia="uk-UA" w:bidi="uk-UA"/>
        </w:rPr>
        <w:t xml:space="preserve">Відгуки: </w:t>
      </w:r>
      <w:r>
        <w:rPr>
          <w:color w:val="000000"/>
          <w:spacing w:val="0"/>
          <w:w w:val="100"/>
          <w:position w:val="0"/>
          <w:sz w:val="19"/>
          <w:szCs w:val="19"/>
          <w:shd w:val="clear" w:color="auto" w:fill="auto"/>
          <w:lang w:val="uk-UA" w:eastAsia="uk-UA" w:bidi="uk-UA"/>
        </w:rPr>
        <w:t>Швець А. Дивообрії жіночої новелістики // Січ. - 2003. - №9. - С.76-79. Баран Є. Вежа їхньої віри // Перевал. - 2004. - №3. - С.143- 144.</w:t>
      </w:r>
    </w:p>
    <w:p>
      <w:pPr>
        <w:pStyle w:val="Style2"/>
        <w:keepNext w:val="0"/>
        <w:keepLines w:val="0"/>
        <w:framePr w:w="6254" w:h="9490" w:hRule="exact" w:wrap="none" w:vAnchor="page" w:hAnchor="page" w:x="296" w:y="700"/>
        <w:widowControl w:val="0"/>
        <w:numPr>
          <w:ilvl w:val="0"/>
          <w:numId w:val="311"/>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Табачин Л.Т. Сокровенне Олександра </w:t>
      </w:r>
      <w:r>
        <w:rPr>
          <w:color w:val="000000"/>
          <w:spacing w:val="0"/>
          <w:w w:val="100"/>
          <w:position w:val="0"/>
          <w:shd w:val="clear" w:color="auto" w:fill="auto"/>
          <w:lang w:val="ru-RU" w:eastAsia="ru-RU" w:bidi="ru-RU"/>
        </w:rPr>
        <w:t xml:space="preserve">Гордона </w:t>
      </w:r>
      <w:r>
        <w:rPr>
          <w:color w:val="000000"/>
          <w:spacing w:val="0"/>
          <w:w w:val="100"/>
          <w:position w:val="0"/>
          <w:shd w:val="clear" w:color="auto" w:fill="auto"/>
          <w:lang w:val="uk-UA" w:eastAsia="uk-UA" w:bidi="uk-UA"/>
        </w:rPr>
        <w:t>// Форма(р)т. - 2002,-Вип.6.-С.41.</w:t>
      </w:r>
    </w:p>
    <w:p>
      <w:pPr>
        <w:pStyle w:val="Style2"/>
        <w:keepNext w:val="0"/>
        <w:keepLines w:val="0"/>
        <w:framePr w:w="6254" w:h="9490" w:hRule="exact" w:wrap="none" w:vAnchor="page" w:hAnchor="page" w:x="296" w:y="700"/>
        <w:widowControl w:val="0"/>
        <w:numPr>
          <w:ilvl w:val="0"/>
          <w:numId w:val="311"/>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Табачин Л.Т. Чи є вихід із “Сурдокамери” Олега Криштопи. Штрихи до прози // Кур’єр Кривбасу. - 2002. - №147.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183— 185.</w:t>
      </w:r>
    </w:p>
    <w:p>
      <w:pPr>
        <w:pStyle w:val="Style25"/>
        <w:keepNext w:val="0"/>
        <w:keepLines w:val="0"/>
        <w:framePr w:w="6254" w:h="9490" w:hRule="exact" w:wrap="none" w:vAnchor="page" w:hAnchor="page" w:x="296" w:y="700"/>
        <w:widowControl w:val="0"/>
        <w:shd w:val="clear" w:color="auto" w:fill="auto"/>
        <w:bidi w:val="0"/>
        <w:spacing w:before="0" w:after="0" w:line="262" w:lineRule="auto"/>
        <w:ind w:left="0" w:right="0" w:firstLine="0"/>
        <w:jc w:val="center"/>
      </w:pPr>
      <w:bookmarkStart w:id="1400" w:name="bookmark1400"/>
      <w:bookmarkStart w:id="1401" w:name="bookmark1401"/>
      <w:r>
        <w:rPr>
          <w:color w:val="000000"/>
          <w:spacing w:val="0"/>
          <w:w w:val="100"/>
          <w:position w:val="0"/>
          <w:shd w:val="clear" w:color="auto" w:fill="auto"/>
          <w:lang w:val="uk-UA" w:eastAsia="uk-UA" w:bidi="uk-UA"/>
        </w:rPr>
        <w:t>2003</w:t>
      </w:r>
      <w:bookmarkEnd w:id="1400"/>
      <w:bookmarkEnd w:id="1401"/>
    </w:p>
    <w:p>
      <w:pPr>
        <w:pStyle w:val="Style2"/>
        <w:keepNext w:val="0"/>
        <w:keepLines w:val="0"/>
        <w:framePr w:w="6254" w:h="9490" w:hRule="exact" w:wrap="none" w:vAnchor="page" w:hAnchor="page" w:x="296" w:y="700"/>
        <w:widowControl w:val="0"/>
        <w:numPr>
          <w:ilvl w:val="0"/>
          <w:numId w:val="311"/>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Табачин Л.Т. “Маємо надію, що ця реабілітація насту</w:t>
        <w:softHyphen/>
        <w:t>пить...” (До 110-річчя від дня народження Дарії Віконської) // Обрії. - 2003. - №1. - С.67-73.</w:t>
      </w:r>
    </w:p>
    <w:p>
      <w:pPr>
        <w:pStyle w:val="Style2"/>
        <w:keepNext w:val="0"/>
        <w:keepLines w:val="0"/>
        <w:framePr w:w="6254" w:h="9490" w:hRule="exact" w:wrap="none" w:vAnchor="page" w:hAnchor="page" w:x="296" w:y="700"/>
        <w:widowControl w:val="0"/>
        <w:numPr>
          <w:ilvl w:val="0"/>
          <w:numId w:val="311"/>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Табачин Л.Т. Методичні рекомендації до курсу лекцій з українознавства. - Івано-Франківськ: Плай, 2003. - 34 с.</w:t>
      </w:r>
    </w:p>
    <w:p>
      <w:pPr>
        <w:pStyle w:val="Style2"/>
        <w:keepNext w:val="0"/>
        <w:keepLines w:val="0"/>
        <w:framePr w:w="6254" w:h="9490" w:hRule="exact" w:wrap="none" w:vAnchor="page" w:hAnchor="page" w:x="296" w:y="700"/>
        <w:widowControl w:val="0"/>
        <w:numPr>
          <w:ilvl w:val="0"/>
          <w:numId w:val="311"/>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Табачин Л.Т. Новели Василя Стефаника “Сини” і Ярослави Лагодинської “Старе лихо”: деякі аспекти характеротворення //</w:t>
      </w:r>
    </w:p>
    <w:p>
      <w:pPr>
        <w:pStyle w:val="Style27"/>
        <w:keepNext w:val="0"/>
        <w:keepLines w:val="0"/>
        <w:framePr w:wrap="none" w:vAnchor="page" w:hAnchor="page" w:x="3239"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225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538" w:hRule="exact" w:wrap="none" w:vAnchor="page" w:hAnchor="page" w:x="301" w:y="752"/>
        <w:widowControl w:val="0"/>
        <w:shd w:val="clear" w:color="auto" w:fill="auto"/>
        <w:bidi w:val="0"/>
        <w:spacing w:before="0" w:after="0" w:line="264" w:lineRule="auto"/>
        <w:ind w:left="200" w:right="0" w:firstLine="20"/>
        <w:jc w:val="both"/>
      </w:pPr>
      <w:r>
        <w:rPr>
          <w:color w:val="000000"/>
          <w:spacing w:val="0"/>
          <w:w w:val="100"/>
          <w:position w:val="0"/>
          <w:shd w:val="clear" w:color="auto" w:fill="auto"/>
          <w:lang w:val="uk-UA" w:eastAsia="uk-UA" w:bidi="uk-UA"/>
        </w:rPr>
        <w:t>Сівач духовності: Збірник спогадів, статей і матеріалів, при</w:t>
        <w:softHyphen/>
        <w:t>свячений професору Володимирові Полєку. - Івано-Фран</w:t>
        <w:softHyphen/>
        <w:t>ківськ: Плай, 2003. - С.266-272.</w:t>
      </w:r>
    </w:p>
    <w:p>
      <w:pPr>
        <w:pStyle w:val="Style25"/>
        <w:keepNext w:val="0"/>
        <w:keepLines w:val="0"/>
        <w:framePr w:w="6245" w:h="9538" w:hRule="exact" w:wrap="none" w:vAnchor="page" w:hAnchor="page" w:x="301" w:y="752"/>
        <w:widowControl w:val="0"/>
        <w:shd w:val="clear" w:color="auto" w:fill="auto"/>
        <w:bidi w:val="0"/>
        <w:spacing w:before="0" w:after="0" w:line="264" w:lineRule="auto"/>
        <w:ind w:left="0" w:right="0" w:firstLine="0"/>
        <w:jc w:val="center"/>
      </w:pPr>
      <w:bookmarkStart w:id="1402" w:name="bookmark1402"/>
      <w:bookmarkStart w:id="1403" w:name="bookmark1403"/>
      <w:r>
        <w:rPr>
          <w:color w:val="000000"/>
          <w:spacing w:val="0"/>
          <w:w w:val="100"/>
          <w:position w:val="0"/>
          <w:shd w:val="clear" w:color="auto" w:fill="auto"/>
          <w:lang w:val="uk-UA" w:eastAsia="uk-UA" w:bidi="uk-UA"/>
        </w:rPr>
        <w:t>2004</w:t>
      </w:r>
      <w:bookmarkEnd w:id="1402"/>
      <w:bookmarkEnd w:id="1403"/>
    </w:p>
    <w:p>
      <w:pPr>
        <w:pStyle w:val="Style2"/>
        <w:keepNext w:val="0"/>
        <w:keepLines w:val="0"/>
        <w:framePr w:w="6245" w:h="9538" w:hRule="exact" w:wrap="none" w:vAnchor="page" w:hAnchor="page" w:x="301" w:y="752"/>
        <w:widowControl w:val="0"/>
        <w:numPr>
          <w:ilvl w:val="0"/>
          <w:numId w:val="311"/>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Табачин Л.Т. Спалахнула яскраво, як свічка (штрихи до про</w:t>
        <w:softHyphen/>
        <w:t>зи Дарії Віконської) // Літературознавчі зошити. - Львів, 2004. -Вип.2-3.-С.291-301.</w:t>
      </w:r>
    </w:p>
    <w:p>
      <w:pPr>
        <w:pStyle w:val="Style2"/>
        <w:keepNext w:val="0"/>
        <w:keepLines w:val="0"/>
        <w:framePr w:w="6245" w:h="9538" w:hRule="exact" w:wrap="none" w:vAnchor="page" w:hAnchor="page" w:x="301" w:y="752"/>
        <w:widowControl w:val="0"/>
        <w:numPr>
          <w:ilvl w:val="0"/>
          <w:numId w:val="311"/>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Табачин Л.Т. “... Треба бути сильним любов’ю до України” // Свобода. - Нью-Йорк, 2004. - №19. - 7 травня. - С.23.</w:t>
      </w:r>
    </w:p>
    <w:p>
      <w:pPr>
        <w:pStyle w:val="Style2"/>
        <w:keepNext w:val="0"/>
        <w:keepLines w:val="0"/>
        <w:framePr w:w="6245" w:h="9538" w:hRule="exact" w:wrap="none" w:vAnchor="page" w:hAnchor="page" w:x="301" w:y="752"/>
        <w:widowControl w:val="0"/>
        <w:numPr>
          <w:ilvl w:val="0"/>
          <w:numId w:val="311"/>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Табачин Л.Т. “... Треба бути сильним любов’ю до України” (Рец.: Карванська-Байляк А. Україно, визнай </w:t>
      </w:r>
      <w:r>
        <w:rPr>
          <w:color w:val="000000"/>
          <w:spacing w:val="0"/>
          <w:w w:val="100"/>
          <w:position w:val="0"/>
          <w:shd w:val="clear" w:color="auto" w:fill="auto"/>
          <w:lang w:val="ru-RU" w:eastAsia="ru-RU" w:bidi="ru-RU"/>
        </w:rPr>
        <w:t xml:space="preserve">(Одиссея </w:t>
      </w:r>
      <w:r>
        <w:rPr>
          <w:color w:val="000000"/>
          <w:spacing w:val="0"/>
          <w:w w:val="100"/>
          <w:position w:val="0"/>
          <w:shd w:val="clear" w:color="auto" w:fill="auto"/>
          <w:lang w:val="uk-UA" w:eastAsia="uk-UA" w:bidi="uk-UA"/>
        </w:rPr>
        <w:t>Бірчі). - Варшава: Український архів, 2002. - 376 с.) // Перевал. - 2004.</w:t>
      </w:r>
    </w:p>
    <w:p>
      <w:pPr>
        <w:pStyle w:val="Style2"/>
        <w:keepNext w:val="0"/>
        <w:keepLines w:val="0"/>
        <w:framePr w:w="6245" w:h="9538" w:hRule="exact" w:wrap="none" w:vAnchor="page" w:hAnchor="page" w:x="301" w:y="752"/>
        <w:widowControl w:val="0"/>
        <w:numPr>
          <w:ilvl w:val="0"/>
          <w:numId w:val="313"/>
        </w:numPr>
        <w:shd w:val="clear" w:color="auto" w:fill="auto"/>
        <w:tabs>
          <w:tab w:pos="464" w:val="left"/>
        </w:tabs>
        <w:bidi w:val="0"/>
        <w:spacing w:before="0" w:after="0" w:line="264" w:lineRule="auto"/>
        <w:ind w:left="0" w:right="0" w:firstLine="200"/>
        <w:jc w:val="both"/>
      </w:pPr>
      <w:r>
        <w:rPr>
          <w:color w:val="000000"/>
          <w:spacing w:val="0"/>
          <w:w w:val="100"/>
          <w:position w:val="0"/>
          <w:shd w:val="clear" w:color="auto" w:fill="auto"/>
          <w:lang w:val="uk-UA" w:eastAsia="uk-UA" w:bidi="uk-UA"/>
        </w:rPr>
        <w:t>№2. -С.173-176.</w:t>
      </w:r>
    </w:p>
    <w:p>
      <w:pPr>
        <w:pStyle w:val="Style2"/>
        <w:keepNext w:val="0"/>
        <w:keepLines w:val="0"/>
        <w:framePr w:w="6245" w:h="9538" w:hRule="exact" w:wrap="none" w:vAnchor="page" w:hAnchor="page" w:x="301" w:y="752"/>
        <w:widowControl w:val="0"/>
        <w:numPr>
          <w:ilvl w:val="0"/>
          <w:numId w:val="311"/>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Табачин Л.Т. Учитель // Краєзнавець Прикарпаття. - 2004. - №4. -С.74.</w:t>
      </w:r>
    </w:p>
    <w:p>
      <w:pPr>
        <w:pStyle w:val="Style2"/>
        <w:keepNext w:val="0"/>
        <w:keepLines w:val="0"/>
        <w:framePr w:w="6245" w:h="9538" w:hRule="exact" w:wrap="none" w:vAnchor="page" w:hAnchor="page" w:x="301" w:y="752"/>
        <w:widowControl w:val="0"/>
        <w:numPr>
          <w:ilvl w:val="0"/>
          <w:numId w:val="311"/>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Табачин Л.Т. “Це я тобі, мій ясночолий краю, Віддав любов і силу молоду”: Притча про таланти ювіляра // Краєзнавець Прикарпаття. - 2004. - №3. - С.72.</w:t>
      </w:r>
    </w:p>
    <w:p>
      <w:pPr>
        <w:pStyle w:val="Style25"/>
        <w:keepNext w:val="0"/>
        <w:keepLines w:val="0"/>
        <w:framePr w:w="6245" w:h="9538" w:hRule="exact" w:wrap="none" w:vAnchor="page" w:hAnchor="page" w:x="301" w:y="752"/>
        <w:widowControl w:val="0"/>
        <w:shd w:val="clear" w:color="auto" w:fill="auto"/>
        <w:bidi w:val="0"/>
        <w:spacing w:before="0" w:after="0" w:line="264" w:lineRule="auto"/>
        <w:ind w:left="0" w:right="0" w:firstLine="0"/>
        <w:jc w:val="center"/>
      </w:pPr>
      <w:bookmarkStart w:id="1404" w:name="bookmark1404"/>
      <w:bookmarkStart w:id="1405" w:name="bookmark1405"/>
      <w:r>
        <w:rPr>
          <w:color w:val="000000"/>
          <w:spacing w:val="0"/>
          <w:w w:val="100"/>
          <w:position w:val="0"/>
          <w:shd w:val="clear" w:color="auto" w:fill="auto"/>
          <w:lang w:val="uk-UA" w:eastAsia="uk-UA" w:bidi="uk-UA"/>
        </w:rPr>
        <w:t>2005</w:t>
      </w:r>
      <w:bookmarkEnd w:id="1404"/>
      <w:bookmarkEnd w:id="1405"/>
    </w:p>
    <w:p>
      <w:pPr>
        <w:pStyle w:val="Style2"/>
        <w:keepNext w:val="0"/>
        <w:keepLines w:val="0"/>
        <w:framePr w:w="6245" w:h="9538" w:hRule="exact" w:wrap="none" w:vAnchor="page" w:hAnchor="page" w:x="301" w:y="752"/>
        <w:widowControl w:val="0"/>
        <w:numPr>
          <w:ilvl w:val="0"/>
          <w:numId w:val="311"/>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Табачин Л.Т. Дорослі ігри літературознавчого розрізнення // </w:t>
      </w:r>
      <w:r>
        <w:rPr>
          <w:color w:val="000000"/>
          <w:spacing w:val="0"/>
          <w:w w:val="100"/>
          <w:position w:val="0"/>
          <w:shd w:val="clear" w:color="auto" w:fill="auto"/>
          <w:lang w:val="ru-RU" w:eastAsia="ru-RU" w:bidi="ru-RU"/>
        </w:rPr>
        <w:t>Книжник</w:t>
      </w:r>
      <w:r>
        <w:rPr>
          <w:color w:val="000000"/>
          <w:spacing w:val="0"/>
          <w:w w:val="100"/>
          <w:position w:val="0"/>
          <w:shd w:val="clear" w:color="auto" w:fill="auto"/>
          <w:lang w:val="en-US" w:eastAsia="en-US" w:bidi="en-US"/>
        </w:rPr>
        <w:t xml:space="preserve">-review. </w:t>
      </w:r>
      <w:r>
        <w:rPr>
          <w:color w:val="000000"/>
          <w:spacing w:val="0"/>
          <w:w w:val="100"/>
          <w:position w:val="0"/>
          <w:shd w:val="clear" w:color="auto" w:fill="auto"/>
          <w:lang w:val="uk-UA" w:eastAsia="uk-UA" w:bidi="uk-UA"/>
        </w:rPr>
        <w:t>- 2005. — №14-15. - С.22-24.</w:t>
      </w:r>
    </w:p>
    <w:p>
      <w:pPr>
        <w:pStyle w:val="Style2"/>
        <w:keepNext w:val="0"/>
        <w:keepLines w:val="0"/>
        <w:framePr w:w="6245" w:h="9538" w:hRule="exact" w:wrap="none" w:vAnchor="page" w:hAnchor="page" w:x="301" w:y="752"/>
        <w:widowControl w:val="0"/>
        <w:numPr>
          <w:ilvl w:val="0"/>
          <w:numId w:val="311"/>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Табачин Л.Т. Методичні рекомендації до курсу практичних занять з історії української літератури першої половини XIX ст.</w:t>
      </w:r>
    </w:p>
    <w:p>
      <w:pPr>
        <w:pStyle w:val="Style2"/>
        <w:keepNext w:val="0"/>
        <w:keepLines w:val="0"/>
        <w:framePr w:w="6245" w:h="9538" w:hRule="exact" w:wrap="none" w:vAnchor="page" w:hAnchor="page" w:x="301" w:y="752"/>
        <w:widowControl w:val="0"/>
        <w:numPr>
          <w:ilvl w:val="0"/>
          <w:numId w:val="313"/>
        </w:numPr>
        <w:shd w:val="clear" w:color="auto" w:fill="auto"/>
        <w:tabs>
          <w:tab w:pos="464" w:val="left"/>
        </w:tabs>
        <w:bidi w:val="0"/>
        <w:spacing w:before="0" w:after="0" w:line="264" w:lineRule="auto"/>
        <w:ind w:left="0" w:right="0" w:firstLine="200"/>
        <w:jc w:val="both"/>
      </w:pPr>
      <w:r>
        <w:rPr>
          <w:color w:val="000000"/>
          <w:spacing w:val="0"/>
          <w:w w:val="100"/>
          <w:position w:val="0"/>
          <w:shd w:val="clear" w:color="auto" w:fill="auto"/>
          <w:lang w:val="uk-UA" w:eastAsia="uk-UA" w:bidi="uk-UA"/>
        </w:rPr>
        <w:t>Івано-Франківськ: Плай, 2005. - 34 с.</w:t>
      </w:r>
    </w:p>
    <w:p>
      <w:pPr>
        <w:pStyle w:val="Style2"/>
        <w:keepNext w:val="0"/>
        <w:keepLines w:val="0"/>
        <w:framePr w:w="6245" w:h="9538" w:hRule="exact" w:wrap="none" w:vAnchor="page" w:hAnchor="page" w:x="301" w:y="752"/>
        <w:widowControl w:val="0"/>
        <w:numPr>
          <w:ilvl w:val="0"/>
          <w:numId w:val="311"/>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Табачин Л.Т. Парадигма віри у новелі </w:t>
      </w:r>
      <w:r>
        <w:rPr>
          <w:color w:val="000000"/>
          <w:spacing w:val="0"/>
          <w:w w:val="100"/>
          <w:position w:val="0"/>
          <w:shd w:val="clear" w:color="auto" w:fill="auto"/>
          <w:lang w:val="la-001" w:eastAsia="la-001" w:bidi="la-001"/>
        </w:rPr>
        <w:t xml:space="preserve">“Turris eburnea” </w:t>
      </w:r>
      <w:r>
        <w:rPr>
          <w:color w:val="000000"/>
          <w:spacing w:val="0"/>
          <w:w w:val="100"/>
          <w:position w:val="0"/>
          <w:shd w:val="clear" w:color="auto" w:fill="auto"/>
          <w:lang w:val="uk-UA" w:eastAsia="uk-UA" w:bidi="uk-UA"/>
        </w:rPr>
        <w:t>Катрі Гриневичевої: сюжетний і структурний аспект // Вісник При</w:t>
        <w:softHyphen/>
        <w:t>карпатського університету. Серія: Філологія. - Івано-Фран</w:t>
        <w:softHyphen/>
        <w:t>ківськ, 2005. - Вип.ІХ-Х. - С.408-416.</w:t>
      </w:r>
    </w:p>
    <w:p>
      <w:pPr>
        <w:pStyle w:val="Style2"/>
        <w:keepNext w:val="0"/>
        <w:keepLines w:val="0"/>
        <w:framePr w:w="6245" w:h="9538" w:hRule="exact" w:wrap="none" w:vAnchor="page" w:hAnchor="page" w:x="301" w:y="752"/>
        <w:widowControl w:val="0"/>
        <w:numPr>
          <w:ilvl w:val="0"/>
          <w:numId w:val="311"/>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Табачин Л.Т. Сівач. Інтерв’ю для незалежного регіональ</w:t>
        <w:softHyphen/>
        <w:t xml:space="preserve">ного тижневика </w:t>
      </w:r>
      <w:r>
        <w:rPr>
          <w:color w:val="000000"/>
          <w:spacing w:val="0"/>
          <w:w w:val="100"/>
          <w:position w:val="0"/>
          <w:shd w:val="clear" w:color="auto" w:fill="auto"/>
          <w:lang w:val="ru-RU" w:eastAsia="ru-RU" w:bidi="ru-RU"/>
        </w:rPr>
        <w:t xml:space="preserve">“ГазеталТиа” </w:t>
      </w:r>
      <w:r>
        <w:rPr>
          <w:color w:val="000000"/>
          <w:spacing w:val="0"/>
          <w:w w:val="100"/>
          <w:position w:val="0"/>
          <w:shd w:val="clear" w:color="auto" w:fill="auto"/>
          <w:lang w:val="uk-UA" w:eastAsia="uk-UA" w:bidi="uk-UA"/>
        </w:rPr>
        <w:t>про В.Полєка (“Життя Полєка за</w:t>
        <w:softHyphen/>
        <w:t xml:space="preserve">слуговує на біографічний роман”) // Газета </w:t>
      </w:r>
      <w:r>
        <w:rPr>
          <w:color w:val="000000"/>
          <w:spacing w:val="0"/>
          <w:w w:val="100"/>
          <w:position w:val="0"/>
          <w:shd w:val="clear" w:color="auto" w:fill="auto"/>
          <w:lang w:val="en-US" w:eastAsia="en-US" w:bidi="en-US"/>
        </w:rPr>
        <w:t>if.ua</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- 2005. - Число 35. - 1 грудня. - С.1,15.</w:t>
      </w:r>
    </w:p>
    <w:p>
      <w:pPr>
        <w:pStyle w:val="Style2"/>
        <w:keepNext w:val="0"/>
        <w:keepLines w:val="0"/>
        <w:framePr w:w="6245" w:h="9538" w:hRule="exact" w:wrap="none" w:vAnchor="page" w:hAnchor="page" w:x="301" w:y="752"/>
        <w:widowControl w:val="0"/>
        <w:numPr>
          <w:ilvl w:val="0"/>
          <w:numId w:val="311"/>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Табачин Л.Т. Треба бути сильним любов’ю до України // Свобода. - Нью-Йорк, 2005. - 7 травня. - №19. - С.23.</w:t>
      </w:r>
    </w:p>
    <w:p>
      <w:pPr>
        <w:pStyle w:val="Style2"/>
        <w:keepNext w:val="0"/>
        <w:keepLines w:val="0"/>
        <w:framePr w:w="6245" w:h="9538" w:hRule="exact" w:wrap="none" w:vAnchor="page" w:hAnchor="page" w:x="301" w:y="752"/>
        <w:widowControl w:val="0"/>
        <w:numPr>
          <w:ilvl w:val="0"/>
          <w:numId w:val="311"/>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Пушик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Слоньовська О., Табачин Л. та ін. Українська література: Збірник тестів для абітурієнтів, які поступають на спеціальність “українська мова та література”, “початкове навчання. - Івано-Франківськ: Плай, 2005. - 174 с.</w:t>
      </w:r>
    </w:p>
    <w:p>
      <w:pPr>
        <w:pStyle w:val="Style27"/>
        <w:keepNext w:val="0"/>
        <w:keepLines w:val="0"/>
        <w:framePr w:wrap="none" w:vAnchor="page" w:hAnchor="page" w:x="325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226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45" w:h="9518" w:hRule="exact" w:wrap="none" w:vAnchor="page" w:hAnchor="page" w:x="301" w:y="704"/>
        <w:widowControl w:val="0"/>
        <w:shd w:val="clear" w:color="auto" w:fill="auto"/>
        <w:bidi w:val="0"/>
        <w:spacing w:before="0" w:after="0" w:line="254" w:lineRule="auto"/>
        <w:ind w:left="0" w:right="0" w:firstLine="0"/>
        <w:jc w:val="center"/>
      </w:pPr>
      <w:bookmarkStart w:id="1406" w:name="bookmark1406"/>
      <w:bookmarkStart w:id="1407" w:name="bookmark1407"/>
      <w:r>
        <w:rPr>
          <w:color w:val="000000"/>
          <w:spacing w:val="0"/>
          <w:w w:val="100"/>
          <w:position w:val="0"/>
          <w:shd w:val="clear" w:color="auto" w:fill="auto"/>
          <w:lang w:val="uk-UA" w:eastAsia="uk-UA" w:bidi="uk-UA"/>
        </w:rPr>
        <w:t>2006</w:t>
      </w:r>
      <w:bookmarkEnd w:id="1406"/>
      <w:bookmarkEnd w:id="1407"/>
    </w:p>
    <w:p>
      <w:pPr>
        <w:pStyle w:val="Style2"/>
        <w:keepNext w:val="0"/>
        <w:keepLines w:val="0"/>
        <w:framePr w:w="6245" w:h="9518" w:hRule="exact" w:wrap="none" w:vAnchor="page" w:hAnchor="page" w:x="301" w:y="704"/>
        <w:widowControl w:val="0"/>
        <w:numPr>
          <w:ilvl w:val="0"/>
          <w:numId w:val="311"/>
        </w:numPr>
        <w:shd w:val="clear" w:color="auto" w:fill="auto"/>
        <w:tabs>
          <w:tab w:pos="59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Табачин Л.Т. Образна систематика Мойсея в Івана Франка та Катрі Гриневичевої: типологія художнього мислення // Міжна</w:t>
        <w:softHyphen/>
        <w:t>родний науковий конгрес “Дух, наука, думка, воля” (до 150-річчя від дня народження І.Франка). - Львів, 2006. - С. і 72-188.</w:t>
      </w:r>
    </w:p>
    <w:p>
      <w:pPr>
        <w:pStyle w:val="Style2"/>
        <w:keepNext w:val="0"/>
        <w:keepLines w:val="0"/>
        <w:framePr w:w="6245" w:h="9518" w:hRule="exact" w:wrap="none" w:vAnchor="page" w:hAnchor="page" w:x="301" w:y="704"/>
        <w:widowControl w:val="0"/>
        <w:numPr>
          <w:ilvl w:val="0"/>
          <w:numId w:val="311"/>
        </w:numPr>
        <w:shd w:val="clear" w:color="auto" w:fill="auto"/>
        <w:tabs>
          <w:tab w:pos="59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Процюк С.В., Слоньовська О.В., Табачин Л.Т, та ін. Україн</w:t>
        <w:softHyphen/>
        <w:t>ська література: Збірник тестів для абітурієнтів, які поступають на спеціальність “українська мова та література”, “початкове на</w:t>
        <w:softHyphen/>
        <w:t xml:space="preserve">вчання”.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w:t>
        <w:softHyphen/>
        <w:t>нального університету імені Василя Стефаника, 2006. -170 с.</w:t>
      </w:r>
    </w:p>
    <w:p>
      <w:pPr>
        <w:pStyle w:val="Style2"/>
        <w:keepNext w:val="0"/>
        <w:keepLines w:val="0"/>
        <w:framePr w:w="6245" w:h="9518" w:hRule="exact" w:wrap="none" w:vAnchor="page" w:hAnchor="page" w:x="301" w:y="704"/>
        <w:widowControl w:val="0"/>
        <w:numPr>
          <w:ilvl w:val="0"/>
          <w:numId w:val="311"/>
        </w:numPr>
        <w:shd w:val="clear" w:color="auto" w:fill="auto"/>
        <w:tabs>
          <w:tab w:pos="596" w:val="left"/>
        </w:tabs>
        <w:bidi w:val="0"/>
        <w:spacing w:before="0" w:after="240" w:line="254" w:lineRule="auto"/>
        <w:ind w:left="200" w:right="0" w:hanging="200"/>
        <w:jc w:val="both"/>
      </w:pPr>
      <w:r>
        <w:rPr>
          <w:color w:val="000000"/>
          <w:spacing w:val="0"/>
          <w:w w:val="100"/>
          <w:position w:val="0"/>
          <w:shd w:val="clear" w:color="auto" w:fill="auto"/>
          <w:lang w:val="uk-UA" w:eastAsia="uk-UA" w:bidi="uk-UA"/>
        </w:rPr>
        <w:t xml:space="preserve">Табачин Л.Т. </w:t>
      </w:r>
      <w:r>
        <w:rPr>
          <w:color w:val="000000"/>
          <w:spacing w:val="0"/>
          <w:w w:val="100"/>
          <w:position w:val="0"/>
          <w:shd w:val="clear" w:color="auto" w:fill="auto"/>
          <w:lang w:val="ru-RU" w:eastAsia="ru-RU" w:bidi="ru-RU"/>
        </w:rPr>
        <w:t xml:space="preserve">Хронотоп </w:t>
      </w:r>
      <w:r>
        <w:rPr>
          <w:color w:val="000000"/>
          <w:spacing w:val="0"/>
          <w:w w:val="100"/>
          <w:position w:val="0"/>
          <w:shd w:val="clear" w:color="auto" w:fill="auto"/>
          <w:lang w:val="uk-UA" w:eastAsia="uk-UA" w:bidi="uk-UA"/>
        </w:rPr>
        <w:t>дитинства та його осмислення у ма</w:t>
        <w:softHyphen/>
        <w:t>лій прозі Леся Мартовича: особливості авторської ідейно-есте</w:t>
        <w:softHyphen/>
        <w:t>тичної свідомості // ’’Покутська трійця” у загальноукраїнському літературному процесі кін.ХІХ - початку XX століття: Збірник наукових праць. - Івано-Франківськ, 2006. - С.408-416.</w:t>
      </w:r>
    </w:p>
    <w:p>
      <w:pPr>
        <w:pStyle w:val="Style2"/>
        <w:keepNext w:val="0"/>
        <w:keepLines w:val="0"/>
        <w:framePr w:w="6245" w:h="9518" w:hRule="exact" w:wrap="none" w:vAnchor="page" w:hAnchor="page" w:x="301" w:y="704"/>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ru-RU" w:eastAsia="ru-RU" w:bidi="ru-RU"/>
        </w:rPr>
        <w:t xml:space="preserve">Хсроб Марта </w:t>
      </w:r>
      <w:r>
        <w:rPr>
          <w:b/>
          <w:bCs/>
          <w:color w:val="000000"/>
          <w:spacing w:val="0"/>
          <w:w w:val="100"/>
          <w:position w:val="0"/>
          <w:shd w:val="clear" w:color="auto" w:fill="auto"/>
          <w:lang w:val="uk-UA" w:eastAsia="uk-UA" w:bidi="uk-UA"/>
        </w:rPr>
        <w:t>Богданівна</w:t>
      </w:r>
    </w:p>
    <w:p>
      <w:pPr>
        <w:pStyle w:val="Style25"/>
        <w:keepNext w:val="0"/>
        <w:keepLines w:val="0"/>
        <w:framePr w:w="6245" w:h="9518" w:hRule="exact" w:wrap="none" w:vAnchor="page" w:hAnchor="page" w:x="301" w:y="704"/>
        <w:widowControl w:val="0"/>
        <w:shd w:val="clear" w:color="auto" w:fill="auto"/>
        <w:bidi w:val="0"/>
        <w:spacing w:before="0" w:after="0" w:line="254" w:lineRule="auto"/>
        <w:ind w:left="2880" w:right="0" w:firstLine="0"/>
        <w:jc w:val="both"/>
      </w:pPr>
      <w:bookmarkStart w:id="1408" w:name="bookmark1408"/>
      <w:bookmarkStart w:id="1409" w:name="bookmark1409"/>
      <w:r>
        <w:rPr>
          <w:color w:val="000000"/>
          <w:spacing w:val="0"/>
          <w:w w:val="100"/>
          <w:position w:val="0"/>
          <w:shd w:val="clear" w:color="auto" w:fill="auto"/>
          <w:lang w:val="uk-UA" w:eastAsia="uk-UA" w:bidi="uk-UA"/>
        </w:rPr>
        <w:t>1992</w:t>
      </w:r>
      <w:bookmarkEnd w:id="1408"/>
      <w:bookmarkEnd w:id="1409"/>
    </w:p>
    <w:p>
      <w:pPr>
        <w:pStyle w:val="Style2"/>
        <w:keepNext w:val="0"/>
        <w:keepLines w:val="0"/>
        <w:framePr w:w="6245" w:h="9518" w:hRule="exact" w:wrap="none" w:vAnchor="page" w:hAnchor="page" w:x="301" w:y="704"/>
        <w:widowControl w:val="0"/>
        <w:numPr>
          <w:ilvl w:val="0"/>
          <w:numId w:val="311"/>
        </w:numPr>
        <w:shd w:val="clear" w:color="auto" w:fill="auto"/>
        <w:tabs>
          <w:tab w:pos="601"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Хороб М.Б. Тип народного вчителя в повісті Б. Лепкого “Ве</w:t>
        <w:softHyphen/>
        <w:t>селка над пустирем” // Богдан Лепкий - письменник, учений, митець: Матеріали наукової конференції, присвяченої 120-річ- чю від дня народження Богдана Лепкого. - Івано-Франківськ, 1992.-С.69-71.</w:t>
      </w:r>
    </w:p>
    <w:p>
      <w:pPr>
        <w:pStyle w:val="Style25"/>
        <w:keepNext w:val="0"/>
        <w:keepLines w:val="0"/>
        <w:framePr w:w="6245" w:h="9518" w:hRule="exact" w:wrap="none" w:vAnchor="page" w:hAnchor="page" w:x="301" w:y="704"/>
        <w:widowControl w:val="0"/>
        <w:shd w:val="clear" w:color="auto" w:fill="auto"/>
        <w:bidi w:val="0"/>
        <w:spacing w:before="0" w:after="0" w:line="254" w:lineRule="auto"/>
        <w:ind w:left="2880" w:right="0" w:firstLine="0"/>
        <w:jc w:val="left"/>
      </w:pPr>
      <w:bookmarkStart w:id="1410" w:name="bookmark1410"/>
      <w:bookmarkStart w:id="1411" w:name="bookmark1411"/>
      <w:r>
        <w:rPr>
          <w:color w:val="000000"/>
          <w:spacing w:val="0"/>
          <w:w w:val="100"/>
          <w:position w:val="0"/>
          <w:shd w:val="clear" w:color="auto" w:fill="auto"/>
          <w:lang w:val="uk-UA" w:eastAsia="uk-UA" w:bidi="uk-UA"/>
        </w:rPr>
        <w:t>1993</w:t>
      </w:r>
      <w:bookmarkEnd w:id="1410"/>
      <w:bookmarkEnd w:id="1411"/>
    </w:p>
    <w:p>
      <w:pPr>
        <w:pStyle w:val="Style2"/>
        <w:keepNext w:val="0"/>
        <w:keepLines w:val="0"/>
        <w:framePr w:w="6245" w:h="9518" w:hRule="exact" w:wrap="none" w:vAnchor="page" w:hAnchor="page" w:x="301" w:y="704"/>
        <w:widowControl w:val="0"/>
        <w:numPr>
          <w:ilvl w:val="0"/>
          <w:numId w:val="311"/>
        </w:numPr>
        <w:shd w:val="clear" w:color="auto" w:fill="auto"/>
        <w:tabs>
          <w:tab w:pos="601"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Хороб М.Б. Концепція життя у малій прозі О.Кобилянської // Світ ідей Ольги Кобилянської: Матеріали Всеукраїнської наукової конференції, присвяченої 130-річчю від дня наро</w:t>
        <w:softHyphen/>
        <w:t>дження Ольги Кобилянської. - Івано-Франківськ, 1993. - С.106-108.</w:t>
      </w:r>
    </w:p>
    <w:p>
      <w:pPr>
        <w:pStyle w:val="Style2"/>
        <w:keepNext w:val="0"/>
        <w:keepLines w:val="0"/>
        <w:framePr w:w="6245" w:h="9518" w:hRule="exact" w:wrap="none" w:vAnchor="page" w:hAnchor="page" w:x="301" w:y="704"/>
        <w:widowControl w:val="0"/>
        <w:numPr>
          <w:ilvl w:val="0"/>
          <w:numId w:val="311"/>
        </w:numPr>
        <w:shd w:val="clear" w:color="auto" w:fill="auto"/>
        <w:tabs>
          <w:tab w:pos="601"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Хороб М.Б. Типологічна характеристика новел В.Стефаника “Катруся” та </w:t>
      </w:r>
      <w:r>
        <w:rPr>
          <w:color w:val="000000"/>
          <w:spacing w:val="0"/>
          <w:w w:val="100"/>
          <w:position w:val="0"/>
          <w:shd w:val="clear" w:color="auto" w:fill="auto"/>
          <w:lang w:val="ru-RU" w:eastAsia="ru-RU" w:bidi="ru-RU"/>
        </w:rPr>
        <w:t xml:space="preserve">“Хлопка” </w:t>
      </w:r>
      <w:r>
        <w:rPr>
          <w:color w:val="000000"/>
          <w:spacing w:val="0"/>
          <w:w w:val="100"/>
          <w:position w:val="0"/>
          <w:shd w:val="clear" w:color="auto" w:fill="auto"/>
          <w:lang w:val="uk-UA" w:eastAsia="uk-UA" w:bidi="uk-UA"/>
        </w:rPr>
        <w:t>Б.Лепкого // Стефаниківські читання. - Івано-Франківськ, 1993. - Вип.ІІ. - С.74-76.</w:t>
      </w:r>
    </w:p>
    <w:p>
      <w:pPr>
        <w:pStyle w:val="Style25"/>
        <w:keepNext w:val="0"/>
        <w:keepLines w:val="0"/>
        <w:framePr w:w="6245" w:h="9518" w:hRule="exact" w:wrap="none" w:vAnchor="page" w:hAnchor="page" w:x="301" w:y="704"/>
        <w:widowControl w:val="0"/>
        <w:shd w:val="clear" w:color="auto" w:fill="auto"/>
        <w:bidi w:val="0"/>
        <w:spacing w:before="0" w:after="0" w:line="254" w:lineRule="auto"/>
        <w:ind w:left="2880" w:right="0" w:firstLine="0"/>
        <w:jc w:val="left"/>
      </w:pPr>
      <w:bookmarkStart w:id="1412" w:name="bookmark1412"/>
      <w:bookmarkStart w:id="1413" w:name="bookmark1413"/>
      <w:r>
        <w:rPr>
          <w:color w:val="000000"/>
          <w:spacing w:val="0"/>
          <w:w w:val="100"/>
          <w:position w:val="0"/>
          <w:shd w:val="clear" w:color="auto" w:fill="auto"/>
          <w:lang w:val="uk-UA" w:eastAsia="uk-UA" w:bidi="uk-UA"/>
        </w:rPr>
        <w:t>1994</w:t>
      </w:r>
      <w:bookmarkEnd w:id="1412"/>
      <w:bookmarkEnd w:id="1413"/>
    </w:p>
    <w:p>
      <w:pPr>
        <w:pStyle w:val="Style2"/>
        <w:keepNext w:val="0"/>
        <w:keepLines w:val="0"/>
        <w:framePr w:w="6245" w:h="9518" w:hRule="exact" w:wrap="none" w:vAnchor="page" w:hAnchor="page" w:x="301" w:y="704"/>
        <w:widowControl w:val="0"/>
        <w:numPr>
          <w:ilvl w:val="0"/>
          <w:numId w:val="311"/>
        </w:numPr>
        <w:shd w:val="clear" w:color="auto" w:fill="auto"/>
        <w:tabs>
          <w:tab w:pos="601"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Хороб М.Б. Образ автора у збірці Г.Сковороди “Сад божест</w:t>
        <w:softHyphen/>
        <w:t xml:space="preserve">венних пьсней” // Григорій Сковорода і сучасні проблеми відродження України: Тези доповідей Міжнародної наукової конференції, присвяченої 200-річчю світлої пам’яті Григорія </w:t>
      </w:r>
      <w:r>
        <w:rPr>
          <w:color w:val="000000"/>
          <w:spacing w:val="0"/>
          <w:w w:val="100"/>
          <w:position w:val="0"/>
          <w:shd w:val="clear" w:color="auto" w:fill="auto"/>
          <w:lang w:val="ru-RU" w:eastAsia="ru-RU" w:bidi="ru-RU"/>
        </w:rPr>
        <w:t xml:space="preserve">Савича </w:t>
      </w:r>
      <w:r>
        <w:rPr>
          <w:color w:val="000000"/>
          <w:spacing w:val="0"/>
          <w:w w:val="100"/>
          <w:position w:val="0"/>
          <w:shd w:val="clear" w:color="auto" w:fill="auto"/>
          <w:lang w:val="uk-UA" w:eastAsia="uk-UA" w:bidi="uk-UA"/>
        </w:rPr>
        <w:t>Сковороди (16 листопада 1994). - Івано-Франківськ: Плай, 1994.-С. З 9-41.</w:t>
      </w:r>
    </w:p>
    <w:p>
      <w:pPr>
        <w:pStyle w:val="Style27"/>
        <w:keepNext w:val="0"/>
        <w:keepLines w:val="0"/>
        <w:framePr w:wrap="none" w:vAnchor="page" w:hAnchor="page" w:x="3239"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227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23" w:hRule="exact" w:wrap="none" w:vAnchor="page" w:hAnchor="page" w:x="304" w:y="762"/>
        <w:widowControl w:val="0"/>
        <w:numPr>
          <w:ilvl w:val="0"/>
          <w:numId w:val="311"/>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Хороб М.Б. Перша світова війна і січове стрілецтво (на ма</w:t>
        <w:softHyphen/>
        <w:t>теріалі творів відомих письменників) // Документально-ху</w:t>
        <w:softHyphen/>
        <w:t>дожня проза про першу світову війну: Матеріали і тези до</w:t>
        <w:softHyphen/>
        <w:t>повідей та повідомлень Міжнародної науково-теоретичної конференції (23 жовтня 1994 року). - Луцьк, 1994. - С.178-179.</w:t>
      </w:r>
    </w:p>
    <w:p>
      <w:pPr>
        <w:pStyle w:val="Style25"/>
        <w:keepNext w:val="0"/>
        <w:keepLines w:val="0"/>
        <w:framePr w:w="6240" w:h="9523" w:hRule="exact" w:wrap="none" w:vAnchor="page" w:hAnchor="page" w:x="304" w:y="762"/>
        <w:widowControl w:val="0"/>
        <w:shd w:val="clear" w:color="auto" w:fill="auto"/>
        <w:bidi w:val="0"/>
        <w:spacing w:before="0" w:after="0" w:line="262" w:lineRule="auto"/>
        <w:ind w:left="0" w:right="0" w:firstLine="0"/>
        <w:jc w:val="center"/>
      </w:pPr>
      <w:bookmarkStart w:id="1414" w:name="bookmark1414"/>
      <w:bookmarkStart w:id="1415" w:name="bookmark1415"/>
      <w:r>
        <w:rPr>
          <w:color w:val="000000"/>
          <w:spacing w:val="0"/>
          <w:w w:val="100"/>
          <w:position w:val="0"/>
          <w:shd w:val="clear" w:color="auto" w:fill="auto"/>
          <w:lang w:val="uk-UA" w:eastAsia="uk-UA" w:bidi="uk-UA"/>
        </w:rPr>
        <w:t>1995</w:t>
      </w:r>
      <w:bookmarkEnd w:id="1414"/>
      <w:bookmarkEnd w:id="1415"/>
    </w:p>
    <w:p>
      <w:pPr>
        <w:pStyle w:val="Style2"/>
        <w:keepNext w:val="0"/>
        <w:keepLines w:val="0"/>
        <w:framePr w:w="6240" w:h="9523" w:hRule="exact" w:wrap="none" w:vAnchor="page" w:hAnchor="page" w:x="304" w:y="762"/>
        <w:widowControl w:val="0"/>
        <w:numPr>
          <w:ilvl w:val="0"/>
          <w:numId w:val="31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Хороб М.Б. Мотивація психологічної характеристики героя (цд матеріалі нрцеди) // Вісник Прикарпатського універеитету. СерІд: Філологія, - Івацо^Франківеьк, 1995, - Вип.І. - </w:t>
      </w:r>
      <w:r>
        <w:rPr>
          <w:color w:val="000000"/>
          <w:spacing w:val="0"/>
          <w:w w:val="100"/>
          <w:position w:val="0"/>
          <w:shd w:val="clear" w:color="auto" w:fill="auto"/>
          <w:lang w:val="fr-FR" w:eastAsia="fr-FR" w:bidi="fr-FR"/>
        </w:rPr>
        <w:t>Ç.68-73.</w:t>
      </w:r>
    </w:p>
    <w:p>
      <w:pPr>
        <w:pStyle w:val="Style25"/>
        <w:keepNext w:val="0"/>
        <w:keepLines w:val="0"/>
        <w:framePr w:w="6240" w:h="9523" w:hRule="exact" w:wrap="none" w:vAnchor="page" w:hAnchor="page" w:x="304" w:y="762"/>
        <w:widowControl w:val="0"/>
        <w:shd w:val="clear" w:color="auto" w:fill="auto"/>
        <w:bidi w:val="0"/>
        <w:spacing w:before="0" w:after="0" w:line="262" w:lineRule="auto"/>
        <w:ind w:left="2860" w:right="0" w:firstLine="0"/>
        <w:jc w:val="both"/>
      </w:pPr>
      <w:bookmarkStart w:id="1416" w:name="bookmark1416"/>
      <w:bookmarkStart w:id="1417" w:name="bookmark1417"/>
      <w:r>
        <w:rPr>
          <w:color w:val="000000"/>
          <w:spacing w:val="0"/>
          <w:w w:val="100"/>
          <w:position w:val="0"/>
          <w:shd w:val="clear" w:color="auto" w:fill="auto"/>
          <w:lang w:val="uk-UA" w:eastAsia="uk-UA" w:bidi="uk-UA"/>
        </w:rPr>
        <w:t>1996</w:t>
      </w:r>
      <w:bookmarkEnd w:id="1416"/>
      <w:bookmarkEnd w:id="1417"/>
    </w:p>
    <w:p>
      <w:pPr>
        <w:pStyle w:val="Style2"/>
        <w:keepNext w:val="0"/>
        <w:keepLines w:val="0"/>
        <w:framePr w:w="6240" w:h="9523" w:hRule="exact" w:wrap="none" w:vAnchor="page" w:hAnchor="page" w:x="304" w:y="762"/>
        <w:widowControl w:val="0"/>
        <w:numPr>
          <w:ilvl w:val="0"/>
          <w:numId w:val="31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М.Б. Традиції і новаторство (В.Стефаник і Г.Косин- ка) // Василь Стефаник - художник слова. - Івано-Франківськ: Плай, 1996.-С.139-148.</w:t>
      </w:r>
    </w:p>
    <w:p>
      <w:pPr>
        <w:pStyle w:val="Style2"/>
        <w:keepNext w:val="0"/>
        <w:keepLines w:val="0"/>
        <w:framePr w:w="6240" w:h="9523" w:hRule="exact" w:wrap="none" w:vAnchor="page" w:hAnchor="page" w:x="304" w:y="762"/>
        <w:widowControl w:val="0"/>
        <w:numPr>
          <w:ilvl w:val="0"/>
          <w:numId w:val="31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Хороб М.Б. Ще один призабутий духовний оазис (До 125-річчя від дня народження нашого земляка </w:t>
      </w:r>
      <w:r>
        <w:rPr>
          <w:color w:val="000000"/>
          <w:spacing w:val="0"/>
          <w:w w:val="100"/>
          <w:position w:val="0"/>
          <w:shd w:val="clear" w:color="auto" w:fill="auto"/>
          <w:lang w:val="ru-RU" w:eastAsia="ru-RU" w:bidi="ru-RU"/>
        </w:rPr>
        <w:t xml:space="preserve">Сильвестра </w:t>
      </w:r>
      <w:r>
        <w:rPr>
          <w:color w:val="000000"/>
          <w:spacing w:val="0"/>
          <w:w w:val="100"/>
          <w:position w:val="0"/>
          <w:shd w:val="clear" w:color="auto" w:fill="auto"/>
          <w:lang w:val="uk-UA" w:eastAsia="uk-UA" w:bidi="uk-UA"/>
        </w:rPr>
        <w:t>Яри- чевського) // Джерела. - 1996. - №2. - С.22-25.</w:t>
      </w:r>
    </w:p>
    <w:p>
      <w:pPr>
        <w:pStyle w:val="Style25"/>
        <w:keepNext w:val="0"/>
        <w:keepLines w:val="0"/>
        <w:framePr w:w="6240" w:h="9523" w:hRule="exact" w:wrap="none" w:vAnchor="page" w:hAnchor="page" w:x="304" w:y="762"/>
        <w:widowControl w:val="0"/>
        <w:shd w:val="clear" w:color="auto" w:fill="auto"/>
        <w:bidi w:val="0"/>
        <w:spacing w:before="0" w:after="0" w:line="262" w:lineRule="auto"/>
        <w:ind w:left="2860" w:right="0" w:firstLine="0"/>
        <w:jc w:val="both"/>
      </w:pPr>
      <w:bookmarkStart w:id="1418" w:name="bookmark1418"/>
      <w:bookmarkStart w:id="1419" w:name="bookmark1419"/>
      <w:r>
        <w:rPr>
          <w:color w:val="000000"/>
          <w:spacing w:val="0"/>
          <w:w w:val="100"/>
          <w:position w:val="0"/>
          <w:shd w:val="clear" w:color="auto" w:fill="auto"/>
          <w:lang w:val="uk-UA" w:eastAsia="uk-UA" w:bidi="uk-UA"/>
        </w:rPr>
        <w:t>1997</w:t>
      </w:r>
      <w:bookmarkEnd w:id="1418"/>
      <w:bookmarkEnd w:id="1419"/>
    </w:p>
    <w:p>
      <w:pPr>
        <w:pStyle w:val="Style2"/>
        <w:keepNext w:val="0"/>
        <w:keepLines w:val="0"/>
        <w:framePr w:w="6240" w:h="9523" w:hRule="exact" w:wrap="none" w:vAnchor="page" w:hAnchor="page" w:x="304" w:y="762"/>
        <w:widowControl w:val="0"/>
        <w:numPr>
          <w:ilvl w:val="0"/>
          <w:numId w:val="31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М.Б. Від традицій до постмодернізму: еволюція героя сучасної української малої прози 60-х - 90-х рр. XX ст. // Віс</w:t>
        <w:softHyphen/>
        <w:t>ник Прикарпатського університету. Серія: Філологія. - Івано- Франківськ, 1997. - Вип.ІІ. - С.95-107.</w:t>
      </w:r>
    </w:p>
    <w:p>
      <w:pPr>
        <w:pStyle w:val="Style2"/>
        <w:keepNext w:val="0"/>
        <w:keepLines w:val="0"/>
        <w:framePr w:w="6240" w:h="9523" w:hRule="exact" w:wrap="none" w:vAnchor="page" w:hAnchor="page" w:x="304" w:y="762"/>
        <w:widowControl w:val="0"/>
        <w:numPr>
          <w:ilvl w:val="0"/>
          <w:numId w:val="31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Хороб М.Б. Образ Мойсея в Івана Франка та Дмитра Павлич- ка //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і національне та духовне відродження Украї</w:t>
        <w:softHyphen/>
        <w:t>ни: Збірник наукових статей. - Івано-Франківськ: Плай, 1997. - С.28-39.</w:t>
      </w:r>
    </w:p>
    <w:p>
      <w:pPr>
        <w:pStyle w:val="Style25"/>
        <w:keepNext w:val="0"/>
        <w:keepLines w:val="0"/>
        <w:framePr w:w="6240" w:h="9523" w:hRule="exact" w:wrap="none" w:vAnchor="page" w:hAnchor="page" w:x="304" w:y="762"/>
        <w:widowControl w:val="0"/>
        <w:shd w:val="clear" w:color="auto" w:fill="auto"/>
        <w:bidi w:val="0"/>
        <w:spacing w:before="0" w:after="0" w:line="262" w:lineRule="auto"/>
        <w:ind w:left="2860" w:right="0" w:firstLine="0"/>
        <w:jc w:val="both"/>
      </w:pPr>
      <w:bookmarkStart w:id="1420" w:name="bookmark1420"/>
      <w:bookmarkStart w:id="1421" w:name="bookmark1421"/>
      <w:r>
        <w:rPr>
          <w:color w:val="000000"/>
          <w:spacing w:val="0"/>
          <w:w w:val="100"/>
          <w:position w:val="0"/>
          <w:shd w:val="clear" w:color="auto" w:fill="auto"/>
          <w:lang w:val="uk-UA" w:eastAsia="uk-UA" w:bidi="uk-UA"/>
        </w:rPr>
        <w:t>1998</w:t>
      </w:r>
      <w:bookmarkEnd w:id="1420"/>
      <w:bookmarkEnd w:id="1421"/>
    </w:p>
    <w:p>
      <w:pPr>
        <w:pStyle w:val="Style2"/>
        <w:keepNext w:val="0"/>
        <w:keepLines w:val="0"/>
        <w:framePr w:w="6240" w:h="9523" w:hRule="exact" w:wrap="none" w:vAnchor="page" w:hAnchor="page" w:x="304" w:y="762"/>
        <w:widowControl w:val="0"/>
        <w:numPr>
          <w:ilvl w:val="0"/>
          <w:numId w:val="311"/>
        </w:numPr>
        <w:shd w:val="clear" w:color="auto" w:fill="auto"/>
        <w:tabs>
          <w:tab w:pos="610" w:val="left"/>
        </w:tabs>
        <w:bidi w:val="0"/>
        <w:spacing w:before="0" w:after="0" w:line="262" w:lineRule="auto"/>
        <w:ind w:left="0" w:right="0" w:firstLine="0"/>
        <w:jc w:val="both"/>
      </w:pPr>
      <w:r>
        <w:rPr>
          <w:color w:val="000000"/>
          <w:spacing w:val="0"/>
          <w:w w:val="100"/>
          <w:position w:val="0"/>
          <w:shd w:val="clear" w:color="auto" w:fill="auto"/>
          <w:lang w:val="uk-UA" w:eastAsia="uk-UA" w:bidi="uk-UA"/>
        </w:rPr>
        <w:t>Хороб М.Б. Естетична концепція імперативу // Перевал. -</w:t>
      </w:r>
    </w:p>
    <w:p>
      <w:pPr>
        <w:pStyle w:val="Style2"/>
        <w:keepNext w:val="0"/>
        <w:keepLines w:val="0"/>
        <w:framePr w:w="6240" w:h="9523" w:hRule="exact" w:wrap="none" w:vAnchor="page" w:hAnchor="page" w:x="304" w:y="762"/>
        <w:widowControl w:val="0"/>
        <w:numPr>
          <w:ilvl w:val="0"/>
          <w:numId w:val="315"/>
        </w:numPr>
        <w:shd w:val="clear" w:color="auto" w:fill="auto"/>
        <w:tabs>
          <w:tab w:pos="709" w:val="left"/>
          <w:tab w:pos="791" w:val="left"/>
        </w:tabs>
        <w:bidi w:val="0"/>
        <w:spacing w:before="0" w:after="0" w:line="262" w:lineRule="auto"/>
        <w:ind w:left="0" w:right="0" w:firstLine="200"/>
        <w:jc w:val="both"/>
      </w:pPr>
      <w:r>
        <w:rPr>
          <w:color w:val="000000"/>
          <w:spacing w:val="0"/>
          <w:w w:val="100"/>
          <w:position w:val="0"/>
          <w:shd w:val="clear" w:color="auto" w:fill="auto"/>
          <w:lang w:val="uk-UA" w:eastAsia="uk-UA" w:bidi="uk-UA"/>
        </w:rPr>
        <w:t>-№3. -С.198-201.</w:t>
      </w:r>
    </w:p>
    <w:p>
      <w:pPr>
        <w:pStyle w:val="Style2"/>
        <w:keepNext w:val="0"/>
        <w:keepLines w:val="0"/>
        <w:framePr w:w="6240" w:h="9523" w:hRule="exact" w:wrap="none" w:vAnchor="page" w:hAnchor="page" w:x="304" w:y="762"/>
        <w:widowControl w:val="0"/>
        <w:numPr>
          <w:ilvl w:val="0"/>
          <w:numId w:val="31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Хороб М.Б. Концепція історичного минулого древнього Галича в повістях Катрі Гриневичевої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1100 років Галичу. Галич і галицька земля у державотворчих процесах України: Матеріали Міжнародної наукової конференції. - Івано- Франківськ-Галич, 1998. - С.227-231.</w:t>
      </w:r>
    </w:p>
    <w:p>
      <w:pPr>
        <w:pStyle w:val="Style2"/>
        <w:keepNext w:val="0"/>
        <w:keepLines w:val="0"/>
        <w:framePr w:w="6240" w:h="9523" w:hRule="exact" w:wrap="none" w:vAnchor="page" w:hAnchor="page" w:x="304" w:y="762"/>
        <w:widowControl w:val="0"/>
        <w:numPr>
          <w:ilvl w:val="0"/>
          <w:numId w:val="31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М.Б. Стефаник-модерніст і сучасна українська мала проза // Краківські українознавчі зошити. - Краків, 1998. - Т.ІП. - С.181-195.</w:t>
      </w:r>
    </w:p>
    <w:p>
      <w:pPr>
        <w:pStyle w:val="Style25"/>
        <w:keepNext w:val="0"/>
        <w:keepLines w:val="0"/>
        <w:framePr w:w="6240" w:h="9523" w:hRule="exact" w:wrap="none" w:vAnchor="page" w:hAnchor="page" w:x="304" w:y="762"/>
        <w:widowControl w:val="0"/>
        <w:shd w:val="clear" w:color="auto" w:fill="auto"/>
        <w:bidi w:val="0"/>
        <w:spacing w:before="0" w:after="0" w:line="262" w:lineRule="auto"/>
        <w:ind w:left="0" w:right="0" w:firstLine="0"/>
        <w:jc w:val="center"/>
      </w:pPr>
      <w:bookmarkStart w:id="1422" w:name="bookmark1422"/>
      <w:bookmarkStart w:id="1423" w:name="bookmark1423"/>
      <w:r>
        <w:rPr>
          <w:color w:val="000000"/>
          <w:spacing w:val="0"/>
          <w:w w:val="100"/>
          <w:position w:val="0"/>
          <w:shd w:val="clear" w:color="auto" w:fill="auto"/>
          <w:lang w:val="uk-UA" w:eastAsia="uk-UA" w:bidi="uk-UA"/>
        </w:rPr>
        <w:t>1999</w:t>
      </w:r>
      <w:bookmarkEnd w:id="1422"/>
      <w:bookmarkEnd w:id="1423"/>
    </w:p>
    <w:p>
      <w:pPr>
        <w:pStyle w:val="Style2"/>
        <w:keepNext w:val="0"/>
        <w:keepLines w:val="0"/>
        <w:framePr w:w="6240" w:h="9523" w:hRule="exact" w:wrap="none" w:vAnchor="page" w:hAnchor="page" w:x="304" w:y="762"/>
        <w:widowControl w:val="0"/>
        <w:numPr>
          <w:ilvl w:val="0"/>
          <w:numId w:val="311"/>
        </w:numPr>
        <w:shd w:val="clear" w:color="auto" w:fill="auto"/>
        <w:tabs>
          <w:tab w:pos="610" w:val="left"/>
        </w:tabs>
        <w:bidi w:val="0"/>
        <w:spacing w:before="0" w:after="0" w:line="262" w:lineRule="auto"/>
        <w:ind w:left="0" w:right="0" w:firstLine="0"/>
        <w:jc w:val="both"/>
      </w:pPr>
      <w:r>
        <w:rPr>
          <w:color w:val="000000"/>
          <w:spacing w:val="0"/>
          <w:w w:val="100"/>
          <w:position w:val="0"/>
          <w:shd w:val="clear" w:color="auto" w:fill="auto"/>
          <w:lang w:val="uk-UA" w:eastAsia="uk-UA" w:bidi="uk-UA"/>
        </w:rPr>
        <w:t>Хороб М.Б. “Карпатська ніч” Мирослава Ірчана: екзистен-</w:t>
      </w:r>
    </w:p>
    <w:p>
      <w:pPr>
        <w:pStyle w:val="Style27"/>
        <w:keepNext w:val="0"/>
        <w:keepLines w:val="0"/>
        <w:framePr w:wrap="none" w:vAnchor="page" w:hAnchor="page" w:x="3260"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228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86" w:hRule="exact" w:wrap="none" w:vAnchor="page" w:hAnchor="page" w:x="299" w:y="695"/>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цінні ідеї в контексті художніх пошуків української прози 20-х років XX століття //Література. Літературознавство. Життя: Збірник наукових праць й матеріалів на пошану докт. філол. наук, проф. М.В.Теплінського / Відп. ред. І.В.Козлик. - Івано- Франківськ, 1999. - С.253-264.</w:t>
      </w:r>
    </w:p>
    <w:p>
      <w:pPr>
        <w:pStyle w:val="Style2"/>
        <w:keepNext w:val="0"/>
        <w:keepLines w:val="0"/>
        <w:framePr w:w="6250" w:h="9586" w:hRule="exact" w:wrap="none" w:vAnchor="page" w:hAnchor="page" w:x="299" w:y="695"/>
        <w:widowControl w:val="0"/>
        <w:numPr>
          <w:ilvl w:val="0"/>
          <w:numId w:val="311"/>
        </w:numPr>
        <w:shd w:val="clear" w:color="auto" w:fill="auto"/>
        <w:tabs>
          <w:tab w:pos="596" w:val="left"/>
        </w:tabs>
        <w:bidi w:val="0"/>
        <w:spacing w:before="0" w:after="0" w:line="262" w:lineRule="auto"/>
        <w:ind w:left="0" w:right="0" w:firstLine="0"/>
        <w:jc w:val="both"/>
      </w:pPr>
      <w:r>
        <w:rPr>
          <w:color w:val="000000"/>
          <w:spacing w:val="0"/>
          <w:w w:val="100"/>
          <w:position w:val="0"/>
          <w:shd w:val="clear" w:color="auto" w:fill="auto"/>
          <w:lang w:val="uk-UA" w:eastAsia="uk-UA" w:bidi="uk-UA"/>
        </w:rPr>
        <w:t>Хороб М.Б. Крізь призму імперативу // Урок української; -</w:t>
      </w:r>
    </w:p>
    <w:p>
      <w:pPr>
        <w:pStyle w:val="Style2"/>
        <w:keepNext w:val="0"/>
        <w:keepLines w:val="0"/>
        <w:framePr w:w="6250" w:h="9586" w:hRule="exact" w:wrap="none" w:vAnchor="page" w:hAnchor="page" w:x="299" w:y="695"/>
        <w:widowControl w:val="0"/>
        <w:numPr>
          <w:ilvl w:val="0"/>
          <w:numId w:val="315"/>
        </w:numPr>
        <w:shd w:val="clear" w:color="auto" w:fill="auto"/>
        <w:tabs>
          <w:tab w:pos="698" w:val="left"/>
          <w:tab w:pos="771" w:val="left"/>
        </w:tabs>
        <w:bidi w:val="0"/>
        <w:spacing w:before="0" w:after="0" w:line="262" w:lineRule="auto"/>
        <w:ind w:left="0" w:right="0" w:firstLine="180"/>
        <w:jc w:val="both"/>
      </w:pPr>
      <w:r>
        <w:rPr>
          <w:color w:val="000000"/>
          <w:spacing w:val="0"/>
          <w:w w:val="100"/>
          <w:position w:val="0"/>
          <w:shd w:val="clear" w:color="auto" w:fill="auto"/>
          <w:lang w:val="uk-UA" w:eastAsia="uk-UA" w:bidi="uk-UA"/>
        </w:rPr>
        <w:t>- №1. - С.45.</w:t>
      </w:r>
    </w:p>
    <w:p>
      <w:pPr>
        <w:pStyle w:val="Style2"/>
        <w:keepNext w:val="0"/>
        <w:keepLines w:val="0"/>
        <w:framePr w:w="6250" w:h="9586" w:hRule="exact" w:wrap="none" w:vAnchor="page" w:hAnchor="page" w:x="299" w:y="695"/>
        <w:widowControl w:val="0"/>
        <w:numPr>
          <w:ilvl w:val="0"/>
          <w:numId w:val="311"/>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Хороб М.Б. Фольклорно-міфологічні засади прози Рости</w:t>
        <w:softHyphen/>
        <w:t>слава Єндика (на матеріалі книги “Регіт Арідника”) // Вісник Прикарпатського університету. Серія: Філологія. - Івано-Фран</w:t>
        <w:softHyphen/>
        <w:t>ківськ, 1999. - Вип.ІУ. - С.57-63.</w:t>
      </w:r>
    </w:p>
    <w:p>
      <w:pPr>
        <w:pStyle w:val="Style25"/>
        <w:keepNext w:val="0"/>
        <w:keepLines w:val="0"/>
        <w:framePr w:w="6250" w:h="9586" w:hRule="exact" w:wrap="none" w:vAnchor="page" w:hAnchor="page" w:x="299" w:y="695"/>
        <w:widowControl w:val="0"/>
        <w:shd w:val="clear" w:color="auto" w:fill="auto"/>
        <w:bidi w:val="0"/>
        <w:spacing w:before="0" w:after="0" w:line="262" w:lineRule="auto"/>
        <w:ind w:left="2860" w:right="0" w:firstLine="0"/>
        <w:jc w:val="left"/>
      </w:pPr>
      <w:bookmarkStart w:id="1424" w:name="bookmark1424"/>
      <w:bookmarkStart w:id="1425" w:name="bookmark1425"/>
      <w:r>
        <w:rPr>
          <w:color w:val="000000"/>
          <w:spacing w:val="0"/>
          <w:w w:val="100"/>
          <w:position w:val="0"/>
          <w:shd w:val="clear" w:color="auto" w:fill="auto"/>
          <w:lang w:val="uk-UA" w:eastAsia="uk-UA" w:bidi="uk-UA"/>
        </w:rPr>
        <w:t>2000</w:t>
      </w:r>
      <w:bookmarkEnd w:id="1424"/>
      <w:bookmarkEnd w:id="1425"/>
    </w:p>
    <w:p>
      <w:pPr>
        <w:pStyle w:val="Style2"/>
        <w:keepNext w:val="0"/>
        <w:keepLines w:val="0"/>
        <w:framePr w:w="6250" w:h="9586" w:hRule="exact" w:wrap="none" w:vAnchor="page" w:hAnchor="page" w:x="299" w:y="695"/>
        <w:widowControl w:val="0"/>
        <w:numPr>
          <w:ilvl w:val="0"/>
          <w:numId w:val="311"/>
        </w:numPr>
        <w:shd w:val="clear" w:color="auto" w:fill="auto"/>
        <w:tabs>
          <w:tab w:pos="60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Хороб М.Б. Мова як основа фольклорно-романтичного мис</w:t>
        <w:softHyphen/>
        <w:t>лення у прозі Ростислава Єндика (на матеріалі книги “Зов землі”) // Українська мова: навчально-методичні та виховні аспекти. - Івано-Франківськ, 2000. - С.109-116.</w:t>
      </w:r>
    </w:p>
    <w:p>
      <w:pPr>
        <w:pStyle w:val="Style2"/>
        <w:keepNext w:val="0"/>
        <w:keepLines w:val="0"/>
        <w:framePr w:w="6250" w:h="9586" w:hRule="exact" w:wrap="none" w:vAnchor="page" w:hAnchor="page" w:x="299" w:y="695"/>
        <w:widowControl w:val="0"/>
        <w:numPr>
          <w:ilvl w:val="0"/>
          <w:numId w:val="311"/>
        </w:numPr>
        <w:shd w:val="clear" w:color="auto" w:fill="auto"/>
        <w:tabs>
          <w:tab w:pos="601" w:val="left"/>
        </w:tabs>
        <w:bidi w:val="0"/>
        <w:spacing w:before="0" w:after="0" w:line="262" w:lineRule="auto"/>
        <w:ind w:left="0" w:right="0" w:firstLine="0"/>
        <w:jc w:val="both"/>
      </w:pPr>
      <w:r>
        <w:rPr>
          <w:color w:val="000000"/>
          <w:spacing w:val="0"/>
          <w:w w:val="100"/>
          <w:position w:val="0"/>
          <w:shd w:val="clear" w:color="auto" w:fill="auto"/>
          <w:lang w:val="uk-UA" w:eastAsia="uk-UA" w:bidi="uk-UA"/>
        </w:rPr>
        <w:t>Хороб М.Б. Нескінченне сходження людської душі (проза</w:t>
      </w:r>
    </w:p>
    <w:p>
      <w:pPr>
        <w:pStyle w:val="Style2"/>
        <w:keepNext w:val="0"/>
        <w:keepLines w:val="0"/>
        <w:framePr w:w="6250" w:h="9586" w:hRule="exact" w:wrap="none" w:vAnchor="page" w:hAnchor="page" w:x="299" w:y="695"/>
        <w:widowControl w:val="0"/>
        <w:shd w:val="clear" w:color="auto" w:fill="auto"/>
        <w:bidi w:val="0"/>
        <w:spacing w:before="0" w:after="0" w:line="262" w:lineRule="auto"/>
        <w:ind w:left="2860" w:right="0" w:hanging="2660"/>
        <w:jc w:val="both"/>
      </w:pPr>
      <w:r>
        <w:rPr>
          <w:color w:val="000000"/>
          <w:spacing w:val="0"/>
          <w:w w:val="100"/>
          <w:position w:val="0"/>
          <w:shd w:val="clear" w:color="auto" w:fill="auto"/>
          <w:lang w:val="uk-UA" w:eastAsia="uk-UA" w:bidi="uk-UA"/>
        </w:rPr>
        <w:t xml:space="preserve">Людмили Тарнашинської) // Слово і час. - 2000. - №3. - С.45-48. </w:t>
      </w:r>
      <w:r>
        <w:rPr>
          <w:b/>
          <w:bCs/>
          <w:color w:val="000000"/>
          <w:spacing w:val="0"/>
          <w:w w:val="100"/>
          <w:position w:val="0"/>
          <w:shd w:val="clear" w:color="auto" w:fill="auto"/>
          <w:lang w:val="uk-UA" w:eastAsia="uk-UA" w:bidi="uk-UA"/>
        </w:rPr>
        <w:t>2001</w:t>
      </w:r>
    </w:p>
    <w:p>
      <w:pPr>
        <w:pStyle w:val="Style2"/>
        <w:keepNext w:val="0"/>
        <w:keepLines w:val="0"/>
        <w:framePr w:w="6250" w:h="9586" w:hRule="exact" w:wrap="none" w:vAnchor="page" w:hAnchor="page" w:x="299" w:y="695"/>
        <w:widowControl w:val="0"/>
        <w:numPr>
          <w:ilvl w:val="0"/>
          <w:numId w:val="311"/>
        </w:numPr>
        <w:shd w:val="clear" w:color="auto" w:fill="auto"/>
        <w:tabs>
          <w:tab w:pos="60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Хороб М.Б. Екзистенційність ключових образів у повісті Наталени Королевої “Сон тіні” // Сучасний погляд на літерату</w:t>
        <w:softHyphen/>
        <w:t>ру: Збірник наукових праць Національного педагогічного уні</w:t>
        <w:softHyphen/>
        <w:t>верситету ім. М.Драгоманова. - К., 2001.-С.101-106.</w:t>
      </w:r>
    </w:p>
    <w:p>
      <w:pPr>
        <w:pStyle w:val="Style2"/>
        <w:keepNext w:val="0"/>
        <w:keepLines w:val="0"/>
        <w:framePr w:w="6250" w:h="9586" w:hRule="exact" w:wrap="none" w:vAnchor="page" w:hAnchor="page" w:x="299" w:y="695"/>
        <w:widowControl w:val="0"/>
        <w:numPr>
          <w:ilvl w:val="0"/>
          <w:numId w:val="311"/>
        </w:numPr>
        <w:shd w:val="clear" w:color="auto" w:fill="auto"/>
        <w:tabs>
          <w:tab w:pos="60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Хороб М.Б. І дим вітцівщини солодкий і... пекучий (На здо</w:t>
        <w:softHyphen/>
        <w:t>буття Державної премії України ім. Т.Г.Шевченка. - П.Гусей- нов. Станційні пасторалі...) // Народна газета (Київ). - 2001. - №5.-С.6.</w:t>
      </w:r>
    </w:p>
    <w:p>
      <w:pPr>
        <w:pStyle w:val="Style25"/>
        <w:keepNext w:val="0"/>
        <w:keepLines w:val="0"/>
        <w:framePr w:w="6250" w:h="9586" w:hRule="exact" w:wrap="none" w:vAnchor="page" w:hAnchor="page" w:x="299" w:y="695"/>
        <w:widowControl w:val="0"/>
        <w:shd w:val="clear" w:color="auto" w:fill="auto"/>
        <w:bidi w:val="0"/>
        <w:spacing w:before="0" w:after="0" w:line="262" w:lineRule="auto"/>
        <w:ind w:left="2860" w:right="0" w:firstLine="0"/>
        <w:jc w:val="left"/>
      </w:pPr>
      <w:bookmarkStart w:id="1426" w:name="bookmark1426"/>
      <w:bookmarkStart w:id="1427" w:name="bookmark1427"/>
      <w:r>
        <w:rPr>
          <w:color w:val="000000"/>
          <w:spacing w:val="0"/>
          <w:w w:val="100"/>
          <w:position w:val="0"/>
          <w:shd w:val="clear" w:color="auto" w:fill="auto"/>
          <w:lang w:val="uk-UA" w:eastAsia="uk-UA" w:bidi="uk-UA"/>
        </w:rPr>
        <w:t>2002</w:t>
      </w:r>
      <w:bookmarkEnd w:id="1426"/>
      <w:bookmarkEnd w:id="1427"/>
    </w:p>
    <w:p>
      <w:pPr>
        <w:pStyle w:val="Style2"/>
        <w:keepNext w:val="0"/>
        <w:keepLines w:val="0"/>
        <w:framePr w:w="6250" w:h="9586" w:hRule="exact" w:wrap="none" w:vAnchor="page" w:hAnchor="page" w:x="299" w:y="695"/>
        <w:widowControl w:val="0"/>
        <w:numPr>
          <w:ilvl w:val="0"/>
          <w:numId w:val="311"/>
        </w:numPr>
        <w:shd w:val="clear" w:color="auto" w:fill="auto"/>
        <w:tabs>
          <w:tab w:pos="60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Хороб М.Б. Василь Стефаник і Валентина Мастєрова: риси трагізму авторської свідомості // Шевченко.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Стефаник: Матеріали Міжнародної конференції. - Івано-Франківськ: Плай, 2002 -С.411-420.</w:t>
      </w:r>
    </w:p>
    <w:p>
      <w:pPr>
        <w:pStyle w:val="Style2"/>
        <w:keepNext w:val="0"/>
        <w:keepLines w:val="0"/>
        <w:framePr w:w="6250" w:h="9586" w:hRule="exact" w:wrap="none" w:vAnchor="page" w:hAnchor="page" w:x="299" w:y="695"/>
        <w:widowControl w:val="0"/>
        <w:numPr>
          <w:ilvl w:val="0"/>
          <w:numId w:val="311"/>
        </w:numPr>
        <w:shd w:val="clear" w:color="auto" w:fill="auto"/>
        <w:tabs>
          <w:tab w:pos="60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Хороб М.Б. Наукові студії Оксани Нахлік // Перевал. - 2002. -№1-2. - С.97-101.</w:t>
      </w:r>
    </w:p>
    <w:p>
      <w:pPr>
        <w:pStyle w:val="Style2"/>
        <w:keepNext w:val="0"/>
        <w:keepLines w:val="0"/>
        <w:framePr w:w="6250" w:h="9586" w:hRule="exact" w:wrap="none" w:vAnchor="page" w:hAnchor="page" w:x="299" w:y="695"/>
        <w:widowControl w:val="0"/>
        <w:numPr>
          <w:ilvl w:val="0"/>
          <w:numId w:val="311"/>
        </w:numPr>
        <w:shd w:val="clear" w:color="auto" w:fill="auto"/>
        <w:tabs>
          <w:tab w:pos="60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Хороб М.Б. Неосяжність і багатогранність “Закону пірамі</w:t>
        <w:softHyphen/>
        <w:t>ди” (Тарнашинська Л. Закон піраміди. Діалоги про літературу та соціокультурний клімат довкола неї. - К.: Пульсари, 2001) // Українознавчі студії. - 2002-2003. - Вип.4-5. - С. 343-346.</w:t>
      </w:r>
    </w:p>
    <w:p>
      <w:pPr>
        <w:pStyle w:val="Style27"/>
        <w:keepNext w:val="0"/>
        <w:keepLines w:val="0"/>
        <w:framePr w:wrap="none" w:vAnchor="page" w:hAnchor="page" w:x="3232"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229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14" w:hRule="exact" w:wrap="none" w:vAnchor="page" w:hAnchor="page" w:x="304" w:y="748"/>
        <w:widowControl w:val="0"/>
        <w:numPr>
          <w:ilvl w:val="0"/>
          <w:numId w:val="311"/>
        </w:numPr>
        <w:shd w:val="clear" w:color="auto" w:fill="auto"/>
        <w:tabs>
          <w:tab w:pos="6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Хороб М.Б. У світі одинокості й самоти: екзистенційна мо</w:t>
        <w:softHyphen/>
        <w:t>дель буття у романі Віктора Домонтовича “Самотній мандрів</w:t>
        <w:softHyphen/>
        <w:t>ник простує по самотній дорозі” // Сучасні проблеми мово</w:t>
        <w:softHyphen/>
        <w:t>знавства та літературознавства. - Ужгород, 2002. - Вип.5. Ма</w:t>
        <w:softHyphen/>
        <w:t>теріали Міжнародної наукової конференції “Українська літера</w:t>
        <w:softHyphen/>
        <w:t>тура в загальноєвропейському контексті”. - С.190-196.</w:t>
      </w:r>
    </w:p>
    <w:p>
      <w:pPr>
        <w:pStyle w:val="Style2"/>
        <w:keepNext w:val="0"/>
        <w:keepLines w:val="0"/>
        <w:framePr w:w="6240" w:h="9514" w:hRule="exact" w:wrap="none" w:vAnchor="page" w:hAnchor="page" w:x="304" w:y="748"/>
        <w:widowControl w:val="0"/>
        <w:numPr>
          <w:ilvl w:val="0"/>
          <w:numId w:val="311"/>
        </w:numPr>
        <w:shd w:val="clear" w:color="auto" w:fill="auto"/>
        <w:tabs>
          <w:tab w:pos="61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Хороб М.Б. Юра Шкрумеляк: один із чети крилатих (сто</w:t>
        <w:softHyphen/>
        <w:t>рінки життєвої і творчої біографії на тлі суспільних подій перших десятиліть XX віку) // Сівач духовності: Збірник спо</w:t>
        <w:softHyphen/>
        <w:t>гадів, статей і матеріалів, присвячений професору Володими</w:t>
        <w:softHyphen/>
        <w:t>рові Полєку. - Івано-Франківськ: Плай, 2002. - С.197-210.</w:t>
      </w:r>
    </w:p>
    <w:p>
      <w:pPr>
        <w:pStyle w:val="Style25"/>
        <w:keepNext w:val="0"/>
        <w:keepLines w:val="0"/>
        <w:framePr w:w="6240" w:h="9514" w:hRule="exact" w:wrap="none" w:vAnchor="page" w:hAnchor="page" w:x="304" w:y="748"/>
        <w:widowControl w:val="0"/>
        <w:shd w:val="clear" w:color="auto" w:fill="auto"/>
        <w:bidi w:val="0"/>
        <w:spacing w:before="0" w:after="0" w:line="254" w:lineRule="auto"/>
        <w:ind w:left="0" w:right="0" w:firstLine="0"/>
        <w:jc w:val="center"/>
      </w:pPr>
      <w:bookmarkStart w:id="1428" w:name="bookmark1428"/>
      <w:bookmarkStart w:id="1429" w:name="bookmark1429"/>
      <w:r>
        <w:rPr>
          <w:color w:val="000000"/>
          <w:spacing w:val="0"/>
          <w:w w:val="100"/>
          <w:position w:val="0"/>
          <w:shd w:val="clear" w:color="auto" w:fill="auto"/>
          <w:lang w:val="uk-UA" w:eastAsia="uk-UA" w:bidi="uk-UA"/>
        </w:rPr>
        <w:t>2003</w:t>
      </w:r>
      <w:bookmarkEnd w:id="1428"/>
      <w:bookmarkEnd w:id="1429"/>
    </w:p>
    <w:p>
      <w:pPr>
        <w:pStyle w:val="Style2"/>
        <w:keepNext w:val="0"/>
        <w:keepLines w:val="0"/>
        <w:framePr w:w="6240" w:h="9514" w:hRule="exact" w:wrap="none" w:vAnchor="page" w:hAnchor="page" w:x="304" w:y="748"/>
        <w:widowControl w:val="0"/>
        <w:numPr>
          <w:ilvl w:val="0"/>
          <w:numId w:val="311"/>
        </w:numPr>
        <w:shd w:val="clear" w:color="auto" w:fill="auto"/>
        <w:tabs>
          <w:tab w:pos="61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Хороб М.Б. Крізь призму імперативу // Слово про вченого. Тарас </w:t>
      </w:r>
      <w:r>
        <w:rPr>
          <w:color w:val="000000"/>
          <w:spacing w:val="0"/>
          <w:w w:val="100"/>
          <w:position w:val="0"/>
          <w:shd w:val="clear" w:color="auto" w:fill="auto"/>
          <w:lang w:val="ru-RU" w:eastAsia="ru-RU" w:bidi="ru-RU"/>
        </w:rPr>
        <w:t xml:space="preserve">Салига. </w:t>
      </w:r>
      <w:r>
        <w:rPr>
          <w:color w:val="000000"/>
          <w:spacing w:val="0"/>
          <w:w w:val="100"/>
          <w:position w:val="0"/>
          <w:shd w:val="clear" w:color="auto" w:fill="auto"/>
          <w:lang w:val="uk-UA" w:eastAsia="uk-UA" w:bidi="uk-UA"/>
        </w:rPr>
        <w:t>- Львів, 2003. - Вип.І. - С.13 3-137.</w:t>
      </w:r>
    </w:p>
    <w:p>
      <w:pPr>
        <w:pStyle w:val="Style2"/>
        <w:keepNext w:val="0"/>
        <w:keepLines w:val="0"/>
        <w:framePr w:w="6240" w:h="9514" w:hRule="exact" w:wrap="none" w:vAnchor="page" w:hAnchor="page" w:x="304" w:y="748"/>
        <w:widowControl w:val="0"/>
        <w:numPr>
          <w:ilvl w:val="0"/>
          <w:numId w:val="311"/>
        </w:numPr>
        <w:shd w:val="clear" w:color="auto" w:fill="auto"/>
        <w:tabs>
          <w:tab w:pos="61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Хороб М.Б. Філософські засади художнього мислення Олеся </w:t>
      </w:r>
      <w:r>
        <w:rPr>
          <w:color w:val="000000"/>
          <w:spacing w:val="0"/>
          <w:w w:val="100"/>
          <w:position w:val="0"/>
          <w:shd w:val="clear" w:color="auto" w:fill="auto"/>
          <w:lang w:val="ru-RU" w:eastAsia="ru-RU" w:bidi="ru-RU"/>
        </w:rPr>
        <w:t xml:space="preserve">Гончара </w:t>
      </w:r>
      <w:r>
        <w:rPr>
          <w:color w:val="000000"/>
          <w:spacing w:val="0"/>
          <w:w w:val="100"/>
          <w:position w:val="0"/>
          <w:shd w:val="clear" w:color="auto" w:fill="auto"/>
          <w:lang w:val="uk-UA" w:eastAsia="uk-UA" w:bidi="uk-UA"/>
        </w:rPr>
        <w:t>(на матеріалі новели “Кресафт”) // Літературознавчі студії / Київський університет. - 2003. - Вип.6. - С.182-187.</w:t>
      </w:r>
    </w:p>
    <w:p>
      <w:pPr>
        <w:pStyle w:val="Style25"/>
        <w:keepNext w:val="0"/>
        <w:keepLines w:val="0"/>
        <w:framePr w:w="6240" w:h="9514" w:hRule="exact" w:wrap="none" w:vAnchor="page" w:hAnchor="page" w:x="304" w:y="748"/>
        <w:widowControl w:val="0"/>
        <w:shd w:val="clear" w:color="auto" w:fill="auto"/>
        <w:bidi w:val="0"/>
        <w:spacing w:before="0" w:after="0" w:line="254" w:lineRule="auto"/>
        <w:ind w:left="0" w:right="0" w:firstLine="0"/>
        <w:jc w:val="center"/>
      </w:pPr>
      <w:bookmarkStart w:id="1430" w:name="bookmark1430"/>
      <w:bookmarkStart w:id="1431" w:name="bookmark1431"/>
      <w:r>
        <w:rPr>
          <w:color w:val="000000"/>
          <w:spacing w:val="0"/>
          <w:w w:val="100"/>
          <w:position w:val="0"/>
          <w:shd w:val="clear" w:color="auto" w:fill="auto"/>
          <w:lang w:val="uk-UA" w:eastAsia="uk-UA" w:bidi="uk-UA"/>
        </w:rPr>
        <w:t>2004</w:t>
      </w:r>
      <w:bookmarkEnd w:id="1430"/>
      <w:bookmarkEnd w:id="1431"/>
    </w:p>
    <w:p>
      <w:pPr>
        <w:pStyle w:val="Style2"/>
        <w:keepNext w:val="0"/>
        <w:keepLines w:val="0"/>
        <w:framePr w:w="6240" w:h="9514" w:hRule="exact" w:wrap="none" w:vAnchor="page" w:hAnchor="page" w:x="304" w:y="748"/>
        <w:widowControl w:val="0"/>
        <w:numPr>
          <w:ilvl w:val="0"/>
          <w:numId w:val="311"/>
        </w:numPr>
        <w:shd w:val="clear" w:color="auto" w:fill="auto"/>
        <w:tabs>
          <w:tab w:pos="61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Хороб М.Б., Чобанюк В.Я. Методичні рекомендації з історії української літератури XX століття (практичні заняття). - Івано-Франківськ: Плай, 2004. - 40 с.</w:t>
      </w:r>
    </w:p>
    <w:p>
      <w:pPr>
        <w:pStyle w:val="Style2"/>
        <w:keepNext w:val="0"/>
        <w:keepLines w:val="0"/>
        <w:framePr w:w="6240" w:h="9514" w:hRule="exact" w:wrap="none" w:vAnchor="page" w:hAnchor="page" w:x="304" w:y="748"/>
        <w:widowControl w:val="0"/>
        <w:numPr>
          <w:ilvl w:val="0"/>
          <w:numId w:val="311"/>
        </w:numPr>
        <w:shd w:val="clear" w:color="auto" w:fill="auto"/>
        <w:tabs>
          <w:tab w:pos="61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Хороб М.Б. Філософські основи світогляду українського на</w:t>
        <w:softHyphen/>
        <w:t>роду в прозі Степана Пушика (на матеріалі книги “Ватра на Чор</w:t>
        <w:softHyphen/>
        <w:t>ній горі”) // Слово і доля: Збірник на пошану письменника, про</w:t>
        <w:softHyphen/>
        <w:t>фесора Степана Пушика. - Івано-Франківськ, 2004. - С.153-160.</w:t>
      </w:r>
    </w:p>
    <w:p>
      <w:pPr>
        <w:pStyle w:val="Style25"/>
        <w:keepNext w:val="0"/>
        <w:keepLines w:val="0"/>
        <w:framePr w:w="6240" w:h="9514" w:hRule="exact" w:wrap="none" w:vAnchor="page" w:hAnchor="page" w:x="304" w:y="748"/>
        <w:widowControl w:val="0"/>
        <w:shd w:val="clear" w:color="auto" w:fill="auto"/>
        <w:bidi w:val="0"/>
        <w:spacing w:before="0" w:after="0" w:line="254" w:lineRule="auto"/>
        <w:ind w:left="0" w:right="0" w:firstLine="0"/>
        <w:jc w:val="center"/>
      </w:pPr>
      <w:bookmarkStart w:id="1432" w:name="bookmark1432"/>
      <w:bookmarkStart w:id="1433" w:name="bookmark1433"/>
      <w:r>
        <w:rPr>
          <w:color w:val="000000"/>
          <w:spacing w:val="0"/>
          <w:w w:val="100"/>
          <w:position w:val="0"/>
          <w:shd w:val="clear" w:color="auto" w:fill="auto"/>
          <w:lang w:val="uk-UA" w:eastAsia="uk-UA" w:bidi="uk-UA"/>
        </w:rPr>
        <w:t>2005</w:t>
      </w:r>
      <w:bookmarkEnd w:id="1432"/>
      <w:bookmarkEnd w:id="1433"/>
    </w:p>
    <w:p>
      <w:pPr>
        <w:pStyle w:val="Style2"/>
        <w:keepNext w:val="0"/>
        <w:keepLines w:val="0"/>
        <w:framePr w:w="6240" w:h="9514" w:hRule="exact" w:wrap="none" w:vAnchor="page" w:hAnchor="page" w:x="304" w:y="748"/>
        <w:widowControl w:val="0"/>
        <w:numPr>
          <w:ilvl w:val="0"/>
          <w:numId w:val="311"/>
        </w:numPr>
        <w:shd w:val="clear" w:color="auto" w:fill="auto"/>
        <w:tabs>
          <w:tab w:pos="61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Хороб М.Б. “День мій суботній”: художнє осмислення буття </w:t>
      </w:r>
      <w:r>
        <w:rPr>
          <w:color w:val="000000"/>
          <w:spacing w:val="0"/>
          <w:w w:val="100"/>
          <w:position w:val="0"/>
          <w:shd w:val="clear" w:color="auto" w:fill="auto"/>
          <w:lang w:val="ru-RU" w:eastAsia="ru-RU" w:bidi="ru-RU"/>
        </w:rPr>
        <w:t xml:space="preserve">Григором </w:t>
      </w:r>
      <w:r>
        <w:rPr>
          <w:color w:val="000000"/>
          <w:spacing w:val="0"/>
          <w:w w:val="100"/>
          <w:position w:val="0"/>
          <w:shd w:val="clear" w:color="auto" w:fill="auto"/>
          <w:lang w:val="uk-UA" w:eastAsia="uk-UA" w:bidi="uk-UA"/>
        </w:rPr>
        <w:t>Тютюнником // Вісник Прикарпатського універси</w:t>
        <w:softHyphen/>
        <w:t>тету. Серія: Філологія. - Івано-Франківськ, 2005. - Вип.ІХ-Х. - С.3-8.</w:t>
      </w:r>
    </w:p>
    <w:p>
      <w:pPr>
        <w:pStyle w:val="Style2"/>
        <w:keepNext w:val="0"/>
        <w:keepLines w:val="0"/>
        <w:framePr w:w="6240" w:h="9514" w:hRule="exact" w:wrap="none" w:vAnchor="page" w:hAnchor="page" w:x="304" w:y="748"/>
        <w:widowControl w:val="0"/>
        <w:numPr>
          <w:ilvl w:val="0"/>
          <w:numId w:val="311"/>
        </w:numPr>
        <w:shd w:val="clear" w:color="auto" w:fill="auto"/>
        <w:tabs>
          <w:tab w:pos="61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Хороб М.Б. “День мій суботній”: Художнє осмислення бут</w:t>
        <w:softHyphen/>
        <w:t xml:space="preserve">тя </w:t>
      </w:r>
      <w:r>
        <w:rPr>
          <w:color w:val="000000"/>
          <w:spacing w:val="0"/>
          <w:w w:val="100"/>
          <w:position w:val="0"/>
          <w:shd w:val="clear" w:color="auto" w:fill="auto"/>
          <w:lang w:val="ru-RU" w:eastAsia="ru-RU" w:bidi="ru-RU"/>
        </w:rPr>
        <w:t xml:space="preserve">Григором </w:t>
      </w:r>
      <w:r>
        <w:rPr>
          <w:color w:val="000000"/>
          <w:spacing w:val="0"/>
          <w:w w:val="100"/>
          <w:position w:val="0"/>
          <w:shd w:val="clear" w:color="auto" w:fill="auto"/>
          <w:lang w:val="uk-UA" w:eastAsia="uk-UA" w:bidi="uk-UA"/>
        </w:rPr>
        <w:t xml:space="preserve">Тютюнником // “Прийшов, щоб не розлучатися...”: на пошану 70-річчя </w:t>
      </w:r>
      <w:r>
        <w:rPr>
          <w:color w:val="000000"/>
          <w:spacing w:val="0"/>
          <w:w w:val="100"/>
          <w:position w:val="0"/>
          <w:shd w:val="clear" w:color="auto" w:fill="auto"/>
          <w:lang w:val="ru-RU" w:eastAsia="ru-RU" w:bidi="ru-RU"/>
        </w:rPr>
        <w:t xml:space="preserve">Григора </w:t>
      </w:r>
      <w:r>
        <w:rPr>
          <w:color w:val="000000"/>
          <w:spacing w:val="0"/>
          <w:w w:val="100"/>
          <w:position w:val="0"/>
          <w:shd w:val="clear" w:color="auto" w:fill="auto"/>
          <w:lang w:val="uk-UA" w:eastAsia="uk-UA" w:bidi="uk-UA"/>
        </w:rPr>
        <w:t>Тютюнника: Науковий збірник / Упоряд. М.Конончук. - К.: Твім Інтер, 2005. - С.264-275.</w:t>
      </w:r>
    </w:p>
    <w:p>
      <w:pPr>
        <w:pStyle w:val="Style2"/>
        <w:keepNext w:val="0"/>
        <w:keepLines w:val="0"/>
        <w:framePr w:w="6240" w:h="9514" w:hRule="exact" w:wrap="none" w:vAnchor="page" w:hAnchor="page" w:x="304" w:y="748"/>
        <w:widowControl w:val="0"/>
        <w:numPr>
          <w:ilvl w:val="0"/>
          <w:numId w:val="311"/>
        </w:numPr>
        <w:shd w:val="clear" w:color="auto" w:fill="auto"/>
        <w:tabs>
          <w:tab w:pos="61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Хороб М.Б., Хороб С.І., Чобанюк В.Я. та ін. Українська лі</w:t>
        <w:softHyphen/>
        <w:t xml:space="preserve">тература: Збірник тестів для абітурієнтів, які поступають на спеціальність “українська мова та література”, “початкове навчання”.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w:t>
        <w:softHyphen/>
        <w:t>нального університету імені Василя Стефаника, 2005. - 170 с.</w:t>
      </w:r>
    </w:p>
    <w:p>
      <w:pPr>
        <w:pStyle w:val="Style27"/>
        <w:keepNext w:val="0"/>
        <w:keepLines w:val="0"/>
        <w:framePr w:wrap="none" w:vAnchor="page" w:hAnchor="page" w:x="3251"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40" w:h="9480" w:hRule="exact" w:wrap="none" w:vAnchor="page" w:hAnchor="page" w:x="304" w:y="724"/>
        <w:widowControl w:val="0"/>
        <w:shd w:val="clear" w:color="auto" w:fill="auto"/>
        <w:bidi w:val="0"/>
        <w:spacing w:before="0" w:after="0"/>
        <w:ind w:left="0" w:right="0" w:firstLine="0"/>
        <w:jc w:val="center"/>
      </w:pPr>
      <w:bookmarkStart w:id="1434" w:name="bookmark1434"/>
      <w:bookmarkStart w:id="1435" w:name="bookmark1435"/>
      <w:r>
        <w:rPr>
          <w:color w:val="000000"/>
          <w:spacing w:val="0"/>
          <w:w w:val="100"/>
          <w:position w:val="0"/>
          <w:shd w:val="clear" w:color="auto" w:fill="auto"/>
          <w:lang w:val="uk-UA" w:eastAsia="uk-UA" w:bidi="uk-UA"/>
        </w:rPr>
        <w:t>2006</w:t>
      </w:r>
      <w:bookmarkEnd w:id="1434"/>
      <w:bookmarkEnd w:id="1435"/>
    </w:p>
    <w:p>
      <w:pPr>
        <w:pStyle w:val="Style2"/>
        <w:keepNext w:val="0"/>
        <w:keepLines w:val="0"/>
        <w:framePr w:w="6240" w:h="9480" w:hRule="exact" w:wrap="none" w:vAnchor="page" w:hAnchor="page" w:x="304" w:y="724"/>
        <w:widowControl w:val="0"/>
        <w:numPr>
          <w:ilvl w:val="0"/>
          <w:numId w:val="311"/>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Хороб М.Б. Поетика новели Леся Мартовича ’’Ось поси моє” // “Покутська трійця”у загальноукраїнському літературно</w:t>
        <w:softHyphen/>
        <w:t>му процесі кінця XIX - початку XX ст.: Збірник наукових праць.</w:t>
      </w:r>
    </w:p>
    <w:p>
      <w:pPr>
        <w:pStyle w:val="Style2"/>
        <w:keepNext w:val="0"/>
        <w:keepLines w:val="0"/>
        <w:framePr w:w="6240" w:h="9480" w:hRule="exact" w:wrap="none" w:vAnchor="page" w:hAnchor="page" w:x="304" w:y="724"/>
        <w:widowControl w:val="0"/>
        <w:numPr>
          <w:ilvl w:val="0"/>
          <w:numId w:val="313"/>
        </w:numPr>
        <w:shd w:val="clear" w:color="auto" w:fill="auto"/>
        <w:tabs>
          <w:tab w:pos="462" w:val="left"/>
        </w:tabs>
        <w:bidi w:val="0"/>
        <w:spacing w:before="0" w:after="0"/>
        <w:ind w:left="200" w:right="0" w:firstLine="0"/>
        <w:jc w:val="both"/>
      </w:pPr>
      <w:r>
        <w:rPr>
          <w:color w:val="000000"/>
          <w:spacing w:val="0"/>
          <w:w w:val="100"/>
          <w:position w:val="0"/>
          <w:shd w:val="clear" w:color="auto" w:fill="auto"/>
          <w:lang w:val="uk-UA" w:eastAsia="uk-UA" w:bidi="uk-UA"/>
        </w:rPr>
        <w:t xml:space="preserve">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 xml:space="preserve">ЦІТ Прикарпатського національного університету імені Василя Стефаника, 2006. - </w:t>
      </w:r>
      <w:r>
        <w:rPr>
          <w:i/>
          <w:iCs/>
          <w:color w:val="000000"/>
          <w:spacing w:val="0"/>
          <w:w w:val="100"/>
          <w:position w:val="0"/>
          <w:shd w:val="clear" w:color="auto" w:fill="auto"/>
          <w:lang w:val="uk-UA" w:eastAsia="uk-UA" w:bidi="uk-UA"/>
        </w:rPr>
        <w:t>С.204-212.</w:t>
      </w:r>
    </w:p>
    <w:p>
      <w:pPr>
        <w:pStyle w:val="Style2"/>
        <w:keepNext w:val="0"/>
        <w:keepLines w:val="0"/>
        <w:framePr w:w="6240" w:h="9480" w:hRule="exact" w:wrap="none" w:vAnchor="page" w:hAnchor="page" w:x="304" w:y="724"/>
        <w:widowControl w:val="0"/>
        <w:numPr>
          <w:ilvl w:val="0"/>
          <w:numId w:val="311"/>
        </w:numPr>
        <w:shd w:val="clear" w:color="auto" w:fill="auto"/>
        <w:tabs>
          <w:tab w:pos="606" w:val="left"/>
        </w:tabs>
        <w:bidi w:val="0"/>
        <w:spacing w:before="0" w:after="240"/>
        <w:ind w:left="200" w:right="0" w:hanging="200"/>
        <w:jc w:val="both"/>
      </w:pPr>
      <w:r>
        <w:rPr>
          <w:color w:val="000000"/>
          <w:spacing w:val="0"/>
          <w:w w:val="100"/>
          <w:position w:val="0"/>
          <w:shd w:val="clear" w:color="auto" w:fill="auto"/>
          <w:lang w:val="uk-UA" w:eastAsia="uk-UA" w:bidi="uk-UA"/>
        </w:rPr>
        <w:t>Хороб М.Б., Хороб С.І., Чобанюк В.Я. та ін. Українська літе</w:t>
        <w:softHyphen/>
        <w:t xml:space="preserve">ратура: Збірник тестів для абітурієнтів, які поступають на спеціальність “українська мова та література”, “початкове навчання.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w:t>
        <w:softHyphen/>
        <w:t>нального університету імені Василя Стефаника, 2006. -170 с.</w:t>
      </w:r>
    </w:p>
    <w:p>
      <w:pPr>
        <w:pStyle w:val="Style2"/>
        <w:keepNext w:val="0"/>
        <w:keepLines w:val="0"/>
        <w:framePr w:w="6240" w:h="9480" w:hRule="exact" w:wrap="none" w:vAnchor="page" w:hAnchor="page" w:x="304" w:y="724"/>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Хороб Степан Іванович</w:t>
      </w:r>
    </w:p>
    <w:p>
      <w:pPr>
        <w:pStyle w:val="Style25"/>
        <w:keepNext w:val="0"/>
        <w:keepLines w:val="0"/>
        <w:framePr w:w="6240" w:h="9480" w:hRule="exact" w:wrap="none" w:vAnchor="page" w:hAnchor="page" w:x="304" w:y="724"/>
        <w:widowControl w:val="0"/>
        <w:shd w:val="clear" w:color="auto" w:fill="auto"/>
        <w:bidi w:val="0"/>
        <w:spacing w:before="0" w:after="0" w:line="262" w:lineRule="auto"/>
        <w:ind w:left="0" w:right="0" w:firstLine="0"/>
        <w:jc w:val="center"/>
      </w:pPr>
      <w:bookmarkStart w:id="1436" w:name="bookmark1436"/>
      <w:bookmarkStart w:id="1437" w:name="bookmark1437"/>
      <w:r>
        <w:rPr>
          <w:color w:val="000000"/>
          <w:spacing w:val="0"/>
          <w:w w:val="100"/>
          <w:position w:val="0"/>
          <w:shd w:val="clear" w:color="auto" w:fill="auto"/>
          <w:lang w:val="uk-UA" w:eastAsia="uk-UA" w:bidi="uk-UA"/>
        </w:rPr>
        <w:t>1994</w:t>
      </w:r>
      <w:bookmarkEnd w:id="1436"/>
      <w:bookmarkEnd w:id="1437"/>
    </w:p>
    <w:p>
      <w:pPr>
        <w:pStyle w:val="Style2"/>
        <w:keepNext w:val="0"/>
        <w:keepLines w:val="0"/>
        <w:framePr w:w="6240" w:h="9480" w:hRule="exact" w:wrap="none" w:vAnchor="page" w:hAnchor="page" w:x="304" w:y="724"/>
        <w:widowControl w:val="0"/>
        <w:numPr>
          <w:ilvl w:val="0"/>
          <w:numId w:val="311"/>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Хороб С.І. До проблеми жанрів в українській релігійній поезії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Вісник Київського університету ім. Тараса Шевченка: Літературознавство, мовознавство, фольклористика. - 1994. - Вип.2. - С.74-79.</w:t>
      </w:r>
    </w:p>
    <w:p>
      <w:pPr>
        <w:pStyle w:val="Style2"/>
        <w:keepNext w:val="0"/>
        <w:keepLines w:val="0"/>
        <w:framePr w:w="6240" w:h="9480" w:hRule="exact" w:wrap="none" w:vAnchor="page" w:hAnchor="page" w:x="304" w:y="724"/>
        <w:widowControl w:val="0"/>
        <w:numPr>
          <w:ilvl w:val="0"/>
          <w:numId w:val="311"/>
        </w:numPr>
        <w:shd w:val="clear" w:color="auto" w:fill="auto"/>
        <w:tabs>
          <w:tab w:pos="606" w:val="left"/>
        </w:tabs>
        <w:bidi w:val="0"/>
        <w:spacing w:before="0" w:after="0" w:line="262" w:lineRule="auto"/>
        <w:ind w:left="0" w:right="0" w:firstLine="0"/>
        <w:jc w:val="both"/>
      </w:pPr>
      <w:r>
        <w:rPr>
          <w:color w:val="000000"/>
          <w:spacing w:val="0"/>
          <w:w w:val="100"/>
          <w:position w:val="0"/>
          <w:shd w:val="clear" w:color="auto" w:fill="auto"/>
          <w:lang w:val="uk-UA" w:eastAsia="uk-UA" w:bidi="uk-UA"/>
        </w:rPr>
        <w:t>Хороб С.І. З піснею в серці // Співає Михайло Сливоцький.</w:t>
      </w:r>
    </w:p>
    <w:p>
      <w:pPr>
        <w:pStyle w:val="Style2"/>
        <w:keepNext w:val="0"/>
        <w:keepLines w:val="0"/>
        <w:framePr w:w="6240" w:h="9480" w:hRule="exact" w:wrap="none" w:vAnchor="page" w:hAnchor="page" w:x="304" w:y="724"/>
        <w:widowControl w:val="0"/>
        <w:numPr>
          <w:ilvl w:val="0"/>
          <w:numId w:val="313"/>
        </w:numPr>
        <w:shd w:val="clear" w:color="auto" w:fill="auto"/>
        <w:tabs>
          <w:tab w:pos="462"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Тернопіль: Тарнекс, 1994. - С.3-4.</w:t>
      </w:r>
    </w:p>
    <w:p>
      <w:pPr>
        <w:pStyle w:val="Style25"/>
        <w:keepNext w:val="0"/>
        <w:keepLines w:val="0"/>
        <w:framePr w:w="6240" w:h="9480" w:hRule="exact" w:wrap="none" w:vAnchor="page" w:hAnchor="page" w:x="304" w:y="724"/>
        <w:widowControl w:val="0"/>
        <w:shd w:val="clear" w:color="auto" w:fill="auto"/>
        <w:bidi w:val="0"/>
        <w:spacing w:before="0" w:after="0" w:line="262" w:lineRule="auto"/>
        <w:ind w:left="0" w:right="0" w:firstLine="0"/>
        <w:jc w:val="center"/>
      </w:pPr>
      <w:bookmarkStart w:id="1438" w:name="bookmark1438"/>
      <w:bookmarkStart w:id="1439" w:name="bookmark1439"/>
      <w:r>
        <w:rPr>
          <w:color w:val="000000"/>
          <w:spacing w:val="0"/>
          <w:w w:val="100"/>
          <w:position w:val="0"/>
          <w:shd w:val="clear" w:color="auto" w:fill="auto"/>
          <w:lang w:val="uk-UA" w:eastAsia="uk-UA" w:bidi="uk-UA"/>
        </w:rPr>
        <w:t>1995</w:t>
      </w:r>
      <w:bookmarkEnd w:id="1438"/>
      <w:bookmarkEnd w:id="1439"/>
    </w:p>
    <w:p>
      <w:pPr>
        <w:pStyle w:val="Style2"/>
        <w:keepNext w:val="0"/>
        <w:keepLines w:val="0"/>
        <w:framePr w:w="6240" w:h="9480" w:hRule="exact" w:wrap="none" w:vAnchor="page" w:hAnchor="page" w:x="304" w:y="724"/>
        <w:widowControl w:val="0"/>
        <w:numPr>
          <w:ilvl w:val="0"/>
          <w:numId w:val="311"/>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Експресіонізм та символізм у новітній україн</w:t>
        <w:softHyphen/>
        <w:t>ській драмі (До типологічної характеристики п’єс М.Куліша, В.Винниченка, С.Черкасенка та І.Кочерги в західноєвропей</w:t>
        <w:softHyphen/>
        <w:t>ському контексті) // Українське літературознавство. - Львів, 1995. -Вип.61.-С.11-29.</w:t>
      </w:r>
    </w:p>
    <w:p>
      <w:pPr>
        <w:pStyle w:val="Style2"/>
        <w:keepNext w:val="0"/>
        <w:keepLines w:val="0"/>
        <w:framePr w:w="6240" w:h="9480" w:hRule="exact" w:wrap="none" w:vAnchor="page" w:hAnchor="page" w:x="304" w:y="724"/>
        <w:widowControl w:val="0"/>
        <w:numPr>
          <w:ilvl w:val="0"/>
          <w:numId w:val="311"/>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“Мої п’єси - то мій смуток”. Театр І.Франка. “Украдене щастя”; конфлікти, характери, сценічна історія // Франкова криниця (Вивчення творчості І.Я.Франка у школі): На</w:t>
        <w:softHyphen/>
        <w:t>вчальний посібник. - К.: Українська школа, 1995. - С.209-221.</w:t>
      </w:r>
    </w:p>
    <w:p>
      <w:pPr>
        <w:pStyle w:val="Style2"/>
        <w:keepNext w:val="0"/>
        <w:keepLines w:val="0"/>
        <w:framePr w:w="6240" w:h="9480" w:hRule="exact" w:wrap="none" w:vAnchor="page" w:hAnchor="page" w:x="304" w:y="724"/>
        <w:widowControl w:val="0"/>
        <w:numPr>
          <w:ilvl w:val="0"/>
          <w:numId w:val="311"/>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Поетика експресіонізму в драматургії М.Куліша // Вісник Прикарпатського університету. Серія: Філологія. - Іва</w:t>
        <w:softHyphen/>
        <w:t>но-Франківськ, 1995. - Вип.І. - С.20-28.</w:t>
      </w:r>
    </w:p>
    <w:p>
      <w:pPr>
        <w:pStyle w:val="Style25"/>
        <w:keepNext w:val="0"/>
        <w:keepLines w:val="0"/>
        <w:framePr w:w="6240" w:h="9480" w:hRule="exact" w:wrap="none" w:vAnchor="page" w:hAnchor="page" w:x="304" w:y="724"/>
        <w:widowControl w:val="0"/>
        <w:shd w:val="clear" w:color="auto" w:fill="auto"/>
        <w:bidi w:val="0"/>
        <w:spacing w:before="0" w:after="0" w:line="262" w:lineRule="auto"/>
        <w:ind w:left="0" w:right="0" w:firstLine="0"/>
        <w:jc w:val="center"/>
      </w:pPr>
      <w:bookmarkStart w:id="1440" w:name="bookmark1440"/>
      <w:bookmarkStart w:id="1441" w:name="bookmark1441"/>
      <w:r>
        <w:rPr>
          <w:color w:val="000000"/>
          <w:spacing w:val="0"/>
          <w:w w:val="100"/>
          <w:position w:val="0"/>
          <w:shd w:val="clear" w:color="auto" w:fill="auto"/>
          <w:lang w:val="uk-UA" w:eastAsia="uk-UA" w:bidi="uk-UA"/>
        </w:rPr>
        <w:t>1996</w:t>
      </w:r>
      <w:bookmarkEnd w:id="1440"/>
      <w:bookmarkEnd w:id="1441"/>
    </w:p>
    <w:p>
      <w:pPr>
        <w:pStyle w:val="Style2"/>
        <w:keepNext w:val="0"/>
        <w:keepLines w:val="0"/>
        <w:framePr w:w="6240" w:h="9480" w:hRule="exact" w:wrap="none" w:vAnchor="page" w:hAnchor="page" w:x="304" w:y="724"/>
        <w:widowControl w:val="0"/>
        <w:numPr>
          <w:ilvl w:val="0"/>
          <w:numId w:val="311"/>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Хороб С., Ґрещук 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 Василь Стефаник - художник слова. - Івано-Франківськ: Плай, 1996. - 272 с.</w:t>
      </w:r>
    </w:p>
    <w:p>
      <w:pPr>
        <w:pStyle w:val="Style2"/>
        <w:keepNext w:val="0"/>
        <w:keepLines w:val="0"/>
        <w:framePr w:w="6240" w:h="9480" w:hRule="exact" w:wrap="none" w:vAnchor="page" w:hAnchor="page" w:x="304" w:y="724"/>
        <w:widowControl w:val="0"/>
        <w:shd w:val="clear" w:color="auto" w:fill="auto"/>
        <w:bidi w:val="0"/>
        <w:spacing w:before="0" w:after="0" w:line="233" w:lineRule="auto"/>
        <w:ind w:left="200" w:right="0" w:hanging="200"/>
        <w:jc w:val="both"/>
        <w:rPr>
          <w:sz w:val="19"/>
          <w:szCs w:val="19"/>
        </w:rPr>
      </w:pPr>
      <w:r>
        <w:rPr>
          <w:color w:val="000000"/>
          <w:spacing w:val="0"/>
          <w:w w:val="100"/>
          <w:position w:val="0"/>
          <w:sz w:val="19"/>
          <w:szCs w:val="19"/>
          <w:shd w:val="clear" w:color="auto" w:fill="auto"/>
          <w:lang w:val="uk-UA" w:eastAsia="uk-UA" w:bidi="uk-UA"/>
        </w:rPr>
        <w:t>Рец.: Ясинська Л. Слово про Стефаника // Літературна Україна. - 1996. - 10 вересня.</w:t>
      </w:r>
    </w:p>
    <w:p>
      <w:pPr>
        <w:pStyle w:val="Style27"/>
        <w:keepNext w:val="0"/>
        <w:keepLines w:val="0"/>
        <w:framePr w:wrap="none" w:vAnchor="page" w:hAnchor="page" w:x="3241"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331" w:hRule="exact" w:wrap="none" w:vAnchor="page" w:hAnchor="page" w:x="304" w:y="757"/>
        <w:widowControl w:val="0"/>
        <w:numPr>
          <w:ilvl w:val="0"/>
          <w:numId w:val="311"/>
        </w:numPr>
        <w:shd w:val="clear" w:color="auto" w:fill="auto"/>
        <w:tabs>
          <w:tab w:pos="601"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Хороб </w:t>
      </w:r>
      <w:r>
        <w:rPr>
          <w:color w:val="000000"/>
          <w:spacing w:val="0"/>
          <w:w w:val="100"/>
          <w:position w:val="0"/>
          <w:shd w:val="clear" w:color="auto" w:fill="auto"/>
          <w:lang w:val="uk-UA" w:eastAsia="uk-UA" w:bidi="uk-UA"/>
        </w:rPr>
        <w:t xml:space="preserve">С.І. </w:t>
      </w:r>
      <w:r>
        <w:rPr>
          <w:color w:val="000000"/>
          <w:spacing w:val="0"/>
          <w:w w:val="100"/>
          <w:position w:val="0"/>
          <w:shd w:val="clear" w:color="auto" w:fill="auto"/>
          <w:lang w:val="ru-RU" w:eastAsia="ru-RU" w:bidi="ru-RU"/>
        </w:rPr>
        <w:t xml:space="preserve">Генеза </w:t>
      </w:r>
      <w:r>
        <w:rPr>
          <w:color w:val="000000"/>
          <w:spacing w:val="0"/>
          <w:w w:val="100"/>
          <w:position w:val="0"/>
          <w:shd w:val="clear" w:color="auto" w:fill="auto"/>
          <w:lang w:val="uk-UA" w:eastAsia="uk-UA" w:bidi="uk-UA"/>
        </w:rPr>
        <w:t>українського експресіонізму // Науковий збірник Українського Вільного Університету. - Мюнхен, 1996. -С.49-56.</w:t>
      </w:r>
    </w:p>
    <w:p>
      <w:pPr>
        <w:pStyle w:val="Style2"/>
        <w:keepNext w:val="0"/>
        <w:keepLines w:val="0"/>
        <w:framePr w:w="6240" w:h="9331" w:hRule="exact" w:wrap="none" w:vAnchor="page" w:hAnchor="page" w:x="304" w:y="757"/>
        <w:widowControl w:val="0"/>
        <w:numPr>
          <w:ilvl w:val="0"/>
          <w:numId w:val="311"/>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Лужницький Г. Посол до Бога: Українська історична релі</w:t>
        <w:softHyphen/>
        <w:t>гійна драма /Упорядкування і примітки С.Хороба. - Івано- Франківськ: Плай, 1996. - 242 с.</w:t>
      </w:r>
    </w:p>
    <w:p>
      <w:pPr>
        <w:pStyle w:val="Style2"/>
        <w:keepNext w:val="0"/>
        <w:keepLines w:val="0"/>
        <w:framePr w:w="6240" w:h="9331" w:hRule="exact" w:wrap="none" w:vAnchor="page" w:hAnchor="page" w:x="304" w:y="757"/>
        <w:widowControl w:val="0"/>
        <w:numPr>
          <w:ilvl w:val="0"/>
          <w:numId w:val="311"/>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Хороб С.І. Світло її духовного генія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Гуцульська школа. - Косів-Яворів, 1996. - Вші.1. - С.42-45.</w:t>
      </w:r>
    </w:p>
    <w:p>
      <w:pPr>
        <w:pStyle w:val="Style2"/>
        <w:keepNext w:val="0"/>
        <w:keepLines w:val="0"/>
        <w:framePr w:w="6240" w:h="9331" w:hRule="exact" w:wrap="none" w:vAnchor="page" w:hAnchor="page" w:x="304" w:y="757"/>
        <w:widowControl w:val="0"/>
        <w:numPr>
          <w:ilvl w:val="0"/>
          <w:numId w:val="311"/>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Хороб С.І. Синтез символізму і неоромантизму в драма</w:t>
        <w:softHyphen/>
        <w:t>тургії Лесі Українки // Вісник Прикарпатського університету. Серія: Філологія. - Івано-Франківськ, 1996. -Вип.ІІ. -С.26-36.</w:t>
      </w:r>
    </w:p>
    <w:p>
      <w:pPr>
        <w:pStyle w:val="Style2"/>
        <w:keepNext w:val="0"/>
        <w:keepLines w:val="0"/>
        <w:framePr w:w="6240" w:h="9331" w:hRule="exact" w:wrap="none" w:vAnchor="page" w:hAnchor="page" w:x="304" w:y="757"/>
        <w:widowControl w:val="0"/>
        <w:numPr>
          <w:ilvl w:val="0"/>
          <w:numId w:val="311"/>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Хороб С.І. Українська релігійна драма і </w:t>
      </w:r>
      <w:r>
        <w:rPr>
          <w:color w:val="000000"/>
          <w:spacing w:val="0"/>
          <w:w w:val="100"/>
          <w:position w:val="0"/>
          <w:shd w:val="clear" w:color="auto" w:fill="auto"/>
          <w:lang w:val="ru-RU" w:eastAsia="ru-RU" w:bidi="ru-RU"/>
        </w:rPr>
        <w:t xml:space="preserve">Григор </w:t>
      </w:r>
      <w:r>
        <w:rPr>
          <w:color w:val="000000"/>
          <w:spacing w:val="0"/>
          <w:w w:val="100"/>
          <w:position w:val="0"/>
          <w:shd w:val="clear" w:color="auto" w:fill="auto"/>
          <w:lang w:val="uk-UA" w:eastAsia="uk-UA" w:bidi="uk-UA"/>
        </w:rPr>
        <w:t>Лужницький // Лужницький Г. Посол до Бога: Українська історично-релігійна драма /Упорядкування і примітки С.Хороба. - Івано-Фран</w:t>
        <w:softHyphen/>
        <w:t>ківськ: Плай, 1996. -С.236-246.</w:t>
      </w:r>
    </w:p>
    <w:p>
      <w:pPr>
        <w:pStyle w:val="Style2"/>
        <w:keepNext w:val="0"/>
        <w:keepLines w:val="0"/>
        <w:framePr w:w="6240" w:h="9331" w:hRule="exact" w:wrap="none" w:vAnchor="page" w:hAnchor="page" w:x="304" w:y="757"/>
        <w:widowControl w:val="0"/>
        <w:shd w:val="clear" w:color="auto" w:fill="auto"/>
        <w:bidi w:val="0"/>
        <w:spacing w:before="0" w:after="0" w:line="240" w:lineRule="auto"/>
        <w:ind w:left="200" w:right="0" w:hanging="200"/>
        <w:jc w:val="both"/>
        <w:rPr>
          <w:sz w:val="19"/>
          <w:szCs w:val="19"/>
        </w:rPr>
      </w:pPr>
      <w:r>
        <w:rPr>
          <w:color w:val="000000"/>
          <w:spacing w:val="0"/>
          <w:w w:val="100"/>
          <w:position w:val="0"/>
          <w:sz w:val="19"/>
          <w:szCs w:val="19"/>
          <w:shd w:val="clear" w:color="auto" w:fill="auto"/>
          <w:lang w:val="uk-UA" w:eastAsia="uk-UA" w:bidi="uk-UA"/>
        </w:rPr>
        <w:t>Рец.: Тарнашинська Л. Посол до Бога (Про однойменну книгу українського письменника-культуролога Г.Лужницького) // Літературна Україна. - 1997. - 22 травня. - С.10.</w:t>
      </w:r>
    </w:p>
    <w:p>
      <w:pPr>
        <w:pStyle w:val="Style2"/>
        <w:keepNext w:val="0"/>
        <w:keepLines w:val="0"/>
        <w:framePr w:w="6240" w:h="9331" w:hRule="exact" w:wrap="none" w:vAnchor="page" w:hAnchor="page" w:x="304" w:y="757"/>
        <w:widowControl w:val="0"/>
        <w:numPr>
          <w:ilvl w:val="0"/>
          <w:numId w:val="31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Художній світ новелістики Василя Ткачука // Джерела. - 1996. - Вип. 1/6. - С.23-28.</w:t>
      </w:r>
    </w:p>
    <w:p>
      <w:pPr>
        <w:pStyle w:val="Style25"/>
        <w:keepNext w:val="0"/>
        <w:keepLines w:val="0"/>
        <w:framePr w:w="6240" w:h="9331" w:hRule="exact" w:wrap="none" w:vAnchor="page" w:hAnchor="page" w:x="304" w:y="757"/>
        <w:widowControl w:val="0"/>
        <w:shd w:val="clear" w:color="auto" w:fill="auto"/>
        <w:bidi w:val="0"/>
        <w:spacing w:before="0" w:after="0" w:line="262" w:lineRule="auto"/>
        <w:ind w:left="0" w:right="0" w:firstLine="0"/>
        <w:jc w:val="center"/>
      </w:pPr>
      <w:bookmarkStart w:id="1442" w:name="bookmark1442"/>
      <w:bookmarkStart w:id="1443" w:name="bookmark1443"/>
      <w:r>
        <w:rPr>
          <w:color w:val="000000"/>
          <w:spacing w:val="0"/>
          <w:w w:val="100"/>
          <w:position w:val="0"/>
          <w:shd w:val="clear" w:color="auto" w:fill="auto"/>
          <w:lang w:val="uk-UA" w:eastAsia="uk-UA" w:bidi="uk-UA"/>
        </w:rPr>
        <w:t>1997</w:t>
      </w:r>
      <w:bookmarkEnd w:id="1442"/>
      <w:bookmarkEnd w:id="1443"/>
    </w:p>
    <w:p>
      <w:pPr>
        <w:pStyle w:val="Style2"/>
        <w:keepNext w:val="0"/>
        <w:keepLines w:val="0"/>
        <w:framePr w:w="6240" w:h="9331" w:hRule="exact" w:wrap="none" w:vAnchor="page" w:hAnchor="page" w:x="304" w:y="757"/>
        <w:widowControl w:val="0"/>
        <w:numPr>
          <w:ilvl w:val="0"/>
          <w:numId w:val="31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Естетичне “вірую” Миколи Євшана // Галицько- Буковинський хронограф. - Чернівці, 1997. - №1. - С. 162-165.</w:t>
      </w:r>
    </w:p>
    <w:p>
      <w:pPr>
        <w:pStyle w:val="Style2"/>
        <w:keepNext w:val="0"/>
        <w:keepLines w:val="0"/>
        <w:framePr w:w="6240" w:h="9331" w:hRule="exact" w:wrap="none" w:vAnchor="page" w:hAnchor="page" w:x="304" w:y="757"/>
        <w:widowControl w:val="0"/>
        <w:numPr>
          <w:ilvl w:val="0"/>
          <w:numId w:val="31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Хороб С.І. Релігійні мотиви в наукових працях Івана Франка //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і національне та духовне відродження України. - Івано-Франківськ: Плай, 1997. - С. 81-86.</w:t>
      </w:r>
    </w:p>
    <w:p>
      <w:pPr>
        <w:pStyle w:val="Style25"/>
        <w:keepNext w:val="0"/>
        <w:keepLines w:val="0"/>
        <w:framePr w:w="6240" w:h="9331" w:hRule="exact" w:wrap="none" w:vAnchor="page" w:hAnchor="page" w:x="304" w:y="757"/>
        <w:widowControl w:val="0"/>
        <w:shd w:val="clear" w:color="auto" w:fill="auto"/>
        <w:bidi w:val="0"/>
        <w:spacing w:before="0" w:after="0" w:line="262" w:lineRule="auto"/>
        <w:ind w:left="0" w:right="0" w:firstLine="0"/>
        <w:jc w:val="center"/>
      </w:pPr>
      <w:bookmarkStart w:id="1444" w:name="bookmark1444"/>
      <w:bookmarkStart w:id="1445" w:name="bookmark1445"/>
      <w:r>
        <w:rPr>
          <w:color w:val="000000"/>
          <w:spacing w:val="0"/>
          <w:w w:val="100"/>
          <w:position w:val="0"/>
          <w:shd w:val="clear" w:color="auto" w:fill="auto"/>
          <w:lang w:val="uk-UA" w:eastAsia="uk-UA" w:bidi="uk-UA"/>
        </w:rPr>
        <w:t>1998</w:t>
      </w:r>
      <w:bookmarkEnd w:id="1444"/>
      <w:bookmarkEnd w:id="1445"/>
    </w:p>
    <w:p>
      <w:pPr>
        <w:pStyle w:val="Style2"/>
        <w:keepNext w:val="0"/>
        <w:keepLines w:val="0"/>
        <w:framePr w:w="6240" w:h="9331" w:hRule="exact" w:wrap="none" w:vAnchor="page" w:hAnchor="page" w:x="304" w:y="757"/>
        <w:widowControl w:val="0"/>
        <w:numPr>
          <w:ilvl w:val="0"/>
          <w:numId w:val="31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Лужницький Г. Вибране / Упоряд. С.Хороб. - Івано-Фран</w:t>
        <w:softHyphen/>
        <w:t>ківськ: Плай, 1998. - 274 с.</w:t>
      </w:r>
    </w:p>
    <w:p>
      <w:pPr>
        <w:pStyle w:val="Style2"/>
        <w:keepNext w:val="0"/>
        <w:keepLines w:val="0"/>
        <w:framePr w:w="6240" w:h="9331" w:hRule="exact" w:wrap="none" w:vAnchor="page" w:hAnchor="page" w:x="304" w:y="757"/>
        <w:widowControl w:val="0"/>
        <w:numPr>
          <w:ilvl w:val="0"/>
          <w:numId w:val="31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Драматургія Лесі Українки на тлі європейської модерної драми // Обрії. - 1998. - №2. - С.46-49.</w:t>
      </w:r>
    </w:p>
    <w:p>
      <w:pPr>
        <w:pStyle w:val="Style2"/>
        <w:keepNext w:val="0"/>
        <w:keepLines w:val="0"/>
        <w:framePr w:w="6240" w:h="9331" w:hRule="exact" w:wrap="none" w:vAnchor="page" w:hAnchor="page" w:x="304" w:y="757"/>
        <w:widowControl w:val="0"/>
        <w:numPr>
          <w:ilvl w:val="0"/>
          <w:numId w:val="31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Із когорти сподвижників (Ідейно-естетичні кон</w:t>
        <w:softHyphen/>
        <w:t xml:space="preserve">цепції творчості </w:t>
      </w:r>
      <w:r>
        <w:rPr>
          <w:color w:val="000000"/>
          <w:spacing w:val="0"/>
          <w:w w:val="100"/>
          <w:position w:val="0"/>
          <w:shd w:val="clear" w:color="auto" w:fill="auto"/>
          <w:lang w:val="ru-RU" w:eastAsia="ru-RU" w:bidi="ru-RU"/>
        </w:rPr>
        <w:t xml:space="preserve">Григора </w:t>
      </w:r>
      <w:r>
        <w:rPr>
          <w:color w:val="000000"/>
          <w:spacing w:val="0"/>
          <w:w w:val="100"/>
          <w:position w:val="0"/>
          <w:shd w:val="clear" w:color="auto" w:fill="auto"/>
          <w:lang w:val="uk-UA" w:eastAsia="uk-UA" w:bidi="uk-UA"/>
        </w:rPr>
        <w:t>Лужницького) // Лужницький Г. Вибране / Упоряд. С.Хороб. - Івано-Франківськ: Плай, 1998. - С.5-10.</w:t>
      </w:r>
    </w:p>
    <w:p>
      <w:pPr>
        <w:pStyle w:val="Style2"/>
        <w:keepNext w:val="0"/>
        <w:keepLines w:val="0"/>
        <w:framePr w:w="6240" w:h="9331" w:hRule="exact" w:wrap="none" w:vAnchor="page" w:hAnchor="page" w:x="304" w:y="757"/>
        <w:widowControl w:val="0"/>
        <w:shd w:val="clear" w:color="auto" w:fill="auto"/>
        <w:bidi w:val="0"/>
        <w:spacing w:before="0" w:after="0" w:line="230" w:lineRule="auto"/>
        <w:ind w:left="200" w:right="0" w:hanging="200"/>
        <w:jc w:val="both"/>
        <w:rPr>
          <w:sz w:val="19"/>
          <w:szCs w:val="19"/>
        </w:rPr>
      </w:pPr>
      <w:r>
        <w:rPr>
          <w:color w:val="000000"/>
          <w:spacing w:val="0"/>
          <w:w w:val="100"/>
          <w:position w:val="0"/>
          <w:sz w:val="19"/>
          <w:szCs w:val="19"/>
          <w:shd w:val="clear" w:color="auto" w:fill="auto"/>
          <w:lang w:val="uk-UA" w:eastAsia="uk-UA" w:bidi="uk-UA"/>
        </w:rPr>
        <w:t>Рец.: Полєк В. Повернутий із забуття // Українське слово. - Київ-Париж, 1998. - 4.49. - 10 грудня; Н.С. (Стефурак Неоніла). Історія і віра - два крила // Тижневик “Галичини”. - 1998. - 12 листопада. - С.9.</w:t>
      </w:r>
    </w:p>
    <w:p>
      <w:pPr>
        <w:pStyle w:val="Style27"/>
        <w:keepNext w:val="0"/>
        <w:keepLines w:val="0"/>
        <w:framePr w:wrap="none" w:vAnchor="page" w:hAnchor="page" w:x="3256"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475" w:hRule="exact" w:wrap="none" w:vAnchor="page" w:hAnchor="page" w:x="306" w:y="714"/>
        <w:widowControl w:val="0"/>
        <w:numPr>
          <w:ilvl w:val="0"/>
          <w:numId w:val="311"/>
        </w:numPr>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Хороб С.І. Леся Українка і Генрік Ібсен: типологія неоро</w:t>
        <w:softHyphen/>
        <w:t xml:space="preserve">мантичного мислення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Обрії. - 1998. - №1. - С.43-46.</w:t>
      </w:r>
    </w:p>
    <w:p>
      <w:pPr>
        <w:pStyle w:val="Style2"/>
        <w:keepNext w:val="0"/>
        <w:keepLines w:val="0"/>
        <w:framePr w:w="6235" w:h="9475" w:hRule="exact" w:wrap="none" w:vAnchor="page" w:hAnchor="page" w:x="306" w:y="714"/>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2293 .Хороб С.І. Поетика драматургії </w:t>
      </w:r>
      <w:r>
        <w:rPr>
          <w:color w:val="000000"/>
          <w:spacing w:val="0"/>
          <w:w w:val="100"/>
          <w:position w:val="0"/>
          <w:shd w:val="clear" w:color="auto" w:fill="auto"/>
          <w:lang w:val="ru-RU" w:eastAsia="ru-RU" w:bidi="ru-RU"/>
        </w:rPr>
        <w:t xml:space="preserve">Григора </w:t>
      </w:r>
      <w:r>
        <w:rPr>
          <w:color w:val="000000"/>
          <w:spacing w:val="0"/>
          <w:w w:val="100"/>
          <w:position w:val="0"/>
          <w:shd w:val="clear" w:color="auto" w:fill="auto"/>
          <w:lang w:val="uk-UA" w:eastAsia="uk-UA" w:bidi="uk-UA"/>
        </w:rPr>
        <w:t>Лужницького // Га</w:t>
        <w:softHyphen/>
        <w:t>личина. - 1998.-№1.-С.114-118.</w:t>
      </w:r>
    </w:p>
    <w:p>
      <w:pPr>
        <w:pStyle w:val="Style2"/>
        <w:keepNext w:val="0"/>
        <w:keepLines w:val="0"/>
        <w:framePr w:w="6235" w:h="9475" w:hRule="exact" w:wrap="none" w:vAnchor="page" w:hAnchor="page" w:x="306" w:y="714"/>
        <w:widowControl w:val="0"/>
        <w:numPr>
          <w:ilvl w:val="0"/>
          <w:numId w:val="317"/>
        </w:numPr>
        <w:shd w:val="clear" w:color="auto" w:fill="auto"/>
        <w:tabs>
          <w:tab w:pos="601" w:val="left"/>
        </w:tabs>
        <w:bidi w:val="0"/>
        <w:spacing w:before="0" w:after="0" w:line="264" w:lineRule="auto"/>
        <w:ind w:left="180" w:right="0" w:hanging="180"/>
        <w:jc w:val="both"/>
      </w:pPr>
      <w:r>
        <w:rPr>
          <w:color w:val="000000"/>
          <w:spacing w:val="0"/>
          <w:w w:val="100"/>
          <w:position w:val="0"/>
          <w:shd w:val="clear" w:color="auto" w:fill="auto"/>
          <w:lang w:val="uk-UA" w:eastAsia="uk-UA" w:bidi="uk-UA"/>
        </w:rPr>
        <w:t>Хороб С.І. Поетика конфлікту в новелістиці Василя Стефа</w:t>
        <w:softHyphen/>
        <w:t>ника (Василь Стефаник і його епоха: Міжнародна наукова кон</w:t>
        <w:softHyphen/>
        <w:t xml:space="preserve">ференція в Ягеллонському ун-ті) // </w:t>
      </w:r>
      <w:r>
        <w:rPr>
          <w:color w:val="000000"/>
          <w:spacing w:val="0"/>
          <w:w w:val="100"/>
          <w:position w:val="0"/>
          <w:shd w:val="clear" w:color="auto" w:fill="auto"/>
          <w:lang w:val="pl-PL" w:eastAsia="pl-PL" w:bidi="pl-PL"/>
        </w:rPr>
        <w:t xml:space="preserve">Krakowskie Zeszyty Ukraino- znawcze.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Kraków, 1998. - </w:t>
      </w:r>
      <w:r>
        <w:rPr>
          <w:color w:val="000000"/>
          <w:spacing w:val="0"/>
          <w:w w:val="100"/>
          <w:position w:val="0"/>
          <w:shd w:val="clear" w:color="auto" w:fill="auto"/>
          <w:lang w:val="en-US" w:eastAsia="en-US" w:bidi="en-US"/>
        </w:rPr>
        <w:t xml:space="preserve">T.VII-VIII. </w:t>
      </w:r>
      <w:r>
        <w:rPr>
          <w:color w:val="000000"/>
          <w:spacing w:val="0"/>
          <w:w w:val="100"/>
          <w:position w:val="0"/>
          <w:shd w:val="clear" w:color="auto" w:fill="auto"/>
          <w:lang w:val="pl-PL" w:eastAsia="pl-PL" w:bidi="pl-PL"/>
        </w:rPr>
        <w:t>- S.79-90.</w:t>
      </w:r>
    </w:p>
    <w:p>
      <w:pPr>
        <w:pStyle w:val="Style2"/>
        <w:keepNext w:val="0"/>
        <w:keepLines w:val="0"/>
        <w:framePr w:w="6235" w:h="9475" w:hRule="exact" w:wrap="none" w:vAnchor="page" w:hAnchor="page" w:x="306" w:y="714"/>
        <w:widowControl w:val="0"/>
        <w:shd w:val="clear" w:color="auto" w:fill="auto"/>
        <w:bidi w:val="0"/>
        <w:spacing w:before="0" w:after="0" w:line="240" w:lineRule="auto"/>
        <w:ind w:left="180" w:right="0" w:hanging="180"/>
        <w:jc w:val="both"/>
        <w:rPr>
          <w:sz w:val="19"/>
          <w:szCs w:val="19"/>
        </w:rPr>
      </w:pPr>
      <w:r>
        <w:rPr>
          <w:color w:val="000000"/>
          <w:spacing w:val="0"/>
          <w:w w:val="100"/>
          <w:position w:val="0"/>
          <w:sz w:val="19"/>
          <w:szCs w:val="19"/>
          <w:shd w:val="clear" w:color="auto" w:fill="auto"/>
          <w:lang w:val="uk-UA" w:eastAsia="uk-UA" w:bidi="uk-UA"/>
        </w:rPr>
        <w:t xml:space="preserve">Рец.: Кровицька </w:t>
      </w:r>
      <w:r>
        <w:rPr>
          <w:color w:val="000000"/>
          <w:spacing w:val="0"/>
          <w:w w:val="100"/>
          <w:position w:val="0"/>
          <w:sz w:val="19"/>
          <w:szCs w:val="19"/>
          <w:shd w:val="clear" w:color="auto" w:fill="auto"/>
          <w:lang w:val="pl-PL" w:eastAsia="pl-PL" w:bidi="pl-PL"/>
        </w:rPr>
        <w:t xml:space="preserve">O. </w:t>
      </w:r>
      <w:r>
        <w:rPr>
          <w:color w:val="000000"/>
          <w:spacing w:val="0"/>
          <w:w w:val="100"/>
          <w:position w:val="0"/>
          <w:sz w:val="19"/>
          <w:szCs w:val="19"/>
          <w:shd w:val="clear" w:color="auto" w:fill="auto"/>
          <w:lang w:val="uk-UA" w:eastAsia="uk-UA" w:bidi="uk-UA"/>
        </w:rPr>
        <w:t xml:space="preserve">Краківські українознавчі зошити. </w:t>
      </w:r>
      <w:r>
        <w:rPr>
          <w:color w:val="000000"/>
          <w:spacing w:val="0"/>
          <w:w w:val="100"/>
          <w:position w:val="0"/>
          <w:sz w:val="19"/>
          <w:szCs w:val="19"/>
          <w:shd w:val="clear" w:color="auto" w:fill="auto"/>
          <w:lang w:val="en-US" w:eastAsia="en-US" w:bidi="en-US"/>
        </w:rPr>
        <w:t xml:space="preserve">T.VII-VIII. </w:t>
      </w:r>
      <w:r>
        <w:rPr>
          <w:color w:val="000000"/>
          <w:spacing w:val="0"/>
          <w:w w:val="100"/>
          <w:position w:val="0"/>
          <w:sz w:val="19"/>
          <w:szCs w:val="19"/>
          <w:shd w:val="clear" w:color="auto" w:fill="auto"/>
          <w:lang w:val="uk-UA" w:eastAsia="uk-UA" w:bidi="uk-UA"/>
        </w:rPr>
        <w:t xml:space="preserve">1998- 1999 </w:t>
      </w:r>
      <w:r>
        <w:rPr>
          <w:i/>
          <w:iCs/>
          <w:color w:val="000000"/>
          <w:spacing w:val="0"/>
          <w:w w:val="100"/>
          <w:position w:val="0"/>
          <w:sz w:val="20"/>
          <w:szCs w:val="20"/>
          <w:shd w:val="clear" w:color="auto" w:fill="auto"/>
          <w:lang w:val="ru-RU" w:eastAsia="ru-RU" w:bidi="ru-RU"/>
        </w:rPr>
        <w:t>И</w:t>
      </w:r>
      <w:r>
        <w:rPr>
          <w:color w:val="000000"/>
          <w:spacing w:val="0"/>
          <w:w w:val="100"/>
          <w:position w:val="0"/>
          <w:sz w:val="19"/>
          <w:szCs w:val="19"/>
          <w:shd w:val="clear" w:color="auto" w:fill="auto"/>
          <w:lang w:val="ru-RU" w:eastAsia="ru-RU" w:bidi="ru-RU"/>
        </w:rPr>
        <w:t xml:space="preserve"> </w:t>
      </w:r>
      <w:r>
        <w:rPr>
          <w:color w:val="000000"/>
          <w:spacing w:val="0"/>
          <w:w w:val="100"/>
          <w:position w:val="0"/>
          <w:sz w:val="19"/>
          <w:szCs w:val="19"/>
          <w:shd w:val="clear" w:color="auto" w:fill="auto"/>
          <w:lang w:val="uk-UA" w:eastAsia="uk-UA" w:bidi="uk-UA"/>
        </w:rPr>
        <w:t>ЗНТШ. Праці філологічної секції. - Львів, 2000. - Т.ССХХХІХ. - С.598-603.</w:t>
      </w:r>
    </w:p>
    <w:p>
      <w:pPr>
        <w:pStyle w:val="Style2"/>
        <w:keepNext w:val="0"/>
        <w:keepLines w:val="0"/>
        <w:framePr w:w="6235" w:h="9475" w:hRule="exact" w:wrap="none" w:vAnchor="page" w:hAnchor="page" w:x="306" w:y="714"/>
        <w:widowControl w:val="0"/>
        <w:numPr>
          <w:ilvl w:val="0"/>
          <w:numId w:val="317"/>
        </w:numPr>
        <w:shd w:val="clear" w:color="auto" w:fill="auto"/>
        <w:tabs>
          <w:tab w:pos="60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Хороб С.І. Становлення експресіонізму в українській драмі // Вісник Прикарпатського університету. Серія: Філологія. - Івано-Франківськ, 1998. - Вип.ІУ. - С.90-98.</w:t>
      </w:r>
    </w:p>
    <w:p>
      <w:pPr>
        <w:pStyle w:val="Style2"/>
        <w:keepNext w:val="0"/>
        <w:keepLines w:val="0"/>
        <w:framePr w:w="6235" w:h="9475" w:hRule="exact" w:wrap="none" w:vAnchor="page" w:hAnchor="page" w:x="306" w:y="714"/>
        <w:widowControl w:val="0"/>
        <w:numPr>
          <w:ilvl w:val="0"/>
          <w:numId w:val="317"/>
        </w:numPr>
        <w:shd w:val="clear" w:color="auto" w:fill="auto"/>
        <w:tabs>
          <w:tab w:pos="60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Хороб С.І. Франкові концепції драматизму і конфлікту крізь призму європейської теорії //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 письменник, мислитель, громадянин: Матеріали Міжнародної наукової конференції (Львів, 25-27 вересня 1996 р.). - Львів: Світ, 1998. -С.271-277.</w:t>
      </w:r>
    </w:p>
    <w:p>
      <w:pPr>
        <w:pStyle w:val="Style25"/>
        <w:keepNext w:val="0"/>
        <w:keepLines w:val="0"/>
        <w:framePr w:w="6235" w:h="9475" w:hRule="exact" w:wrap="none" w:vAnchor="page" w:hAnchor="page" w:x="306" w:y="714"/>
        <w:widowControl w:val="0"/>
        <w:shd w:val="clear" w:color="auto" w:fill="auto"/>
        <w:bidi w:val="0"/>
        <w:spacing w:before="0" w:after="0" w:line="262" w:lineRule="auto"/>
        <w:ind w:left="0" w:right="0" w:firstLine="0"/>
        <w:jc w:val="center"/>
      </w:pPr>
      <w:bookmarkStart w:id="1446" w:name="bookmark1446"/>
      <w:bookmarkStart w:id="1447" w:name="bookmark1447"/>
      <w:r>
        <w:rPr>
          <w:color w:val="000000"/>
          <w:spacing w:val="0"/>
          <w:w w:val="100"/>
          <w:position w:val="0"/>
          <w:shd w:val="clear" w:color="auto" w:fill="auto"/>
          <w:lang w:val="uk-UA" w:eastAsia="uk-UA" w:bidi="uk-UA"/>
        </w:rPr>
        <w:t>1999</w:t>
      </w:r>
      <w:bookmarkEnd w:id="1446"/>
      <w:bookmarkEnd w:id="1447"/>
    </w:p>
    <w:p>
      <w:pPr>
        <w:pStyle w:val="Style2"/>
        <w:keepNext w:val="0"/>
        <w:keepLines w:val="0"/>
        <w:framePr w:w="6235" w:h="9475" w:hRule="exact" w:wrap="none" w:vAnchor="page" w:hAnchor="page" w:x="306" w:y="714"/>
        <w:widowControl w:val="0"/>
        <w:numPr>
          <w:ilvl w:val="0"/>
          <w:numId w:val="317"/>
        </w:numPr>
        <w:shd w:val="clear" w:color="auto" w:fill="auto"/>
        <w:tabs>
          <w:tab w:pos="60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Хороб С.І. Апокаліптичні ремінісценції в новелістиці Васи</w:t>
        <w:softHyphen/>
        <w:t>ля Стефаника (функціонування есхатологічного напряму) // Україна: державність, історія, перспективи. - Івано-Франківськ: Плай, 1999.-С.182-190.</w:t>
      </w:r>
    </w:p>
    <w:p>
      <w:pPr>
        <w:pStyle w:val="Style2"/>
        <w:keepNext w:val="0"/>
        <w:keepLines w:val="0"/>
        <w:framePr w:w="6235" w:h="9475" w:hRule="exact" w:wrap="none" w:vAnchor="page" w:hAnchor="page" w:x="306" w:y="714"/>
        <w:widowControl w:val="0"/>
        <w:numPr>
          <w:ilvl w:val="0"/>
          <w:numId w:val="317"/>
        </w:numPr>
        <w:shd w:val="clear" w:color="auto" w:fill="auto"/>
        <w:tabs>
          <w:tab w:pos="61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Лімниченко В. Убите щастя: Драма з сільського життя у п’яти діях / Літ. ред. С.Хороб. - Івано-Франківськ: Плай, 1999. -88 с.</w:t>
      </w:r>
    </w:p>
    <w:p>
      <w:pPr>
        <w:pStyle w:val="Style2"/>
        <w:keepNext w:val="0"/>
        <w:keepLines w:val="0"/>
        <w:framePr w:w="6235" w:h="9475" w:hRule="exact" w:wrap="none" w:vAnchor="page" w:hAnchor="page" w:x="306" w:y="714"/>
        <w:widowControl w:val="0"/>
        <w:numPr>
          <w:ilvl w:val="0"/>
          <w:numId w:val="317"/>
        </w:numPr>
        <w:shd w:val="clear" w:color="auto" w:fill="auto"/>
        <w:tabs>
          <w:tab w:pos="61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Хороб С.І. Іван Кочерга - теоретик драми // Українська філологія: постаті, проблеми: Збірник наукових праць Між</w:t>
        <w:softHyphen/>
        <w:t>народної наукової конференції, присвяченої 150-річчю від дня заснування кафедри української словесності у Львівському університеті (Львів, 23-25 жовтня, 1998 р.). - Львів: Світ, 1999.</w:t>
      </w:r>
    </w:p>
    <w:p>
      <w:pPr>
        <w:pStyle w:val="Style2"/>
        <w:keepNext w:val="0"/>
        <w:keepLines w:val="0"/>
        <w:framePr w:w="6235" w:h="9475" w:hRule="exact" w:wrap="none" w:vAnchor="page" w:hAnchor="page" w:x="306" w:y="714"/>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 С.409-415.</w:t>
      </w:r>
    </w:p>
    <w:p>
      <w:pPr>
        <w:pStyle w:val="Style2"/>
        <w:keepNext w:val="0"/>
        <w:keepLines w:val="0"/>
        <w:framePr w:w="6235" w:h="9475" w:hRule="exact" w:wrap="none" w:vAnchor="page" w:hAnchor="page" w:x="306" w:y="714"/>
        <w:widowControl w:val="0"/>
        <w:numPr>
          <w:ilvl w:val="0"/>
          <w:numId w:val="317"/>
        </w:numPr>
        <w:shd w:val="clear" w:color="auto" w:fill="auto"/>
        <w:tabs>
          <w:tab w:pos="61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Хороб С.І. Поетика ремарки в структурі сучасної україн</w:t>
        <w:softHyphen/>
        <w:t>ської драми // Література. Літературознавство. Життя: Збірник наукових праць й матеріалів на пошану докт. філол. наук, проф. М.В.Теплінського / Відп. ред. І.В.Козлик. - Івано- Франківськ: Плай, 1999. -С.265-278.</w:t>
      </w:r>
    </w:p>
    <w:p>
      <w:pPr>
        <w:pStyle w:val="Style27"/>
        <w:keepNext w:val="0"/>
        <w:keepLines w:val="0"/>
        <w:framePr w:wrap="none" w:vAnchor="page" w:hAnchor="page" w:x="3248"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418" w:hRule="exact" w:wrap="none" w:vAnchor="page" w:hAnchor="page" w:x="306" w:y="772"/>
        <w:widowControl w:val="0"/>
        <w:numPr>
          <w:ilvl w:val="0"/>
          <w:numId w:val="317"/>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Хороб </w:t>
      </w:r>
      <w:r>
        <w:rPr>
          <w:color w:val="000000"/>
          <w:spacing w:val="0"/>
          <w:w w:val="100"/>
          <w:position w:val="0"/>
          <w:shd w:val="clear" w:color="auto" w:fill="auto"/>
          <w:lang w:val="uk-UA" w:eastAsia="uk-UA" w:bidi="uk-UA"/>
        </w:rPr>
        <w:t>С.І. “Просвіта” у розвитку драматичного театру // Матеріали науково-практичної конференції товариства “Про</w:t>
        <w:softHyphen/>
        <w:t>світа”. - Івано-Франківськ, 1999. - С.29-38.</w:t>
      </w:r>
    </w:p>
    <w:p>
      <w:pPr>
        <w:pStyle w:val="Style2"/>
        <w:keepNext w:val="0"/>
        <w:keepLines w:val="0"/>
        <w:framePr w:w="6235" w:h="9418" w:hRule="exact" w:wrap="none" w:vAnchor="page" w:hAnchor="page" w:x="306" w:y="772"/>
        <w:widowControl w:val="0"/>
        <w:numPr>
          <w:ilvl w:val="0"/>
          <w:numId w:val="31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Релігійна концепція драми “Убите щастя” Василя Лімниченка // Лімниченко В. Убите щастя: Драма з сільського життя у п’яти діях / Літ. ред. С.Хороб. - Івано-Франківськ: Плай, 1999.-С.80-87.</w:t>
      </w:r>
    </w:p>
    <w:p>
      <w:pPr>
        <w:pStyle w:val="Style2"/>
        <w:keepNext w:val="0"/>
        <w:keepLines w:val="0"/>
        <w:framePr w:w="6235" w:h="9418" w:hRule="exact" w:wrap="none" w:vAnchor="page" w:hAnchor="page" w:x="306" w:y="772"/>
        <w:widowControl w:val="0"/>
        <w:numPr>
          <w:ilvl w:val="0"/>
          <w:numId w:val="31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Українська драматургія: крізь виміри часу (Теоретичні та історико-літературні аспекти драми): Збірник наукових статей. - Івано-Франківськ: Лілея-НВ, 1999. - 200 с.</w:t>
      </w:r>
    </w:p>
    <w:p>
      <w:pPr>
        <w:pStyle w:val="Style2"/>
        <w:keepNext w:val="0"/>
        <w:keepLines w:val="0"/>
        <w:framePr w:w="6235" w:h="9418" w:hRule="exact" w:wrap="none" w:vAnchor="page" w:hAnchor="page" w:x="306" w:y="772"/>
        <w:widowControl w:val="0"/>
        <w:shd w:val="clear" w:color="auto" w:fill="auto"/>
        <w:bidi w:val="0"/>
        <w:spacing w:before="0" w:after="0" w:line="240" w:lineRule="auto"/>
        <w:ind w:left="200" w:right="0" w:hanging="200"/>
        <w:jc w:val="both"/>
        <w:rPr>
          <w:sz w:val="19"/>
          <w:szCs w:val="19"/>
        </w:rPr>
      </w:pPr>
      <w:r>
        <w:rPr>
          <w:b/>
          <w:bCs/>
          <w:color w:val="000000"/>
          <w:spacing w:val="0"/>
          <w:w w:val="100"/>
          <w:position w:val="0"/>
          <w:sz w:val="19"/>
          <w:szCs w:val="19"/>
          <w:shd w:val="clear" w:color="auto" w:fill="auto"/>
          <w:lang w:val="uk-UA" w:eastAsia="uk-UA" w:bidi="uk-UA"/>
        </w:rPr>
        <w:t xml:space="preserve">Рец.: </w:t>
      </w:r>
      <w:r>
        <w:rPr>
          <w:color w:val="000000"/>
          <w:spacing w:val="0"/>
          <w:w w:val="100"/>
          <w:position w:val="0"/>
          <w:sz w:val="19"/>
          <w:szCs w:val="19"/>
          <w:shd w:val="clear" w:color="auto" w:fill="auto"/>
          <w:lang w:val="uk-UA" w:eastAsia="uk-UA" w:bidi="uk-UA"/>
        </w:rPr>
        <w:t>Бондарева О. Частина національно-історичного лібрето // Перевал. - 2001. - №3-4. - С.454—459; Ясинська Л. У вимірах часу //Літературна Україна. - 1999. -18 травня. - С.6.</w:t>
      </w:r>
    </w:p>
    <w:p>
      <w:pPr>
        <w:pStyle w:val="Style2"/>
        <w:keepNext w:val="0"/>
        <w:keepLines w:val="0"/>
        <w:framePr w:w="6235" w:h="9418" w:hRule="exact" w:wrap="none" w:vAnchor="page" w:hAnchor="page" w:x="306" w:y="772"/>
        <w:widowControl w:val="0"/>
        <w:numPr>
          <w:ilvl w:val="0"/>
          <w:numId w:val="31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Українська модерна драма: специфіка одноакт</w:t>
        <w:softHyphen/>
        <w:t>них жанрів // Українознавчі студії. - 1999. - №1. - С.84-96.</w:t>
      </w:r>
    </w:p>
    <w:p>
      <w:pPr>
        <w:pStyle w:val="Style25"/>
        <w:keepNext w:val="0"/>
        <w:keepLines w:val="0"/>
        <w:framePr w:w="6235" w:h="9418" w:hRule="exact" w:wrap="none" w:vAnchor="page" w:hAnchor="page" w:x="306" w:y="772"/>
        <w:widowControl w:val="0"/>
        <w:shd w:val="clear" w:color="auto" w:fill="auto"/>
        <w:bidi w:val="0"/>
        <w:spacing w:before="0" w:after="0" w:line="262" w:lineRule="auto"/>
        <w:ind w:left="0" w:right="0" w:firstLine="0"/>
        <w:jc w:val="center"/>
      </w:pPr>
      <w:bookmarkStart w:id="1448" w:name="bookmark1448"/>
      <w:bookmarkStart w:id="1449" w:name="bookmark1449"/>
      <w:r>
        <w:rPr>
          <w:color w:val="000000"/>
          <w:spacing w:val="0"/>
          <w:w w:val="100"/>
          <w:position w:val="0"/>
          <w:shd w:val="clear" w:color="auto" w:fill="auto"/>
          <w:lang w:val="uk-UA" w:eastAsia="uk-UA" w:bidi="uk-UA"/>
        </w:rPr>
        <w:t>2000</w:t>
      </w:r>
      <w:bookmarkEnd w:id="1448"/>
      <w:bookmarkEnd w:id="1449"/>
    </w:p>
    <w:p>
      <w:pPr>
        <w:pStyle w:val="Style2"/>
        <w:keepNext w:val="0"/>
        <w:keepLines w:val="0"/>
        <w:framePr w:w="6235" w:h="9418" w:hRule="exact" w:wrap="none" w:vAnchor="page" w:hAnchor="page" w:x="306" w:y="772"/>
        <w:widowControl w:val="0"/>
        <w:numPr>
          <w:ilvl w:val="0"/>
          <w:numId w:val="31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Хороб С.І. Володимир </w:t>
      </w:r>
      <w:r>
        <w:rPr>
          <w:color w:val="000000"/>
          <w:spacing w:val="0"/>
          <w:w w:val="100"/>
          <w:position w:val="0"/>
          <w:shd w:val="clear" w:color="auto" w:fill="auto"/>
          <w:lang w:val="ru-RU" w:eastAsia="ru-RU" w:bidi="ru-RU"/>
        </w:rPr>
        <w:t xml:space="preserve">Державин </w:t>
      </w:r>
      <w:r>
        <w:rPr>
          <w:color w:val="000000"/>
          <w:spacing w:val="0"/>
          <w:w w:val="100"/>
          <w:position w:val="0"/>
          <w:shd w:val="clear" w:color="auto" w:fill="auto"/>
          <w:lang w:val="uk-UA" w:eastAsia="uk-UA" w:bidi="uk-UA"/>
        </w:rPr>
        <w:t>- теоретик та історик літератури // Українознавство: Документи, матеріали, раритети. - Івано-Франківськ: Плай, 2000. - С.200-205.</w:t>
      </w:r>
    </w:p>
    <w:p>
      <w:pPr>
        <w:pStyle w:val="Style2"/>
        <w:keepNext w:val="0"/>
        <w:keepLines w:val="0"/>
        <w:framePr w:w="6235" w:h="9418" w:hRule="exact" w:wrap="none" w:vAnchor="page" w:hAnchor="page" w:x="306" w:y="772"/>
        <w:widowControl w:val="0"/>
        <w:numPr>
          <w:ilvl w:val="0"/>
          <w:numId w:val="31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Джерела і самоусвідомлення українського неоро</w:t>
        <w:softHyphen/>
        <w:t>мантизму // Українознавчі студії. - 2000. - №2. - С.65-84.</w:t>
      </w:r>
    </w:p>
    <w:p>
      <w:pPr>
        <w:pStyle w:val="Style2"/>
        <w:keepNext w:val="0"/>
        <w:keepLines w:val="0"/>
        <w:framePr w:w="6235" w:h="9418" w:hRule="exact" w:wrap="none" w:vAnchor="page" w:hAnchor="page" w:x="306" w:y="772"/>
        <w:widowControl w:val="0"/>
        <w:numPr>
          <w:ilvl w:val="0"/>
          <w:numId w:val="31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Драма в новелі: Проза Василя Стефаника крізь призму драматургічних категорій // Нариси з поетики україн</w:t>
        <w:softHyphen/>
        <w:t>ської літератури кінця XIX - початку XX ст. - Івано-Фран</w:t>
        <w:softHyphen/>
        <w:t>ківськ: Плай, 2000. - С.26-60.</w:t>
      </w:r>
    </w:p>
    <w:p>
      <w:pPr>
        <w:pStyle w:val="Style2"/>
        <w:keepNext w:val="0"/>
        <w:keepLines w:val="0"/>
        <w:framePr w:w="6235" w:h="9418" w:hRule="exact" w:wrap="none" w:vAnchor="page" w:hAnchor="page" w:x="306" w:y="772"/>
        <w:widowControl w:val="0"/>
        <w:numPr>
          <w:ilvl w:val="0"/>
          <w:numId w:val="31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Драматичний конфлікт у п’єсах Володимира Вин- ниченка // Нариси з поетики української літератури кінця XIX - початку XX ст. - Івано-Франківськ: Плай, 2000. - С. 143-159.</w:t>
      </w:r>
    </w:p>
    <w:p>
      <w:pPr>
        <w:pStyle w:val="Style2"/>
        <w:keepNext w:val="0"/>
        <w:keepLines w:val="0"/>
        <w:framePr w:w="6235" w:h="9418" w:hRule="exact" w:wrap="none" w:vAnchor="page" w:hAnchor="page" w:x="306" w:y="772"/>
        <w:widowControl w:val="0"/>
        <w:numPr>
          <w:ilvl w:val="0"/>
          <w:numId w:val="31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Драматургія Юліуша Словацького і Лесі Україн</w:t>
        <w:softHyphen/>
        <w:t xml:space="preserve">ки: типологія художнього мислення // </w:t>
      </w:r>
      <w:r>
        <w:rPr>
          <w:color w:val="000000"/>
          <w:spacing w:val="0"/>
          <w:w w:val="100"/>
          <w:position w:val="0"/>
          <w:shd w:val="clear" w:color="auto" w:fill="auto"/>
          <w:lang w:val="pl-PL" w:eastAsia="pl-PL" w:bidi="pl-PL"/>
        </w:rPr>
        <w:t xml:space="preserve">Warszawskie Zeszyty Ukrainoznawcze.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Warszawa, 2000. - Cz.X. - S.96-112.</w:t>
      </w:r>
    </w:p>
    <w:p>
      <w:pPr>
        <w:pStyle w:val="Style2"/>
        <w:keepNext w:val="0"/>
        <w:keepLines w:val="0"/>
        <w:framePr w:w="6235" w:h="9418" w:hRule="exact" w:wrap="none" w:vAnchor="page" w:hAnchor="page" w:x="306" w:y="77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23Ю.Хороб С.І. Експресіонізм у драмах В.Винниченка і М.Куліша // </w:t>
      </w:r>
      <w:r>
        <w:rPr>
          <w:color w:val="000000"/>
          <w:spacing w:val="0"/>
          <w:w w:val="100"/>
          <w:position w:val="0"/>
          <w:shd w:val="clear" w:color="auto" w:fill="auto"/>
          <w:lang w:val="ru-RU" w:eastAsia="ru-RU" w:bidi="ru-RU"/>
        </w:rPr>
        <w:t xml:space="preserve">Винниченко </w:t>
      </w:r>
      <w:r>
        <w:rPr>
          <w:color w:val="000000"/>
          <w:spacing w:val="0"/>
          <w:w w:val="100"/>
          <w:position w:val="0"/>
          <w:shd w:val="clear" w:color="auto" w:fill="auto"/>
          <w:lang w:val="uk-UA" w:eastAsia="uk-UA" w:bidi="uk-UA"/>
        </w:rPr>
        <w:t>і сучасність: Збірник наукових праць. - Сімфе</w:t>
        <w:softHyphen/>
        <w:t>рополь: Вид-во Таврійського національного університету ім. В.Вернадського, 2000. - С.158-168.</w:t>
      </w:r>
    </w:p>
    <w:p>
      <w:pPr>
        <w:pStyle w:val="Style2"/>
        <w:keepNext w:val="0"/>
        <w:keepLines w:val="0"/>
        <w:framePr w:w="6235" w:h="9418" w:hRule="exact" w:wrap="none" w:vAnchor="page" w:hAnchor="page" w:x="306" w:y="77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2311 .Хороб С.І. та ін. Нариси з поетики української літератури кінця XIX - початку XX століття. - Івано-Франківськ: Плай, 2000.-269 с.</w:t>
      </w:r>
    </w:p>
    <w:p>
      <w:pPr>
        <w:pStyle w:val="Style27"/>
        <w:keepNext w:val="0"/>
        <w:keepLines w:val="0"/>
        <w:framePr w:wrap="none" w:vAnchor="page" w:hAnchor="page" w:x="3229"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542" w:hRule="exact" w:wrap="none" w:vAnchor="page" w:hAnchor="page" w:x="301" w:y="700"/>
        <w:widowControl w:val="0"/>
        <w:shd w:val="clear" w:color="auto" w:fill="auto"/>
        <w:bidi w:val="0"/>
        <w:spacing w:before="0" w:after="0" w:line="240" w:lineRule="auto"/>
        <w:ind w:left="200" w:right="0" w:hanging="200"/>
        <w:jc w:val="both"/>
        <w:rPr>
          <w:sz w:val="19"/>
          <w:szCs w:val="19"/>
        </w:rPr>
      </w:pPr>
      <w:r>
        <w:rPr>
          <w:color w:val="000000"/>
          <w:spacing w:val="0"/>
          <w:w w:val="100"/>
          <w:position w:val="0"/>
          <w:sz w:val="19"/>
          <w:szCs w:val="19"/>
          <w:shd w:val="clear" w:color="auto" w:fill="auto"/>
          <w:lang w:val="uk-UA" w:eastAsia="uk-UA" w:bidi="uk-UA"/>
        </w:rPr>
        <w:t>Рец.: Ясинська Л. Поетика та її особливості // Літературна Україна. - 2001. - 13 грудня. - С.4.; Ткачук Д. Нариси про українську літературу // Галичина. - 2000. - 16 грудня. - С.6.</w:t>
      </w:r>
    </w:p>
    <w:p>
      <w:pPr>
        <w:pStyle w:val="Style2"/>
        <w:keepNext w:val="0"/>
        <w:keepLines w:val="0"/>
        <w:framePr w:w="6245" w:h="9542" w:hRule="exact" w:wrap="none" w:vAnchor="page" w:hAnchor="page" w:x="301" w:y="700"/>
        <w:widowControl w:val="0"/>
        <w:numPr>
          <w:ilvl w:val="0"/>
          <w:numId w:val="319"/>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Нариси з поетики української літератури кінця XIX - початку XX ст. / Упоряд. та наук. ред. С.Хорсб. - Івано- Франківськ: Плай, 2000. - 232 с.</w:t>
      </w:r>
    </w:p>
    <w:p>
      <w:pPr>
        <w:pStyle w:val="Style2"/>
        <w:keepNext w:val="0"/>
        <w:keepLines w:val="0"/>
        <w:framePr w:w="6245" w:h="9542" w:hRule="exact" w:wrap="none" w:vAnchor="page" w:hAnchor="page" w:x="301" w:y="700"/>
        <w:widowControl w:val="0"/>
        <w:numPr>
          <w:ilvl w:val="0"/>
          <w:numId w:val="319"/>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Хороб С.І. П’єси Василя Пачовського та Олександра Олеся в контексті західноєвропейської символістської драми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Вісник Прикарпатського університету, Серія: Філологія, - Івано-Фран</w:t>
        <w:softHyphen/>
        <w:t>ківськ, 2000. - Вип.У. - С.42-49.</w:t>
      </w:r>
    </w:p>
    <w:p>
      <w:pPr>
        <w:pStyle w:val="Style2"/>
        <w:keepNext w:val="0"/>
        <w:keepLines w:val="0"/>
        <w:framePr w:w="6245" w:h="9542" w:hRule="exact" w:wrap="none" w:vAnchor="page" w:hAnchor="page" w:x="301" w:y="700"/>
        <w:widowControl w:val="0"/>
        <w:numPr>
          <w:ilvl w:val="0"/>
          <w:numId w:val="319"/>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Серця живе джерело (Антологія поезій, присвяч. Йосифу Сліпому) / Упоряд., примітки, наук. ред. С.Хороба. - Івано- Франківськ, 2000. -175 с.</w:t>
      </w:r>
    </w:p>
    <w:p>
      <w:pPr>
        <w:pStyle w:val="Style2"/>
        <w:keepNext w:val="0"/>
        <w:keepLines w:val="0"/>
        <w:framePr w:w="6245" w:h="9542" w:hRule="exact" w:wrap="none" w:vAnchor="page" w:hAnchor="page" w:x="301" w:y="700"/>
        <w:widowControl w:val="0"/>
        <w:numPr>
          <w:ilvl w:val="0"/>
          <w:numId w:val="31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Слово-образ-форма: у пошуках художності. Літературознавчі статті і дослідження. - Івано-Франківськ: Плай, 2000. - 200 с.</w:t>
      </w:r>
    </w:p>
    <w:p>
      <w:pPr>
        <w:pStyle w:val="Style2"/>
        <w:keepNext w:val="0"/>
        <w:keepLines w:val="0"/>
        <w:framePr w:w="6245" w:h="9542" w:hRule="exact" w:wrap="none" w:vAnchor="page" w:hAnchor="page" w:x="301" w:y="700"/>
        <w:widowControl w:val="0"/>
        <w:shd w:val="clear" w:color="auto" w:fill="auto"/>
        <w:bidi w:val="0"/>
        <w:spacing w:before="0" w:after="0" w:line="240" w:lineRule="auto"/>
        <w:ind w:left="200" w:right="0" w:hanging="200"/>
        <w:jc w:val="both"/>
        <w:rPr>
          <w:sz w:val="19"/>
          <w:szCs w:val="19"/>
        </w:rPr>
      </w:pPr>
      <w:r>
        <w:rPr>
          <w:color w:val="000000"/>
          <w:spacing w:val="0"/>
          <w:w w:val="100"/>
          <w:position w:val="0"/>
          <w:sz w:val="19"/>
          <w:szCs w:val="19"/>
          <w:shd w:val="clear" w:color="auto" w:fill="auto"/>
          <w:lang w:val="uk-UA" w:eastAsia="uk-UA" w:bidi="uk-UA"/>
        </w:rPr>
        <w:t>Рец.: Бондарева О. Міф і антиміф про українську драму // Українознавчі студії. - 2002. - №3. - С.230-235; Бондарева О. Міф і антиміф про українську драму (Про книгу Степана Хороба “Слово-образ-форма: у пошуках художності”) // Наукові записки ТДПУ. Серія: Літературо</w:t>
        <w:softHyphen/>
        <w:t>знавство. - Тернопіль: ТДПУ, 2002. - Вип.ХІ. - С.247-254; Стефурак Н. У пошуках художності // Тижневик Галичини. - 2000. - 12 жовтня. - С.9.</w:t>
      </w:r>
    </w:p>
    <w:p>
      <w:pPr>
        <w:pStyle w:val="Style2"/>
        <w:keepNext w:val="0"/>
        <w:keepLines w:val="0"/>
        <w:framePr w:w="6245" w:h="9542" w:hRule="exact" w:wrap="none" w:vAnchor="page" w:hAnchor="page" w:x="301" w:y="700"/>
        <w:widowControl w:val="0"/>
        <w:numPr>
          <w:ilvl w:val="0"/>
          <w:numId w:val="319"/>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Хороб С.І. Теоретичні та історико-літературні засади україн</w:t>
        <w:softHyphen/>
        <w:t>ської символістської драми // Обрії. - 2000. - № 1. - С.48-51.</w:t>
      </w:r>
    </w:p>
    <w:p>
      <w:pPr>
        <w:pStyle w:val="Style2"/>
        <w:keepNext w:val="0"/>
        <w:keepLines w:val="0"/>
        <w:framePr w:w="6245" w:h="9542" w:hRule="exact" w:wrap="none" w:vAnchor="page" w:hAnchor="page" w:x="301" w:y="700"/>
        <w:widowControl w:val="0"/>
        <w:numPr>
          <w:ilvl w:val="0"/>
          <w:numId w:val="319"/>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Хороб С.І. Традиції “Руської Трійці” у творчості письмен</w:t>
        <w:softHyphen/>
        <w:t>ників літературного угруповання “Логос”: типологія худож</w:t>
        <w:softHyphen/>
        <w:t>нього мислення // Шашкевичіана: Нова серія. - Львів-Вінніпег, 2000. - Вип.3-4. - С.280-288.</w:t>
      </w:r>
    </w:p>
    <w:p>
      <w:pPr>
        <w:pStyle w:val="Style2"/>
        <w:keepNext w:val="0"/>
        <w:keepLines w:val="0"/>
        <w:framePr w:w="6245" w:h="9542" w:hRule="exact" w:wrap="none" w:vAnchor="page" w:hAnchor="page" w:x="301" w:y="700"/>
        <w:widowControl w:val="0"/>
        <w:numPr>
          <w:ilvl w:val="0"/>
          <w:numId w:val="319"/>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Хороб С.І. Чи модерна українська модерна драма? // Кур’єр Кривбасу. - 2000. - Червень. - №127. - С.141-146.</w:t>
      </w:r>
    </w:p>
    <w:p>
      <w:pPr>
        <w:pStyle w:val="Style25"/>
        <w:keepNext w:val="0"/>
        <w:keepLines w:val="0"/>
        <w:framePr w:w="6245" w:h="9542" w:hRule="exact" w:wrap="none" w:vAnchor="page" w:hAnchor="page" w:x="301" w:y="700"/>
        <w:widowControl w:val="0"/>
        <w:shd w:val="clear" w:color="auto" w:fill="auto"/>
        <w:bidi w:val="0"/>
        <w:spacing w:before="0" w:after="0"/>
        <w:ind w:left="0" w:right="0" w:firstLine="0"/>
        <w:jc w:val="center"/>
      </w:pPr>
      <w:bookmarkStart w:id="1450" w:name="bookmark1450"/>
      <w:bookmarkStart w:id="1451" w:name="bookmark1451"/>
      <w:r>
        <w:rPr>
          <w:color w:val="000000"/>
          <w:spacing w:val="0"/>
          <w:w w:val="100"/>
          <w:position w:val="0"/>
          <w:shd w:val="clear" w:color="auto" w:fill="auto"/>
          <w:lang w:val="uk-UA" w:eastAsia="uk-UA" w:bidi="uk-UA"/>
        </w:rPr>
        <w:t>2001</w:t>
      </w:r>
      <w:bookmarkEnd w:id="1450"/>
      <w:bookmarkEnd w:id="1451"/>
    </w:p>
    <w:p>
      <w:pPr>
        <w:pStyle w:val="Style2"/>
        <w:keepNext w:val="0"/>
        <w:keepLines w:val="0"/>
        <w:framePr w:w="6245" w:h="9542" w:hRule="exact" w:wrap="none" w:vAnchor="page" w:hAnchor="page" w:x="301" w:y="700"/>
        <w:widowControl w:val="0"/>
        <w:numPr>
          <w:ilvl w:val="0"/>
          <w:numId w:val="319"/>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Хороб С.І. Драматургічні елементи в Біблії // Біблія і культура: Збірник наукових статей. - Чернівці, 2001. - Вип.З. - С.88-91.</w:t>
      </w:r>
    </w:p>
    <w:p>
      <w:pPr>
        <w:pStyle w:val="Style2"/>
        <w:keepNext w:val="0"/>
        <w:keepLines w:val="0"/>
        <w:framePr w:w="6245" w:h="9542" w:hRule="exact" w:wrap="none" w:vAnchor="page" w:hAnchor="page" w:x="301" w:y="700"/>
        <w:widowControl w:val="0"/>
        <w:numPr>
          <w:ilvl w:val="0"/>
          <w:numId w:val="319"/>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Хороб С.І. Драматургія Галичини періоду міжвоєнного: са</w:t>
        <w:softHyphen/>
        <w:t xml:space="preserve">модостатність українського і польського модернізму // </w:t>
      </w:r>
      <w:r>
        <w:rPr>
          <w:color w:val="000000"/>
          <w:spacing w:val="0"/>
          <w:w w:val="100"/>
          <w:position w:val="0"/>
          <w:shd w:val="clear" w:color="auto" w:fill="auto"/>
          <w:lang w:val="pl-PL" w:eastAsia="pl-PL" w:bidi="pl-PL"/>
        </w:rPr>
        <w:t>Wa</w:t>
        <w:softHyphen/>
        <w:t xml:space="preserve">rszawskie Zeszyty Ukrainoznawcze.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Warszawa, 2001. - </w:t>
      </w:r>
      <w:r>
        <w:rPr>
          <w:color w:val="000000"/>
          <w:spacing w:val="0"/>
          <w:w w:val="100"/>
          <w:position w:val="0"/>
          <w:shd w:val="clear" w:color="auto" w:fill="auto"/>
          <w:lang w:val="en-US" w:eastAsia="en-US" w:bidi="en-US"/>
        </w:rPr>
        <w:t xml:space="preserve">Cz.XI- </w:t>
      </w:r>
      <w:r>
        <w:rPr>
          <w:color w:val="000000"/>
          <w:spacing w:val="0"/>
          <w:w w:val="100"/>
          <w:position w:val="0"/>
          <w:shd w:val="clear" w:color="auto" w:fill="auto"/>
          <w:lang w:val="pl-PL" w:eastAsia="pl-PL" w:bidi="pl-PL"/>
        </w:rPr>
        <w:t xml:space="preserve">XII. - </w:t>
      </w:r>
      <w:r>
        <w:rPr>
          <w:color w:val="000000"/>
          <w:spacing w:val="0"/>
          <w:w w:val="100"/>
          <w:position w:val="0"/>
          <w:shd w:val="clear" w:color="auto" w:fill="auto"/>
          <w:lang w:val="de-DE" w:eastAsia="de-DE" w:bidi="de-DE"/>
        </w:rPr>
        <w:t>S.76-89.</w:t>
      </w:r>
    </w:p>
    <w:p>
      <w:pPr>
        <w:pStyle w:val="Style2"/>
        <w:keepNext w:val="0"/>
        <w:keepLines w:val="0"/>
        <w:framePr w:w="6245" w:h="9542" w:hRule="exact" w:wrap="none" w:vAnchor="page" w:hAnchor="page" w:x="301" w:y="700"/>
        <w:widowControl w:val="0"/>
        <w:numPr>
          <w:ilvl w:val="0"/>
          <w:numId w:val="319"/>
        </w:numPr>
        <w:shd w:val="clear" w:color="auto" w:fill="auto"/>
        <w:tabs>
          <w:tab w:pos="615" w:val="left"/>
        </w:tabs>
        <w:bidi w:val="0"/>
        <w:spacing w:before="0" w:after="0"/>
        <w:ind w:left="0" w:right="0" w:firstLine="0"/>
        <w:jc w:val="both"/>
      </w:pPr>
      <w:r>
        <w:rPr>
          <w:color w:val="000000"/>
          <w:spacing w:val="0"/>
          <w:w w:val="100"/>
          <w:position w:val="0"/>
          <w:shd w:val="clear" w:color="auto" w:fill="auto"/>
          <w:lang w:val="uk-UA" w:eastAsia="uk-UA" w:bidi="uk-UA"/>
        </w:rPr>
        <w:t>Хороб С.І. Неоромантизм Лесі Українки в контексті західно</w:t>
        <w:softHyphen/>
      </w:r>
    </w:p>
    <w:p>
      <w:pPr>
        <w:pStyle w:val="Style27"/>
        <w:keepNext w:val="0"/>
        <w:keepLines w:val="0"/>
        <w:framePr w:wrap="none" w:vAnchor="page" w:hAnchor="page" w:x="3253"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379" w:hRule="exact" w:wrap="none" w:vAnchor="page" w:hAnchor="page" w:x="313" w:y="786"/>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європейської модерної драми // Зарубіжна література в на</w:t>
        <w:softHyphen/>
        <w:t>вчальних закладах. - 2001. - №6. - С.26-31.</w:t>
      </w:r>
    </w:p>
    <w:p>
      <w:pPr>
        <w:pStyle w:val="Style2"/>
        <w:keepNext w:val="0"/>
        <w:keepLines w:val="0"/>
        <w:framePr w:w="6221" w:h="9379" w:hRule="exact" w:wrap="none" w:vAnchor="page" w:hAnchor="page" w:x="313" w:y="786"/>
        <w:widowControl w:val="0"/>
        <w:numPr>
          <w:ilvl w:val="0"/>
          <w:numId w:val="319"/>
        </w:numPr>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Поетика української експресіоністської драми // Вісник Прикарпатського університету. Серія: Філологія. - Івано-Франківськ, 2001. - Вип.VI. - С.52-64.</w:t>
      </w:r>
    </w:p>
    <w:p>
      <w:pPr>
        <w:pStyle w:val="Style2"/>
        <w:keepNext w:val="0"/>
        <w:keepLines w:val="0"/>
        <w:framePr w:w="6221" w:h="9379" w:hRule="exact" w:wrap="none" w:vAnchor="page" w:hAnchor="page" w:x="313" w:y="78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2323 .Хороб С.І. Українська релігійна драма: </w:t>
      </w:r>
      <w:r>
        <w:rPr>
          <w:color w:val="000000"/>
          <w:spacing w:val="0"/>
          <w:w w:val="100"/>
          <w:position w:val="0"/>
          <w:shd w:val="clear" w:color="auto" w:fill="auto"/>
          <w:lang w:val="ru-RU" w:eastAsia="ru-RU" w:bidi="ru-RU"/>
        </w:rPr>
        <w:t xml:space="preserve">генеза, </w:t>
      </w:r>
      <w:r>
        <w:rPr>
          <w:color w:val="000000"/>
          <w:spacing w:val="0"/>
          <w:w w:val="100"/>
          <w:position w:val="0"/>
          <w:shd w:val="clear" w:color="auto" w:fill="auto"/>
          <w:lang w:val="uk-UA" w:eastAsia="uk-UA" w:bidi="uk-UA"/>
        </w:rPr>
        <w:t xml:space="preserve">поетика // </w:t>
      </w:r>
      <w:r>
        <w:rPr>
          <w:color w:val="000000"/>
          <w:spacing w:val="0"/>
          <w:w w:val="100"/>
          <w:position w:val="0"/>
          <w:shd w:val="clear" w:color="auto" w:fill="auto"/>
          <w:lang w:val="pl-PL" w:eastAsia="pl-PL" w:bidi="pl-PL"/>
        </w:rPr>
        <w:t xml:space="preserve">Warszawskie Zeszyty Ukrainoznawcze.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Warszawa, 2001. - </w:t>
      </w:r>
      <w:r>
        <w:rPr>
          <w:color w:val="000000"/>
          <w:spacing w:val="0"/>
          <w:w w:val="100"/>
          <w:position w:val="0"/>
          <w:shd w:val="clear" w:color="auto" w:fill="auto"/>
          <w:lang w:val="en-US" w:eastAsia="en-US" w:bidi="en-US"/>
        </w:rPr>
        <w:t xml:space="preserve">CZ.XI-XII.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de-DE" w:eastAsia="de-DE" w:bidi="de-DE"/>
        </w:rPr>
        <w:t>S.222-236.</w:t>
      </w:r>
    </w:p>
    <w:p>
      <w:pPr>
        <w:pStyle w:val="Style2"/>
        <w:keepNext w:val="0"/>
        <w:keepLines w:val="0"/>
        <w:framePr w:w="6221" w:h="9379" w:hRule="exact" w:wrap="none" w:vAnchor="page" w:hAnchor="page" w:x="313" w:y="786"/>
        <w:widowControl w:val="0"/>
        <w:numPr>
          <w:ilvl w:val="0"/>
          <w:numId w:val="32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Українська релігійна драма кінця XIX початку XX століття: проблематика, жанрово-стильова своєрідність. - Івано-Франківськ: Плай, 2001. - 147 с.</w:t>
      </w:r>
    </w:p>
    <w:p>
      <w:pPr>
        <w:pStyle w:val="Style2"/>
        <w:keepNext w:val="0"/>
        <w:keepLines w:val="0"/>
        <w:framePr w:w="6221" w:h="9379" w:hRule="exact" w:wrap="none" w:vAnchor="page" w:hAnchor="page" w:x="313" w:y="786"/>
        <w:widowControl w:val="0"/>
        <w:shd w:val="clear" w:color="auto" w:fill="auto"/>
        <w:bidi w:val="0"/>
        <w:spacing w:before="0" w:after="0" w:line="240" w:lineRule="auto"/>
        <w:ind w:left="200" w:right="0" w:hanging="200"/>
        <w:jc w:val="both"/>
        <w:rPr>
          <w:sz w:val="19"/>
          <w:szCs w:val="19"/>
        </w:rPr>
      </w:pPr>
      <w:r>
        <w:rPr>
          <w:color w:val="000000"/>
          <w:spacing w:val="0"/>
          <w:w w:val="100"/>
          <w:position w:val="0"/>
          <w:sz w:val="19"/>
          <w:szCs w:val="19"/>
          <w:shd w:val="clear" w:color="auto" w:fill="auto"/>
          <w:lang w:val="uk-UA" w:eastAsia="uk-UA" w:bidi="uk-UA"/>
        </w:rPr>
        <w:t xml:space="preserve">Рец.: Рудницький Л. Цінне дослідження: українська релігійна драматургія </w:t>
      </w:r>
      <w:r>
        <w:rPr>
          <w:i/>
          <w:iCs/>
          <w:color w:val="000000"/>
          <w:spacing w:val="0"/>
          <w:w w:val="100"/>
          <w:position w:val="0"/>
          <w:sz w:val="20"/>
          <w:szCs w:val="20"/>
          <w:shd w:val="clear" w:color="auto" w:fill="auto"/>
          <w:lang w:val="uk-UA" w:eastAsia="uk-UA" w:bidi="uk-UA"/>
        </w:rPr>
        <w:t xml:space="preserve">І І </w:t>
      </w:r>
      <w:r>
        <w:rPr>
          <w:color w:val="000000"/>
          <w:spacing w:val="0"/>
          <w:w w:val="100"/>
          <w:position w:val="0"/>
          <w:sz w:val="19"/>
          <w:szCs w:val="19"/>
          <w:shd w:val="clear" w:color="auto" w:fill="auto"/>
          <w:lang w:val="uk-UA" w:eastAsia="uk-UA" w:bidi="uk-UA"/>
        </w:rPr>
        <w:t>Український квартальних. - Нью-Йорк, 2002. - №6. - С.159—162; Лауреати премії ім. Швабінських-Воляників // Літературна Україна. -</w:t>
      </w:r>
    </w:p>
    <w:p>
      <w:pPr>
        <w:pStyle w:val="Style2"/>
        <w:keepNext w:val="0"/>
        <w:keepLines w:val="0"/>
        <w:framePr w:w="6221" w:h="9379" w:hRule="exact" w:wrap="none" w:vAnchor="page" w:hAnchor="page" w:x="313" w:y="786"/>
        <w:widowControl w:val="0"/>
        <w:numPr>
          <w:ilvl w:val="0"/>
          <w:numId w:val="323"/>
        </w:numPr>
        <w:shd w:val="clear" w:color="auto" w:fill="auto"/>
        <w:tabs>
          <w:tab w:pos="753" w:val="left"/>
        </w:tabs>
        <w:bidi w:val="0"/>
        <w:spacing w:before="0" w:after="0" w:line="240" w:lineRule="auto"/>
        <w:ind w:left="0" w:right="0" w:firstLine="200"/>
        <w:jc w:val="both"/>
        <w:rPr>
          <w:sz w:val="19"/>
          <w:szCs w:val="19"/>
        </w:rPr>
      </w:pPr>
      <w:r>
        <w:rPr>
          <w:color w:val="000000"/>
          <w:spacing w:val="0"/>
          <w:w w:val="100"/>
          <w:position w:val="0"/>
          <w:sz w:val="19"/>
          <w:szCs w:val="19"/>
          <w:shd w:val="clear" w:color="auto" w:fill="auto"/>
          <w:lang w:val="uk-UA" w:eastAsia="uk-UA" w:bidi="uk-UA"/>
        </w:rPr>
        <w:t>- 27 квітня. - С.2.</w:t>
      </w:r>
    </w:p>
    <w:p>
      <w:pPr>
        <w:pStyle w:val="Style25"/>
        <w:keepNext w:val="0"/>
        <w:keepLines w:val="0"/>
        <w:framePr w:w="6221" w:h="9379" w:hRule="exact" w:wrap="none" w:vAnchor="page" w:hAnchor="page" w:x="313" w:y="786"/>
        <w:widowControl w:val="0"/>
        <w:shd w:val="clear" w:color="auto" w:fill="auto"/>
        <w:bidi w:val="0"/>
        <w:spacing w:before="0" w:after="0"/>
        <w:ind w:left="0" w:right="0" w:firstLine="0"/>
        <w:jc w:val="center"/>
      </w:pPr>
      <w:bookmarkStart w:id="1452" w:name="bookmark1452"/>
      <w:bookmarkStart w:id="1453" w:name="bookmark1453"/>
      <w:r>
        <w:rPr>
          <w:color w:val="000000"/>
          <w:spacing w:val="0"/>
          <w:w w:val="100"/>
          <w:position w:val="0"/>
          <w:shd w:val="clear" w:color="auto" w:fill="auto"/>
          <w:lang w:val="uk-UA" w:eastAsia="uk-UA" w:bidi="uk-UA"/>
        </w:rPr>
        <w:t>2002</w:t>
      </w:r>
      <w:bookmarkEnd w:id="1452"/>
      <w:bookmarkEnd w:id="1453"/>
    </w:p>
    <w:p>
      <w:pPr>
        <w:pStyle w:val="Style2"/>
        <w:keepNext w:val="0"/>
        <w:keepLines w:val="0"/>
        <w:framePr w:w="6221" w:h="9379" w:hRule="exact" w:wrap="none" w:vAnchor="page" w:hAnchor="page" w:x="313" w:y="786"/>
        <w:widowControl w:val="0"/>
        <w:numPr>
          <w:ilvl w:val="0"/>
          <w:numId w:val="321"/>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Хороб С.І. Витоки й самодостатність символістської худож</w:t>
        <w:softHyphen/>
        <w:t>ньої свідомості //Українознавчі студії. -2002. -Вип.З. -С.87-105.</w:t>
      </w:r>
    </w:p>
    <w:p>
      <w:pPr>
        <w:pStyle w:val="Style2"/>
        <w:keepNext w:val="0"/>
        <w:keepLines w:val="0"/>
        <w:framePr w:w="6221" w:h="9379" w:hRule="exact" w:wrap="none" w:vAnchor="page" w:hAnchor="page" w:x="313" w:y="786"/>
        <w:widowControl w:val="0"/>
        <w:numPr>
          <w:ilvl w:val="0"/>
          <w:numId w:val="321"/>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Хороб С.І. Експресіоністський дискурс в українській і захід</w:t>
        <w:softHyphen/>
        <w:t>ноєвропейській модерній драмі: типологія художнього мислен</w:t>
        <w:softHyphen/>
        <w:t>ня // Українознавчі студії. - 2002-2003. - №4-5. - С.87-102.</w:t>
      </w:r>
    </w:p>
    <w:p>
      <w:pPr>
        <w:pStyle w:val="Style2"/>
        <w:keepNext w:val="0"/>
        <w:keepLines w:val="0"/>
        <w:framePr w:w="6221" w:h="9379" w:hRule="exact" w:wrap="none" w:vAnchor="page" w:hAnchor="page" w:x="313" w:y="786"/>
        <w:widowControl w:val="0"/>
        <w:numPr>
          <w:ilvl w:val="0"/>
          <w:numId w:val="321"/>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Хороб С.І. Історико-теоретичні засади становлення та функ</w:t>
        <w:softHyphen/>
        <w:t>ціонування українського експресіонізму // Літературознавчі студії. - К., 2002. - Вип.2. - С.309-331.</w:t>
      </w:r>
    </w:p>
    <w:p>
      <w:pPr>
        <w:pStyle w:val="Style2"/>
        <w:keepNext w:val="0"/>
        <w:keepLines w:val="0"/>
        <w:framePr w:w="6221" w:h="9379" w:hRule="exact" w:wrap="none" w:vAnchor="page" w:hAnchor="page" w:x="313" w:y="786"/>
        <w:widowControl w:val="0"/>
        <w:numPr>
          <w:ilvl w:val="0"/>
          <w:numId w:val="321"/>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Хороб С.І. Особливості міфологічного мислення Станіслава Вінценза (на матеріалі роману-епопеї “На високій полонині”) // Сівач духовності: Збірник спогадів, статей і матеріалів, присвя</w:t>
        <w:softHyphen/>
        <w:t>чений професору Володимирові Полєку. - Івано-Франківськ: Плай, 2002. - С.74—85.</w:t>
      </w:r>
    </w:p>
    <w:p>
      <w:pPr>
        <w:pStyle w:val="Style2"/>
        <w:keepNext w:val="0"/>
        <w:keepLines w:val="0"/>
        <w:framePr w:w="6221" w:h="9379" w:hRule="exact" w:wrap="none" w:vAnchor="page" w:hAnchor="page" w:x="313" w:y="786"/>
        <w:widowControl w:val="0"/>
        <w:numPr>
          <w:ilvl w:val="0"/>
          <w:numId w:val="321"/>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Хороб С.І. П’єси Володимира Винниченка в контексті західноєвропейської модерної драми: типологія драматичного конфлікту // Українське літературознавство. - Львів, 2002. - Вип.65. - С.34-48.</w:t>
      </w:r>
    </w:p>
    <w:p>
      <w:pPr>
        <w:pStyle w:val="Style2"/>
        <w:keepNext w:val="0"/>
        <w:keepLines w:val="0"/>
        <w:framePr w:w="6221" w:h="9379" w:hRule="exact" w:wrap="none" w:vAnchor="page" w:hAnchor="page" w:x="313" w:y="786"/>
        <w:widowControl w:val="0"/>
        <w:numPr>
          <w:ilvl w:val="0"/>
          <w:numId w:val="321"/>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Сівач духовності: Збірник спогадів, статей і матеріалів, при</w:t>
        <w:softHyphen/>
        <w:t>свячений професору Володимирові Полєку / Упоряд., наук. ред. С.Хороб. - Івано-Франківськ: Плай, 2002. - 460 с.</w:t>
      </w:r>
    </w:p>
    <w:p>
      <w:pPr>
        <w:pStyle w:val="Style2"/>
        <w:keepNext w:val="0"/>
        <w:keepLines w:val="0"/>
        <w:framePr w:w="6221" w:h="9379" w:hRule="exact" w:wrap="none" w:vAnchor="page" w:hAnchor="page" w:x="313" w:y="786"/>
        <w:widowControl w:val="0"/>
        <w:numPr>
          <w:ilvl w:val="0"/>
          <w:numId w:val="321"/>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Хороб С.І. Українська модерна драма кінця XIX - початку XX століття (Неоромантизм, символізм, експресіонізм). - Івано-</w:t>
      </w:r>
    </w:p>
    <w:p>
      <w:pPr>
        <w:pStyle w:val="Style27"/>
        <w:keepNext w:val="0"/>
        <w:keepLines w:val="0"/>
        <w:framePr w:wrap="none" w:vAnchor="page" w:hAnchor="page" w:x="3251"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475" w:hRule="exact" w:wrap="none" w:vAnchor="page" w:hAnchor="page" w:x="299" w:y="714"/>
        <w:widowControl w:val="0"/>
        <w:shd w:val="clear" w:color="auto" w:fill="auto"/>
        <w:bidi w:val="0"/>
        <w:spacing w:before="0" w:after="0" w:line="226" w:lineRule="auto"/>
        <w:ind w:left="0" w:right="0" w:firstLine="200"/>
        <w:jc w:val="both"/>
      </w:pPr>
      <w:r>
        <w:rPr>
          <w:color w:val="000000"/>
          <w:spacing w:val="0"/>
          <w:w w:val="100"/>
          <w:position w:val="0"/>
          <w:shd w:val="clear" w:color="auto" w:fill="auto"/>
          <w:lang w:val="uk-UA" w:eastAsia="uk-UA" w:bidi="uk-UA"/>
        </w:rPr>
        <w:t>Франківськ: Плай, 2002.-414 с.</w:t>
      </w:r>
    </w:p>
    <w:p>
      <w:pPr>
        <w:pStyle w:val="Style2"/>
        <w:keepNext w:val="0"/>
        <w:keepLines w:val="0"/>
        <w:framePr w:w="6250" w:h="9475" w:hRule="exact" w:wrap="none" w:vAnchor="page" w:hAnchor="page" w:x="299" w:y="714"/>
        <w:widowControl w:val="0"/>
        <w:shd w:val="clear" w:color="auto" w:fill="auto"/>
        <w:bidi w:val="0"/>
        <w:spacing w:before="0" w:after="0" w:line="240" w:lineRule="auto"/>
        <w:ind w:left="200" w:right="0" w:hanging="200"/>
        <w:jc w:val="both"/>
        <w:rPr>
          <w:sz w:val="19"/>
          <w:szCs w:val="19"/>
        </w:rPr>
      </w:pPr>
      <w:r>
        <w:rPr>
          <w:color w:val="000000"/>
          <w:spacing w:val="0"/>
          <w:w w:val="100"/>
          <w:position w:val="0"/>
          <w:sz w:val="19"/>
          <w:szCs w:val="19"/>
          <w:shd w:val="clear" w:color="auto" w:fill="auto"/>
          <w:lang w:val="uk-UA" w:eastAsia="uk-UA" w:bidi="uk-UA"/>
        </w:rPr>
        <w:t>Рец.: Іванюк С. З очікуванням на краще // Слово і час. - 2004. - №1. - С.68—71; Ляшкевич П. Генеральна репетиція читання драм // Дзвін. -</w:t>
      </w:r>
    </w:p>
    <w:p>
      <w:pPr>
        <w:pStyle w:val="Style2"/>
        <w:keepNext w:val="0"/>
        <w:keepLines w:val="0"/>
        <w:framePr w:w="6250" w:h="9475" w:hRule="exact" w:wrap="none" w:vAnchor="page" w:hAnchor="page" w:x="299" w:y="714"/>
        <w:widowControl w:val="0"/>
        <w:numPr>
          <w:ilvl w:val="0"/>
          <w:numId w:val="323"/>
        </w:numPr>
        <w:shd w:val="clear" w:color="auto" w:fill="auto"/>
        <w:tabs>
          <w:tab w:pos="753" w:val="left"/>
        </w:tabs>
        <w:bidi w:val="0"/>
        <w:spacing w:before="0" w:after="0" w:line="240" w:lineRule="auto"/>
        <w:ind w:left="0" w:right="0" w:firstLine="200"/>
        <w:jc w:val="both"/>
        <w:rPr>
          <w:sz w:val="19"/>
          <w:szCs w:val="19"/>
        </w:rPr>
      </w:pPr>
      <w:r>
        <w:rPr>
          <w:color w:val="000000"/>
          <w:spacing w:val="0"/>
          <w:w w:val="100"/>
          <w:position w:val="0"/>
          <w:sz w:val="19"/>
          <w:szCs w:val="19"/>
          <w:shd w:val="clear" w:color="auto" w:fill="auto"/>
          <w:lang w:val="uk-UA" w:eastAsia="uk-UA" w:bidi="uk-UA"/>
        </w:rPr>
        <w:t>- 4.10. - С.146-147.</w:t>
      </w:r>
    </w:p>
    <w:p>
      <w:pPr>
        <w:pStyle w:val="Style25"/>
        <w:keepNext w:val="0"/>
        <w:keepLines w:val="0"/>
        <w:framePr w:w="6250" w:h="9475" w:hRule="exact" w:wrap="none" w:vAnchor="page" w:hAnchor="page" w:x="299" w:y="714"/>
        <w:widowControl w:val="0"/>
        <w:shd w:val="clear" w:color="auto" w:fill="auto"/>
        <w:bidi w:val="0"/>
        <w:spacing w:before="0" w:after="0" w:line="262" w:lineRule="auto"/>
        <w:ind w:left="0" w:right="0" w:firstLine="0"/>
        <w:jc w:val="center"/>
      </w:pPr>
      <w:bookmarkStart w:id="1454" w:name="bookmark1454"/>
      <w:bookmarkStart w:id="1455" w:name="bookmark1455"/>
      <w:r>
        <w:rPr>
          <w:color w:val="000000"/>
          <w:spacing w:val="0"/>
          <w:w w:val="100"/>
          <w:position w:val="0"/>
          <w:shd w:val="clear" w:color="auto" w:fill="auto"/>
          <w:lang w:val="uk-UA" w:eastAsia="uk-UA" w:bidi="uk-UA"/>
        </w:rPr>
        <w:t>2003</w:t>
      </w:r>
      <w:bookmarkEnd w:id="1454"/>
      <w:bookmarkEnd w:id="1455"/>
    </w:p>
    <w:p>
      <w:pPr>
        <w:pStyle w:val="Style2"/>
        <w:keepNext w:val="0"/>
        <w:keepLines w:val="0"/>
        <w:framePr w:w="6250" w:h="9475" w:hRule="exact" w:wrap="none" w:vAnchor="page" w:hAnchor="page" w:x="299" w:y="714"/>
        <w:widowControl w:val="0"/>
        <w:numPr>
          <w:ilvl w:val="0"/>
          <w:numId w:val="321"/>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Від водевілю до авангарду // Ежен Лабіш. Мі</w:t>
        <w:softHyphen/>
        <w:t xml:space="preserve">зантроп. </w:t>
      </w:r>
      <w:r>
        <w:rPr>
          <w:color w:val="000000"/>
          <w:spacing w:val="0"/>
          <w:w w:val="100"/>
          <w:position w:val="0"/>
          <w:shd w:val="clear" w:color="auto" w:fill="auto"/>
          <w:lang w:val="ru-RU" w:eastAsia="ru-RU" w:bidi="ru-RU"/>
        </w:rPr>
        <w:t xml:space="preserve">Арман </w:t>
      </w:r>
      <w:r>
        <w:rPr>
          <w:color w:val="000000"/>
          <w:spacing w:val="0"/>
          <w:w w:val="100"/>
          <w:position w:val="0"/>
          <w:shd w:val="clear" w:color="auto" w:fill="auto"/>
          <w:lang w:val="uk-UA" w:eastAsia="uk-UA" w:bidi="uk-UA"/>
        </w:rPr>
        <w:t xml:space="preserve">Салакру. Маргаритка / Пер. з </w:t>
      </w:r>
      <w:r>
        <w:rPr>
          <w:color w:val="000000"/>
          <w:spacing w:val="0"/>
          <w:w w:val="100"/>
          <w:position w:val="0"/>
          <w:shd w:val="clear" w:color="auto" w:fill="auto"/>
          <w:lang w:val="ru-RU" w:eastAsia="ru-RU" w:bidi="ru-RU"/>
        </w:rPr>
        <w:t xml:space="preserve">фр. </w:t>
      </w:r>
      <w:r>
        <w:rPr>
          <w:color w:val="000000"/>
          <w:spacing w:val="0"/>
          <w:w w:val="100"/>
          <w:position w:val="0"/>
          <w:shd w:val="clear" w:color="auto" w:fill="auto"/>
          <w:lang w:val="uk-UA" w:eastAsia="uk-UA" w:bidi="uk-UA"/>
        </w:rPr>
        <w:t>- К.: Мис</w:t>
        <w:softHyphen/>
        <w:t>тецтво, 2003. - С.104-109.</w:t>
      </w:r>
    </w:p>
    <w:p>
      <w:pPr>
        <w:pStyle w:val="Style2"/>
        <w:keepNext w:val="0"/>
        <w:keepLines w:val="0"/>
        <w:framePr w:w="6250" w:h="9475" w:hRule="exact" w:wrap="none" w:vAnchor="page" w:hAnchor="page" w:x="299" w:y="714"/>
        <w:widowControl w:val="0"/>
        <w:numPr>
          <w:ilvl w:val="0"/>
          <w:numId w:val="321"/>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Хороб С.І. </w:t>
      </w:r>
      <w:r>
        <w:rPr>
          <w:color w:val="000000"/>
          <w:spacing w:val="0"/>
          <w:w w:val="100"/>
          <w:position w:val="0"/>
          <w:shd w:val="clear" w:color="auto" w:fill="auto"/>
          <w:lang w:val="ru-RU" w:eastAsia="ru-RU" w:bidi="ru-RU"/>
        </w:rPr>
        <w:t xml:space="preserve">Григор </w:t>
      </w:r>
      <w:r>
        <w:rPr>
          <w:color w:val="000000"/>
          <w:spacing w:val="0"/>
          <w:w w:val="100"/>
          <w:position w:val="0"/>
          <w:shd w:val="clear" w:color="auto" w:fill="auto"/>
          <w:lang w:val="uk-UA" w:eastAsia="uk-UA" w:bidi="uk-UA"/>
        </w:rPr>
        <w:t>Лужницький і Володимир Блавацький в історії театру “Заграва” //Просценіум. - 2003. - №4. - С.17-21.</w:t>
      </w:r>
    </w:p>
    <w:p>
      <w:pPr>
        <w:pStyle w:val="Style2"/>
        <w:keepNext w:val="0"/>
        <w:keepLines w:val="0"/>
        <w:framePr w:w="6250" w:h="9475" w:hRule="exact" w:wrap="none" w:vAnchor="page" w:hAnchor="page" w:x="299" w:y="714"/>
        <w:widowControl w:val="0"/>
        <w:numPr>
          <w:ilvl w:val="0"/>
          <w:numId w:val="321"/>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Хороб С.І. Духовний відсвіт </w:t>
      </w:r>
      <w:r>
        <w:rPr>
          <w:color w:val="000000"/>
          <w:spacing w:val="0"/>
          <w:w w:val="100"/>
          <w:position w:val="0"/>
          <w:shd w:val="clear" w:color="auto" w:fill="auto"/>
          <w:lang w:val="ru-RU" w:eastAsia="ru-RU" w:bidi="ru-RU"/>
        </w:rPr>
        <w:t xml:space="preserve">молитвослова </w:t>
      </w:r>
      <w:r>
        <w:rPr>
          <w:color w:val="000000"/>
          <w:spacing w:val="0"/>
          <w:w w:val="100"/>
          <w:position w:val="0"/>
          <w:shd w:val="clear" w:color="auto" w:fill="auto"/>
          <w:lang w:val="uk-UA" w:eastAsia="uk-UA" w:bidi="uk-UA"/>
        </w:rPr>
        <w:t xml:space="preserve">// Слово про вченого. Тарас </w:t>
      </w:r>
      <w:r>
        <w:rPr>
          <w:color w:val="000000"/>
          <w:spacing w:val="0"/>
          <w:w w:val="100"/>
          <w:position w:val="0"/>
          <w:shd w:val="clear" w:color="auto" w:fill="auto"/>
          <w:lang w:val="ru-RU" w:eastAsia="ru-RU" w:bidi="ru-RU"/>
        </w:rPr>
        <w:t xml:space="preserve">Салига. </w:t>
      </w:r>
      <w:r>
        <w:rPr>
          <w:color w:val="000000"/>
          <w:spacing w:val="0"/>
          <w:w w:val="100"/>
          <w:position w:val="0"/>
          <w:shd w:val="clear" w:color="auto" w:fill="auto"/>
          <w:lang w:val="uk-UA" w:eastAsia="uk-UA" w:bidi="uk-UA"/>
        </w:rPr>
        <w:t>- Львів: Світ, 2003. - С.150-153.</w:t>
      </w:r>
    </w:p>
    <w:p>
      <w:pPr>
        <w:pStyle w:val="Style2"/>
        <w:keepNext w:val="0"/>
        <w:keepLines w:val="0"/>
        <w:framePr w:w="6250" w:h="9475" w:hRule="exact" w:wrap="none" w:vAnchor="page" w:hAnchor="page" w:x="299" w:y="714"/>
        <w:widowControl w:val="0"/>
        <w:numPr>
          <w:ilvl w:val="0"/>
          <w:numId w:val="321"/>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Знайомий незнайомець - Ростислав Єндик // Між сусідами. - Краків, 2003. - №2. - С.16-21.</w:t>
      </w:r>
    </w:p>
    <w:p>
      <w:pPr>
        <w:pStyle w:val="Style2"/>
        <w:keepNext w:val="0"/>
        <w:keepLines w:val="0"/>
        <w:framePr w:w="6250" w:h="9475" w:hRule="exact" w:wrap="none" w:vAnchor="page" w:hAnchor="page" w:x="299" w:y="714"/>
        <w:widowControl w:val="0"/>
        <w:numPr>
          <w:ilvl w:val="0"/>
          <w:numId w:val="321"/>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Методологічні концепції інонаціонального буття літературно-мистецького твору // Вісник Прикарпатського уні</w:t>
        <w:softHyphen/>
        <w:t>верситету. Серія: Філологія. - Івано-Франківськ: Плай, 2003. - Вип.VIII. - С.10-18.</w:t>
      </w:r>
    </w:p>
    <w:p>
      <w:pPr>
        <w:pStyle w:val="Style2"/>
        <w:keepNext w:val="0"/>
        <w:keepLines w:val="0"/>
        <w:framePr w:w="6250" w:h="9475" w:hRule="exact" w:wrap="none" w:vAnchor="page" w:hAnchor="page" w:x="299" w:y="714"/>
        <w:widowControl w:val="0"/>
        <w:numPr>
          <w:ilvl w:val="0"/>
          <w:numId w:val="321"/>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Українська і західноєвропейська експресіоніст</w:t>
        <w:softHyphen/>
        <w:t>ська драма: поетика діалогу й реплік // Зарубіжна література в навчальних закладах. - 2003. - №3. - С.42-49.</w:t>
      </w:r>
    </w:p>
    <w:p>
      <w:pPr>
        <w:pStyle w:val="Style2"/>
        <w:keepNext w:val="0"/>
        <w:keepLines w:val="0"/>
        <w:framePr w:w="6250" w:h="9475" w:hRule="exact" w:wrap="none" w:vAnchor="page" w:hAnchor="page" w:x="299" w:y="714"/>
        <w:widowControl w:val="0"/>
        <w:numPr>
          <w:ilvl w:val="0"/>
          <w:numId w:val="321"/>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Фольклорні та етнографічні елементи в інсценіза</w:t>
        <w:softHyphen/>
        <w:t>ціях новел Василя Стефаника // Етнос і культура. - 2003. - Вип.І. -С.129-137.</w:t>
      </w:r>
    </w:p>
    <w:p>
      <w:pPr>
        <w:pStyle w:val="Style25"/>
        <w:keepNext w:val="0"/>
        <w:keepLines w:val="0"/>
        <w:framePr w:w="6250" w:h="9475" w:hRule="exact" w:wrap="none" w:vAnchor="page" w:hAnchor="page" w:x="299" w:y="714"/>
        <w:widowControl w:val="0"/>
        <w:shd w:val="clear" w:color="auto" w:fill="auto"/>
        <w:bidi w:val="0"/>
        <w:spacing w:before="0" w:after="0" w:line="262" w:lineRule="auto"/>
        <w:ind w:left="0" w:right="0" w:firstLine="0"/>
        <w:jc w:val="center"/>
      </w:pPr>
      <w:bookmarkStart w:id="1456" w:name="bookmark1456"/>
      <w:bookmarkStart w:id="1457" w:name="bookmark1457"/>
      <w:r>
        <w:rPr>
          <w:color w:val="000000"/>
          <w:spacing w:val="0"/>
          <w:w w:val="100"/>
          <w:position w:val="0"/>
          <w:shd w:val="clear" w:color="auto" w:fill="auto"/>
          <w:lang w:val="uk-UA" w:eastAsia="uk-UA" w:bidi="uk-UA"/>
        </w:rPr>
        <w:t>2004</w:t>
      </w:r>
      <w:bookmarkEnd w:id="1456"/>
      <w:bookmarkEnd w:id="1457"/>
    </w:p>
    <w:p>
      <w:pPr>
        <w:pStyle w:val="Style2"/>
        <w:keepNext w:val="0"/>
        <w:keepLines w:val="0"/>
        <w:framePr w:w="6250" w:h="9475" w:hRule="exact" w:wrap="none" w:vAnchor="page" w:hAnchor="page" w:x="299" w:y="714"/>
        <w:widowControl w:val="0"/>
        <w:numPr>
          <w:ilvl w:val="0"/>
          <w:numId w:val="321"/>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Хороб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І. Василь Стефаник і театр (інсценізації новел пись</w:t>
        <w:softHyphen/>
        <w:t>менника С. Пушиком) // Слово і доля: Збірник на пошану пись</w:t>
        <w:softHyphen/>
        <w:t>менника, професора Степана Пушика. - Івано-Франківськ: Плай, 2004.-С.230-235.</w:t>
      </w:r>
    </w:p>
    <w:p>
      <w:pPr>
        <w:pStyle w:val="Style2"/>
        <w:keepNext w:val="0"/>
        <w:keepLines w:val="0"/>
        <w:framePr w:w="6250" w:h="9475" w:hRule="exact" w:wrap="none" w:vAnchor="page" w:hAnchor="page" w:x="299" w:y="714"/>
        <w:widowControl w:val="0"/>
        <w:numPr>
          <w:ilvl w:val="0"/>
          <w:numId w:val="321"/>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Витоки великої любові (фольклорні засади ху</w:t>
        <w:softHyphen/>
        <w:t>дожнього мислення у прозі С.Пушика) // Слово і доля: Збірник на пошану письменника, професора Степана Пушика. - Івано- Франківськ: Плай, 2004. — С. 108—113.</w:t>
      </w:r>
    </w:p>
    <w:p>
      <w:pPr>
        <w:pStyle w:val="Style2"/>
        <w:keepNext w:val="0"/>
        <w:keepLines w:val="0"/>
        <w:framePr w:w="6250" w:h="9475" w:hRule="exact" w:wrap="none" w:vAnchor="page" w:hAnchor="page" w:x="299" w:y="714"/>
        <w:widowControl w:val="0"/>
        <w:numPr>
          <w:ilvl w:val="0"/>
          <w:numId w:val="321"/>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Неоромантична концепція “волі” в драматургії Лесі Українки // Вісник Львівського університету. Серія філо</w:t>
        <w:softHyphen/>
        <w:t>логічна. - 2004. - Вип.35. - С.257-266.</w:t>
      </w:r>
    </w:p>
    <w:p>
      <w:pPr>
        <w:pStyle w:val="Style2"/>
        <w:keepNext w:val="0"/>
        <w:keepLines w:val="0"/>
        <w:framePr w:w="6250" w:h="9475" w:hRule="exact" w:wrap="none" w:vAnchor="page" w:hAnchor="page" w:x="299" w:y="714"/>
        <w:widowControl w:val="0"/>
        <w:numPr>
          <w:ilvl w:val="0"/>
          <w:numId w:val="321"/>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Особливості художнього мислення в історично- релігійній драмі Г.Лужницького // Україна: культурна спад</w:t>
        <w:softHyphen/>
      </w:r>
    </w:p>
    <w:p>
      <w:pPr>
        <w:pStyle w:val="Style27"/>
        <w:keepNext w:val="0"/>
        <w:keepLines w:val="0"/>
        <w:framePr w:wrap="none" w:vAnchor="page" w:hAnchor="page" w:x="3241"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23" w:hRule="exact" w:wrap="none" w:vAnchor="page" w:hAnchor="page" w:x="299" w:y="762"/>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щина, національна свідомість, державність. Ювілейний збірник на пошану чл.-кор. НАН України М.Ільницького. - Львів, 2004. - Вип. 12.-С. 523-536.</w:t>
      </w:r>
    </w:p>
    <w:p>
      <w:pPr>
        <w:pStyle w:val="Style2"/>
        <w:keepNext w:val="0"/>
        <w:keepLines w:val="0"/>
        <w:framePr w:w="6250" w:h="9523" w:hRule="exact" w:wrap="none" w:vAnchor="page" w:hAnchor="page" w:x="299" w:y="762"/>
        <w:widowControl w:val="0"/>
        <w:numPr>
          <w:ilvl w:val="0"/>
          <w:numId w:val="32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 І. Поетика експресіонізму в українській модер</w:t>
        <w:softHyphen/>
        <w:t xml:space="preserve">ністській драмі XX ст. // </w:t>
      </w:r>
      <w:r>
        <w:rPr>
          <w:color w:val="000000"/>
          <w:spacing w:val="0"/>
          <w:w w:val="100"/>
          <w:position w:val="0"/>
          <w:shd w:val="clear" w:color="auto" w:fill="auto"/>
          <w:lang w:val="en-US" w:eastAsia="en-US" w:bidi="en-US"/>
        </w:rPr>
        <w:t xml:space="preserve">Ucrainica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fr-FR" w:eastAsia="fr-FR" w:bidi="fr-FR"/>
        </w:rPr>
        <w:t xml:space="preserve">SouÈasnâ </w:t>
      </w:r>
      <w:r>
        <w:rPr>
          <w:color w:val="000000"/>
          <w:spacing w:val="0"/>
          <w:w w:val="100"/>
          <w:position w:val="0"/>
          <w:shd w:val="clear" w:color="auto" w:fill="auto"/>
          <w:lang w:val="pl-PL" w:eastAsia="pl-PL" w:bidi="pl-PL"/>
        </w:rPr>
        <w:t xml:space="preserve">ukrajinistika: </w:t>
      </w:r>
      <w:r>
        <w:rPr>
          <w:color w:val="000000"/>
          <w:spacing w:val="0"/>
          <w:w w:val="100"/>
          <w:position w:val="0"/>
          <w:shd w:val="clear" w:color="auto" w:fill="auto"/>
          <w:lang w:val="fr-FR" w:eastAsia="fr-FR" w:bidi="fr-FR"/>
        </w:rPr>
        <w:t xml:space="preserve">Problémy </w:t>
      </w:r>
      <w:r>
        <w:rPr>
          <w:color w:val="000000"/>
          <w:spacing w:val="0"/>
          <w:w w:val="100"/>
          <w:position w:val="0"/>
          <w:shd w:val="clear" w:color="auto" w:fill="auto"/>
          <w:lang w:val="pl-PL" w:eastAsia="pl-PL" w:bidi="pl-PL"/>
        </w:rPr>
        <w:t xml:space="preserve">jazyka, literatury a kultury.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pl-PL" w:eastAsia="pl-PL" w:bidi="pl-PL"/>
        </w:rPr>
        <w:t xml:space="preserve">65 </w:t>
      </w:r>
      <w:r>
        <w:rPr>
          <w:color w:val="000000"/>
          <w:spacing w:val="0"/>
          <w:w w:val="100"/>
          <w:position w:val="0"/>
          <w:shd w:val="clear" w:color="auto" w:fill="auto"/>
          <w:lang w:val="fr-FR" w:eastAsia="fr-FR" w:bidi="fr-FR"/>
        </w:rPr>
        <w:t xml:space="preserve">narozeninâm </w:t>
      </w:r>
      <w:r>
        <w:rPr>
          <w:color w:val="000000"/>
          <w:spacing w:val="0"/>
          <w:w w:val="100"/>
          <w:position w:val="0"/>
          <w:shd w:val="clear" w:color="auto" w:fill="auto"/>
          <w:lang w:val="en-US" w:eastAsia="en-US" w:bidi="en-US"/>
        </w:rPr>
        <w:t>prof. Josefa AnderSe. - Olomouc, 2004. - S.201-208.</w:t>
      </w:r>
    </w:p>
    <w:p>
      <w:pPr>
        <w:pStyle w:val="Style2"/>
        <w:keepNext w:val="0"/>
        <w:keepLines w:val="0"/>
        <w:framePr w:w="6250" w:h="9523" w:hRule="exact" w:wrap="none" w:vAnchor="page" w:hAnchor="page" w:x="299" w:y="762"/>
        <w:widowControl w:val="0"/>
        <w:numPr>
          <w:ilvl w:val="0"/>
          <w:numId w:val="32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Хороб С.І. Поетика української релігійної драми // ЗНТШ. - Львів, 2004. - </w:t>
      </w:r>
      <w:r>
        <w:rPr>
          <w:color w:val="000000"/>
          <w:spacing w:val="0"/>
          <w:w w:val="100"/>
          <w:position w:val="0"/>
          <w:shd w:val="clear" w:color="auto" w:fill="auto"/>
          <w:lang w:val="en-US" w:eastAsia="en-US" w:bidi="en-US"/>
        </w:rPr>
        <w:t xml:space="preserve">T.CCXLVI. </w:t>
      </w:r>
      <w:r>
        <w:rPr>
          <w:color w:val="000000"/>
          <w:spacing w:val="0"/>
          <w:w w:val="100"/>
          <w:position w:val="0"/>
          <w:shd w:val="clear" w:color="auto" w:fill="auto"/>
          <w:lang w:val="uk-UA" w:eastAsia="uk-UA" w:bidi="uk-UA"/>
        </w:rPr>
        <w:t>Праці філологічної секції. - С.57-86.</w:t>
      </w:r>
    </w:p>
    <w:p>
      <w:pPr>
        <w:pStyle w:val="Style2"/>
        <w:keepNext w:val="0"/>
        <w:keepLines w:val="0"/>
        <w:framePr w:w="6250" w:h="9523" w:hRule="exact" w:wrap="none" w:vAnchor="page" w:hAnchor="page" w:x="299" w:y="762"/>
        <w:widowControl w:val="0"/>
        <w:numPr>
          <w:ilvl w:val="0"/>
          <w:numId w:val="32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Слово і доля: Збірник на пошану письменника, професора Степана Пушика / Упоряд., наук. ред. С.Хороб. - Івано-Фран</w:t>
        <w:softHyphen/>
        <w:t>ківськ: Плай, 2004. - 330 с.</w:t>
      </w:r>
    </w:p>
    <w:p>
      <w:pPr>
        <w:pStyle w:val="Style25"/>
        <w:keepNext w:val="0"/>
        <w:keepLines w:val="0"/>
        <w:framePr w:w="6250" w:h="9523" w:hRule="exact" w:wrap="none" w:vAnchor="page" w:hAnchor="page" w:x="299" w:y="762"/>
        <w:widowControl w:val="0"/>
        <w:shd w:val="clear" w:color="auto" w:fill="auto"/>
        <w:bidi w:val="0"/>
        <w:spacing w:before="0" w:after="0" w:line="262" w:lineRule="auto"/>
        <w:ind w:left="0" w:right="0" w:firstLine="0"/>
        <w:jc w:val="center"/>
      </w:pPr>
      <w:bookmarkStart w:id="1458" w:name="bookmark1458"/>
      <w:bookmarkStart w:id="1459" w:name="bookmark1459"/>
      <w:r>
        <w:rPr>
          <w:color w:val="000000"/>
          <w:spacing w:val="0"/>
          <w:w w:val="100"/>
          <w:position w:val="0"/>
          <w:shd w:val="clear" w:color="auto" w:fill="auto"/>
          <w:lang w:val="uk-UA" w:eastAsia="uk-UA" w:bidi="uk-UA"/>
        </w:rPr>
        <w:t>2005</w:t>
      </w:r>
      <w:bookmarkEnd w:id="1458"/>
      <w:bookmarkEnd w:id="1459"/>
    </w:p>
    <w:p>
      <w:pPr>
        <w:pStyle w:val="Style2"/>
        <w:keepNext w:val="0"/>
        <w:keepLines w:val="0"/>
        <w:framePr w:w="6250" w:h="9523" w:hRule="exact" w:wrap="none" w:vAnchor="page" w:hAnchor="page" w:x="299" w:y="762"/>
        <w:widowControl w:val="0"/>
        <w:numPr>
          <w:ilvl w:val="0"/>
          <w:numId w:val="32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Хороб С. Витоки й самодостатність конструктивної моделі експресіоністського художнього мислення // Збірник наукових праць на пошану </w:t>
      </w:r>
      <w:r>
        <w:rPr>
          <w:color w:val="000000"/>
          <w:spacing w:val="0"/>
          <w:w w:val="100"/>
          <w:position w:val="0"/>
          <w:shd w:val="clear" w:color="auto" w:fill="auto"/>
          <w:lang w:val="ru-RU" w:eastAsia="ru-RU" w:bidi="ru-RU"/>
        </w:rPr>
        <w:t xml:space="preserve">акад. </w:t>
      </w:r>
      <w:r>
        <w:rPr>
          <w:color w:val="000000"/>
          <w:spacing w:val="0"/>
          <w:w w:val="100"/>
          <w:position w:val="0"/>
          <w:shd w:val="clear" w:color="auto" w:fill="auto"/>
          <w:lang w:val="uk-UA" w:eastAsia="uk-UA" w:bidi="uk-UA"/>
        </w:rPr>
        <w:t>НАН України Л.Рудницького. - Львів,</w:t>
      </w:r>
    </w:p>
    <w:p>
      <w:pPr>
        <w:pStyle w:val="Style2"/>
        <w:keepNext w:val="0"/>
        <w:keepLines w:val="0"/>
        <w:framePr w:w="6250" w:h="9523" w:hRule="exact" w:wrap="none" w:vAnchor="page" w:hAnchor="page" w:x="299" w:y="762"/>
        <w:widowControl w:val="0"/>
        <w:numPr>
          <w:ilvl w:val="0"/>
          <w:numId w:val="323"/>
        </w:numPr>
        <w:shd w:val="clear" w:color="auto" w:fill="auto"/>
        <w:tabs>
          <w:tab w:pos="728" w:val="left"/>
          <w:tab w:pos="81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-С.98-117.</w:t>
      </w:r>
    </w:p>
    <w:p>
      <w:pPr>
        <w:pStyle w:val="Style2"/>
        <w:keepNext w:val="0"/>
        <w:keepLines w:val="0"/>
        <w:framePr w:w="6250" w:h="9523" w:hRule="exact" w:wrap="none" w:vAnchor="page" w:hAnchor="page" w:x="299" w:y="762"/>
        <w:widowControl w:val="0"/>
        <w:numPr>
          <w:ilvl w:val="0"/>
          <w:numId w:val="32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 Вклад польських письменників у розвиток україн</w:t>
        <w:softHyphen/>
        <w:t>ської прози про Гуцульщину: специфіка міфопоетики // Вар</w:t>
        <w:softHyphen/>
        <w:t>шавські зошити українознавчі. - Варшава, 2005. - Вип. 19-20. - С.228-240.</w:t>
      </w:r>
    </w:p>
    <w:p>
      <w:pPr>
        <w:pStyle w:val="Style2"/>
        <w:keepNext w:val="0"/>
        <w:keepLines w:val="0"/>
        <w:framePr w:w="6250" w:h="9523" w:hRule="exact" w:wrap="none" w:vAnchor="page" w:hAnchor="page" w:x="299" w:y="762"/>
        <w:widowControl w:val="0"/>
        <w:numPr>
          <w:ilvl w:val="0"/>
          <w:numId w:val="32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Володимир </w:t>
      </w:r>
      <w:r>
        <w:rPr>
          <w:color w:val="000000"/>
          <w:spacing w:val="0"/>
          <w:w w:val="100"/>
          <w:position w:val="0"/>
          <w:shd w:val="clear" w:color="auto" w:fill="auto"/>
          <w:lang w:val="ru-RU" w:eastAsia="ru-RU" w:bidi="ru-RU"/>
        </w:rPr>
        <w:t xml:space="preserve">Державин. </w:t>
      </w:r>
      <w:r>
        <w:rPr>
          <w:color w:val="000000"/>
          <w:spacing w:val="0"/>
          <w:w w:val="100"/>
          <w:position w:val="0"/>
          <w:shd w:val="clear" w:color="auto" w:fill="auto"/>
          <w:lang w:val="uk-UA" w:eastAsia="uk-UA" w:bidi="uk-UA"/>
        </w:rPr>
        <w:t>Література та літературознавство: теоретичні та історико-літературні дослідження / Упоряд., наук. ред. С.Хороб. - Івано-Франківськ, 2005. - 678 с.</w:t>
      </w:r>
    </w:p>
    <w:p>
      <w:pPr>
        <w:pStyle w:val="Style2"/>
        <w:keepNext w:val="0"/>
        <w:keepLines w:val="0"/>
        <w:framePr w:w="6250" w:h="9523" w:hRule="exact" w:wrap="none" w:vAnchor="page" w:hAnchor="page" w:x="299" w:y="762"/>
        <w:widowControl w:val="0"/>
        <w:numPr>
          <w:ilvl w:val="0"/>
          <w:numId w:val="32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Хороб </w:t>
      </w:r>
      <w:r>
        <w:rPr>
          <w:color w:val="000000"/>
          <w:spacing w:val="0"/>
          <w:w w:val="100"/>
          <w:position w:val="0"/>
          <w:shd w:val="clear" w:color="auto" w:fill="auto"/>
          <w:lang w:val="ru-RU" w:eastAsia="ru-RU" w:bidi="ru-RU"/>
        </w:rPr>
        <w:t xml:space="preserve">С. Генеза, </w:t>
      </w:r>
      <w:r>
        <w:rPr>
          <w:color w:val="000000"/>
          <w:spacing w:val="0"/>
          <w:w w:val="100"/>
          <w:position w:val="0"/>
          <w:shd w:val="clear" w:color="auto" w:fill="auto"/>
          <w:lang w:val="uk-UA" w:eastAsia="uk-UA" w:bidi="uk-UA"/>
        </w:rPr>
        <w:t>творче побутування та історичне значення українського неоромантизму // Українська література в загаль</w:t>
        <w:softHyphen/>
        <w:t>ноєвропейському контексті: Матеріали Міжнародної наукової конференції (10-12 жовтня 2005 р.). - Ужгород, 2005. - С.312- 321.</w:t>
      </w:r>
    </w:p>
    <w:p>
      <w:pPr>
        <w:pStyle w:val="Style2"/>
        <w:keepNext w:val="0"/>
        <w:keepLines w:val="0"/>
        <w:framePr w:w="6250" w:h="9523" w:hRule="exact" w:wrap="none" w:vAnchor="page" w:hAnchor="page" w:x="299" w:y="762"/>
        <w:widowControl w:val="0"/>
        <w:numPr>
          <w:ilvl w:val="0"/>
          <w:numId w:val="32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Драматургія Олександра Олеся і Моріса Метер- лінка: типологія символістської історико-естетичної свідомості // Вісник Львівського університету. - 2005. - Вип.36. - С. 124—137.</w:t>
      </w:r>
    </w:p>
    <w:p>
      <w:pPr>
        <w:pStyle w:val="Style2"/>
        <w:keepNext w:val="0"/>
        <w:keepLines w:val="0"/>
        <w:framePr w:w="6250" w:h="9523" w:hRule="exact" w:wrap="none" w:vAnchor="page" w:hAnchor="page" w:x="299" w:y="762"/>
        <w:widowControl w:val="0"/>
        <w:numPr>
          <w:ilvl w:val="0"/>
          <w:numId w:val="32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Леонідові Рудницькому - 70! // Українознавчі сту</w:t>
        <w:softHyphen/>
        <w:t>дії. - 2005-2006. - №6-7. - С.425-426.</w:t>
      </w:r>
    </w:p>
    <w:p>
      <w:pPr>
        <w:pStyle w:val="Style2"/>
        <w:keepNext w:val="0"/>
        <w:keepLines w:val="0"/>
        <w:framePr w:w="6250" w:h="9523" w:hRule="exact" w:wrap="none" w:vAnchor="page" w:hAnchor="page" w:x="299" w:y="762"/>
        <w:widowControl w:val="0"/>
        <w:numPr>
          <w:ilvl w:val="0"/>
          <w:numId w:val="32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 Методологічні концепції інонаціонального буття літературно-мистецького твору // Українство: національно- духовні виміри: Збірник наукових праць Івано-Франківського осередку НТШ. - Івано-Франківськ, 2005. - Вип.1. - С.195-210.</w:t>
      </w:r>
    </w:p>
    <w:p>
      <w:pPr>
        <w:pStyle w:val="Style27"/>
        <w:keepNext w:val="0"/>
        <w:keepLines w:val="0"/>
        <w:framePr w:wrap="none" w:vAnchor="page" w:hAnchor="page" w:x="3222"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57" w:hRule="exact" w:wrap="none" w:vAnchor="page" w:hAnchor="page" w:x="299" w:y="724"/>
        <w:widowControl w:val="0"/>
        <w:numPr>
          <w:ilvl w:val="0"/>
          <w:numId w:val="321"/>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Хороб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І. Методологічні концепції інонаціонального буття літературно-мистецького твору: аспект компаративістського дослідження // Українство: національно-духовні виміри: Збірник наукових праць і матеріалів НТШ. - Івано-Франківськ: Плай, 2005. - Вип. 1. - С.299-313.</w:t>
      </w:r>
    </w:p>
    <w:p>
      <w:pPr>
        <w:pStyle w:val="Style2"/>
        <w:keepNext w:val="0"/>
        <w:keepLines w:val="0"/>
        <w:framePr w:w="6250" w:h="9557" w:hRule="exact" w:wrap="none" w:vAnchor="page" w:hAnchor="page" w:x="299" w:y="724"/>
        <w:widowControl w:val="0"/>
        <w:numPr>
          <w:ilvl w:val="0"/>
          <w:numId w:val="321"/>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Модифікація структури і принципів естетичної функції ремарки в українській модерній драмі початку XX ст. // Актуальні проблеми сучасного українського літературознавства: Збірник статей і досліджень. - Львів: Світ, 2005. - С.37-46.</w:t>
      </w:r>
    </w:p>
    <w:p>
      <w:pPr>
        <w:pStyle w:val="Style2"/>
        <w:keepNext w:val="0"/>
        <w:keepLines w:val="0"/>
        <w:framePr w:w="6250" w:h="9557" w:hRule="exact" w:wrap="none" w:vAnchor="page" w:hAnchor="page" w:x="299" w:y="724"/>
        <w:widowControl w:val="0"/>
        <w:numPr>
          <w:ilvl w:val="0"/>
          <w:numId w:val="321"/>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Хороб С. Науковий універсум Володимира </w:t>
      </w:r>
      <w:r>
        <w:rPr>
          <w:color w:val="000000"/>
          <w:spacing w:val="0"/>
          <w:w w:val="100"/>
          <w:position w:val="0"/>
          <w:shd w:val="clear" w:color="auto" w:fill="auto"/>
          <w:lang w:val="ru-RU" w:eastAsia="ru-RU" w:bidi="ru-RU"/>
        </w:rPr>
        <w:t xml:space="preserve">Державина </w:t>
      </w:r>
      <w:r>
        <w:rPr>
          <w:color w:val="000000"/>
          <w:spacing w:val="0"/>
          <w:w w:val="100"/>
          <w:position w:val="0"/>
          <w:shd w:val="clear" w:color="auto" w:fill="auto"/>
          <w:lang w:val="uk-UA" w:eastAsia="uk-UA" w:bidi="uk-UA"/>
        </w:rPr>
        <w:t xml:space="preserve">// Володимир </w:t>
      </w:r>
      <w:r>
        <w:rPr>
          <w:color w:val="000000"/>
          <w:spacing w:val="0"/>
          <w:w w:val="100"/>
          <w:position w:val="0"/>
          <w:shd w:val="clear" w:color="auto" w:fill="auto"/>
          <w:lang w:val="ru-RU" w:eastAsia="ru-RU" w:bidi="ru-RU"/>
        </w:rPr>
        <w:t xml:space="preserve">Державин. </w:t>
      </w:r>
      <w:r>
        <w:rPr>
          <w:color w:val="000000"/>
          <w:spacing w:val="0"/>
          <w:w w:val="100"/>
          <w:position w:val="0"/>
          <w:shd w:val="clear" w:color="auto" w:fill="auto"/>
          <w:lang w:val="uk-UA" w:eastAsia="uk-UA" w:bidi="uk-UA"/>
        </w:rPr>
        <w:t>Література і літературознавство. - Іва</w:t>
        <w:softHyphen/>
        <w:t>но-Франківськ, 2005. - С.3-14.</w:t>
      </w:r>
    </w:p>
    <w:p>
      <w:pPr>
        <w:pStyle w:val="Style2"/>
        <w:keepNext w:val="0"/>
        <w:keepLines w:val="0"/>
        <w:framePr w:w="6250" w:h="9557" w:hRule="exact" w:wrap="none" w:vAnchor="page" w:hAnchor="page" w:x="299" w:y="724"/>
        <w:widowControl w:val="0"/>
        <w:numPr>
          <w:ilvl w:val="0"/>
          <w:numId w:val="321"/>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 Просторово-часова організація структури драма</w:t>
        <w:softHyphen/>
        <w:t>тичного твору // Вісник Прикарпатського університету. Серія: Філологія. - Івано-Франківськ, 2005. - Вип.ІХ-Х. - С.3-8.</w:t>
      </w:r>
    </w:p>
    <w:p>
      <w:pPr>
        <w:pStyle w:val="Style2"/>
        <w:keepNext w:val="0"/>
        <w:keepLines w:val="0"/>
        <w:framePr w:w="6250" w:h="9557" w:hRule="exact" w:wrap="none" w:vAnchor="page" w:hAnchor="page" w:x="299" w:y="724"/>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2357.1ванчук Степан (Хороб С.І.). Роль “Просвіти” у розвитку аматорського театру // Українство: національно-духовні вимі</w:t>
        <w:softHyphen/>
        <w:t>ри: Збірник наукових праць і матеріалів НТШ. - Івано-Фран</w:t>
        <w:softHyphen/>
        <w:t>ківськ: Плай, 2005. - Вип.І. - С.99-107.</w:t>
      </w:r>
    </w:p>
    <w:p>
      <w:pPr>
        <w:pStyle w:val="Style2"/>
        <w:keepNext w:val="0"/>
        <w:keepLines w:val="0"/>
        <w:framePr w:w="6250" w:h="9557" w:hRule="exact" w:wrap="none" w:vAnchor="page" w:hAnchor="page" w:x="299" w:y="724"/>
        <w:widowControl w:val="0"/>
        <w:numPr>
          <w:ilvl w:val="0"/>
          <w:numId w:val="325"/>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Бистрець Петро (Хороб С.І.). “Русалка Дністрова” й істо- рико-культурницькі змагання галицьких українців у першій половині XIX ст. // Українство: національно-духовні виміри: Збірник наукових праць і матеріалів НТШ. - Івано-Франківськ: Плай, 2005. - Вип. 1.-</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188-197.</w:t>
      </w:r>
    </w:p>
    <w:p>
      <w:pPr>
        <w:pStyle w:val="Style2"/>
        <w:keepNext w:val="0"/>
        <w:keepLines w:val="0"/>
        <w:framePr w:w="6250" w:h="9557" w:hRule="exact" w:wrap="none" w:vAnchor="page" w:hAnchor="page" w:x="299" w:y="724"/>
        <w:widowControl w:val="0"/>
        <w:numPr>
          <w:ilvl w:val="0"/>
          <w:numId w:val="325"/>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Хороб С. Руська Трійця в контексті національно-визвольних змагань І </w:t>
      </w:r>
      <w:r>
        <w:rPr>
          <w:color w:val="000000"/>
          <w:spacing w:val="0"/>
          <w:w w:val="100"/>
          <w:position w:val="0"/>
          <w:shd w:val="clear" w:color="auto" w:fill="auto"/>
          <w:lang w:val="ru-RU" w:eastAsia="ru-RU" w:bidi="ru-RU"/>
        </w:rPr>
        <w:t xml:space="preserve">пол. </w:t>
      </w:r>
      <w:r>
        <w:rPr>
          <w:color w:val="000000"/>
          <w:spacing w:val="0"/>
          <w:w w:val="100"/>
          <w:position w:val="0"/>
          <w:shd w:val="clear" w:color="auto" w:fill="auto"/>
          <w:lang w:val="uk-UA" w:eastAsia="uk-UA" w:bidi="uk-UA"/>
        </w:rPr>
        <w:t>XIX ст. // Українство: національно-духовні виміри: Збірник наукових праць Івано-Франківського осередку НТШ. - Івано-Франківськ, 2005. - Вип.І. - С.188-199.</w:t>
      </w:r>
    </w:p>
    <w:p>
      <w:pPr>
        <w:pStyle w:val="Style2"/>
        <w:keepNext w:val="0"/>
        <w:keepLines w:val="0"/>
        <w:framePr w:w="6250" w:h="9557" w:hRule="exact" w:wrap="none" w:vAnchor="page" w:hAnchor="page" w:x="299" w:y="724"/>
        <w:widowControl w:val="0"/>
        <w:numPr>
          <w:ilvl w:val="0"/>
          <w:numId w:val="325"/>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М.Б., Хороб С.І., Чобанюк В.Я. та ін. Українська література: Збірник тестів для абітурієнтів, які поступають на спеціальність “українська мова та література”, “початкове на</w:t>
        <w:softHyphen/>
        <w:t xml:space="preserve">вчання”.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w:t>
        <w:softHyphen/>
        <w:t>нального університету імені Василя Стефаника, 2005. - 174 с.</w:t>
      </w:r>
    </w:p>
    <w:p>
      <w:pPr>
        <w:pStyle w:val="Style25"/>
        <w:keepNext w:val="0"/>
        <w:keepLines w:val="0"/>
        <w:framePr w:w="6250" w:h="9557" w:hRule="exact" w:wrap="none" w:vAnchor="page" w:hAnchor="page" w:x="299" w:y="724"/>
        <w:widowControl w:val="0"/>
        <w:shd w:val="clear" w:color="auto" w:fill="auto"/>
        <w:bidi w:val="0"/>
        <w:spacing w:before="0" w:after="0" w:line="262" w:lineRule="auto"/>
        <w:ind w:left="0" w:right="0" w:firstLine="0"/>
        <w:jc w:val="center"/>
      </w:pPr>
      <w:bookmarkStart w:id="1460" w:name="bookmark1460"/>
      <w:bookmarkStart w:id="1461" w:name="bookmark1461"/>
      <w:r>
        <w:rPr>
          <w:color w:val="000000"/>
          <w:spacing w:val="0"/>
          <w:w w:val="100"/>
          <w:position w:val="0"/>
          <w:shd w:val="clear" w:color="auto" w:fill="auto"/>
          <w:lang w:val="uk-UA" w:eastAsia="uk-UA" w:bidi="uk-UA"/>
        </w:rPr>
        <w:t>2006</w:t>
      </w:r>
      <w:bookmarkEnd w:id="1460"/>
      <w:bookmarkEnd w:id="1461"/>
    </w:p>
    <w:p>
      <w:pPr>
        <w:pStyle w:val="Style2"/>
        <w:keepNext w:val="0"/>
        <w:keepLines w:val="0"/>
        <w:framePr w:w="6250" w:h="9557" w:hRule="exact" w:wrap="none" w:vAnchor="page" w:hAnchor="page" w:x="299" w:y="724"/>
        <w:widowControl w:val="0"/>
        <w:numPr>
          <w:ilvl w:val="0"/>
          <w:numId w:val="325"/>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Петро Бистрець (Хороб С.) Драма і міфопоетика (огляд праць київських театрознавців) // Етнос і культура. - Івано- Франківськ, 2006. - №2-3. - С.120-129.</w:t>
      </w:r>
    </w:p>
    <w:p>
      <w:pPr>
        <w:pStyle w:val="Style2"/>
        <w:keepNext w:val="0"/>
        <w:keepLines w:val="0"/>
        <w:framePr w:w="6250" w:h="9557" w:hRule="exact" w:wrap="none" w:vAnchor="page" w:hAnchor="page" w:x="299" w:y="724"/>
        <w:widowControl w:val="0"/>
        <w:numPr>
          <w:ilvl w:val="0"/>
          <w:numId w:val="325"/>
        </w:numPr>
        <w:shd w:val="clear" w:color="auto" w:fill="auto"/>
        <w:tabs>
          <w:tab w:pos="610" w:val="left"/>
        </w:tabs>
        <w:bidi w:val="0"/>
        <w:spacing w:before="0" w:after="0" w:line="262" w:lineRule="auto"/>
        <w:ind w:left="0" w:right="0" w:firstLine="0"/>
        <w:jc w:val="both"/>
      </w:pPr>
      <w:r>
        <w:rPr>
          <w:color w:val="000000"/>
          <w:spacing w:val="0"/>
          <w:w w:val="100"/>
          <w:position w:val="0"/>
          <w:shd w:val="clear" w:color="auto" w:fill="auto"/>
          <w:lang w:val="uk-UA" w:eastAsia="uk-UA" w:bidi="uk-UA"/>
        </w:rPr>
        <w:t>Хороб С. Драма і міфопоетика: сучасні концепції дослі-</w:t>
      </w:r>
    </w:p>
    <w:p>
      <w:pPr>
        <w:pStyle w:val="Style27"/>
        <w:keepNext w:val="0"/>
        <w:keepLines w:val="0"/>
        <w:framePr w:wrap="none" w:vAnchor="page" w:hAnchor="page" w:x="3241"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239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14" w:hRule="exact" w:wrap="none" w:vAnchor="page" w:hAnchor="page" w:x="299" w:y="762"/>
        <w:widowControl w:val="0"/>
        <w:shd w:val="clear" w:color="auto" w:fill="auto"/>
        <w:bidi w:val="0"/>
        <w:spacing w:before="0" w:after="0"/>
        <w:ind w:left="0" w:right="0" w:firstLine="200"/>
        <w:jc w:val="both"/>
      </w:pPr>
      <w:r>
        <w:rPr>
          <w:color w:val="000000"/>
          <w:spacing w:val="0"/>
          <w:w w:val="100"/>
          <w:position w:val="0"/>
          <w:shd w:val="clear" w:color="auto" w:fill="auto"/>
          <w:lang w:val="uk-UA" w:eastAsia="uk-UA" w:bidi="uk-UA"/>
        </w:rPr>
        <w:t>дження //Просценіум. - Львів, 2006. -№1. - С.27-29.</w:t>
      </w:r>
    </w:p>
    <w:p>
      <w:pPr>
        <w:pStyle w:val="Style2"/>
        <w:keepNext w:val="0"/>
        <w:keepLines w:val="0"/>
        <w:framePr w:w="6250" w:h="9514" w:hRule="exact" w:wrap="none" w:vAnchor="page" w:hAnchor="page" w:x="299" w:y="762"/>
        <w:widowControl w:val="0"/>
        <w:numPr>
          <w:ilvl w:val="0"/>
          <w:numId w:val="325"/>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 xml:space="preserve">Хороб С.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 теоретик драми // Перевал. - 2006. - №2-3. - С.56-72.</w:t>
      </w:r>
    </w:p>
    <w:p>
      <w:pPr>
        <w:pStyle w:val="Style2"/>
        <w:keepNext w:val="0"/>
        <w:keepLines w:val="0"/>
        <w:framePr w:w="6250" w:h="9514" w:hRule="exact" w:wrap="none" w:vAnchor="page" w:hAnchor="page" w:x="299" w:y="762"/>
        <w:widowControl w:val="0"/>
        <w:numPr>
          <w:ilvl w:val="0"/>
          <w:numId w:val="325"/>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Хороб С.І. Історія української літератури. Кінець XIX - по</w:t>
        <w:softHyphen/>
        <w:t>чаток XX ст.: У 2 кн. / За ред. проф.О.Д.Гнідан. - К.: Либідь,</w:t>
      </w:r>
    </w:p>
    <w:p>
      <w:pPr>
        <w:pStyle w:val="Style2"/>
        <w:keepNext w:val="0"/>
        <w:keepLines w:val="0"/>
        <w:framePr w:w="6250" w:h="9514" w:hRule="exact" w:wrap="none" w:vAnchor="page" w:hAnchor="page" w:x="299" w:y="762"/>
        <w:widowControl w:val="0"/>
        <w:numPr>
          <w:ilvl w:val="0"/>
          <w:numId w:val="323"/>
        </w:numPr>
        <w:shd w:val="clear" w:color="auto" w:fill="auto"/>
        <w:tabs>
          <w:tab w:pos="733" w:val="left"/>
          <w:tab w:pos="810" w:val="left"/>
        </w:tabs>
        <w:bidi w:val="0"/>
        <w:spacing w:before="0" w:after="0"/>
        <w:ind w:left="0" w:right="0" w:firstLine="200"/>
        <w:jc w:val="both"/>
      </w:pPr>
      <w:r>
        <w:rPr>
          <w:color w:val="000000"/>
          <w:spacing w:val="0"/>
          <w:w w:val="100"/>
          <w:position w:val="0"/>
          <w:shd w:val="clear" w:color="auto" w:fill="auto"/>
          <w:lang w:val="uk-UA" w:eastAsia="uk-UA" w:bidi="uk-UA"/>
        </w:rPr>
        <w:t>- Кн.2. - 627 с.</w:t>
      </w:r>
    </w:p>
    <w:p>
      <w:pPr>
        <w:pStyle w:val="Style2"/>
        <w:keepNext w:val="0"/>
        <w:keepLines w:val="0"/>
        <w:framePr w:w="6250" w:h="9514" w:hRule="exact" w:wrap="none" w:vAnchor="page" w:hAnchor="page" w:x="299" w:y="762"/>
        <w:widowControl w:val="0"/>
        <w:numPr>
          <w:ilvl w:val="0"/>
          <w:numId w:val="325"/>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Хороб С. Літературно-художній процес на Прикарпатті: етнонаціональний Модус // Етнос. Соціум. Культура: регіо</w:t>
        <w:softHyphen/>
        <w:t>нальний аспект. - Івано-Франківськ, 2006. - С.184-230.</w:t>
      </w:r>
    </w:p>
    <w:p>
      <w:pPr>
        <w:pStyle w:val="Style2"/>
        <w:keepNext w:val="0"/>
        <w:keepLines w:val="0"/>
        <w:framePr w:w="6250" w:h="9514" w:hRule="exact" w:wrap="none" w:vAnchor="page" w:hAnchor="page" w:x="299" w:y="762"/>
        <w:widowControl w:val="0"/>
        <w:numPr>
          <w:ilvl w:val="0"/>
          <w:numId w:val="325"/>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Хороб С.І. “Людини дух і поступу чин” (До 150-річччя від дня народження Івана Франка) // Галичина. - 2006. - 14 верес</w:t>
        <w:softHyphen/>
        <w:t>ня.-С.15.</w:t>
      </w:r>
    </w:p>
    <w:p>
      <w:pPr>
        <w:pStyle w:val="Style2"/>
        <w:keepNext w:val="0"/>
        <w:keepLines w:val="0"/>
        <w:framePr w:w="6250" w:h="9514" w:hRule="exact" w:wrap="none" w:vAnchor="page" w:hAnchor="page" w:x="299" w:y="762"/>
        <w:widowControl w:val="0"/>
        <w:numPr>
          <w:ilvl w:val="0"/>
          <w:numId w:val="325"/>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Хороб С.І. Моделі оніричного простору в системі худож</w:t>
        <w:softHyphen/>
        <w:t xml:space="preserve">нього мислення </w:t>
      </w:r>
      <w:r>
        <w:rPr>
          <w:color w:val="000000"/>
          <w:spacing w:val="0"/>
          <w:w w:val="100"/>
          <w:position w:val="0"/>
          <w:shd w:val="clear" w:color="auto" w:fill="auto"/>
          <w:lang w:val="ru-RU" w:eastAsia="ru-RU" w:bidi="ru-RU"/>
        </w:rPr>
        <w:t xml:space="preserve">Франка-драматурга </w:t>
      </w:r>
      <w:r>
        <w:rPr>
          <w:color w:val="000000"/>
          <w:spacing w:val="0"/>
          <w:w w:val="100"/>
          <w:position w:val="0"/>
          <w:shd w:val="clear" w:color="auto" w:fill="auto"/>
          <w:lang w:val="uk-UA" w:eastAsia="uk-UA" w:bidi="uk-UA"/>
        </w:rPr>
        <w:t xml:space="preserve">//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дух, наука, думка, воля: Збірник матеріалів міжнародного наукового конгресу, присвяченого 150-річчю від дня народження ГЯ.Фран- ка (Львів, 27 вересня - 1 жовтня 2006 р.). - Львів: Світ, 2006. - С.396-401.</w:t>
      </w:r>
    </w:p>
    <w:p>
      <w:pPr>
        <w:pStyle w:val="Style2"/>
        <w:keepNext w:val="0"/>
        <w:keepLines w:val="0"/>
        <w:framePr w:w="6250" w:h="9514" w:hRule="exact" w:wrap="none" w:vAnchor="page" w:hAnchor="page" w:x="299" w:y="762"/>
        <w:widowControl w:val="0"/>
        <w:numPr>
          <w:ilvl w:val="0"/>
          <w:numId w:val="325"/>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Хороб С. Модус українського драматургічного експресіонізму та символізму: компаративістський “зріз” // Збірник наукових праць на пошану проф. Й.Хланти. - Ужгород, 2006. - С.27-33.</w:t>
      </w:r>
    </w:p>
    <w:p>
      <w:pPr>
        <w:pStyle w:val="Style2"/>
        <w:keepNext w:val="0"/>
        <w:keepLines w:val="0"/>
        <w:framePr w:w="6250" w:h="9514" w:hRule="exact" w:wrap="none" w:vAnchor="page" w:hAnchor="page" w:x="299" w:y="762"/>
        <w:widowControl w:val="0"/>
        <w:numPr>
          <w:ilvl w:val="0"/>
          <w:numId w:val="325"/>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 xml:space="preserve">Хороб С.І. На літературних теренах: Дослідження, статті, рецензії.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w:t>
        <w:softHyphen/>
        <w:t>нального університету імені Василя Стефаника, 2006. -410 с.</w:t>
      </w:r>
    </w:p>
    <w:p>
      <w:pPr>
        <w:pStyle w:val="Style2"/>
        <w:keepNext w:val="0"/>
        <w:keepLines w:val="0"/>
        <w:framePr w:w="6250" w:h="9514" w:hRule="exact" w:wrap="none" w:vAnchor="page" w:hAnchor="page" w:x="299" w:y="762"/>
        <w:widowControl w:val="0"/>
        <w:numPr>
          <w:ilvl w:val="0"/>
          <w:numId w:val="325"/>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Хороб С.І. Оновлення сценічних форм і модифікація драма</w:t>
        <w:softHyphen/>
        <w:t>тичного конфлікту в п’єсі “Украдене щастя” Івана Франка // “... З його духа печаттю”: Збірник наукових праць, присвячений 150-річчю від дня народження Івана Франка. - Івано-Фран</w:t>
        <w:softHyphen/>
        <w:t xml:space="preserve">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С.39-50.</w:t>
      </w:r>
    </w:p>
    <w:p>
      <w:pPr>
        <w:pStyle w:val="Style2"/>
        <w:keepNext w:val="0"/>
        <w:keepLines w:val="0"/>
        <w:framePr w:w="6250" w:h="9514" w:hRule="exact" w:wrap="none" w:vAnchor="page" w:hAnchor="page" w:x="299" w:y="762"/>
        <w:widowControl w:val="0"/>
        <w:numPr>
          <w:ilvl w:val="0"/>
          <w:numId w:val="325"/>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“Покутська трійця” в загальноукраїнському літературно- художньому процесі кінця XIX - поч. XX ст. / Упоряд. та наук, ред. С.Хороб. - Івано-Франківськ, 2006. - 496 с.</w:t>
      </w:r>
    </w:p>
    <w:p>
      <w:pPr>
        <w:pStyle w:val="Style2"/>
        <w:keepNext w:val="0"/>
        <w:keepLines w:val="0"/>
        <w:framePr w:w="6250" w:h="9514" w:hRule="exact" w:wrap="none" w:vAnchor="page" w:hAnchor="page" w:x="299" w:y="762"/>
        <w:widowControl w:val="0"/>
        <w:numPr>
          <w:ilvl w:val="0"/>
          <w:numId w:val="325"/>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Хороб С. Проза Марка Черемшини: текст, контекст, мета- текст // “Покутська трійця” в загальноукраїнському літератур</w:t>
        <w:softHyphen/>
        <w:t>но-художньому процесі кінця XIX - поч. XX ст. - Івано- Франківськ, 2006. - С.147-159.</w:t>
      </w:r>
    </w:p>
    <w:p>
      <w:pPr>
        <w:pStyle w:val="Style2"/>
        <w:keepNext w:val="0"/>
        <w:keepLines w:val="0"/>
        <w:framePr w:w="6250" w:h="9514" w:hRule="exact" w:wrap="none" w:vAnchor="page" w:hAnchor="page" w:x="299" w:y="762"/>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2373.1ванчук С. (Хороб С.). Символізм як вияв етнічної самоцін-</w:t>
      </w:r>
    </w:p>
    <w:p>
      <w:pPr>
        <w:pStyle w:val="Style27"/>
        <w:keepNext w:val="0"/>
        <w:keepLines w:val="0"/>
        <w:framePr w:wrap="none" w:vAnchor="page" w:hAnchor="page" w:x="3236"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518" w:hRule="exact" w:wrap="none" w:vAnchor="page" w:hAnchor="page" w:x="313" w:y="772"/>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ності бойків // Етнос і культура. - Івано-Франківськ, 2005-2006. -№2-3. - С.76-89.</w:t>
      </w:r>
    </w:p>
    <w:p>
      <w:pPr>
        <w:pStyle w:val="Style2"/>
        <w:keepNext w:val="0"/>
        <w:keepLines w:val="0"/>
        <w:framePr w:w="6221" w:h="9518" w:hRule="exact" w:wrap="none" w:vAnchor="page" w:hAnchor="page" w:x="313" w:y="772"/>
        <w:widowControl w:val="0"/>
        <w:numPr>
          <w:ilvl w:val="0"/>
          <w:numId w:val="327"/>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Баран Є.М., Хороб С.І., Чобанюк В.Я. та ін. Українська літе</w:t>
        <w:softHyphen/>
        <w:t>ратура: Збірник тестів для абітурієнтів, які поступають на спе</w:t>
        <w:softHyphen/>
        <w:t>ціальність “українська мова та література”, “початкове навчан</w:t>
        <w:softHyphen/>
        <w:t xml:space="preserve">ня”.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w:t>
        <w:softHyphen/>
        <w:t>ного університету імені Василя Стефаника, 2006. - 170 с.</w:t>
      </w:r>
    </w:p>
    <w:p>
      <w:pPr>
        <w:pStyle w:val="Style2"/>
        <w:keepNext w:val="0"/>
        <w:keepLines w:val="0"/>
        <w:framePr w:w="6221" w:h="9518" w:hRule="exact" w:wrap="none" w:vAnchor="page" w:hAnchor="page" w:x="313" w:y="772"/>
        <w:widowControl w:val="0"/>
        <w:numPr>
          <w:ilvl w:val="0"/>
          <w:numId w:val="327"/>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 Українська сакральна драма: трансформація місте</w:t>
        <w:softHyphen/>
        <w:t>рійних форм і сюжетів // Етнос і культура. - Івано-Франківськ, 2006.-№2-3.-С.91-98.</w:t>
      </w:r>
    </w:p>
    <w:p>
      <w:pPr>
        <w:pStyle w:val="Style2"/>
        <w:keepNext w:val="0"/>
        <w:keepLines w:val="0"/>
        <w:framePr w:w="6221" w:h="9518" w:hRule="exact" w:wrap="none" w:vAnchor="page" w:hAnchor="page" w:x="313" w:y="772"/>
        <w:widowControl w:val="0"/>
        <w:numPr>
          <w:ilvl w:val="0"/>
          <w:numId w:val="327"/>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Хороб С.І. Український і польський драматургічно-сце</w:t>
        <w:softHyphen/>
        <w:t xml:space="preserve">нічний модернізм зламу ХІХ-ХХ століть в інтерпретації Івана Франка: контактно-генетичний та історико-типологічний аспекти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Варшавські зошити українознавчі. - Варшава, 2006. - Вип.21-22.-С.278-289.</w:t>
      </w:r>
    </w:p>
    <w:p>
      <w:pPr>
        <w:pStyle w:val="Style2"/>
        <w:keepNext w:val="0"/>
        <w:keepLines w:val="0"/>
        <w:framePr w:w="6221" w:h="9518" w:hRule="exact" w:wrap="none" w:vAnchor="page" w:hAnchor="page" w:x="313" w:y="772"/>
        <w:widowControl w:val="0"/>
        <w:numPr>
          <w:ilvl w:val="0"/>
          <w:numId w:val="327"/>
        </w:numPr>
        <w:shd w:val="clear" w:color="auto" w:fill="auto"/>
        <w:tabs>
          <w:tab w:pos="601"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Хороб С. Франкова концепція структури драматичного тво</w:t>
        <w:softHyphen/>
        <w:t xml:space="preserve">ру // Записки НТШ. - 2006. - </w:t>
      </w:r>
      <w:r>
        <w:rPr>
          <w:color w:val="000000"/>
          <w:spacing w:val="0"/>
          <w:w w:val="100"/>
          <w:position w:val="0"/>
          <w:shd w:val="clear" w:color="auto" w:fill="auto"/>
          <w:lang w:val="en-US" w:eastAsia="en-US" w:bidi="en-US"/>
        </w:rPr>
        <w:t xml:space="preserve">T.CVL.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159-177.</w:t>
      </w:r>
    </w:p>
    <w:p>
      <w:pPr>
        <w:pStyle w:val="Style2"/>
        <w:keepNext w:val="0"/>
        <w:keepLines w:val="0"/>
        <w:framePr w:w="6221" w:h="9518" w:hRule="exact" w:wrap="none" w:vAnchor="page" w:hAnchor="page" w:x="313" w:y="77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Чобанюк Вікторія Ярославівна</w:t>
      </w:r>
    </w:p>
    <w:p>
      <w:pPr>
        <w:pStyle w:val="Style25"/>
        <w:keepNext w:val="0"/>
        <w:keepLines w:val="0"/>
        <w:framePr w:w="6221" w:h="9518" w:hRule="exact" w:wrap="none" w:vAnchor="page" w:hAnchor="page" w:x="313" w:y="772"/>
        <w:widowControl w:val="0"/>
        <w:shd w:val="clear" w:color="auto" w:fill="auto"/>
        <w:bidi w:val="0"/>
        <w:spacing w:before="0" w:after="0" w:line="262" w:lineRule="auto"/>
        <w:ind w:left="0" w:right="0" w:firstLine="0"/>
        <w:jc w:val="center"/>
      </w:pPr>
      <w:bookmarkStart w:id="1462" w:name="bookmark1462"/>
      <w:bookmarkStart w:id="1463" w:name="bookmark1463"/>
      <w:r>
        <w:rPr>
          <w:color w:val="000000"/>
          <w:spacing w:val="0"/>
          <w:w w:val="100"/>
          <w:position w:val="0"/>
          <w:shd w:val="clear" w:color="auto" w:fill="auto"/>
          <w:lang w:val="uk-UA" w:eastAsia="uk-UA" w:bidi="uk-UA"/>
        </w:rPr>
        <w:t>1996</w:t>
      </w:r>
      <w:bookmarkEnd w:id="1462"/>
      <w:bookmarkEnd w:id="1463"/>
    </w:p>
    <w:p>
      <w:pPr>
        <w:pStyle w:val="Style2"/>
        <w:keepNext w:val="0"/>
        <w:keepLines w:val="0"/>
        <w:framePr w:w="6221" w:h="9518" w:hRule="exact" w:wrap="none" w:vAnchor="page" w:hAnchor="page" w:x="313" w:y="77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2378.Чобанюк В.Я. “Жінка, в котрій ніщо не було незначне...” (Софія Окуневська-Морачевська) // Джерела. - 1996. - №4. - С.24-29.</w:t>
      </w:r>
    </w:p>
    <w:p>
      <w:pPr>
        <w:pStyle w:val="Style25"/>
        <w:keepNext w:val="0"/>
        <w:keepLines w:val="0"/>
        <w:framePr w:w="6221" w:h="9518" w:hRule="exact" w:wrap="none" w:vAnchor="page" w:hAnchor="page" w:x="313" w:y="772"/>
        <w:widowControl w:val="0"/>
        <w:shd w:val="clear" w:color="auto" w:fill="auto"/>
        <w:bidi w:val="0"/>
        <w:spacing w:before="0" w:after="0" w:line="262" w:lineRule="auto"/>
        <w:ind w:left="0" w:right="0" w:firstLine="0"/>
        <w:jc w:val="center"/>
      </w:pPr>
      <w:bookmarkStart w:id="1464" w:name="bookmark1464"/>
      <w:bookmarkStart w:id="1465" w:name="bookmark1465"/>
      <w:r>
        <w:rPr>
          <w:color w:val="000000"/>
          <w:spacing w:val="0"/>
          <w:w w:val="100"/>
          <w:position w:val="0"/>
          <w:shd w:val="clear" w:color="auto" w:fill="auto"/>
          <w:lang w:val="uk-UA" w:eastAsia="uk-UA" w:bidi="uk-UA"/>
        </w:rPr>
        <w:t>1998</w:t>
      </w:r>
      <w:bookmarkEnd w:id="1464"/>
      <w:bookmarkEnd w:id="1465"/>
    </w:p>
    <w:p>
      <w:pPr>
        <w:pStyle w:val="Style2"/>
        <w:keepNext w:val="0"/>
        <w:keepLines w:val="0"/>
        <w:framePr w:w="6221" w:h="9518" w:hRule="exact" w:wrap="none" w:vAnchor="page" w:hAnchor="page" w:x="313" w:y="77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2379.Чобанюк В.Я. “Над ним склеплялось небо білочоле...” (Зі спостережень над сонетами М.Зерова) // Джерела. - 1998. - №2. -С.28-32.</w:t>
      </w:r>
    </w:p>
    <w:p>
      <w:pPr>
        <w:pStyle w:val="Style25"/>
        <w:keepNext w:val="0"/>
        <w:keepLines w:val="0"/>
        <w:framePr w:w="6221" w:h="9518" w:hRule="exact" w:wrap="none" w:vAnchor="page" w:hAnchor="page" w:x="313" w:y="772"/>
        <w:widowControl w:val="0"/>
        <w:shd w:val="clear" w:color="auto" w:fill="auto"/>
        <w:bidi w:val="0"/>
        <w:spacing w:before="0" w:after="0" w:line="262" w:lineRule="auto"/>
        <w:ind w:left="0" w:right="0" w:firstLine="0"/>
        <w:jc w:val="center"/>
      </w:pPr>
      <w:bookmarkStart w:id="1466" w:name="bookmark1466"/>
      <w:bookmarkStart w:id="1467" w:name="bookmark1467"/>
      <w:r>
        <w:rPr>
          <w:color w:val="000000"/>
          <w:spacing w:val="0"/>
          <w:w w:val="100"/>
          <w:position w:val="0"/>
          <w:shd w:val="clear" w:color="auto" w:fill="auto"/>
          <w:lang w:val="uk-UA" w:eastAsia="uk-UA" w:bidi="uk-UA"/>
        </w:rPr>
        <w:t>1999</w:t>
      </w:r>
      <w:bookmarkEnd w:id="1466"/>
      <w:bookmarkEnd w:id="1467"/>
    </w:p>
    <w:p>
      <w:pPr>
        <w:pStyle w:val="Style2"/>
        <w:keepNext w:val="0"/>
        <w:keepLines w:val="0"/>
        <w:framePr w:w="6221" w:h="9518" w:hRule="exact" w:wrap="none" w:vAnchor="page" w:hAnchor="page" w:x="313" w:y="77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2380.Чобанюк В.Я. Активізація національної історії у поезіях неокласиків // Вісник Прикарпатського університету. Серія: Філологія. - Івано-Франківськ, 1999. - Вип.ІV. - С. 174-179.</w:t>
      </w:r>
    </w:p>
    <w:p>
      <w:pPr>
        <w:pStyle w:val="Style2"/>
        <w:keepNext w:val="0"/>
        <w:keepLines w:val="0"/>
        <w:framePr w:w="6221" w:h="9518" w:hRule="exact" w:wrap="none" w:vAnchor="page" w:hAnchor="page" w:x="313" w:y="77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2381.Чобанюк В.Я. Історіософські мотиви в сонетах Миколи Зерова // Україна: державність, історія, перспективи: Матеріали регіональної наукової конференції. - Івано-Франківськ, 1999. - С.191-197.</w:t>
      </w:r>
    </w:p>
    <w:p>
      <w:pPr>
        <w:pStyle w:val="Style2"/>
        <w:keepNext w:val="0"/>
        <w:keepLines w:val="0"/>
        <w:framePr w:w="6221" w:h="9518" w:hRule="exact" w:wrap="none" w:vAnchor="page" w:hAnchor="page" w:x="313" w:y="772"/>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2382.Чобанюк В.Я. “Я світ увесь сприймаю оком, бо лінію і цвіт люблю...” (Єдність мотивів і настроїв у колористичній палітрі М.Драй-Хмари) // Обрії. - 1999. -№1. - С.73-78.</w:t>
      </w:r>
    </w:p>
    <w:p>
      <w:pPr>
        <w:pStyle w:val="Style27"/>
        <w:keepNext w:val="0"/>
        <w:keepLines w:val="0"/>
        <w:framePr w:wrap="none" w:vAnchor="page" w:hAnchor="page" w:x="3260"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0" w:h="9542" w:hRule="exact" w:wrap="none" w:vAnchor="page" w:hAnchor="page" w:x="308" w:y="738"/>
        <w:widowControl w:val="0"/>
        <w:shd w:val="clear" w:color="auto" w:fill="auto"/>
        <w:bidi w:val="0"/>
        <w:spacing w:before="0" w:after="0" w:line="262" w:lineRule="auto"/>
        <w:ind w:left="0" w:right="0" w:firstLine="0"/>
        <w:jc w:val="center"/>
      </w:pPr>
      <w:bookmarkStart w:id="1468" w:name="bookmark1468"/>
      <w:bookmarkStart w:id="1469" w:name="bookmark1469"/>
      <w:r>
        <w:rPr>
          <w:color w:val="000000"/>
          <w:spacing w:val="0"/>
          <w:w w:val="100"/>
          <w:position w:val="0"/>
          <w:shd w:val="clear" w:color="auto" w:fill="auto"/>
          <w:lang w:val="uk-UA" w:eastAsia="uk-UA" w:bidi="uk-UA"/>
        </w:rPr>
        <w:t>2000</w:t>
      </w:r>
      <w:bookmarkEnd w:id="1468"/>
      <w:bookmarkEnd w:id="1469"/>
    </w:p>
    <w:p>
      <w:pPr>
        <w:pStyle w:val="Style2"/>
        <w:keepNext w:val="0"/>
        <w:keepLines w:val="0"/>
        <w:framePr w:w="6230" w:h="9542" w:hRule="exact" w:wrap="none" w:vAnchor="page" w:hAnchor="page" w:x="308" w:y="7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2383 .Чобанюк В.Я. Жанр сонета у творчості українських поетів- неокласиків: традиція і новаторство // Обрії. - 2000. - №2. - С.55-60.</w:t>
      </w:r>
    </w:p>
    <w:p>
      <w:pPr>
        <w:pStyle w:val="Style25"/>
        <w:keepNext w:val="0"/>
        <w:keepLines w:val="0"/>
        <w:framePr w:w="6230" w:h="9542" w:hRule="exact" w:wrap="none" w:vAnchor="page" w:hAnchor="page" w:x="308" w:y="738"/>
        <w:widowControl w:val="0"/>
        <w:shd w:val="clear" w:color="auto" w:fill="auto"/>
        <w:bidi w:val="0"/>
        <w:spacing w:before="0" w:after="0" w:line="262" w:lineRule="auto"/>
        <w:ind w:left="0" w:right="0" w:firstLine="0"/>
        <w:jc w:val="center"/>
      </w:pPr>
      <w:bookmarkStart w:id="1470" w:name="bookmark1470"/>
      <w:bookmarkStart w:id="1471" w:name="bookmark1471"/>
      <w:r>
        <w:rPr>
          <w:color w:val="000000"/>
          <w:spacing w:val="0"/>
          <w:w w:val="100"/>
          <w:position w:val="0"/>
          <w:shd w:val="clear" w:color="auto" w:fill="auto"/>
          <w:lang w:val="uk-UA" w:eastAsia="uk-UA" w:bidi="uk-UA"/>
        </w:rPr>
        <w:t>2001</w:t>
      </w:r>
      <w:bookmarkEnd w:id="1470"/>
      <w:bookmarkEnd w:id="1471"/>
    </w:p>
    <w:p>
      <w:pPr>
        <w:pStyle w:val="Style2"/>
        <w:keepNext w:val="0"/>
        <w:keepLines w:val="0"/>
        <w:framePr w:w="6230" w:h="9542" w:hRule="exact" w:wrap="none" w:vAnchor="page" w:hAnchor="page" w:x="308" w:y="7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2384.Чобанюк В.Я. Духовно-інтелектуальна своєрідність націо</w:t>
        <w:softHyphen/>
        <w:t>нальної філософської традиції у творчості українських поетів- неокласиків // Вісник Прикарпатського університету. Серія: Філологія. - Івано-Франківськ, 2001. - Вип.VI. - С. 120-127.</w:t>
      </w:r>
    </w:p>
    <w:p>
      <w:pPr>
        <w:pStyle w:val="Style2"/>
        <w:keepNext w:val="0"/>
        <w:keepLines w:val="0"/>
        <w:framePr w:w="6230" w:h="9542" w:hRule="exact" w:wrap="none" w:vAnchor="page" w:hAnchor="page" w:x="308" w:y="7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2385.Чобанюк В.Я. Методичні рекомендації з курсу “Виразне чи</w:t>
        <w:softHyphen/>
        <w:t>тання” (практичні заняття). - Івано-Франківськ: Плай, 2001. - 36 с.</w:t>
      </w:r>
    </w:p>
    <w:p>
      <w:pPr>
        <w:pStyle w:val="Style25"/>
        <w:keepNext w:val="0"/>
        <w:keepLines w:val="0"/>
        <w:framePr w:w="6230" w:h="9542" w:hRule="exact" w:wrap="none" w:vAnchor="page" w:hAnchor="page" w:x="308" w:y="738"/>
        <w:widowControl w:val="0"/>
        <w:shd w:val="clear" w:color="auto" w:fill="auto"/>
        <w:bidi w:val="0"/>
        <w:spacing w:before="0" w:after="0" w:line="262" w:lineRule="auto"/>
        <w:ind w:left="0" w:right="0" w:firstLine="0"/>
        <w:jc w:val="center"/>
      </w:pPr>
      <w:bookmarkStart w:id="1472" w:name="bookmark1472"/>
      <w:bookmarkStart w:id="1473" w:name="bookmark1473"/>
      <w:r>
        <w:rPr>
          <w:color w:val="000000"/>
          <w:spacing w:val="0"/>
          <w:w w:val="100"/>
          <w:position w:val="0"/>
          <w:shd w:val="clear" w:color="auto" w:fill="auto"/>
          <w:lang w:val="uk-UA" w:eastAsia="uk-UA" w:bidi="uk-UA"/>
        </w:rPr>
        <w:t>2002</w:t>
      </w:r>
      <w:bookmarkEnd w:id="1472"/>
      <w:bookmarkEnd w:id="1473"/>
    </w:p>
    <w:p>
      <w:pPr>
        <w:pStyle w:val="Style2"/>
        <w:keepNext w:val="0"/>
        <w:keepLines w:val="0"/>
        <w:framePr w:w="6230" w:h="9542" w:hRule="exact" w:wrap="none" w:vAnchor="page" w:hAnchor="page" w:x="308" w:y="7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2386.Чобанюк В.Я. Образи-символи в творчості українських поетів-неокласиків у світлі поетичної традиції та її нової інтерпретації // Актуальні проблеми сучасної філології. Серія: Літературознавство. - Рівне, 2002. - Вип.12. - С.128-135.</w:t>
      </w:r>
    </w:p>
    <w:p>
      <w:pPr>
        <w:pStyle w:val="Style2"/>
        <w:keepNext w:val="0"/>
        <w:keepLines w:val="0"/>
        <w:framePr w:w="6230" w:h="9542" w:hRule="exact" w:wrap="none" w:vAnchor="page" w:hAnchor="page" w:x="308" w:y="7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2387.Чобанюк В.Я. Християнський спосіб мислення в ліриці Михайла </w:t>
      </w:r>
      <w:r>
        <w:rPr>
          <w:color w:val="000000"/>
          <w:spacing w:val="0"/>
          <w:w w:val="100"/>
          <w:position w:val="0"/>
          <w:shd w:val="clear" w:color="auto" w:fill="auto"/>
          <w:lang w:val="ru-RU" w:eastAsia="ru-RU" w:bidi="ru-RU"/>
        </w:rPr>
        <w:t xml:space="preserve">Ореста </w:t>
      </w:r>
      <w:r>
        <w:rPr>
          <w:color w:val="000000"/>
          <w:spacing w:val="0"/>
          <w:w w:val="100"/>
          <w:position w:val="0"/>
          <w:shd w:val="clear" w:color="auto" w:fill="auto"/>
          <w:lang w:val="uk-UA" w:eastAsia="uk-UA" w:bidi="uk-UA"/>
        </w:rPr>
        <w:t>// Галичина. - 2002. - №8. - СЛ 77-181.</w:t>
      </w:r>
    </w:p>
    <w:p>
      <w:pPr>
        <w:pStyle w:val="Style25"/>
        <w:keepNext w:val="0"/>
        <w:keepLines w:val="0"/>
        <w:framePr w:w="6230" w:h="9542" w:hRule="exact" w:wrap="none" w:vAnchor="page" w:hAnchor="page" w:x="308" w:y="738"/>
        <w:widowControl w:val="0"/>
        <w:shd w:val="clear" w:color="auto" w:fill="auto"/>
        <w:bidi w:val="0"/>
        <w:spacing w:before="0" w:after="0" w:line="262" w:lineRule="auto"/>
        <w:ind w:left="0" w:right="0" w:firstLine="0"/>
        <w:jc w:val="center"/>
      </w:pPr>
      <w:bookmarkStart w:id="1474" w:name="bookmark1474"/>
      <w:bookmarkStart w:id="1475" w:name="bookmark1475"/>
      <w:r>
        <w:rPr>
          <w:color w:val="000000"/>
          <w:spacing w:val="0"/>
          <w:w w:val="100"/>
          <w:position w:val="0"/>
          <w:shd w:val="clear" w:color="auto" w:fill="auto"/>
          <w:lang w:val="uk-UA" w:eastAsia="uk-UA" w:bidi="uk-UA"/>
        </w:rPr>
        <w:t>2003</w:t>
      </w:r>
      <w:bookmarkEnd w:id="1474"/>
      <w:bookmarkEnd w:id="1475"/>
    </w:p>
    <w:p>
      <w:pPr>
        <w:pStyle w:val="Style2"/>
        <w:keepNext w:val="0"/>
        <w:keepLines w:val="0"/>
        <w:framePr w:w="6230" w:h="9542" w:hRule="exact" w:wrap="none" w:vAnchor="page" w:hAnchor="page" w:x="308" w:y="7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2388.Чобанюк В.Я. “З багатства слів безмірного важенне я часом слово виберу” (Художній світ збірки Б.Кравціва “Глосарій”) // Сівач духовності: Збірник спогадів, статей і матеріалів, присвя</w:t>
        <w:softHyphen/>
        <w:t>чений професору Володимирові Полєку. - Івано-Франківськ: Плай, 2003. - С.298-306.</w:t>
      </w:r>
    </w:p>
    <w:p>
      <w:pPr>
        <w:pStyle w:val="Style2"/>
        <w:keepNext w:val="0"/>
        <w:keepLines w:val="0"/>
        <w:framePr w:w="6230" w:h="9542" w:hRule="exact" w:wrap="none" w:vAnchor="page" w:hAnchor="page" w:x="308" w:y="7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2389.Чобанюк В.Я. Психологізм оповідання Івана Франка “Терен у нозі” // Вісник Прикарпатського університету. Серія: Філо</w:t>
        <w:softHyphen/>
        <w:t>логія. - Івано-Франківськ, 2003. - Вип.УІІІ. - С.43-47.</w:t>
      </w:r>
    </w:p>
    <w:p>
      <w:pPr>
        <w:pStyle w:val="Style25"/>
        <w:keepNext w:val="0"/>
        <w:keepLines w:val="0"/>
        <w:framePr w:w="6230" w:h="9542" w:hRule="exact" w:wrap="none" w:vAnchor="page" w:hAnchor="page" w:x="308" w:y="738"/>
        <w:widowControl w:val="0"/>
        <w:shd w:val="clear" w:color="auto" w:fill="auto"/>
        <w:bidi w:val="0"/>
        <w:spacing w:before="0" w:after="0" w:line="262" w:lineRule="auto"/>
        <w:ind w:left="0" w:right="0" w:firstLine="0"/>
        <w:jc w:val="center"/>
      </w:pPr>
      <w:bookmarkStart w:id="1476" w:name="bookmark1476"/>
      <w:bookmarkStart w:id="1477" w:name="bookmark1477"/>
      <w:r>
        <w:rPr>
          <w:color w:val="000000"/>
          <w:spacing w:val="0"/>
          <w:w w:val="100"/>
          <w:position w:val="0"/>
          <w:shd w:val="clear" w:color="auto" w:fill="auto"/>
          <w:lang w:val="uk-UA" w:eastAsia="uk-UA" w:bidi="uk-UA"/>
        </w:rPr>
        <w:t>2004</w:t>
      </w:r>
      <w:bookmarkEnd w:id="1476"/>
      <w:bookmarkEnd w:id="1477"/>
    </w:p>
    <w:p>
      <w:pPr>
        <w:pStyle w:val="Style2"/>
        <w:keepNext w:val="0"/>
        <w:keepLines w:val="0"/>
        <w:framePr w:w="6230" w:h="9542" w:hRule="exact" w:wrap="none" w:vAnchor="page" w:hAnchor="page" w:x="308" w:y="7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2390.Чобанюк В.Я., Хороб М.Б. Методичні рекомендації з історії української літератури XX століття (практичні заняття). - Івано-Франківськ: Плай, 2004. - 40 с.</w:t>
      </w:r>
    </w:p>
    <w:p>
      <w:pPr>
        <w:pStyle w:val="Style2"/>
        <w:keepNext w:val="0"/>
        <w:keepLines w:val="0"/>
        <w:framePr w:w="6230" w:h="9542" w:hRule="exact" w:wrap="none" w:vAnchor="page" w:hAnchor="page" w:x="308" w:y="73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2391.Чобанюк В.Я. Особливості неокласичної моделі художнього світу Юрія Клена // Творчість Юрія Клена в контексті українського неокласицизму та вісниківського романтизму. - Дрогобич: Відродження, 2004. - С. 141-146.</w:t>
      </w:r>
    </w:p>
    <w:p>
      <w:pPr>
        <w:pStyle w:val="Style25"/>
        <w:keepNext w:val="0"/>
        <w:keepLines w:val="0"/>
        <w:framePr w:w="6230" w:h="9542" w:hRule="exact" w:wrap="none" w:vAnchor="page" w:hAnchor="page" w:x="308" w:y="738"/>
        <w:widowControl w:val="0"/>
        <w:shd w:val="clear" w:color="auto" w:fill="auto"/>
        <w:bidi w:val="0"/>
        <w:spacing w:before="0" w:after="0" w:line="262" w:lineRule="auto"/>
        <w:ind w:left="0" w:right="0" w:firstLine="0"/>
        <w:jc w:val="center"/>
      </w:pPr>
      <w:bookmarkStart w:id="1478" w:name="bookmark1478"/>
      <w:bookmarkStart w:id="1479" w:name="bookmark1479"/>
      <w:r>
        <w:rPr>
          <w:color w:val="000000"/>
          <w:spacing w:val="0"/>
          <w:w w:val="100"/>
          <w:position w:val="0"/>
          <w:shd w:val="clear" w:color="auto" w:fill="auto"/>
          <w:lang w:val="uk-UA" w:eastAsia="uk-UA" w:bidi="uk-UA"/>
        </w:rPr>
        <w:t>2005</w:t>
      </w:r>
      <w:bookmarkEnd w:id="1478"/>
      <w:bookmarkEnd w:id="1479"/>
    </w:p>
    <w:p>
      <w:pPr>
        <w:pStyle w:val="Style2"/>
        <w:keepNext w:val="0"/>
        <w:keepLines w:val="0"/>
        <w:framePr w:w="6230" w:h="9542" w:hRule="exact" w:wrap="none" w:vAnchor="page" w:hAnchor="page" w:x="308" w:y="738"/>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2392.Чобанюк В.Я. Звукосмислові особливості поезії Тараса</w:t>
      </w:r>
    </w:p>
    <w:p>
      <w:pPr>
        <w:pStyle w:val="Style27"/>
        <w:keepNext w:val="0"/>
        <w:keepLines w:val="0"/>
        <w:framePr w:wrap="none" w:vAnchor="page" w:hAnchor="page" w:x="3236"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14" w:hRule="exact" w:wrap="none" w:vAnchor="page" w:hAnchor="page" w:x="308" w:y="757"/>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 xml:space="preserve">Мельничука: На </w:t>
      </w:r>
      <w:r>
        <w:rPr>
          <w:color w:val="000000"/>
          <w:spacing w:val="0"/>
          <w:w w:val="100"/>
          <w:position w:val="0"/>
          <w:shd w:val="clear" w:color="auto" w:fill="auto"/>
          <w:lang w:val="uk-UA" w:eastAsia="uk-UA" w:bidi="uk-UA"/>
        </w:rPr>
        <w:t xml:space="preserve">матеріалі збірки </w:t>
      </w:r>
      <w:r>
        <w:rPr>
          <w:color w:val="000000"/>
          <w:spacing w:val="0"/>
          <w:w w:val="100"/>
          <w:position w:val="0"/>
          <w:shd w:val="clear" w:color="auto" w:fill="auto"/>
          <w:lang w:val="ru-RU" w:eastAsia="ru-RU" w:bidi="ru-RU"/>
        </w:rPr>
        <w:t xml:space="preserve">“Князь </w:t>
      </w:r>
      <w:r>
        <w:rPr>
          <w:color w:val="000000"/>
          <w:spacing w:val="0"/>
          <w:w w:val="100"/>
          <w:position w:val="0"/>
          <w:shd w:val="clear" w:color="auto" w:fill="auto"/>
          <w:lang w:val="uk-UA" w:eastAsia="uk-UA" w:bidi="uk-UA"/>
        </w:rPr>
        <w:t xml:space="preserve">роси”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Вісник При</w:t>
        <w:softHyphen/>
        <w:t>карпатського університету. Серія: Філологія. - Івано-Фран</w:t>
        <w:softHyphen/>
        <w:t>ківськ: Плай, 2005. - Вип.ІХ-Х. - С.94-100.</w:t>
      </w:r>
    </w:p>
    <w:p>
      <w:pPr>
        <w:pStyle w:val="Style2"/>
        <w:keepNext w:val="0"/>
        <w:keepLines w:val="0"/>
        <w:framePr w:w="6230" w:h="9514" w:hRule="exact" w:wrap="none" w:vAnchor="page" w:hAnchor="page" w:x="308" w:y="75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2393.Чобанюк В.Я. Примітки, іменний покажчик. Володимир </w:t>
      </w:r>
      <w:r>
        <w:rPr>
          <w:color w:val="000000"/>
          <w:spacing w:val="0"/>
          <w:w w:val="100"/>
          <w:position w:val="0"/>
          <w:shd w:val="clear" w:color="auto" w:fill="auto"/>
          <w:lang w:val="ru-RU" w:eastAsia="ru-RU" w:bidi="ru-RU"/>
        </w:rPr>
        <w:t xml:space="preserve">Державин. </w:t>
      </w:r>
      <w:r>
        <w:rPr>
          <w:color w:val="000000"/>
          <w:spacing w:val="0"/>
          <w:w w:val="100"/>
          <w:position w:val="0"/>
          <w:shd w:val="clear" w:color="auto" w:fill="auto"/>
          <w:lang w:val="uk-UA" w:eastAsia="uk-UA" w:bidi="uk-UA"/>
        </w:rPr>
        <w:t>Література та літературознавство: теоретичні та історико-літературні дослідження. - Івано-Франківськ, 2006. - С.472-489.</w:t>
      </w:r>
    </w:p>
    <w:p>
      <w:pPr>
        <w:pStyle w:val="Style2"/>
        <w:keepNext w:val="0"/>
        <w:keepLines w:val="0"/>
        <w:framePr w:w="6230" w:h="9514" w:hRule="exact" w:wrap="none" w:vAnchor="page" w:hAnchor="page" w:x="308" w:y="75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2394.Хороб М.Б., Хороб С.І., Чобанюк В.Я. та ін. Українська література: Збірник тестів для абітурієнтів, які поступають на спеціальність “українська мова та література”, “початкове навчання”. - Івано-Франківськ: Плай, 2005. - 174 с.</w:t>
      </w:r>
    </w:p>
    <w:p>
      <w:pPr>
        <w:pStyle w:val="Style2"/>
        <w:keepNext w:val="0"/>
        <w:keepLines w:val="0"/>
        <w:framePr w:w="6230" w:h="9514" w:hRule="exact" w:wrap="none" w:vAnchor="page" w:hAnchor="page" w:x="308" w:y="75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2395.Чобанюк В.Я. Фольклор у творах Леся Мартовича // “Покут</w:t>
        <w:softHyphen/>
        <w:t>ська трійця“ у загальноукраїнському літературному процесі кінця XIX - початку XX ст.: Збірник наукових праць. - Івано- Франківськ, 2006. - С.316-324.</w:t>
      </w:r>
    </w:p>
    <w:p>
      <w:pPr>
        <w:pStyle w:val="Style25"/>
        <w:keepNext w:val="0"/>
        <w:keepLines w:val="0"/>
        <w:framePr w:w="6230" w:h="9514" w:hRule="exact" w:wrap="none" w:vAnchor="page" w:hAnchor="page" w:x="308" w:y="757"/>
        <w:widowControl w:val="0"/>
        <w:shd w:val="clear" w:color="auto" w:fill="auto"/>
        <w:bidi w:val="0"/>
        <w:spacing w:before="0" w:after="0"/>
        <w:ind w:left="0" w:right="0" w:firstLine="0"/>
        <w:jc w:val="center"/>
      </w:pPr>
      <w:bookmarkStart w:id="1480" w:name="bookmark1480"/>
      <w:bookmarkStart w:id="1481" w:name="bookmark1481"/>
      <w:r>
        <w:rPr>
          <w:color w:val="000000"/>
          <w:spacing w:val="0"/>
          <w:w w:val="100"/>
          <w:position w:val="0"/>
          <w:shd w:val="clear" w:color="auto" w:fill="auto"/>
          <w:lang w:val="uk-UA" w:eastAsia="uk-UA" w:bidi="uk-UA"/>
        </w:rPr>
        <w:t>2006</w:t>
      </w:r>
      <w:bookmarkEnd w:id="1480"/>
      <w:bookmarkEnd w:id="1481"/>
    </w:p>
    <w:p>
      <w:pPr>
        <w:pStyle w:val="Style2"/>
        <w:keepNext w:val="0"/>
        <w:keepLines w:val="0"/>
        <w:framePr w:w="6230" w:h="9514" w:hRule="exact" w:wrap="none" w:vAnchor="page" w:hAnchor="page" w:x="308" w:y="757"/>
        <w:widowControl w:val="0"/>
        <w:numPr>
          <w:ilvl w:val="0"/>
          <w:numId w:val="329"/>
        </w:numPr>
        <w:shd w:val="clear" w:color="auto" w:fill="auto"/>
        <w:tabs>
          <w:tab w:pos="606" w:val="left"/>
        </w:tabs>
        <w:bidi w:val="0"/>
        <w:spacing w:before="0" w:after="480"/>
        <w:ind w:left="200" w:right="0" w:hanging="200"/>
        <w:jc w:val="both"/>
      </w:pPr>
      <w:r>
        <w:rPr>
          <w:color w:val="000000"/>
          <w:spacing w:val="0"/>
          <w:w w:val="100"/>
          <w:position w:val="0"/>
          <w:shd w:val="clear" w:color="auto" w:fill="auto"/>
          <w:lang w:val="uk-UA" w:eastAsia="uk-UA" w:bidi="uk-UA"/>
        </w:rPr>
        <w:t>Хороб М.Б., Хороб С.І., Чобанюк В.Я. та ін. Українська література: Збірник тестів для абітурієнтів, які поступають на спеціальність “українська мова та література”, “початкове на</w:t>
        <w:softHyphen/>
        <w:t xml:space="preserve">вчання”.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w:t>
        <w:softHyphen/>
        <w:t>нального університету імені Василя Стефаника, 2006. - 170 с.</w:t>
      </w:r>
    </w:p>
    <w:p>
      <w:pPr>
        <w:pStyle w:val="Style2"/>
        <w:keepNext w:val="0"/>
        <w:keepLines w:val="0"/>
        <w:framePr w:w="6230" w:h="9514" w:hRule="exact" w:wrap="none" w:vAnchor="page" w:hAnchor="page" w:x="308" w:y="757"/>
        <w:widowControl w:val="0"/>
        <w:shd w:val="clear" w:color="auto" w:fill="auto"/>
        <w:bidi w:val="0"/>
        <w:spacing w:before="0" w:after="240"/>
        <w:ind w:left="0" w:right="0" w:firstLine="0"/>
        <w:jc w:val="center"/>
      </w:pPr>
      <w:r>
        <w:rPr>
          <w:b/>
          <w:bCs/>
          <w:color w:val="000000"/>
          <w:spacing w:val="0"/>
          <w:w w:val="100"/>
          <w:position w:val="0"/>
          <w:shd w:val="clear" w:color="auto" w:fill="auto"/>
          <w:lang w:val="uk-UA" w:eastAsia="uk-UA" w:bidi="uk-UA"/>
        </w:rPr>
        <w:t>КАФЕДРА УКРАЇНСЬКОЇ МОВИ</w:t>
      </w:r>
    </w:p>
    <w:p>
      <w:pPr>
        <w:pStyle w:val="Style25"/>
        <w:keepNext w:val="0"/>
        <w:keepLines w:val="0"/>
        <w:framePr w:w="6230" w:h="9514" w:hRule="exact" w:wrap="none" w:vAnchor="page" w:hAnchor="page" w:x="308" w:y="757"/>
        <w:widowControl w:val="0"/>
        <w:shd w:val="clear" w:color="auto" w:fill="auto"/>
        <w:bidi w:val="0"/>
        <w:spacing w:before="0" w:after="0" w:line="262" w:lineRule="auto"/>
        <w:ind w:left="2880" w:right="0" w:hanging="2880"/>
        <w:jc w:val="left"/>
      </w:pPr>
      <w:bookmarkStart w:id="1482" w:name="bookmark1482"/>
      <w:bookmarkStart w:id="1483" w:name="bookmark1483"/>
      <w:r>
        <w:rPr>
          <w:color w:val="000000"/>
          <w:spacing w:val="0"/>
          <w:w w:val="100"/>
          <w:position w:val="0"/>
          <w:shd w:val="clear" w:color="auto" w:fill="auto"/>
          <w:lang w:val="ru-RU" w:eastAsia="ru-RU" w:bidi="ru-RU"/>
        </w:rPr>
        <w:t xml:space="preserve">Барчук </w:t>
      </w:r>
      <w:r>
        <w:rPr>
          <w:color w:val="000000"/>
          <w:spacing w:val="0"/>
          <w:w w:val="100"/>
          <w:position w:val="0"/>
          <w:shd w:val="clear" w:color="auto" w:fill="auto"/>
          <w:lang w:val="uk-UA" w:eastAsia="uk-UA" w:bidi="uk-UA"/>
        </w:rPr>
        <w:t>Володимир Михайлович 1996</w:t>
      </w:r>
      <w:bookmarkEnd w:id="1482"/>
      <w:bookmarkEnd w:id="1483"/>
    </w:p>
    <w:p>
      <w:pPr>
        <w:pStyle w:val="Style2"/>
        <w:keepNext w:val="0"/>
        <w:keepLines w:val="0"/>
        <w:framePr w:w="6230" w:h="9514" w:hRule="exact" w:wrap="none" w:vAnchor="page" w:hAnchor="page" w:x="308" w:y="757"/>
        <w:widowControl w:val="0"/>
        <w:numPr>
          <w:ilvl w:val="0"/>
          <w:numId w:val="329"/>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Барчук В.М. Аспектна компетенція як проблема типології складних речень // Актуальні проблеми граматики: Збірник наукових праць. - Київ-Кіровоград, 1996. - С.122-126.</w:t>
      </w:r>
    </w:p>
    <w:p>
      <w:pPr>
        <w:pStyle w:val="Style2"/>
        <w:keepNext w:val="0"/>
        <w:keepLines w:val="0"/>
        <w:framePr w:w="6230" w:h="9514" w:hRule="exact" w:wrap="none" w:vAnchor="page" w:hAnchor="page" w:x="308" w:y="757"/>
        <w:widowControl w:val="0"/>
        <w:numPr>
          <w:ilvl w:val="0"/>
          <w:numId w:val="329"/>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Барчук В.М. Складні безсполучникові сурядні речення ста</w:t>
        <w:softHyphen/>
        <w:t>роукраїнської мови // Структура та семантика мовних одиниць у функціональному синтаксисі: Збірник наукових праць. - Чер</w:t>
        <w:softHyphen/>
        <w:t>нівці, 1996.-С.164-173.</w:t>
      </w:r>
    </w:p>
    <w:p>
      <w:pPr>
        <w:pStyle w:val="Style2"/>
        <w:keepNext w:val="0"/>
        <w:keepLines w:val="0"/>
        <w:framePr w:w="6230" w:h="9514" w:hRule="exact" w:wrap="none" w:vAnchor="page" w:hAnchor="page" w:x="308" w:y="757"/>
        <w:widowControl w:val="0"/>
        <w:numPr>
          <w:ilvl w:val="0"/>
          <w:numId w:val="32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Барчук В.М. Ступінь конкретизації семантико-синтаксичних відношень у безсполучниковому складному реченні // Семан</w:t>
        <w:softHyphen/>
        <w:t>тика мови і тексту: Матеріали V Міжнародної наукової конфе</w:t>
        <w:softHyphen/>
        <w:t>ренції. - Івано-Франківськ, 1996. - С.1-12.</w:t>
      </w:r>
    </w:p>
    <w:p>
      <w:pPr>
        <w:pStyle w:val="Style27"/>
        <w:keepNext w:val="0"/>
        <w:keepLines w:val="0"/>
        <w:framePr w:wrap="none" w:vAnchor="page" w:hAnchor="page" w:x="3246"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0" w:h="9542" w:hRule="exact" w:wrap="none" w:vAnchor="page" w:hAnchor="page" w:x="308" w:y="724"/>
        <w:widowControl w:val="0"/>
        <w:shd w:val="clear" w:color="auto" w:fill="auto"/>
        <w:bidi w:val="0"/>
        <w:spacing w:before="0" w:after="0" w:line="262" w:lineRule="auto"/>
        <w:ind w:left="0" w:right="0" w:firstLine="0"/>
        <w:jc w:val="center"/>
      </w:pPr>
      <w:bookmarkStart w:id="1484" w:name="bookmark1484"/>
      <w:bookmarkStart w:id="1485" w:name="bookmark1485"/>
      <w:r>
        <w:rPr>
          <w:color w:val="000000"/>
          <w:spacing w:val="0"/>
          <w:w w:val="100"/>
          <w:position w:val="0"/>
          <w:shd w:val="clear" w:color="auto" w:fill="auto"/>
          <w:lang w:val="uk-UA" w:eastAsia="uk-UA" w:bidi="uk-UA"/>
        </w:rPr>
        <w:t>1997</w:t>
      </w:r>
      <w:bookmarkEnd w:id="1484"/>
      <w:bookmarkEnd w:id="1485"/>
    </w:p>
    <w:p>
      <w:pPr>
        <w:pStyle w:val="Style2"/>
        <w:keepNext w:val="0"/>
        <w:keepLines w:val="0"/>
        <w:framePr w:w="6230" w:h="9542" w:hRule="exact" w:wrap="none" w:vAnchor="page" w:hAnchor="page" w:x="308" w:y="724"/>
        <w:widowControl w:val="0"/>
        <w:numPr>
          <w:ilvl w:val="0"/>
          <w:numId w:val="329"/>
        </w:numPr>
        <w:shd w:val="clear" w:color="auto" w:fill="auto"/>
        <w:tabs>
          <w:tab w:pos="6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Барчук В.М. Мовно-історичні аспекти українознавства // Українознавство у педагогічному процесі освітніх установ. - Івано-Франківськ, 1997. - С.9-11.</w:t>
      </w:r>
    </w:p>
    <w:p>
      <w:pPr>
        <w:pStyle w:val="Style2"/>
        <w:keepNext w:val="0"/>
        <w:keepLines w:val="0"/>
        <w:framePr w:w="6230" w:h="9542" w:hRule="exact" w:wrap="none" w:vAnchor="page" w:hAnchor="page" w:x="308" w:y="724"/>
        <w:widowControl w:val="0"/>
        <w:numPr>
          <w:ilvl w:val="0"/>
          <w:numId w:val="329"/>
        </w:numPr>
        <w:shd w:val="clear" w:color="auto" w:fill="auto"/>
        <w:tabs>
          <w:tab w:pos="61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Барчук </w:t>
      </w:r>
      <w:r>
        <w:rPr>
          <w:color w:val="000000"/>
          <w:spacing w:val="0"/>
          <w:w w:val="100"/>
          <w:position w:val="0"/>
          <w:shd w:val="clear" w:color="auto" w:fill="auto"/>
          <w:lang w:val="uk-UA" w:eastAsia="uk-UA" w:bidi="uk-UA"/>
        </w:rPr>
        <w:t>В.М. Паратактичні означальні речення в старо</w:t>
        <w:softHyphen/>
        <w:t>українській мові // Проблемні питання синтаксису: Збірник наукових праць. - Чернівці, 1997. - С.71-76.</w:t>
      </w:r>
    </w:p>
    <w:p>
      <w:pPr>
        <w:pStyle w:val="Style25"/>
        <w:keepNext w:val="0"/>
        <w:keepLines w:val="0"/>
        <w:framePr w:w="6230" w:h="9542" w:hRule="exact" w:wrap="none" w:vAnchor="page" w:hAnchor="page" w:x="308" w:y="724"/>
        <w:widowControl w:val="0"/>
        <w:shd w:val="clear" w:color="auto" w:fill="auto"/>
        <w:bidi w:val="0"/>
        <w:spacing w:before="0" w:after="0" w:line="262" w:lineRule="auto"/>
        <w:ind w:left="0" w:right="0" w:firstLine="0"/>
        <w:jc w:val="center"/>
      </w:pPr>
      <w:bookmarkStart w:id="1486" w:name="bookmark1486"/>
      <w:bookmarkStart w:id="1487" w:name="bookmark1487"/>
      <w:r>
        <w:rPr>
          <w:color w:val="000000"/>
          <w:spacing w:val="0"/>
          <w:w w:val="100"/>
          <w:position w:val="0"/>
          <w:shd w:val="clear" w:color="auto" w:fill="auto"/>
          <w:lang w:val="uk-UA" w:eastAsia="uk-UA" w:bidi="uk-UA"/>
        </w:rPr>
        <w:t>1999</w:t>
      </w:r>
      <w:bookmarkEnd w:id="1486"/>
      <w:bookmarkEnd w:id="1487"/>
    </w:p>
    <w:p>
      <w:pPr>
        <w:pStyle w:val="Style2"/>
        <w:keepNext w:val="0"/>
        <w:keepLines w:val="0"/>
        <w:framePr w:w="6230" w:h="9542" w:hRule="exact" w:wrap="none" w:vAnchor="page" w:hAnchor="page" w:x="308" w:y="724"/>
        <w:widowControl w:val="0"/>
        <w:numPr>
          <w:ilvl w:val="0"/>
          <w:numId w:val="329"/>
        </w:numPr>
        <w:shd w:val="clear" w:color="auto" w:fill="auto"/>
        <w:tabs>
          <w:tab w:pos="6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Барчук В.М. Питання типології односкладних речень // Обрії. - 1999. - №2. - С.60-62.</w:t>
      </w:r>
    </w:p>
    <w:p>
      <w:pPr>
        <w:pStyle w:val="Style25"/>
        <w:keepNext w:val="0"/>
        <w:keepLines w:val="0"/>
        <w:framePr w:w="6230" w:h="9542" w:hRule="exact" w:wrap="none" w:vAnchor="page" w:hAnchor="page" w:x="308" w:y="724"/>
        <w:widowControl w:val="0"/>
        <w:shd w:val="clear" w:color="auto" w:fill="auto"/>
        <w:bidi w:val="0"/>
        <w:spacing w:before="0" w:after="0" w:line="262" w:lineRule="auto"/>
        <w:ind w:left="0" w:right="0" w:firstLine="0"/>
        <w:jc w:val="center"/>
      </w:pPr>
      <w:bookmarkStart w:id="1488" w:name="bookmark1488"/>
      <w:bookmarkStart w:id="1489" w:name="bookmark1489"/>
      <w:r>
        <w:rPr>
          <w:color w:val="000000"/>
          <w:spacing w:val="0"/>
          <w:w w:val="100"/>
          <w:position w:val="0"/>
          <w:shd w:val="clear" w:color="auto" w:fill="auto"/>
          <w:lang w:val="uk-UA" w:eastAsia="uk-UA" w:bidi="uk-UA"/>
        </w:rPr>
        <w:t>2000</w:t>
      </w:r>
      <w:bookmarkEnd w:id="1488"/>
      <w:bookmarkEnd w:id="1489"/>
    </w:p>
    <w:p>
      <w:pPr>
        <w:pStyle w:val="Style2"/>
        <w:keepNext w:val="0"/>
        <w:keepLines w:val="0"/>
        <w:framePr w:w="6230" w:h="9542" w:hRule="exact" w:wrap="none" w:vAnchor="page" w:hAnchor="page" w:x="308" w:y="724"/>
        <w:widowControl w:val="0"/>
        <w:numPr>
          <w:ilvl w:val="0"/>
          <w:numId w:val="329"/>
        </w:numPr>
        <w:shd w:val="clear" w:color="auto" w:fill="auto"/>
        <w:tabs>
          <w:tab w:pos="61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Барчук </w:t>
      </w:r>
      <w:r>
        <w:rPr>
          <w:color w:val="000000"/>
          <w:spacing w:val="0"/>
          <w:w w:val="100"/>
          <w:position w:val="0"/>
          <w:shd w:val="clear" w:color="auto" w:fill="auto"/>
          <w:lang w:val="uk-UA" w:eastAsia="uk-UA" w:bidi="uk-UA"/>
        </w:rPr>
        <w:t>В.М. Два шляхи розвитку української літературної мови // Українознавчі студії. - 2000. - №2. - С.9-15.</w:t>
      </w:r>
    </w:p>
    <w:p>
      <w:pPr>
        <w:pStyle w:val="Style2"/>
        <w:keepNext w:val="0"/>
        <w:keepLines w:val="0"/>
        <w:framePr w:w="6230" w:h="9542" w:hRule="exact" w:wrap="none" w:vAnchor="page" w:hAnchor="page" w:x="308" w:y="724"/>
        <w:widowControl w:val="0"/>
        <w:numPr>
          <w:ilvl w:val="0"/>
          <w:numId w:val="329"/>
        </w:numPr>
        <w:shd w:val="clear" w:color="auto" w:fill="auto"/>
        <w:tabs>
          <w:tab w:pos="6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Барчук В.М. Основи наукових досліджень: Матеріали до ви</w:t>
        <w:softHyphen/>
        <w:t>вчення курсу. - Івано-Франківськ, 2000. - 30 с.</w:t>
      </w:r>
    </w:p>
    <w:p>
      <w:pPr>
        <w:pStyle w:val="Style2"/>
        <w:keepNext w:val="0"/>
        <w:keepLines w:val="0"/>
        <w:framePr w:w="6230" w:h="9542" w:hRule="exact" w:wrap="none" w:vAnchor="page" w:hAnchor="page" w:x="308" w:y="724"/>
        <w:widowControl w:val="0"/>
        <w:numPr>
          <w:ilvl w:val="0"/>
          <w:numId w:val="329"/>
        </w:numPr>
        <w:shd w:val="clear" w:color="auto" w:fill="auto"/>
        <w:tabs>
          <w:tab w:pos="6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Барчук В.М. Семантико-синтаксична структура вставних конструкцій у новелах Марка Черемшини // Семантика мови і тексту: Збірник статей VI Міжнародної конференції. - Івано- Франківськ, 2000. - С.35-38.</w:t>
      </w:r>
    </w:p>
    <w:p>
      <w:pPr>
        <w:pStyle w:val="Style25"/>
        <w:keepNext w:val="0"/>
        <w:keepLines w:val="0"/>
        <w:framePr w:w="6230" w:h="9542" w:hRule="exact" w:wrap="none" w:vAnchor="page" w:hAnchor="page" w:x="308" w:y="724"/>
        <w:widowControl w:val="0"/>
        <w:shd w:val="clear" w:color="auto" w:fill="auto"/>
        <w:bidi w:val="0"/>
        <w:spacing w:before="0" w:after="0" w:line="262" w:lineRule="auto"/>
        <w:ind w:left="0" w:right="0" w:firstLine="0"/>
        <w:jc w:val="center"/>
      </w:pPr>
      <w:bookmarkStart w:id="1490" w:name="bookmark1490"/>
      <w:bookmarkStart w:id="1491" w:name="bookmark1491"/>
      <w:r>
        <w:rPr>
          <w:color w:val="000000"/>
          <w:spacing w:val="0"/>
          <w:w w:val="100"/>
          <w:position w:val="0"/>
          <w:shd w:val="clear" w:color="auto" w:fill="auto"/>
          <w:lang w:val="uk-UA" w:eastAsia="uk-UA" w:bidi="uk-UA"/>
        </w:rPr>
        <w:t>2001</w:t>
      </w:r>
      <w:bookmarkEnd w:id="1490"/>
      <w:bookmarkEnd w:id="1491"/>
    </w:p>
    <w:p>
      <w:pPr>
        <w:pStyle w:val="Style2"/>
        <w:keepNext w:val="0"/>
        <w:keepLines w:val="0"/>
        <w:framePr w:w="6230" w:h="9542" w:hRule="exact" w:wrap="none" w:vAnchor="page" w:hAnchor="page" w:x="308" w:y="724"/>
        <w:widowControl w:val="0"/>
        <w:numPr>
          <w:ilvl w:val="0"/>
          <w:numId w:val="329"/>
        </w:numPr>
        <w:shd w:val="clear" w:color="auto" w:fill="auto"/>
        <w:tabs>
          <w:tab w:pos="6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Барчук В.М. Концепція мовця в психолінгвістичній теорії О.О.Потебні // Історія української лінгвістики. - Київ-Ніжин, 2001. - С.53-61.</w:t>
      </w:r>
    </w:p>
    <w:p>
      <w:pPr>
        <w:pStyle w:val="Style25"/>
        <w:keepNext w:val="0"/>
        <w:keepLines w:val="0"/>
        <w:framePr w:w="6230" w:h="9542" w:hRule="exact" w:wrap="none" w:vAnchor="page" w:hAnchor="page" w:x="308" w:y="724"/>
        <w:widowControl w:val="0"/>
        <w:shd w:val="clear" w:color="auto" w:fill="auto"/>
        <w:bidi w:val="0"/>
        <w:spacing w:before="0" w:after="0" w:line="262" w:lineRule="auto"/>
        <w:ind w:left="0" w:right="0" w:firstLine="0"/>
        <w:jc w:val="center"/>
      </w:pPr>
      <w:bookmarkStart w:id="1492" w:name="bookmark1492"/>
      <w:bookmarkStart w:id="1493" w:name="bookmark1493"/>
      <w:r>
        <w:rPr>
          <w:color w:val="000000"/>
          <w:spacing w:val="0"/>
          <w:w w:val="100"/>
          <w:position w:val="0"/>
          <w:shd w:val="clear" w:color="auto" w:fill="auto"/>
          <w:lang w:val="uk-UA" w:eastAsia="uk-UA" w:bidi="uk-UA"/>
        </w:rPr>
        <w:t>2005</w:t>
      </w:r>
      <w:bookmarkEnd w:id="1492"/>
      <w:bookmarkEnd w:id="1493"/>
    </w:p>
    <w:p>
      <w:pPr>
        <w:pStyle w:val="Style2"/>
        <w:keepNext w:val="0"/>
        <w:keepLines w:val="0"/>
        <w:framePr w:w="6230" w:h="9542" w:hRule="exact" w:wrap="none" w:vAnchor="page" w:hAnchor="page" w:x="308" w:y="724"/>
        <w:widowControl w:val="0"/>
        <w:numPr>
          <w:ilvl w:val="0"/>
          <w:numId w:val="329"/>
        </w:numPr>
        <w:shd w:val="clear" w:color="auto" w:fill="auto"/>
        <w:tabs>
          <w:tab w:pos="6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Барчук В.М., </w:t>
      </w:r>
      <w:r>
        <w:rPr>
          <w:color w:val="000000"/>
          <w:spacing w:val="0"/>
          <w:w w:val="100"/>
          <w:position w:val="0"/>
          <w:shd w:val="clear" w:color="auto" w:fill="auto"/>
          <w:lang w:val="ru-RU" w:eastAsia="ru-RU" w:bidi="ru-RU"/>
        </w:rPr>
        <w:t xml:space="preserve">Русакова </w:t>
      </w:r>
      <w:r>
        <w:rPr>
          <w:color w:val="000000"/>
          <w:spacing w:val="0"/>
          <w:w w:val="100"/>
          <w:position w:val="0"/>
          <w:shd w:val="clear" w:color="auto" w:fill="auto"/>
          <w:lang w:val="uk-UA" w:eastAsia="uk-UA" w:bidi="uk-UA"/>
        </w:rPr>
        <w:t xml:space="preserve">О.В.,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Концепти українського дискурсу // Етнос і культура. - №2-3. - 2005.</w:t>
      </w:r>
    </w:p>
    <w:p>
      <w:pPr>
        <w:pStyle w:val="Style2"/>
        <w:keepNext w:val="0"/>
        <w:keepLines w:val="0"/>
        <w:framePr w:w="6230" w:h="9542" w:hRule="exact" w:wrap="none" w:vAnchor="page" w:hAnchor="page" w:x="308" w:y="724"/>
        <w:widowControl w:val="0"/>
        <w:numPr>
          <w:ilvl w:val="0"/>
          <w:numId w:val="329"/>
        </w:numPr>
        <w:shd w:val="clear" w:color="auto" w:fill="auto"/>
        <w:tabs>
          <w:tab w:pos="6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Барчук В. М. Морфологічний час як вияв лінійної темпо- ральності // Українознавчі студії. - 2005-2006. - №.6-7. - С.38-47.</w:t>
      </w:r>
    </w:p>
    <w:p>
      <w:pPr>
        <w:pStyle w:val="Style25"/>
        <w:keepNext w:val="0"/>
        <w:keepLines w:val="0"/>
        <w:framePr w:w="6230" w:h="9542" w:hRule="exact" w:wrap="none" w:vAnchor="page" w:hAnchor="page" w:x="308" w:y="724"/>
        <w:widowControl w:val="0"/>
        <w:shd w:val="clear" w:color="auto" w:fill="auto"/>
        <w:bidi w:val="0"/>
        <w:spacing w:before="0" w:after="0" w:line="262" w:lineRule="auto"/>
        <w:ind w:left="0" w:right="0" w:firstLine="0"/>
        <w:jc w:val="center"/>
      </w:pPr>
      <w:bookmarkStart w:id="1494" w:name="bookmark1494"/>
      <w:bookmarkStart w:id="1495" w:name="bookmark1495"/>
      <w:r>
        <w:rPr>
          <w:color w:val="000000"/>
          <w:spacing w:val="0"/>
          <w:w w:val="100"/>
          <w:position w:val="0"/>
          <w:shd w:val="clear" w:color="auto" w:fill="auto"/>
          <w:lang w:val="uk-UA" w:eastAsia="uk-UA" w:bidi="uk-UA"/>
        </w:rPr>
        <w:t>2006</w:t>
      </w:r>
      <w:bookmarkEnd w:id="1494"/>
      <w:bookmarkEnd w:id="1495"/>
    </w:p>
    <w:p>
      <w:pPr>
        <w:pStyle w:val="Style2"/>
        <w:keepNext w:val="0"/>
        <w:keepLines w:val="0"/>
        <w:framePr w:w="6230" w:h="9542" w:hRule="exact" w:wrap="none" w:vAnchor="page" w:hAnchor="page" w:x="308" w:y="724"/>
        <w:widowControl w:val="0"/>
        <w:numPr>
          <w:ilvl w:val="0"/>
          <w:numId w:val="329"/>
        </w:numPr>
        <w:shd w:val="clear" w:color="auto" w:fill="auto"/>
        <w:tabs>
          <w:tab w:pos="6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Барчук В.М. Історія українського мовознавства. - Коломия- Івано-Франківськ, 2006.</w:t>
      </w:r>
    </w:p>
    <w:p>
      <w:pPr>
        <w:pStyle w:val="Style2"/>
        <w:keepNext w:val="0"/>
        <w:keepLines w:val="0"/>
        <w:framePr w:w="6230" w:h="9542" w:hRule="exact" w:wrap="none" w:vAnchor="page" w:hAnchor="page" w:x="308" w:y="724"/>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24Ю.Барчук В. М. Основні типи таксисних значень в сучасній ук</w:t>
        <w:softHyphen/>
        <w:t>раїнській мові // Семантика мови і тексту: Матеріали IX Між</w:t>
        <w:softHyphen/>
        <w:t>народної науково-практичної конференції. - Івано-Франківськ, 2006.-С.13-15.</w:t>
      </w:r>
    </w:p>
    <w:p>
      <w:pPr>
        <w:pStyle w:val="Style2"/>
        <w:keepNext w:val="0"/>
        <w:keepLines w:val="0"/>
        <w:framePr w:w="6230" w:h="9542" w:hRule="exact" w:wrap="none" w:vAnchor="page" w:hAnchor="page" w:x="308" w:y="724"/>
        <w:widowControl w:val="0"/>
        <w:numPr>
          <w:ilvl w:val="0"/>
          <w:numId w:val="331"/>
        </w:numPr>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Барчук </w:t>
      </w:r>
      <w:r>
        <w:rPr>
          <w:color w:val="000000"/>
          <w:spacing w:val="0"/>
          <w:w w:val="100"/>
          <w:position w:val="0"/>
          <w:shd w:val="clear" w:color="auto" w:fill="auto"/>
          <w:lang w:val="uk-UA" w:eastAsia="uk-UA" w:bidi="uk-UA"/>
        </w:rPr>
        <w:t>В.М. Основні типи таксисних ситуацій // Актуальні проблеми синтаксису. - Чернівці: Рута, 2006. - С.24-30.</w:t>
      </w:r>
    </w:p>
    <w:p>
      <w:pPr>
        <w:pStyle w:val="Style27"/>
        <w:keepNext w:val="0"/>
        <w:keepLines w:val="0"/>
        <w:framePr w:wrap="none" w:vAnchor="page" w:hAnchor="page" w:x="3236"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1" w:h="9499" w:hRule="exact" w:wrap="none" w:vAnchor="page" w:hAnchor="page" w:x="318" w:y="776"/>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ru-RU" w:eastAsia="ru-RU" w:bidi="ru-RU"/>
        </w:rPr>
        <w:t xml:space="preserve">Бачкур </w:t>
      </w:r>
      <w:r>
        <w:rPr>
          <w:b/>
          <w:bCs/>
          <w:color w:val="000000"/>
          <w:spacing w:val="0"/>
          <w:w w:val="100"/>
          <w:position w:val="0"/>
          <w:shd w:val="clear" w:color="auto" w:fill="auto"/>
          <w:lang w:val="uk-UA" w:eastAsia="uk-UA" w:bidi="uk-UA"/>
        </w:rPr>
        <w:t>Роман Омелянович</w:t>
      </w:r>
    </w:p>
    <w:p>
      <w:pPr>
        <w:pStyle w:val="Style25"/>
        <w:keepNext w:val="0"/>
        <w:keepLines w:val="0"/>
        <w:framePr w:w="6211" w:h="9499" w:hRule="exact" w:wrap="none" w:vAnchor="page" w:hAnchor="page" w:x="318" w:y="776"/>
        <w:widowControl w:val="0"/>
        <w:shd w:val="clear" w:color="auto" w:fill="auto"/>
        <w:bidi w:val="0"/>
        <w:spacing w:before="0" w:after="0" w:line="252" w:lineRule="auto"/>
        <w:ind w:left="0" w:right="0" w:firstLine="0"/>
        <w:jc w:val="center"/>
      </w:pPr>
      <w:bookmarkStart w:id="1496" w:name="bookmark1496"/>
      <w:bookmarkStart w:id="1497" w:name="bookmark1497"/>
      <w:r>
        <w:rPr>
          <w:color w:val="000000"/>
          <w:spacing w:val="0"/>
          <w:w w:val="100"/>
          <w:position w:val="0"/>
          <w:shd w:val="clear" w:color="auto" w:fill="auto"/>
          <w:lang w:val="uk-UA" w:eastAsia="uk-UA" w:bidi="uk-UA"/>
        </w:rPr>
        <w:t>2000</w:t>
      </w:r>
      <w:bookmarkEnd w:id="1496"/>
      <w:bookmarkEnd w:id="1497"/>
    </w:p>
    <w:p>
      <w:pPr>
        <w:pStyle w:val="Style2"/>
        <w:keepNext w:val="0"/>
        <w:keepLines w:val="0"/>
        <w:framePr w:w="6211" w:h="9499" w:hRule="exact" w:wrap="none" w:vAnchor="page" w:hAnchor="page" w:x="318" w:y="776"/>
        <w:widowControl w:val="0"/>
        <w:numPr>
          <w:ilvl w:val="0"/>
          <w:numId w:val="331"/>
        </w:numPr>
        <w:shd w:val="clear" w:color="auto" w:fill="auto"/>
        <w:tabs>
          <w:tab w:pos="60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Словотвір і лексична синонімія // Евріка-І: Збір</w:t>
        <w:softHyphen/>
        <w:t xml:space="preserve">ник студентських наукових праць. - Івано-Франківськ: Плай, </w:t>
      </w:r>
      <w:r>
        <w:rPr>
          <w:color w:val="000000"/>
          <w:spacing w:val="0"/>
          <w:w w:val="100"/>
          <w:position w:val="0"/>
          <w:shd w:val="clear" w:color="auto" w:fill="auto"/>
          <w:lang w:val="en-US" w:eastAsia="en-US" w:bidi="en-US"/>
        </w:rPr>
        <w:t>2000.-C.33-36.</w:t>
      </w:r>
    </w:p>
    <w:p>
      <w:pPr>
        <w:pStyle w:val="Style25"/>
        <w:keepNext w:val="0"/>
        <w:keepLines w:val="0"/>
        <w:framePr w:w="6211" w:h="9499" w:hRule="exact" w:wrap="none" w:vAnchor="page" w:hAnchor="page" w:x="318" w:y="776"/>
        <w:widowControl w:val="0"/>
        <w:shd w:val="clear" w:color="auto" w:fill="auto"/>
        <w:bidi w:val="0"/>
        <w:spacing w:before="0" w:after="0" w:line="252" w:lineRule="auto"/>
        <w:ind w:left="0" w:right="0" w:firstLine="0"/>
        <w:jc w:val="center"/>
      </w:pPr>
      <w:bookmarkStart w:id="1498" w:name="bookmark1498"/>
      <w:bookmarkStart w:id="1499" w:name="bookmark1499"/>
      <w:r>
        <w:rPr>
          <w:color w:val="000000"/>
          <w:spacing w:val="0"/>
          <w:w w:val="100"/>
          <w:position w:val="0"/>
          <w:shd w:val="clear" w:color="auto" w:fill="auto"/>
          <w:lang w:val="uk-UA" w:eastAsia="uk-UA" w:bidi="uk-UA"/>
        </w:rPr>
        <w:t>2001</w:t>
      </w:r>
      <w:bookmarkEnd w:id="1498"/>
      <w:bookmarkEnd w:id="1499"/>
    </w:p>
    <w:p>
      <w:pPr>
        <w:pStyle w:val="Style2"/>
        <w:keepNext w:val="0"/>
        <w:keepLines w:val="0"/>
        <w:framePr w:w="6211" w:h="9499" w:hRule="exact" w:wrap="none" w:vAnchor="page" w:hAnchor="page" w:x="318" w:y="776"/>
        <w:widowControl w:val="0"/>
        <w:numPr>
          <w:ilvl w:val="0"/>
          <w:numId w:val="331"/>
        </w:numPr>
        <w:shd w:val="clear" w:color="auto" w:fill="auto"/>
        <w:tabs>
          <w:tab w:pos="60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Омонімія у словотворі іменників // Евріка-ІІ: Збірник студентських наукових праць. - Івано-Франківськ: Плай, 2001.-С.39-41.</w:t>
      </w:r>
    </w:p>
    <w:p>
      <w:pPr>
        <w:pStyle w:val="Style2"/>
        <w:keepNext w:val="0"/>
        <w:keepLines w:val="0"/>
        <w:framePr w:w="6211" w:h="9499" w:hRule="exact" w:wrap="none" w:vAnchor="page" w:hAnchor="page" w:x="318" w:y="776"/>
        <w:widowControl w:val="0"/>
        <w:numPr>
          <w:ilvl w:val="0"/>
          <w:numId w:val="331"/>
        </w:numPr>
        <w:shd w:val="clear" w:color="auto" w:fill="auto"/>
        <w:tabs>
          <w:tab w:pos="60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Передумови реалізації словотворчої спромож</w:t>
        <w:softHyphen/>
        <w:t>ності іменників на позначення свійських тварин в українській мові // Вісник Прикарпатського університету. Серія: Філологія. -Івано-Франківськ, 2001.-Вип.VI. -С. 167-173.</w:t>
      </w:r>
    </w:p>
    <w:p>
      <w:pPr>
        <w:pStyle w:val="Style25"/>
        <w:keepNext w:val="0"/>
        <w:keepLines w:val="0"/>
        <w:framePr w:w="6211" w:h="9499" w:hRule="exact" w:wrap="none" w:vAnchor="page" w:hAnchor="page" w:x="318" w:y="776"/>
        <w:widowControl w:val="0"/>
        <w:shd w:val="clear" w:color="auto" w:fill="auto"/>
        <w:bidi w:val="0"/>
        <w:spacing w:before="0" w:after="0" w:line="252" w:lineRule="auto"/>
        <w:ind w:left="0" w:right="0" w:firstLine="0"/>
        <w:jc w:val="center"/>
      </w:pPr>
      <w:bookmarkStart w:id="1500" w:name="bookmark1500"/>
      <w:bookmarkStart w:id="1501" w:name="bookmark1501"/>
      <w:r>
        <w:rPr>
          <w:color w:val="000000"/>
          <w:spacing w:val="0"/>
          <w:w w:val="100"/>
          <w:position w:val="0"/>
          <w:shd w:val="clear" w:color="auto" w:fill="auto"/>
          <w:lang w:val="uk-UA" w:eastAsia="uk-UA" w:bidi="uk-UA"/>
        </w:rPr>
        <w:t>2002</w:t>
      </w:r>
      <w:bookmarkEnd w:id="1500"/>
      <w:bookmarkEnd w:id="1501"/>
    </w:p>
    <w:p>
      <w:pPr>
        <w:pStyle w:val="Style2"/>
        <w:keepNext w:val="0"/>
        <w:keepLines w:val="0"/>
        <w:framePr w:w="6211" w:h="9499" w:hRule="exact" w:wrap="none" w:vAnchor="page" w:hAnchor="page" w:x="318" w:y="776"/>
        <w:widowControl w:val="0"/>
        <w:numPr>
          <w:ilvl w:val="0"/>
          <w:numId w:val="331"/>
        </w:numPr>
        <w:shd w:val="clear" w:color="auto" w:fill="auto"/>
        <w:tabs>
          <w:tab w:pos="60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Словотвірна парадигма як об’єктивація лінг- вальних та екстралінгвальних чинників словотворчої спромож</w:t>
        <w:softHyphen/>
        <w:t>ності твірних слів (на матеріалі українських назв тварин і рос</w:t>
        <w:softHyphen/>
        <w:t>лин) // Українознавчі студії. - 2002-2003. - №4-5. - С.39—46.</w:t>
      </w:r>
    </w:p>
    <w:p>
      <w:pPr>
        <w:pStyle w:val="Style2"/>
        <w:keepNext w:val="0"/>
        <w:keepLines w:val="0"/>
        <w:framePr w:w="6211" w:h="9499" w:hRule="exact" w:wrap="none" w:vAnchor="page" w:hAnchor="page" w:x="318" w:y="776"/>
        <w:widowControl w:val="0"/>
        <w:numPr>
          <w:ilvl w:val="0"/>
          <w:numId w:val="331"/>
        </w:numPr>
        <w:shd w:val="clear" w:color="auto" w:fill="auto"/>
        <w:tabs>
          <w:tab w:pos="60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Структура словотвірних парадигм іменників на позначення свійських тварин // Актуальні проблеми україн</w:t>
        <w:softHyphen/>
        <w:t>ського словотвору / За ред. В.Ґрещука. - Івано-Франківськ: Плай, 2002.-С.З54-365.</w:t>
      </w:r>
    </w:p>
    <w:p>
      <w:pPr>
        <w:pStyle w:val="Style25"/>
        <w:keepNext w:val="0"/>
        <w:keepLines w:val="0"/>
        <w:framePr w:w="6211" w:h="9499" w:hRule="exact" w:wrap="none" w:vAnchor="page" w:hAnchor="page" w:x="318" w:y="776"/>
        <w:widowControl w:val="0"/>
        <w:shd w:val="clear" w:color="auto" w:fill="auto"/>
        <w:bidi w:val="0"/>
        <w:spacing w:before="0" w:after="0" w:line="252" w:lineRule="auto"/>
        <w:ind w:left="0" w:right="0" w:firstLine="0"/>
        <w:jc w:val="center"/>
      </w:pPr>
      <w:bookmarkStart w:id="1502" w:name="bookmark1502"/>
      <w:bookmarkStart w:id="1503" w:name="bookmark1503"/>
      <w:r>
        <w:rPr>
          <w:color w:val="000000"/>
          <w:spacing w:val="0"/>
          <w:w w:val="100"/>
          <w:position w:val="0"/>
          <w:shd w:val="clear" w:color="auto" w:fill="auto"/>
          <w:lang w:val="uk-UA" w:eastAsia="uk-UA" w:bidi="uk-UA"/>
        </w:rPr>
        <w:t>2003</w:t>
      </w:r>
      <w:bookmarkEnd w:id="1502"/>
      <w:bookmarkEnd w:id="1503"/>
    </w:p>
    <w:p>
      <w:pPr>
        <w:pStyle w:val="Style2"/>
        <w:keepNext w:val="0"/>
        <w:keepLines w:val="0"/>
        <w:framePr w:w="6211" w:h="9499" w:hRule="exact" w:wrap="none" w:vAnchor="page" w:hAnchor="page" w:x="318" w:y="776"/>
        <w:widowControl w:val="0"/>
        <w:numPr>
          <w:ilvl w:val="0"/>
          <w:numId w:val="331"/>
        </w:numPr>
        <w:shd w:val="clear" w:color="auto" w:fill="auto"/>
        <w:tabs>
          <w:tab w:pos="61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БачкурР.О. Відсубстантивний адвербіальний словотвір (на матеріалі відзоонімних дериватів) // Вісник Прикарпатського університету. Серія: Філологія. - Івано-Франківськ, 2003. - Вип.УІІІ. - С.64-69.</w:t>
      </w:r>
    </w:p>
    <w:p>
      <w:pPr>
        <w:pStyle w:val="Style2"/>
        <w:keepNext w:val="0"/>
        <w:keepLines w:val="0"/>
        <w:framePr w:w="6211" w:h="9499" w:hRule="exact" w:wrap="none" w:vAnchor="page" w:hAnchor="page" w:x="318" w:y="776"/>
        <w:widowControl w:val="0"/>
        <w:numPr>
          <w:ilvl w:val="0"/>
          <w:numId w:val="331"/>
        </w:numPr>
        <w:shd w:val="clear" w:color="auto" w:fill="auto"/>
        <w:tabs>
          <w:tab w:pos="61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Дериваційна неоднорідність та типологія ук</w:t>
        <w:softHyphen/>
        <w:t>раїнських зоонімів і фітонімів // Наукові записки Вінницького державного педагогічного університету ім. М.Коціобинського. Серія: Філологія. - 2003. - Вип.6. - С. 162-168.</w:t>
      </w:r>
    </w:p>
    <w:p>
      <w:pPr>
        <w:pStyle w:val="Style2"/>
        <w:keepNext w:val="0"/>
        <w:keepLines w:val="0"/>
        <w:framePr w:w="6211" w:h="9499" w:hRule="exact" w:wrap="none" w:vAnchor="page" w:hAnchor="page" w:x="318" w:y="776"/>
        <w:widowControl w:val="0"/>
        <w:numPr>
          <w:ilvl w:val="0"/>
          <w:numId w:val="331"/>
        </w:numPr>
        <w:shd w:val="clear" w:color="auto" w:fill="auto"/>
        <w:tabs>
          <w:tab w:pos="61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Семантична структура ад’єктивної зони слово</w:t>
        <w:softHyphen/>
        <w:t>твірних парадигм українських назв свійських тварин // Вісник Луганського державного педагогічного університету ім. Тараса Шевченка. Філологічні науки. - Луганськ, 2003. - №3(59). - Березень. - С.51-59.</w:t>
      </w:r>
    </w:p>
    <w:p>
      <w:pPr>
        <w:pStyle w:val="Style2"/>
        <w:keepNext w:val="0"/>
        <w:keepLines w:val="0"/>
        <w:framePr w:w="6211" w:h="9499" w:hRule="exact" w:wrap="none" w:vAnchor="page" w:hAnchor="page" w:x="318" w:y="776"/>
        <w:widowControl w:val="0"/>
        <w:numPr>
          <w:ilvl w:val="0"/>
          <w:numId w:val="331"/>
        </w:numPr>
        <w:shd w:val="clear" w:color="auto" w:fill="auto"/>
        <w:tabs>
          <w:tab w:pos="61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Семантична структура типових словотвірних парадигм українських зоонімів та фітонімів // Семантика мови і тексту: Матеріали VIII Міжнародної наукової конференції. -</w:t>
      </w:r>
    </w:p>
    <w:p>
      <w:pPr>
        <w:pStyle w:val="Style27"/>
        <w:keepNext w:val="0"/>
        <w:keepLines w:val="0"/>
        <w:framePr w:wrap="none" w:vAnchor="page" w:hAnchor="page" w:x="3256"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74" w:h="8813" w:hRule="exact" w:wrap="none" w:vAnchor="page" w:hAnchor="page" w:x="287" w:y="724"/>
        <w:widowControl w:val="0"/>
        <w:shd w:val="clear" w:color="auto" w:fill="auto"/>
        <w:bidi w:val="0"/>
        <w:spacing w:before="0" w:after="0" w:line="262" w:lineRule="auto"/>
        <w:ind w:left="0" w:right="0" w:firstLine="260"/>
        <w:jc w:val="both"/>
      </w:pPr>
      <w:r>
        <w:rPr>
          <w:color w:val="000000"/>
          <w:spacing w:val="0"/>
          <w:w w:val="100"/>
          <w:position w:val="0"/>
          <w:shd w:val="clear" w:color="auto" w:fill="auto"/>
          <w:lang w:val="uk-UA" w:eastAsia="uk-UA" w:bidi="uk-UA"/>
        </w:rPr>
        <w:t>Івано-Франківськ: Плай, 2003. - С.31-37.</w:t>
      </w:r>
    </w:p>
    <w:p>
      <w:pPr>
        <w:pStyle w:val="Style25"/>
        <w:keepNext w:val="0"/>
        <w:keepLines w:val="0"/>
        <w:framePr w:w="6274" w:h="8813" w:hRule="exact" w:wrap="none" w:vAnchor="page" w:hAnchor="page" w:x="287" w:y="724"/>
        <w:widowControl w:val="0"/>
        <w:shd w:val="clear" w:color="auto" w:fill="auto"/>
        <w:bidi w:val="0"/>
        <w:spacing w:before="0" w:after="0" w:line="262" w:lineRule="auto"/>
        <w:ind w:left="0" w:right="0" w:firstLine="0"/>
        <w:jc w:val="center"/>
      </w:pPr>
      <w:bookmarkStart w:id="1504" w:name="bookmark1504"/>
      <w:bookmarkStart w:id="1505" w:name="bookmark1505"/>
      <w:r>
        <w:rPr>
          <w:color w:val="000000"/>
          <w:spacing w:val="0"/>
          <w:w w:val="100"/>
          <w:position w:val="0"/>
          <w:shd w:val="clear" w:color="auto" w:fill="auto"/>
          <w:lang w:val="uk-UA" w:eastAsia="uk-UA" w:bidi="uk-UA"/>
        </w:rPr>
        <w:t>2004</w:t>
      </w:r>
      <w:bookmarkEnd w:id="1504"/>
      <w:bookmarkEnd w:id="1505"/>
    </w:p>
    <w:p>
      <w:pPr>
        <w:pStyle w:val="Style2"/>
        <w:keepNext w:val="0"/>
        <w:keepLines w:val="0"/>
        <w:framePr w:w="6274" w:h="8813" w:hRule="exact" w:wrap="none" w:vAnchor="page" w:hAnchor="page" w:x="287" w:y="724"/>
        <w:widowControl w:val="0"/>
        <w:numPr>
          <w:ilvl w:val="0"/>
          <w:numId w:val="331"/>
        </w:numPr>
        <w:shd w:val="clear" w:color="auto" w:fill="auto"/>
        <w:tabs>
          <w:tab w:pos="6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Структура словотвірних парадигм українських назв тварин та рослин: Автореф. дис. ... канд. філол. наук: 10.02.01. - Івано-Франківськ, 2004. - 20 с.</w:t>
      </w:r>
    </w:p>
    <w:p>
      <w:pPr>
        <w:pStyle w:val="Style25"/>
        <w:keepNext w:val="0"/>
        <w:keepLines w:val="0"/>
        <w:framePr w:w="6274" w:h="8813" w:hRule="exact" w:wrap="none" w:vAnchor="page" w:hAnchor="page" w:x="287" w:y="724"/>
        <w:widowControl w:val="0"/>
        <w:shd w:val="clear" w:color="auto" w:fill="auto"/>
        <w:bidi w:val="0"/>
        <w:spacing w:before="0" w:after="0" w:line="262" w:lineRule="auto"/>
        <w:ind w:left="0" w:right="0" w:firstLine="0"/>
        <w:jc w:val="center"/>
      </w:pPr>
      <w:bookmarkStart w:id="1506" w:name="bookmark1506"/>
      <w:bookmarkStart w:id="1507" w:name="bookmark1507"/>
      <w:r>
        <w:rPr>
          <w:color w:val="000000"/>
          <w:spacing w:val="0"/>
          <w:w w:val="100"/>
          <w:position w:val="0"/>
          <w:shd w:val="clear" w:color="auto" w:fill="auto"/>
          <w:lang w:val="uk-UA" w:eastAsia="uk-UA" w:bidi="uk-UA"/>
        </w:rPr>
        <w:t>2005</w:t>
      </w:r>
      <w:bookmarkEnd w:id="1506"/>
      <w:bookmarkEnd w:id="1507"/>
    </w:p>
    <w:p>
      <w:pPr>
        <w:pStyle w:val="Style2"/>
        <w:keepNext w:val="0"/>
        <w:keepLines w:val="0"/>
        <w:framePr w:w="6274" w:h="8813" w:hRule="exact" w:wrap="none" w:vAnchor="page" w:hAnchor="page" w:x="287" w:y="724"/>
        <w:widowControl w:val="0"/>
        <w:numPr>
          <w:ilvl w:val="0"/>
          <w:numId w:val="331"/>
        </w:numPr>
        <w:shd w:val="clear" w:color="auto" w:fill="auto"/>
        <w:tabs>
          <w:tab w:pos="6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Демінутивно-аугментативний словотвір іменни</w:t>
        <w:softHyphen/>
        <w:t>ків на позначення тварин і рослин та проблема словотвірної синонімії // Вісник Прикарпатського університету. Серія: Філо</w:t>
        <w:softHyphen/>
        <w:t>логія. - Івано-Франківськ, 2005. - Вип.ІХ-Х. - С.344—352.</w:t>
      </w:r>
    </w:p>
    <w:p>
      <w:pPr>
        <w:pStyle w:val="Style2"/>
        <w:keepNext w:val="0"/>
        <w:keepLines w:val="0"/>
        <w:framePr w:w="6274" w:h="8813" w:hRule="exact" w:wrap="none" w:vAnchor="page" w:hAnchor="page" w:x="287" w:y="724"/>
        <w:widowControl w:val="0"/>
        <w:numPr>
          <w:ilvl w:val="0"/>
          <w:numId w:val="331"/>
        </w:numPr>
        <w:shd w:val="clear" w:color="auto" w:fill="auto"/>
        <w:tabs>
          <w:tab w:pos="6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Тенденції відіменникового словотвору в українсь</w:t>
        <w:softHyphen/>
        <w:t>кій мові // Українознавчі студії. - 2005-2006. - №6-7. - С.57-62.</w:t>
      </w:r>
    </w:p>
    <w:p>
      <w:pPr>
        <w:pStyle w:val="Style2"/>
        <w:keepNext w:val="0"/>
        <w:keepLines w:val="0"/>
        <w:framePr w:w="6274" w:h="8813" w:hRule="exact" w:wrap="none" w:vAnchor="page" w:hAnchor="page" w:x="287" w:y="724"/>
        <w:widowControl w:val="0"/>
        <w:numPr>
          <w:ilvl w:val="0"/>
          <w:numId w:val="331"/>
        </w:numPr>
        <w:shd w:val="clear" w:color="auto" w:fill="auto"/>
        <w:tabs>
          <w:tab w:pos="6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ru-RU" w:eastAsia="ru-RU" w:bidi="ru-RU"/>
        </w:rPr>
        <w:t xml:space="preserve">Бекеш </w:t>
      </w:r>
      <w:r>
        <w:rPr>
          <w:color w:val="000000"/>
          <w:spacing w:val="0"/>
          <w:w w:val="100"/>
          <w:position w:val="0"/>
          <w:shd w:val="clear" w:color="auto" w:fill="auto"/>
          <w:lang w:val="uk-UA" w:eastAsia="uk-UA" w:bidi="uk-UA"/>
        </w:rPr>
        <w:t>Н.Б., Ґрещук В.В. та ін. Українська мова: Збірник тестів для вступників на спеціальності, для яких профі</w:t>
        <w:softHyphen/>
        <w:t>люючим є вступне випробування з української мови. - Івано- Франківськ, 2005. -215 с.</w:t>
      </w:r>
    </w:p>
    <w:p>
      <w:pPr>
        <w:pStyle w:val="Style2"/>
        <w:keepNext w:val="0"/>
        <w:keepLines w:val="0"/>
        <w:framePr w:w="6274" w:h="8813" w:hRule="exact" w:wrap="none" w:vAnchor="page" w:hAnchor="page" w:x="287" w:y="724"/>
        <w:widowControl w:val="0"/>
        <w:numPr>
          <w:ilvl w:val="0"/>
          <w:numId w:val="331"/>
        </w:numPr>
        <w:shd w:val="clear" w:color="auto" w:fill="auto"/>
        <w:tabs>
          <w:tab w:pos="610" w:val="left"/>
        </w:tabs>
        <w:bidi w:val="0"/>
        <w:spacing w:before="0" w:after="0" w:line="262" w:lineRule="auto"/>
        <w:ind w:left="260" w:right="0" w:hanging="260"/>
        <w:jc w:val="both"/>
      </w:pPr>
      <w:r>
        <w:rPr>
          <w:color w:val="000000"/>
          <w:spacing w:val="0"/>
          <w:w w:val="100"/>
          <w:position w:val="0"/>
          <w:shd w:val="clear" w:color="auto" w:fill="auto"/>
          <w:lang w:val="en-US" w:eastAsia="en-US" w:bidi="en-US"/>
        </w:rPr>
        <w:t xml:space="preserve">Baczkur R. </w:t>
      </w:r>
      <w:r>
        <w:rPr>
          <w:color w:val="000000"/>
          <w:spacing w:val="0"/>
          <w:w w:val="100"/>
          <w:position w:val="0"/>
          <w:shd w:val="clear" w:color="auto" w:fill="auto"/>
          <w:lang w:val="pl-PL" w:eastAsia="pl-PL" w:bidi="pl-PL"/>
        </w:rPr>
        <w:t xml:space="preserve">Spotkania polsko-ukraińskie </w:t>
      </w:r>
      <w:r>
        <w:rPr>
          <w:color w:val="000000"/>
          <w:spacing w:val="0"/>
          <w:w w:val="100"/>
          <w:position w:val="0"/>
          <w:shd w:val="clear" w:color="auto" w:fill="auto"/>
          <w:lang w:val="uk-UA" w:eastAsia="uk-UA" w:bidi="uk-UA"/>
        </w:rPr>
        <w:t xml:space="preserve">(рец.: </w:t>
      </w:r>
      <w:r>
        <w:rPr>
          <w:color w:val="000000"/>
          <w:spacing w:val="0"/>
          <w:w w:val="100"/>
          <w:position w:val="0"/>
          <w:shd w:val="clear" w:color="auto" w:fill="auto"/>
          <w:lang w:val="pl-PL" w:eastAsia="pl-PL" w:bidi="pl-PL"/>
        </w:rPr>
        <w:t xml:space="preserve">Warszawskie Zeszyty Ukrainoznawcze. - </w:t>
      </w:r>
      <w:r>
        <w:rPr>
          <w:color w:val="000000"/>
          <w:spacing w:val="0"/>
          <w:w w:val="100"/>
          <w:position w:val="0"/>
          <w:shd w:val="clear" w:color="auto" w:fill="auto"/>
          <w:lang w:val="uk-UA" w:eastAsia="uk-UA" w:bidi="uk-UA"/>
        </w:rPr>
        <w:t xml:space="preserve">Т.19-20. </w:t>
      </w:r>
      <w:r>
        <w:rPr>
          <w:color w:val="000000"/>
          <w:spacing w:val="0"/>
          <w:w w:val="100"/>
          <w:position w:val="0"/>
          <w:shd w:val="clear" w:color="auto" w:fill="auto"/>
          <w:lang w:val="pl-PL" w:eastAsia="pl-PL" w:bidi="pl-PL"/>
        </w:rPr>
        <w:t xml:space="preserve">Spotkania polsko-ukraińskie. Studia Ukrainica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Pod red. S.Kozaka przy współpracy W.Sobol, LKononenko, B.Nazaruka. - Warszawa, 2005. - 502 s.) </w:t>
      </w:r>
      <w:r>
        <w:rPr>
          <w:color w:val="000000"/>
          <w:spacing w:val="0"/>
          <w:w w:val="100"/>
          <w:position w:val="0"/>
          <w:shd w:val="clear" w:color="auto" w:fill="auto"/>
          <w:lang w:val="uk-UA" w:eastAsia="uk-UA" w:bidi="uk-UA"/>
        </w:rPr>
        <w:t>// Україно</w:t>
        <w:softHyphen/>
        <w:t xml:space="preserve">знавчі студії. </w:t>
      </w:r>
      <w:r>
        <w:rPr>
          <w:color w:val="000000"/>
          <w:spacing w:val="0"/>
          <w:w w:val="100"/>
          <w:position w:val="0"/>
          <w:shd w:val="clear" w:color="auto" w:fill="auto"/>
          <w:lang w:val="pl-PL" w:eastAsia="pl-PL" w:bidi="pl-PL"/>
        </w:rPr>
        <w:t xml:space="preserve">- 2005-2006. - №6-7. - </w:t>
      </w:r>
      <w:r>
        <w:rPr>
          <w:color w:val="000000"/>
          <w:spacing w:val="0"/>
          <w:w w:val="100"/>
          <w:position w:val="0"/>
          <w:shd w:val="clear" w:color="auto" w:fill="auto"/>
          <w:lang w:val="ru-RU" w:eastAsia="ru-RU" w:bidi="ru-RU"/>
        </w:rPr>
        <w:t>С.423-424.</w:t>
      </w:r>
    </w:p>
    <w:p>
      <w:pPr>
        <w:pStyle w:val="Style25"/>
        <w:keepNext w:val="0"/>
        <w:keepLines w:val="0"/>
        <w:framePr w:w="6274" w:h="8813" w:hRule="exact" w:wrap="none" w:vAnchor="page" w:hAnchor="page" w:x="287" w:y="724"/>
        <w:widowControl w:val="0"/>
        <w:shd w:val="clear" w:color="auto" w:fill="auto"/>
        <w:bidi w:val="0"/>
        <w:spacing w:before="0" w:after="0" w:line="262" w:lineRule="auto"/>
        <w:ind w:left="0" w:right="0" w:firstLine="0"/>
        <w:jc w:val="center"/>
      </w:pPr>
      <w:bookmarkStart w:id="1508" w:name="bookmark1508"/>
      <w:bookmarkStart w:id="1509" w:name="bookmark1509"/>
      <w:r>
        <w:rPr>
          <w:color w:val="000000"/>
          <w:spacing w:val="0"/>
          <w:w w:val="100"/>
          <w:position w:val="0"/>
          <w:shd w:val="clear" w:color="auto" w:fill="auto"/>
          <w:lang w:val="pl-PL" w:eastAsia="pl-PL" w:bidi="pl-PL"/>
        </w:rPr>
        <w:t>2006</w:t>
      </w:r>
      <w:bookmarkEnd w:id="1508"/>
      <w:bookmarkEnd w:id="1509"/>
    </w:p>
    <w:p>
      <w:pPr>
        <w:pStyle w:val="Style2"/>
        <w:keepNext w:val="0"/>
        <w:keepLines w:val="0"/>
        <w:framePr w:w="6274" w:h="8813" w:hRule="exact" w:wrap="none" w:vAnchor="page" w:hAnchor="page" w:x="287" w:y="724"/>
        <w:widowControl w:val="0"/>
        <w:numPr>
          <w:ilvl w:val="0"/>
          <w:numId w:val="331"/>
        </w:numPr>
        <w:shd w:val="clear" w:color="auto" w:fill="auto"/>
        <w:tabs>
          <w:tab w:pos="610" w:val="left"/>
        </w:tabs>
        <w:bidi w:val="0"/>
        <w:spacing w:before="0" w:after="0" w:line="262" w:lineRule="auto"/>
        <w:ind w:left="260" w:right="0" w:hanging="260"/>
        <w:jc w:val="both"/>
      </w:pPr>
      <w:r>
        <w:rPr>
          <w:color w:val="000000"/>
          <w:spacing w:val="0"/>
          <w:w w:val="100"/>
          <w:position w:val="0"/>
          <w:shd w:val="clear" w:color="auto" w:fill="auto"/>
          <w:lang w:val="ru-RU" w:eastAsia="ru-RU" w:bidi="ru-RU"/>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Комунікативна лінгвістика в мовній підготовці юристів // Збірник матеріалів Всеукраїнської наукової конфе</w:t>
        <w:softHyphen/>
        <w:t xml:space="preserve">ренції “Лінгвістика і юриспруденція”. - </w:t>
      </w:r>
      <w:r>
        <w:rPr>
          <w:color w:val="000000"/>
          <w:spacing w:val="0"/>
          <w:w w:val="100"/>
          <w:position w:val="0"/>
          <w:shd w:val="clear" w:color="auto" w:fill="auto"/>
          <w:lang w:val="ru-RU" w:eastAsia="ru-RU" w:bidi="ru-RU"/>
        </w:rPr>
        <w:t xml:space="preserve">К.: Ун-т </w:t>
      </w:r>
      <w:r>
        <w:rPr>
          <w:color w:val="000000"/>
          <w:spacing w:val="0"/>
          <w:w w:val="100"/>
          <w:position w:val="0"/>
          <w:shd w:val="clear" w:color="auto" w:fill="auto"/>
          <w:lang w:val="uk-UA" w:eastAsia="uk-UA" w:bidi="uk-UA"/>
        </w:rPr>
        <w:t>МВСУ, 2006.</w:t>
      </w:r>
    </w:p>
    <w:p>
      <w:pPr>
        <w:pStyle w:val="Style2"/>
        <w:keepNext w:val="0"/>
        <w:keepLines w:val="0"/>
        <w:framePr w:w="6274" w:h="8813" w:hRule="exact" w:wrap="none" w:vAnchor="page" w:hAnchor="page" w:x="287" w:y="724"/>
        <w:widowControl w:val="0"/>
        <w:numPr>
          <w:ilvl w:val="0"/>
          <w:numId w:val="331"/>
        </w:numPr>
        <w:shd w:val="clear" w:color="auto" w:fill="auto"/>
        <w:tabs>
          <w:tab w:pos="6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Словотвірна структура гуцульських назв тварин і рослин // Вісник Прикарпатського університету. Серія: Філо</w:t>
        <w:softHyphen/>
        <w:t>логія. - Івано-Франківськ, 2006. - Вип.ХІ-ХІІ. - С.22-32.</w:t>
      </w:r>
    </w:p>
    <w:p>
      <w:pPr>
        <w:pStyle w:val="Style2"/>
        <w:keepNext w:val="0"/>
        <w:keepLines w:val="0"/>
        <w:framePr w:w="6274" w:h="8813" w:hRule="exact" w:wrap="none" w:vAnchor="page" w:hAnchor="page" w:x="287" w:y="724"/>
        <w:widowControl w:val="0"/>
        <w:numPr>
          <w:ilvl w:val="0"/>
          <w:numId w:val="331"/>
        </w:numPr>
        <w:shd w:val="clear" w:color="auto" w:fill="auto"/>
        <w:tabs>
          <w:tab w:pos="6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Структурно-семантична характеристика слово</w:t>
        <w:softHyphen/>
        <w:t>твірних гнізд числівників першого десятка // Семантика мови і тексту: Матеріали IX Міжнародної науково-практичної конфе</w:t>
        <w:softHyphen/>
        <w:t>ренції. - Івано-Франківськ, 2006. - С.15-І 8.</w:t>
      </w:r>
    </w:p>
    <w:p>
      <w:pPr>
        <w:pStyle w:val="Style2"/>
        <w:keepNext w:val="0"/>
        <w:keepLines w:val="0"/>
        <w:framePr w:w="6274" w:h="8813" w:hRule="exact" w:wrap="none" w:vAnchor="page" w:hAnchor="page" w:x="287" w:y="724"/>
        <w:widowControl w:val="0"/>
        <w:numPr>
          <w:ilvl w:val="0"/>
          <w:numId w:val="331"/>
        </w:numPr>
        <w:shd w:val="clear" w:color="auto" w:fill="auto"/>
        <w:tabs>
          <w:tab w:pos="6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Ґрещук В.В. та ін. Українська мова: Збірник тестів для вступників. - 2-ге вид., випр. і доп. - Івано-Фран</w:t>
        <w:softHyphen/>
        <w:t>ківськ, 2006. - Ч.І. - 280 с.</w:t>
      </w:r>
    </w:p>
    <w:p>
      <w:pPr>
        <w:pStyle w:val="Style27"/>
        <w:keepNext w:val="0"/>
        <w:keepLines w:val="0"/>
        <w:framePr w:wrap="none" w:vAnchor="page" w:hAnchor="page" w:x="3268"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rap="none" w:vAnchor="page" w:hAnchor="page" w:x="311" w:y="954"/>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 xml:space="preserve">Бекеш </w:t>
      </w:r>
      <w:r>
        <w:rPr>
          <w:b/>
          <w:bCs/>
          <w:color w:val="000000"/>
          <w:spacing w:val="0"/>
          <w:w w:val="100"/>
          <w:position w:val="0"/>
          <w:shd w:val="clear" w:color="auto" w:fill="auto"/>
          <w:lang w:val="uk-UA" w:eastAsia="uk-UA" w:bidi="uk-UA"/>
        </w:rPr>
        <w:t>Надія Богданівна</w:t>
      </w:r>
    </w:p>
    <w:p>
      <w:pPr>
        <w:pStyle w:val="Style25"/>
        <w:keepNext w:val="0"/>
        <w:keepLines w:val="0"/>
        <w:framePr w:w="6226" w:h="9024" w:hRule="exact" w:wrap="none" w:vAnchor="page" w:hAnchor="page" w:x="311" w:y="1276"/>
        <w:widowControl w:val="0"/>
        <w:shd w:val="clear" w:color="auto" w:fill="auto"/>
        <w:bidi w:val="0"/>
        <w:spacing w:before="0" w:after="0" w:line="262" w:lineRule="auto"/>
        <w:ind w:left="0" w:right="0" w:firstLine="0"/>
        <w:jc w:val="center"/>
      </w:pPr>
      <w:bookmarkStart w:id="1510" w:name="bookmark1510"/>
      <w:bookmarkStart w:id="1511" w:name="bookmark1511"/>
      <w:r>
        <w:rPr>
          <w:color w:val="000000"/>
          <w:spacing w:val="0"/>
          <w:w w:val="100"/>
          <w:position w:val="0"/>
          <w:shd w:val="clear" w:color="auto" w:fill="auto"/>
          <w:lang w:val="uk-UA" w:eastAsia="uk-UA" w:bidi="uk-UA"/>
        </w:rPr>
        <w:t>1993</w:t>
      </w:r>
      <w:bookmarkEnd w:id="1510"/>
      <w:bookmarkEnd w:id="1511"/>
    </w:p>
    <w:p>
      <w:pPr>
        <w:pStyle w:val="Style2"/>
        <w:keepNext w:val="0"/>
        <w:keepLines w:val="0"/>
        <w:framePr w:w="6226" w:h="9024" w:hRule="exact" w:wrap="none" w:vAnchor="page" w:hAnchor="page" w:x="311" w:y="1276"/>
        <w:widowControl w:val="0"/>
        <w:numPr>
          <w:ilvl w:val="0"/>
          <w:numId w:val="331"/>
        </w:numPr>
        <w:shd w:val="clear" w:color="auto" w:fill="auto"/>
        <w:tabs>
          <w:tab w:pos="62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Бекеш Н.Б. Морфологічні риси покутського говору в ху</w:t>
        <w:softHyphen/>
        <w:t>дожніх творах В.Стефаника // Стефаниківські читання. - Івано- Франківськ, 1993.-Вип.2.-С.69-71.</w:t>
      </w:r>
    </w:p>
    <w:p>
      <w:pPr>
        <w:pStyle w:val="Style2"/>
        <w:keepNext w:val="0"/>
        <w:keepLines w:val="0"/>
        <w:framePr w:w="6226" w:h="9024" w:hRule="exact" w:wrap="none" w:vAnchor="page" w:hAnchor="page" w:x="311" w:y="1276"/>
        <w:widowControl w:val="0"/>
        <w:numPr>
          <w:ilvl w:val="0"/>
          <w:numId w:val="331"/>
        </w:numPr>
        <w:shd w:val="clear" w:color="auto" w:fill="auto"/>
        <w:tabs>
          <w:tab w:pos="62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Бекеш </w:t>
      </w:r>
      <w:r>
        <w:rPr>
          <w:color w:val="000000"/>
          <w:spacing w:val="0"/>
          <w:w w:val="100"/>
          <w:position w:val="0"/>
          <w:shd w:val="clear" w:color="auto" w:fill="auto"/>
          <w:lang w:val="uk-UA" w:eastAsia="uk-UA" w:bidi="uk-UA"/>
        </w:rPr>
        <w:t>Н.Б. Проблема граматичної аналогії у світлі контрас- тивної лінгвістики // Проблеми контрастивної лінгвістики. - Кіровоград, 1993.-С.21-22.</w:t>
      </w:r>
    </w:p>
    <w:p>
      <w:pPr>
        <w:pStyle w:val="Style25"/>
        <w:keepNext w:val="0"/>
        <w:keepLines w:val="0"/>
        <w:framePr w:w="6226" w:h="9024" w:hRule="exact" w:wrap="none" w:vAnchor="page" w:hAnchor="page" w:x="311" w:y="1276"/>
        <w:widowControl w:val="0"/>
        <w:shd w:val="clear" w:color="auto" w:fill="auto"/>
        <w:bidi w:val="0"/>
        <w:spacing w:before="0" w:after="0" w:line="262" w:lineRule="auto"/>
        <w:ind w:left="0" w:right="0" w:firstLine="0"/>
        <w:jc w:val="center"/>
      </w:pPr>
      <w:bookmarkStart w:id="1512" w:name="bookmark1512"/>
      <w:bookmarkStart w:id="1513" w:name="bookmark1513"/>
      <w:r>
        <w:rPr>
          <w:color w:val="000000"/>
          <w:spacing w:val="0"/>
          <w:w w:val="100"/>
          <w:position w:val="0"/>
          <w:shd w:val="clear" w:color="auto" w:fill="auto"/>
          <w:lang w:val="uk-UA" w:eastAsia="uk-UA" w:bidi="uk-UA"/>
        </w:rPr>
        <w:t>1994</w:t>
      </w:r>
      <w:bookmarkEnd w:id="1512"/>
      <w:bookmarkEnd w:id="1513"/>
    </w:p>
    <w:p>
      <w:pPr>
        <w:pStyle w:val="Style2"/>
        <w:keepNext w:val="0"/>
        <w:keepLines w:val="0"/>
        <w:framePr w:w="6226" w:h="9024" w:hRule="exact" w:wrap="none" w:vAnchor="page" w:hAnchor="page" w:x="311" w:y="1276"/>
        <w:widowControl w:val="0"/>
        <w:numPr>
          <w:ilvl w:val="0"/>
          <w:numId w:val="331"/>
        </w:numPr>
        <w:shd w:val="clear" w:color="auto" w:fill="auto"/>
        <w:tabs>
          <w:tab w:pos="62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Бекеш Н.Б. Граматична аналогія в говорах української мови (словозміна іменників): Автореф. дис. ... канд. філол. наук. - Івано-Франківськ, 1994.-24 с.</w:t>
      </w:r>
    </w:p>
    <w:p>
      <w:pPr>
        <w:pStyle w:val="Style25"/>
        <w:keepNext w:val="0"/>
        <w:keepLines w:val="0"/>
        <w:framePr w:w="6226" w:h="9024" w:hRule="exact" w:wrap="none" w:vAnchor="page" w:hAnchor="page" w:x="311" w:y="1276"/>
        <w:widowControl w:val="0"/>
        <w:shd w:val="clear" w:color="auto" w:fill="auto"/>
        <w:bidi w:val="0"/>
        <w:spacing w:before="0" w:after="0" w:line="262" w:lineRule="auto"/>
        <w:ind w:left="0" w:right="0" w:firstLine="0"/>
        <w:jc w:val="center"/>
      </w:pPr>
      <w:bookmarkStart w:id="1514" w:name="bookmark1514"/>
      <w:bookmarkStart w:id="1515" w:name="bookmark1515"/>
      <w:r>
        <w:rPr>
          <w:color w:val="000000"/>
          <w:spacing w:val="0"/>
          <w:w w:val="100"/>
          <w:position w:val="0"/>
          <w:shd w:val="clear" w:color="auto" w:fill="auto"/>
          <w:lang w:val="uk-UA" w:eastAsia="uk-UA" w:bidi="uk-UA"/>
        </w:rPr>
        <w:t>1995</w:t>
      </w:r>
      <w:bookmarkEnd w:id="1514"/>
      <w:bookmarkEnd w:id="1515"/>
    </w:p>
    <w:p>
      <w:pPr>
        <w:pStyle w:val="Style2"/>
        <w:keepNext w:val="0"/>
        <w:keepLines w:val="0"/>
        <w:framePr w:w="6226" w:h="9024" w:hRule="exact" w:wrap="none" w:vAnchor="page" w:hAnchor="page" w:x="311" w:y="1276"/>
        <w:widowControl w:val="0"/>
        <w:numPr>
          <w:ilvl w:val="0"/>
          <w:numId w:val="331"/>
        </w:numPr>
        <w:shd w:val="clear" w:color="auto" w:fill="auto"/>
        <w:tabs>
          <w:tab w:pos="62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Бекеш Н.Б. Граматична аналогія в українських говорах // Постаті та ідеї. - К.: Наукова думка, 1995. - С.67-73.</w:t>
      </w:r>
    </w:p>
    <w:p>
      <w:pPr>
        <w:pStyle w:val="Style25"/>
        <w:keepNext w:val="0"/>
        <w:keepLines w:val="0"/>
        <w:framePr w:w="6226" w:h="9024" w:hRule="exact" w:wrap="none" w:vAnchor="page" w:hAnchor="page" w:x="311" w:y="1276"/>
        <w:widowControl w:val="0"/>
        <w:shd w:val="clear" w:color="auto" w:fill="auto"/>
        <w:bidi w:val="0"/>
        <w:spacing w:before="0" w:after="0" w:line="262" w:lineRule="auto"/>
        <w:ind w:left="0" w:right="0" w:firstLine="0"/>
        <w:jc w:val="center"/>
      </w:pPr>
      <w:bookmarkStart w:id="1516" w:name="bookmark1516"/>
      <w:bookmarkStart w:id="1517" w:name="bookmark1517"/>
      <w:r>
        <w:rPr>
          <w:color w:val="000000"/>
          <w:spacing w:val="0"/>
          <w:w w:val="100"/>
          <w:position w:val="0"/>
          <w:shd w:val="clear" w:color="auto" w:fill="auto"/>
          <w:lang w:val="uk-UA" w:eastAsia="uk-UA" w:bidi="uk-UA"/>
        </w:rPr>
        <w:t>1997</w:t>
      </w:r>
      <w:bookmarkEnd w:id="1516"/>
      <w:bookmarkEnd w:id="1517"/>
    </w:p>
    <w:p>
      <w:pPr>
        <w:pStyle w:val="Style2"/>
        <w:keepNext w:val="0"/>
        <w:keepLines w:val="0"/>
        <w:framePr w:w="6226" w:h="9024" w:hRule="exact" w:wrap="none" w:vAnchor="page" w:hAnchor="page" w:x="311" w:y="1276"/>
        <w:widowControl w:val="0"/>
        <w:numPr>
          <w:ilvl w:val="0"/>
          <w:numId w:val="331"/>
        </w:numPr>
        <w:shd w:val="clear" w:color="auto" w:fill="auto"/>
        <w:tabs>
          <w:tab w:pos="62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Бекеш Н.Б. Засади дослідження граматичної аналогії // Ук</w:t>
        <w:softHyphen/>
        <w:t>раїнський діалектологічний збірник. - К.: Довіра, 1997. - Кн.З. - С.57-63.</w:t>
      </w:r>
    </w:p>
    <w:p>
      <w:pPr>
        <w:pStyle w:val="Style2"/>
        <w:keepNext w:val="0"/>
        <w:keepLines w:val="0"/>
        <w:framePr w:w="6226" w:h="9024" w:hRule="exact" w:wrap="none" w:vAnchor="page" w:hAnchor="page" w:x="311" w:y="1276"/>
        <w:widowControl w:val="0"/>
        <w:numPr>
          <w:ilvl w:val="0"/>
          <w:numId w:val="331"/>
        </w:numPr>
        <w:shd w:val="clear" w:color="auto" w:fill="auto"/>
        <w:tabs>
          <w:tab w:pos="62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Бекеш </w:t>
      </w:r>
      <w:r>
        <w:rPr>
          <w:color w:val="000000"/>
          <w:spacing w:val="0"/>
          <w:w w:val="100"/>
          <w:position w:val="0"/>
          <w:shd w:val="clear" w:color="auto" w:fill="auto"/>
          <w:lang w:val="uk-UA" w:eastAsia="uk-UA" w:bidi="uk-UA"/>
        </w:rPr>
        <w:t>Н.Б. Польські вчені — дослідники українських говорів // Українсько-польські відносини в Галичині у XX ст. - Івано- Франківськ: Плай, 1997. -С.370-374.</w:t>
      </w:r>
    </w:p>
    <w:p>
      <w:pPr>
        <w:pStyle w:val="Style25"/>
        <w:keepNext w:val="0"/>
        <w:keepLines w:val="0"/>
        <w:framePr w:w="6226" w:h="9024" w:hRule="exact" w:wrap="none" w:vAnchor="page" w:hAnchor="page" w:x="311" w:y="1276"/>
        <w:widowControl w:val="0"/>
        <w:shd w:val="clear" w:color="auto" w:fill="auto"/>
        <w:bidi w:val="0"/>
        <w:spacing w:before="0" w:after="0" w:line="262" w:lineRule="auto"/>
        <w:ind w:left="0" w:right="0" w:firstLine="0"/>
        <w:jc w:val="center"/>
      </w:pPr>
      <w:bookmarkStart w:id="1518" w:name="bookmark1518"/>
      <w:bookmarkStart w:id="1519" w:name="bookmark1519"/>
      <w:r>
        <w:rPr>
          <w:color w:val="000000"/>
          <w:spacing w:val="0"/>
          <w:w w:val="100"/>
          <w:position w:val="0"/>
          <w:shd w:val="clear" w:color="auto" w:fill="auto"/>
          <w:lang w:val="uk-UA" w:eastAsia="uk-UA" w:bidi="uk-UA"/>
        </w:rPr>
        <w:t>1998</w:t>
      </w:r>
      <w:bookmarkEnd w:id="1518"/>
      <w:bookmarkEnd w:id="1519"/>
    </w:p>
    <w:p>
      <w:pPr>
        <w:pStyle w:val="Style2"/>
        <w:keepNext w:val="0"/>
        <w:keepLines w:val="0"/>
        <w:framePr w:w="6226" w:h="9024" w:hRule="exact" w:wrap="none" w:vAnchor="page" w:hAnchor="page" w:x="311" w:y="1276"/>
        <w:widowControl w:val="0"/>
        <w:numPr>
          <w:ilvl w:val="0"/>
          <w:numId w:val="331"/>
        </w:numPr>
        <w:shd w:val="clear" w:color="auto" w:fill="auto"/>
        <w:tabs>
          <w:tab w:pos="62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Бекеш Н.Б. Нівеляція родових відмінностей у множинній парадигмі іменника // Український діалектологічний збірник. - К.: Довіра, 1998. -Кн.4,-С.123-128.</w:t>
      </w:r>
    </w:p>
    <w:p>
      <w:pPr>
        <w:pStyle w:val="Style25"/>
        <w:keepNext w:val="0"/>
        <w:keepLines w:val="0"/>
        <w:framePr w:w="6226" w:h="9024" w:hRule="exact" w:wrap="none" w:vAnchor="page" w:hAnchor="page" w:x="311" w:y="1276"/>
        <w:widowControl w:val="0"/>
        <w:shd w:val="clear" w:color="auto" w:fill="auto"/>
        <w:bidi w:val="0"/>
        <w:spacing w:before="0" w:after="0" w:line="262" w:lineRule="auto"/>
        <w:ind w:left="0" w:right="0" w:firstLine="0"/>
        <w:jc w:val="center"/>
      </w:pPr>
      <w:bookmarkStart w:id="1520" w:name="bookmark1520"/>
      <w:bookmarkStart w:id="1521" w:name="bookmark1521"/>
      <w:r>
        <w:rPr>
          <w:color w:val="000000"/>
          <w:spacing w:val="0"/>
          <w:w w:val="100"/>
          <w:position w:val="0"/>
          <w:shd w:val="clear" w:color="auto" w:fill="auto"/>
          <w:lang w:val="uk-UA" w:eastAsia="uk-UA" w:bidi="uk-UA"/>
        </w:rPr>
        <w:t>2005</w:t>
      </w:r>
      <w:bookmarkEnd w:id="1520"/>
      <w:bookmarkEnd w:id="1521"/>
    </w:p>
    <w:p>
      <w:pPr>
        <w:pStyle w:val="Style2"/>
        <w:keepNext w:val="0"/>
        <w:keepLines w:val="0"/>
        <w:framePr w:w="6226" w:h="9024" w:hRule="exact" w:wrap="none" w:vAnchor="page" w:hAnchor="page" w:x="311" w:y="1276"/>
        <w:widowControl w:val="0"/>
        <w:numPr>
          <w:ilvl w:val="0"/>
          <w:numId w:val="331"/>
        </w:numPr>
        <w:shd w:val="clear" w:color="auto" w:fill="auto"/>
        <w:tabs>
          <w:tab w:pos="629"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ru-RU" w:eastAsia="ru-RU" w:bidi="ru-RU"/>
        </w:rPr>
        <w:t xml:space="preserve">Бекеш </w:t>
      </w:r>
      <w:r>
        <w:rPr>
          <w:color w:val="000000"/>
          <w:spacing w:val="0"/>
          <w:w w:val="100"/>
          <w:position w:val="0"/>
          <w:shd w:val="clear" w:color="auto" w:fill="auto"/>
          <w:lang w:val="uk-UA" w:eastAsia="uk-UA" w:bidi="uk-UA"/>
        </w:rPr>
        <w:t>Н.Б., Ґрещук В.В. та ін. Українська мова: Збірник тестів для вступників на спеціальності, для яких профі</w:t>
        <w:softHyphen/>
        <w:t>люючим є вступне випробування з української мови. - Івано- Франківськ, 2005.-215 с.</w:t>
      </w:r>
    </w:p>
    <w:p>
      <w:pPr>
        <w:pStyle w:val="Style2"/>
        <w:keepNext w:val="0"/>
        <w:keepLines w:val="0"/>
        <w:framePr w:w="6226" w:h="9024" w:hRule="exact" w:wrap="none" w:vAnchor="page" w:hAnchor="page" w:x="311" w:y="127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Бігусяк Михайло Васильович</w:t>
      </w:r>
    </w:p>
    <w:p>
      <w:pPr>
        <w:pStyle w:val="Style25"/>
        <w:keepNext w:val="0"/>
        <w:keepLines w:val="0"/>
        <w:framePr w:w="6226" w:h="9024" w:hRule="exact" w:wrap="none" w:vAnchor="page" w:hAnchor="page" w:x="311" w:y="1276"/>
        <w:widowControl w:val="0"/>
        <w:shd w:val="clear" w:color="auto" w:fill="auto"/>
        <w:bidi w:val="0"/>
        <w:spacing w:before="0" w:after="0" w:line="262" w:lineRule="auto"/>
        <w:ind w:left="0" w:right="0" w:firstLine="0"/>
        <w:jc w:val="center"/>
      </w:pPr>
      <w:bookmarkStart w:id="1522" w:name="bookmark1522"/>
      <w:bookmarkStart w:id="1523" w:name="bookmark1523"/>
      <w:r>
        <w:rPr>
          <w:color w:val="000000"/>
          <w:spacing w:val="0"/>
          <w:w w:val="100"/>
          <w:position w:val="0"/>
          <w:shd w:val="clear" w:color="auto" w:fill="auto"/>
          <w:lang w:val="uk-UA" w:eastAsia="uk-UA" w:bidi="uk-UA"/>
        </w:rPr>
        <w:t>1993</w:t>
      </w:r>
      <w:bookmarkEnd w:id="1522"/>
      <w:bookmarkEnd w:id="1523"/>
    </w:p>
    <w:p>
      <w:pPr>
        <w:pStyle w:val="Style2"/>
        <w:keepNext w:val="0"/>
        <w:keepLines w:val="0"/>
        <w:framePr w:w="6226" w:h="9024" w:hRule="exact" w:wrap="none" w:vAnchor="page" w:hAnchor="page" w:x="311" w:y="1276"/>
        <w:widowControl w:val="0"/>
        <w:numPr>
          <w:ilvl w:val="0"/>
          <w:numId w:val="331"/>
        </w:numPr>
        <w:shd w:val="clear" w:color="auto" w:fill="auto"/>
        <w:tabs>
          <w:tab w:pos="629" w:val="left"/>
        </w:tabs>
        <w:bidi w:val="0"/>
        <w:spacing w:before="0" w:after="0" w:line="266" w:lineRule="auto"/>
        <w:ind w:left="200" w:right="0" w:hanging="200"/>
        <w:jc w:val="both"/>
      </w:pPr>
      <w:r>
        <w:rPr>
          <w:color w:val="000000"/>
          <w:spacing w:val="0"/>
          <w:w w:val="100"/>
          <w:position w:val="0"/>
          <w:shd w:val="clear" w:color="auto" w:fill="auto"/>
          <w:lang w:val="uk-UA" w:eastAsia="uk-UA" w:bidi="uk-UA"/>
        </w:rPr>
        <w:t>Бігусяк М.В. Етнофраземи у новелах Василя Стефаника // Стефаниківські читання. - Івано-Франківськ, 1993. - Вип.2. - С.91-93.</w:t>
      </w:r>
    </w:p>
    <w:p>
      <w:pPr>
        <w:pStyle w:val="Style27"/>
        <w:keepNext w:val="0"/>
        <w:keepLines w:val="0"/>
        <w:framePr w:wrap="none" w:vAnchor="page" w:hAnchor="page" w:x="3253"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26" w:h="9552" w:hRule="exact" w:wrap="none" w:vAnchor="page" w:hAnchor="page" w:x="311" w:y="733"/>
        <w:widowControl w:val="0"/>
        <w:shd w:val="clear" w:color="auto" w:fill="auto"/>
        <w:bidi w:val="0"/>
        <w:spacing w:before="0" w:after="0" w:line="262" w:lineRule="auto"/>
        <w:ind w:left="0" w:right="0" w:firstLine="0"/>
        <w:jc w:val="center"/>
      </w:pPr>
      <w:bookmarkStart w:id="1524" w:name="bookmark1524"/>
      <w:bookmarkStart w:id="1525" w:name="bookmark1525"/>
      <w:r>
        <w:rPr>
          <w:color w:val="000000"/>
          <w:spacing w:val="0"/>
          <w:w w:val="100"/>
          <w:position w:val="0"/>
          <w:shd w:val="clear" w:color="auto" w:fill="auto"/>
          <w:lang w:val="uk-UA" w:eastAsia="uk-UA" w:bidi="uk-UA"/>
        </w:rPr>
        <w:t>1994</w:t>
      </w:r>
      <w:bookmarkEnd w:id="1524"/>
      <w:bookmarkEnd w:id="1525"/>
    </w:p>
    <w:p>
      <w:pPr>
        <w:pStyle w:val="Style2"/>
        <w:keepNext w:val="0"/>
        <w:keepLines w:val="0"/>
        <w:framePr w:w="6226" w:h="9552" w:hRule="exact" w:wrap="none" w:vAnchor="page" w:hAnchor="page" w:x="311" w:y="733"/>
        <w:widowControl w:val="0"/>
        <w:numPr>
          <w:ilvl w:val="0"/>
          <w:numId w:val="331"/>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Бігусяк М.В. Весільна лексика говірок гуцульсько-буковин</w:t>
        <w:softHyphen/>
        <w:t>ського порубіжжя // Українська мова на Буковині: Матеріали Всеукраїнської наукової конференції, присвяч. 160-річчю від дня народження Ю.Федьковича (Чернівці, 13-15 жовтня 1994 р.). - Чернівці: Рута, 1994. - С.65-66.</w:t>
      </w:r>
    </w:p>
    <w:p>
      <w:pPr>
        <w:pStyle w:val="Style25"/>
        <w:keepNext w:val="0"/>
        <w:keepLines w:val="0"/>
        <w:framePr w:w="6226" w:h="9552" w:hRule="exact" w:wrap="none" w:vAnchor="page" w:hAnchor="page" w:x="311" w:y="733"/>
        <w:widowControl w:val="0"/>
        <w:shd w:val="clear" w:color="auto" w:fill="auto"/>
        <w:bidi w:val="0"/>
        <w:spacing w:before="0" w:after="0" w:line="262" w:lineRule="auto"/>
        <w:ind w:left="0" w:right="0" w:firstLine="0"/>
        <w:jc w:val="center"/>
      </w:pPr>
      <w:bookmarkStart w:id="1526" w:name="bookmark1526"/>
      <w:bookmarkStart w:id="1527" w:name="bookmark1527"/>
      <w:r>
        <w:rPr>
          <w:color w:val="000000"/>
          <w:spacing w:val="0"/>
          <w:w w:val="100"/>
          <w:position w:val="0"/>
          <w:shd w:val="clear" w:color="auto" w:fill="auto"/>
          <w:lang w:val="uk-UA" w:eastAsia="uk-UA" w:bidi="uk-UA"/>
        </w:rPr>
        <w:t>1996</w:t>
      </w:r>
      <w:bookmarkEnd w:id="1526"/>
      <w:bookmarkEnd w:id="1527"/>
    </w:p>
    <w:p>
      <w:pPr>
        <w:pStyle w:val="Style2"/>
        <w:keepNext w:val="0"/>
        <w:keepLines w:val="0"/>
        <w:framePr w:w="6226" w:h="9552" w:hRule="exact" w:wrap="none" w:vAnchor="page" w:hAnchor="page" w:x="311" w:y="733"/>
        <w:widowControl w:val="0"/>
        <w:numPr>
          <w:ilvl w:val="0"/>
          <w:numId w:val="33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Бігусяк М.В. До полісько-гуцульських паралелей у галузі весільної лексики // Полісся: мова, культура, історія: Матеріали Міжнародної конференції. - К., 1996. - С.114-117.</w:t>
      </w:r>
    </w:p>
    <w:p>
      <w:pPr>
        <w:pStyle w:val="Style2"/>
        <w:keepNext w:val="0"/>
        <w:keepLines w:val="0"/>
        <w:framePr w:w="6226" w:h="9552" w:hRule="exact" w:wrap="none" w:vAnchor="page" w:hAnchor="page" w:x="311" w:y="733"/>
        <w:widowControl w:val="0"/>
        <w:numPr>
          <w:ilvl w:val="0"/>
          <w:numId w:val="33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БігусякМ.В. Із семантики весільної лексики гуцульського говору // Семантика мови і тексту: Матеріали V Міжнародної конференції (ЗО вересня - 2 жовтня 1996 р.). - Івано-Фран</w:t>
        <w:softHyphen/>
        <w:t xml:space="preserve">ківськ, 1996. - </w:t>
      </w:r>
      <w:r>
        <w:rPr>
          <w:i/>
          <w:iCs/>
          <w:color w:val="000000"/>
          <w:spacing w:val="0"/>
          <w:w w:val="100"/>
          <w:position w:val="0"/>
          <w:shd w:val="clear" w:color="auto" w:fill="auto"/>
          <w:lang w:val="uk-UA" w:eastAsia="uk-UA" w:bidi="uk-UA"/>
        </w:rPr>
        <w:t>С.</w:t>
      </w:r>
      <w:r>
        <w:rPr>
          <w:color w:val="000000"/>
          <w:spacing w:val="0"/>
          <w:w w:val="100"/>
          <w:position w:val="0"/>
          <w:shd w:val="clear" w:color="auto" w:fill="auto"/>
          <w:lang w:val="uk-UA" w:eastAsia="uk-UA" w:bidi="uk-UA"/>
        </w:rPr>
        <w:t>26-27.</w:t>
      </w:r>
    </w:p>
    <w:p>
      <w:pPr>
        <w:pStyle w:val="Style25"/>
        <w:keepNext w:val="0"/>
        <w:keepLines w:val="0"/>
        <w:framePr w:w="6226" w:h="9552" w:hRule="exact" w:wrap="none" w:vAnchor="page" w:hAnchor="page" w:x="311" w:y="733"/>
        <w:widowControl w:val="0"/>
        <w:shd w:val="clear" w:color="auto" w:fill="auto"/>
        <w:bidi w:val="0"/>
        <w:spacing w:before="0" w:after="0" w:line="262" w:lineRule="auto"/>
        <w:ind w:left="0" w:right="0" w:firstLine="0"/>
        <w:jc w:val="center"/>
      </w:pPr>
      <w:bookmarkStart w:id="1528" w:name="bookmark1528"/>
      <w:bookmarkStart w:id="1529" w:name="bookmark1529"/>
      <w:r>
        <w:rPr>
          <w:color w:val="000000"/>
          <w:spacing w:val="0"/>
          <w:w w:val="100"/>
          <w:position w:val="0"/>
          <w:shd w:val="clear" w:color="auto" w:fill="auto"/>
          <w:lang w:val="uk-UA" w:eastAsia="uk-UA" w:bidi="uk-UA"/>
        </w:rPr>
        <w:t>1997</w:t>
      </w:r>
      <w:bookmarkEnd w:id="1528"/>
      <w:bookmarkEnd w:id="1529"/>
    </w:p>
    <w:p>
      <w:pPr>
        <w:pStyle w:val="Style2"/>
        <w:keepNext w:val="0"/>
        <w:keepLines w:val="0"/>
        <w:framePr w:w="6226" w:h="9552" w:hRule="exact" w:wrap="none" w:vAnchor="page" w:hAnchor="page" w:x="311" w:y="733"/>
        <w:widowControl w:val="0"/>
        <w:numPr>
          <w:ilvl w:val="0"/>
          <w:numId w:val="33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Бігусяк М.В. З лексики родильних обрядів у гуцульських го</w:t>
        <w:softHyphen/>
        <w:t>вірках // Український діалектологічний збірник. - К.: Довіра, 1997. -Кн.З. -С.293-301.</w:t>
      </w:r>
    </w:p>
    <w:p>
      <w:pPr>
        <w:pStyle w:val="Style2"/>
        <w:keepNext w:val="0"/>
        <w:keepLines w:val="0"/>
        <w:framePr w:w="6226" w:h="9552" w:hRule="exact" w:wrap="none" w:vAnchor="page" w:hAnchor="page" w:x="311" w:y="733"/>
        <w:widowControl w:val="0"/>
        <w:numPr>
          <w:ilvl w:val="0"/>
          <w:numId w:val="33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Бігусяк М.В. Лексика традиційних сімейних обрядів у гуцульському говорі: Автореф. дис. ... канд. філол. наук. - Іва</w:t>
        <w:softHyphen/>
        <w:t>но-Франківськ, 1997. - 17 с. + 2 карти.</w:t>
      </w:r>
    </w:p>
    <w:p>
      <w:pPr>
        <w:pStyle w:val="Style25"/>
        <w:keepNext w:val="0"/>
        <w:keepLines w:val="0"/>
        <w:framePr w:w="6226" w:h="9552" w:hRule="exact" w:wrap="none" w:vAnchor="page" w:hAnchor="page" w:x="311" w:y="733"/>
        <w:widowControl w:val="0"/>
        <w:shd w:val="clear" w:color="auto" w:fill="auto"/>
        <w:bidi w:val="0"/>
        <w:spacing w:before="0" w:after="0" w:line="262" w:lineRule="auto"/>
        <w:ind w:left="0" w:right="0" w:firstLine="0"/>
        <w:jc w:val="center"/>
      </w:pPr>
      <w:bookmarkStart w:id="1530" w:name="bookmark1530"/>
      <w:bookmarkStart w:id="1531" w:name="bookmark1531"/>
      <w:r>
        <w:rPr>
          <w:color w:val="000000"/>
          <w:spacing w:val="0"/>
          <w:w w:val="100"/>
          <w:position w:val="0"/>
          <w:shd w:val="clear" w:color="auto" w:fill="auto"/>
          <w:lang w:val="uk-UA" w:eastAsia="uk-UA" w:bidi="uk-UA"/>
        </w:rPr>
        <w:t>2000</w:t>
      </w:r>
      <w:bookmarkEnd w:id="1530"/>
      <w:bookmarkEnd w:id="1531"/>
    </w:p>
    <w:p>
      <w:pPr>
        <w:pStyle w:val="Style2"/>
        <w:keepNext w:val="0"/>
        <w:keepLines w:val="0"/>
        <w:framePr w:w="6226" w:h="9552" w:hRule="exact" w:wrap="none" w:vAnchor="page" w:hAnchor="page" w:x="311" w:y="733"/>
        <w:widowControl w:val="0"/>
        <w:numPr>
          <w:ilvl w:val="0"/>
          <w:numId w:val="33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Бігусяк М.В. Із спостережень над весільною лексикою гу</w:t>
        <w:softHyphen/>
        <w:t>цульського говору // Гуцульські говірки. Лінгвістичні та етнолінгвістичні дослідження. - Львів, 2000. - С.125-149.</w:t>
      </w:r>
    </w:p>
    <w:p>
      <w:pPr>
        <w:pStyle w:val="Style2"/>
        <w:keepNext w:val="0"/>
        <w:keepLines w:val="0"/>
        <w:framePr w:w="6226" w:h="9552" w:hRule="exact" w:wrap="none" w:vAnchor="page" w:hAnchor="page" w:x="311" w:y="733"/>
        <w:widowControl w:val="0"/>
        <w:numPr>
          <w:ilvl w:val="0"/>
          <w:numId w:val="33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Бигусяк Н.В. Лексика </w:t>
      </w:r>
      <w:r>
        <w:rPr>
          <w:color w:val="000000"/>
          <w:spacing w:val="0"/>
          <w:w w:val="100"/>
          <w:position w:val="0"/>
          <w:shd w:val="clear" w:color="auto" w:fill="auto"/>
          <w:lang w:val="ru-RU" w:eastAsia="ru-RU" w:bidi="ru-RU"/>
        </w:rPr>
        <w:t xml:space="preserve">традиционных семейных обрядов гуцульских говоров // </w:t>
      </w:r>
      <w:r>
        <w:rPr>
          <w:color w:val="000000"/>
          <w:spacing w:val="0"/>
          <w:w w:val="100"/>
          <w:position w:val="0"/>
          <w:shd w:val="clear" w:color="auto" w:fill="auto"/>
          <w:lang w:val="en-US" w:eastAsia="en-US" w:bidi="en-US"/>
        </w:rPr>
        <w:t xml:space="preserve">III </w:t>
      </w:r>
      <w:r>
        <w:rPr>
          <w:color w:val="000000"/>
          <w:spacing w:val="0"/>
          <w:w w:val="100"/>
          <w:position w:val="0"/>
          <w:shd w:val="clear" w:color="auto" w:fill="auto"/>
          <w:lang w:val="ru-RU" w:eastAsia="ru-RU" w:bidi="ru-RU"/>
        </w:rPr>
        <w:t>Международний конгресс диалек</w:t>
        <w:softHyphen/>
        <w:t>тологов и геолингвистов: Тезисы докладов (Люблин, 24-29 июля). - Люблин, 2000. - С.22.</w:t>
      </w:r>
    </w:p>
    <w:p>
      <w:pPr>
        <w:pStyle w:val="Style25"/>
        <w:keepNext w:val="0"/>
        <w:keepLines w:val="0"/>
        <w:framePr w:w="6226" w:h="9552" w:hRule="exact" w:wrap="none" w:vAnchor="page" w:hAnchor="page" w:x="311" w:y="733"/>
        <w:widowControl w:val="0"/>
        <w:shd w:val="clear" w:color="auto" w:fill="auto"/>
        <w:bidi w:val="0"/>
        <w:spacing w:before="0" w:after="0" w:line="262" w:lineRule="auto"/>
        <w:ind w:left="0" w:right="0" w:firstLine="0"/>
        <w:jc w:val="center"/>
      </w:pPr>
      <w:bookmarkStart w:id="1532" w:name="bookmark1532"/>
      <w:bookmarkStart w:id="1533" w:name="bookmark1533"/>
      <w:r>
        <w:rPr>
          <w:color w:val="000000"/>
          <w:spacing w:val="0"/>
          <w:w w:val="100"/>
          <w:position w:val="0"/>
          <w:shd w:val="clear" w:color="auto" w:fill="auto"/>
          <w:lang w:val="ru-RU" w:eastAsia="ru-RU" w:bidi="ru-RU"/>
        </w:rPr>
        <w:t>2001</w:t>
      </w:r>
      <w:bookmarkEnd w:id="1532"/>
      <w:bookmarkEnd w:id="1533"/>
    </w:p>
    <w:p>
      <w:pPr>
        <w:pStyle w:val="Style2"/>
        <w:keepNext w:val="0"/>
        <w:keepLines w:val="0"/>
        <w:framePr w:w="6226" w:h="9552" w:hRule="exact" w:wrap="none" w:vAnchor="page" w:hAnchor="page" w:x="311" w:y="733"/>
        <w:widowControl w:val="0"/>
        <w:numPr>
          <w:ilvl w:val="0"/>
          <w:numId w:val="33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Бігу </w:t>
      </w:r>
      <w:r>
        <w:rPr>
          <w:color w:val="000000"/>
          <w:spacing w:val="0"/>
          <w:w w:val="100"/>
          <w:position w:val="0"/>
          <w:shd w:val="clear" w:color="auto" w:fill="auto"/>
          <w:lang w:val="ru-RU" w:eastAsia="ru-RU" w:bidi="ru-RU"/>
        </w:rPr>
        <w:t xml:space="preserve">сяк М.В. </w:t>
      </w:r>
      <w:r>
        <w:rPr>
          <w:color w:val="000000"/>
          <w:spacing w:val="0"/>
          <w:w w:val="100"/>
          <w:position w:val="0"/>
          <w:shd w:val="clear" w:color="auto" w:fill="auto"/>
          <w:lang w:val="uk-UA" w:eastAsia="uk-UA" w:bidi="uk-UA"/>
        </w:rPr>
        <w:t xml:space="preserve">Із спостережень </w:t>
      </w:r>
      <w:r>
        <w:rPr>
          <w:color w:val="000000"/>
          <w:spacing w:val="0"/>
          <w:w w:val="100"/>
          <w:position w:val="0"/>
          <w:shd w:val="clear" w:color="auto" w:fill="auto"/>
          <w:lang w:val="ru-RU" w:eastAsia="ru-RU" w:bidi="ru-RU"/>
        </w:rPr>
        <w:t xml:space="preserve">над обрядовою </w:t>
      </w:r>
      <w:r>
        <w:rPr>
          <w:color w:val="000000"/>
          <w:spacing w:val="0"/>
          <w:w w:val="100"/>
          <w:position w:val="0"/>
          <w:shd w:val="clear" w:color="auto" w:fill="auto"/>
          <w:lang w:val="uk-UA" w:eastAsia="uk-UA" w:bidi="uk-UA"/>
        </w:rPr>
        <w:t xml:space="preserve">фразеологією гуцульських говірок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Сучасні проблеми мовознавства та лі</w:t>
        <w:softHyphen/>
        <w:t>тературознавства: Збірник наукових праць. - Ужгород, 2001. - Вип.4. Українське та слов’янське мовознавство: Матеріали на</w:t>
        <w:softHyphen/>
        <w:t>укової конференції, присвяченої 80-річчю професора Йосипа Дзендзелівського (Ужгород, 17—19 лютого 2001 р.). - С.109-111.</w:t>
      </w:r>
    </w:p>
    <w:p>
      <w:pPr>
        <w:pStyle w:val="Style25"/>
        <w:keepNext w:val="0"/>
        <w:keepLines w:val="0"/>
        <w:framePr w:w="6226" w:h="9552" w:hRule="exact" w:wrap="none" w:vAnchor="page" w:hAnchor="page" w:x="311" w:y="733"/>
        <w:widowControl w:val="0"/>
        <w:shd w:val="clear" w:color="auto" w:fill="auto"/>
        <w:bidi w:val="0"/>
        <w:spacing w:before="0" w:after="0" w:line="262" w:lineRule="auto"/>
        <w:ind w:left="0" w:right="0" w:firstLine="0"/>
        <w:jc w:val="center"/>
      </w:pPr>
      <w:bookmarkStart w:id="1534" w:name="bookmark1534"/>
      <w:bookmarkStart w:id="1535" w:name="bookmark1535"/>
      <w:r>
        <w:rPr>
          <w:color w:val="000000"/>
          <w:spacing w:val="0"/>
          <w:w w:val="100"/>
          <w:position w:val="0"/>
          <w:shd w:val="clear" w:color="auto" w:fill="auto"/>
          <w:lang w:val="uk-UA" w:eastAsia="uk-UA" w:bidi="uk-UA"/>
        </w:rPr>
        <w:t>2002</w:t>
      </w:r>
      <w:bookmarkEnd w:id="1534"/>
      <w:bookmarkEnd w:id="1535"/>
    </w:p>
    <w:p>
      <w:pPr>
        <w:pStyle w:val="Style2"/>
        <w:keepNext w:val="0"/>
        <w:keepLines w:val="0"/>
        <w:framePr w:w="6226" w:h="9552" w:hRule="exact" w:wrap="none" w:vAnchor="page" w:hAnchor="page" w:x="311" w:y="733"/>
        <w:widowControl w:val="0"/>
        <w:numPr>
          <w:ilvl w:val="0"/>
          <w:numId w:val="331"/>
        </w:numPr>
        <w:shd w:val="clear" w:color="auto" w:fill="auto"/>
        <w:tabs>
          <w:tab w:pos="610" w:val="left"/>
        </w:tabs>
        <w:bidi w:val="0"/>
        <w:spacing w:before="0" w:after="0" w:line="262" w:lineRule="auto"/>
        <w:ind w:left="0" w:right="0" w:firstLine="0"/>
        <w:jc w:val="both"/>
      </w:pPr>
      <w:r>
        <w:rPr>
          <w:color w:val="000000"/>
          <w:spacing w:val="0"/>
          <w:w w:val="100"/>
          <w:position w:val="0"/>
          <w:shd w:val="clear" w:color="auto" w:fill="auto"/>
          <w:lang w:val="uk-UA" w:eastAsia="uk-UA" w:bidi="uk-UA"/>
        </w:rPr>
        <w:t>Бігусяк М.В. Словотвірна характеристика весільної лексики</w:t>
      </w:r>
    </w:p>
    <w:p>
      <w:pPr>
        <w:pStyle w:val="Style27"/>
        <w:keepNext w:val="0"/>
        <w:keepLines w:val="0"/>
        <w:framePr w:wrap="none" w:vAnchor="page" w:hAnchor="page" w:x="3239"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23" w:hRule="exact" w:wrap="none" w:vAnchor="page" w:hAnchor="page" w:x="304" w:y="752"/>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гуцульського діалекту // Актуальні проблеми українського словотвору / За ред. В.Ґрещука. - Івано-Франківськ: Плай, 2002. - С.262-269.</w:t>
      </w:r>
    </w:p>
    <w:p>
      <w:pPr>
        <w:pStyle w:val="Style25"/>
        <w:keepNext w:val="0"/>
        <w:keepLines w:val="0"/>
        <w:framePr w:w="6240" w:h="9523" w:hRule="exact" w:wrap="none" w:vAnchor="page" w:hAnchor="page" w:x="304" w:y="752"/>
        <w:widowControl w:val="0"/>
        <w:shd w:val="clear" w:color="auto" w:fill="auto"/>
        <w:bidi w:val="0"/>
        <w:spacing w:before="0" w:after="0" w:line="262" w:lineRule="auto"/>
        <w:ind w:left="0" w:right="0" w:firstLine="0"/>
        <w:jc w:val="center"/>
      </w:pPr>
      <w:bookmarkStart w:id="1536" w:name="bookmark1536"/>
      <w:bookmarkStart w:id="1537" w:name="bookmark1537"/>
      <w:r>
        <w:rPr>
          <w:color w:val="000000"/>
          <w:spacing w:val="0"/>
          <w:w w:val="100"/>
          <w:position w:val="0"/>
          <w:shd w:val="clear" w:color="auto" w:fill="auto"/>
          <w:lang w:val="uk-UA" w:eastAsia="uk-UA" w:bidi="uk-UA"/>
        </w:rPr>
        <w:t>2005</w:t>
      </w:r>
      <w:bookmarkEnd w:id="1536"/>
      <w:bookmarkEnd w:id="1537"/>
    </w:p>
    <w:p>
      <w:pPr>
        <w:pStyle w:val="Style2"/>
        <w:keepNext w:val="0"/>
        <w:keepLines w:val="0"/>
        <w:framePr w:w="6240" w:h="9523" w:hRule="exact" w:wrap="none" w:vAnchor="page" w:hAnchor="page" w:x="304" w:y="752"/>
        <w:widowControl w:val="0"/>
        <w:numPr>
          <w:ilvl w:val="0"/>
          <w:numId w:val="33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Бігусяк М.В. Мовна палітра мемуарів Андрія Чайковського // Українознавчі студії. - Івано-Франківськ, 2005. - №5-6. - С.71- 77.</w:t>
      </w:r>
    </w:p>
    <w:p>
      <w:pPr>
        <w:pStyle w:val="Style25"/>
        <w:keepNext w:val="0"/>
        <w:keepLines w:val="0"/>
        <w:framePr w:w="6240" w:h="9523" w:hRule="exact" w:wrap="none" w:vAnchor="page" w:hAnchor="page" w:x="304" w:y="752"/>
        <w:widowControl w:val="0"/>
        <w:shd w:val="clear" w:color="auto" w:fill="auto"/>
        <w:bidi w:val="0"/>
        <w:spacing w:before="0" w:after="0" w:line="262" w:lineRule="auto"/>
        <w:ind w:left="0" w:right="0" w:firstLine="0"/>
        <w:jc w:val="center"/>
      </w:pPr>
      <w:bookmarkStart w:id="1538" w:name="bookmark1538"/>
      <w:bookmarkStart w:id="1539" w:name="bookmark1539"/>
      <w:r>
        <w:rPr>
          <w:color w:val="000000"/>
          <w:spacing w:val="0"/>
          <w:w w:val="100"/>
          <w:position w:val="0"/>
          <w:shd w:val="clear" w:color="auto" w:fill="auto"/>
          <w:lang w:val="uk-UA" w:eastAsia="uk-UA" w:bidi="uk-UA"/>
        </w:rPr>
        <w:t>2006</w:t>
      </w:r>
      <w:bookmarkEnd w:id="1538"/>
      <w:bookmarkEnd w:id="1539"/>
    </w:p>
    <w:p>
      <w:pPr>
        <w:pStyle w:val="Style2"/>
        <w:keepNext w:val="0"/>
        <w:keepLines w:val="0"/>
        <w:framePr w:w="6240" w:h="9523" w:hRule="exact" w:wrap="none" w:vAnchor="page" w:hAnchor="page" w:x="304" w:y="752"/>
        <w:widowControl w:val="0"/>
        <w:numPr>
          <w:ilvl w:val="0"/>
          <w:numId w:val="33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Бігусяк М.В. Культурний компонент семантики у лексиці сімейних обрядів говірок Івано-Франківщини // Етнолінгвіс- тичні студії 2: Збірник наукових праць. - Житомир, 2006. - С.111-І17.</w:t>
      </w:r>
    </w:p>
    <w:p>
      <w:pPr>
        <w:pStyle w:val="Style2"/>
        <w:keepNext w:val="0"/>
        <w:keepLines w:val="0"/>
        <w:framePr w:w="6240" w:h="9523" w:hRule="exact" w:wrap="none" w:vAnchor="page" w:hAnchor="page" w:x="304" w:y="752"/>
        <w:widowControl w:val="0"/>
        <w:numPr>
          <w:ilvl w:val="0"/>
          <w:numId w:val="33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Бігусяк М.В. Семантика обрядових символів у говірках Іва</w:t>
        <w:softHyphen/>
        <w:t>но-Франківщини // Семантика мови і тексту: Матеріали IX Між</w:t>
        <w:softHyphen/>
        <w:t>народної наукової конференції. - Івано-Франківськ, 2006. - С.230-233.</w:t>
      </w:r>
    </w:p>
    <w:p>
      <w:pPr>
        <w:pStyle w:val="Style2"/>
        <w:keepNext w:val="0"/>
        <w:keepLines w:val="0"/>
        <w:framePr w:w="6240" w:h="9523" w:hRule="exact" w:wrap="none" w:vAnchor="page" w:hAnchor="page" w:x="304" w:y="752"/>
        <w:widowControl w:val="0"/>
        <w:numPr>
          <w:ilvl w:val="0"/>
          <w:numId w:val="331"/>
        </w:numPr>
        <w:shd w:val="clear" w:color="auto" w:fill="auto"/>
        <w:tabs>
          <w:tab w:pos="610"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Бігусяк М.В. Франкознавчі студії професора В.Т.Полєка // Перевал. -№2-3. -С.145-150.</w:t>
      </w:r>
    </w:p>
    <w:p>
      <w:pPr>
        <w:pStyle w:val="Style2"/>
        <w:keepNext w:val="0"/>
        <w:keepLines w:val="0"/>
        <w:framePr w:w="6240" w:h="9523" w:hRule="exact" w:wrap="none" w:vAnchor="page" w:hAnchor="page" w:x="304" w:y="752"/>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Брус Марія Петрівна</w:t>
      </w:r>
    </w:p>
    <w:p>
      <w:pPr>
        <w:pStyle w:val="Style25"/>
        <w:keepNext w:val="0"/>
        <w:keepLines w:val="0"/>
        <w:framePr w:w="6240" w:h="9523" w:hRule="exact" w:wrap="none" w:vAnchor="page" w:hAnchor="page" w:x="304" w:y="752"/>
        <w:widowControl w:val="0"/>
        <w:shd w:val="clear" w:color="auto" w:fill="auto"/>
        <w:bidi w:val="0"/>
        <w:spacing w:before="0" w:after="0"/>
        <w:ind w:left="0" w:right="0" w:firstLine="0"/>
        <w:jc w:val="center"/>
      </w:pPr>
      <w:bookmarkStart w:id="1540" w:name="bookmark1540"/>
      <w:bookmarkStart w:id="1541" w:name="bookmark1541"/>
      <w:r>
        <w:rPr>
          <w:color w:val="000000"/>
          <w:spacing w:val="0"/>
          <w:w w:val="100"/>
          <w:position w:val="0"/>
          <w:shd w:val="clear" w:color="auto" w:fill="auto"/>
          <w:lang w:val="uk-UA" w:eastAsia="uk-UA" w:bidi="uk-UA"/>
        </w:rPr>
        <w:t>1999</w:t>
      </w:r>
      <w:bookmarkEnd w:id="1540"/>
      <w:bookmarkEnd w:id="1541"/>
    </w:p>
    <w:p>
      <w:pPr>
        <w:pStyle w:val="Style2"/>
        <w:keepNext w:val="0"/>
        <w:keepLines w:val="0"/>
        <w:framePr w:w="6240" w:h="9523" w:hRule="exact" w:wrap="none" w:vAnchor="page" w:hAnchor="page" w:x="304" w:y="752"/>
        <w:widowControl w:val="0"/>
        <w:numPr>
          <w:ilvl w:val="0"/>
          <w:numId w:val="331"/>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 xml:space="preserve">Брус М.П. Лексико-словотвірна характеристика загальних жіночих особових назв староукраїнської мови </w:t>
      </w:r>
      <w:r>
        <w:rPr>
          <w:color w:val="000000"/>
          <w:spacing w:val="0"/>
          <w:w w:val="100"/>
          <w:position w:val="0"/>
          <w:shd w:val="clear" w:color="auto" w:fill="auto"/>
          <w:lang w:val="en-US" w:eastAsia="en-US" w:bidi="en-US"/>
        </w:rPr>
        <w:t xml:space="preserve">XVI-XVII </w:t>
      </w:r>
      <w:r>
        <w:rPr>
          <w:color w:val="000000"/>
          <w:spacing w:val="0"/>
          <w:w w:val="100"/>
          <w:position w:val="0"/>
          <w:shd w:val="clear" w:color="auto" w:fill="auto"/>
          <w:lang w:val="uk-UA" w:eastAsia="uk-UA" w:bidi="uk-UA"/>
        </w:rPr>
        <w:t>ст. // Вісник Прикарпатського університету. Серія: Філологія. - Івано-Франківськ, 1999. - Вип.IV. - С. 152-159.</w:t>
      </w:r>
    </w:p>
    <w:p>
      <w:pPr>
        <w:pStyle w:val="Style2"/>
        <w:keepNext w:val="0"/>
        <w:keepLines w:val="0"/>
        <w:framePr w:w="6240" w:h="9523" w:hRule="exact" w:wrap="none" w:vAnchor="page" w:hAnchor="page" w:x="304" w:y="752"/>
        <w:widowControl w:val="0"/>
        <w:numPr>
          <w:ilvl w:val="0"/>
          <w:numId w:val="331"/>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Брус М.П. Суфіксальний словотвір фемінітивів староукраїн</w:t>
        <w:softHyphen/>
        <w:t xml:space="preserve">ської мови </w:t>
      </w:r>
      <w:r>
        <w:rPr>
          <w:color w:val="000000"/>
          <w:spacing w:val="0"/>
          <w:w w:val="100"/>
          <w:position w:val="0"/>
          <w:shd w:val="clear" w:color="auto" w:fill="auto"/>
          <w:lang w:val="en-US" w:eastAsia="en-US" w:bidi="en-US"/>
        </w:rPr>
        <w:t xml:space="preserve">XVI-XVII </w:t>
      </w:r>
      <w:r>
        <w:rPr>
          <w:color w:val="000000"/>
          <w:spacing w:val="0"/>
          <w:w w:val="100"/>
          <w:position w:val="0"/>
          <w:shd w:val="clear" w:color="auto" w:fill="auto"/>
          <w:lang w:val="uk-UA" w:eastAsia="uk-UA" w:bidi="uk-UA"/>
        </w:rPr>
        <w:t xml:space="preserve">ст. (номінації з формантом </w:t>
      </w:r>
      <w:r>
        <w:rPr>
          <w:i/>
          <w:iCs/>
          <w:color w:val="000000"/>
          <w:spacing w:val="0"/>
          <w:w w:val="100"/>
          <w:position w:val="0"/>
          <w:shd w:val="clear" w:color="auto" w:fill="auto"/>
          <w:lang w:val="ru-RU" w:eastAsia="ru-RU" w:bidi="ru-RU"/>
        </w:rPr>
        <w:t>-к</w:t>
      </w:r>
      <w:r>
        <w:rPr>
          <w:i/>
          <w:iCs/>
          <w:color w:val="000000"/>
          <w:spacing w:val="0"/>
          <w:w w:val="100"/>
          <w:position w:val="0"/>
          <w:shd w:val="clear" w:color="auto" w:fill="auto"/>
          <w:lang w:val="en-US" w:eastAsia="en-US" w:bidi="en-US"/>
        </w:rPr>
        <w:t>-a)</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Оно</w:t>
        <w:softHyphen/>
        <w:t>мастика і апелятиви (проблеми словотвірної дериватології). - Дніпропетровськ: ДДУ, 1999. - Вип.7. - С.15-18.</w:t>
      </w:r>
    </w:p>
    <w:p>
      <w:pPr>
        <w:pStyle w:val="Style25"/>
        <w:keepNext w:val="0"/>
        <w:keepLines w:val="0"/>
        <w:framePr w:w="6240" w:h="9523" w:hRule="exact" w:wrap="none" w:vAnchor="page" w:hAnchor="page" w:x="304" w:y="752"/>
        <w:widowControl w:val="0"/>
        <w:shd w:val="clear" w:color="auto" w:fill="auto"/>
        <w:bidi w:val="0"/>
        <w:spacing w:before="0" w:after="0"/>
        <w:ind w:left="0" w:right="0" w:firstLine="0"/>
        <w:jc w:val="center"/>
      </w:pPr>
      <w:bookmarkStart w:id="1542" w:name="bookmark1542"/>
      <w:bookmarkStart w:id="1543" w:name="bookmark1543"/>
      <w:r>
        <w:rPr>
          <w:color w:val="000000"/>
          <w:spacing w:val="0"/>
          <w:w w:val="100"/>
          <w:position w:val="0"/>
          <w:shd w:val="clear" w:color="auto" w:fill="auto"/>
          <w:lang w:val="uk-UA" w:eastAsia="uk-UA" w:bidi="uk-UA"/>
        </w:rPr>
        <w:t>2000</w:t>
      </w:r>
      <w:bookmarkEnd w:id="1542"/>
      <w:bookmarkEnd w:id="1543"/>
    </w:p>
    <w:p>
      <w:pPr>
        <w:pStyle w:val="Style2"/>
        <w:keepNext w:val="0"/>
        <w:keepLines w:val="0"/>
        <w:framePr w:w="6240" w:h="9523" w:hRule="exact" w:wrap="none" w:vAnchor="page" w:hAnchor="page" w:x="304" w:y="752"/>
        <w:widowControl w:val="0"/>
        <w:numPr>
          <w:ilvl w:val="0"/>
          <w:numId w:val="331"/>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Брус М.П. Найменування Богородиці у староукраїнській мові </w:t>
      </w:r>
      <w:r>
        <w:rPr>
          <w:color w:val="000000"/>
          <w:spacing w:val="0"/>
          <w:w w:val="100"/>
          <w:position w:val="0"/>
          <w:shd w:val="clear" w:color="auto" w:fill="auto"/>
          <w:lang w:val="en-US" w:eastAsia="en-US" w:bidi="en-US"/>
        </w:rPr>
        <w:t xml:space="preserve">XVI-XVII </w:t>
      </w:r>
      <w:r>
        <w:rPr>
          <w:color w:val="000000"/>
          <w:spacing w:val="0"/>
          <w:w w:val="100"/>
          <w:position w:val="0"/>
          <w:shd w:val="clear" w:color="auto" w:fill="auto"/>
          <w:lang w:val="uk-UA" w:eastAsia="uk-UA" w:bidi="uk-UA"/>
        </w:rPr>
        <w:t>ст. // Біблія і культура. - Чернівці: Рута, 2000. - Вип.2.-С.150-153.</w:t>
      </w:r>
    </w:p>
    <w:p>
      <w:pPr>
        <w:pStyle w:val="Style2"/>
        <w:keepNext w:val="0"/>
        <w:keepLines w:val="0"/>
        <w:framePr w:w="6240" w:h="9523" w:hRule="exact" w:wrap="none" w:vAnchor="page" w:hAnchor="page" w:x="304" w:y="752"/>
        <w:widowControl w:val="0"/>
        <w:numPr>
          <w:ilvl w:val="0"/>
          <w:numId w:val="331"/>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Брус М.П. Семна структура загальних жіночих особових назв // Семантика мови і тексту: Збірник статей VI Міжна</w:t>
        <w:softHyphen/>
        <w:t>родної наукової конференції. - Івано-Франківськ: Плай, 2000. - С.78-84.</w:t>
      </w:r>
    </w:p>
    <w:p>
      <w:pPr>
        <w:pStyle w:val="Style2"/>
        <w:keepNext w:val="0"/>
        <w:keepLines w:val="0"/>
        <w:framePr w:w="6240" w:h="9523" w:hRule="exact" w:wrap="none" w:vAnchor="page" w:hAnchor="page" w:x="304" w:y="752"/>
        <w:widowControl w:val="0"/>
        <w:numPr>
          <w:ilvl w:val="0"/>
          <w:numId w:val="331"/>
        </w:numPr>
        <w:shd w:val="clear" w:color="auto" w:fill="auto"/>
        <w:tabs>
          <w:tab w:pos="615" w:val="left"/>
        </w:tabs>
        <w:bidi w:val="0"/>
        <w:spacing w:before="0" w:after="0"/>
        <w:ind w:left="0" w:right="0" w:firstLine="0"/>
        <w:jc w:val="both"/>
      </w:pPr>
      <w:r>
        <w:rPr>
          <w:color w:val="000000"/>
          <w:spacing w:val="0"/>
          <w:w w:val="100"/>
          <w:position w:val="0"/>
          <w:shd w:val="clear" w:color="auto" w:fill="auto"/>
          <w:lang w:val="uk-UA" w:eastAsia="uk-UA" w:bidi="uk-UA"/>
        </w:rPr>
        <w:t>Брус М.П. Синонімія загальних жіночих особових номінацій</w:t>
      </w:r>
    </w:p>
    <w:p>
      <w:pPr>
        <w:pStyle w:val="Style27"/>
        <w:keepNext w:val="0"/>
        <w:keepLines w:val="0"/>
        <w:framePr w:wrap="none" w:vAnchor="page" w:hAnchor="page" w:x="3260"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52" w:hRule="exact" w:wrap="none" w:vAnchor="page" w:hAnchor="page" w:x="304" w:y="724"/>
        <w:widowControl w:val="0"/>
        <w:shd w:val="clear" w:color="auto" w:fill="auto"/>
        <w:bidi w:val="0"/>
        <w:spacing w:before="0" w:after="0"/>
        <w:ind w:left="0" w:right="0" w:firstLine="20"/>
        <w:jc w:val="both"/>
      </w:pPr>
      <w:r>
        <w:rPr>
          <w:color w:val="000000"/>
          <w:spacing w:val="0"/>
          <w:w w:val="100"/>
          <w:position w:val="0"/>
          <w:shd w:val="clear" w:color="auto" w:fill="auto"/>
          <w:lang w:val="uk-UA" w:eastAsia="uk-UA" w:bidi="uk-UA"/>
        </w:rPr>
        <w:t xml:space="preserve">староукраїнської мови </w:t>
      </w:r>
      <w:r>
        <w:rPr>
          <w:color w:val="000000"/>
          <w:spacing w:val="0"/>
          <w:w w:val="100"/>
          <w:position w:val="0"/>
          <w:shd w:val="clear" w:color="auto" w:fill="auto"/>
          <w:lang w:val="en-US" w:eastAsia="en-US" w:bidi="en-US"/>
        </w:rPr>
        <w:t xml:space="preserve">XVI-XVII </w:t>
      </w:r>
      <w:r>
        <w:rPr>
          <w:color w:val="000000"/>
          <w:spacing w:val="0"/>
          <w:w w:val="100"/>
          <w:position w:val="0"/>
          <w:shd w:val="clear" w:color="auto" w:fill="auto"/>
          <w:lang w:val="uk-UA" w:eastAsia="uk-UA" w:bidi="uk-UA"/>
        </w:rPr>
        <w:t>ст. // Ономастика і апелятиви. - Дніпропетровськ: ДДУ, 2000. - Вип. 11,- С.28-37.</w:t>
      </w:r>
    </w:p>
    <w:p>
      <w:pPr>
        <w:pStyle w:val="Style25"/>
        <w:keepNext w:val="0"/>
        <w:keepLines w:val="0"/>
        <w:framePr w:w="6240" w:h="9552" w:hRule="exact" w:wrap="none" w:vAnchor="page" w:hAnchor="page" w:x="304" w:y="724"/>
        <w:widowControl w:val="0"/>
        <w:shd w:val="clear" w:color="auto" w:fill="auto"/>
        <w:bidi w:val="0"/>
        <w:spacing w:before="0" w:after="0"/>
        <w:ind w:left="0" w:right="0" w:firstLine="0"/>
        <w:jc w:val="center"/>
      </w:pPr>
      <w:bookmarkStart w:id="1544" w:name="bookmark1544"/>
      <w:bookmarkStart w:id="1545" w:name="bookmark1545"/>
      <w:r>
        <w:rPr>
          <w:color w:val="000000"/>
          <w:spacing w:val="0"/>
          <w:w w:val="100"/>
          <w:position w:val="0"/>
          <w:shd w:val="clear" w:color="auto" w:fill="auto"/>
          <w:lang w:val="uk-UA" w:eastAsia="uk-UA" w:bidi="uk-UA"/>
        </w:rPr>
        <w:t>2001</w:t>
      </w:r>
      <w:bookmarkEnd w:id="1544"/>
      <w:bookmarkEnd w:id="1545"/>
    </w:p>
    <w:p>
      <w:pPr>
        <w:pStyle w:val="Style2"/>
        <w:keepNext w:val="0"/>
        <w:keepLines w:val="0"/>
        <w:framePr w:w="6240" w:h="9552" w:hRule="exact" w:wrap="none" w:vAnchor="page" w:hAnchor="page" w:x="304" w:y="724"/>
        <w:widowControl w:val="0"/>
        <w:numPr>
          <w:ilvl w:val="0"/>
          <w:numId w:val="331"/>
        </w:numPr>
        <w:shd w:val="clear" w:color="auto" w:fill="auto"/>
        <w:tabs>
          <w:tab w:pos="603" w:val="left"/>
        </w:tabs>
        <w:bidi w:val="0"/>
        <w:spacing w:before="0" w:after="0"/>
        <w:ind w:left="200" w:right="0" w:hanging="200"/>
        <w:jc w:val="both"/>
      </w:pPr>
      <w:r>
        <w:rPr>
          <w:color w:val="000000"/>
          <w:spacing w:val="0"/>
          <w:w w:val="100"/>
          <w:position w:val="0"/>
          <w:shd w:val="clear" w:color="auto" w:fill="auto"/>
          <w:lang w:val="uk-UA" w:eastAsia="uk-UA" w:bidi="uk-UA"/>
        </w:rPr>
        <w:t>Брус М.П. Флексійний спосіб творення жіночих номінацій // Наукові записки. Серія: Філологічні науки. - Кіровоград: РВЦ КДПУ ім. Володимира Винниченка, 2001. - Вип.З 1. - С.61-64.</w:t>
      </w:r>
    </w:p>
    <w:p>
      <w:pPr>
        <w:pStyle w:val="Style25"/>
        <w:keepNext w:val="0"/>
        <w:keepLines w:val="0"/>
        <w:framePr w:w="6240" w:h="9552" w:hRule="exact" w:wrap="none" w:vAnchor="page" w:hAnchor="page" w:x="304" w:y="724"/>
        <w:widowControl w:val="0"/>
        <w:shd w:val="clear" w:color="auto" w:fill="auto"/>
        <w:bidi w:val="0"/>
        <w:spacing w:before="0" w:after="0"/>
        <w:ind w:left="0" w:right="0" w:firstLine="0"/>
        <w:jc w:val="center"/>
      </w:pPr>
      <w:bookmarkStart w:id="1546" w:name="bookmark1546"/>
      <w:bookmarkStart w:id="1547" w:name="bookmark1547"/>
      <w:r>
        <w:rPr>
          <w:color w:val="000000"/>
          <w:spacing w:val="0"/>
          <w:w w:val="100"/>
          <w:position w:val="0"/>
          <w:shd w:val="clear" w:color="auto" w:fill="auto"/>
          <w:lang w:val="uk-UA" w:eastAsia="uk-UA" w:bidi="uk-UA"/>
        </w:rPr>
        <w:t>2002</w:t>
      </w:r>
      <w:bookmarkEnd w:id="1546"/>
      <w:bookmarkEnd w:id="1547"/>
    </w:p>
    <w:p>
      <w:pPr>
        <w:pStyle w:val="Style2"/>
        <w:keepNext w:val="0"/>
        <w:keepLines w:val="0"/>
        <w:framePr w:w="6240" w:h="9552" w:hRule="exact" w:wrap="none" w:vAnchor="page" w:hAnchor="page" w:x="304" w:y="724"/>
        <w:widowControl w:val="0"/>
        <w:numPr>
          <w:ilvl w:val="0"/>
          <w:numId w:val="331"/>
        </w:numPr>
        <w:shd w:val="clear" w:color="auto" w:fill="auto"/>
        <w:tabs>
          <w:tab w:pos="613" w:val="left"/>
        </w:tabs>
        <w:bidi w:val="0"/>
        <w:spacing w:before="0" w:after="0"/>
        <w:ind w:left="200" w:right="0" w:hanging="200"/>
        <w:jc w:val="both"/>
      </w:pPr>
      <w:r>
        <w:rPr>
          <w:color w:val="000000"/>
          <w:spacing w:val="0"/>
          <w:w w:val="100"/>
          <w:position w:val="0"/>
          <w:shd w:val="clear" w:color="auto" w:fill="auto"/>
          <w:lang w:val="uk-UA" w:eastAsia="uk-UA" w:bidi="uk-UA"/>
        </w:rPr>
        <w:t xml:space="preserve">Брус М.П. Словотвірна семантика фемінітивів української мови XV 1-ХVII ст.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Актуальні проблеми українського сло</w:t>
        <w:softHyphen/>
        <w:t>вотвору / За ред. В.Ґрещука. - Івано-Франківськ: Плай, 2002. - С.403-413.</w:t>
      </w:r>
    </w:p>
    <w:p>
      <w:pPr>
        <w:pStyle w:val="Style25"/>
        <w:keepNext w:val="0"/>
        <w:keepLines w:val="0"/>
        <w:framePr w:w="6240" w:h="9552" w:hRule="exact" w:wrap="none" w:vAnchor="page" w:hAnchor="page" w:x="304" w:y="724"/>
        <w:widowControl w:val="0"/>
        <w:shd w:val="clear" w:color="auto" w:fill="auto"/>
        <w:bidi w:val="0"/>
        <w:spacing w:before="0" w:after="0"/>
        <w:ind w:left="0" w:right="0" w:firstLine="0"/>
        <w:jc w:val="center"/>
      </w:pPr>
      <w:bookmarkStart w:id="1548" w:name="bookmark1548"/>
      <w:bookmarkStart w:id="1549" w:name="bookmark1549"/>
      <w:r>
        <w:rPr>
          <w:color w:val="000000"/>
          <w:spacing w:val="0"/>
          <w:w w:val="100"/>
          <w:position w:val="0"/>
          <w:shd w:val="clear" w:color="auto" w:fill="auto"/>
          <w:lang w:val="uk-UA" w:eastAsia="uk-UA" w:bidi="uk-UA"/>
        </w:rPr>
        <w:t>2003</w:t>
      </w:r>
      <w:bookmarkEnd w:id="1548"/>
      <w:bookmarkEnd w:id="1549"/>
    </w:p>
    <w:p>
      <w:pPr>
        <w:pStyle w:val="Style2"/>
        <w:keepNext w:val="0"/>
        <w:keepLines w:val="0"/>
        <w:framePr w:w="6240" w:h="9552" w:hRule="exact" w:wrap="none" w:vAnchor="page" w:hAnchor="page" w:x="304" w:y="724"/>
        <w:widowControl w:val="0"/>
        <w:numPr>
          <w:ilvl w:val="0"/>
          <w:numId w:val="331"/>
        </w:numPr>
        <w:shd w:val="clear" w:color="auto" w:fill="auto"/>
        <w:tabs>
          <w:tab w:pos="613" w:val="left"/>
        </w:tabs>
        <w:bidi w:val="0"/>
        <w:spacing w:before="0" w:after="0"/>
        <w:ind w:left="200" w:right="0" w:hanging="200"/>
        <w:jc w:val="both"/>
      </w:pPr>
      <w:r>
        <w:rPr>
          <w:color w:val="000000"/>
          <w:spacing w:val="0"/>
          <w:w w:val="100"/>
          <w:position w:val="0"/>
          <w:shd w:val="clear" w:color="auto" w:fill="auto"/>
          <w:lang w:val="uk-UA" w:eastAsia="uk-UA" w:bidi="uk-UA"/>
        </w:rPr>
        <w:t xml:space="preserve">Брус М.П. Гіпонімія й антонімія фемінітивів української мови </w:t>
      </w:r>
      <w:r>
        <w:rPr>
          <w:color w:val="000000"/>
          <w:spacing w:val="0"/>
          <w:w w:val="100"/>
          <w:position w:val="0"/>
          <w:shd w:val="clear" w:color="auto" w:fill="auto"/>
          <w:lang w:val="en-US" w:eastAsia="en-US" w:bidi="en-US"/>
        </w:rPr>
        <w:t xml:space="preserve">XVI-XVII </w:t>
      </w:r>
      <w:r>
        <w:rPr>
          <w:color w:val="000000"/>
          <w:spacing w:val="0"/>
          <w:w w:val="100"/>
          <w:position w:val="0"/>
          <w:shd w:val="clear" w:color="auto" w:fill="auto"/>
          <w:lang w:val="uk-UA" w:eastAsia="uk-UA" w:bidi="uk-UA"/>
        </w:rPr>
        <w:t>ст. // Семантика мови і тексту: Збірник статей VIII Міжнародної наукової конференції. - Івано-Франківськ: Плай, 2003.-С.78-83.</w:t>
      </w:r>
    </w:p>
    <w:p>
      <w:pPr>
        <w:pStyle w:val="Style2"/>
        <w:keepNext w:val="0"/>
        <w:keepLines w:val="0"/>
        <w:framePr w:w="6240" w:h="9552" w:hRule="exact" w:wrap="none" w:vAnchor="page" w:hAnchor="page" w:x="304" w:y="724"/>
        <w:widowControl w:val="0"/>
        <w:numPr>
          <w:ilvl w:val="0"/>
          <w:numId w:val="331"/>
        </w:numPr>
        <w:shd w:val="clear" w:color="auto" w:fill="auto"/>
        <w:tabs>
          <w:tab w:pos="613" w:val="left"/>
        </w:tabs>
        <w:bidi w:val="0"/>
        <w:spacing w:before="0" w:after="0"/>
        <w:ind w:left="200" w:right="0" w:hanging="200"/>
        <w:jc w:val="both"/>
      </w:pPr>
      <w:r>
        <w:rPr>
          <w:color w:val="000000"/>
          <w:spacing w:val="0"/>
          <w:w w:val="100"/>
          <w:position w:val="0"/>
          <w:shd w:val="clear" w:color="auto" w:fill="auto"/>
          <w:lang w:val="uk-UA" w:eastAsia="uk-UA" w:bidi="uk-UA"/>
        </w:rPr>
        <w:t>Брус М.П. Лексико-семантичні ознаки фемінітивів українсь</w:t>
        <w:softHyphen/>
        <w:t xml:space="preserve">кої мови </w:t>
      </w:r>
      <w:r>
        <w:rPr>
          <w:color w:val="000000"/>
          <w:spacing w:val="0"/>
          <w:w w:val="100"/>
          <w:position w:val="0"/>
          <w:shd w:val="clear" w:color="auto" w:fill="auto"/>
          <w:lang w:val="en-US" w:eastAsia="en-US" w:bidi="en-US"/>
        </w:rPr>
        <w:t xml:space="preserve">XVI-XVII </w:t>
      </w:r>
      <w:r>
        <w:rPr>
          <w:color w:val="000000"/>
          <w:spacing w:val="0"/>
          <w:w w:val="100"/>
          <w:position w:val="0"/>
          <w:shd w:val="clear" w:color="auto" w:fill="auto"/>
          <w:lang w:val="uk-UA" w:eastAsia="uk-UA" w:bidi="uk-UA"/>
        </w:rPr>
        <w:t>ст. // Українська історична та діалектна лек</w:t>
        <w:softHyphen/>
        <w:t>сика: Збірник наукових праць. - Львів, 2003. - Вип.4. - С.98-105.</w:t>
      </w:r>
    </w:p>
    <w:p>
      <w:pPr>
        <w:pStyle w:val="Style25"/>
        <w:keepNext w:val="0"/>
        <w:keepLines w:val="0"/>
        <w:framePr w:w="6240" w:h="9552" w:hRule="exact" w:wrap="none" w:vAnchor="page" w:hAnchor="page" w:x="304" w:y="724"/>
        <w:widowControl w:val="0"/>
        <w:shd w:val="clear" w:color="auto" w:fill="auto"/>
        <w:bidi w:val="0"/>
        <w:spacing w:before="0" w:after="0"/>
        <w:ind w:left="0" w:right="0" w:firstLine="0"/>
        <w:jc w:val="center"/>
      </w:pPr>
      <w:bookmarkStart w:id="1550" w:name="bookmark1550"/>
      <w:bookmarkStart w:id="1551" w:name="bookmark1551"/>
      <w:r>
        <w:rPr>
          <w:color w:val="000000"/>
          <w:spacing w:val="0"/>
          <w:w w:val="100"/>
          <w:position w:val="0"/>
          <w:shd w:val="clear" w:color="auto" w:fill="auto"/>
          <w:lang w:val="uk-UA" w:eastAsia="uk-UA" w:bidi="uk-UA"/>
        </w:rPr>
        <w:t>2004</w:t>
      </w:r>
      <w:bookmarkEnd w:id="1550"/>
      <w:bookmarkEnd w:id="1551"/>
    </w:p>
    <w:p>
      <w:pPr>
        <w:pStyle w:val="Style2"/>
        <w:keepNext w:val="0"/>
        <w:keepLines w:val="0"/>
        <w:framePr w:w="6240" w:h="9552" w:hRule="exact" w:wrap="none" w:vAnchor="page" w:hAnchor="page" w:x="304" w:y="724"/>
        <w:widowControl w:val="0"/>
        <w:numPr>
          <w:ilvl w:val="0"/>
          <w:numId w:val="331"/>
        </w:numPr>
        <w:shd w:val="clear" w:color="auto" w:fill="auto"/>
        <w:tabs>
          <w:tab w:pos="613" w:val="left"/>
        </w:tabs>
        <w:bidi w:val="0"/>
        <w:spacing w:before="0" w:after="0"/>
        <w:ind w:left="200" w:right="0" w:hanging="200"/>
        <w:jc w:val="both"/>
      </w:pPr>
      <w:r>
        <w:rPr>
          <w:color w:val="000000"/>
          <w:spacing w:val="0"/>
          <w:w w:val="100"/>
          <w:position w:val="0"/>
          <w:shd w:val="clear" w:color="auto" w:fill="auto"/>
          <w:lang w:val="uk-UA" w:eastAsia="uk-UA" w:bidi="uk-UA"/>
        </w:rPr>
        <w:t>Брус М.П. Історія вивчення словотвору фемінітивів у слов’ян</w:t>
        <w:softHyphen/>
        <w:t>ському мовознавстві // Галичина. - 2004. -№10. - С.206-213.</w:t>
      </w:r>
    </w:p>
    <w:p>
      <w:pPr>
        <w:pStyle w:val="Style2"/>
        <w:keepNext w:val="0"/>
        <w:keepLines w:val="0"/>
        <w:framePr w:w="6240" w:h="9552" w:hRule="exact" w:wrap="none" w:vAnchor="page" w:hAnchor="page" w:x="304" w:y="724"/>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2462-Брус М.П. Українське ділове мовлення: Навчальний посіб</w:t>
        <w:softHyphen/>
        <w:t>ник для студентів економічних спеціальностей. - Івано-Фран</w:t>
        <w:softHyphen/>
        <w:t>ківськ: Тіповіт, 2004. - 205 с.</w:t>
      </w:r>
    </w:p>
    <w:p>
      <w:pPr>
        <w:pStyle w:val="Style25"/>
        <w:keepNext w:val="0"/>
        <w:keepLines w:val="0"/>
        <w:framePr w:w="6240" w:h="9552" w:hRule="exact" w:wrap="none" w:vAnchor="page" w:hAnchor="page" w:x="304" w:y="724"/>
        <w:widowControl w:val="0"/>
        <w:shd w:val="clear" w:color="auto" w:fill="auto"/>
        <w:bidi w:val="0"/>
        <w:spacing w:before="0" w:after="0"/>
        <w:ind w:left="0" w:right="0" w:firstLine="0"/>
        <w:jc w:val="center"/>
      </w:pPr>
      <w:bookmarkStart w:id="1552" w:name="bookmark1552"/>
      <w:bookmarkStart w:id="1553" w:name="bookmark1553"/>
      <w:r>
        <w:rPr>
          <w:color w:val="000000"/>
          <w:spacing w:val="0"/>
          <w:w w:val="100"/>
          <w:position w:val="0"/>
          <w:shd w:val="clear" w:color="auto" w:fill="auto"/>
          <w:lang w:val="uk-UA" w:eastAsia="uk-UA" w:bidi="uk-UA"/>
        </w:rPr>
        <w:t>2005</w:t>
      </w:r>
      <w:bookmarkEnd w:id="1552"/>
      <w:bookmarkEnd w:id="1553"/>
    </w:p>
    <w:p>
      <w:pPr>
        <w:pStyle w:val="Style2"/>
        <w:keepNext w:val="0"/>
        <w:keepLines w:val="0"/>
        <w:framePr w:w="6240" w:h="9552" w:hRule="exact" w:wrap="none" w:vAnchor="page" w:hAnchor="page" w:x="304" w:y="724"/>
        <w:widowControl w:val="0"/>
        <w:numPr>
          <w:ilvl w:val="0"/>
          <w:numId w:val="333"/>
        </w:numPr>
        <w:shd w:val="clear" w:color="auto" w:fill="auto"/>
        <w:tabs>
          <w:tab w:pos="608" w:val="left"/>
        </w:tabs>
        <w:bidi w:val="0"/>
        <w:spacing w:before="0" w:after="0"/>
        <w:ind w:left="200" w:right="0" w:hanging="200"/>
        <w:jc w:val="both"/>
      </w:pPr>
      <w:r>
        <w:rPr>
          <w:color w:val="000000"/>
          <w:spacing w:val="0"/>
          <w:w w:val="100"/>
          <w:position w:val="0"/>
          <w:shd w:val="clear" w:color="auto" w:fill="auto"/>
          <w:lang w:val="uk-UA" w:eastAsia="uk-UA" w:bidi="uk-UA"/>
        </w:rPr>
        <w:t>Брус М.П., Ґрещук В.В., Джочка І.Ф. та ін. Українська мова: Збірник тестів для вступників на спеціальності, для яких вступне випробування з української мови не є профілюючим. - Івано-Франківськ, 2005. - 201 с.</w:t>
      </w:r>
    </w:p>
    <w:p>
      <w:pPr>
        <w:pStyle w:val="Style25"/>
        <w:keepNext w:val="0"/>
        <w:keepLines w:val="0"/>
        <w:framePr w:w="6240" w:h="9552" w:hRule="exact" w:wrap="none" w:vAnchor="page" w:hAnchor="page" w:x="304" w:y="724"/>
        <w:widowControl w:val="0"/>
        <w:shd w:val="clear" w:color="auto" w:fill="auto"/>
        <w:bidi w:val="0"/>
        <w:spacing w:before="0" w:after="0"/>
        <w:ind w:left="0" w:right="0" w:firstLine="0"/>
        <w:jc w:val="center"/>
      </w:pPr>
      <w:bookmarkStart w:id="1554" w:name="bookmark1554"/>
      <w:bookmarkStart w:id="1555" w:name="bookmark1555"/>
      <w:r>
        <w:rPr>
          <w:color w:val="000000"/>
          <w:spacing w:val="0"/>
          <w:w w:val="100"/>
          <w:position w:val="0"/>
          <w:shd w:val="clear" w:color="auto" w:fill="auto"/>
          <w:lang w:val="uk-UA" w:eastAsia="uk-UA" w:bidi="uk-UA"/>
        </w:rPr>
        <w:t>2006</w:t>
      </w:r>
      <w:bookmarkEnd w:id="1554"/>
      <w:bookmarkEnd w:id="1555"/>
    </w:p>
    <w:p>
      <w:pPr>
        <w:pStyle w:val="Style2"/>
        <w:keepNext w:val="0"/>
        <w:keepLines w:val="0"/>
        <w:framePr w:w="6240" w:h="9552" w:hRule="exact" w:wrap="none" w:vAnchor="page" w:hAnchor="page" w:x="304" w:y="724"/>
        <w:widowControl w:val="0"/>
        <w:numPr>
          <w:ilvl w:val="0"/>
          <w:numId w:val="333"/>
        </w:numPr>
        <w:shd w:val="clear" w:color="auto" w:fill="auto"/>
        <w:tabs>
          <w:tab w:pos="608" w:val="left"/>
        </w:tabs>
        <w:bidi w:val="0"/>
        <w:spacing w:before="0" w:after="0"/>
        <w:ind w:left="200" w:right="0" w:hanging="200"/>
        <w:jc w:val="both"/>
      </w:pPr>
      <w:r>
        <w:rPr>
          <w:color w:val="000000"/>
          <w:spacing w:val="0"/>
          <w:w w:val="100"/>
          <w:position w:val="0"/>
          <w:shd w:val="clear" w:color="auto" w:fill="auto"/>
          <w:lang w:val="uk-UA" w:eastAsia="uk-UA" w:bidi="uk-UA"/>
        </w:rPr>
        <w:t>Брус М.П. Становлення категорії жіночості в українській мові // Вісник Прикарпатського університету. Серія: Філологія. —Івано-Франківськ, 2006. - Вип.ХІ-ХІІ. - С.39-48.</w:t>
      </w:r>
    </w:p>
    <w:p>
      <w:pPr>
        <w:pStyle w:val="Style2"/>
        <w:keepNext w:val="0"/>
        <w:keepLines w:val="0"/>
        <w:framePr w:w="6240" w:h="9552" w:hRule="exact" w:wrap="none" w:vAnchor="page" w:hAnchor="page" w:x="304" w:y="724"/>
        <w:widowControl w:val="0"/>
        <w:numPr>
          <w:ilvl w:val="0"/>
          <w:numId w:val="333"/>
        </w:numPr>
        <w:shd w:val="clear" w:color="auto" w:fill="auto"/>
        <w:tabs>
          <w:tab w:pos="608" w:val="left"/>
        </w:tabs>
        <w:bidi w:val="0"/>
        <w:spacing w:before="0" w:after="0"/>
        <w:ind w:left="200" w:right="0" w:hanging="200"/>
        <w:jc w:val="both"/>
      </w:pPr>
      <w:r>
        <w:rPr>
          <w:color w:val="000000"/>
          <w:spacing w:val="0"/>
          <w:w w:val="100"/>
          <w:position w:val="0"/>
          <w:shd w:val="clear" w:color="auto" w:fill="auto"/>
          <w:lang w:val="uk-UA" w:eastAsia="uk-UA" w:bidi="uk-UA"/>
        </w:rPr>
        <w:t>Брус М.П., Ґрещук В.В., Джочка І.Ф. та ін. Українська мова: Збірник тестів для вступників. - 2-ге вид., випр. і доп. - Івано- Франківськ, 2006. - Ч.ІІ. - 266 с.</w:t>
      </w:r>
    </w:p>
    <w:p>
      <w:pPr>
        <w:pStyle w:val="Style2"/>
        <w:keepNext w:val="0"/>
        <w:keepLines w:val="0"/>
        <w:framePr w:w="6240" w:h="9552" w:hRule="exact" w:wrap="none" w:vAnchor="page" w:hAnchor="page" w:x="304" w:y="724"/>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 xml:space="preserve">2465а. Брус М.П. Фемінітиви в українській мові </w:t>
      </w:r>
      <w:r>
        <w:rPr>
          <w:color w:val="000000"/>
          <w:spacing w:val="0"/>
          <w:w w:val="100"/>
          <w:position w:val="0"/>
          <w:shd w:val="clear" w:color="auto" w:fill="auto"/>
          <w:lang w:val="en-US" w:eastAsia="en-US" w:bidi="en-US"/>
        </w:rPr>
        <w:t xml:space="preserve">XI-XV </w:t>
      </w:r>
      <w:r>
        <w:rPr>
          <w:color w:val="000000"/>
          <w:spacing w:val="0"/>
          <w:w w:val="100"/>
          <w:position w:val="0"/>
          <w:shd w:val="clear" w:color="auto" w:fill="auto"/>
          <w:lang w:val="uk-UA" w:eastAsia="uk-UA" w:bidi="uk-UA"/>
        </w:rPr>
        <w:t>ст. //</w:t>
      </w:r>
    </w:p>
    <w:p>
      <w:pPr>
        <w:pStyle w:val="Style27"/>
        <w:keepNext w:val="0"/>
        <w:keepLines w:val="0"/>
        <w:framePr w:wrap="none" w:vAnchor="page" w:hAnchor="page" w:x="3236"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47" w:hRule="exact" w:wrap="none" w:vAnchor="page" w:hAnchor="page" w:x="304" w:y="748"/>
        <w:widowControl w:val="0"/>
        <w:shd w:val="clear" w:color="auto" w:fill="auto"/>
        <w:bidi w:val="0"/>
        <w:spacing w:before="0" w:after="260" w:line="257" w:lineRule="auto"/>
        <w:ind w:left="0" w:right="0" w:firstLine="0"/>
        <w:jc w:val="both"/>
      </w:pPr>
      <w:r>
        <w:rPr>
          <w:color w:val="000000"/>
          <w:spacing w:val="0"/>
          <w:w w:val="100"/>
          <w:position w:val="0"/>
          <w:shd w:val="clear" w:color="auto" w:fill="auto"/>
          <w:lang w:val="uk-UA" w:eastAsia="uk-UA" w:bidi="uk-UA"/>
        </w:rPr>
        <w:t>Запорізького національного університету. Філологічні науки. - Запоріжжя: ЗНУ, 2006. - С.28-34.</w:t>
      </w:r>
    </w:p>
    <w:p>
      <w:pPr>
        <w:pStyle w:val="Style2"/>
        <w:keepNext w:val="0"/>
        <w:keepLines w:val="0"/>
        <w:framePr w:w="6240" w:h="9547" w:hRule="exact" w:wrap="none" w:vAnchor="page" w:hAnchor="page" w:x="304" w:y="74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Василевич </w:t>
      </w:r>
      <w:r>
        <w:rPr>
          <w:b/>
          <w:bCs/>
          <w:color w:val="000000"/>
          <w:spacing w:val="0"/>
          <w:w w:val="100"/>
          <w:position w:val="0"/>
          <w:shd w:val="clear" w:color="auto" w:fill="auto"/>
          <w:lang w:val="uk-UA" w:eastAsia="uk-UA" w:bidi="uk-UA"/>
        </w:rPr>
        <w:t>Гафія Ярославівна</w:t>
      </w:r>
    </w:p>
    <w:p>
      <w:pPr>
        <w:pStyle w:val="Style25"/>
        <w:keepNext w:val="0"/>
        <w:keepLines w:val="0"/>
        <w:framePr w:w="6240" w:h="9547" w:hRule="exact" w:wrap="none" w:vAnchor="page" w:hAnchor="page" w:x="304" w:y="748"/>
        <w:widowControl w:val="0"/>
        <w:shd w:val="clear" w:color="auto" w:fill="auto"/>
        <w:bidi w:val="0"/>
        <w:spacing w:before="0" w:after="0" w:line="262" w:lineRule="auto"/>
        <w:ind w:left="0" w:right="0" w:firstLine="0"/>
        <w:jc w:val="center"/>
      </w:pPr>
      <w:bookmarkStart w:id="1556" w:name="bookmark1556"/>
      <w:bookmarkStart w:id="1557" w:name="bookmark1557"/>
      <w:r>
        <w:rPr>
          <w:color w:val="000000"/>
          <w:spacing w:val="0"/>
          <w:w w:val="100"/>
          <w:position w:val="0"/>
          <w:shd w:val="clear" w:color="auto" w:fill="auto"/>
          <w:lang w:val="uk-UA" w:eastAsia="uk-UA" w:bidi="uk-UA"/>
        </w:rPr>
        <w:t>1992</w:t>
      </w:r>
      <w:bookmarkEnd w:id="1556"/>
      <w:bookmarkEnd w:id="1557"/>
    </w:p>
    <w:p>
      <w:pPr>
        <w:pStyle w:val="Style2"/>
        <w:keepNext w:val="0"/>
        <w:keepLines w:val="0"/>
        <w:framePr w:w="6240" w:h="9547" w:hRule="exact" w:wrap="none" w:vAnchor="page" w:hAnchor="page" w:x="304" w:y="748"/>
        <w:widowControl w:val="0"/>
        <w:numPr>
          <w:ilvl w:val="0"/>
          <w:numId w:val="333"/>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Василевич Г.Я., Рис Г.Р. Богдан Лепкий і Василь Стефаник // Богдан Лепкий - письменник, учений, митець: Матеріали на</w:t>
        <w:softHyphen/>
        <w:t>укової конференції, присвяченої 120-річчю від дня народження Богдана Лепкого. - Івано-Франківськ, 1992. - С.91-93.</w:t>
      </w:r>
    </w:p>
    <w:p>
      <w:pPr>
        <w:pStyle w:val="Style25"/>
        <w:keepNext w:val="0"/>
        <w:keepLines w:val="0"/>
        <w:framePr w:w="6240" w:h="9547" w:hRule="exact" w:wrap="none" w:vAnchor="page" w:hAnchor="page" w:x="304" w:y="748"/>
        <w:widowControl w:val="0"/>
        <w:shd w:val="clear" w:color="auto" w:fill="auto"/>
        <w:bidi w:val="0"/>
        <w:spacing w:before="0" w:after="0" w:line="262" w:lineRule="auto"/>
        <w:ind w:left="0" w:right="0" w:firstLine="0"/>
        <w:jc w:val="center"/>
      </w:pPr>
      <w:bookmarkStart w:id="1558" w:name="bookmark1558"/>
      <w:bookmarkStart w:id="1559" w:name="bookmark1559"/>
      <w:r>
        <w:rPr>
          <w:color w:val="000000"/>
          <w:spacing w:val="0"/>
          <w:w w:val="100"/>
          <w:position w:val="0"/>
          <w:shd w:val="clear" w:color="auto" w:fill="auto"/>
          <w:lang w:val="uk-UA" w:eastAsia="uk-UA" w:bidi="uk-UA"/>
        </w:rPr>
        <w:t>1993</w:t>
      </w:r>
      <w:bookmarkEnd w:id="1558"/>
      <w:bookmarkEnd w:id="1559"/>
    </w:p>
    <w:p>
      <w:pPr>
        <w:pStyle w:val="Style2"/>
        <w:keepNext w:val="0"/>
        <w:keepLines w:val="0"/>
        <w:framePr w:w="6240" w:h="9547" w:hRule="exact" w:wrap="none" w:vAnchor="page" w:hAnchor="page" w:x="304" w:y="748"/>
        <w:widowControl w:val="0"/>
        <w:numPr>
          <w:ilvl w:val="0"/>
          <w:numId w:val="333"/>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Василевич Г.Я., Завгородня Т.К. В.О.Сухомлинський про місце виховуючих ситуацій у процесі підготовки до роботи в школі // В.О.Сухомлинський і проблеми національної школи: Матеріали Міжнародної конференції. - Кіровоград, 1993. - С.76-80.</w:t>
      </w:r>
    </w:p>
    <w:p>
      <w:pPr>
        <w:pStyle w:val="Style2"/>
        <w:keepNext w:val="0"/>
        <w:keepLines w:val="0"/>
        <w:framePr w:w="6240" w:h="9547" w:hRule="exact" w:wrap="none" w:vAnchor="page" w:hAnchor="page" w:x="304" w:y="748"/>
        <w:widowControl w:val="0"/>
        <w:numPr>
          <w:ilvl w:val="0"/>
          <w:numId w:val="33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Василевич Г.Я. Іменники - назви осіб у листах О.Кобилян</w:t>
        <w:softHyphen/>
        <w:t>ської // Світ ідей Ольги Кобилянської: Матеріали Всеукраїн</w:t>
        <w:softHyphen/>
        <w:t>ської наукової конференції, присвяченої 130-річчю від дня на</w:t>
        <w:softHyphen/>
        <w:t>родження О.Кобилянської. - Івано-Франківськ, 1993. - С.136- 138.</w:t>
      </w:r>
    </w:p>
    <w:p>
      <w:pPr>
        <w:pStyle w:val="Style2"/>
        <w:keepNext w:val="0"/>
        <w:keepLines w:val="0"/>
        <w:framePr w:w="6240" w:h="9547" w:hRule="exact" w:wrap="none" w:vAnchor="page" w:hAnchor="page" w:x="304" w:y="748"/>
        <w:widowControl w:val="0"/>
        <w:numPr>
          <w:ilvl w:val="0"/>
          <w:numId w:val="33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Василевич Г.Я. Культура мовлення дитини // Народні тра</w:t>
        <w:softHyphen/>
        <w:t>диції, звичаї та обряди - основа національного виховання дітей у дошкільних закладах України: Матеріали Міжнародної конференції. - Івано-Франківськ, 1993. - С.21-23.</w:t>
      </w:r>
    </w:p>
    <w:p>
      <w:pPr>
        <w:pStyle w:val="Style2"/>
        <w:keepNext w:val="0"/>
        <w:keepLines w:val="0"/>
        <w:framePr w:w="6240" w:h="9547" w:hRule="exact" w:wrap="none" w:vAnchor="page" w:hAnchor="page" w:x="304" w:y="748"/>
        <w:widowControl w:val="0"/>
        <w:numPr>
          <w:ilvl w:val="0"/>
          <w:numId w:val="33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Василевич Г.Я. Роль Г.С.Сковороди в становленні і роз</w:t>
        <w:softHyphen/>
        <w:t>витку української мови // Григорій Сковорода і сучасність: Тези доповідей науково-практичної конференції, присвяченої 270-річчю від дня народження Г.Сковороди. - Івано-Фран</w:t>
        <w:softHyphen/>
        <w:t>ківськ, 1993. - С.28-29.</w:t>
      </w:r>
    </w:p>
    <w:p>
      <w:pPr>
        <w:pStyle w:val="Style2"/>
        <w:keepNext w:val="0"/>
        <w:keepLines w:val="0"/>
        <w:framePr w:w="6240" w:h="9547" w:hRule="exact" w:wrap="none" w:vAnchor="page" w:hAnchor="page" w:x="304" w:y="748"/>
        <w:widowControl w:val="0"/>
        <w:numPr>
          <w:ilvl w:val="0"/>
          <w:numId w:val="33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Василевич </w:t>
      </w:r>
      <w:r>
        <w:rPr>
          <w:color w:val="000000"/>
          <w:spacing w:val="0"/>
          <w:w w:val="100"/>
          <w:position w:val="0"/>
          <w:shd w:val="clear" w:color="auto" w:fill="auto"/>
          <w:lang w:val="uk-UA" w:eastAsia="uk-UA" w:bidi="uk-UA"/>
        </w:rPr>
        <w:t>Г.Я. Словотвірна семантика віддієслівних при</w:t>
        <w:softHyphen/>
        <w:t xml:space="preserve">кметників із значенням мислення в українській мові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Семан</w:t>
        <w:softHyphen/>
        <w:t>тика мови і тексту: Матеріали Міжнародної наукової кон</w:t>
        <w:softHyphen/>
        <w:t>ференції: У 3-х ч. - Івано-Франківськ, 1993. - Ч.З. - С.17-18.</w:t>
      </w:r>
    </w:p>
    <w:p>
      <w:pPr>
        <w:pStyle w:val="Style2"/>
        <w:keepNext w:val="0"/>
        <w:keepLines w:val="0"/>
        <w:framePr w:w="6240" w:h="9547" w:hRule="exact" w:wrap="none" w:vAnchor="page" w:hAnchor="page" w:x="304" w:y="748"/>
        <w:widowControl w:val="0"/>
        <w:numPr>
          <w:ilvl w:val="0"/>
          <w:numId w:val="33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Василевич Г.Я. Словотвірна семантика дієслів мислення в українській мові (префіксальні утворення) // Актуальні проб</w:t>
        <w:softHyphen/>
        <w:t>леми словотвору української мови: Матеріали наукових читань, присвячених пам’яті професора Івана Ковалика. - Тернопіль, 1993. -С.37-40.</w:t>
      </w:r>
    </w:p>
    <w:p>
      <w:pPr>
        <w:pStyle w:val="Style27"/>
        <w:keepNext w:val="0"/>
        <w:keepLines w:val="0"/>
        <w:framePr w:wrap="none" w:vAnchor="page" w:hAnchor="page" w:x="3246"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76" w:hRule="exact" w:wrap="none" w:vAnchor="page" w:hAnchor="page" w:x="304" w:y="700"/>
        <w:widowControl w:val="0"/>
        <w:numPr>
          <w:ilvl w:val="0"/>
          <w:numId w:val="333"/>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Василевич </w:t>
      </w:r>
      <w:r>
        <w:rPr>
          <w:color w:val="000000"/>
          <w:spacing w:val="0"/>
          <w:w w:val="100"/>
          <w:position w:val="0"/>
          <w:shd w:val="clear" w:color="auto" w:fill="auto"/>
          <w:lang w:val="uk-UA" w:eastAsia="uk-UA" w:bidi="uk-UA"/>
        </w:rPr>
        <w:t>Г.Я. Стилістична роль повторів у новелах В.Сте- фаника // Стефаниківські читання. - Івано-Франківськ, 1993. - Вип.2. - С.98—99.</w:t>
      </w:r>
    </w:p>
    <w:p>
      <w:pPr>
        <w:pStyle w:val="Style25"/>
        <w:keepNext w:val="0"/>
        <w:keepLines w:val="0"/>
        <w:framePr w:w="6240" w:h="9576" w:hRule="exact" w:wrap="none" w:vAnchor="page" w:hAnchor="page" w:x="304" w:y="700"/>
        <w:widowControl w:val="0"/>
        <w:shd w:val="clear" w:color="auto" w:fill="auto"/>
        <w:bidi w:val="0"/>
        <w:spacing w:before="0" w:after="0" w:line="262" w:lineRule="auto"/>
        <w:ind w:left="0" w:right="0" w:firstLine="0"/>
        <w:jc w:val="center"/>
      </w:pPr>
      <w:bookmarkStart w:id="1560" w:name="bookmark1560"/>
      <w:bookmarkStart w:id="1561" w:name="bookmark1561"/>
      <w:r>
        <w:rPr>
          <w:color w:val="000000"/>
          <w:spacing w:val="0"/>
          <w:w w:val="100"/>
          <w:position w:val="0"/>
          <w:shd w:val="clear" w:color="auto" w:fill="auto"/>
          <w:lang w:val="uk-UA" w:eastAsia="uk-UA" w:bidi="uk-UA"/>
        </w:rPr>
        <w:t>1994</w:t>
      </w:r>
      <w:bookmarkEnd w:id="1560"/>
      <w:bookmarkEnd w:id="1561"/>
    </w:p>
    <w:p>
      <w:pPr>
        <w:pStyle w:val="Style2"/>
        <w:keepNext w:val="0"/>
        <w:keepLines w:val="0"/>
        <w:framePr w:w="6240" w:h="9576" w:hRule="exact" w:wrap="none" w:vAnchor="page" w:hAnchor="page" w:x="304" w:y="700"/>
        <w:widowControl w:val="0"/>
        <w:numPr>
          <w:ilvl w:val="0"/>
          <w:numId w:val="333"/>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Василевич Г.Я. Іменники абстрагованої дії (стану) у слово</w:t>
        <w:softHyphen/>
        <w:t>твірних гніздах із значенням мислення // Словотвір Як вияв динаміки мови: Наукова конференція, присвячена пам’яті про</w:t>
        <w:softHyphen/>
        <w:t>фесора Теодозія Возного: У 2-х ч. - Львів, 1994. - 4.1. - С.33-34.</w:t>
      </w:r>
    </w:p>
    <w:p>
      <w:pPr>
        <w:pStyle w:val="Style2"/>
        <w:keepNext w:val="0"/>
        <w:keepLines w:val="0"/>
        <w:framePr w:w="6240" w:h="9576" w:hRule="exact" w:wrap="none" w:vAnchor="page" w:hAnchor="page" w:x="304" w:y="700"/>
        <w:widowControl w:val="0"/>
        <w:numPr>
          <w:ilvl w:val="0"/>
          <w:numId w:val="33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Богуш А.М., </w:t>
      </w:r>
      <w:r>
        <w:rPr>
          <w:color w:val="000000"/>
          <w:spacing w:val="0"/>
          <w:w w:val="100"/>
          <w:position w:val="0"/>
          <w:shd w:val="clear" w:color="auto" w:fill="auto"/>
          <w:lang w:val="ru-RU" w:eastAsia="ru-RU" w:bidi="ru-RU"/>
        </w:rPr>
        <w:t xml:space="preserve">Василевич </w:t>
      </w:r>
      <w:r>
        <w:rPr>
          <w:color w:val="000000"/>
          <w:spacing w:val="0"/>
          <w:w w:val="100"/>
          <w:position w:val="0"/>
          <w:shd w:val="clear" w:color="auto" w:fill="auto"/>
          <w:lang w:val="uk-UA" w:eastAsia="uk-UA" w:bidi="uk-UA"/>
        </w:rPr>
        <w:t>Г.Я. Українська мова (програма) // Мій рідний край, моя земля: Програма для дошкільних закла</w:t>
        <w:softHyphen/>
        <w:t>дів. - Одеса, 1994. - С.83-96.</w:t>
      </w:r>
    </w:p>
    <w:p>
      <w:pPr>
        <w:pStyle w:val="Style25"/>
        <w:keepNext w:val="0"/>
        <w:keepLines w:val="0"/>
        <w:framePr w:w="6240" w:h="9576" w:hRule="exact" w:wrap="none" w:vAnchor="page" w:hAnchor="page" w:x="304" w:y="700"/>
        <w:widowControl w:val="0"/>
        <w:shd w:val="clear" w:color="auto" w:fill="auto"/>
        <w:bidi w:val="0"/>
        <w:spacing w:before="0" w:after="0" w:line="262" w:lineRule="auto"/>
        <w:ind w:left="0" w:right="0" w:firstLine="0"/>
        <w:jc w:val="center"/>
      </w:pPr>
      <w:bookmarkStart w:id="1562" w:name="bookmark1562"/>
      <w:bookmarkStart w:id="1563" w:name="bookmark1563"/>
      <w:r>
        <w:rPr>
          <w:color w:val="000000"/>
          <w:spacing w:val="0"/>
          <w:w w:val="100"/>
          <w:position w:val="0"/>
          <w:shd w:val="clear" w:color="auto" w:fill="auto"/>
          <w:lang w:val="uk-UA" w:eastAsia="uk-UA" w:bidi="uk-UA"/>
        </w:rPr>
        <w:t>1995</w:t>
      </w:r>
      <w:bookmarkEnd w:id="1562"/>
      <w:bookmarkEnd w:id="1563"/>
    </w:p>
    <w:p>
      <w:pPr>
        <w:pStyle w:val="Style2"/>
        <w:keepNext w:val="0"/>
        <w:keepLines w:val="0"/>
        <w:framePr w:w="6240" w:h="9576" w:hRule="exact" w:wrap="none" w:vAnchor="page" w:hAnchor="page" w:x="304" w:y="700"/>
        <w:widowControl w:val="0"/>
        <w:numPr>
          <w:ilvl w:val="0"/>
          <w:numId w:val="33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Василевич Г.Я. Дериваційна семантика прислівників у сло</w:t>
        <w:softHyphen/>
        <w:t>вотвірних гніздах із значенням мислення в українській мові // Актуальні проблеми українського словотвору: Матеріали III читань, присвячейих пам’яті професора Івана Ковалика. - Іва</w:t>
        <w:softHyphen/>
        <w:t>но-Франківськ, 1995. -С.39-40.</w:t>
      </w:r>
    </w:p>
    <w:p>
      <w:pPr>
        <w:pStyle w:val="Style2"/>
        <w:keepNext w:val="0"/>
        <w:keepLines w:val="0"/>
        <w:framePr w:w="6240" w:h="9576" w:hRule="exact" w:wrap="none" w:vAnchor="page" w:hAnchor="page" w:x="304" w:y="700"/>
        <w:widowControl w:val="0"/>
        <w:numPr>
          <w:ilvl w:val="0"/>
          <w:numId w:val="33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Василевич Г.Я. Рідна мова - важлива основа духовного життя нації // Перший Український Педагогічний Конгрес і су</w:t>
        <w:softHyphen/>
        <w:t>часність: Матеріали науково-практичної конференції, присвя</w:t>
        <w:softHyphen/>
        <w:t>ченої 60-річчю з дня проведення Першого Українського Педа</w:t>
        <w:softHyphen/>
        <w:t>гогічного Конгресу у Львові. - Івано-Франківськ, 1995. - С.141-142.</w:t>
      </w:r>
    </w:p>
    <w:p>
      <w:pPr>
        <w:pStyle w:val="Style25"/>
        <w:keepNext w:val="0"/>
        <w:keepLines w:val="0"/>
        <w:framePr w:w="6240" w:h="9576" w:hRule="exact" w:wrap="none" w:vAnchor="page" w:hAnchor="page" w:x="304" w:y="700"/>
        <w:widowControl w:val="0"/>
        <w:shd w:val="clear" w:color="auto" w:fill="auto"/>
        <w:bidi w:val="0"/>
        <w:spacing w:before="0" w:after="0" w:line="262" w:lineRule="auto"/>
        <w:ind w:left="0" w:right="0" w:firstLine="0"/>
        <w:jc w:val="center"/>
      </w:pPr>
      <w:bookmarkStart w:id="1564" w:name="bookmark1564"/>
      <w:bookmarkStart w:id="1565" w:name="bookmark1565"/>
      <w:r>
        <w:rPr>
          <w:color w:val="000000"/>
          <w:spacing w:val="0"/>
          <w:w w:val="100"/>
          <w:position w:val="0"/>
          <w:shd w:val="clear" w:color="auto" w:fill="auto"/>
          <w:lang w:val="uk-UA" w:eastAsia="uk-UA" w:bidi="uk-UA"/>
        </w:rPr>
        <w:t>1996</w:t>
      </w:r>
      <w:bookmarkEnd w:id="1564"/>
      <w:bookmarkEnd w:id="1565"/>
    </w:p>
    <w:p>
      <w:pPr>
        <w:pStyle w:val="Style2"/>
        <w:keepNext w:val="0"/>
        <w:keepLines w:val="0"/>
        <w:framePr w:w="6240" w:h="9576" w:hRule="exact" w:wrap="none" w:vAnchor="page" w:hAnchor="page" w:x="304" w:y="700"/>
        <w:widowControl w:val="0"/>
        <w:numPr>
          <w:ilvl w:val="0"/>
          <w:numId w:val="33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Бабич Н.Д. Ділова українська мова / Рец. Г.Я Василевич. - Чернівці: Рута, 1996. - 276 с.</w:t>
      </w:r>
    </w:p>
    <w:p>
      <w:pPr>
        <w:pStyle w:val="Style2"/>
        <w:keepNext w:val="0"/>
        <w:keepLines w:val="0"/>
        <w:framePr w:w="6240" w:h="9576" w:hRule="exact" w:wrap="none" w:vAnchor="page" w:hAnchor="page" w:x="304" w:y="700"/>
        <w:widowControl w:val="0"/>
        <w:numPr>
          <w:ilvl w:val="0"/>
          <w:numId w:val="33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Софія </w:t>
      </w:r>
      <w:r>
        <w:rPr>
          <w:color w:val="000000"/>
          <w:spacing w:val="0"/>
          <w:w w:val="100"/>
          <w:position w:val="0"/>
          <w:shd w:val="clear" w:color="auto" w:fill="auto"/>
          <w:lang w:val="ru-RU" w:eastAsia="ru-RU" w:bidi="ru-RU"/>
        </w:rPr>
        <w:t xml:space="preserve">Русова </w:t>
      </w:r>
      <w:r>
        <w:rPr>
          <w:color w:val="000000"/>
          <w:spacing w:val="0"/>
          <w:w w:val="100"/>
          <w:position w:val="0"/>
          <w:shd w:val="clear" w:color="auto" w:fill="auto"/>
          <w:lang w:val="uk-UA" w:eastAsia="uk-UA" w:bidi="uk-UA"/>
        </w:rPr>
        <w:t>і Галичина: Збірник статей і матеріалів / Філо</w:t>
        <w:softHyphen/>
        <w:t>логічна підготовка текстів до друку Г.Я.Василевич. - Івано- Франківськ, 1996. -125 с.</w:t>
      </w:r>
    </w:p>
    <w:p>
      <w:pPr>
        <w:pStyle w:val="Style2"/>
        <w:keepNext w:val="0"/>
        <w:keepLines w:val="0"/>
        <w:framePr w:w="6240" w:h="9576" w:hRule="exact" w:wrap="none" w:vAnchor="page" w:hAnchor="page" w:x="304" w:y="700"/>
        <w:widowControl w:val="0"/>
        <w:numPr>
          <w:ilvl w:val="0"/>
          <w:numId w:val="33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Василевич Г.Я. Софія </w:t>
      </w:r>
      <w:r>
        <w:rPr>
          <w:color w:val="000000"/>
          <w:spacing w:val="0"/>
          <w:w w:val="100"/>
          <w:position w:val="0"/>
          <w:shd w:val="clear" w:color="auto" w:fill="auto"/>
          <w:lang w:val="ru-RU" w:eastAsia="ru-RU" w:bidi="ru-RU"/>
        </w:rPr>
        <w:t xml:space="preserve">Русова </w:t>
      </w:r>
      <w:r>
        <w:rPr>
          <w:color w:val="000000"/>
          <w:spacing w:val="0"/>
          <w:w w:val="100"/>
          <w:position w:val="0"/>
          <w:shd w:val="clear" w:color="auto" w:fill="auto"/>
          <w:lang w:val="uk-UA" w:eastAsia="uk-UA" w:bidi="uk-UA"/>
        </w:rPr>
        <w:t>- на захист українського слова // Ідея національної школй у педагогічній спадщині Софії Русової та Степана Сірополка: Всеукраїнська науково-практична кон</w:t>
        <w:softHyphen/>
        <w:t>ференція. - Івано-Франківськ, 1996. - С. З 8-40.</w:t>
      </w:r>
    </w:p>
    <w:p>
      <w:pPr>
        <w:pStyle w:val="Style25"/>
        <w:keepNext w:val="0"/>
        <w:keepLines w:val="0"/>
        <w:framePr w:w="6240" w:h="9576" w:hRule="exact" w:wrap="none" w:vAnchor="page" w:hAnchor="page" w:x="304" w:y="700"/>
        <w:widowControl w:val="0"/>
        <w:shd w:val="clear" w:color="auto" w:fill="auto"/>
        <w:bidi w:val="0"/>
        <w:spacing w:before="0" w:after="0" w:line="262" w:lineRule="auto"/>
        <w:ind w:left="0" w:right="0" w:firstLine="0"/>
        <w:jc w:val="center"/>
      </w:pPr>
      <w:bookmarkStart w:id="1566" w:name="bookmark1566"/>
      <w:bookmarkStart w:id="1567" w:name="bookmark1567"/>
      <w:r>
        <w:rPr>
          <w:color w:val="000000"/>
          <w:spacing w:val="0"/>
          <w:w w:val="100"/>
          <w:position w:val="0"/>
          <w:shd w:val="clear" w:color="auto" w:fill="auto"/>
          <w:lang w:val="uk-UA" w:eastAsia="uk-UA" w:bidi="uk-UA"/>
        </w:rPr>
        <w:t>1997</w:t>
      </w:r>
      <w:bookmarkEnd w:id="1566"/>
      <w:bookmarkEnd w:id="1567"/>
    </w:p>
    <w:p>
      <w:pPr>
        <w:pStyle w:val="Style2"/>
        <w:keepNext w:val="0"/>
        <w:keepLines w:val="0"/>
        <w:framePr w:w="6240" w:h="9576" w:hRule="exact" w:wrap="none" w:vAnchor="page" w:hAnchor="page" w:x="304" w:y="700"/>
        <w:widowControl w:val="0"/>
        <w:numPr>
          <w:ilvl w:val="0"/>
          <w:numId w:val="333"/>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Бабич Н.Д. Українська мова для 10 класу шкіл з румунсь</w:t>
        <w:softHyphen/>
        <w:t>кою мовою навчання / Рец. Г.Я.Василевич. - Львів: Світ, 1997. -126 с.</w:t>
      </w:r>
    </w:p>
    <w:p>
      <w:pPr>
        <w:pStyle w:val="Style2"/>
        <w:keepNext w:val="0"/>
        <w:keepLines w:val="0"/>
        <w:framePr w:w="6240" w:h="9576" w:hRule="exact" w:wrap="none" w:vAnchor="page" w:hAnchor="page" w:x="304" w:y="700"/>
        <w:widowControl w:val="0"/>
        <w:numPr>
          <w:ilvl w:val="0"/>
          <w:numId w:val="333"/>
        </w:numPr>
        <w:shd w:val="clear" w:color="auto" w:fill="auto"/>
        <w:tabs>
          <w:tab w:pos="610" w:val="left"/>
        </w:tabs>
        <w:bidi w:val="0"/>
        <w:spacing w:before="0" w:after="0" w:line="262" w:lineRule="auto"/>
        <w:ind w:left="0" w:right="0" w:firstLine="0"/>
        <w:jc w:val="both"/>
      </w:pPr>
      <w:r>
        <w:rPr>
          <w:color w:val="000000"/>
          <w:spacing w:val="0"/>
          <w:w w:val="100"/>
          <w:position w:val="0"/>
          <w:shd w:val="clear" w:color="auto" w:fill="auto"/>
          <w:lang w:val="uk-UA" w:eastAsia="uk-UA" w:bidi="uk-UA"/>
        </w:rPr>
        <w:t>Бабич Н.Д. Українська мова для 11 класу шкіл з румунсь</w:t>
        <w:softHyphen/>
      </w:r>
    </w:p>
    <w:p>
      <w:pPr>
        <w:pStyle w:val="Style27"/>
        <w:keepNext w:val="0"/>
        <w:keepLines w:val="0"/>
        <w:framePr w:wrap="none" w:vAnchor="page" w:hAnchor="page" w:x="3232"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28" w:hRule="exact" w:wrap="none" w:vAnchor="page" w:hAnchor="page" w:x="304" w:y="757"/>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 xml:space="preserve">кою мовою навчання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Рец. Г.Я.Василевич. - Львів: Світ, 1997. -142 с.</w:t>
      </w:r>
    </w:p>
    <w:p>
      <w:pPr>
        <w:pStyle w:val="Style2"/>
        <w:keepNext w:val="0"/>
        <w:keepLines w:val="0"/>
        <w:framePr w:w="6240" w:h="9528" w:hRule="exact" w:wrap="none" w:vAnchor="page" w:hAnchor="page" w:x="304" w:y="757"/>
        <w:widowControl w:val="0"/>
        <w:numPr>
          <w:ilvl w:val="0"/>
          <w:numId w:val="333"/>
        </w:numPr>
        <w:shd w:val="clear" w:color="auto" w:fill="auto"/>
        <w:tabs>
          <w:tab w:pos="617" w:val="left"/>
        </w:tabs>
        <w:bidi w:val="0"/>
        <w:spacing w:before="0" w:after="0"/>
        <w:ind w:left="200" w:right="0" w:hanging="200"/>
        <w:jc w:val="both"/>
      </w:pPr>
      <w:r>
        <w:rPr>
          <w:color w:val="000000"/>
          <w:spacing w:val="0"/>
          <w:w w:val="100"/>
          <w:position w:val="0"/>
          <w:shd w:val="clear" w:color="auto" w:fill="auto"/>
          <w:lang w:val="ru-RU" w:eastAsia="ru-RU" w:bidi="ru-RU"/>
        </w:rPr>
        <w:t xml:space="preserve">Василевич Г., Василевич </w:t>
      </w:r>
      <w:r>
        <w:rPr>
          <w:color w:val="000000"/>
          <w:spacing w:val="0"/>
          <w:w w:val="100"/>
          <w:position w:val="0"/>
          <w:shd w:val="clear" w:color="auto" w:fill="auto"/>
          <w:lang w:val="uk-UA" w:eastAsia="uk-UA" w:bidi="uk-UA"/>
        </w:rPr>
        <w:t>Р. Вклад польських лінгвістів у дослідження української мови // Українсько-польські відносини в Галичині у XX ст. - Івано-Франківськ, 1997. - С.З86-388.</w:t>
      </w:r>
    </w:p>
    <w:p>
      <w:pPr>
        <w:pStyle w:val="Style2"/>
        <w:keepNext w:val="0"/>
        <w:keepLines w:val="0"/>
        <w:framePr w:w="6240" w:h="9528" w:hRule="exact" w:wrap="none" w:vAnchor="page" w:hAnchor="page" w:x="304" w:y="757"/>
        <w:widowControl w:val="0"/>
        <w:numPr>
          <w:ilvl w:val="0"/>
          <w:numId w:val="333"/>
        </w:numPr>
        <w:shd w:val="clear" w:color="auto" w:fill="auto"/>
        <w:tabs>
          <w:tab w:pos="617" w:val="left"/>
        </w:tabs>
        <w:bidi w:val="0"/>
        <w:spacing w:before="0" w:after="0"/>
        <w:ind w:left="0" w:right="0" w:firstLine="0"/>
        <w:jc w:val="both"/>
      </w:pPr>
      <w:r>
        <w:rPr>
          <w:color w:val="000000"/>
          <w:spacing w:val="0"/>
          <w:w w:val="100"/>
          <w:position w:val="0"/>
          <w:shd w:val="clear" w:color="auto" w:fill="auto"/>
          <w:lang w:val="uk-UA" w:eastAsia="uk-UA" w:bidi="uk-UA"/>
        </w:rPr>
        <w:t>Галичина/Ред. Г.Я.Василевич. - 1997. -№1.- 193 с.</w:t>
      </w:r>
    </w:p>
    <w:p>
      <w:pPr>
        <w:pStyle w:val="Style25"/>
        <w:keepNext w:val="0"/>
        <w:keepLines w:val="0"/>
        <w:framePr w:w="6240" w:h="9528" w:hRule="exact" w:wrap="none" w:vAnchor="page" w:hAnchor="page" w:x="304" w:y="757"/>
        <w:widowControl w:val="0"/>
        <w:shd w:val="clear" w:color="auto" w:fill="auto"/>
        <w:bidi w:val="0"/>
        <w:spacing w:before="0" w:after="0"/>
        <w:ind w:left="2860" w:right="0" w:firstLine="0"/>
        <w:jc w:val="left"/>
      </w:pPr>
      <w:bookmarkStart w:id="1568" w:name="bookmark1568"/>
      <w:bookmarkStart w:id="1569" w:name="bookmark1569"/>
      <w:r>
        <w:rPr>
          <w:color w:val="000000"/>
          <w:spacing w:val="0"/>
          <w:w w:val="100"/>
          <w:position w:val="0"/>
          <w:shd w:val="clear" w:color="auto" w:fill="auto"/>
          <w:lang w:val="uk-UA" w:eastAsia="uk-UA" w:bidi="uk-UA"/>
        </w:rPr>
        <w:t>1998</w:t>
      </w:r>
      <w:bookmarkEnd w:id="1568"/>
      <w:bookmarkEnd w:id="1569"/>
    </w:p>
    <w:p>
      <w:pPr>
        <w:pStyle w:val="Style2"/>
        <w:keepNext w:val="0"/>
        <w:keepLines w:val="0"/>
        <w:framePr w:w="6240" w:h="9528" w:hRule="exact" w:wrap="none" w:vAnchor="page" w:hAnchor="page" w:x="304" w:y="757"/>
        <w:widowControl w:val="0"/>
        <w:numPr>
          <w:ilvl w:val="0"/>
          <w:numId w:val="333"/>
        </w:numPr>
        <w:shd w:val="clear" w:color="auto" w:fill="auto"/>
        <w:tabs>
          <w:tab w:pos="617" w:val="left"/>
        </w:tabs>
        <w:bidi w:val="0"/>
        <w:spacing w:before="0" w:after="0"/>
        <w:ind w:left="200" w:right="0" w:hanging="200"/>
        <w:jc w:val="both"/>
      </w:pPr>
      <w:r>
        <w:rPr>
          <w:color w:val="000000"/>
          <w:spacing w:val="0"/>
          <w:w w:val="100"/>
          <w:position w:val="0"/>
          <w:shd w:val="clear" w:color="auto" w:fill="auto"/>
          <w:lang w:val="uk-UA" w:eastAsia="uk-UA" w:bidi="uk-UA"/>
        </w:rPr>
        <w:t>Василевич Г. Синтаксичні особливості Галицько-Волинсь</w:t>
        <w:softHyphen/>
        <w:t>кого літопису // Галич і Галицька земля у державотворчих про</w:t>
        <w:softHyphen/>
        <w:t>цесах України. - Івано-Франківськ - Галич, 1998. - С.245-247.</w:t>
      </w:r>
    </w:p>
    <w:p>
      <w:pPr>
        <w:pStyle w:val="Style2"/>
        <w:keepNext w:val="0"/>
        <w:keepLines w:val="0"/>
        <w:framePr w:w="6240" w:h="9528" w:hRule="exact" w:wrap="none" w:vAnchor="page" w:hAnchor="page" w:x="304" w:y="757"/>
        <w:widowControl w:val="0"/>
        <w:numPr>
          <w:ilvl w:val="0"/>
          <w:numId w:val="333"/>
        </w:numPr>
        <w:shd w:val="clear" w:color="auto" w:fill="auto"/>
        <w:tabs>
          <w:tab w:pos="617" w:val="left"/>
        </w:tabs>
        <w:bidi w:val="0"/>
        <w:spacing w:before="0" w:after="0"/>
        <w:ind w:left="0" w:right="0" w:firstLine="0"/>
        <w:jc w:val="both"/>
      </w:pPr>
      <w:r>
        <w:rPr>
          <w:color w:val="000000"/>
          <w:spacing w:val="0"/>
          <w:w w:val="100"/>
          <w:position w:val="0"/>
          <w:shd w:val="clear" w:color="auto" w:fill="auto"/>
          <w:lang w:val="uk-UA" w:eastAsia="uk-UA" w:bidi="uk-UA"/>
        </w:rPr>
        <w:t>Галичина/Ред. Г.Я.Василевич. - 1998.-№1.-201 с.</w:t>
      </w:r>
    </w:p>
    <w:p>
      <w:pPr>
        <w:pStyle w:val="Style25"/>
        <w:keepNext w:val="0"/>
        <w:keepLines w:val="0"/>
        <w:framePr w:w="6240" w:h="9528" w:hRule="exact" w:wrap="none" w:vAnchor="page" w:hAnchor="page" w:x="304" w:y="757"/>
        <w:widowControl w:val="0"/>
        <w:shd w:val="clear" w:color="auto" w:fill="auto"/>
        <w:bidi w:val="0"/>
        <w:spacing w:before="0" w:after="0"/>
        <w:ind w:left="2860" w:right="0" w:firstLine="0"/>
        <w:jc w:val="left"/>
      </w:pPr>
      <w:bookmarkStart w:id="1570" w:name="bookmark1570"/>
      <w:bookmarkStart w:id="1571" w:name="bookmark1571"/>
      <w:r>
        <w:rPr>
          <w:color w:val="000000"/>
          <w:spacing w:val="0"/>
          <w:w w:val="100"/>
          <w:position w:val="0"/>
          <w:shd w:val="clear" w:color="auto" w:fill="auto"/>
          <w:lang w:val="uk-UA" w:eastAsia="uk-UA" w:bidi="uk-UA"/>
        </w:rPr>
        <w:t>1999</w:t>
      </w:r>
      <w:bookmarkEnd w:id="1570"/>
      <w:bookmarkEnd w:id="1571"/>
    </w:p>
    <w:p>
      <w:pPr>
        <w:pStyle w:val="Style2"/>
        <w:keepNext w:val="0"/>
        <w:keepLines w:val="0"/>
        <w:framePr w:w="6240" w:h="9528" w:hRule="exact" w:wrap="none" w:vAnchor="page" w:hAnchor="page" w:x="304" w:y="757"/>
        <w:widowControl w:val="0"/>
        <w:numPr>
          <w:ilvl w:val="0"/>
          <w:numId w:val="333"/>
        </w:numPr>
        <w:shd w:val="clear" w:color="auto" w:fill="auto"/>
        <w:tabs>
          <w:tab w:pos="617" w:val="left"/>
        </w:tabs>
        <w:bidi w:val="0"/>
        <w:spacing w:before="0" w:after="0"/>
        <w:ind w:left="0" w:right="0" w:firstLine="0"/>
        <w:jc w:val="both"/>
      </w:pPr>
      <w:r>
        <w:rPr>
          <w:color w:val="000000"/>
          <w:spacing w:val="0"/>
          <w:w w:val="100"/>
          <w:position w:val="0"/>
          <w:shd w:val="clear" w:color="auto" w:fill="auto"/>
          <w:lang w:val="uk-UA" w:eastAsia="uk-UA" w:bidi="uk-UA"/>
        </w:rPr>
        <w:t>Галичина/Ред. Г.Я.Василевич. - 1999. -№1. -200 с.</w:t>
      </w:r>
    </w:p>
    <w:p>
      <w:pPr>
        <w:pStyle w:val="Style2"/>
        <w:keepNext w:val="0"/>
        <w:keepLines w:val="0"/>
        <w:framePr w:w="6240" w:h="9528" w:hRule="exact" w:wrap="none" w:vAnchor="page" w:hAnchor="page" w:x="304" w:y="757"/>
        <w:widowControl w:val="0"/>
        <w:numPr>
          <w:ilvl w:val="0"/>
          <w:numId w:val="333"/>
        </w:numPr>
        <w:shd w:val="clear" w:color="auto" w:fill="auto"/>
        <w:tabs>
          <w:tab w:pos="617" w:val="left"/>
        </w:tabs>
        <w:bidi w:val="0"/>
        <w:spacing w:before="0" w:after="0"/>
        <w:ind w:left="200" w:right="0" w:hanging="200"/>
        <w:jc w:val="both"/>
      </w:pPr>
      <w:r>
        <w:rPr>
          <w:color w:val="000000"/>
          <w:spacing w:val="0"/>
          <w:w w:val="100"/>
          <w:position w:val="0"/>
          <w:shd w:val="clear" w:color="auto" w:fill="auto"/>
          <w:lang w:val="uk-UA" w:eastAsia="uk-UA" w:bidi="uk-UA"/>
        </w:rPr>
        <w:t>Василевич Г. Семантико-функціональні типи видових коре</w:t>
        <w:softHyphen/>
        <w:t>ляцій дієслів (на матеріалі творів О.Кобилянської) // Науковий вісник Чернівецького університету. Серія: Слов’янська філо</w:t>
        <w:softHyphen/>
        <w:t>логія. - Чернівці, 1999. - Вип.58-59. - С.216-219.</w:t>
      </w:r>
    </w:p>
    <w:p>
      <w:pPr>
        <w:pStyle w:val="Style25"/>
        <w:keepNext w:val="0"/>
        <w:keepLines w:val="0"/>
        <w:framePr w:w="6240" w:h="9528" w:hRule="exact" w:wrap="none" w:vAnchor="page" w:hAnchor="page" w:x="304" w:y="757"/>
        <w:widowControl w:val="0"/>
        <w:shd w:val="clear" w:color="auto" w:fill="auto"/>
        <w:bidi w:val="0"/>
        <w:spacing w:before="0" w:after="0"/>
        <w:ind w:left="2860" w:right="0" w:firstLine="0"/>
        <w:jc w:val="left"/>
      </w:pPr>
      <w:bookmarkStart w:id="1572" w:name="bookmark1572"/>
      <w:bookmarkStart w:id="1573" w:name="bookmark1573"/>
      <w:r>
        <w:rPr>
          <w:color w:val="000000"/>
          <w:spacing w:val="0"/>
          <w:w w:val="100"/>
          <w:position w:val="0"/>
          <w:shd w:val="clear" w:color="auto" w:fill="auto"/>
          <w:lang w:val="uk-UA" w:eastAsia="uk-UA" w:bidi="uk-UA"/>
        </w:rPr>
        <w:t>2000</w:t>
      </w:r>
      <w:bookmarkEnd w:id="1572"/>
      <w:bookmarkEnd w:id="1573"/>
    </w:p>
    <w:p>
      <w:pPr>
        <w:pStyle w:val="Style2"/>
        <w:keepNext w:val="0"/>
        <w:keepLines w:val="0"/>
        <w:framePr w:w="6240" w:h="9528" w:hRule="exact" w:wrap="none" w:vAnchor="page" w:hAnchor="page" w:x="304" w:y="757"/>
        <w:widowControl w:val="0"/>
        <w:numPr>
          <w:ilvl w:val="0"/>
          <w:numId w:val="333"/>
        </w:numPr>
        <w:shd w:val="clear" w:color="auto" w:fill="auto"/>
        <w:tabs>
          <w:tab w:pos="617" w:val="left"/>
        </w:tabs>
        <w:bidi w:val="0"/>
        <w:spacing w:before="0" w:after="0"/>
        <w:ind w:left="200" w:right="0" w:hanging="200"/>
        <w:jc w:val="both"/>
      </w:pPr>
      <w:r>
        <w:rPr>
          <w:color w:val="000000"/>
          <w:spacing w:val="0"/>
          <w:w w:val="100"/>
          <w:position w:val="0"/>
          <w:shd w:val="clear" w:color="auto" w:fill="auto"/>
          <w:lang w:val="uk-UA" w:eastAsia="uk-UA" w:bidi="uk-UA"/>
        </w:rPr>
        <w:t>Василевич Г.Я. Омелян Огоновський - оборонець прав рідної мови // Рогатинська земля: минуле і сучасне. - Львів, 2000. - С.163-166.</w:t>
      </w:r>
    </w:p>
    <w:p>
      <w:pPr>
        <w:pStyle w:val="Style25"/>
        <w:keepNext w:val="0"/>
        <w:keepLines w:val="0"/>
        <w:framePr w:w="6240" w:h="9528" w:hRule="exact" w:wrap="none" w:vAnchor="page" w:hAnchor="page" w:x="304" w:y="757"/>
        <w:widowControl w:val="0"/>
        <w:shd w:val="clear" w:color="auto" w:fill="auto"/>
        <w:bidi w:val="0"/>
        <w:spacing w:before="0" w:after="0"/>
        <w:ind w:left="2860" w:right="0" w:firstLine="0"/>
        <w:jc w:val="both"/>
      </w:pPr>
      <w:bookmarkStart w:id="1574" w:name="bookmark1574"/>
      <w:bookmarkStart w:id="1575" w:name="bookmark1575"/>
      <w:r>
        <w:rPr>
          <w:color w:val="000000"/>
          <w:spacing w:val="0"/>
          <w:w w:val="100"/>
          <w:position w:val="0"/>
          <w:shd w:val="clear" w:color="auto" w:fill="auto"/>
          <w:lang w:val="uk-UA" w:eastAsia="uk-UA" w:bidi="uk-UA"/>
        </w:rPr>
        <w:t>2001</w:t>
      </w:r>
      <w:bookmarkEnd w:id="1574"/>
      <w:bookmarkEnd w:id="1575"/>
    </w:p>
    <w:p>
      <w:pPr>
        <w:pStyle w:val="Style2"/>
        <w:keepNext w:val="0"/>
        <w:keepLines w:val="0"/>
        <w:framePr w:w="6240" w:h="9528" w:hRule="exact" w:wrap="none" w:vAnchor="page" w:hAnchor="page" w:x="304" w:y="757"/>
        <w:widowControl w:val="0"/>
        <w:numPr>
          <w:ilvl w:val="0"/>
          <w:numId w:val="333"/>
        </w:numPr>
        <w:shd w:val="clear" w:color="auto" w:fill="auto"/>
        <w:tabs>
          <w:tab w:pos="622" w:val="left"/>
        </w:tabs>
        <w:bidi w:val="0"/>
        <w:spacing w:before="0" w:after="0"/>
        <w:ind w:left="200" w:right="0" w:hanging="200"/>
        <w:jc w:val="both"/>
      </w:pPr>
      <w:r>
        <w:rPr>
          <w:color w:val="000000"/>
          <w:spacing w:val="0"/>
          <w:w w:val="100"/>
          <w:position w:val="0"/>
          <w:shd w:val="clear" w:color="auto" w:fill="auto"/>
          <w:lang w:val="uk-UA" w:eastAsia="uk-UA" w:bidi="uk-UA"/>
        </w:rPr>
        <w:t>Аудіювання з української мови: Збірник текстів і завдань. 5-11 класи / Н.Баєва, В.Габорак, М.Іванюк та ін.; Рец. Г.Я.Василевич. - Тернопіль, 2001. - 128 с.</w:t>
      </w:r>
    </w:p>
    <w:p>
      <w:pPr>
        <w:pStyle w:val="Style2"/>
        <w:keepNext w:val="0"/>
        <w:keepLines w:val="0"/>
        <w:framePr w:w="6240" w:h="9528" w:hRule="exact" w:wrap="none" w:vAnchor="page" w:hAnchor="page" w:x="304" w:y="757"/>
        <w:widowControl w:val="0"/>
        <w:numPr>
          <w:ilvl w:val="0"/>
          <w:numId w:val="333"/>
        </w:numPr>
        <w:shd w:val="clear" w:color="auto" w:fill="auto"/>
        <w:tabs>
          <w:tab w:pos="622" w:val="left"/>
        </w:tabs>
        <w:bidi w:val="0"/>
        <w:spacing w:before="0" w:after="0"/>
        <w:ind w:left="200" w:right="0" w:hanging="200"/>
        <w:jc w:val="both"/>
      </w:pPr>
      <w:r>
        <w:rPr>
          <w:color w:val="000000"/>
          <w:spacing w:val="0"/>
          <w:w w:val="100"/>
          <w:position w:val="0"/>
          <w:shd w:val="clear" w:color="auto" w:fill="auto"/>
          <w:lang w:val="uk-UA" w:eastAsia="uk-UA" w:bidi="uk-UA"/>
        </w:rPr>
        <w:t>Вихор А.М., Нижник О.О. Дидактичний матеріал з україн</w:t>
        <w:softHyphen/>
        <w:t>ської мови для 6-9 класів / Рец. Г.Я.Василевич. - К.., 2001.</w:t>
      </w:r>
    </w:p>
    <w:p>
      <w:pPr>
        <w:pStyle w:val="Style25"/>
        <w:keepNext w:val="0"/>
        <w:keepLines w:val="0"/>
        <w:framePr w:w="6240" w:h="9528" w:hRule="exact" w:wrap="none" w:vAnchor="page" w:hAnchor="page" w:x="304" w:y="757"/>
        <w:widowControl w:val="0"/>
        <w:shd w:val="clear" w:color="auto" w:fill="auto"/>
        <w:bidi w:val="0"/>
        <w:spacing w:before="0" w:after="0"/>
        <w:ind w:left="2860" w:right="0" w:firstLine="0"/>
        <w:jc w:val="both"/>
      </w:pPr>
      <w:bookmarkStart w:id="1576" w:name="bookmark1576"/>
      <w:bookmarkStart w:id="1577" w:name="bookmark1577"/>
      <w:r>
        <w:rPr>
          <w:color w:val="000000"/>
          <w:spacing w:val="0"/>
          <w:w w:val="100"/>
          <w:position w:val="0"/>
          <w:shd w:val="clear" w:color="auto" w:fill="auto"/>
          <w:lang w:val="uk-UA" w:eastAsia="uk-UA" w:bidi="uk-UA"/>
        </w:rPr>
        <w:t>2004</w:t>
      </w:r>
      <w:bookmarkEnd w:id="1576"/>
      <w:bookmarkEnd w:id="1577"/>
    </w:p>
    <w:p>
      <w:pPr>
        <w:pStyle w:val="Style2"/>
        <w:keepNext w:val="0"/>
        <w:keepLines w:val="0"/>
        <w:framePr w:w="6240" w:h="9528" w:hRule="exact" w:wrap="none" w:vAnchor="page" w:hAnchor="page" w:x="304" w:y="757"/>
        <w:widowControl w:val="0"/>
        <w:numPr>
          <w:ilvl w:val="0"/>
          <w:numId w:val="333"/>
        </w:numPr>
        <w:shd w:val="clear" w:color="auto" w:fill="auto"/>
        <w:tabs>
          <w:tab w:pos="622" w:val="left"/>
        </w:tabs>
        <w:bidi w:val="0"/>
        <w:spacing w:before="0" w:after="0"/>
        <w:ind w:left="200" w:right="0" w:hanging="200"/>
        <w:jc w:val="both"/>
      </w:pPr>
      <w:r>
        <w:rPr>
          <w:color w:val="000000"/>
          <w:spacing w:val="0"/>
          <w:w w:val="100"/>
          <w:position w:val="0"/>
          <w:shd w:val="clear" w:color="auto" w:fill="auto"/>
          <w:lang w:val="uk-UA" w:eastAsia="uk-UA" w:bidi="uk-UA"/>
        </w:rPr>
        <w:t>Василевич Г., Рис У. Способи вираження інтенсивності дії у творах О.Кобилянської // Науковий вісник Чернівецького уні</w:t>
        <w:softHyphen/>
        <w:t>верситету. Серія: Слов’янська філологія. - Чернівці, 2004. - Вип.216-217. Ольга Кобилянська - письменниця і громадянка: національне і загальнолюдське (До 140-річчя від дня наро</w:t>
        <w:softHyphen/>
        <w:t>дження). - С.283-285.</w:t>
      </w:r>
    </w:p>
    <w:p>
      <w:pPr>
        <w:pStyle w:val="Style25"/>
        <w:keepNext w:val="0"/>
        <w:keepLines w:val="0"/>
        <w:framePr w:w="6240" w:h="9528" w:hRule="exact" w:wrap="none" w:vAnchor="page" w:hAnchor="page" w:x="304" w:y="757"/>
        <w:widowControl w:val="0"/>
        <w:shd w:val="clear" w:color="auto" w:fill="auto"/>
        <w:bidi w:val="0"/>
        <w:spacing w:before="0" w:after="0"/>
        <w:ind w:left="2860" w:right="0" w:firstLine="0"/>
        <w:jc w:val="left"/>
      </w:pPr>
      <w:bookmarkStart w:id="1578" w:name="bookmark1578"/>
      <w:bookmarkStart w:id="1579" w:name="bookmark1579"/>
      <w:r>
        <w:rPr>
          <w:color w:val="000000"/>
          <w:spacing w:val="0"/>
          <w:w w:val="100"/>
          <w:position w:val="0"/>
          <w:shd w:val="clear" w:color="auto" w:fill="auto"/>
          <w:lang w:val="uk-UA" w:eastAsia="uk-UA" w:bidi="uk-UA"/>
        </w:rPr>
        <w:t>2005</w:t>
      </w:r>
      <w:bookmarkEnd w:id="1578"/>
      <w:bookmarkEnd w:id="1579"/>
    </w:p>
    <w:p>
      <w:pPr>
        <w:pStyle w:val="Style2"/>
        <w:keepNext w:val="0"/>
        <w:keepLines w:val="0"/>
        <w:framePr w:w="6240" w:h="9528" w:hRule="exact" w:wrap="none" w:vAnchor="page" w:hAnchor="page" w:x="304" w:y="757"/>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2493.1дея опіки дітей і молоді в історико-педагогічній науці: Збірник наукових праць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Ред. Г.Я.Василевич, 3.1.Нагачевська. - Івано-Франківськ, 2005. - 340 с.</w:t>
      </w:r>
    </w:p>
    <w:p>
      <w:pPr>
        <w:pStyle w:val="Style27"/>
        <w:keepNext w:val="0"/>
        <w:keepLines w:val="0"/>
        <w:framePr w:wrap="none" w:vAnchor="page" w:hAnchor="page" w:x="3241" w:y="10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81" w:hRule="exact" w:wrap="none" w:vAnchor="page" w:hAnchor="page" w:x="306" w:y="700"/>
        <w:widowControl w:val="0"/>
        <w:numPr>
          <w:ilvl w:val="0"/>
          <w:numId w:val="335"/>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Бачкур Р.О., </w:t>
      </w:r>
      <w:r>
        <w:rPr>
          <w:color w:val="000000"/>
          <w:spacing w:val="0"/>
          <w:w w:val="100"/>
          <w:position w:val="0"/>
          <w:shd w:val="clear" w:color="auto" w:fill="auto"/>
          <w:lang w:val="ru-RU" w:eastAsia="ru-RU" w:bidi="ru-RU"/>
        </w:rPr>
        <w:t xml:space="preserve">Бекеш </w:t>
      </w:r>
      <w:r>
        <w:rPr>
          <w:color w:val="000000"/>
          <w:spacing w:val="0"/>
          <w:w w:val="100"/>
          <w:position w:val="0"/>
          <w:shd w:val="clear" w:color="auto" w:fill="auto"/>
          <w:lang w:val="uk-UA" w:eastAsia="uk-UA" w:bidi="uk-UA"/>
        </w:rPr>
        <w:t xml:space="preserve">Н.Б., </w:t>
      </w:r>
      <w:r>
        <w:rPr>
          <w:color w:val="000000"/>
          <w:spacing w:val="0"/>
          <w:w w:val="100"/>
          <w:position w:val="0"/>
          <w:shd w:val="clear" w:color="auto" w:fill="auto"/>
          <w:lang w:val="ru-RU" w:eastAsia="ru-RU" w:bidi="ru-RU"/>
        </w:rPr>
        <w:t xml:space="preserve">Василевич Г.Я. та </w:t>
      </w:r>
      <w:r>
        <w:rPr>
          <w:color w:val="000000"/>
          <w:spacing w:val="0"/>
          <w:w w:val="100"/>
          <w:position w:val="0"/>
          <w:shd w:val="clear" w:color="auto" w:fill="auto"/>
          <w:lang w:val="uk-UA" w:eastAsia="uk-UA" w:bidi="uk-UA"/>
        </w:rPr>
        <w:t>ін. Українська мова: Збірник тестів для вступників на спеціальності, для яких профілюючим є вступне випробування з української мови. - Івано-Франківськ: Плай, 2005. -215 с.</w:t>
      </w:r>
    </w:p>
    <w:p>
      <w:pPr>
        <w:pStyle w:val="Style2"/>
        <w:keepNext w:val="0"/>
        <w:keepLines w:val="0"/>
        <w:framePr w:w="6235" w:h="9581" w:hRule="exact" w:wrap="none" w:vAnchor="page" w:hAnchor="page" w:x="306" w:y="700"/>
        <w:widowControl w:val="0"/>
        <w:numPr>
          <w:ilvl w:val="0"/>
          <w:numId w:val="335"/>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Василевич Г., Рис У. Формування мовної культури дитини у контексті актуальних соціально-педагогічних проблем // Ідея опіки дітей і молоді в історико-педагогічній науці: Збірник наукових праць. - Івано-Франківськ, 2005. - С.42-45.</w:t>
      </w:r>
    </w:p>
    <w:p>
      <w:pPr>
        <w:pStyle w:val="Style25"/>
        <w:keepNext w:val="0"/>
        <w:keepLines w:val="0"/>
        <w:framePr w:w="6235" w:h="9581" w:hRule="exact" w:wrap="none" w:vAnchor="page" w:hAnchor="page" w:x="306" w:y="700"/>
        <w:widowControl w:val="0"/>
        <w:shd w:val="clear" w:color="auto" w:fill="auto"/>
        <w:bidi w:val="0"/>
        <w:spacing w:before="0" w:after="0" w:line="264" w:lineRule="auto"/>
        <w:ind w:left="0" w:right="0" w:firstLine="0"/>
        <w:jc w:val="center"/>
      </w:pPr>
      <w:bookmarkStart w:id="1580" w:name="bookmark1580"/>
      <w:bookmarkStart w:id="1581" w:name="bookmark1581"/>
      <w:r>
        <w:rPr>
          <w:color w:val="000000"/>
          <w:spacing w:val="0"/>
          <w:w w:val="100"/>
          <w:position w:val="0"/>
          <w:shd w:val="clear" w:color="auto" w:fill="auto"/>
          <w:lang w:val="uk-UA" w:eastAsia="uk-UA" w:bidi="uk-UA"/>
        </w:rPr>
        <w:t>2006</w:t>
      </w:r>
      <w:bookmarkEnd w:id="1580"/>
      <w:bookmarkEnd w:id="1581"/>
    </w:p>
    <w:p>
      <w:pPr>
        <w:pStyle w:val="Style2"/>
        <w:keepNext w:val="0"/>
        <w:keepLines w:val="0"/>
        <w:framePr w:w="6235" w:h="9581" w:hRule="exact" w:wrap="none" w:vAnchor="page" w:hAnchor="page" w:x="306" w:y="700"/>
        <w:widowControl w:val="0"/>
        <w:numPr>
          <w:ilvl w:val="0"/>
          <w:numId w:val="335"/>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Василевич Г.Я., </w:t>
      </w:r>
      <w:r>
        <w:rPr>
          <w:color w:val="000000"/>
          <w:spacing w:val="0"/>
          <w:w w:val="100"/>
          <w:position w:val="0"/>
          <w:shd w:val="clear" w:color="auto" w:fill="auto"/>
          <w:lang w:val="ru-RU" w:eastAsia="ru-RU" w:bidi="ru-RU"/>
        </w:rPr>
        <w:t xml:space="preserve">Василевич </w:t>
      </w:r>
      <w:r>
        <w:rPr>
          <w:color w:val="000000"/>
          <w:spacing w:val="0"/>
          <w:w w:val="100"/>
          <w:position w:val="0"/>
          <w:shd w:val="clear" w:color="auto" w:fill="auto"/>
          <w:lang w:val="uk-UA" w:eastAsia="uk-UA" w:bidi="uk-UA"/>
        </w:rPr>
        <w:t>Р, Образно-поетичні засоби ви</w:t>
        <w:softHyphen/>
        <w:t>раження патріотизму автора “Галицько-Волинського літопису” // Християнська спадщина Галицько-Волинської держави: цін</w:t>
        <w:softHyphen/>
        <w:t>нісні орієнтири духовного поступу українського народу (при</w:t>
        <w:softHyphen/>
        <w:t>свячується 70-річчю археологічного відкриття і 850-літтю Га</w:t>
        <w:softHyphen/>
        <w:t>лицького кафедрального собору): Матеріали Міжнародної юві</w:t>
        <w:softHyphen/>
        <w:t>лейної наукової конференції. - Івано-Франківськ-Галич, 2006. -С.380-383.</w:t>
      </w:r>
    </w:p>
    <w:p>
      <w:pPr>
        <w:pStyle w:val="Style2"/>
        <w:keepNext w:val="0"/>
        <w:keepLines w:val="0"/>
        <w:framePr w:w="6235" w:h="9581" w:hRule="exact" w:wrap="none" w:vAnchor="page" w:hAnchor="page" w:x="306" w:y="700"/>
        <w:widowControl w:val="0"/>
        <w:numPr>
          <w:ilvl w:val="0"/>
          <w:numId w:val="335"/>
        </w:numPr>
        <w:shd w:val="clear" w:color="auto" w:fill="auto"/>
        <w:tabs>
          <w:tab w:pos="606" w:val="left"/>
        </w:tabs>
        <w:bidi w:val="0"/>
        <w:spacing w:before="0" w:after="240" w:line="264" w:lineRule="auto"/>
        <w:ind w:left="200" w:right="0" w:hanging="200"/>
        <w:jc w:val="both"/>
      </w:pPr>
      <w:r>
        <w:rPr>
          <w:color w:val="000000"/>
          <w:spacing w:val="0"/>
          <w:w w:val="100"/>
          <w:position w:val="0"/>
          <w:shd w:val="clear" w:color="auto" w:fill="auto"/>
          <w:lang w:val="uk-UA" w:eastAsia="uk-UA" w:bidi="uk-UA"/>
        </w:rPr>
        <w:t xml:space="preserve">Ґрещук В.В., 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ru-RU" w:eastAsia="ru-RU" w:bidi="ru-RU"/>
        </w:rPr>
        <w:t xml:space="preserve">Василевич </w:t>
      </w:r>
      <w:r>
        <w:rPr>
          <w:color w:val="000000"/>
          <w:spacing w:val="0"/>
          <w:w w:val="100"/>
          <w:position w:val="0"/>
          <w:shd w:val="clear" w:color="auto" w:fill="auto"/>
          <w:lang w:val="uk-UA" w:eastAsia="uk-UA" w:bidi="uk-UA"/>
        </w:rPr>
        <w:t>Г.Я. та ін. Українська мова: Збірник тестів для вступників. - 2-ге вид., випр. і доп. - Івано-Франківськ, 2006. - Ч.І. - 280 с.</w:t>
      </w:r>
    </w:p>
    <w:p>
      <w:pPr>
        <w:pStyle w:val="Style2"/>
        <w:keepNext w:val="0"/>
        <w:keepLines w:val="0"/>
        <w:framePr w:w="6235" w:h="9581" w:hRule="exact" w:wrap="none" w:vAnchor="page" w:hAnchor="page" w:x="306" w:y="700"/>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Голянич Марія Іванівна</w:t>
      </w:r>
    </w:p>
    <w:p>
      <w:pPr>
        <w:pStyle w:val="Style25"/>
        <w:keepNext w:val="0"/>
        <w:keepLines w:val="0"/>
        <w:framePr w:w="6235" w:h="9581" w:hRule="exact" w:wrap="none" w:vAnchor="page" w:hAnchor="page" w:x="306" w:y="700"/>
        <w:widowControl w:val="0"/>
        <w:shd w:val="clear" w:color="auto" w:fill="auto"/>
        <w:bidi w:val="0"/>
        <w:spacing w:before="0" w:after="0" w:line="264" w:lineRule="auto"/>
        <w:ind w:left="0" w:right="0" w:firstLine="0"/>
        <w:jc w:val="center"/>
      </w:pPr>
      <w:bookmarkStart w:id="1582" w:name="bookmark1582"/>
      <w:bookmarkStart w:id="1583" w:name="bookmark1583"/>
      <w:r>
        <w:rPr>
          <w:color w:val="000000"/>
          <w:spacing w:val="0"/>
          <w:w w:val="100"/>
          <w:position w:val="0"/>
          <w:shd w:val="clear" w:color="auto" w:fill="auto"/>
          <w:lang w:val="uk-UA" w:eastAsia="uk-UA" w:bidi="uk-UA"/>
        </w:rPr>
        <w:t>1992</w:t>
      </w:r>
      <w:bookmarkEnd w:id="1582"/>
      <w:bookmarkEnd w:id="1583"/>
    </w:p>
    <w:p>
      <w:pPr>
        <w:pStyle w:val="Style2"/>
        <w:keepNext w:val="0"/>
        <w:keepLines w:val="0"/>
        <w:framePr w:w="6235" w:h="9581" w:hRule="exact" w:wrap="none" w:vAnchor="page" w:hAnchor="page" w:x="306" w:y="700"/>
        <w:widowControl w:val="0"/>
        <w:numPr>
          <w:ilvl w:val="0"/>
          <w:numId w:val="335"/>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Голянич М.І. Мовностилістичні засоби створення образу часу в оповіданнях Богдана Лепкого // Матеріали наукової конференції, присвяченої 120-й річниці від дня народження Б.Лепкого. - Івано-Франківськ, 1992. - С.126-129.</w:t>
      </w:r>
    </w:p>
    <w:p>
      <w:pPr>
        <w:pStyle w:val="Style2"/>
        <w:keepNext w:val="0"/>
        <w:keepLines w:val="0"/>
        <w:framePr w:w="6235" w:h="9581" w:hRule="exact" w:wrap="none" w:vAnchor="page" w:hAnchor="page" w:x="306" w:y="700"/>
        <w:widowControl w:val="0"/>
        <w:numPr>
          <w:ilvl w:val="0"/>
          <w:numId w:val="335"/>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Голянич М.І., Каспришин З.О. Особливості словотвірної сполучуваності дієслівних утворень із суфіксами -ува- (-юва-), -а- (-я-) в мікросистемі із значенням говоріння // Українське мовознавство. - 1992. - №19. - С.96-100.</w:t>
      </w:r>
    </w:p>
    <w:p>
      <w:pPr>
        <w:pStyle w:val="Style2"/>
        <w:keepNext w:val="0"/>
        <w:keepLines w:val="0"/>
        <w:framePr w:w="6235" w:h="9581" w:hRule="exact" w:wrap="none" w:vAnchor="page" w:hAnchor="page" w:x="306" w:y="700"/>
        <w:widowControl w:val="0"/>
        <w:numPr>
          <w:ilvl w:val="0"/>
          <w:numId w:val="335"/>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Голянич М.І. Постать Івана Огієнка і вивчення української літературної мови // Іван Огієнко і національно-духовне відро</w:t>
        <w:softHyphen/>
        <w:t>дження: Матеріали наукової конференції, присвяченої 110-й річ</w:t>
        <w:softHyphen/>
        <w:t>ниці від дня народження І.Огієнка. - Івано-Франківськ, 1992. - С.46-48.</w:t>
      </w:r>
    </w:p>
    <w:p>
      <w:pPr>
        <w:pStyle w:val="Style25"/>
        <w:keepNext w:val="0"/>
        <w:keepLines w:val="0"/>
        <w:framePr w:w="6235" w:h="9581" w:hRule="exact" w:wrap="none" w:vAnchor="page" w:hAnchor="page" w:x="306" w:y="700"/>
        <w:widowControl w:val="0"/>
        <w:shd w:val="clear" w:color="auto" w:fill="auto"/>
        <w:bidi w:val="0"/>
        <w:spacing w:before="0" w:after="0" w:line="264" w:lineRule="auto"/>
        <w:ind w:left="0" w:right="0" w:firstLine="0"/>
        <w:jc w:val="center"/>
      </w:pPr>
      <w:bookmarkStart w:id="1584" w:name="bookmark1584"/>
      <w:bookmarkStart w:id="1585" w:name="bookmark1585"/>
      <w:r>
        <w:rPr>
          <w:color w:val="000000"/>
          <w:spacing w:val="0"/>
          <w:w w:val="100"/>
          <w:position w:val="0"/>
          <w:shd w:val="clear" w:color="auto" w:fill="auto"/>
          <w:lang w:val="uk-UA" w:eastAsia="uk-UA" w:bidi="uk-UA"/>
        </w:rPr>
        <w:t>1993</w:t>
      </w:r>
      <w:bookmarkEnd w:id="1584"/>
      <w:bookmarkEnd w:id="1585"/>
    </w:p>
    <w:p>
      <w:pPr>
        <w:pStyle w:val="Style2"/>
        <w:keepNext w:val="0"/>
        <w:keepLines w:val="0"/>
        <w:framePr w:w="6235" w:h="9581" w:hRule="exact" w:wrap="none" w:vAnchor="page" w:hAnchor="page" w:x="306" w:y="700"/>
        <w:widowControl w:val="0"/>
        <w:numPr>
          <w:ilvl w:val="0"/>
          <w:numId w:val="335"/>
        </w:numPr>
        <w:shd w:val="clear" w:color="auto" w:fill="auto"/>
        <w:tabs>
          <w:tab w:pos="606" w:val="left"/>
        </w:tabs>
        <w:bidi w:val="0"/>
        <w:spacing w:before="0" w:after="0" w:line="264" w:lineRule="auto"/>
        <w:ind w:left="0" w:right="0" w:firstLine="0"/>
        <w:jc w:val="both"/>
      </w:pPr>
      <w:r>
        <w:rPr>
          <w:color w:val="000000"/>
          <w:spacing w:val="0"/>
          <w:w w:val="100"/>
          <w:position w:val="0"/>
          <w:shd w:val="clear" w:color="auto" w:fill="auto"/>
          <w:lang w:val="uk-UA" w:eastAsia="uk-UA" w:bidi="uk-UA"/>
        </w:rPr>
        <w:t>Голянич М.І., Батюк Л.І. Виховання мовної культури учнів в</w:t>
      </w:r>
    </w:p>
    <w:p>
      <w:pPr>
        <w:pStyle w:val="Style27"/>
        <w:keepNext w:val="0"/>
        <w:keepLines w:val="0"/>
        <w:framePr w:wrap="none" w:vAnchor="page" w:hAnchor="page" w:x="3229"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42" w:hRule="exact" w:wrap="none" w:vAnchor="page" w:hAnchor="page" w:x="311" w:y="748"/>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умовах діалектного оточення: Методичний посібник. - Івано- Франківськ, 1993. - 24 с.</w:t>
      </w:r>
    </w:p>
    <w:p>
      <w:pPr>
        <w:pStyle w:val="Style2"/>
        <w:keepNext w:val="0"/>
        <w:keepLines w:val="0"/>
        <w:framePr w:w="6226" w:h="9542" w:hRule="exact" w:wrap="none" w:vAnchor="page" w:hAnchor="page" w:x="311" w:y="748"/>
        <w:widowControl w:val="0"/>
        <w:numPr>
          <w:ilvl w:val="0"/>
          <w:numId w:val="335"/>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Голянич М.І. Динаміка лексичної семантики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Семантика мови і тексту: Матеріали Міжнародної наукової конференції. - Ч.З. - Івано-Франківськ, 1993. - С.29-ЗО.</w:t>
      </w:r>
    </w:p>
    <w:p>
      <w:pPr>
        <w:pStyle w:val="Style2"/>
        <w:keepNext w:val="0"/>
        <w:keepLines w:val="0"/>
        <w:framePr w:w="6226" w:h="9542" w:hRule="exact" w:wrap="none" w:vAnchor="page" w:hAnchor="page" w:x="311" w:y="748"/>
        <w:widowControl w:val="0"/>
        <w:numPr>
          <w:ilvl w:val="0"/>
          <w:numId w:val="335"/>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Каспришин 3.0. Множинність словотвірної мотивації в оцінці І.І.Ковалика // Актуальні проблеми словотвору української мови: Збірник наукових праць. - Тернопіль, 1993. - С.17-19.</w:t>
      </w:r>
    </w:p>
    <w:p>
      <w:pPr>
        <w:pStyle w:val="Style2"/>
        <w:keepNext w:val="0"/>
        <w:keepLines w:val="0"/>
        <w:framePr w:w="6226" w:h="9542" w:hRule="exact" w:wrap="none" w:vAnchor="page" w:hAnchor="page" w:x="311" w:y="748"/>
        <w:widowControl w:val="0"/>
        <w:numPr>
          <w:ilvl w:val="0"/>
          <w:numId w:val="335"/>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Новаторські засоби при змалюванні образу Анни за повістю О.Кобилянської “Земля” // Матеріали наукової конференції, присвяченої 130-річчю від дня народження Ольги Кобилянської. - Івано-Франківськ, 1993. - С. 129-131.</w:t>
      </w:r>
    </w:p>
    <w:p>
      <w:pPr>
        <w:pStyle w:val="Style2"/>
        <w:keepNext w:val="0"/>
        <w:keepLines w:val="0"/>
        <w:framePr w:w="6226" w:h="9542" w:hRule="exact" w:wrap="none" w:vAnchor="page" w:hAnchor="page" w:x="311" w:y="748"/>
        <w:widowControl w:val="0"/>
        <w:numPr>
          <w:ilvl w:val="0"/>
          <w:numId w:val="335"/>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Смислове навантаження опорних лексем у но</w:t>
        <w:softHyphen/>
        <w:t>велі Василя Стефаника “Синя книжечка” // Стефаниківські читання: Збірник наукових праць. - Івано-Франківськ, 1993. - Вип.2.-С.103-105.</w:t>
      </w:r>
    </w:p>
    <w:p>
      <w:pPr>
        <w:pStyle w:val="Style25"/>
        <w:keepNext w:val="0"/>
        <w:keepLines w:val="0"/>
        <w:framePr w:w="6226" w:h="9542" w:hRule="exact" w:wrap="none" w:vAnchor="page" w:hAnchor="page" w:x="311" w:y="748"/>
        <w:widowControl w:val="0"/>
        <w:shd w:val="clear" w:color="auto" w:fill="auto"/>
        <w:bidi w:val="0"/>
        <w:spacing w:before="0" w:after="0" w:line="262" w:lineRule="auto"/>
        <w:ind w:left="0" w:right="0" w:firstLine="0"/>
        <w:jc w:val="center"/>
      </w:pPr>
      <w:bookmarkStart w:id="1586" w:name="bookmark1586"/>
      <w:bookmarkStart w:id="1587" w:name="bookmark1587"/>
      <w:r>
        <w:rPr>
          <w:color w:val="000000"/>
          <w:spacing w:val="0"/>
          <w:w w:val="100"/>
          <w:position w:val="0"/>
          <w:shd w:val="clear" w:color="auto" w:fill="auto"/>
          <w:lang w:val="uk-UA" w:eastAsia="uk-UA" w:bidi="uk-UA"/>
        </w:rPr>
        <w:t>1994</w:t>
      </w:r>
      <w:bookmarkEnd w:id="1586"/>
      <w:bookmarkEnd w:id="1587"/>
    </w:p>
    <w:p>
      <w:pPr>
        <w:pStyle w:val="Style2"/>
        <w:keepNext w:val="0"/>
        <w:keepLines w:val="0"/>
        <w:framePr w:w="6226" w:h="9542" w:hRule="exact" w:wrap="none" w:vAnchor="page" w:hAnchor="page" w:x="311" w:y="748"/>
        <w:widowControl w:val="0"/>
        <w:numPr>
          <w:ilvl w:val="0"/>
          <w:numId w:val="33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Семантична наповнюваність словотвірних гнізд із значенням говоріння у сучасній українській мові // Сло</w:t>
        <w:softHyphen/>
        <w:t>вотвір як вияв динаміки мови: Матеріали наукової конференції, присвяченої пам’яті Теодозія Возного. - Львів, 1994. - 4.1. - С.52-53.</w:t>
      </w:r>
    </w:p>
    <w:p>
      <w:pPr>
        <w:pStyle w:val="Style25"/>
        <w:keepNext w:val="0"/>
        <w:keepLines w:val="0"/>
        <w:framePr w:w="6226" w:h="9542" w:hRule="exact" w:wrap="none" w:vAnchor="page" w:hAnchor="page" w:x="311" w:y="748"/>
        <w:widowControl w:val="0"/>
        <w:shd w:val="clear" w:color="auto" w:fill="auto"/>
        <w:bidi w:val="0"/>
        <w:spacing w:before="0" w:after="0" w:line="262" w:lineRule="auto"/>
        <w:ind w:left="0" w:right="0" w:firstLine="0"/>
        <w:jc w:val="center"/>
      </w:pPr>
      <w:bookmarkStart w:id="1588" w:name="bookmark1588"/>
      <w:bookmarkStart w:id="1589" w:name="bookmark1589"/>
      <w:r>
        <w:rPr>
          <w:color w:val="000000"/>
          <w:spacing w:val="0"/>
          <w:w w:val="100"/>
          <w:position w:val="0"/>
          <w:shd w:val="clear" w:color="auto" w:fill="auto"/>
          <w:lang w:val="uk-UA" w:eastAsia="uk-UA" w:bidi="uk-UA"/>
        </w:rPr>
        <w:t>1995</w:t>
      </w:r>
      <w:bookmarkEnd w:id="1588"/>
      <w:bookmarkEnd w:id="1589"/>
    </w:p>
    <w:p>
      <w:pPr>
        <w:pStyle w:val="Style2"/>
        <w:keepNext w:val="0"/>
        <w:keepLines w:val="0"/>
        <w:framePr w:w="6226" w:h="9542" w:hRule="exact" w:wrap="none" w:vAnchor="page" w:hAnchor="page" w:x="311" w:y="748"/>
        <w:widowControl w:val="0"/>
        <w:numPr>
          <w:ilvl w:val="0"/>
          <w:numId w:val="33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Внутрішня форма слова як інваріантний ком</w:t>
        <w:softHyphen/>
        <w:t>понент словотвірного гнізда // Актуальні проблеми україн</w:t>
        <w:softHyphen/>
        <w:t xml:space="preserve">ського словотвору: Матеріали </w:t>
      </w:r>
      <w:r>
        <w:rPr>
          <w:color w:val="000000"/>
          <w:spacing w:val="0"/>
          <w:w w:val="100"/>
          <w:position w:val="0"/>
          <w:shd w:val="clear" w:color="auto" w:fill="auto"/>
          <w:lang w:val="en-US" w:eastAsia="en-US" w:bidi="en-US"/>
        </w:rPr>
        <w:t xml:space="preserve">III </w:t>
      </w:r>
      <w:r>
        <w:rPr>
          <w:color w:val="000000"/>
          <w:spacing w:val="0"/>
          <w:w w:val="100"/>
          <w:position w:val="0"/>
          <w:shd w:val="clear" w:color="auto" w:fill="auto"/>
          <w:lang w:val="uk-UA" w:eastAsia="uk-UA" w:bidi="uk-UA"/>
        </w:rPr>
        <w:t>читань, присвячених пам’яті професора І.І.Ковалика. - Івано-Франківськ: Плай, 1995. - С.47-48.</w:t>
      </w:r>
    </w:p>
    <w:p>
      <w:pPr>
        <w:pStyle w:val="Style2"/>
        <w:keepNext w:val="0"/>
        <w:keepLines w:val="0"/>
        <w:framePr w:w="6226" w:h="9542" w:hRule="exact" w:wrap="none" w:vAnchor="page" w:hAnchor="page" w:x="311" w:y="74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2508-Голянич М.І. Елементи лінгвістичного аналізу тексту та ідіостиль // Обрії. - 1995. - №1. - С.24-28.</w:t>
      </w:r>
    </w:p>
    <w:p>
      <w:pPr>
        <w:pStyle w:val="Style2"/>
        <w:keepNext w:val="0"/>
        <w:keepLines w:val="0"/>
        <w:framePr w:w="6226" w:h="9542" w:hRule="exact" w:wrap="none" w:vAnchor="page" w:hAnchor="page" w:x="311" w:y="74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2509.Голянич М.І. Словотвір та художній текст// Вісник Прикар</w:t>
        <w:softHyphen/>
        <w:t>патського університету. Серія: Філологія. - Івано-Франківськ, 1995. - Вип.І. - С.29-35.</w:t>
      </w:r>
    </w:p>
    <w:p>
      <w:pPr>
        <w:pStyle w:val="Style2"/>
        <w:keepNext w:val="0"/>
        <w:keepLines w:val="0"/>
        <w:framePr w:w="6226" w:h="9542" w:hRule="exact" w:wrap="none" w:vAnchor="page" w:hAnchor="page" w:x="311" w:y="74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2510-Голянич М.І. Специфічна лексика вірувань гуцулів // Гуцуль- щина: перспективи її соціально-економічного і духовного роз</w:t>
        <w:softHyphen/>
        <w:t>витку в незалежній Україні: Матеріали наукової конференції Пер</w:t>
        <w:softHyphen/>
        <w:t>шого світового конгресу гуцулів в Івано-Франківську 17-18 серп-</w:t>
      </w:r>
    </w:p>
    <w:p>
      <w:pPr>
        <w:pStyle w:val="Style27"/>
        <w:keepNext w:val="0"/>
        <w:keepLines w:val="0"/>
        <w:framePr w:wrap="none" w:vAnchor="page" w:hAnchor="page" w:x="325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581" w:hRule="exact" w:wrap="none" w:vAnchor="page" w:hAnchor="page" w:x="301" w:y="700"/>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ru-RU" w:eastAsia="ru-RU" w:bidi="ru-RU"/>
        </w:rPr>
        <w:t xml:space="preserve">ня 1993 </w:t>
      </w:r>
      <w:r>
        <w:rPr>
          <w:color w:val="000000"/>
          <w:spacing w:val="0"/>
          <w:w w:val="100"/>
          <w:position w:val="0"/>
          <w:shd w:val="clear" w:color="auto" w:fill="auto"/>
          <w:lang w:val="uk-UA" w:eastAsia="uk-UA" w:bidi="uk-UA"/>
        </w:rPr>
        <w:t xml:space="preserve">року.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Івано-Франківськ, 1995. - С.110-112.</w:t>
      </w:r>
    </w:p>
    <w:p>
      <w:pPr>
        <w:pStyle w:val="Style25"/>
        <w:keepNext w:val="0"/>
        <w:keepLines w:val="0"/>
        <w:framePr w:w="6245" w:h="9581" w:hRule="exact" w:wrap="none" w:vAnchor="page" w:hAnchor="page" w:x="301" w:y="700"/>
        <w:widowControl w:val="0"/>
        <w:shd w:val="clear" w:color="auto" w:fill="auto"/>
        <w:bidi w:val="0"/>
        <w:spacing w:before="0" w:after="0" w:line="262" w:lineRule="auto"/>
        <w:ind w:left="0" w:right="0" w:firstLine="0"/>
        <w:jc w:val="center"/>
      </w:pPr>
      <w:bookmarkStart w:id="1590" w:name="bookmark1590"/>
      <w:bookmarkStart w:id="1591" w:name="bookmark1591"/>
      <w:r>
        <w:rPr>
          <w:color w:val="000000"/>
          <w:spacing w:val="0"/>
          <w:w w:val="100"/>
          <w:position w:val="0"/>
          <w:shd w:val="clear" w:color="auto" w:fill="auto"/>
          <w:lang w:val="uk-UA" w:eastAsia="uk-UA" w:bidi="uk-UA"/>
        </w:rPr>
        <w:t>1996</w:t>
      </w:r>
      <w:bookmarkEnd w:id="1590"/>
      <w:bookmarkEnd w:id="1591"/>
    </w:p>
    <w:p>
      <w:pPr>
        <w:pStyle w:val="Style2"/>
        <w:keepNext w:val="0"/>
        <w:keepLines w:val="0"/>
        <w:framePr w:w="6245" w:h="9581" w:hRule="exact" w:wrap="none" w:vAnchor="page" w:hAnchor="page" w:x="301" w:y="700"/>
        <w:widowControl w:val="0"/>
        <w:numPr>
          <w:ilvl w:val="0"/>
          <w:numId w:val="33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Ґрещук 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 Голянич М. та ін. Василь Стефа- ник - художник слова. - Івано-Франківськ: Плай, 1996. - 270 с.</w:t>
      </w:r>
    </w:p>
    <w:p>
      <w:pPr>
        <w:pStyle w:val="Style2"/>
        <w:keepNext w:val="0"/>
        <w:keepLines w:val="0"/>
        <w:framePr w:w="6245" w:h="9581" w:hRule="exact" w:wrap="none" w:vAnchor="page" w:hAnchor="page" w:x="301" w:y="700"/>
        <w:widowControl w:val="0"/>
        <w:numPr>
          <w:ilvl w:val="0"/>
          <w:numId w:val="33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Внутрішня форма слова - стратифікаційно-коге</w:t>
        <w:softHyphen/>
        <w:t>рентна ознака художнього тексту // Семантика мови і тексту: Матеріали наукової конференції. - Івано-Франківськ: Плай, 1996. -С.43-46.</w:t>
      </w:r>
    </w:p>
    <w:p>
      <w:pPr>
        <w:pStyle w:val="Style2"/>
        <w:keepNext w:val="0"/>
        <w:keepLines w:val="0"/>
        <w:framePr w:w="6245" w:h="9581" w:hRule="exact" w:wrap="none" w:vAnchor="page" w:hAnchor="page" w:x="301" w:y="700"/>
        <w:widowControl w:val="0"/>
        <w:numPr>
          <w:ilvl w:val="0"/>
          <w:numId w:val="33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ГоляничМ.І. Онтологічний аспект внутрішньої форми слова // Збірник наукових праць: філософія, соціологія, психологія. - Івано-Франківськ: Плай, 1996. - 4.2. - С.28-41.</w:t>
      </w:r>
    </w:p>
    <w:p>
      <w:pPr>
        <w:pStyle w:val="Style2"/>
        <w:keepNext w:val="0"/>
        <w:keepLines w:val="0"/>
        <w:framePr w:w="6245" w:h="9581" w:hRule="exact" w:wrap="none" w:vAnchor="page" w:hAnchor="page" w:x="301" w:y="700"/>
        <w:widowControl w:val="0"/>
        <w:numPr>
          <w:ilvl w:val="0"/>
          <w:numId w:val="33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Природа внутрішньої форми слова в структурі художнього тексту // Проблеми аналізу тексту в сучасній науці: Збірник наукових праць. - Івано-Франківськ, 1996. - С.52-64.</w:t>
      </w:r>
    </w:p>
    <w:p>
      <w:pPr>
        <w:pStyle w:val="Style25"/>
        <w:keepNext w:val="0"/>
        <w:keepLines w:val="0"/>
        <w:framePr w:w="6245" w:h="9581" w:hRule="exact" w:wrap="none" w:vAnchor="page" w:hAnchor="page" w:x="301" w:y="700"/>
        <w:widowControl w:val="0"/>
        <w:shd w:val="clear" w:color="auto" w:fill="auto"/>
        <w:bidi w:val="0"/>
        <w:spacing w:before="0" w:after="0" w:line="262" w:lineRule="auto"/>
        <w:ind w:left="0" w:right="0" w:firstLine="0"/>
        <w:jc w:val="center"/>
      </w:pPr>
      <w:bookmarkStart w:id="1592" w:name="bookmark1592"/>
      <w:bookmarkStart w:id="1593" w:name="bookmark1593"/>
      <w:r>
        <w:rPr>
          <w:color w:val="000000"/>
          <w:spacing w:val="0"/>
          <w:w w:val="100"/>
          <w:position w:val="0"/>
          <w:shd w:val="clear" w:color="auto" w:fill="auto"/>
          <w:lang w:val="uk-UA" w:eastAsia="uk-UA" w:bidi="uk-UA"/>
        </w:rPr>
        <w:t>1997</w:t>
      </w:r>
      <w:bookmarkEnd w:id="1592"/>
      <w:bookmarkEnd w:id="1593"/>
    </w:p>
    <w:p>
      <w:pPr>
        <w:pStyle w:val="Style2"/>
        <w:keepNext w:val="0"/>
        <w:keepLines w:val="0"/>
        <w:framePr w:w="6245" w:h="9581" w:hRule="exact" w:wrap="none" w:vAnchor="page" w:hAnchor="page" w:x="301" w:y="700"/>
        <w:widowControl w:val="0"/>
        <w:numPr>
          <w:ilvl w:val="0"/>
          <w:numId w:val="33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Внутрішня форма ключового словосполучення “зів’яле листя” - базисний елемент онтологічної основи лі</w:t>
        <w:softHyphen/>
        <w:t xml:space="preserve">ричної драми І.Франка “Зів’яле листя” //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і націо</w:t>
        <w:softHyphen/>
        <w:t>нальне та духовне відродження України: Збірник наукових праць. - Івано-Франківськ: Плай, 1997. - С.12-21.</w:t>
      </w:r>
    </w:p>
    <w:p>
      <w:pPr>
        <w:pStyle w:val="Style2"/>
        <w:keepNext w:val="0"/>
        <w:keepLines w:val="0"/>
        <w:framePr w:w="6245" w:h="9581" w:hRule="exact" w:wrap="none" w:vAnchor="page" w:hAnchor="page" w:x="301" w:y="700"/>
        <w:widowControl w:val="0"/>
        <w:numPr>
          <w:ilvl w:val="0"/>
          <w:numId w:val="33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Внутрішня форма слова і художній текст. - Коломия: Вік, 1997. - 180 с.</w:t>
      </w:r>
    </w:p>
    <w:p>
      <w:pPr>
        <w:pStyle w:val="Style2"/>
        <w:keepNext w:val="0"/>
        <w:keepLines w:val="0"/>
        <w:framePr w:w="6245" w:h="9581" w:hRule="exact" w:wrap="none" w:vAnchor="page" w:hAnchor="page" w:x="301" w:y="700"/>
        <w:widowControl w:val="0"/>
        <w:numPr>
          <w:ilvl w:val="0"/>
          <w:numId w:val="33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Текстотвірний характер внутрішньої форми слова // Вісник Прикарпатського університету. Серія: Філо</w:t>
        <w:softHyphen/>
        <w:t>логія. - Івано-Франківськ, 1997. - Вип.ІІ. - С.58-66.</w:t>
      </w:r>
    </w:p>
    <w:p>
      <w:pPr>
        <w:pStyle w:val="Style25"/>
        <w:keepNext w:val="0"/>
        <w:keepLines w:val="0"/>
        <w:framePr w:w="6245" w:h="9581" w:hRule="exact" w:wrap="none" w:vAnchor="page" w:hAnchor="page" w:x="301" w:y="700"/>
        <w:widowControl w:val="0"/>
        <w:shd w:val="clear" w:color="auto" w:fill="auto"/>
        <w:bidi w:val="0"/>
        <w:spacing w:before="0" w:after="0" w:line="262" w:lineRule="auto"/>
        <w:ind w:left="0" w:right="0" w:firstLine="0"/>
        <w:jc w:val="center"/>
      </w:pPr>
      <w:bookmarkStart w:id="1594" w:name="bookmark1594"/>
      <w:bookmarkStart w:id="1595" w:name="bookmark1595"/>
      <w:r>
        <w:rPr>
          <w:color w:val="000000"/>
          <w:spacing w:val="0"/>
          <w:w w:val="100"/>
          <w:position w:val="0"/>
          <w:shd w:val="clear" w:color="auto" w:fill="auto"/>
          <w:lang w:val="uk-UA" w:eastAsia="uk-UA" w:bidi="uk-UA"/>
        </w:rPr>
        <w:t>1998</w:t>
      </w:r>
      <w:bookmarkEnd w:id="1594"/>
      <w:bookmarkEnd w:id="1595"/>
    </w:p>
    <w:p>
      <w:pPr>
        <w:pStyle w:val="Style2"/>
        <w:keepNext w:val="0"/>
        <w:keepLines w:val="0"/>
        <w:framePr w:w="6245" w:h="9581" w:hRule="exact" w:wrap="none" w:vAnchor="page" w:hAnchor="page" w:x="301" w:y="700"/>
        <w:widowControl w:val="0"/>
        <w:numPr>
          <w:ilvl w:val="0"/>
          <w:numId w:val="33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Голянич М.І. Внутрішня форма слова в художніх текстах Василя Стефаника // Краківські українознавчі зошити. - Краків, 1998-1999. - Т.7-8.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171-180.</w:t>
      </w:r>
    </w:p>
    <w:p>
      <w:pPr>
        <w:pStyle w:val="Style25"/>
        <w:keepNext w:val="0"/>
        <w:keepLines w:val="0"/>
        <w:framePr w:w="6245" w:h="9581" w:hRule="exact" w:wrap="none" w:vAnchor="page" w:hAnchor="page" w:x="301" w:y="700"/>
        <w:widowControl w:val="0"/>
        <w:shd w:val="clear" w:color="auto" w:fill="auto"/>
        <w:bidi w:val="0"/>
        <w:spacing w:before="0" w:after="0" w:line="262" w:lineRule="auto"/>
        <w:ind w:left="0" w:right="0" w:firstLine="0"/>
        <w:jc w:val="center"/>
      </w:pPr>
      <w:bookmarkStart w:id="1596" w:name="bookmark1596"/>
      <w:bookmarkStart w:id="1597" w:name="bookmark1597"/>
      <w:r>
        <w:rPr>
          <w:color w:val="000000"/>
          <w:spacing w:val="0"/>
          <w:w w:val="100"/>
          <w:position w:val="0"/>
          <w:shd w:val="clear" w:color="auto" w:fill="auto"/>
          <w:lang w:val="uk-UA" w:eastAsia="uk-UA" w:bidi="uk-UA"/>
        </w:rPr>
        <w:t>1999</w:t>
      </w:r>
      <w:bookmarkEnd w:id="1596"/>
      <w:bookmarkEnd w:id="1597"/>
    </w:p>
    <w:p>
      <w:pPr>
        <w:pStyle w:val="Style2"/>
        <w:keepNext w:val="0"/>
        <w:keepLines w:val="0"/>
        <w:framePr w:w="6245" w:h="9581" w:hRule="exact" w:wrap="none" w:vAnchor="page" w:hAnchor="page" w:x="301" w:y="700"/>
        <w:widowControl w:val="0"/>
        <w:numPr>
          <w:ilvl w:val="0"/>
          <w:numId w:val="33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Синкретичний характер внутрішньої форми ключового слова у художньому тексті // Вісник Прикарпат</w:t>
        <w:softHyphen/>
        <w:t>ського університету. Серія: Філологія. - Івано-Франківськ, 1999'-Вип.ІУ. -С.48-57.</w:t>
      </w:r>
    </w:p>
    <w:p>
      <w:pPr>
        <w:pStyle w:val="Style25"/>
        <w:keepNext w:val="0"/>
        <w:keepLines w:val="0"/>
        <w:framePr w:w="6245" w:h="9581" w:hRule="exact" w:wrap="none" w:vAnchor="page" w:hAnchor="page" w:x="301" w:y="700"/>
        <w:widowControl w:val="0"/>
        <w:shd w:val="clear" w:color="auto" w:fill="auto"/>
        <w:bidi w:val="0"/>
        <w:spacing w:before="0" w:after="0" w:line="262" w:lineRule="auto"/>
        <w:ind w:left="0" w:right="0" w:firstLine="0"/>
        <w:jc w:val="center"/>
      </w:pPr>
      <w:bookmarkStart w:id="1598" w:name="bookmark1598"/>
      <w:bookmarkStart w:id="1599" w:name="bookmark1599"/>
      <w:r>
        <w:rPr>
          <w:color w:val="000000"/>
          <w:spacing w:val="0"/>
          <w:w w:val="100"/>
          <w:position w:val="0"/>
          <w:shd w:val="clear" w:color="auto" w:fill="auto"/>
          <w:lang w:val="uk-UA" w:eastAsia="uk-UA" w:bidi="uk-UA"/>
        </w:rPr>
        <w:t>2000</w:t>
      </w:r>
      <w:bookmarkEnd w:id="1598"/>
      <w:bookmarkEnd w:id="1599"/>
    </w:p>
    <w:p>
      <w:pPr>
        <w:pStyle w:val="Style2"/>
        <w:keepNext w:val="0"/>
        <w:keepLines w:val="0"/>
        <w:framePr w:w="6245" w:h="9581" w:hRule="exact" w:wrap="none" w:vAnchor="page" w:hAnchor="page" w:x="301" w:y="700"/>
        <w:widowControl w:val="0"/>
        <w:numPr>
          <w:ilvl w:val="0"/>
          <w:numId w:val="337"/>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Вивчення художнього тексту в школі й сучасний лінгвостилістичний словник // Обрії. - 2000. - №1. - С.42-47.</w:t>
      </w:r>
    </w:p>
    <w:p>
      <w:pPr>
        <w:pStyle w:val="Style27"/>
        <w:keepNext w:val="0"/>
        <w:keepLines w:val="0"/>
        <w:framePr w:wrap="none" w:vAnchor="page" w:hAnchor="page" w:x="3229"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86" w:hRule="exact" w:wrap="none" w:vAnchor="page" w:hAnchor="page" w:x="304" w:y="700"/>
        <w:widowControl w:val="0"/>
        <w:numPr>
          <w:ilvl w:val="0"/>
          <w:numId w:val="337"/>
        </w:numPr>
        <w:shd w:val="clear" w:color="auto" w:fill="auto"/>
        <w:tabs>
          <w:tab w:pos="58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Внутрішня форма ключового слова в текстах засобів масової інформації // Вісник Прикарпатського універ</w:t>
        <w:softHyphen/>
        <w:t>ситету. Серія: Філологія. - Івано-Франківськ, 2000. - Вип.У. - С.120-125.</w:t>
      </w:r>
    </w:p>
    <w:p>
      <w:pPr>
        <w:pStyle w:val="Style2"/>
        <w:keepNext w:val="0"/>
        <w:keepLines w:val="0"/>
        <w:framePr w:w="6240" w:h="9586" w:hRule="exact" w:wrap="none" w:vAnchor="page" w:hAnchor="page" w:x="304" w:y="700"/>
        <w:widowControl w:val="0"/>
        <w:numPr>
          <w:ilvl w:val="0"/>
          <w:numId w:val="337"/>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Курс лінгвістичного аналізу тексту в світлі сучасних наукових парадигм // Українська мова в освіті: Збірник матеріалів Всеукраїнської наукової конференції. - Івано-Франківськ: Плай, 2000. - С. 154-173.</w:t>
      </w:r>
    </w:p>
    <w:p>
      <w:pPr>
        <w:pStyle w:val="Style25"/>
        <w:keepNext w:val="0"/>
        <w:keepLines w:val="0"/>
        <w:framePr w:w="6240" w:h="9586" w:hRule="exact" w:wrap="none" w:vAnchor="page" w:hAnchor="page" w:x="304" w:y="700"/>
        <w:widowControl w:val="0"/>
        <w:shd w:val="clear" w:color="auto" w:fill="auto"/>
        <w:bidi w:val="0"/>
        <w:spacing w:before="0" w:after="0" w:line="262" w:lineRule="auto"/>
        <w:ind w:left="0" w:right="0" w:firstLine="0"/>
        <w:jc w:val="center"/>
      </w:pPr>
      <w:bookmarkStart w:id="1600" w:name="bookmark1600"/>
      <w:bookmarkStart w:id="1601" w:name="bookmark1601"/>
      <w:r>
        <w:rPr>
          <w:color w:val="000000"/>
          <w:spacing w:val="0"/>
          <w:w w:val="100"/>
          <w:position w:val="0"/>
          <w:shd w:val="clear" w:color="auto" w:fill="auto"/>
          <w:lang w:val="uk-UA" w:eastAsia="uk-UA" w:bidi="uk-UA"/>
        </w:rPr>
        <w:t>2001</w:t>
      </w:r>
      <w:bookmarkEnd w:id="1600"/>
      <w:bookmarkEnd w:id="1601"/>
    </w:p>
    <w:p>
      <w:pPr>
        <w:pStyle w:val="Style2"/>
        <w:keepNext w:val="0"/>
        <w:keepLines w:val="0"/>
        <w:framePr w:w="6240" w:h="9586" w:hRule="exact" w:wrap="none" w:vAnchor="page" w:hAnchor="page" w:x="304" w:y="700"/>
        <w:widowControl w:val="0"/>
        <w:numPr>
          <w:ilvl w:val="0"/>
          <w:numId w:val="337"/>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Від внутрішньої форми слова до глибинного прочитання художнього тексту // Обрії. - 2001. - №2 (ІЗ). - С.49-55.</w:t>
      </w:r>
    </w:p>
    <w:p>
      <w:pPr>
        <w:pStyle w:val="Style2"/>
        <w:keepNext w:val="0"/>
        <w:keepLines w:val="0"/>
        <w:framePr w:w="6240" w:h="9586" w:hRule="exact" w:wrap="none" w:vAnchor="page" w:hAnchor="page" w:x="304" w:y="700"/>
        <w:widowControl w:val="0"/>
        <w:numPr>
          <w:ilvl w:val="0"/>
          <w:numId w:val="337"/>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Інтертекстуальний характер внутрішньої форми ключового слова (на матеріалі художніх текстів МІарка Черем</w:t>
        <w:softHyphen/>
        <w:t xml:space="preserve">шини)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Збірник наукових праць, присвячений пам’яті профе</w:t>
        <w:softHyphen/>
        <w:t>сора В.Полєка. - Івано-Франківськ: Плай, 2001. - С .48-51.</w:t>
      </w:r>
    </w:p>
    <w:p>
      <w:pPr>
        <w:pStyle w:val="Style2"/>
        <w:keepNext w:val="0"/>
        <w:keepLines w:val="0"/>
        <w:framePr w:w="6240" w:h="9586" w:hRule="exact" w:wrap="none" w:vAnchor="page" w:hAnchor="page" w:x="304" w:y="700"/>
        <w:widowControl w:val="0"/>
        <w:numPr>
          <w:ilvl w:val="0"/>
          <w:numId w:val="337"/>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Комунікативна спрямованість внутрішньо- формної номінації у художньому тексті (на матеріалі опові</w:t>
        <w:softHyphen/>
        <w:t>дання Леся Мартовича “Грішниця”) // Вісник Прикарпатського університету. Серія: Філологія. - Івано-Франківськ, 2001. - Вип. VI. - С.47-54.</w:t>
      </w:r>
    </w:p>
    <w:p>
      <w:pPr>
        <w:pStyle w:val="Style2"/>
        <w:keepNext w:val="0"/>
        <w:keepLines w:val="0"/>
        <w:framePr w:w="6240" w:h="9586" w:hRule="exact" w:wrap="none" w:vAnchor="page" w:hAnchor="page" w:x="304" w:y="700"/>
        <w:widowControl w:val="0"/>
        <w:numPr>
          <w:ilvl w:val="0"/>
          <w:numId w:val="337"/>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Образотвірний характер внутрішньоформної номінації в художніх текстах Василя Стефаника // Вісник Чернівецького університету. Серія: Слов’янська філологія. - Чернівці: Рута, 2001. - Вип.І 16. - С.173-177.</w:t>
      </w:r>
    </w:p>
    <w:p>
      <w:pPr>
        <w:pStyle w:val="Style25"/>
        <w:keepNext w:val="0"/>
        <w:keepLines w:val="0"/>
        <w:framePr w:w="6240" w:h="9586" w:hRule="exact" w:wrap="none" w:vAnchor="page" w:hAnchor="page" w:x="304" w:y="700"/>
        <w:widowControl w:val="0"/>
        <w:shd w:val="clear" w:color="auto" w:fill="auto"/>
        <w:bidi w:val="0"/>
        <w:spacing w:before="0" w:after="0" w:line="262" w:lineRule="auto"/>
        <w:ind w:left="0" w:right="0" w:firstLine="0"/>
        <w:jc w:val="center"/>
      </w:pPr>
      <w:bookmarkStart w:id="1602" w:name="bookmark1602"/>
      <w:bookmarkStart w:id="1603" w:name="bookmark1603"/>
      <w:r>
        <w:rPr>
          <w:color w:val="000000"/>
          <w:spacing w:val="0"/>
          <w:w w:val="100"/>
          <w:position w:val="0"/>
          <w:shd w:val="clear" w:color="auto" w:fill="auto"/>
          <w:lang w:val="uk-UA" w:eastAsia="uk-UA" w:bidi="uk-UA"/>
        </w:rPr>
        <w:t>2002</w:t>
      </w:r>
      <w:bookmarkEnd w:id="1602"/>
      <w:bookmarkEnd w:id="1603"/>
    </w:p>
    <w:p>
      <w:pPr>
        <w:pStyle w:val="Style2"/>
        <w:keepNext w:val="0"/>
        <w:keepLines w:val="0"/>
        <w:framePr w:w="6240" w:h="9586" w:hRule="exact" w:wrap="none" w:vAnchor="page" w:hAnchor="page" w:x="304" w:y="700"/>
        <w:widowControl w:val="0"/>
        <w:numPr>
          <w:ilvl w:val="0"/>
          <w:numId w:val="337"/>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Внутрішня форма слова: витоки, інтерпретації (догумбольдтівський період) // Актуальні проблеми українсь</w:t>
        <w:softHyphen/>
        <w:t>кого словотвору. - Івано-Франківськ: Плай, 2002. - С.97-105.</w:t>
      </w:r>
    </w:p>
    <w:p>
      <w:pPr>
        <w:pStyle w:val="Style2"/>
        <w:keepNext w:val="0"/>
        <w:keepLines w:val="0"/>
        <w:framePr w:w="6240" w:h="9586" w:hRule="exact" w:wrap="none" w:vAnchor="page" w:hAnchor="page" w:x="304" w:y="700"/>
        <w:widowControl w:val="0"/>
        <w:numPr>
          <w:ilvl w:val="0"/>
          <w:numId w:val="337"/>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Внутрішня форма слова в назвах українських місяців // Джерела. - 2002. - №1-2. - С.20-30.</w:t>
      </w:r>
    </w:p>
    <w:p>
      <w:pPr>
        <w:pStyle w:val="Style2"/>
        <w:keepNext w:val="0"/>
        <w:keepLines w:val="0"/>
        <w:framePr w:w="6240" w:h="9586" w:hRule="exact" w:wrap="none" w:vAnchor="page" w:hAnchor="page" w:x="304" w:y="700"/>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2529-Голянич М.І. Прагматична навантаженість внутрішньо- формної номінації у художньому тексті (на матеріалі опо</w:t>
        <w:softHyphen/>
        <w:t xml:space="preserve">відання І.Франка “Вугляр”) // Шевченко.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Стефаник: Матеріали Міжнародної наукової конференції. - Івано- Франківськ: Плай, 2002. - С.123-134.</w:t>
      </w:r>
    </w:p>
    <w:p>
      <w:pPr>
        <w:pStyle w:val="Style2"/>
        <w:keepNext w:val="0"/>
        <w:keepLines w:val="0"/>
        <w:framePr w:w="6240" w:h="9586" w:hRule="exact" w:wrap="none" w:vAnchor="page" w:hAnchor="page" w:x="304" w:y="700"/>
        <w:widowControl w:val="0"/>
        <w:numPr>
          <w:ilvl w:val="0"/>
          <w:numId w:val="339"/>
        </w:numPr>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Розвиток лексики української мови на сучасно</w:t>
        <w:softHyphen/>
        <w:t>му етапі: основні тенденції// Обрії. - 2002. - №1(14). - С.58-63.</w:t>
      </w:r>
    </w:p>
    <w:p>
      <w:pPr>
        <w:pStyle w:val="Style27"/>
        <w:keepNext w:val="0"/>
        <w:keepLines w:val="0"/>
        <w:framePr w:wrap="none" w:vAnchor="page" w:hAnchor="page" w:x="3241"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1" w:h="9538" w:hRule="exact" w:wrap="none" w:vAnchor="page" w:hAnchor="page" w:x="318" w:y="748"/>
        <w:widowControl w:val="0"/>
        <w:numPr>
          <w:ilvl w:val="0"/>
          <w:numId w:val="339"/>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Чому ми так говоримо? Внутрішня форма сло</w:t>
        <w:softHyphen/>
        <w:t>ва в назвах народно-релігійних свят // Українська мова та літе</w:t>
        <w:softHyphen/>
        <w:t>ратура. - 2002. - №34(290). - Вересень.</w:t>
      </w:r>
    </w:p>
    <w:p>
      <w:pPr>
        <w:pStyle w:val="Style25"/>
        <w:keepNext w:val="0"/>
        <w:keepLines w:val="0"/>
        <w:framePr w:w="6211" w:h="9538" w:hRule="exact" w:wrap="none" w:vAnchor="page" w:hAnchor="page" w:x="318" w:y="748"/>
        <w:widowControl w:val="0"/>
        <w:shd w:val="clear" w:color="auto" w:fill="auto"/>
        <w:bidi w:val="0"/>
        <w:spacing w:before="0" w:after="0" w:line="262" w:lineRule="auto"/>
        <w:ind w:left="0" w:right="0" w:firstLine="0"/>
        <w:jc w:val="center"/>
      </w:pPr>
      <w:bookmarkStart w:id="1604" w:name="bookmark1604"/>
      <w:bookmarkStart w:id="1605" w:name="bookmark1605"/>
      <w:r>
        <w:rPr>
          <w:color w:val="000000"/>
          <w:spacing w:val="0"/>
          <w:w w:val="100"/>
          <w:position w:val="0"/>
          <w:shd w:val="clear" w:color="auto" w:fill="auto"/>
          <w:lang w:val="uk-UA" w:eastAsia="uk-UA" w:bidi="uk-UA"/>
        </w:rPr>
        <w:t>2003</w:t>
      </w:r>
      <w:bookmarkEnd w:id="1604"/>
      <w:bookmarkEnd w:id="1605"/>
    </w:p>
    <w:p>
      <w:pPr>
        <w:pStyle w:val="Style2"/>
        <w:keepNext w:val="0"/>
        <w:keepLines w:val="0"/>
        <w:framePr w:w="6211" w:h="9538" w:hRule="exact" w:wrap="none" w:vAnchor="page" w:hAnchor="page" w:x="318" w:y="748"/>
        <w:widowControl w:val="0"/>
        <w:numPr>
          <w:ilvl w:val="0"/>
          <w:numId w:val="339"/>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Внутрішньоформна номінація у гуцульських віруваннях // Матеріали V конгресу Міжнародної асоціації україністів. Мовознавство: Збірник наукових статей. - Чернів</w:t>
        <w:softHyphen/>
        <w:t>ці: Рута, 2003. - С.397-403.</w:t>
      </w:r>
    </w:p>
    <w:p>
      <w:pPr>
        <w:pStyle w:val="Style2"/>
        <w:keepNext w:val="0"/>
        <w:keepLines w:val="0"/>
        <w:framePr w:w="6211" w:h="9538" w:hRule="exact" w:wrap="none" w:vAnchor="page" w:hAnchor="page" w:x="318" w:y="748"/>
        <w:widowControl w:val="0"/>
        <w:numPr>
          <w:ilvl w:val="0"/>
          <w:numId w:val="33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Внутрішньоформна номінація у політичному дискурсі (на матеріалі текстів засобів масової інформації) // Се</w:t>
        <w:softHyphen/>
        <w:t>мантика мови і тексту: Збірник наукових статей VIII Міжна</w:t>
        <w:softHyphen/>
        <w:t>родної наукової конференції. - Івано-Франківськ: Плай, 2003. - С.104-110.</w:t>
      </w:r>
    </w:p>
    <w:p>
      <w:pPr>
        <w:pStyle w:val="Style2"/>
        <w:keepNext w:val="0"/>
        <w:keepLines w:val="0"/>
        <w:framePr w:w="6211" w:h="9538" w:hRule="exact" w:wrap="none" w:vAnchor="page" w:hAnchor="page" w:x="318" w:y="748"/>
        <w:widowControl w:val="0"/>
        <w:numPr>
          <w:ilvl w:val="0"/>
          <w:numId w:val="33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Внутрішня форма слова в лінгвістичних концепціях В.Гумбольдта і О.О.Потебні // Вісник Прикарпатсь</w:t>
        <w:softHyphen/>
        <w:t>кого університету. Серія: Філологія. - Івано-Франківськ, 2003.</w:t>
      </w:r>
    </w:p>
    <w:p>
      <w:pPr>
        <w:pStyle w:val="Style2"/>
        <w:keepNext w:val="0"/>
        <w:keepLines w:val="0"/>
        <w:framePr w:w="6211" w:h="9538" w:hRule="exact" w:wrap="none" w:vAnchor="page" w:hAnchor="page" w:x="318" w:y="748"/>
        <w:widowControl w:val="0"/>
        <w:numPr>
          <w:ilvl w:val="0"/>
          <w:numId w:val="341"/>
        </w:numPr>
        <w:shd w:val="clear" w:color="auto" w:fill="auto"/>
        <w:tabs>
          <w:tab w:pos="46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Вип.УІІІ. - С.25-31.</w:t>
      </w:r>
    </w:p>
    <w:p>
      <w:pPr>
        <w:pStyle w:val="Style2"/>
        <w:keepNext w:val="0"/>
        <w:keepLines w:val="0"/>
        <w:framePr w:w="6211" w:h="9538" w:hRule="exact" w:wrap="none" w:vAnchor="page" w:hAnchor="page" w:x="318" w:y="748"/>
        <w:widowControl w:val="0"/>
        <w:numPr>
          <w:ilvl w:val="0"/>
          <w:numId w:val="33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Внутрішня форма слова і народно-релігійний календар // Обрії. - 2003. - №2 (17). - С.44-47.</w:t>
      </w:r>
    </w:p>
    <w:p>
      <w:pPr>
        <w:pStyle w:val="Style2"/>
        <w:keepNext w:val="0"/>
        <w:keepLines w:val="0"/>
        <w:framePr w:w="6211" w:h="9538" w:hRule="exact" w:wrap="none" w:vAnchor="page" w:hAnchor="page" w:x="318" w:y="748"/>
        <w:widowControl w:val="0"/>
        <w:numPr>
          <w:ilvl w:val="0"/>
          <w:numId w:val="339"/>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ГОЛЯНИЧ М.І. Мова в аспекті культури </w:t>
      </w:r>
      <w:r>
        <w:rPr>
          <w:color w:val="000000"/>
          <w:spacing w:val="0"/>
          <w:w w:val="100"/>
          <w:position w:val="0"/>
          <w:shd w:val="clear" w:color="auto" w:fill="auto"/>
          <w:lang w:val="ru-RU" w:eastAsia="ru-RU" w:bidi="ru-RU"/>
        </w:rPr>
        <w:t xml:space="preserve">(Рец.: Кононенко </w:t>
      </w:r>
      <w:r>
        <w:rPr>
          <w:color w:val="000000"/>
          <w:spacing w:val="0"/>
          <w:w w:val="100"/>
          <w:position w:val="0"/>
          <w:shd w:val="clear" w:color="auto" w:fill="auto"/>
          <w:lang w:val="uk-UA" w:eastAsia="uk-UA" w:bidi="uk-UA"/>
        </w:rPr>
        <w:t>В.І. Мова. Культура. Стиль: Збірник статей. - Київ-Івано-Фран- ківськ, 2002.-460 с.)//Етнос і культура. -2003. -№1. - С.174- 176.</w:t>
      </w:r>
    </w:p>
    <w:p>
      <w:pPr>
        <w:pStyle w:val="Style25"/>
        <w:keepNext w:val="0"/>
        <w:keepLines w:val="0"/>
        <w:framePr w:w="6211" w:h="9538" w:hRule="exact" w:wrap="none" w:vAnchor="page" w:hAnchor="page" w:x="318" w:y="748"/>
        <w:widowControl w:val="0"/>
        <w:shd w:val="clear" w:color="auto" w:fill="auto"/>
        <w:bidi w:val="0"/>
        <w:spacing w:before="0" w:after="0" w:line="262" w:lineRule="auto"/>
        <w:ind w:left="0" w:right="0" w:firstLine="0"/>
        <w:jc w:val="center"/>
      </w:pPr>
      <w:bookmarkStart w:id="1606" w:name="bookmark1606"/>
      <w:bookmarkStart w:id="1607" w:name="bookmark1607"/>
      <w:r>
        <w:rPr>
          <w:color w:val="000000"/>
          <w:spacing w:val="0"/>
          <w:w w:val="100"/>
          <w:position w:val="0"/>
          <w:shd w:val="clear" w:color="auto" w:fill="auto"/>
          <w:lang w:val="uk-UA" w:eastAsia="uk-UA" w:bidi="uk-UA"/>
        </w:rPr>
        <w:t>2004</w:t>
      </w:r>
      <w:bookmarkEnd w:id="1606"/>
      <w:bookmarkEnd w:id="1607"/>
    </w:p>
    <w:p>
      <w:pPr>
        <w:pStyle w:val="Style2"/>
        <w:keepNext w:val="0"/>
        <w:keepLines w:val="0"/>
        <w:framePr w:w="6211" w:h="9538" w:hRule="exact" w:wrap="none" w:vAnchor="page" w:hAnchor="page" w:x="318" w:y="74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2537-Голянич М.І. “Лесева фамілія” Василя Стефаника крізь призму внутрішньоформної номінації // Обрії. - 2004. - №2(19).</w:t>
      </w:r>
    </w:p>
    <w:p>
      <w:pPr>
        <w:pStyle w:val="Style2"/>
        <w:keepNext w:val="0"/>
        <w:keepLines w:val="0"/>
        <w:framePr w:w="6211" w:h="9538" w:hRule="exact" w:wrap="none" w:vAnchor="page" w:hAnchor="page" w:x="318" w:y="748"/>
        <w:widowControl w:val="0"/>
        <w:numPr>
          <w:ilvl w:val="0"/>
          <w:numId w:val="341"/>
        </w:numPr>
        <w:shd w:val="clear" w:color="auto" w:fill="auto"/>
        <w:tabs>
          <w:tab w:pos="46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С.53-54.</w:t>
      </w:r>
    </w:p>
    <w:p>
      <w:pPr>
        <w:pStyle w:val="Style25"/>
        <w:keepNext w:val="0"/>
        <w:keepLines w:val="0"/>
        <w:framePr w:w="6211" w:h="9538" w:hRule="exact" w:wrap="none" w:vAnchor="page" w:hAnchor="page" w:x="318" w:y="748"/>
        <w:widowControl w:val="0"/>
        <w:shd w:val="clear" w:color="auto" w:fill="auto"/>
        <w:bidi w:val="0"/>
        <w:spacing w:before="0" w:after="0" w:line="262" w:lineRule="auto"/>
        <w:ind w:left="0" w:right="0" w:firstLine="0"/>
        <w:jc w:val="center"/>
      </w:pPr>
      <w:bookmarkStart w:id="1608" w:name="bookmark1608"/>
      <w:bookmarkStart w:id="1609" w:name="bookmark1609"/>
      <w:r>
        <w:rPr>
          <w:color w:val="000000"/>
          <w:spacing w:val="0"/>
          <w:w w:val="100"/>
          <w:position w:val="0"/>
          <w:shd w:val="clear" w:color="auto" w:fill="auto"/>
          <w:lang w:val="uk-UA" w:eastAsia="uk-UA" w:bidi="uk-UA"/>
        </w:rPr>
        <w:t>2005</w:t>
      </w:r>
      <w:bookmarkEnd w:id="1608"/>
      <w:bookmarkEnd w:id="1609"/>
    </w:p>
    <w:p>
      <w:pPr>
        <w:pStyle w:val="Style2"/>
        <w:keepNext w:val="0"/>
        <w:keepLines w:val="0"/>
        <w:framePr w:w="6211" w:h="9538" w:hRule="exact" w:wrap="none" w:vAnchor="page" w:hAnchor="page" w:x="318" w:y="748"/>
        <w:widowControl w:val="0"/>
        <w:numPr>
          <w:ilvl w:val="0"/>
          <w:numId w:val="343"/>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Голянич М.І. Внутрішня форма ключового слова в архаїч</w:t>
        <w:softHyphen/>
        <w:t>ному тексті // Науковий вісник Херсонського університету. Лінгвістика. - Херсон, 2005. - С.234-244.</w:t>
      </w:r>
    </w:p>
    <w:p>
      <w:pPr>
        <w:pStyle w:val="Style2"/>
        <w:keepNext w:val="0"/>
        <w:keepLines w:val="0"/>
        <w:framePr w:w="6211" w:h="9538" w:hRule="exact" w:wrap="none" w:vAnchor="page" w:hAnchor="page" w:x="318" w:y="748"/>
        <w:widowControl w:val="0"/>
        <w:numPr>
          <w:ilvl w:val="0"/>
          <w:numId w:val="343"/>
        </w:numPr>
        <w:shd w:val="clear" w:color="auto" w:fill="auto"/>
        <w:tabs>
          <w:tab w:pos="60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ru-RU" w:eastAsia="ru-RU" w:bidi="ru-RU"/>
        </w:rPr>
        <w:t xml:space="preserve">Бекеш </w:t>
      </w:r>
      <w:r>
        <w:rPr>
          <w:color w:val="000000"/>
          <w:spacing w:val="0"/>
          <w:w w:val="100"/>
          <w:position w:val="0"/>
          <w:shd w:val="clear" w:color="auto" w:fill="auto"/>
          <w:lang w:val="uk-UA" w:eastAsia="uk-UA" w:bidi="uk-UA"/>
        </w:rPr>
        <w:t>Н.Б., Ґрещук В.В. та ін. Українська мова: Збірник тестів для вступників на спеціальності, для яких профі</w:t>
        <w:softHyphen/>
        <w:t>люючим є вступне випробування з української мови. - Івано- Франківськ, 2005. -215 с.</w:t>
      </w:r>
    </w:p>
    <w:p>
      <w:pPr>
        <w:pStyle w:val="Style25"/>
        <w:keepNext w:val="0"/>
        <w:keepLines w:val="0"/>
        <w:framePr w:w="6211" w:h="9538" w:hRule="exact" w:wrap="none" w:vAnchor="page" w:hAnchor="page" w:x="318" w:y="748"/>
        <w:widowControl w:val="0"/>
        <w:shd w:val="clear" w:color="auto" w:fill="auto"/>
        <w:bidi w:val="0"/>
        <w:spacing w:before="0" w:after="0" w:line="262" w:lineRule="auto"/>
        <w:ind w:left="0" w:right="0" w:firstLine="0"/>
        <w:jc w:val="center"/>
      </w:pPr>
      <w:bookmarkStart w:id="1610" w:name="bookmark1610"/>
      <w:bookmarkStart w:id="1611" w:name="bookmark1611"/>
      <w:r>
        <w:rPr>
          <w:color w:val="000000"/>
          <w:spacing w:val="0"/>
          <w:w w:val="100"/>
          <w:position w:val="0"/>
          <w:shd w:val="clear" w:color="auto" w:fill="auto"/>
          <w:lang w:val="uk-UA" w:eastAsia="uk-UA" w:bidi="uk-UA"/>
        </w:rPr>
        <w:t>2006</w:t>
      </w:r>
      <w:bookmarkEnd w:id="1610"/>
      <w:bookmarkEnd w:id="1611"/>
    </w:p>
    <w:p>
      <w:pPr>
        <w:pStyle w:val="Style2"/>
        <w:keepNext w:val="0"/>
        <w:keepLines w:val="0"/>
        <w:framePr w:w="6211" w:h="9538" w:hRule="exact" w:wrap="none" w:vAnchor="page" w:hAnchor="page" w:x="318" w:y="74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2540-Голянич М.І. Інтертекстуальний характер внутрішньої фор</w:t>
        <w:softHyphen/>
        <w:t>ми ключового слова (на матеріалі прози Марка Черемшини) //</w:t>
      </w:r>
    </w:p>
    <w:p>
      <w:pPr>
        <w:pStyle w:val="Style27"/>
        <w:keepNext w:val="0"/>
        <w:keepLines w:val="0"/>
        <w:framePr w:wrap="none" w:vAnchor="page" w:hAnchor="page" w:x="3241"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499" w:hRule="exact" w:wrap="none" w:vAnchor="page" w:hAnchor="page" w:x="306" w:y="700"/>
        <w:widowControl w:val="0"/>
        <w:shd w:val="clear" w:color="auto" w:fill="auto"/>
        <w:bidi w:val="0"/>
        <w:spacing w:before="0" w:after="0" w:line="264" w:lineRule="auto"/>
        <w:ind w:left="200" w:right="0" w:firstLine="0"/>
        <w:jc w:val="both"/>
      </w:pPr>
      <w:r>
        <w:rPr>
          <w:color w:val="000000"/>
          <w:spacing w:val="0"/>
          <w:w w:val="100"/>
          <w:position w:val="0"/>
          <w:shd w:val="clear" w:color="auto" w:fill="auto"/>
          <w:lang w:val="uk-UA" w:eastAsia="uk-UA" w:bidi="uk-UA"/>
        </w:rPr>
        <w:t>“Покутська трійця” в загальноукраїнському літературному про</w:t>
        <w:softHyphen/>
        <w:t xml:space="preserve">цесі кінці XIX - початку XX століття: Збірник наукових праць.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С.275-288.</w:t>
      </w:r>
    </w:p>
    <w:p>
      <w:pPr>
        <w:pStyle w:val="Style2"/>
        <w:keepNext w:val="0"/>
        <w:keepLines w:val="0"/>
        <w:framePr w:w="6235" w:h="9499" w:hRule="exact" w:wrap="none" w:vAnchor="page" w:hAnchor="page" w:x="306" w:y="700"/>
        <w:widowControl w:val="0"/>
        <w:shd w:val="clear" w:color="auto" w:fill="auto"/>
        <w:bidi w:val="0"/>
        <w:spacing w:before="0" w:after="240" w:line="264" w:lineRule="auto"/>
        <w:ind w:left="200" w:right="0" w:hanging="200"/>
        <w:jc w:val="both"/>
      </w:pPr>
      <w:r>
        <w:rPr>
          <w:color w:val="000000"/>
          <w:spacing w:val="0"/>
          <w:w w:val="100"/>
          <w:position w:val="0"/>
          <w:shd w:val="clear" w:color="auto" w:fill="auto"/>
          <w:lang w:val="uk-UA" w:eastAsia="uk-UA" w:bidi="uk-UA"/>
        </w:rPr>
        <w:t>2541. Голянич М.І. Українська мова: Збірник тестів для вступ</w:t>
        <w:softHyphen/>
        <w:t xml:space="preserve">ників.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w:t>
        <w:softHyphen/>
        <w:t>нального університету імені Василя Стефаника, 2006. - Ч.І. -- 280 с.</w:t>
      </w:r>
    </w:p>
    <w:p>
      <w:pPr>
        <w:pStyle w:val="Style2"/>
        <w:keepNext w:val="0"/>
        <w:keepLines w:val="0"/>
        <w:framePr w:w="6235" w:h="9499" w:hRule="exact" w:wrap="none" w:vAnchor="page" w:hAnchor="page" w:x="306" w:y="700"/>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Ґрещук Василь Васильович</w:t>
      </w:r>
    </w:p>
    <w:p>
      <w:pPr>
        <w:pStyle w:val="Style25"/>
        <w:keepNext w:val="0"/>
        <w:keepLines w:val="0"/>
        <w:framePr w:w="6235" w:h="9499" w:hRule="exact" w:wrap="none" w:vAnchor="page" w:hAnchor="page" w:x="306" w:y="700"/>
        <w:widowControl w:val="0"/>
        <w:shd w:val="clear" w:color="auto" w:fill="auto"/>
        <w:bidi w:val="0"/>
        <w:spacing w:before="0" w:after="0"/>
        <w:ind w:left="0" w:right="0" w:firstLine="0"/>
        <w:jc w:val="center"/>
      </w:pPr>
      <w:bookmarkStart w:id="1612" w:name="bookmark1612"/>
      <w:bookmarkStart w:id="1613" w:name="bookmark1613"/>
      <w:r>
        <w:rPr>
          <w:color w:val="000000"/>
          <w:spacing w:val="0"/>
          <w:w w:val="100"/>
          <w:position w:val="0"/>
          <w:shd w:val="clear" w:color="auto" w:fill="auto"/>
          <w:lang w:val="uk-UA" w:eastAsia="uk-UA" w:bidi="uk-UA"/>
        </w:rPr>
        <w:t>1992</w:t>
      </w:r>
      <w:bookmarkEnd w:id="1612"/>
      <w:bookmarkEnd w:id="1613"/>
    </w:p>
    <w:p>
      <w:pPr>
        <w:pStyle w:val="Style2"/>
        <w:keepNext w:val="0"/>
        <w:keepLines w:val="0"/>
        <w:framePr w:w="6235" w:h="9499" w:hRule="exact" w:wrap="none" w:vAnchor="page" w:hAnchor="page" w:x="306" w:y="700"/>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2542.1ван Огієнко і національно-духовне відродження України: Матеріали наукової конференції, присвяченої 110-й річниці від дня народження видатного українського вченого, політичного, громадсько-культурного і релігійного діяча Івана Огієнка / Ред.-упоряд. В.Ґрещук. - Івано-Франківськ, 1992.</w:t>
      </w:r>
    </w:p>
    <w:p>
      <w:pPr>
        <w:pStyle w:val="Style2"/>
        <w:keepNext w:val="0"/>
        <w:keepLines w:val="0"/>
        <w:framePr w:w="6235" w:h="9499" w:hRule="exact" w:wrap="none" w:vAnchor="page" w:hAnchor="page" w:x="306" w:y="700"/>
        <w:widowControl w:val="0"/>
        <w:numPr>
          <w:ilvl w:val="0"/>
          <w:numId w:val="345"/>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Ґрещук В.В. Мова як засіб національного самозбереження в лінгвістичній концепції І.Огієнка // Іван Огієнко і національно- духовне відродження України: Матеріали наукової конфе</w:t>
        <w:softHyphen/>
        <w:t>ренції, присвяченої 110-й річниці від дня народження видат</w:t>
        <w:softHyphen/>
        <w:t>ного українського вченого, політичного, громадсько-культур</w:t>
        <w:softHyphen/>
        <w:t>ного і релігійного діяча Івана Огієнка. - Івано-Франківськ, 1992.-С.6-9.</w:t>
      </w:r>
    </w:p>
    <w:p>
      <w:pPr>
        <w:pStyle w:val="Style2"/>
        <w:keepNext w:val="0"/>
        <w:keepLines w:val="0"/>
        <w:framePr w:w="6235" w:h="9499" w:hRule="exact" w:wrap="none" w:vAnchor="page" w:hAnchor="page" w:x="306" w:y="700"/>
        <w:widowControl w:val="0"/>
        <w:numPr>
          <w:ilvl w:val="0"/>
          <w:numId w:val="345"/>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Ґрещук В.В. Проблеми вивчення дериватології у вузі й середній школі // Сучасні аспекти дослідження граматики ук</w:t>
        <w:softHyphen/>
        <w:t>раїнської мови і лінгвометодичні основи викладання шкільного курсу: Матеріали Всеукраїнської наукової-практичної конфе</w:t>
        <w:softHyphen/>
        <w:t>ренції. - Полтава, 1992. - С.88-89.</w:t>
      </w:r>
    </w:p>
    <w:p>
      <w:pPr>
        <w:pStyle w:val="Style2"/>
        <w:keepNext w:val="0"/>
        <w:keepLines w:val="0"/>
        <w:framePr w:w="6235" w:h="9499" w:hRule="exact" w:wrap="none" w:vAnchor="page" w:hAnchor="page" w:x="306" w:y="700"/>
        <w:widowControl w:val="0"/>
        <w:numPr>
          <w:ilvl w:val="0"/>
          <w:numId w:val="345"/>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Ґрещук В.В. Проблеми дослідження мови художніх творів Богдана Лепкого // Богдан Лепкий - письменник, учений, ми</w:t>
        <w:softHyphen/>
        <w:t>тець: Матеріали наукової конференції, присвяченої 120-річчю від дня народження Богдана Лепкого. - Івано-Франківськ, 1992. -С.123-124.</w:t>
      </w:r>
    </w:p>
    <w:p>
      <w:pPr>
        <w:pStyle w:val="Style2"/>
        <w:keepNext w:val="0"/>
        <w:keepLines w:val="0"/>
        <w:framePr w:w="6235" w:h="9499" w:hRule="exact" w:wrap="none" w:vAnchor="page" w:hAnchor="page" w:x="306" w:y="700"/>
        <w:widowControl w:val="0"/>
        <w:numPr>
          <w:ilvl w:val="0"/>
          <w:numId w:val="345"/>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Ґрещук В.В. Словотворча спроможність слова “козак” в українській мові // 500-річчя українського козацтва і Галичина: Матеріали міжвузівської науково-теоретичної конференції. - Івано-Франківськ, 1992. - С.121-123.</w:t>
      </w:r>
    </w:p>
    <w:p>
      <w:pPr>
        <w:pStyle w:val="Style2"/>
        <w:keepNext w:val="0"/>
        <w:keepLines w:val="0"/>
        <w:framePr w:w="6235" w:h="9499" w:hRule="exact" w:wrap="none" w:vAnchor="page" w:hAnchor="page" w:x="306" w:y="700"/>
        <w:widowControl w:val="0"/>
        <w:numPr>
          <w:ilvl w:val="0"/>
          <w:numId w:val="345"/>
        </w:numPr>
        <w:shd w:val="clear" w:color="auto" w:fill="auto"/>
        <w:tabs>
          <w:tab w:pos="610" w:val="left"/>
        </w:tabs>
        <w:bidi w:val="0"/>
        <w:spacing w:before="0" w:after="0"/>
        <w:ind w:left="0" w:right="0" w:firstLine="0"/>
        <w:jc w:val="both"/>
      </w:pPr>
      <w:r>
        <w:rPr>
          <w:color w:val="000000"/>
          <w:spacing w:val="0"/>
          <w:w w:val="100"/>
          <w:position w:val="0"/>
          <w:shd w:val="clear" w:color="auto" w:fill="auto"/>
          <w:lang w:val="uk-UA" w:eastAsia="uk-UA" w:bidi="uk-UA"/>
        </w:rPr>
        <w:t>Ґреіцук В.В. Словотворчий потенціал прикметників на позна</w:t>
        <w:softHyphen/>
      </w:r>
    </w:p>
    <w:p>
      <w:pPr>
        <w:pStyle w:val="Style27"/>
        <w:keepNext w:val="0"/>
        <w:keepLines w:val="0"/>
        <w:framePr w:wrap="none" w:vAnchor="page" w:hAnchor="page" w:x="3248"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259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326" w:hRule="exact" w:wrap="none" w:vAnchor="page" w:hAnchor="page" w:x="301" w:y="748"/>
        <w:widowControl w:val="0"/>
        <w:shd w:val="clear" w:color="auto" w:fill="auto"/>
        <w:bidi w:val="0"/>
        <w:spacing w:before="0" w:after="0" w:line="257" w:lineRule="auto"/>
        <w:ind w:left="0" w:right="0" w:firstLine="20"/>
        <w:jc w:val="both"/>
      </w:pPr>
      <w:r>
        <w:rPr>
          <w:color w:val="000000"/>
          <w:spacing w:val="0"/>
          <w:w w:val="100"/>
          <w:position w:val="0"/>
          <w:shd w:val="clear" w:color="auto" w:fill="auto"/>
          <w:lang w:val="uk-UA" w:eastAsia="uk-UA" w:bidi="uk-UA"/>
        </w:rPr>
        <w:t>чення внутрішніх якостей людини // Мовознавство. - 1992. - №3. -С.8-15.</w:t>
      </w:r>
    </w:p>
    <w:p>
      <w:pPr>
        <w:pStyle w:val="Style25"/>
        <w:keepNext w:val="0"/>
        <w:keepLines w:val="0"/>
        <w:framePr w:w="6245" w:h="9326" w:hRule="exact" w:wrap="none" w:vAnchor="page" w:hAnchor="page" w:x="301" w:y="748"/>
        <w:widowControl w:val="0"/>
        <w:shd w:val="clear" w:color="auto" w:fill="auto"/>
        <w:bidi w:val="0"/>
        <w:spacing w:before="0" w:after="0" w:line="257" w:lineRule="auto"/>
        <w:ind w:left="2860" w:right="0" w:firstLine="0"/>
        <w:jc w:val="both"/>
      </w:pPr>
      <w:bookmarkStart w:id="1614" w:name="bookmark1614"/>
      <w:bookmarkStart w:id="1615" w:name="bookmark1615"/>
      <w:r>
        <w:rPr>
          <w:color w:val="000000"/>
          <w:spacing w:val="0"/>
          <w:w w:val="100"/>
          <w:position w:val="0"/>
          <w:shd w:val="clear" w:color="auto" w:fill="auto"/>
          <w:lang w:val="uk-UA" w:eastAsia="uk-UA" w:bidi="uk-UA"/>
        </w:rPr>
        <w:t>1993</w:t>
      </w:r>
      <w:bookmarkEnd w:id="1614"/>
      <w:bookmarkEnd w:id="1615"/>
    </w:p>
    <w:p>
      <w:pPr>
        <w:pStyle w:val="Style2"/>
        <w:keepNext w:val="0"/>
        <w:keepLines w:val="0"/>
        <w:framePr w:w="6245" w:h="9326" w:hRule="exact" w:wrap="none" w:vAnchor="page" w:hAnchor="page" w:x="301" w:y="748"/>
        <w:widowControl w:val="0"/>
        <w:numPr>
          <w:ilvl w:val="0"/>
          <w:numId w:val="345"/>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Ґрещук В.В. Активізація західноукраїнського варіанта в роз</w:t>
        <w:softHyphen/>
        <w:t>витку літературної мови доби О.Духновича // О.В.Духнович і слов’янський світ. - Ужгород, 1993. - С.73-74 (у співавт.).</w:t>
      </w:r>
    </w:p>
    <w:p>
      <w:pPr>
        <w:pStyle w:val="Style2"/>
        <w:keepNext w:val="0"/>
        <w:keepLines w:val="0"/>
        <w:framePr w:w="6245" w:h="9326" w:hRule="exact" w:wrap="none" w:vAnchor="page" w:hAnchor="page" w:x="301" w:y="748"/>
        <w:widowControl w:val="0"/>
        <w:numPr>
          <w:ilvl w:val="0"/>
          <w:numId w:val="345"/>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Ґрещук В.В. Омелян Огоновський в оцінці Івана Франка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“Просвіта”: Історія, постаті, чин. - Івано-Франківськ, 1993. - С.64-69 (у співавт.).</w:t>
      </w:r>
    </w:p>
    <w:p>
      <w:pPr>
        <w:pStyle w:val="Style2"/>
        <w:keepNext w:val="0"/>
        <w:keepLines w:val="0"/>
        <w:framePr w:w="6245" w:h="9326" w:hRule="exact" w:wrap="none" w:vAnchor="page" w:hAnchor="page" w:x="301" w:y="748"/>
        <w:widowControl w:val="0"/>
        <w:numPr>
          <w:ilvl w:val="0"/>
          <w:numId w:val="345"/>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Ґрещук В.В. Основоцентричний аспект дослідження слово</w:t>
        <w:softHyphen/>
        <w:t>твору // Семантика мови і тексту: Матеріали Міжнародної кон</w:t>
        <w:softHyphen/>
        <w:t>ференції. - Івано-Франківськ, 1993. - Ч.ІІ. - С.36-37.</w:t>
      </w:r>
    </w:p>
    <w:p>
      <w:pPr>
        <w:pStyle w:val="Style2"/>
        <w:keepNext w:val="0"/>
        <w:keepLines w:val="0"/>
        <w:framePr w:w="6245" w:h="9326" w:hRule="exact" w:wrap="none" w:vAnchor="page" w:hAnchor="page" w:x="301" w:y="748"/>
        <w:widowControl w:val="0"/>
        <w:numPr>
          <w:ilvl w:val="0"/>
          <w:numId w:val="345"/>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“Просвіта”: історія, постаті, чин: Матеріали наукової конфе</w:t>
        <w:softHyphen/>
        <w:t>ренції, присвяченої 125-й річниці заснування “Просвіти” / Ред.- упоряд. В.Ґрещук. - Івано-Франківськ, 1993. - 146 с.</w:t>
      </w:r>
    </w:p>
    <w:p>
      <w:pPr>
        <w:pStyle w:val="Style2"/>
        <w:keepNext w:val="0"/>
        <w:keepLines w:val="0"/>
        <w:framePr w:w="6245" w:h="9326" w:hRule="exact" w:wrap="none" w:vAnchor="page" w:hAnchor="page" w:x="301" w:y="748"/>
        <w:widowControl w:val="0"/>
        <w:numPr>
          <w:ilvl w:val="0"/>
          <w:numId w:val="345"/>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Ґрещук В.В. Реалізація словотворчого потенціалу прикмет</w:t>
        <w:softHyphen/>
        <w:t>никами на позначення смаку // Актуальні проблеми словотвору української мови: Матеріали наукових читань, присвячених пам’яті професора Івана Ковалика. - Тернопіль, 1993. - С.7-10.</w:t>
      </w:r>
    </w:p>
    <w:p>
      <w:pPr>
        <w:pStyle w:val="Style25"/>
        <w:keepNext w:val="0"/>
        <w:keepLines w:val="0"/>
        <w:framePr w:w="6245" w:h="9326" w:hRule="exact" w:wrap="none" w:vAnchor="page" w:hAnchor="page" w:x="301" w:y="748"/>
        <w:widowControl w:val="0"/>
        <w:shd w:val="clear" w:color="auto" w:fill="auto"/>
        <w:bidi w:val="0"/>
        <w:spacing w:before="0" w:after="0" w:line="257" w:lineRule="auto"/>
        <w:ind w:left="0" w:right="0" w:firstLine="0"/>
        <w:jc w:val="center"/>
      </w:pPr>
      <w:bookmarkStart w:id="1616" w:name="bookmark1616"/>
      <w:bookmarkStart w:id="1617" w:name="bookmark1617"/>
      <w:r>
        <w:rPr>
          <w:color w:val="000000"/>
          <w:spacing w:val="0"/>
          <w:w w:val="100"/>
          <w:position w:val="0"/>
          <w:shd w:val="clear" w:color="auto" w:fill="auto"/>
          <w:lang w:val="uk-UA" w:eastAsia="uk-UA" w:bidi="uk-UA"/>
        </w:rPr>
        <w:t>1994</w:t>
      </w:r>
      <w:bookmarkEnd w:id="1616"/>
      <w:bookmarkEnd w:id="1617"/>
    </w:p>
    <w:p>
      <w:pPr>
        <w:pStyle w:val="Style2"/>
        <w:keepNext w:val="0"/>
        <w:keepLines w:val="0"/>
        <w:framePr w:w="6245" w:h="9326" w:hRule="exact" w:wrap="none" w:vAnchor="page" w:hAnchor="page" w:x="301" w:y="748"/>
        <w:widowControl w:val="0"/>
        <w:numPr>
          <w:ilvl w:val="0"/>
          <w:numId w:val="345"/>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Ґрещук В.В. Особливості структурування словотвірних па</w:t>
        <w:softHyphen/>
        <w:t>радигм // Словотвір як вияв динаміки мови: Матеріали наукової конференції. - Львів, 1994. - С.64-65.</w:t>
      </w:r>
    </w:p>
    <w:p>
      <w:pPr>
        <w:pStyle w:val="Style2"/>
        <w:keepNext w:val="0"/>
        <w:keepLines w:val="0"/>
        <w:framePr w:w="6245" w:h="9326" w:hRule="exact" w:wrap="none" w:vAnchor="page" w:hAnchor="page" w:x="301" w:y="748"/>
        <w:widowControl w:val="0"/>
        <w:numPr>
          <w:ilvl w:val="0"/>
          <w:numId w:val="345"/>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Ґрещук В.В. Розвиток дериватології і функціоналізм // </w:t>
      </w:r>
      <w:r>
        <w:rPr>
          <w:color w:val="000000"/>
          <w:spacing w:val="0"/>
          <w:w w:val="100"/>
          <w:position w:val="0"/>
          <w:shd w:val="clear" w:color="auto" w:fill="auto"/>
          <w:lang w:val="ru-RU" w:eastAsia="ru-RU" w:bidi="ru-RU"/>
        </w:rPr>
        <w:t>Функ</w:t>
        <w:softHyphen/>
        <w:t>циональная лингвистика: Материалы конференции. - Сим</w:t>
        <w:softHyphen/>
        <w:t>ферополь, 1994. - С.25-26.</w:t>
      </w:r>
    </w:p>
    <w:p>
      <w:pPr>
        <w:pStyle w:val="Style2"/>
        <w:keepNext w:val="0"/>
        <w:keepLines w:val="0"/>
        <w:framePr w:w="6245" w:h="9326" w:hRule="exact" w:wrap="none" w:vAnchor="page" w:hAnchor="page" w:x="301" w:y="748"/>
        <w:widowControl w:val="0"/>
        <w:numPr>
          <w:ilvl w:val="0"/>
          <w:numId w:val="345"/>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Ґрещук </w:t>
      </w:r>
      <w:r>
        <w:rPr>
          <w:color w:val="000000"/>
          <w:spacing w:val="0"/>
          <w:w w:val="100"/>
          <w:position w:val="0"/>
          <w:shd w:val="clear" w:color="auto" w:fill="auto"/>
          <w:lang w:val="ru-RU" w:eastAsia="ru-RU" w:bidi="ru-RU"/>
        </w:rPr>
        <w:t>В.В. Словообразовательная парадигма как единица исторического словообразования // Исследование по историчес</w:t>
        <w:softHyphen/>
        <w:t>кому словообразованию. - М., 1994. - С.43-53.</w:t>
      </w:r>
    </w:p>
    <w:p>
      <w:pPr>
        <w:pStyle w:val="Style25"/>
        <w:keepNext w:val="0"/>
        <w:keepLines w:val="0"/>
        <w:framePr w:w="6245" w:h="9326" w:hRule="exact" w:wrap="none" w:vAnchor="page" w:hAnchor="page" w:x="301" w:y="748"/>
        <w:widowControl w:val="0"/>
        <w:shd w:val="clear" w:color="auto" w:fill="auto"/>
        <w:bidi w:val="0"/>
        <w:spacing w:before="0" w:after="0" w:line="257" w:lineRule="auto"/>
        <w:ind w:left="0" w:right="0" w:firstLine="0"/>
        <w:jc w:val="center"/>
      </w:pPr>
      <w:bookmarkStart w:id="1618" w:name="bookmark1618"/>
      <w:bookmarkStart w:id="1619" w:name="bookmark1619"/>
      <w:r>
        <w:rPr>
          <w:color w:val="000000"/>
          <w:spacing w:val="0"/>
          <w:w w:val="100"/>
          <w:position w:val="0"/>
          <w:shd w:val="clear" w:color="auto" w:fill="auto"/>
          <w:lang w:val="ru-RU" w:eastAsia="ru-RU" w:bidi="ru-RU"/>
        </w:rPr>
        <w:t>1995</w:t>
      </w:r>
      <w:bookmarkEnd w:id="1618"/>
      <w:bookmarkEnd w:id="1619"/>
    </w:p>
    <w:p>
      <w:pPr>
        <w:pStyle w:val="Style2"/>
        <w:keepNext w:val="0"/>
        <w:keepLines w:val="0"/>
        <w:framePr w:w="6245" w:h="9326" w:hRule="exact" w:wrap="none" w:vAnchor="page" w:hAnchor="page" w:x="301" w:y="748"/>
        <w:widowControl w:val="0"/>
        <w:numPr>
          <w:ilvl w:val="0"/>
          <w:numId w:val="345"/>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Актуальні проблеми українського словотвору: Матеріали II на</w:t>
        <w:softHyphen/>
        <w:t xml:space="preserve">укових читань, присвячених пам’яті професора Івана Ковалика </w:t>
      </w:r>
      <w:r>
        <w:rPr>
          <w:i/>
          <w:iCs/>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uk-UA" w:eastAsia="uk-UA" w:bidi="uk-UA"/>
        </w:rPr>
        <w:t>Ред.-упоряд. В.Ґрещук. - Івано-Франківськ: Плай, 1995. - 158 с.</w:t>
      </w:r>
    </w:p>
    <w:p>
      <w:pPr>
        <w:pStyle w:val="Style2"/>
        <w:keepNext w:val="0"/>
        <w:keepLines w:val="0"/>
        <w:framePr w:w="6245" w:h="9326" w:hRule="exact" w:wrap="none" w:vAnchor="page" w:hAnchor="page" w:x="301" w:y="748"/>
        <w:widowControl w:val="0"/>
        <w:numPr>
          <w:ilvl w:val="0"/>
          <w:numId w:val="345"/>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Ґрещук В.В. Іван Ковалик і розвиток сучасної української дериватології // Актуальні проблеми українського словотвору. -Івано-Франківськ: Плай, 1995.-С.3-5.</w:t>
      </w:r>
    </w:p>
    <w:p>
      <w:pPr>
        <w:pStyle w:val="Style2"/>
        <w:keepNext w:val="0"/>
        <w:keepLines w:val="0"/>
        <w:framePr w:w="6245" w:h="9326" w:hRule="exact" w:wrap="none" w:vAnchor="page" w:hAnchor="page" w:x="301" w:y="748"/>
        <w:widowControl w:val="0"/>
        <w:numPr>
          <w:ilvl w:val="0"/>
          <w:numId w:val="345"/>
        </w:numPr>
        <w:shd w:val="clear" w:color="auto" w:fill="auto"/>
        <w:tabs>
          <w:tab w:pos="6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Ґрещук В.В. Нове про словотвір // Обрії. - 1995. - №2. - С.31.</w:t>
      </w:r>
    </w:p>
    <w:p>
      <w:pPr>
        <w:pStyle w:val="Style27"/>
        <w:keepNext w:val="0"/>
        <w:keepLines w:val="0"/>
        <w:framePr w:wrap="none" w:vAnchor="page" w:hAnchor="page" w:x="325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260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600" w:hRule="exact" w:wrap="none" w:vAnchor="page" w:hAnchor="page" w:x="301" w:y="695"/>
        <w:widowControl w:val="0"/>
        <w:numPr>
          <w:ilvl w:val="0"/>
          <w:numId w:val="345"/>
        </w:numPr>
        <w:shd w:val="clear" w:color="auto" w:fill="auto"/>
        <w:tabs>
          <w:tab w:pos="61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Ґрещук В.В. Спільноосновні деад’єктивні іменники з пред</w:t>
        <w:softHyphen/>
        <w:t xml:space="preserve">метним значенням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Вісник Прикарпатського університету. Се</w:t>
        <w:softHyphen/>
        <w:t>рія: Філологія. - Івано-Франківськ, 1995. - Вйп.І. - С.74-81.</w:t>
      </w:r>
    </w:p>
    <w:p>
      <w:pPr>
        <w:pStyle w:val="Style2"/>
        <w:keepNext w:val="0"/>
        <w:keepLines w:val="0"/>
        <w:framePr w:w="6245" w:h="9600" w:hRule="exact" w:wrap="none" w:vAnchor="page" w:hAnchor="page" w:x="301" w:y="695"/>
        <w:widowControl w:val="0"/>
        <w:numPr>
          <w:ilvl w:val="0"/>
          <w:numId w:val="345"/>
        </w:numPr>
        <w:shd w:val="clear" w:color="auto" w:fill="auto"/>
        <w:tabs>
          <w:tab w:pos="6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Ґрещук В.В. Український відприкметниковий словотвір. - Івано-Франківськ: Плай, 1995. - 206 с.</w:t>
      </w:r>
    </w:p>
    <w:p>
      <w:pPr>
        <w:pStyle w:val="Style25"/>
        <w:keepNext w:val="0"/>
        <w:keepLines w:val="0"/>
        <w:framePr w:w="6245" w:h="9600" w:hRule="exact" w:wrap="none" w:vAnchor="page" w:hAnchor="page" w:x="301" w:y="695"/>
        <w:widowControl w:val="0"/>
        <w:shd w:val="clear" w:color="auto" w:fill="auto"/>
        <w:bidi w:val="0"/>
        <w:spacing w:before="0" w:after="0" w:line="262" w:lineRule="auto"/>
        <w:ind w:left="2880" w:right="0" w:firstLine="0"/>
        <w:jc w:val="left"/>
      </w:pPr>
      <w:bookmarkStart w:id="1620" w:name="bookmark1620"/>
      <w:bookmarkStart w:id="1621" w:name="bookmark1621"/>
      <w:r>
        <w:rPr>
          <w:color w:val="000000"/>
          <w:spacing w:val="0"/>
          <w:w w:val="100"/>
          <w:position w:val="0"/>
          <w:shd w:val="clear" w:color="auto" w:fill="auto"/>
          <w:lang w:val="uk-UA" w:eastAsia="uk-UA" w:bidi="uk-UA"/>
        </w:rPr>
        <w:t>1996</w:t>
      </w:r>
      <w:bookmarkEnd w:id="1620"/>
      <w:bookmarkEnd w:id="1621"/>
    </w:p>
    <w:p>
      <w:pPr>
        <w:pStyle w:val="Style2"/>
        <w:keepNext w:val="0"/>
        <w:keepLines w:val="0"/>
        <w:framePr w:w="6245" w:h="9600" w:hRule="exact" w:wrap="none" w:vAnchor="page" w:hAnchor="page" w:x="301" w:y="695"/>
        <w:widowControl w:val="0"/>
        <w:numPr>
          <w:ilvl w:val="0"/>
          <w:numId w:val="345"/>
        </w:numPr>
        <w:shd w:val="clear" w:color="auto" w:fill="auto"/>
        <w:tabs>
          <w:tab w:pos="6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Ґрещук 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 Хороб С. та ін. Васйль Стефаник - художник слова. - Івано-Франківськ: Плай, 1996. - 270 с.</w:t>
      </w:r>
    </w:p>
    <w:p>
      <w:pPr>
        <w:pStyle w:val="Style2"/>
        <w:keepNext w:val="0"/>
        <w:keepLines w:val="0"/>
        <w:framePr w:w="6245" w:h="9600" w:hRule="exact" w:wrap="none" w:vAnchor="page" w:hAnchor="page" w:x="301" w:y="695"/>
        <w:widowControl w:val="0"/>
        <w:numPr>
          <w:ilvl w:val="0"/>
          <w:numId w:val="345"/>
        </w:numPr>
        <w:shd w:val="clear" w:color="auto" w:fill="auto"/>
        <w:tabs>
          <w:tab w:pos="6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Ґрещук В.В. Нове про словотвір // Обрії. - 1996. -№1. - С.21- 22.</w:t>
      </w:r>
    </w:p>
    <w:p>
      <w:pPr>
        <w:pStyle w:val="Style25"/>
        <w:keepNext w:val="0"/>
        <w:keepLines w:val="0"/>
        <w:framePr w:w="6245" w:h="9600" w:hRule="exact" w:wrap="none" w:vAnchor="page" w:hAnchor="page" w:x="301" w:y="695"/>
        <w:widowControl w:val="0"/>
        <w:shd w:val="clear" w:color="auto" w:fill="auto"/>
        <w:bidi w:val="0"/>
        <w:spacing w:before="0" w:after="0" w:line="262" w:lineRule="auto"/>
        <w:ind w:left="2880" w:right="0" w:firstLine="0"/>
        <w:jc w:val="left"/>
      </w:pPr>
      <w:bookmarkStart w:id="1622" w:name="bookmark1622"/>
      <w:bookmarkStart w:id="1623" w:name="bookmark1623"/>
      <w:r>
        <w:rPr>
          <w:color w:val="000000"/>
          <w:spacing w:val="0"/>
          <w:w w:val="100"/>
          <w:position w:val="0"/>
          <w:shd w:val="clear" w:color="auto" w:fill="auto"/>
          <w:lang w:val="uk-UA" w:eastAsia="uk-UA" w:bidi="uk-UA"/>
        </w:rPr>
        <w:t>1997</w:t>
      </w:r>
      <w:bookmarkEnd w:id="1622"/>
      <w:bookmarkEnd w:id="1623"/>
    </w:p>
    <w:p>
      <w:pPr>
        <w:pStyle w:val="Style2"/>
        <w:keepNext w:val="0"/>
        <w:keepLines w:val="0"/>
        <w:framePr w:w="6245" w:h="9600" w:hRule="exact" w:wrap="none" w:vAnchor="page" w:hAnchor="page" w:x="301" w:y="695"/>
        <w:widowControl w:val="0"/>
        <w:numPr>
          <w:ilvl w:val="0"/>
          <w:numId w:val="345"/>
        </w:numPr>
        <w:shd w:val="clear" w:color="auto" w:fill="auto"/>
        <w:tabs>
          <w:tab w:pos="6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Ґрещук В.В. “В^дом^сть </w:t>
      </w:r>
      <w:r>
        <w:rPr>
          <w:color w:val="000000"/>
          <w:spacing w:val="0"/>
          <w:w w:val="100"/>
          <w:position w:val="0"/>
          <w:shd w:val="clear" w:color="auto" w:fill="auto"/>
          <w:lang w:val="ru-RU" w:eastAsia="ru-RU" w:bidi="ru-RU"/>
        </w:rPr>
        <w:t xml:space="preserve">о рускомъ языц*Ь” </w:t>
      </w:r>
      <w:r>
        <w:rPr>
          <w:color w:val="000000"/>
          <w:spacing w:val="0"/>
          <w:w w:val="100"/>
          <w:position w:val="0"/>
          <w:shd w:val="clear" w:color="auto" w:fill="auto"/>
          <w:lang w:val="uk-UA" w:eastAsia="uk-UA" w:bidi="uk-UA"/>
        </w:rPr>
        <w:t>Могильниць- кого в обороні прав української мови // Вісник Прикарпатського університету. Серія: Філологія. - Івано-Франківськ, 1997. - Вип.II. - С.11-18.</w:t>
      </w:r>
    </w:p>
    <w:p>
      <w:pPr>
        <w:pStyle w:val="Style2"/>
        <w:keepNext w:val="0"/>
        <w:keepLines w:val="0"/>
        <w:framePr w:w="6245" w:h="9600" w:hRule="exact" w:wrap="none" w:vAnchor="page" w:hAnchor="page" w:x="301" w:y="695"/>
        <w:widowControl w:val="0"/>
        <w:numPr>
          <w:ilvl w:val="0"/>
          <w:numId w:val="345"/>
        </w:numPr>
        <w:shd w:val="clear" w:color="auto" w:fill="auto"/>
        <w:tabs>
          <w:tab w:pos="6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Ґрещук В.В. Головні аспекти досліджень в галузі україно</w:t>
        <w:softHyphen/>
        <w:t>знавства // Українознавство у педагогічному процесі освітніх установ. - Івано-Франківськ, 1997. - С.18-24.</w:t>
      </w:r>
    </w:p>
    <w:p>
      <w:pPr>
        <w:pStyle w:val="Style25"/>
        <w:keepNext w:val="0"/>
        <w:keepLines w:val="0"/>
        <w:framePr w:w="6245" w:h="9600" w:hRule="exact" w:wrap="none" w:vAnchor="page" w:hAnchor="page" w:x="301" w:y="695"/>
        <w:widowControl w:val="0"/>
        <w:shd w:val="clear" w:color="auto" w:fill="auto"/>
        <w:bidi w:val="0"/>
        <w:spacing w:before="0" w:after="0" w:line="262" w:lineRule="auto"/>
        <w:ind w:left="2880" w:right="0" w:firstLine="0"/>
        <w:jc w:val="left"/>
      </w:pPr>
      <w:bookmarkStart w:id="1624" w:name="bookmark1624"/>
      <w:bookmarkStart w:id="1625" w:name="bookmark1625"/>
      <w:r>
        <w:rPr>
          <w:color w:val="000000"/>
          <w:spacing w:val="0"/>
          <w:w w:val="100"/>
          <w:position w:val="0"/>
          <w:shd w:val="clear" w:color="auto" w:fill="auto"/>
          <w:lang w:val="uk-UA" w:eastAsia="uk-UA" w:bidi="uk-UA"/>
        </w:rPr>
        <w:t>1998</w:t>
      </w:r>
      <w:bookmarkEnd w:id="1624"/>
      <w:bookmarkEnd w:id="1625"/>
    </w:p>
    <w:p>
      <w:pPr>
        <w:pStyle w:val="Style2"/>
        <w:keepNext w:val="0"/>
        <w:keepLines w:val="0"/>
        <w:framePr w:w="6245" w:h="9600" w:hRule="exact" w:wrap="none" w:vAnchor="page" w:hAnchor="page" w:x="301" w:y="695"/>
        <w:widowControl w:val="0"/>
        <w:numPr>
          <w:ilvl w:val="0"/>
          <w:numId w:val="345"/>
        </w:numPr>
        <w:shd w:val="clear" w:color="auto" w:fill="auto"/>
        <w:tabs>
          <w:tab w:pos="6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Ґрещук В.В. Лінгвістичне стефаникознавство: здобутки і перспективи // </w:t>
      </w:r>
      <w:r>
        <w:rPr>
          <w:color w:val="000000"/>
          <w:spacing w:val="0"/>
          <w:w w:val="100"/>
          <w:position w:val="0"/>
          <w:shd w:val="clear" w:color="auto" w:fill="auto"/>
          <w:lang w:val="pl-PL" w:eastAsia="pl-PL" w:bidi="pl-PL"/>
        </w:rPr>
        <w:t xml:space="preserve">Krakowskie Zeszyty Ukrainoznawsze.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Kraków,</w:t>
      </w:r>
    </w:p>
    <w:p>
      <w:pPr>
        <w:pStyle w:val="Style2"/>
        <w:keepNext w:val="0"/>
        <w:keepLines w:val="0"/>
        <w:framePr w:w="6245" w:h="9600" w:hRule="exact" w:wrap="none" w:vAnchor="page" w:hAnchor="page" w:x="301" w:y="695"/>
        <w:widowControl w:val="0"/>
        <w:numPr>
          <w:ilvl w:val="0"/>
          <w:numId w:val="347"/>
        </w:numPr>
        <w:shd w:val="clear" w:color="auto" w:fill="auto"/>
        <w:tabs>
          <w:tab w:pos="718" w:val="left"/>
          <w:tab w:pos="803" w:val="left"/>
        </w:tabs>
        <w:bidi w:val="0"/>
        <w:spacing w:before="0" w:after="0" w:line="262" w:lineRule="auto"/>
        <w:ind w:left="0" w:right="0" w:firstLine="2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en-US" w:eastAsia="en-US" w:bidi="en-US"/>
        </w:rPr>
        <w:t xml:space="preserve">T.VII-VIII.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de-DE" w:eastAsia="de-DE" w:bidi="de-DE"/>
        </w:rPr>
        <w:t>S.47-61.</w:t>
      </w:r>
    </w:p>
    <w:p>
      <w:pPr>
        <w:pStyle w:val="Style2"/>
        <w:keepNext w:val="0"/>
        <w:keepLines w:val="0"/>
        <w:framePr w:w="6245" w:h="9600" w:hRule="exact" w:wrap="none" w:vAnchor="page" w:hAnchor="page" w:x="301" w:y="695"/>
        <w:widowControl w:val="0"/>
        <w:numPr>
          <w:ilvl w:val="0"/>
          <w:numId w:val="345"/>
        </w:numPr>
        <w:shd w:val="clear" w:color="auto" w:fill="auto"/>
        <w:tabs>
          <w:tab w:pos="6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Ґрещук В.В. Лінгвістичні дані в дослідженнях Ярослава </w:t>
      </w:r>
      <w:r>
        <w:rPr>
          <w:color w:val="000000"/>
          <w:spacing w:val="0"/>
          <w:w w:val="100"/>
          <w:position w:val="0"/>
          <w:shd w:val="clear" w:color="auto" w:fill="auto"/>
          <w:lang w:val="ru-RU" w:eastAsia="ru-RU" w:bidi="ru-RU"/>
        </w:rPr>
        <w:t xml:space="preserve">Пастернака </w:t>
      </w:r>
      <w:r>
        <w:rPr>
          <w:color w:val="000000"/>
          <w:spacing w:val="0"/>
          <w:w w:val="100"/>
          <w:position w:val="0"/>
          <w:shd w:val="clear" w:color="auto" w:fill="auto"/>
          <w:lang w:val="uk-UA" w:eastAsia="uk-UA" w:bidi="uk-UA"/>
        </w:rPr>
        <w:t>княжого Галича // Галич і Галицька земля в дер</w:t>
        <w:softHyphen/>
        <w:t>жавотворчих процесах України. - Івано-Франківськ - Галич: Плай, 1998.-С.198-202.</w:t>
      </w:r>
    </w:p>
    <w:p>
      <w:pPr>
        <w:pStyle w:val="Style2"/>
        <w:keepNext w:val="0"/>
        <w:keepLines w:val="0"/>
        <w:framePr w:w="6245" w:h="9600" w:hRule="exact" w:wrap="none" w:vAnchor="page" w:hAnchor="page" w:x="301" w:y="695"/>
        <w:widowControl w:val="0"/>
        <w:numPr>
          <w:ilvl w:val="0"/>
          <w:numId w:val="345"/>
        </w:numPr>
        <w:shd w:val="clear" w:color="auto" w:fill="auto"/>
        <w:tabs>
          <w:tab w:pos="6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Ґрещук В.В. Поетична творчість Івана Франка і розвиток лек</w:t>
        <w:softHyphen/>
        <w:t xml:space="preserve">сики української літературної мови кінця XIX - початку XX </w:t>
      </w:r>
      <w:r>
        <w:rPr>
          <w:color w:val="000000"/>
          <w:spacing w:val="0"/>
          <w:w w:val="100"/>
          <w:position w:val="0"/>
          <w:shd w:val="clear" w:color="auto" w:fill="auto"/>
          <w:lang w:val="ru-RU" w:eastAsia="ru-RU" w:bidi="ru-RU"/>
        </w:rPr>
        <w:t xml:space="preserve">ст.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 xml:space="preserve">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 письменник, мислитель, громадянин. - Львів: Світ, 1998.-С.686-690.</w:t>
      </w:r>
    </w:p>
    <w:p>
      <w:pPr>
        <w:pStyle w:val="Style2"/>
        <w:keepNext w:val="0"/>
        <w:keepLines w:val="0"/>
        <w:framePr w:w="6245" w:h="9600" w:hRule="exact" w:wrap="none" w:vAnchor="page" w:hAnchor="page" w:x="301" w:y="695"/>
        <w:widowControl w:val="0"/>
        <w:numPr>
          <w:ilvl w:val="0"/>
          <w:numId w:val="345"/>
        </w:numPr>
        <w:shd w:val="clear" w:color="auto" w:fill="auto"/>
        <w:tabs>
          <w:tab w:pos="6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Ґрещук В.В. Українознавство: науково-педагогічний пошук триває // Обрії. - 1998. - №1. - С.ЗО.</w:t>
      </w:r>
    </w:p>
    <w:p>
      <w:pPr>
        <w:pStyle w:val="Style25"/>
        <w:keepNext w:val="0"/>
        <w:keepLines w:val="0"/>
        <w:framePr w:w="6245" w:h="9600" w:hRule="exact" w:wrap="none" w:vAnchor="page" w:hAnchor="page" w:x="301" w:y="695"/>
        <w:widowControl w:val="0"/>
        <w:shd w:val="clear" w:color="auto" w:fill="auto"/>
        <w:bidi w:val="0"/>
        <w:spacing w:before="0" w:after="0" w:line="262" w:lineRule="auto"/>
        <w:ind w:left="2880" w:right="0" w:firstLine="0"/>
        <w:jc w:val="left"/>
      </w:pPr>
      <w:bookmarkStart w:id="1626" w:name="bookmark1626"/>
      <w:bookmarkStart w:id="1627" w:name="bookmark1627"/>
      <w:r>
        <w:rPr>
          <w:color w:val="000000"/>
          <w:spacing w:val="0"/>
          <w:w w:val="100"/>
          <w:position w:val="0"/>
          <w:shd w:val="clear" w:color="auto" w:fill="auto"/>
          <w:lang w:val="uk-UA" w:eastAsia="uk-UA" w:bidi="uk-UA"/>
        </w:rPr>
        <w:t>1999</w:t>
      </w:r>
      <w:bookmarkEnd w:id="1626"/>
      <w:bookmarkEnd w:id="1627"/>
    </w:p>
    <w:p>
      <w:pPr>
        <w:pStyle w:val="Style2"/>
        <w:keepNext w:val="0"/>
        <w:keepLines w:val="0"/>
        <w:framePr w:w="6245" w:h="9600" w:hRule="exact" w:wrap="none" w:vAnchor="page" w:hAnchor="page" w:x="301" w:y="695"/>
        <w:widowControl w:val="0"/>
        <w:numPr>
          <w:ilvl w:val="0"/>
          <w:numId w:val="345"/>
        </w:numPr>
        <w:shd w:val="clear" w:color="auto" w:fill="auto"/>
        <w:tabs>
          <w:tab w:pos="6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Ґрещук В.В. Відомості про текстотворчі функції словотвору в шкільному курсі мови // Обрії. - 1999. - №1. - С.53-54 (у співавт.).</w:t>
      </w:r>
    </w:p>
    <w:p>
      <w:pPr>
        <w:pStyle w:val="Style2"/>
        <w:keepNext w:val="0"/>
        <w:keepLines w:val="0"/>
        <w:framePr w:w="6245" w:h="9600" w:hRule="exact" w:wrap="none" w:vAnchor="page" w:hAnchor="page" w:x="301" w:y="695"/>
        <w:widowControl w:val="0"/>
        <w:numPr>
          <w:ilvl w:val="0"/>
          <w:numId w:val="345"/>
        </w:numPr>
        <w:shd w:val="clear" w:color="auto" w:fill="auto"/>
        <w:tabs>
          <w:tab w:pos="61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Ґрещук В., Лесюк М., Невідомська Л. та ін. Євген Желе- хівський у національно-культурному відродженні України. -</w:t>
      </w:r>
    </w:p>
    <w:p>
      <w:pPr>
        <w:pStyle w:val="Style27"/>
        <w:keepNext w:val="0"/>
        <w:keepLines w:val="0"/>
        <w:framePr w:wrap="none" w:vAnchor="page" w:hAnchor="page" w:x="324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261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538" w:hRule="exact" w:wrap="none" w:vAnchor="page" w:hAnchor="page" w:x="301" w:y="757"/>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Івано-Франківськ: Плай, 1999. - 149 с.</w:t>
      </w:r>
    </w:p>
    <w:p>
      <w:pPr>
        <w:pStyle w:val="Style2"/>
        <w:keepNext w:val="0"/>
        <w:keepLines w:val="0"/>
        <w:framePr w:w="6245" w:h="9538" w:hRule="exact" w:wrap="none" w:vAnchor="page" w:hAnchor="page" w:x="301" w:y="757"/>
        <w:widowControl w:val="0"/>
        <w:numPr>
          <w:ilvl w:val="0"/>
          <w:numId w:val="345"/>
        </w:numPr>
        <w:shd w:val="clear" w:color="auto" w:fill="auto"/>
        <w:tabs>
          <w:tab w:pos="63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Ґрещук В.В. Лексикалізація словотворчих афіксів // Вісник Прикарпатського університету. Серія: Філологія. - Івано-Фран</w:t>
        <w:softHyphen/>
        <w:t>ківськ, 1999. - Вип.ІУ. - С.136-143.</w:t>
      </w:r>
    </w:p>
    <w:p>
      <w:pPr>
        <w:pStyle w:val="Style2"/>
        <w:keepNext w:val="0"/>
        <w:keepLines w:val="0"/>
        <w:framePr w:w="6245" w:h="9538" w:hRule="exact" w:wrap="none" w:vAnchor="page" w:hAnchor="page" w:x="301" w:y="757"/>
        <w:widowControl w:val="0"/>
        <w:numPr>
          <w:ilvl w:val="0"/>
          <w:numId w:val="345"/>
        </w:numPr>
        <w:shd w:val="clear" w:color="auto" w:fill="auto"/>
        <w:tabs>
          <w:tab w:pos="63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Ґрещук В.В. Переднє слово // Українознавство: документи, матеріали, раритети. - Івано-Франківськ: Плай, 1999. - С.3-4.</w:t>
      </w:r>
    </w:p>
    <w:p>
      <w:pPr>
        <w:pStyle w:val="Style2"/>
        <w:keepNext w:val="0"/>
        <w:keepLines w:val="0"/>
        <w:framePr w:w="6245" w:h="9538" w:hRule="exact" w:wrap="none" w:vAnchor="page" w:hAnchor="page" w:x="301" w:y="757"/>
        <w:widowControl w:val="0"/>
        <w:numPr>
          <w:ilvl w:val="0"/>
          <w:numId w:val="345"/>
        </w:numPr>
        <w:shd w:val="clear" w:color="auto" w:fill="auto"/>
        <w:tabs>
          <w:tab w:pos="63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Ґрещук В.В. Словотвір і функціоналізм // Ономастика і апе- лятиви (проблеми словотвірної дериватології). - Дніпропет</w:t>
        <w:softHyphen/>
        <w:t>ровськ, 1999. - Вип.7. - С.60-64.</w:t>
      </w:r>
    </w:p>
    <w:p>
      <w:pPr>
        <w:pStyle w:val="Style2"/>
        <w:keepNext w:val="0"/>
        <w:keepLines w:val="0"/>
        <w:framePr w:w="6245" w:h="9538" w:hRule="exact" w:wrap="none" w:vAnchor="page" w:hAnchor="page" w:x="301" w:y="757"/>
        <w:widowControl w:val="0"/>
        <w:numPr>
          <w:ilvl w:val="0"/>
          <w:numId w:val="345"/>
        </w:numPr>
        <w:shd w:val="clear" w:color="auto" w:fill="auto"/>
        <w:tabs>
          <w:tab w:pos="63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Українознавство: документи, матеріали, раритети / Упоряд. В.Ґреіцук, Р.Піхманець. - Івано-Франківськ: Плай, 1999. - 478 с.</w:t>
      </w:r>
    </w:p>
    <w:p>
      <w:pPr>
        <w:pStyle w:val="Style2"/>
        <w:keepNext w:val="0"/>
        <w:keepLines w:val="0"/>
        <w:framePr w:w="6245" w:h="9538" w:hRule="exact" w:wrap="none" w:vAnchor="page" w:hAnchor="page" w:x="301" w:y="757"/>
        <w:widowControl w:val="0"/>
        <w:numPr>
          <w:ilvl w:val="0"/>
          <w:numId w:val="345"/>
        </w:numPr>
        <w:shd w:val="clear" w:color="auto" w:fill="auto"/>
        <w:tabs>
          <w:tab w:pos="63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Ґрещук В.В. Українська мова в Галичині першої пол. XIX ст. // Українознавчі студії. - 1999. - №1. - С.3-12.</w:t>
      </w:r>
    </w:p>
    <w:p>
      <w:pPr>
        <w:pStyle w:val="Style2"/>
        <w:keepNext w:val="0"/>
        <w:keepLines w:val="0"/>
        <w:framePr w:w="6245" w:h="9538" w:hRule="exact" w:wrap="none" w:vAnchor="page" w:hAnchor="page" w:x="301" w:y="757"/>
        <w:widowControl w:val="0"/>
        <w:numPr>
          <w:ilvl w:val="0"/>
          <w:numId w:val="345"/>
        </w:numPr>
        <w:shd w:val="clear" w:color="auto" w:fill="auto"/>
        <w:tabs>
          <w:tab w:pos="63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Українська мова: навчально-методичні та виховні аспекти / Ред.-упоряд. В.Ґрещук. - Івано-Франківськ: Плай, 1999. - 236 с.</w:t>
      </w:r>
    </w:p>
    <w:p>
      <w:pPr>
        <w:pStyle w:val="Style2"/>
        <w:keepNext w:val="0"/>
        <w:keepLines w:val="0"/>
        <w:framePr w:w="6245" w:h="9538" w:hRule="exact" w:wrap="none" w:vAnchor="page" w:hAnchor="page" w:x="301" w:y="757"/>
        <w:widowControl w:val="0"/>
        <w:numPr>
          <w:ilvl w:val="0"/>
          <w:numId w:val="345"/>
        </w:numPr>
        <w:shd w:val="clear" w:color="auto" w:fill="auto"/>
        <w:tabs>
          <w:tab w:pos="63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Ґрещук В.В. Українська мова: стан і перспективи // Україна: державність, історія, перспективи. - Івано-Франківськ: Плай,</w:t>
      </w:r>
    </w:p>
    <w:p>
      <w:pPr>
        <w:pStyle w:val="Style2"/>
        <w:keepNext w:val="0"/>
        <w:keepLines w:val="0"/>
        <w:framePr w:w="6245" w:h="9538" w:hRule="exact" w:wrap="none" w:vAnchor="page" w:hAnchor="page" w:x="301" w:y="757"/>
        <w:widowControl w:val="0"/>
        <w:numPr>
          <w:ilvl w:val="0"/>
          <w:numId w:val="347"/>
        </w:numPr>
        <w:shd w:val="clear" w:color="auto" w:fill="auto"/>
        <w:tabs>
          <w:tab w:pos="68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-С.164-170.</w:t>
      </w:r>
    </w:p>
    <w:p>
      <w:pPr>
        <w:pStyle w:val="Style25"/>
        <w:keepNext w:val="0"/>
        <w:keepLines w:val="0"/>
        <w:framePr w:w="6245" w:h="9538" w:hRule="exact" w:wrap="none" w:vAnchor="page" w:hAnchor="page" w:x="301" w:y="757"/>
        <w:widowControl w:val="0"/>
        <w:shd w:val="clear" w:color="auto" w:fill="auto"/>
        <w:bidi w:val="0"/>
        <w:spacing w:before="0" w:after="0" w:line="262" w:lineRule="auto"/>
        <w:ind w:left="0" w:right="0" w:firstLine="0"/>
        <w:jc w:val="center"/>
      </w:pPr>
      <w:bookmarkStart w:id="1628" w:name="bookmark1628"/>
      <w:bookmarkStart w:id="1629" w:name="bookmark1629"/>
      <w:r>
        <w:rPr>
          <w:color w:val="000000"/>
          <w:spacing w:val="0"/>
          <w:w w:val="100"/>
          <w:position w:val="0"/>
          <w:shd w:val="clear" w:color="auto" w:fill="auto"/>
          <w:lang w:val="uk-UA" w:eastAsia="uk-UA" w:bidi="uk-UA"/>
        </w:rPr>
        <w:t>2000</w:t>
      </w:r>
      <w:bookmarkEnd w:id="1628"/>
      <w:bookmarkEnd w:id="1629"/>
    </w:p>
    <w:p>
      <w:pPr>
        <w:pStyle w:val="Style2"/>
        <w:keepNext w:val="0"/>
        <w:keepLines w:val="0"/>
        <w:framePr w:w="6245" w:h="9538" w:hRule="exact" w:wrap="none" w:vAnchor="page" w:hAnchor="page" w:x="301" w:y="757"/>
        <w:widowControl w:val="0"/>
        <w:numPr>
          <w:ilvl w:val="0"/>
          <w:numId w:val="345"/>
        </w:numPr>
        <w:shd w:val="clear" w:color="auto" w:fill="auto"/>
        <w:tabs>
          <w:tab w:pos="63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Ґрещук В.В. Мова в історіософській концепції Юрія Липи // Українознавчі студії. - 2000. - №2. - С.3-7.</w:t>
      </w:r>
    </w:p>
    <w:p>
      <w:pPr>
        <w:pStyle w:val="Style2"/>
        <w:keepNext w:val="0"/>
        <w:keepLines w:val="0"/>
        <w:framePr w:w="6245" w:h="9538" w:hRule="exact" w:wrap="none" w:vAnchor="page" w:hAnchor="page" w:x="301" w:y="757"/>
        <w:widowControl w:val="0"/>
        <w:numPr>
          <w:ilvl w:val="0"/>
          <w:numId w:val="345"/>
        </w:numPr>
        <w:shd w:val="clear" w:color="auto" w:fill="auto"/>
        <w:tabs>
          <w:tab w:pos="63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Ґрещук В.В. Мова як засіб національної консолідації // Україн</w:t>
        <w:softHyphen/>
        <w:t>ська мова в освіті. - Івано-Франківськ: Плай, 2000. - С.96-108.</w:t>
      </w:r>
    </w:p>
    <w:p>
      <w:pPr>
        <w:pStyle w:val="Style2"/>
        <w:keepNext w:val="0"/>
        <w:keepLines w:val="0"/>
        <w:framePr w:w="6245" w:h="9538" w:hRule="exact" w:wrap="none" w:vAnchor="page" w:hAnchor="page" w:x="301" w:y="757"/>
        <w:widowControl w:val="0"/>
        <w:numPr>
          <w:ilvl w:val="0"/>
          <w:numId w:val="345"/>
        </w:numPr>
        <w:shd w:val="clear" w:color="auto" w:fill="auto"/>
        <w:tabs>
          <w:tab w:pos="63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Ґрещук В.В. Мовні особливості краю // Мій Рідний край - Прикарпаття. - Івано-Франківськ: Плай, 2000. - С.204-210.</w:t>
      </w:r>
    </w:p>
    <w:p>
      <w:pPr>
        <w:pStyle w:val="Style2"/>
        <w:keepNext w:val="0"/>
        <w:keepLines w:val="0"/>
        <w:framePr w:w="6245" w:h="9538" w:hRule="exact" w:wrap="none" w:vAnchor="page" w:hAnchor="page" w:x="301" w:y="757"/>
        <w:widowControl w:val="0"/>
        <w:numPr>
          <w:ilvl w:val="0"/>
          <w:numId w:val="345"/>
        </w:numPr>
        <w:shd w:val="clear" w:color="auto" w:fill="auto"/>
        <w:tabs>
          <w:tab w:pos="63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Ґрещук В.В. Оказіональне слововживання в поезії Богдана- Ігоря </w:t>
      </w:r>
      <w:r>
        <w:rPr>
          <w:color w:val="000000"/>
          <w:spacing w:val="0"/>
          <w:w w:val="100"/>
          <w:position w:val="0"/>
          <w:shd w:val="clear" w:color="auto" w:fill="auto"/>
          <w:lang w:val="ru-RU" w:eastAsia="ru-RU" w:bidi="ru-RU"/>
        </w:rPr>
        <w:t xml:space="preserve">Антонина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Warszawskie Zeszyty Ukrainoznawcze. - War</w:t>
        <w:softHyphen/>
        <w:t>szawa, 2000. - Cz.X. - S.209-224.</w:t>
      </w:r>
    </w:p>
    <w:p>
      <w:pPr>
        <w:pStyle w:val="Style2"/>
        <w:keepNext w:val="0"/>
        <w:keepLines w:val="0"/>
        <w:framePr w:w="6245" w:h="9538" w:hRule="exact" w:wrap="none" w:vAnchor="page" w:hAnchor="page" w:x="301" w:y="757"/>
        <w:widowControl w:val="0"/>
        <w:numPr>
          <w:ilvl w:val="0"/>
          <w:numId w:val="345"/>
        </w:numPr>
        <w:shd w:val="clear" w:color="auto" w:fill="auto"/>
        <w:tabs>
          <w:tab w:pos="63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Ґрещук В.В. (Рец.: Кочерган М.П. Вступ до мовознавства. - К., 2000. - 368 с.)//Мовознавство. - 2001. -№4. -С.68-71.</w:t>
      </w:r>
    </w:p>
    <w:p>
      <w:pPr>
        <w:pStyle w:val="Style2"/>
        <w:keepNext w:val="0"/>
        <w:keepLines w:val="0"/>
        <w:framePr w:w="6245" w:h="9538" w:hRule="exact" w:wrap="none" w:vAnchor="page" w:hAnchor="page" w:x="301" w:y="757"/>
        <w:widowControl w:val="0"/>
        <w:numPr>
          <w:ilvl w:val="0"/>
          <w:numId w:val="345"/>
        </w:numPr>
        <w:shd w:val="clear" w:color="auto" w:fill="auto"/>
        <w:tabs>
          <w:tab w:pos="63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Українська мова в освіті / Ред.-упоряд. В.Кононенко, В.Ґре</w:t>
        <w:softHyphen/>
        <w:t>щук. - Івано-Франківськ: Плай, 2000. - 286 с.</w:t>
      </w:r>
    </w:p>
    <w:p>
      <w:pPr>
        <w:pStyle w:val="Style25"/>
        <w:keepNext w:val="0"/>
        <w:keepLines w:val="0"/>
        <w:framePr w:w="6245" w:h="9538" w:hRule="exact" w:wrap="none" w:vAnchor="page" w:hAnchor="page" w:x="301" w:y="757"/>
        <w:widowControl w:val="0"/>
        <w:shd w:val="clear" w:color="auto" w:fill="auto"/>
        <w:bidi w:val="0"/>
        <w:spacing w:before="0" w:after="0" w:line="262" w:lineRule="auto"/>
        <w:ind w:left="0" w:right="0" w:firstLine="0"/>
        <w:jc w:val="center"/>
      </w:pPr>
      <w:bookmarkStart w:id="1630" w:name="bookmark1630"/>
      <w:bookmarkStart w:id="1631" w:name="bookmark1631"/>
      <w:r>
        <w:rPr>
          <w:color w:val="000000"/>
          <w:spacing w:val="0"/>
          <w:w w:val="100"/>
          <w:position w:val="0"/>
          <w:shd w:val="clear" w:color="auto" w:fill="auto"/>
          <w:lang w:val="uk-UA" w:eastAsia="uk-UA" w:bidi="uk-UA"/>
        </w:rPr>
        <w:t>2001</w:t>
      </w:r>
      <w:bookmarkEnd w:id="1630"/>
      <w:bookmarkEnd w:id="1631"/>
    </w:p>
    <w:p>
      <w:pPr>
        <w:pStyle w:val="Style2"/>
        <w:keepNext w:val="0"/>
        <w:keepLines w:val="0"/>
        <w:framePr w:w="6245" w:h="9538" w:hRule="exact" w:wrap="none" w:vAnchor="page" w:hAnchor="page" w:x="301" w:y="757"/>
        <w:widowControl w:val="0"/>
        <w:numPr>
          <w:ilvl w:val="0"/>
          <w:numId w:val="345"/>
        </w:numPr>
        <w:shd w:val="clear" w:color="auto" w:fill="auto"/>
        <w:tabs>
          <w:tab w:pos="63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Ґрещук В.В. Гуманітарні процеси в суспільстві і мовна політика держави // Державна політика в гуманітарній сфері. - Івано-Франківськ: Плай, 2001. - С.52-57.</w:t>
      </w:r>
    </w:p>
    <w:p>
      <w:pPr>
        <w:pStyle w:val="Style2"/>
        <w:keepNext w:val="0"/>
        <w:keepLines w:val="0"/>
        <w:framePr w:w="6245" w:h="9538" w:hRule="exact" w:wrap="none" w:vAnchor="page" w:hAnchor="page" w:x="301" w:y="757"/>
        <w:widowControl w:val="0"/>
        <w:numPr>
          <w:ilvl w:val="0"/>
          <w:numId w:val="345"/>
        </w:numPr>
        <w:shd w:val="clear" w:color="auto" w:fill="auto"/>
        <w:tabs>
          <w:tab w:pos="63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Ґрещук В.В. Гуцульський діалект у мові української худож</w:t>
        <w:softHyphen/>
        <w:t>ньої літератури//Українознавчі студії. -2001. -№3. - С.3-10.</w:t>
      </w:r>
    </w:p>
    <w:p>
      <w:pPr>
        <w:pStyle w:val="Style27"/>
        <w:keepNext w:val="0"/>
        <w:keepLines w:val="0"/>
        <w:framePr w:wrap="none" w:vAnchor="page" w:hAnchor="page" w:x="3253"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262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83" w:h="9365" w:hRule="exact" w:wrap="none" w:vAnchor="page" w:hAnchor="page" w:x="282" w:y="704"/>
        <w:widowControl w:val="0"/>
        <w:numPr>
          <w:ilvl w:val="0"/>
          <w:numId w:val="345"/>
        </w:numPr>
        <w:shd w:val="clear" w:color="auto" w:fill="auto"/>
        <w:tabs>
          <w:tab w:pos="606" w:val="left"/>
        </w:tabs>
        <w:bidi w:val="0"/>
        <w:spacing w:before="0" w:after="0" w:line="264" w:lineRule="auto"/>
        <w:ind w:left="220" w:right="0" w:hanging="220"/>
        <w:jc w:val="both"/>
      </w:pPr>
      <w:r>
        <w:rPr>
          <w:color w:val="000000"/>
          <w:spacing w:val="0"/>
          <w:w w:val="100"/>
          <w:position w:val="0"/>
          <w:shd w:val="clear" w:color="auto" w:fill="auto"/>
          <w:lang w:val="uk-UA" w:eastAsia="uk-UA" w:bidi="uk-UA"/>
        </w:rPr>
        <w:t>Ґрещук В.В. Релігійно-християнський чинник в історії україн</w:t>
        <w:softHyphen/>
        <w:t xml:space="preserve">ської мови // </w:t>
      </w:r>
      <w:r>
        <w:rPr>
          <w:color w:val="000000"/>
          <w:spacing w:val="0"/>
          <w:w w:val="100"/>
          <w:position w:val="0"/>
          <w:shd w:val="clear" w:color="auto" w:fill="auto"/>
          <w:lang w:val="pl-PL" w:eastAsia="pl-PL" w:bidi="pl-PL"/>
        </w:rPr>
        <w:t xml:space="preserve">Warszawskie Zeszyty Ukrainoznawcze.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Warszawa, 2001. - </w:t>
      </w:r>
      <w:r>
        <w:rPr>
          <w:color w:val="000000"/>
          <w:spacing w:val="0"/>
          <w:w w:val="100"/>
          <w:position w:val="0"/>
          <w:shd w:val="clear" w:color="auto" w:fill="auto"/>
          <w:lang w:val="en-US" w:eastAsia="en-US" w:bidi="en-US"/>
        </w:rPr>
        <w:t xml:space="preserve">Cz-XI-XII.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de-DE" w:eastAsia="de-DE" w:bidi="de-DE"/>
        </w:rPr>
        <w:t>S.89-101</w:t>
      </w:r>
      <w:r>
        <w:rPr>
          <w:color w:val="000000"/>
          <w:spacing w:val="0"/>
          <w:w w:val="100"/>
          <w:position w:val="0"/>
          <w:shd w:val="clear" w:color="auto" w:fill="auto"/>
          <w:lang w:val="pl-PL" w:eastAsia="pl-PL" w:bidi="pl-PL"/>
        </w:rPr>
        <w:t>.</w:t>
      </w:r>
    </w:p>
    <w:p>
      <w:pPr>
        <w:pStyle w:val="Style2"/>
        <w:keepNext w:val="0"/>
        <w:keepLines w:val="0"/>
        <w:framePr w:w="6283" w:h="9365" w:hRule="exact" w:wrap="none" w:vAnchor="page" w:hAnchor="page" w:x="282" w:y="704"/>
        <w:widowControl w:val="0"/>
        <w:numPr>
          <w:ilvl w:val="0"/>
          <w:numId w:val="345"/>
        </w:numPr>
        <w:shd w:val="clear" w:color="auto" w:fill="auto"/>
        <w:tabs>
          <w:tab w:pos="606" w:val="left"/>
        </w:tabs>
        <w:bidi w:val="0"/>
        <w:spacing w:before="0" w:after="0" w:line="264" w:lineRule="auto"/>
        <w:ind w:left="220" w:right="0" w:hanging="220"/>
        <w:jc w:val="both"/>
      </w:pPr>
      <w:r>
        <w:rPr>
          <w:color w:val="000000"/>
          <w:spacing w:val="0"/>
          <w:w w:val="100"/>
          <w:position w:val="0"/>
          <w:shd w:val="clear" w:color="auto" w:fill="auto"/>
          <w:lang w:val="uk-UA" w:eastAsia="uk-UA" w:bidi="uk-UA"/>
        </w:rPr>
        <w:t>Ґрещук В.В. Рідна мова як засіб національної самоіденти- фікації та збереження культурної самобутності закордонного українства // У майбутнє - в ім’я України: Матеріали III Все</w:t>
        <w:softHyphen/>
        <w:t>світнього форуму українців. - К., 2001. - С.74-78.</w:t>
      </w:r>
    </w:p>
    <w:p>
      <w:pPr>
        <w:pStyle w:val="Style25"/>
        <w:keepNext w:val="0"/>
        <w:keepLines w:val="0"/>
        <w:framePr w:w="6283" w:h="9365" w:hRule="exact" w:wrap="none" w:vAnchor="page" w:hAnchor="page" w:x="282" w:y="704"/>
        <w:widowControl w:val="0"/>
        <w:shd w:val="clear" w:color="auto" w:fill="auto"/>
        <w:bidi w:val="0"/>
        <w:spacing w:before="0" w:after="0" w:line="264" w:lineRule="auto"/>
        <w:ind w:left="0" w:right="0" w:firstLine="0"/>
        <w:jc w:val="center"/>
      </w:pPr>
      <w:bookmarkStart w:id="1632" w:name="bookmark1632"/>
      <w:bookmarkStart w:id="1633" w:name="bookmark1633"/>
      <w:r>
        <w:rPr>
          <w:color w:val="000000"/>
          <w:spacing w:val="0"/>
          <w:w w:val="100"/>
          <w:position w:val="0"/>
          <w:shd w:val="clear" w:color="auto" w:fill="auto"/>
          <w:lang w:val="uk-UA" w:eastAsia="uk-UA" w:bidi="uk-UA"/>
        </w:rPr>
        <w:t>2002</w:t>
      </w:r>
      <w:bookmarkEnd w:id="1632"/>
      <w:bookmarkEnd w:id="1633"/>
    </w:p>
    <w:p>
      <w:pPr>
        <w:pStyle w:val="Style2"/>
        <w:keepNext w:val="0"/>
        <w:keepLines w:val="0"/>
        <w:framePr w:w="6283" w:h="9365" w:hRule="exact" w:wrap="none" w:vAnchor="page" w:hAnchor="page" w:x="282" w:y="704"/>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25 88. Актуальні проблеми українського словотвору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За ред. д-ра філол. наук В.Ґрещука. - Івано-Франківськ: Плай, 2002. - 669 с,</w:t>
      </w:r>
    </w:p>
    <w:p>
      <w:pPr>
        <w:pStyle w:val="Style2"/>
        <w:keepNext w:val="0"/>
        <w:keepLines w:val="0"/>
        <w:framePr w:w="6283" w:h="9365" w:hRule="exact" w:wrap="none" w:vAnchor="page" w:hAnchor="page" w:x="282" w:y="704"/>
        <w:widowControl w:val="0"/>
        <w:numPr>
          <w:ilvl w:val="0"/>
          <w:numId w:val="349"/>
        </w:numPr>
        <w:shd w:val="clear" w:color="auto" w:fill="auto"/>
        <w:tabs>
          <w:tab w:pos="61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Ґрещук В.В. Лексика новел Василя Стефаника: кількісний аналіз // Шевченко.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Стефаник. - Івано-Франківськ: Плай, 2002.-С.276-285.</w:t>
      </w:r>
    </w:p>
    <w:p>
      <w:pPr>
        <w:pStyle w:val="Style2"/>
        <w:keepNext w:val="0"/>
        <w:keepLines w:val="0"/>
        <w:framePr w:w="6283" w:h="9365" w:hRule="exact" w:wrap="none" w:vAnchor="page" w:hAnchor="page" w:x="282" w:y="704"/>
        <w:widowControl w:val="0"/>
        <w:numPr>
          <w:ilvl w:val="0"/>
          <w:numId w:val="349"/>
        </w:numPr>
        <w:shd w:val="clear" w:color="auto" w:fill="auto"/>
        <w:tabs>
          <w:tab w:pos="61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Ґрещук В.В. “Малоруско-німецкий словар” Є.Желехівського і С.Недільського в історії українсько-німецької лексикографії // Сівач духовності: Збірник спогадів, статей і матеріалів, присвя</w:t>
        <w:softHyphen/>
        <w:t>чений професору Володимирові Полєку. - Івано-Франківськ: Плай, 2002.-С.129-140.</w:t>
      </w:r>
    </w:p>
    <w:p>
      <w:pPr>
        <w:pStyle w:val="Style2"/>
        <w:keepNext w:val="0"/>
        <w:keepLines w:val="0"/>
        <w:framePr w:w="6283" w:h="9365" w:hRule="exact" w:wrap="none" w:vAnchor="page" w:hAnchor="page" w:x="282" w:y="704"/>
        <w:widowControl w:val="0"/>
        <w:numPr>
          <w:ilvl w:val="0"/>
          <w:numId w:val="349"/>
        </w:numPr>
        <w:shd w:val="clear" w:color="auto" w:fill="auto"/>
        <w:tabs>
          <w:tab w:pos="61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Ґрещук В.В. </w:t>
      </w:r>
      <w:r>
        <w:rPr>
          <w:color w:val="000000"/>
          <w:spacing w:val="0"/>
          <w:w w:val="100"/>
          <w:position w:val="0"/>
          <w:shd w:val="clear" w:color="auto" w:fill="auto"/>
          <w:lang w:val="ru-RU" w:eastAsia="ru-RU" w:bidi="ru-RU"/>
        </w:rPr>
        <w:t xml:space="preserve">Основоцентрична </w:t>
      </w:r>
      <w:r>
        <w:rPr>
          <w:color w:val="000000"/>
          <w:spacing w:val="0"/>
          <w:w w:val="100"/>
          <w:position w:val="0"/>
          <w:shd w:val="clear" w:color="auto" w:fill="auto"/>
          <w:lang w:val="uk-UA" w:eastAsia="uk-UA" w:bidi="uk-UA"/>
        </w:rPr>
        <w:t>дериватологія: історія, стан, перспективи // Актуальні проблеми українського словотвору / За ред. д-ра філол. наук В.Ґрещука. - Івано-Франківськ, 2002. - С.68-78.</w:t>
      </w:r>
    </w:p>
    <w:p>
      <w:pPr>
        <w:pStyle w:val="Style2"/>
        <w:keepNext w:val="0"/>
        <w:keepLines w:val="0"/>
        <w:framePr w:w="6283" w:h="9365" w:hRule="exact" w:wrap="none" w:vAnchor="page" w:hAnchor="page" w:x="282" w:y="704"/>
        <w:widowControl w:val="0"/>
        <w:numPr>
          <w:ilvl w:val="0"/>
          <w:numId w:val="349"/>
        </w:numPr>
        <w:shd w:val="clear" w:color="auto" w:fill="auto"/>
        <w:tabs>
          <w:tab w:pos="61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Ґрещук В.В. Переднє слово // Актуальні проблеми україн</w:t>
        <w:softHyphen/>
        <w:t>ського словотвору / За ред. д-ра філол. наук В.Ґрещука. - Івано- Франківськ, 2002.-С.5-6.</w:t>
      </w:r>
    </w:p>
    <w:p>
      <w:pPr>
        <w:pStyle w:val="Style2"/>
        <w:keepNext w:val="0"/>
        <w:keepLines w:val="0"/>
        <w:framePr w:w="6283" w:h="9365" w:hRule="exact" w:wrap="none" w:vAnchor="page" w:hAnchor="page" w:x="282" w:y="704"/>
        <w:widowControl w:val="0"/>
        <w:numPr>
          <w:ilvl w:val="0"/>
          <w:numId w:val="349"/>
        </w:numPr>
        <w:shd w:val="clear" w:color="auto" w:fill="auto"/>
        <w:tabs>
          <w:tab w:pos="61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Ґрещук В.В. Проблема розвитку української літературної мови в Галичині середини XIX ст. // Мовознавство: Доповіді та повідомлення на IV Міжнародному конгресі україністів / Відп. ред. В.Німчук. - К.: Пульсари, 2002. - С.233-237.</w:t>
      </w:r>
    </w:p>
    <w:p>
      <w:pPr>
        <w:pStyle w:val="Style25"/>
        <w:keepNext w:val="0"/>
        <w:keepLines w:val="0"/>
        <w:framePr w:w="6283" w:h="9365" w:hRule="exact" w:wrap="none" w:vAnchor="page" w:hAnchor="page" w:x="282" w:y="704"/>
        <w:widowControl w:val="0"/>
        <w:shd w:val="clear" w:color="auto" w:fill="auto"/>
        <w:bidi w:val="0"/>
        <w:spacing w:before="0" w:after="0" w:line="264" w:lineRule="auto"/>
        <w:ind w:left="0" w:right="0" w:firstLine="0"/>
        <w:jc w:val="center"/>
      </w:pPr>
      <w:bookmarkStart w:id="1634" w:name="bookmark1634"/>
      <w:bookmarkStart w:id="1635" w:name="bookmark1635"/>
      <w:r>
        <w:rPr>
          <w:color w:val="000000"/>
          <w:spacing w:val="0"/>
          <w:w w:val="100"/>
          <w:position w:val="0"/>
          <w:shd w:val="clear" w:color="auto" w:fill="auto"/>
          <w:lang w:val="uk-UA" w:eastAsia="uk-UA" w:bidi="uk-UA"/>
        </w:rPr>
        <w:t>2003</w:t>
      </w:r>
      <w:bookmarkEnd w:id="1634"/>
      <w:bookmarkEnd w:id="1635"/>
    </w:p>
    <w:p>
      <w:pPr>
        <w:pStyle w:val="Style2"/>
        <w:keepNext w:val="0"/>
        <w:keepLines w:val="0"/>
        <w:framePr w:w="6283" w:h="9365" w:hRule="exact" w:wrap="none" w:vAnchor="page" w:hAnchor="page" w:x="282" w:y="704"/>
        <w:widowControl w:val="0"/>
        <w:numPr>
          <w:ilvl w:val="0"/>
          <w:numId w:val="349"/>
        </w:numPr>
        <w:shd w:val="clear" w:color="auto" w:fill="auto"/>
        <w:tabs>
          <w:tab w:pos="61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В’Ьдом'ксть </w:t>
      </w:r>
      <w:r>
        <w:rPr>
          <w:color w:val="000000"/>
          <w:spacing w:val="0"/>
          <w:w w:val="100"/>
          <w:position w:val="0"/>
          <w:shd w:val="clear" w:color="auto" w:fill="auto"/>
          <w:lang w:val="ru-RU" w:eastAsia="ru-RU" w:bidi="ru-RU"/>
        </w:rPr>
        <w:t xml:space="preserve">о Рускомъ Языщк </w:t>
      </w:r>
      <w:r>
        <w:rPr>
          <w:color w:val="000000"/>
          <w:spacing w:val="0"/>
          <w:w w:val="100"/>
          <w:position w:val="0"/>
          <w:shd w:val="clear" w:color="auto" w:fill="auto"/>
          <w:lang w:val="uk-UA" w:eastAsia="uk-UA" w:bidi="uk-UA"/>
        </w:rPr>
        <w:t>/ Підгот. до друку, вступна стаття і примітки В.Ґрещука. - Івано-Франківськ: Плай, 2003. - 132 с.</w:t>
      </w:r>
    </w:p>
    <w:p>
      <w:pPr>
        <w:pStyle w:val="Style2"/>
        <w:keepNext w:val="0"/>
        <w:keepLines w:val="0"/>
        <w:framePr w:w="6283" w:h="9365" w:hRule="exact" w:wrap="none" w:vAnchor="page" w:hAnchor="page" w:x="282" w:y="704"/>
        <w:widowControl w:val="0"/>
        <w:numPr>
          <w:ilvl w:val="0"/>
          <w:numId w:val="349"/>
        </w:numPr>
        <w:shd w:val="clear" w:color="auto" w:fill="auto"/>
        <w:tabs>
          <w:tab w:pos="61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Ґрещук В.В. “В'Ьдом'ксть </w:t>
      </w:r>
      <w:r>
        <w:rPr>
          <w:color w:val="000000"/>
          <w:spacing w:val="0"/>
          <w:w w:val="100"/>
          <w:position w:val="0"/>
          <w:shd w:val="clear" w:color="auto" w:fill="auto"/>
          <w:lang w:val="ru-RU" w:eastAsia="ru-RU" w:bidi="ru-RU"/>
        </w:rPr>
        <w:t xml:space="preserve">о Рускомъ Языц'Ь” </w:t>
      </w:r>
      <w:r>
        <w:rPr>
          <w:color w:val="000000"/>
          <w:spacing w:val="0"/>
          <w:w w:val="100"/>
          <w:position w:val="0"/>
          <w:shd w:val="clear" w:color="auto" w:fill="auto"/>
          <w:lang w:val="uk-UA" w:eastAsia="uk-UA" w:bidi="uk-UA"/>
        </w:rPr>
        <w:t xml:space="preserve">І.Могильниць- кого - перша українознавча лінгвістична розвідка в Галичині // В'кдом'Ьсть </w:t>
      </w:r>
      <w:r>
        <w:rPr>
          <w:color w:val="000000"/>
          <w:spacing w:val="0"/>
          <w:w w:val="100"/>
          <w:position w:val="0"/>
          <w:shd w:val="clear" w:color="auto" w:fill="auto"/>
          <w:lang w:val="ru-RU" w:eastAsia="ru-RU" w:bidi="ru-RU"/>
        </w:rPr>
        <w:t xml:space="preserve">о Рускомъ ЯзыщЬ </w:t>
      </w:r>
      <w:r>
        <w:rPr>
          <w:color w:val="000000"/>
          <w:spacing w:val="0"/>
          <w:w w:val="100"/>
          <w:position w:val="0"/>
          <w:shd w:val="clear" w:color="auto" w:fill="auto"/>
          <w:lang w:val="uk-UA" w:eastAsia="uk-UA" w:bidi="uk-UA"/>
        </w:rPr>
        <w:t>/ Підгот. до друку, вступна стаття і примітки В.Ґрещука. - Івано-Франківськ: Плай, 2003. - С.5-І8.</w:t>
      </w:r>
    </w:p>
    <w:p>
      <w:pPr>
        <w:pStyle w:val="Style27"/>
        <w:keepNext w:val="0"/>
        <w:keepLines w:val="0"/>
        <w:framePr w:wrap="none" w:vAnchor="page" w:hAnchor="page" w:x="324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263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83" w:h="9533" w:hRule="exact" w:wrap="none" w:vAnchor="page" w:hAnchor="page" w:x="282" w:y="757"/>
        <w:widowControl w:val="0"/>
        <w:numPr>
          <w:ilvl w:val="0"/>
          <w:numId w:val="349"/>
        </w:numPr>
        <w:shd w:val="clear" w:color="auto" w:fill="auto"/>
        <w:tabs>
          <w:tab w:pos="606" w:val="left"/>
        </w:tabs>
        <w:bidi w:val="0"/>
        <w:spacing w:before="0" w:after="0" w:line="264" w:lineRule="auto"/>
        <w:ind w:left="240" w:right="0" w:hanging="240"/>
        <w:jc w:val="both"/>
      </w:pPr>
      <w:r>
        <w:rPr>
          <w:color w:val="000000"/>
          <w:spacing w:val="0"/>
          <w:w w:val="100"/>
          <w:position w:val="0"/>
          <w:shd w:val="clear" w:color="auto" w:fill="auto"/>
          <w:lang w:val="uk-UA" w:eastAsia="uk-UA" w:bidi="uk-UA"/>
        </w:rPr>
        <w:t>Ґрещук В.В, Дериваційна спроможність українських при</w:t>
        <w:softHyphen/>
        <w:t xml:space="preserve">кметників у порівнянні з польськими // </w:t>
      </w:r>
      <w:r>
        <w:rPr>
          <w:color w:val="000000"/>
          <w:spacing w:val="0"/>
          <w:w w:val="100"/>
          <w:position w:val="0"/>
          <w:shd w:val="clear" w:color="auto" w:fill="auto"/>
          <w:lang w:val="pl-PL" w:eastAsia="pl-PL" w:bidi="pl-PL"/>
        </w:rPr>
        <w:t>Z badań nad polsko- ukraińskimi powiązaniami językowymi. - Lublin, 2003. - S.69-76.</w:t>
      </w:r>
    </w:p>
    <w:p>
      <w:pPr>
        <w:pStyle w:val="Style2"/>
        <w:keepNext w:val="0"/>
        <w:keepLines w:val="0"/>
        <w:framePr w:w="6283" w:h="9533" w:hRule="exact" w:wrap="none" w:vAnchor="page" w:hAnchor="page" w:x="282" w:y="757"/>
        <w:widowControl w:val="0"/>
        <w:numPr>
          <w:ilvl w:val="0"/>
          <w:numId w:val="349"/>
        </w:numPr>
        <w:shd w:val="clear" w:color="auto" w:fill="auto"/>
        <w:tabs>
          <w:tab w:pos="610" w:val="left"/>
        </w:tabs>
        <w:bidi w:val="0"/>
        <w:spacing w:before="0" w:after="0" w:line="264" w:lineRule="auto"/>
        <w:ind w:left="240" w:right="0" w:hanging="240"/>
        <w:jc w:val="both"/>
      </w:pPr>
      <w:r>
        <w:rPr>
          <w:color w:val="000000"/>
          <w:spacing w:val="0"/>
          <w:w w:val="100"/>
          <w:position w:val="0"/>
          <w:shd w:val="clear" w:color="auto" w:fill="auto"/>
          <w:lang w:val="uk-UA" w:eastAsia="uk-UA" w:bidi="uk-UA"/>
        </w:rPr>
        <w:t>Ґрещук В.В. Іван Ковалик як дериватолог // Збірник праць і матеріалів на пошану професора Івана Ковалика. - Львів, 2003. - С.7-13.</w:t>
      </w:r>
    </w:p>
    <w:p>
      <w:pPr>
        <w:pStyle w:val="Style2"/>
        <w:keepNext w:val="0"/>
        <w:keepLines w:val="0"/>
        <w:framePr w:w="6283" w:h="9533" w:hRule="exact" w:wrap="none" w:vAnchor="page" w:hAnchor="page" w:x="282" w:y="757"/>
        <w:widowControl w:val="0"/>
        <w:numPr>
          <w:ilvl w:val="0"/>
          <w:numId w:val="349"/>
        </w:numPr>
        <w:shd w:val="clear" w:color="auto" w:fill="auto"/>
        <w:tabs>
          <w:tab w:pos="610" w:val="left"/>
        </w:tabs>
        <w:bidi w:val="0"/>
        <w:spacing w:before="0" w:after="0" w:line="264" w:lineRule="auto"/>
        <w:ind w:left="240" w:right="0" w:hanging="240"/>
        <w:jc w:val="both"/>
      </w:pPr>
      <w:r>
        <w:rPr>
          <w:color w:val="000000"/>
          <w:spacing w:val="0"/>
          <w:w w:val="100"/>
          <w:position w:val="0"/>
          <w:shd w:val="clear" w:color="auto" w:fill="auto"/>
          <w:lang w:val="uk-UA" w:eastAsia="uk-UA" w:bidi="uk-UA"/>
        </w:rPr>
        <w:t>Ґрещук В.В. Найменування головних уборів на Прикарпатті // Етнос і культура. - 2003. - №1. - С.79-82.</w:t>
      </w:r>
    </w:p>
    <w:p>
      <w:pPr>
        <w:pStyle w:val="Style2"/>
        <w:keepNext w:val="0"/>
        <w:keepLines w:val="0"/>
        <w:framePr w:w="6283" w:h="9533" w:hRule="exact" w:wrap="none" w:vAnchor="page" w:hAnchor="page" w:x="282" w:y="757"/>
        <w:widowControl w:val="0"/>
        <w:numPr>
          <w:ilvl w:val="0"/>
          <w:numId w:val="349"/>
        </w:numPr>
        <w:shd w:val="clear" w:color="auto" w:fill="auto"/>
        <w:tabs>
          <w:tab w:pos="610" w:val="left"/>
        </w:tabs>
        <w:bidi w:val="0"/>
        <w:spacing w:before="0" w:after="0" w:line="264" w:lineRule="auto"/>
        <w:ind w:left="240" w:right="0" w:hanging="240"/>
        <w:jc w:val="both"/>
      </w:pPr>
      <w:r>
        <w:rPr>
          <w:color w:val="000000"/>
          <w:spacing w:val="0"/>
          <w:w w:val="100"/>
          <w:position w:val="0"/>
          <w:shd w:val="clear" w:color="auto" w:fill="auto"/>
          <w:lang w:val="uk-UA" w:eastAsia="uk-UA" w:bidi="uk-UA"/>
        </w:rPr>
        <w:t xml:space="preserve">Ґрещук </w:t>
      </w:r>
      <w:r>
        <w:rPr>
          <w:color w:val="000000"/>
          <w:spacing w:val="0"/>
          <w:w w:val="100"/>
          <w:position w:val="0"/>
          <w:shd w:val="clear" w:color="auto" w:fill="auto"/>
          <w:lang w:val="pl-PL" w:eastAsia="pl-PL" w:bidi="pl-PL"/>
        </w:rPr>
        <w:t xml:space="preserve">B.Ę. </w:t>
      </w:r>
      <w:r>
        <w:rPr>
          <w:color w:val="000000"/>
          <w:spacing w:val="0"/>
          <w:w w:val="100"/>
          <w:position w:val="0"/>
          <w:shd w:val="clear" w:color="auto" w:fill="auto"/>
          <w:lang w:val="uk-UA" w:eastAsia="uk-UA" w:bidi="uk-UA"/>
        </w:rPr>
        <w:t>Ще раз про словотвірну категорію // Вісник Прикарпатського університету. Серія: Філологія. - Івано-Фран</w:t>
        <w:softHyphen/>
        <w:t>ківськ, 2003. - Вип.VIII. - С.61-63.</w:t>
      </w:r>
    </w:p>
    <w:p>
      <w:pPr>
        <w:pStyle w:val="Style2"/>
        <w:keepNext w:val="0"/>
        <w:keepLines w:val="0"/>
        <w:framePr w:w="6283" w:h="9533" w:hRule="exact" w:wrap="none" w:vAnchor="page" w:hAnchor="page" w:x="282" w:y="757"/>
        <w:widowControl w:val="0"/>
        <w:numPr>
          <w:ilvl w:val="0"/>
          <w:numId w:val="349"/>
        </w:numPr>
        <w:shd w:val="clear" w:color="auto" w:fill="auto"/>
        <w:tabs>
          <w:tab w:pos="610" w:val="left"/>
        </w:tabs>
        <w:bidi w:val="0"/>
        <w:spacing w:before="0" w:after="0" w:line="264" w:lineRule="auto"/>
        <w:ind w:left="240" w:right="0" w:hanging="240"/>
        <w:jc w:val="both"/>
      </w:pPr>
      <w:r>
        <w:rPr>
          <w:color w:val="000000"/>
          <w:spacing w:val="0"/>
          <w:w w:val="100"/>
          <w:position w:val="0"/>
          <w:shd w:val="clear" w:color="auto" w:fill="auto"/>
          <w:lang w:val="pl-PL" w:eastAsia="pl-PL" w:bidi="pl-PL"/>
        </w:rPr>
        <w:t xml:space="preserve">Greschchuk W. </w:t>
      </w:r>
      <w:r>
        <w:rPr>
          <w:color w:val="000000"/>
          <w:spacing w:val="0"/>
          <w:w w:val="100"/>
          <w:position w:val="0"/>
          <w:shd w:val="clear" w:color="auto" w:fill="auto"/>
          <w:lang w:val="de-DE" w:eastAsia="de-DE" w:bidi="de-DE"/>
        </w:rPr>
        <w:t xml:space="preserve">“Ukrainisch-deutsches Wörterbuch” von E.She- lechiwskyj und S.Nedilskyj in der Geschichte der ukrainischen und deutschen Lexikographie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de-DE" w:eastAsia="de-DE" w:bidi="de-DE"/>
        </w:rPr>
        <w:t>Bayerisch-Ukrainische Germanisten</w:t>
        <w:softHyphen/>
        <w:t>tagung an der Ukrainischen Freien Universität. - Mtinchen-Lviv,</w:t>
      </w:r>
    </w:p>
    <w:p>
      <w:pPr>
        <w:pStyle w:val="Style2"/>
        <w:keepNext w:val="0"/>
        <w:keepLines w:val="0"/>
        <w:framePr w:w="6283" w:h="9533" w:hRule="exact" w:wrap="none" w:vAnchor="page" w:hAnchor="page" w:x="282" w:y="757"/>
        <w:widowControl w:val="0"/>
        <w:numPr>
          <w:ilvl w:val="0"/>
          <w:numId w:val="351"/>
        </w:numPr>
        <w:shd w:val="clear" w:color="auto" w:fill="auto"/>
        <w:tabs>
          <w:tab w:pos="850" w:val="left"/>
        </w:tabs>
        <w:bidi w:val="0"/>
        <w:spacing w:before="0" w:after="0" w:line="264" w:lineRule="auto"/>
        <w:ind w:left="0" w:right="0" w:firstLine="240"/>
        <w:jc w:val="both"/>
      </w:pPr>
      <w:r>
        <w:rPr>
          <w:color w:val="000000"/>
          <w:spacing w:val="0"/>
          <w:w w:val="100"/>
          <w:position w:val="0"/>
          <w:shd w:val="clear" w:color="auto" w:fill="auto"/>
          <w:lang w:val="de-DE" w:eastAsia="de-DE" w:bidi="de-DE"/>
        </w:rPr>
        <w:t>- S.122-128.</w:t>
      </w:r>
    </w:p>
    <w:p>
      <w:pPr>
        <w:pStyle w:val="Style25"/>
        <w:keepNext w:val="0"/>
        <w:keepLines w:val="0"/>
        <w:framePr w:w="6283" w:h="9533" w:hRule="exact" w:wrap="none" w:vAnchor="page" w:hAnchor="page" w:x="282" w:y="757"/>
        <w:widowControl w:val="0"/>
        <w:shd w:val="clear" w:color="auto" w:fill="auto"/>
        <w:bidi w:val="0"/>
        <w:spacing w:before="0" w:after="0" w:line="264" w:lineRule="auto"/>
        <w:ind w:left="0" w:right="0" w:firstLine="0"/>
        <w:jc w:val="center"/>
      </w:pPr>
      <w:bookmarkStart w:id="1636" w:name="bookmark1636"/>
      <w:bookmarkStart w:id="1637" w:name="bookmark1637"/>
      <w:r>
        <w:rPr>
          <w:color w:val="000000"/>
          <w:spacing w:val="0"/>
          <w:w w:val="100"/>
          <w:position w:val="0"/>
          <w:shd w:val="clear" w:color="auto" w:fill="auto"/>
          <w:lang w:val="de-DE" w:eastAsia="de-DE" w:bidi="de-DE"/>
        </w:rPr>
        <w:t>2004</w:t>
      </w:r>
      <w:bookmarkEnd w:id="1636"/>
      <w:bookmarkEnd w:id="1637"/>
    </w:p>
    <w:p>
      <w:pPr>
        <w:pStyle w:val="Style2"/>
        <w:keepNext w:val="0"/>
        <w:keepLines w:val="0"/>
        <w:framePr w:w="6283" w:h="9533" w:hRule="exact" w:wrap="none" w:vAnchor="page" w:hAnchor="page" w:x="282" w:y="757"/>
        <w:widowControl w:val="0"/>
        <w:numPr>
          <w:ilvl w:val="0"/>
          <w:numId w:val="349"/>
        </w:numPr>
        <w:shd w:val="clear" w:color="auto" w:fill="auto"/>
        <w:tabs>
          <w:tab w:pos="610" w:val="left"/>
        </w:tabs>
        <w:bidi w:val="0"/>
        <w:spacing w:before="0" w:after="0" w:line="264" w:lineRule="auto"/>
        <w:ind w:left="240" w:right="0" w:hanging="240"/>
        <w:jc w:val="both"/>
      </w:pPr>
      <w:r>
        <w:rPr>
          <w:color w:val="000000"/>
          <w:spacing w:val="0"/>
          <w:w w:val="100"/>
          <w:position w:val="0"/>
          <w:shd w:val="clear" w:color="auto" w:fill="auto"/>
          <w:lang w:val="uk-UA" w:eastAsia="uk-UA" w:bidi="uk-UA"/>
        </w:rPr>
        <w:t>Ґрещук В.В. Живий вогонь слова (штрихи до мовного порт</w:t>
        <w:softHyphen/>
        <w:t>рета Степана Пушика) // Слово і доля: Збірник на пошану письменника, професора Степана Пушика. - Івано-Франківськ: Плай, 2004. -С.128-139.</w:t>
      </w:r>
    </w:p>
    <w:p>
      <w:pPr>
        <w:pStyle w:val="Style2"/>
        <w:keepNext w:val="0"/>
        <w:keepLines w:val="0"/>
        <w:framePr w:w="6283" w:h="9533" w:hRule="exact" w:wrap="none" w:vAnchor="page" w:hAnchor="page" w:x="282" w:y="757"/>
        <w:widowControl w:val="0"/>
        <w:numPr>
          <w:ilvl w:val="0"/>
          <w:numId w:val="349"/>
        </w:numPr>
        <w:shd w:val="clear" w:color="auto" w:fill="auto"/>
        <w:tabs>
          <w:tab w:pos="610" w:val="left"/>
        </w:tabs>
        <w:bidi w:val="0"/>
        <w:spacing w:before="0" w:after="0" w:line="264" w:lineRule="auto"/>
        <w:ind w:left="240" w:right="0" w:hanging="240"/>
        <w:jc w:val="both"/>
      </w:pPr>
      <w:r>
        <w:rPr>
          <w:color w:val="000000"/>
          <w:spacing w:val="0"/>
          <w:w w:val="100"/>
          <w:position w:val="0"/>
          <w:shd w:val="clear" w:color="auto" w:fill="auto"/>
          <w:lang w:val="uk-UA" w:eastAsia="uk-UA" w:bidi="uk-UA"/>
        </w:rPr>
        <w:t xml:space="preserve">Ґрещук В.В. Твірна основа як типологізувальний чинник у дериватології // </w:t>
      </w:r>
      <w:r>
        <w:rPr>
          <w:color w:val="000000"/>
          <w:spacing w:val="0"/>
          <w:w w:val="100"/>
          <w:position w:val="0"/>
          <w:shd w:val="clear" w:color="auto" w:fill="auto"/>
          <w:lang w:val="pl-PL" w:eastAsia="pl-PL" w:bidi="pl-PL"/>
        </w:rPr>
        <w:t xml:space="preserve">Soućasnś ukraj </w:t>
      </w:r>
      <w:r>
        <w:rPr>
          <w:color w:val="000000"/>
          <w:spacing w:val="0"/>
          <w:w w:val="100"/>
          <w:position w:val="0"/>
          <w:shd w:val="clear" w:color="auto" w:fill="auto"/>
          <w:lang w:val="fr-FR" w:eastAsia="fr-FR" w:bidi="fr-FR"/>
        </w:rPr>
        <w:t xml:space="preserve">inistika: Problémy </w:t>
      </w:r>
      <w:r>
        <w:rPr>
          <w:color w:val="000000"/>
          <w:spacing w:val="0"/>
          <w:w w:val="100"/>
          <w:position w:val="0"/>
          <w:shd w:val="clear" w:color="auto" w:fill="auto"/>
          <w:lang w:val="pl-PL" w:eastAsia="pl-PL" w:bidi="pl-PL"/>
        </w:rPr>
        <w:t xml:space="preserve">jazyka, literatury a kultury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pl-PL" w:eastAsia="pl-PL" w:bidi="pl-PL"/>
        </w:rPr>
        <w:t xml:space="preserve">65. </w:t>
      </w:r>
      <w:r>
        <w:rPr>
          <w:color w:val="000000"/>
          <w:spacing w:val="0"/>
          <w:w w:val="100"/>
          <w:position w:val="0"/>
          <w:shd w:val="clear" w:color="auto" w:fill="auto"/>
          <w:lang w:val="fr-FR" w:eastAsia="fr-FR" w:bidi="fr-FR"/>
        </w:rPr>
        <w:t xml:space="preserve">narozeninâm </w:t>
      </w:r>
      <w:r>
        <w:rPr>
          <w:color w:val="000000"/>
          <w:spacing w:val="0"/>
          <w:w w:val="100"/>
          <w:position w:val="0"/>
          <w:shd w:val="clear" w:color="auto" w:fill="auto"/>
          <w:lang w:val="en-US" w:eastAsia="en-US" w:bidi="en-US"/>
        </w:rPr>
        <w:t xml:space="preserve">prof. Josefa </w:t>
      </w:r>
      <w:r>
        <w:rPr>
          <w:color w:val="000000"/>
          <w:spacing w:val="0"/>
          <w:w w:val="100"/>
          <w:position w:val="0"/>
          <w:shd w:val="clear" w:color="auto" w:fill="auto"/>
          <w:lang w:val="pl-PL" w:eastAsia="pl-PL" w:bidi="pl-PL"/>
        </w:rPr>
        <w:t xml:space="preserve">Anderśe). </w:t>
      </w:r>
      <w:r>
        <w:rPr>
          <w:color w:val="000000"/>
          <w:spacing w:val="0"/>
          <w:w w:val="100"/>
          <w:position w:val="0"/>
          <w:shd w:val="clear" w:color="auto" w:fill="auto"/>
          <w:lang w:val="en-US" w:eastAsia="en-US" w:bidi="en-US"/>
        </w:rPr>
        <w:t>- Olomouc,</w:t>
      </w:r>
    </w:p>
    <w:p>
      <w:pPr>
        <w:pStyle w:val="Style2"/>
        <w:keepNext w:val="0"/>
        <w:keepLines w:val="0"/>
        <w:framePr w:w="6283" w:h="9533" w:hRule="exact" w:wrap="none" w:vAnchor="page" w:hAnchor="page" w:x="282" w:y="757"/>
        <w:widowControl w:val="0"/>
        <w:numPr>
          <w:ilvl w:val="0"/>
          <w:numId w:val="351"/>
        </w:numPr>
        <w:shd w:val="clear" w:color="auto" w:fill="auto"/>
        <w:tabs>
          <w:tab w:pos="850" w:val="left"/>
        </w:tabs>
        <w:bidi w:val="0"/>
        <w:spacing w:before="0" w:after="0" w:line="264" w:lineRule="auto"/>
        <w:ind w:left="0" w:right="0" w:firstLine="240"/>
        <w:jc w:val="both"/>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de-DE" w:eastAsia="de-DE" w:bidi="de-DE"/>
        </w:rPr>
        <w:t>S.37—42.</w:t>
      </w:r>
    </w:p>
    <w:p>
      <w:pPr>
        <w:pStyle w:val="Style25"/>
        <w:keepNext w:val="0"/>
        <w:keepLines w:val="0"/>
        <w:framePr w:w="6283" w:h="9533" w:hRule="exact" w:wrap="none" w:vAnchor="page" w:hAnchor="page" w:x="282" w:y="757"/>
        <w:widowControl w:val="0"/>
        <w:shd w:val="clear" w:color="auto" w:fill="auto"/>
        <w:bidi w:val="0"/>
        <w:spacing w:before="0" w:after="0" w:line="264" w:lineRule="auto"/>
        <w:ind w:left="0" w:right="0" w:firstLine="0"/>
        <w:jc w:val="center"/>
      </w:pPr>
      <w:bookmarkStart w:id="1638" w:name="bookmark1638"/>
      <w:bookmarkStart w:id="1639" w:name="bookmark1639"/>
      <w:r>
        <w:rPr>
          <w:color w:val="000000"/>
          <w:spacing w:val="0"/>
          <w:w w:val="100"/>
          <w:position w:val="0"/>
          <w:shd w:val="clear" w:color="auto" w:fill="auto"/>
          <w:lang w:val="en-US" w:eastAsia="en-US" w:bidi="en-US"/>
        </w:rPr>
        <w:t>2005</w:t>
      </w:r>
      <w:bookmarkEnd w:id="1638"/>
      <w:bookmarkEnd w:id="1639"/>
    </w:p>
    <w:p>
      <w:pPr>
        <w:pStyle w:val="Style2"/>
        <w:keepNext w:val="0"/>
        <w:keepLines w:val="0"/>
        <w:framePr w:w="6283" w:h="9533" w:hRule="exact" w:wrap="none" w:vAnchor="page" w:hAnchor="page" w:x="282" w:y="757"/>
        <w:widowControl w:val="0"/>
        <w:numPr>
          <w:ilvl w:val="0"/>
          <w:numId w:val="349"/>
        </w:numPr>
        <w:shd w:val="clear" w:color="auto" w:fill="auto"/>
        <w:tabs>
          <w:tab w:pos="610" w:val="left"/>
        </w:tabs>
        <w:bidi w:val="0"/>
        <w:spacing w:before="0" w:after="0" w:line="264" w:lineRule="auto"/>
        <w:ind w:left="240" w:right="0" w:hanging="240"/>
        <w:jc w:val="both"/>
      </w:pPr>
      <w:r>
        <w:rPr>
          <w:color w:val="000000"/>
          <w:spacing w:val="0"/>
          <w:w w:val="100"/>
          <w:position w:val="0"/>
          <w:shd w:val="clear" w:color="auto" w:fill="auto"/>
          <w:lang w:val="uk-UA" w:eastAsia="uk-UA" w:bidi="uk-UA"/>
        </w:rPr>
        <w:t>ҐрещукВ.В. Внесок польських мовознавців XX ст. у роз</w:t>
        <w:softHyphen/>
        <w:t xml:space="preserve">виток лінгвістичної україністики // </w:t>
      </w:r>
      <w:r>
        <w:rPr>
          <w:color w:val="000000"/>
          <w:spacing w:val="0"/>
          <w:w w:val="100"/>
          <w:position w:val="0"/>
          <w:shd w:val="clear" w:color="auto" w:fill="auto"/>
          <w:lang w:val="pl-PL" w:eastAsia="pl-PL" w:bidi="pl-PL"/>
        </w:rPr>
        <w:t>Warszawskie Zeszyty Ukrai- noznawcze. - Warszawa, 2005. - Cz.XIX-XX. - S.328-335.</w:t>
      </w:r>
    </w:p>
    <w:p>
      <w:pPr>
        <w:pStyle w:val="Style2"/>
        <w:keepNext w:val="0"/>
        <w:keepLines w:val="0"/>
        <w:framePr w:w="6283" w:h="9533" w:hRule="exact" w:wrap="none" w:vAnchor="page" w:hAnchor="page" w:x="282" w:y="757"/>
        <w:widowControl w:val="0"/>
        <w:numPr>
          <w:ilvl w:val="0"/>
          <w:numId w:val="349"/>
        </w:numPr>
        <w:shd w:val="clear" w:color="auto" w:fill="auto"/>
        <w:tabs>
          <w:tab w:pos="610" w:val="left"/>
        </w:tabs>
        <w:bidi w:val="0"/>
        <w:spacing w:before="0" w:after="0" w:line="264" w:lineRule="auto"/>
        <w:ind w:left="240" w:right="0" w:hanging="240"/>
        <w:jc w:val="both"/>
      </w:pPr>
      <w:r>
        <w:rPr>
          <w:color w:val="000000"/>
          <w:spacing w:val="0"/>
          <w:w w:val="100"/>
          <w:position w:val="0"/>
          <w:shd w:val="clear" w:color="auto" w:fill="auto"/>
          <w:lang w:val="uk-UA" w:eastAsia="uk-UA" w:bidi="uk-UA"/>
        </w:rPr>
        <w:t xml:space="preserve">Ґрещук </w:t>
      </w:r>
      <w:r>
        <w:rPr>
          <w:color w:val="000000"/>
          <w:spacing w:val="0"/>
          <w:w w:val="100"/>
          <w:position w:val="0"/>
          <w:shd w:val="clear" w:color="auto" w:fill="auto"/>
          <w:lang w:val="pl-PL" w:eastAsia="pl-PL" w:bidi="pl-PL"/>
        </w:rPr>
        <w:t xml:space="preserve">B.B., </w:t>
      </w:r>
      <w:r>
        <w:rPr>
          <w:color w:val="000000"/>
          <w:spacing w:val="0"/>
          <w:w w:val="100"/>
          <w:position w:val="0"/>
          <w:shd w:val="clear" w:color="auto" w:fill="auto"/>
          <w:lang w:val="uk-UA" w:eastAsia="uk-UA" w:bidi="uk-UA"/>
        </w:rPr>
        <w:t>КорягінаВ.В. Гуцульський діалект у творчості Онуфрія Манчука // Вісник Прикарпатського університету. - Серія: Філологія. - Вип.ІХ-Х. - Івано-Франківськ, 2005. - С.54-61.</w:t>
      </w:r>
    </w:p>
    <w:p>
      <w:pPr>
        <w:pStyle w:val="Style2"/>
        <w:keepNext w:val="0"/>
        <w:keepLines w:val="0"/>
        <w:framePr w:w="6283" w:h="9533" w:hRule="exact" w:wrap="none" w:vAnchor="page" w:hAnchor="page" w:x="282" w:y="757"/>
        <w:widowControl w:val="0"/>
        <w:numPr>
          <w:ilvl w:val="0"/>
          <w:numId w:val="349"/>
        </w:numPr>
        <w:shd w:val="clear" w:color="auto" w:fill="auto"/>
        <w:tabs>
          <w:tab w:pos="610" w:val="left"/>
        </w:tabs>
        <w:bidi w:val="0"/>
        <w:spacing w:before="0" w:after="0" w:line="264" w:lineRule="auto"/>
        <w:ind w:left="240" w:right="0" w:hanging="240"/>
        <w:jc w:val="both"/>
      </w:pPr>
      <w:r>
        <w:rPr>
          <w:color w:val="000000"/>
          <w:spacing w:val="0"/>
          <w:w w:val="100"/>
          <w:position w:val="0"/>
          <w:shd w:val="clear" w:color="auto" w:fill="auto"/>
          <w:lang w:val="uk-UA" w:eastAsia="uk-UA" w:bidi="uk-UA"/>
        </w:rPr>
        <w:t>Ґрещук В.В. Прикметники в сучасній українській мові: сло</w:t>
        <w:softHyphen/>
        <w:t>вотворча спроможність // Українознавчі студії. - 2005-2006. - №6-7.-С.3-16.</w:t>
      </w:r>
    </w:p>
    <w:p>
      <w:pPr>
        <w:pStyle w:val="Style2"/>
        <w:keepNext w:val="0"/>
        <w:keepLines w:val="0"/>
        <w:framePr w:w="6283" w:h="9533" w:hRule="exact" w:wrap="none" w:vAnchor="page" w:hAnchor="page" w:x="282" w:y="757"/>
        <w:widowControl w:val="0"/>
        <w:numPr>
          <w:ilvl w:val="0"/>
          <w:numId w:val="349"/>
        </w:numPr>
        <w:shd w:val="clear" w:color="auto" w:fill="auto"/>
        <w:tabs>
          <w:tab w:pos="610" w:val="left"/>
        </w:tabs>
        <w:bidi w:val="0"/>
        <w:spacing w:before="0" w:after="0" w:line="264" w:lineRule="auto"/>
        <w:ind w:left="240" w:right="0" w:hanging="240"/>
        <w:jc w:val="both"/>
      </w:pPr>
      <w:r>
        <w:rPr>
          <w:color w:val="000000"/>
          <w:spacing w:val="0"/>
          <w:w w:val="100"/>
          <w:position w:val="0"/>
          <w:shd w:val="clear" w:color="auto" w:fill="auto"/>
          <w:lang w:val="uk-UA" w:eastAsia="uk-UA" w:bidi="uk-UA"/>
        </w:rPr>
        <w:t xml:space="preserve">Ґрещук В.В., 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ru-RU" w:eastAsia="ru-RU" w:bidi="ru-RU"/>
        </w:rPr>
        <w:t xml:space="preserve">Бекеш </w:t>
      </w:r>
      <w:r>
        <w:rPr>
          <w:color w:val="000000"/>
          <w:spacing w:val="0"/>
          <w:w w:val="100"/>
          <w:position w:val="0"/>
          <w:shd w:val="clear" w:color="auto" w:fill="auto"/>
          <w:lang w:val="uk-UA" w:eastAsia="uk-UA" w:bidi="uk-UA"/>
        </w:rPr>
        <w:t>Н.Б. та ін. Українська мова: Збірник тестів для вступників на спеціальності, для яких</w:t>
      </w:r>
    </w:p>
    <w:p>
      <w:pPr>
        <w:pStyle w:val="Style27"/>
        <w:keepNext w:val="0"/>
        <w:keepLines w:val="0"/>
        <w:framePr w:wrap="none" w:vAnchor="page" w:hAnchor="page" w:x="3287"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264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83" w:h="7584" w:hRule="exact" w:wrap="none" w:vAnchor="page" w:hAnchor="page" w:x="282" w:y="709"/>
        <w:widowControl w:val="0"/>
        <w:shd w:val="clear" w:color="auto" w:fill="auto"/>
        <w:bidi w:val="0"/>
        <w:spacing w:before="0" w:after="0" w:line="262" w:lineRule="auto"/>
        <w:ind w:left="240" w:right="0" w:firstLine="0"/>
        <w:jc w:val="both"/>
      </w:pPr>
      <w:r>
        <w:rPr>
          <w:color w:val="000000"/>
          <w:spacing w:val="0"/>
          <w:w w:val="100"/>
          <w:position w:val="0"/>
          <w:shd w:val="clear" w:color="auto" w:fill="auto"/>
          <w:lang w:val="uk-UA" w:eastAsia="uk-UA" w:bidi="uk-UA"/>
        </w:rPr>
        <w:t>профілюючим є вступне випробування з української мови. - Івано-Франківськ, 2005. -215 с.</w:t>
      </w:r>
    </w:p>
    <w:p>
      <w:pPr>
        <w:pStyle w:val="Style2"/>
        <w:keepNext w:val="0"/>
        <w:keepLines w:val="0"/>
        <w:framePr w:w="6283" w:h="7584" w:hRule="exact" w:wrap="none" w:vAnchor="page" w:hAnchor="page" w:x="282" w:y="709"/>
        <w:widowControl w:val="0"/>
        <w:numPr>
          <w:ilvl w:val="0"/>
          <w:numId w:val="349"/>
        </w:numPr>
        <w:shd w:val="clear" w:color="auto" w:fill="auto"/>
        <w:tabs>
          <w:tab w:pos="601"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Брус М.П., Ґрещук В.В., Джочка І.Ф. та ін. Українська мова: Збірник тестів для вступників на спеціальності, для яких вступ</w:t>
        <w:softHyphen/>
        <w:t>не випробування з української мови не є профілюючим. - Івано-Франківськ, 2005. - 199 с.</w:t>
      </w:r>
    </w:p>
    <w:p>
      <w:pPr>
        <w:pStyle w:val="Style25"/>
        <w:keepNext w:val="0"/>
        <w:keepLines w:val="0"/>
        <w:framePr w:w="6283" w:h="7584" w:hRule="exact" w:wrap="none" w:vAnchor="page" w:hAnchor="page" w:x="282" w:y="709"/>
        <w:widowControl w:val="0"/>
        <w:shd w:val="clear" w:color="auto" w:fill="auto"/>
        <w:bidi w:val="0"/>
        <w:spacing w:before="0" w:after="0" w:line="262" w:lineRule="auto"/>
        <w:ind w:left="0" w:right="0" w:firstLine="0"/>
        <w:jc w:val="center"/>
      </w:pPr>
      <w:bookmarkStart w:id="1640" w:name="bookmark1640"/>
      <w:bookmarkStart w:id="1641" w:name="bookmark1641"/>
      <w:r>
        <w:rPr>
          <w:color w:val="000000"/>
          <w:spacing w:val="0"/>
          <w:w w:val="100"/>
          <w:position w:val="0"/>
          <w:shd w:val="clear" w:color="auto" w:fill="auto"/>
          <w:lang w:val="uk-UA" w:eastAsia="uk-UA" w:bidi="uk-UA"/>
        </w:rPr>
        <w:t>2006</w:t>
      </w:r>
      <w:bookmarkEnd w:id="1640"/>
      <w:bookmarkEnd w:id="1641"/>
    </w:p>
    <w:p>
      <w:pPr>
        <w:pStyle w:val="Style2"/>
        <w:keepNext w:val="0"/>
        <w:keepLines w:val="0"/>
        <w:framePr w:w="6283" w:h="7584" w:hRule="exact" w:wrap="none" w:vAnchor="page" w:hAnchor="page" w:x="282" w:y="709"/>
        <w:widowControl w:val="0"/>
        <w:numPr>
          <w:ilvl w:val="0"/>
          <w:numId w:val="349"/>
        </w:numPr>
        <w:shd w:val="clear" w:color="auto" w:fill="auto"/>
        <w:tabs>
          <w:tab w:pos="601" w:val="left"/>
        </w:tabs>
        <w:bidi w:val="0"/>
        <w:spacing w:before="0" w:after="0" w:line="262" w:lineRule="auto"/>
        <w:ind w:left="240" w:right="0" w:hanging="240"/>
        <w:jc w:val="both"/>
      </w:pPr>
      <w:r>
        <w:rPr>
          <w:color w:val="000000"/>
          <w:spacing w:val="0"/>
          <w:w w:val="100"/>
          <w:position w:val="0"/>
          <w:shd w:val="clear" w:color="auto" w:fill="auto"/>
          <w:lang w:val="uk-UA" w:eastAsia="uk-UA" w:bidi="uk-UA"/>
        </w:rPr>
        <w:t>Ґрещук В.В. Виокремлення і Лексикалізація словотворчих формантів як текстотворчий засіб // Історія та сучасний стан функціонування граматичної системи української мови: На пошанування академіка А.П Грищенка з нагоди його 70-річчя. - Черкаси, 2006. - С.33-41.</w:t>
      </w:r>
    </w:p>
    <w:p>
      <w:pPr>
        <w:pStyle w:val="Style2"/>
        <w:keepNext w:val="0"/>
        <w:keepLines w:val="0"/>
        <w:framePr w:w="6283" w:h="7584" w:hRule="exact" w:wrap="none" w:vAnchor="page" w:hAnchor="page" w:x="282" w:y="709"/>
        <w:widowControl w:val="0"/>
        <w:numPr>
          <w:ilvl w:val="0"/>
          <w:numId w:val="349"/>
        </w:numPr>
        <w:shd w:val="clear" w:color="auto" w:fill="auto"/>
        <w:tabs>
          <w:tab w:pos="606" w:val="left"/>
        </w:tabs>
        <w:bidi w:val="0"/>
        <w:spacing w:before="0" w:after="0" w:line="262" w:lineRule="auto"/>
        <w:ind w:left="240" w:right="0" w:hanging="240"/>
        <w:jc w:val="both"/>
      </w:pPr>
      <w:r>
        <w:rPr>
          <w:color w:val="000000"/>
          <w:spacing w:val="0"/>
          <w:w w:val="100"/>
          <w:position w:val="0"/>
          <w:shd w:val="clear" w:color="auto" w:fill="auto"/>
          <w:lang w:val="uk-UA" w:eastAsia="uk-UA" w:bidi="uk-UA"/>
        </w:rPr>
        <w:t xml:space="preserve">Ґрещук В.В.,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В.І., Лесюк М.П. та ін. Етнос. Со</w:t>
        <w:softHyphen/>
        <w:t>ціум. Культура: Регіональний аспект. - Івано-Франківськ, 2006. -С.55-78.</w:t>
      </w:r>
    </w:p>
    <w:p>
      <w:pPr>
        <w:pStyle w:val="Style2"/>
        <w:keepNext w:val="0"/>
        <w:keepLines w:val="0"/>
        <w:framePr w:w="6283" w:h="7584" w:hRule="exact" w:wrap="none" w:vAnchor="page" w:hAnchor="page" w:x="282" w:y="709"/>
        <w:widowControl w:val="0"/>
        <w:numPr>
          <w:ilvl w:val="0"/>
          <w:numId w:val="349"/>
        </w:numPr>
        <w:shd w:val="clear" w:color="auto" w:fill="auto"/>
        <w:tabs>
          <w:tab w:pos="606" w:val="left"/>
        </w:tabs>
        <w:bidi w:val="0"/>
        <w:spacing w:before="0" w:after="0" w:line="262" w:lineRule="auto"/>
        <w:ind w:left="240" w:right="0" w:hanging="240"/>
        <w:jc w:val="both"/>
      </w:pPr>
      <w:r>
        <w:rPr>
          <w:color w:val="000000"/>
          <w:spacing w:val="0"/>
          <w:w w:val="100"/>
          <w:position w:val="0"/>
          <w:shd w:val="clear" w:color="auto" w:fill="auto"/>
          <w:lang w:val="uk-UA" w:eastAsia="uk-UA" w:bidi="uk-UA"/>
        </w:rPr>
        <w:t>Ґреіцук В.В. Роль Івана Франка у формуванні єдиної україн</w:t>
        <w:softHyphen/>
        <w:t>ської літературної мови // Вісник Прикарпатського універси</w:t>
        <w:softHyphen/>
        <w:t>тету. Серія: Філологія. - Івано-Франківськ, 2006. - Вип.ХІ-ХІІ. -С.3-12.</w:t>
      </w:r>
    </w:p>
    <w:p>
      <w:pPr>
        <w:pStyle w:val="Style2"/>
        <w:keepNext w:val="0"/>
        <w:keepLines w:val="0"/>
        <w:framePr w:w="6283" w:h="7584" w:hRule="exact" w:wrap="none" w:vAnchor="page" w:hAnchor="page" w:x="282" w:y="709"/>
        <w:widowControl w:val="0"/>
        <w:numPr>
          <w:ilvl w:val="0"/>
          <w:numId w:val="349"/>
        </w:numPr>
        <w:shd w:val="clear" w:color="auto" w:fill="auto"/>
        <w:tabs>
          <w:tab w:pos="606" w:val="left"/>
        </w:tabs>
        <w:bidi w:val="0"/>
        <w:spacing w:before="0" w:after="0" w:line="262" w:lineRule="auto"/>
        <w:ind w:left="240" w:right="0" w:hanging="240"/>
        <w:jc w:val="both"/>
      </w:pPr>
      <w:r>
        <w:rPr>
          <w:color w:val="000000"/>
          <w:spacing w:val="0"/>
          <w:w w:val="100"/>
          <w:position w:val="0"/>
          <w:shd w:val="clear" w:color="auto" w:fill="auto"/>
          <w:lang w:val="uk-UA" w:eastAsia="uk-UA" w:bidi="uk-UA"/>
        </w:rPr>
        <w:t xml:space="preserve">Ґрещук В.В. Слово про вчителя // Академік </w:t>
      </w:r>
      <w:r>
        <w:rPr>
          <w:color w:val="000000"/>
          <w:spacing w:val="0"/>
          <w:w w:val="100"/>
          <w:position w:val="0"/>
          <w:shd w:val="clear" w:color="auto" w:fill="auto"/>
          <w:lang w:val="ru-RU" w:eastAsia="ru-RU" w:bidi="ru-RU"/>
        </w:rPr>
        <w:t xml:space="preserve">Арнольд </w:t>
      </w:r>
      <w:r>
        <w:rPr>
          <w:color w:val="000000"/>
          <w:spacing w:val="0"/>
          <w:w w:val="100"/>
          <w:position w:val="0"/>
          <w:shd w:val="clear" w:color="auto" w:fill="auto"/>
          <w:lang w:val="uk-UA" w:eastAsia="uk-UA" w:bidi="uk-UA"/>
        </w:rPr>
        <w:t>Пана</w:t>
        <w:softHyphen/>
        <w:t>сович Грищенко. - Полтава, 2006. - С.62-63.</w:t>
      </w:r>
    </w:p>
    <w:p>
      <w:pPr>
        <w:pStyle w:val="Style2"/>
        <w:keepNext w:val="0"/>
        <w:keepLines w:val="0"/>
        <w:framePr w:w="6283" w:h="7584" w:hRule="exact" w:wrap="none" w:vAnchor="page" w:hAnchor="page" w:x="282" w:y="709"/>
        <w:widowControl w:val="0"/>
        <w:numPr>
          <w:ilvl w:val="0"/>
          <w:numId w:val="349"/>
        </w:numPr>
        <w:shd w:val="clear" w:color="auto" w:fill="auto"/>
        <w:tabs>
          <w:tab w:pos="61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Ґрещук В.В., БачКурР.О. та ін. Українська мова: Збірник тестів для вступників. - 2-ге вид., випр. і доп. - Івано- Франківськ, 2006. - Ч.І. - 280 с.</w:t>
      </w:r>
    </w:p>
    <w:p>
      <w:pPr>
        <w:pStyle w:val="Style2"/>
        <w:keepNext w:val="0"/>
        <w:keepLines w:val="0"/>
        <w:framePr w:w="6283" w:h="7584" w:hRule="exact" w:wrap="none" w:vAnchor="page" w:hAnchor="page" w:x="282" w:y="709"/>
        <w:widowControl w:val="0"/>
        <w:numPr>
          <w:ilvl w:val="0"/>
          <w:numId w:val="349"/>
        </w:numPr>
        <w:shd w:val="clear" w:color="auto" w:fill="auto"/>
        <w:tabs>
          <w:tab w:pos="61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Ґрещук В.В., Брус М.П. Українська мова: Збірник тестів для вступників. - 2-ге вид., випр. і доп. - Івано-Франківськ, 2006. - Ч.ІІ. - 266 с.</w:t>
      </w:r>
    </w:p>
    <w:p>
      <w:pPr>
        <w:pStyle w:val="Style2"/>
        <w:keepNext w:val="0"/>
        <w:keepLines w:val="0"/>
        <w:framePr w:w="6283" w:h="7584" w:hRule="exact" w:wrap="none" w:vAnchor="page" w:hAnchor="page" w:x="282" w:y="709"/>
        <w:widowControl w:val="0"/>
        <w:numPr>
          <w:ilvl w:val="0"/>
          <w:numId w:val="349"/>
        </w:numPr>
        <w:shd w:val="clear" w:color="auto" w:fill="auto"/>
        <w:tabs>
          <w:tab w:pos="61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 xml:space="preserve">Ґрещук В.В. Ян Бодуен де </w:t>
      </w:r>
      <w:r>
        <w:rPr>
          <w:color w:val="000000"/>
          <w:spacing w:val="0"/>
          <w:w w:val="100"/>
          <w:position w:val="0"/>
          <w:shd w:val="clear" w:color="auto" w:fill="auto"/>
          <w:lang w:val="ru-RU" w:eastAsia="ru-RU" w:bidi="ru-RU"/>
        </w:rPr>
        <w:t xml:space="preserve">Куртене </w:t>
      </w:r>
      <w:r>
        <w:rPr>
          <w:color w:val="000000"/>
          <w:spacing w:val="0"/>
          <w:w w:val="100"/>
          <w:position w:val="0"/>
          <w:shd w:val="clear" w:color="auto" w:fill="auto"/>
          <w:lang w:val="uk-UA" w:eastAsia="uk-UA" w:bidi="uk-UA"/>
        </w:rPr>
        <w:t>в обороні прав україн</w:t>
        <w:softHyphen/>
        <w:t xml:space="preserve">ської мови // </w:t>
      </w:r>
      <w:r>
        <w:rPr>
          <w:color w:val="000000"/>
          <w:spacing w:val="0"/>
          <w:w w:val="100"/>
          <w:position w:val="0"/>
          <w:shd w:val="clear" w:color="auto" w:fill="auto"/>
          <w:lang w:val="pl-PL" w:eastAsia="pl-PL" w:bidi="pl-PL"/>
        </w:rPr>
        <w:t xml:space="preserve">Warszawskie Zeszyty Ukrainoznawcze.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Warszawa, 2006. - </w:t>
      </w:r>
      <w:r>
        <w:rPr>
          <w:color w:val="000000"/>
          <w:spacing w:val="0"/>
          <w:w w:val="100"/>
          <w:position w:val="0"/>
          <w:shd w:val="clear" w:color="auto" w:fill="auto"/>
          <w:lang w:val="en-US" w:eastAsia="en-US" w:bidi="en-US"/>
        </w:rPr>
        <w:t xml:space="preserve">Cz-XXI-XXII.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11</w:t>
      </w:r>
      <w:r>
        <w:rPr>
          <w:color w:val="000000"/>
          <w:spacing w:val="0"/>
          <w:w w:val="100"/>
          <w:position w:val="0"/>
          <w:shd w:val="clear" w:color="auto" w:fill="auto"/>
          <w:lang w:val="fr-FR" w:eastAsia="fr-FR" w:bidi="fr-FR"/>
        </w:rPr>
        <w:t>9-128.</w:t>
      </w:r>
    </w:p>
    <w:p>
      <w:pPr>
        <w:pStyle w:val="Style2"/>
        <w:keepNext w:val="0"/>
        <w:keepLines w:val="0"/>
        <w:framePr w:w="6283" w:h="1781" w:hRule="exact" w:wrap="none" w:vAnchor="page" w:hAnchor="page" w:x="282" w:y="850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Ґрещук Оксана Богданівна</w:t>
      </w:r>
    </w:p>
    <w:p>
      <w:pPr>
        <w:pStyle w:val="Style25"/>
        <w:keepNext w:val="0"/>
        <w:keepLines w:val="0"/>
        <w:framePr w:w="6283" w:h="1781" w:hRule="exact" w:wrap="none" w:vAnchor="page" w:hAnchor="page" w:x="282" w:y="8500"/>
        <w:widowControl w:val="0"/>
        <w:shd w:val="clear" w:color="auto" w:fill="auto"/>
        <w:bidi w:val="0"/>
        <w:spacing w:before="0" w:after="0" w:line="257" w:lineRule="auto"/>
        <w:ind w:left="0" w:right="0" w:firstLine="0"/>
        <w:jc w:val="center"/>
      </w:pPr>
      <w:bookmarkStart w:id="1642" w:name="bookmark1642"/>
      <w:bookmarkStart w:id="1643" w:name="bookmark1643"/>
      <w:r>
        <w:rPr>
          <w:color w:val="000000"/>
          <w:spacing w:val="0"/>
          <w:w w:val="100"/>
          <w:position w:val="0"/>
          <w:shd w:val="clear" w:color="auto" w:fill="auto"/>
          <w:lang w:val="uk-UA" w:eastAsia="uk-UA" w:bidi="uk-UA"/>
        </w:rPr>
        <w:t>1993</w:t>
      </w:r>
      <w:bookmarkEnd w:id="1642"/>
      <w:bookmarkEnd w:id="1643"/>
    </w:p>
    <w:p>
      <w:pPr>
        <w:pStyle w:val="Style2"/>
        <w:keepNext w:val="0"/>
        <w:keepLines w:val="0"/>
        <w:framePr w:w="6283" w:h="1781" w:hRule="exact" w:wrap="none" w:vAnchor="page" w:hAnchor="page" w:x="282" w:y="8500"/>
        <w:widowControl w:val="0"/>
        <w:numPr>
          <w:ilvl w:val="0"/>
          <w:numId w:val="349"/>
        </w:numPr>
        <w:shd w:val="clear" w:color="auto" w:fill="auto"/>
        <w:tabs>
          <w:tab w:pos="610" w:val="left"/>
        </w:tabs>
        <w:bidi w:val="0"/>
        <w:spacing w:before="0" w:after="0" w:line="257" w:lineRule="auto"/>
        <w:ind w:left="240" w:right="0" w:hanging="240"/>
        <w:jc w:val="both"/>
      </w:pPr>
      <w:r>
        <w:rPr>
          <w:color w:val="000000"/>
          <w:spacing w:val="0"/>
          <w:w w:val="100"/>
          <w:position w:val="0"/>
          <w:shd w:val="clear" w:color="auto" w:fill="auto"/>
          <w:lang w:val="uk-UA" w:eastAsia="uk-UA" w:bidi="uk-UA"/>
        </w:rPr>
        <w:t>Ґрещук О.Б. Комплексні словотвірні одиниці в структурі ху</w:t>
        <w:softHyphen/>
        <w:t>дожнього тексту О.Кобилянської // Матеріали Всеукраїнської наукової конференції, присвяченої 130-річчю від дня наро</w:t>
        <w:softHyphen/>
        <w:t>дження О.Кобилянської. - Івано-Франківськ, 1993. -С.122-124.</w:t>
      </w:r>
    </w:p>
    <w:p>
      <w:pPr>
        <w:pStyle w:val="Style2"/>
        <w:keepNext w:val="0"/>
        <w:keepLines w:val="0"/>
        <w:framePr w:w="6283" w:h="1781" w:hRule="exact" w:wrap="none" w:vAnchor="page" w:hAnchor="page" w:x="282" w:y="8500"/>
        <w:widowControl w:val="0"/>
        <w:numPr>
          <w:ilvl w:val="0"/>
          <w:numId w:val="349"/>
        </w:numPr>
        <w:shd w:val="clear" w:color="auto" w:fill="auto"/>
        <w:tabs>
          <w:tab w:pos="610" w:val="left"/>
        </w:tabs>
        <w:bidi w:val="0"/>
        <w:spacing w:before="0" w:after="0" w:line="257" w:lineRule="auto"/>
        <w:ind w:left="0" w:right="0" w:firstLine="0"/>
        <w:jc w:val="both"/>
      </w:pPr>
      <w:r>
        <w:rPr>
          <w:color w:val="000000"/>
          <w:spacing w:val="0"/>
          <w:w w:val="100"/>
          <w:position w:val="0"/>
          <w:shd w:val="clear" w:color="auto" w:fill="auto"/>
          <w:lang w:val="uk-UA" w:eastAsia="uk-UA" w:bidi="uk-UA"/>
        </w:rPr>
        <w:t>Ґреіцук О.Б. Похідне слово в організації семантики тексту //</w:t>
      </w:r>
    </w:p>
    <w:p>
      <w:pPr>
        <w:pStyle w:val="Style27"/>
        <w:keepNext w:val="0"/>
        <w:keepLines w:val="0"/>
        <w:framePr w:wrap="none" w:vAnchor="page" w:hAnchor="page" w:x="3268"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265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83" w:h="9538" w:hRule="exact" w:wrap="none" w:vAnchor="page" w:hAnchor="page" w:x="282" w:y="748"/>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 xml:space="preserve">Семантика </w:t>
      </w:r>
      <w:r>
        <w:rPr>
          <w:color w:val="000000"/>
          <w:spacing w:val="0"/>
          <w:w w:val="100"/>
          <w:position w:val="0"/>
          <w:shd w:val="clear" w:color="auto" w:fill="auto"/>
          <w:lang w:val="uk-UA" w:eastAsia="uk-UA" w:bidi="uk-UA"/>
        </w:rPr>
        <w:t>мови і тексту: Матеріали Міжнародної наукової конференції. -Івано-Франківськ, 1993. -4.1. - С.57-59.</w:t>
      </w:r>
    </w:p>
    <w:p>
      <w:pPr>
        <w:pStyle w:val="Style2"/>
        <w:keepNext w:val="0"/>
        <w:keepLines w:val="0"/>
        <w:framePr w:w="6283" w:h="9538" w:hRule="exact" w:wrap="none" w:vAnchor="page" w:hAnchor="page" w:x="282" w:y="748"/>
        <w:widowControl w:val="0"/>
        <w:numPr>
          <w:ilvl w:val="0"/>
          <w:numId w:val="349"/>
        </w:numPr>
        <w:shd w:val="clear" w:color="auto" w:fill="auto"/>
        <w:tabs>
          <w:tab w:pos="614" w:val="left"/>
        </w:tabs>
        <w:bidi w:val="0"/>
        <w:spacing w:before="0" w:after="0" w:line="262" w:lineRule="auto"/>
        <w:ind w:left="260" w:right="0" w:hanging="260"/>
        <w:jc w:val="both"/>
      </w:pPr>
      <w:r>
        <w:rPr>
          <w:color w:val="000000"/>
          <w:spacing w:val="0"/>
          <w:w w:val="100"/>
          <w:position w:val="0"/>
          <w:shd w:val="clear" w:color="auto" w:fill="auto"/>
          <w:lang w:val="uk-UA" w:eastAsia="uk-UA" w:bidi="uk-UA"/>
        </w:rPr>
        <w:t>Ґрещук О.Б. Словотвірні одиниці в семантичній структурі тексту // Актуальні проблеми словотвору української мови: Ма</w:t>
        <w:softHyphen/>
        <w:t>теріали наукових читань, присвячених пам’яті професора І.Ко- валика. - Тернопіль, 1993. - Вип.ІІ. - С.105-107.</w:t>
      </w:r>
    </w:p>
    <w:p>
      <w:pPr>
        <w:pStyle w:val="Style2"/>
        <w:keepNext w:val="0"/>
        <w:keepLines w:val="0"/>
        <w:framePr w:w="6283" w:h="9538" w:hRule="exact" w:wrap="none" w:vAnchor="page" w:hAnchor="page" w:x="282" w:y="748"/>
        <w:widowControl w:val="0"/>
        <w:numPr>
          <w:ilvl w:val="0"/>
          <w:numId w:val="349"/>
        </w:numPr>
        <w:shd w:val="clear" w:color="auto" w:fill="auto"/>
        <w:tabs>
          <w:tab w:pos="614" w:val="left"/>
        </w:tabs>
        <w:bidi w:val="0"/>
        <w:spacing w:before="0" w:after="0" w:line="262" w:lineRule="auto"/>
        <w:ind w:left="260" w:right="0" w:hanging="260"/>
        <w:jc w:val="both"/>
      </w:pPr>
      <w:r>
        <w:rPr>
          <w:color w:val="000000"/>
          <w:spacing w:val="0"/>
          <w:w w:val="100"/>
          <w:position w:val="0"/>
          <w:shd w:val="clear" w:color="auto" w:fill="auto"/>
          <w:lang w:val="uk-UA" w:eastAsia="uk-UA" w:bidi="uk-UA"/>
        </w:rPr>
        <w:t>ҐрещукО.Б. Словотвірно споріднені слова як засіб єдності художнього тексту (за новелами В.Стефаника) // Стефаників- ські читання. - Івано-Франківськ, 1993. -С.130-133.</w:t>
      </w:r>
    </w:p>
    <w:p>
      <w:pPr>
        <w:pStyle w:val="Style25"/>
        <w:keepNext w:val="0"/>
        <w:keepLines w:val="0"/>
        <w:framePr w:w="6283" w:h="9538" w:hRule="exact" w:wrap="none" w:vAnchor="page" w:hAnchor="page" w:x="282" w:y="748"/>
        <w:widowControl w:val="0"/>
        <w:shd w:val="clear" w:color="auto" w:fill="auto"/>
        <w:bidi w:val="0"/>
        <w:spacing w:before="0" w:after="0" w:line="262" w:lineRule="auto"/>
        <w:ind w:left="0" w:right="0" w:firstLine="0"/>
        <w:jc w:val="center"/>
      </w:pPr>
      <w:bookmarkStart w:id="1644" w:name="bookmark1644"/>
      <w:bookmarkStart w:id="1645" w:name="bookmark1645"/>
      <w:r>
        <w:rPr>
          <w:color w:val="000000"/>
          <w:spacing w:val="0"/>
          <w:w w:val="100"/>
          <w:position w:val="0"/>
          <w:shd w:val="clear" w:color="auto" w:fill="auto"/>
          <w:lang w:val="uk-UA" w:eastAsia="uk-UA" w:bidi="uk-UA"/>
        </w:rPr>
        <w:t>1994</w:t>
      </w:r>
      <w:bookmarkEnd w:id="1644"/>
      <w:bookmarkEnd w:id="1645"/>
    </w:p>
    <w:p>
      <w:pPr>
        <w:pStyle w:val="Style2"/>
        <w:keepNext w:val="0"/>
        <w:keepLines w:val="0"/>
        <w:framePr w:w="6283" w:h="9538" w:hRule="exact" w:wrap="none" w:vAnchor="page" w:hAnchor="page" w:x="282" w:y="748"/>
        <w:widowControl w:val="0"/>
        <w:numPr>
          <w:ilvl w:val="0"/>
          <w:numId w:val="349"/>
        </w:numPr>
        <w:shd w:val="clear" w:color="auto" w:fill="auto"/>
        <w:tabs>
          <w:tab w:pos="614" w:val="left"/>
        </w:tabs>
        <w:bidi w:val="0"/>
        <w:spacing w:before="0" w:after="0" w:line="262" w:lineRule="auto"/>
        <w:ind w:left="260" w:right="0" w:hanging="260"/>
        <w:jc w:val="both"/>
      </w:pPr>
      <w:r>
        <w:rPr>
          <w:color w:val="000000"/>
          <w:spacing w:val="0"/>
          <w:w w:val="100"/>
          <w:position w:val="0"/>
          <w:shd w:val="clear" w:color="auto" w:fill="auto"/>
          <w:lang w:val="uk-UA" w:eastAsia="uk-UA" w:bidi="uk-UA"/>
        </w:rPr>
        <w:t>Ґрещук О.Б. Словотвірне гніздо в семантичній структурі ху</w:t>
        <w:softHyphen/>
        <w:t>дожнього тексту // Матеріали наукової конференції “Словотвір як вияв динаміки мови”. - Львів, 1994. - 4.1. - С.66-67.</w:t>
      </w:r>
    </w:p>
    <w:p>
      <w:pPr>
        <w:pStyle w:val="Style2"/>
        <w:keepNext w:val="0"/>
        <w:keepLines w:val="0"/>
        <w:framePr w:w="6283" w:h="9538" w:hRule="exact" w:wrap="none" w:vAnchor="page" w:hAnchor="page" w:x="282" w:y="748"/>
        <w:widowControl w:val="0"/>
        <w:numPr>
          <w:ilvl w:val="0"/>
          <w:numId w:val="349"/>
        </w:numPr>
        <w:shd w:val="clear" w:color="auto" w:fill="auto"/>
        <w:tabs>
          <w:tab w:pos="614" w:val="left"/>
        </w:tabs>
        <w:bidi w:val="0"/>
        <w:spacing w:before="0" w:after="0" w:line="262" w:lineRule="auto"/>
        <w:ind w:left="260" w:right="0" w:hanging="260"/>
        <w:jc w:val="both"/>
      </w:pPr>
      <w:r>
        <w:rPr>
          <w:color w:val="000000"/>
          <w:spacing w:val="0"/>
          <w:w w:val="100"/>
          <w:position w:val="0"/>
          <w:shd w:val="clear" w:color="auto" w:fill="auto"/>
          <w:lang w:val="uk-UA" w:eastAsia="uk-UA" w:bidi="uk-UA"/>
        </w:rPr>
        <w:t>Ґрещук О.Б. Текстозумовлені функції словотвірних одиниць // Функціональна лінгвістика: Матеріали конференції. - Сімфе</w:t>
        <w:softHyphen/>
        <w:t>рополь, 1994.-Ч.І.-С.27-28.</w:t>
      </w:r>
    </w:p>
    <w:p>
      <w:pPr>
        <w:pStyle w:val="Style25"/>
        <w:keepNext w:val="0"/>
        <w:keepLines w:val="0"/>
        <w:framePr w:w="6283" w:h="9538" w:hRule="exact" w:wrap="none" w:vAnchor="page" w:hAnchor="page" w:x="282" w:y="748"/>
        <w:widowControl w:val="0"/>
        <w:shd w:val="clear" w:color="auto" w:fill="auto"/>
        <w:bidi w:val="0"/>
        <w:spacing w:before="0" w:after="0" w:line="262" w:lineRule="auto"/>
        <w:ind w:left="0" w:right="0" w:firstLine="0"/>
        <w:jc w:val="center"/>
      </w:pPr>
      <w:bookmarkStart w:id="1646" w:name="bookmark1646"/>
      <w:bookmarkStart w:id="1647" w:name="bookmark1647"/>
      <w:r>
        <w:rPr>
          <w:color w:val="000000"/>
          <w:spacing w:val="0"/>
          <w:w w:val="100"/>
          <w:position w:val="0"/>
          <w:shd w:val="clear" w:color="auto" w:fill="auto"/>
          <w:lang w:val="uk-UA" w:eastAsia="uk-UA" w:bidi="uk-UA"/>
        </w:rPr>
        <w:t>1995</w:t>
      </w:r>
      <w:bookmarkEnd w:id="1646"/>
      <w:bookmarkEnd w:id="1647"/>
    </w:p>
    <w:p>
      <w:pPr>
        <w:pStyle w:val="Style2"/>
        <w:keepNext w:val="0"/>
        <w:keepLines w:val="0"/>
        <w:framePr w:w="6283" w:h="9538" w:hRule="exact" w:wrap="none" w:vAnchor="page" w:hAnchor="page" w:x="282" w:y="748"/>
        <w:widowControl w:val="0"/>
        <w:numPr>
          <w:ilvl w:val="0"/>
          <w:numId w:val="349"/>
        </w:numPr>
        <w:shd w:val="clear" w:color="auto" w:fill="auto"/>
        <w:tabs>
          <w:tab w:pos="614" w:val="left"/>
        </w:tabs>
        <w:bidi w:val="0"/>
        <w:spacing w:before="0" w:after="0" w:line="262" w:lineRule="auto"/>
        <w:ind w:left="260" w:right="0" w:hanging="260"/>
        <w:jc w:val="both"/>
      </w:pPr>
      <w:r>
        <w:rPr>
          <w:color w:val="000000"/>
          <w:spacing w:val="0"/>
          <w:w w:val="100"/>
          <w:position w:val="0"/>
          <w:shd w:val="clear" w:color="auto" w:fill="auto"/>
          <w:lang w:val="uk-UA" w:eastAsia="uk-UA" w:bidi="uk-UA"/>
        </w:rPr>
        <w:t>Ґрещук О.Б. Елементарні словотвірні одиниці в семантичній організації тексту // Вісник Прикарпатського університету. Се</w:t>
        <w:softHyphen/>
        <w:t>рія: Філологія. - Івано-Франківськ, 1995. - Вип.І. - С.152-157.</w:t>
      </w:r>
    </w:p>
    <w:p>
      <w:pPr>
        <w:pStyle w:val="Style2"/>
        <w:keepNext w:val="0"/>
        <w:keepLines w:val="0"/>
        <w:framePr w:w="6283" w:h="9538" w:hRule="exact" w:wrap="none" w:vAnchor="page" w:hAnchor="page" w:x="282" w:y="748"/>
        <w:widowControl w:val="0"/>
        <w:numPr>
          <w:ilvl w:val="0"/>
          <w:numId w:val="349"/>
        </w:numPr>
        <w:shd w:val="clear" w:color="auto" w:fill="auto"/>
        <w:tabs>
          <w:tab w:pos="614" w:val="left"/>
        </w:tabs>
        <w:bidi w:val="0"/>
        <w:spacing w:before="0" w:after="0" w:line="262" w:lineRule="auto"/>
        <w:ind w:left="260" w:right="0" w:hanging="260"/>
        <w:jc w:val="both"/>
      </w:pPr>
      <w:r>
        <w:rPr>
          <w:color w:val="000000"/>
          <w:spacing w:val="0"/>
          <w:w w:val="100"/>
          <w:position w:val="0"/>
          <w:shd w:val="clear" w:color="auto" w:fill="auto"/>
          <w:lang w:val="uk-UA" w:eastAsia="uk-UA" w:bidi="uk-UA"/>
        </w:rPr>
        <w:t>Ґрещук О.Б. Словотвірна крос-референція // Актуальні проб</w:t>
        <w:softHyphen/>
        <w:t>леми українського словотвору: Матеріали III наукових читань, присвячених пам’яті проф. І.Ковалика. - Івано-Франківськ, 1995.-Вип.І.-С.49-50.</w:t>
      </w:r>
    </w:p>
    <w:p>
      <w:pPr>
        <w:pStyle w:val="Style25"/>
        <w:keepNext w:val="0"/>
        <w:keepLines w:val="0"/>
        <w:framePr w:w="6283" w:h="9538" w:hRule="exact" w:wrap="none" w:vAnchor="page" w:hAnchor="page" w:x="282" w:y="748"/>
        <w:widowControl w:val="0"/>
        <w:shd w:val="clear" w:color="auto" w:fill="auto"/>
        <w:bidi w:val="0"/>
        <w:spacing w:before="0" w:after="0" w:line="262" w:lineRule="auto"/>
        <w:ind w:left="0" w:right="0" w:firstLine="0"/>
        <w:jc w:val="center"/>
      </w:pPr>
      <w:bookmarkStart w:id="1648" w:name="bookmark1648"/>
      <w:bookmarkStart w:id="1649" w:name="bookmark1649"/>
      <w:r>
        <w:rPr>
          <w:color w:val="000000"/>
          <w:spacing w:val="0"/>
          <w:w w:val="100"/>
          <w:position w:val="0"/>
          <w:shd w:val="clear" w:color="auto" w:fill="auto"/>
          <w:lang w:val="uk-UA" w:eastAsia="uk-UA" w:bidi="uk-UA"/>
        </w:rPr>
        <w:t>1996</w:t>
      </w:r>
      <w:bookmarkEnd w:id="1648"/>
      <w:bookmarkEnd w:id="1649"/>
    </w:p>
    <w:p>
      <w:pPr>
        <w:pStyle w:val="Style2"/>
        <w:keepNext w:val="0"/>
        <w:keepLines w:val="0"/>
        <w:framePr w:w="6283" w:h="9538" w:hRule="exact" w:wrap="none" w:vAnchor="page" w:hAnchor="page" w:x="282" w:y="748"/>
        <w:widowControl w:val="0"/>
        <w:numPr>
          <w:ilvl w:val="0"/>
          <w:numId w:val="349"/>
        </w:numPr>
        <w:shd w:val="clear" w:color="auto" w:fill="auto"/>
        <w:tabs>
          <w:tab w:pos="614" w:val="left"/>
        </w:tabs>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Ґрещук 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 Ґрещук О. та ін. Василь Стефаник - художник слова. - Івано-Франківськ: Плай, 1996. - 270 с.</w:t>
      </w:r>
    </w:p>
    <w:p>
      <w:pPr>
        <w:pStyle w:val="Style2"/>
        <w:keepNext w:val="0"/>
        <w:keepLines w:val="0"/>
        <w:framePr w:w="6283" w:h="9538" w:hRule="exact" w:wrap="none" w:vAnchor="page" w:hAnchor="page" w:x="282" w:y="748"/>
        <w:widowControl w:val="0"/>
        <w:numPr>
          <w:ilvl w:val="0"/>
          <w:numId w:val="349"/>
        </w:numPr>
        <w:shd w:val="clear" w:color="auto" w:fill="auto"/>
        <w:tabs>
          <w:tab w:pos="619" w:val="left"/>
        </w:tabs>
        <w:bidi w:val="0"/>
        <w:spacing w:before="0" w:after="0" w:line="262" w:lineRule="auto"/>
        <w:ind w:left="260" w:right="0" w:hanging="260"/>
        <w:jc w:val="both"/>
      </w:pPr>
      <w:r>
        <w:rPr>
          <w:color w:val="000000"/>
          <w:spacing w:val="0"/>
          <w:w w:val="100"/>
          <w:position w:val="0"/>
          <w:shd w:val="clear" w:color="auto" w:fill="auto"/>
          <w:lang w:val="uk-UA" w:eastAsia="uk-UA" w:bidi="uk-UA"/>
        </w:rPr>
        <w:t>Ґрещук О.Б. Семантика виокремлених у тексті словотворчих формантів // Семантика мови і тексту: Матеріали V Міжнарод</w:t>
        <w:softHyphen/>
        <w:t>ної конференції. - Івано-Франківськ, 1996. - Ч. 1. - С.50-52.</w:t>
      </w:r>
    </w:p>
    <w:p>
      <w:pPr>
        <w:pStyle w:val="Style25"/>
        <w:keepNext w:val="0"/>
        <w:keepLines w:val="0"/>
        <w:framePr w:w="6283" w:h="9538" w:hRule="exact" w:wrap="none" w:vAnchor="page" w:hAnchor="page" w:x="282" w:y="748"/>
        <w:widowControl w:val="0"/>
        <w:shd w:val="clear" w:color="auto" w:fill="auto"/>
        <w:bidi w:val="0"/>
        <w:spacing w:before="0" w:after="0" w:line="262" w:lineRule="auto"/>
        <w:ind w:left="2920" w:right="0" w:firstLine="0"/>
        <w:jc w:val="both"/>
      </w:pPr>
      <w:bookmarkStart w:id="1650" w:name="bookmark1650"/>
      <w:bookmarkStart w:id="1651" w:name="bookmark1651"/>
      <w:r>
        <w:rPr>
          <w:color w:val="000000"/>
          <w:spacing w:val="0"/>
          <w:w w:val="100"/>
          <w:position w:val="0"/>
          <w:shd w:val="clear" w:color="auto" w:fill="auto"/>
          <w:lang w:val="uk-UA" w:eastAsia="uk-UA" w:bidi="uk-UA"/>
        </w:rPr>
        <w:t>1997</w:t>
      </w:r>
      <w:bookmarkEnd w:id="1650"/>
      <w:bookmarkEnd w:id="1651"/>
    </w:p>
    <w:p>
      <w:pPr>
        <w:pStyle w:val="Style2"/>
        <w:keepNext w:val="0"/>
        <w:keepLines w:val="0"/>
        <w:framePr w:w="6283" w:h="9538" w:hRule="exact" w:wrap="none" w:vAnchor="page" w:hAnchor="page" w:x="282" w:y="748"/>
        <w:widowControl w:val="0"/>
        <w:numPr>
          <w:ilvl w:val="0"/>
          <w:numId w:val="349"/>
        </w:numPr>
        <w:shd w:val="clear" w:color="auto" w:fill="auto"/>
        <w:tabs>
          <w:tab w:pos="619" w:val="left"/>
        </w:tabs>
        <w:bidi w:val="0"/>
        <w:spacing w:before="0" w:after="0" w:line="262" w:lineRule="auto"/>
        <w:ind w:left="260" w:right="0" w:hanging="260"/>
        <w:jc w:val="both"/>
      </w:pPr>
      <w:r>
        <w:rPr>
          <w:color w:val="000000"/>
          <w:spacing w:val="0"/>
          <w:w w:val="100"/>
          <w:position w:val="0"/>
          <w:shd w:val="clear" w:color="auto" w:fill="auto"/>
          <w:lang w:val="uk-UA" w:eastAsia="uk-UA" w:bidi="uk-UA"/>
        </w:rPr>
        <w:t>Ґрещук О.Б. Оказіональний словотвір в експресивізації текс</w:t>
        <w:softHyphen/>
        <w:t>ту // Обрії. - 1997. - №1(4). - С.24-26.</w:t>
      </w:r>
    </w:p>
    <w:p>
      <w:pPr>
        <w:pStyle w:val="Style2"/>
        <w:keepNext w:val="0"/>
        <w:keepLines w:val="0"/>
        <w:framePr w:w="6283" w:h="9538" w:hRule="exact" w:wrap="none" w:vAnchor="page" w:hAnchor="page" w:x="282" w:y="748"/>
        <w:widowControl w:val="0"/>
        <w:numPr>
          <w:ilvl w:val="0"/>
          <w:numId w:val="349"/>
        </w:numPr>
        <w:shd w:val="clear" w:color="auto" w:fill="auto"/>
        <w:tabs>
          <w:tab w:pos="619" w:val="left"/>
        </w:tabs>
        <w:bidi w:val="0"/>
        <w:spacing w:before="0" w:after="0" w:line="262" w:lineRule="auto"/>
        <w:ind w:left="260" w:right="0" w:hanging="260"/>
        <w:jc w:val="both"/>
      </w:pPr>
      <w:r>
        <w:rPr>
          <w:color w:val="000000"/>
          <w:spacing w:val="0"/>
          <w:w w:val="100"/>
          <w:position w:val="0"/>
          <w:shd w:val="clear" w:color="auto" w:fill="auto"/>
          <w:lang w:val="uk-UA" w:eastAsia="uk-UA" w:bidi="uk-UA"/>
        </w:rPr>
        <w:t>Ґрещук О.Б. Текстотворчі функції словотвірної пари “твір- не-похідне” // Мовознавство. - 1997. - №1. - С.48-54.</w:t>
      </w:r>
    </w:p>
    <w:p>
      <w:pPr>
        <w:pStyle w:val="Style25"/>
        <w:keepNext w:val="0"/>
        <w:keepLines w:val="0"/>
        <w:framePr w:w="6283" w:h="9538" w:hRule="exact" w:wrap="none" w:vAnchor="page" w:hAnchor="page" w:x="282" w:y="748"/>
        <w:widowControl w:val="0"/>
        <w:shd w:val="clear" w:color="auto" w:fill="auto"/>
        <w:bidi w:val="0"/>
        <w:spacing w:before="0" w:after="0" w:line="262" w:lineRule="auto"/>
        <w:ind w:left="0" w:right="0" w:firstLine="0"/>
        <w:jc w:val="center"/>
      </w:pPr>
      <w:bookmarkStart w:id="1652" w:name="bookmark1652"/>
      <w:bookmarkStart w:id="1653" w:name="bookmark1653"/>
      <w:r>
        <w:rPr>
          <w:color w:val="000000"/>
          <w:spacing w:val="0"/>
          <w:w w:val="100"/>
          <w:position w:val="0"/>
          <w:shd w:val="clear" w:color="auto" w:fill="auto"/>
          <w:lang w:val="uk-UA" w:eastAsia="uk-UA" w:bidi="uk-UA"/>
        </w:rPr>
        <w:t>1999</w:t>
      </w:r>
      <w:bookmarkEnd w:id="1652"/>
      <w:bookmarkEnd w:id="1653"/>
    </w:p>
    <w:p>
      <w:pPr>
        <w:pStyle w:val="Style2"/>
        <w:keepNext w:val="0"/>
        <w:keepLines w:val="0"/>
        <w:framePr w:w="6283" w:h="9538" w:hRule="exact" w:wrap="none" w:vAnchor="page" w:hAnchor="page" w:x="282" w:y="748"/>
        <w:widowControl w:val="0"/>
        <w:numPr>
          <w:ilvl w:val="0"/>
          <w:numId w:val="349"/>
        </w:numPr>
        <w:shd w:val="clear" w:color="auto" w:fill="auto"/>
        <w:tabs>
          <w:tab w:pos="619" w:val="left"/>
        </w:tabs>
        <w:bidi w:val="0"/>
        <w:spacing w:before="0" w:after="0" w:line="262" w:lineRule="auto"/>
        <w:ind w:left="260" w:right="0" w:hanging="260"/>
        <w:jc w:val="both"/>
      </w:pPr>
      <w:r>
        <w:rPr>
          <w:color w:val="000000"/>
          <w:spacing w:val="0"/>
          <w:w w:val="100"/>
          <w:position w:val="0"/>
          <w:shd w:val="clear" w:color="auto" w:fill="auto"/>
          <w:lang w:val="uk-UA" w:eastAsia="uk-UA" w:bidi="uk-UA"/>
        </w:rPr>
        <w:t>Ґрещук О.Б. Відомості про текстотворчі функції словотвору у шкільному курсі мови // Обрії. - 1999. - №1(8). - С.53-54.</w:t>
      </w:r>
    </w:p>
    <w:p>
      <w:pPr>
        <w:pStyle w:val="Style27"/>
        <w:keepNext w:val="0"/>
        <w:keepLines w:val="0"/>
        <w:framePr w:wrap="none" w:vAnchor="page" w:hAnchor="page" w:x="3282"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266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83" w:h="9571" w:hRule="exact" w:wrap="none" w:vAnchor="page" w:hAnchor="page" w:x="282" w:y="704"/>
        <w:widowControl w:val="0"/>
        <w:numPr>
          <w:ilvl w:val="0"/>
          <w:numId w:val="349"/>
        </w:numPr>
        <w:shd w:val="clear" w:color="auto" w:fill="auto"/>
        <w:tabs>
          <w:tab w:pos="610" w:val="left"/>
        </w:tabs>
        <w:bidi w:val="0"/>
        <w:spacing w:before="0" w:after="0" w:line="266" w:lineRule="auto"/>
        <w:ind w:left="240" w:right="0" w:hanging="240"/>
        <w:jc w:val="both"/>
      </w:pPr>
      <w:r>
        <w:rPr>
          <w:color w:val="000000"/>
          <w:spacing w:val="0"/>
          <w:w w:val="100"/>
          <w:position w:val="0"/>
          <w:shd w:val="clear" w:color="auto" w:fill="auto"/>
          <w:lang w:val="uk-UA" w:eastAsia="uk-UA" w:bidi="uk-UA"/>
        </w:rPr>
        <w:t>Ґрещук О.Б. Функціонування словотвірних одиниць і суб’єк</w:t>
        <w:softHyphen/>
        <w:t>тивна модальність тексту // Вісник Прикарпатського університету. Серія: Філологія. - Івано-Франківськ, 1999. - Вип.І. - С.64-69.</w:t>
      </w:r>
    </w:p>
    <w:p>
      <w:pPr>
        <w:pStyle w:val="Style25"/>
        <w:keepNext w:val="0"/>
        <w:keepLines w:val="0"/>
        <w:framePr w:w="6283" w:h="9571" w:hRule="exact" w:wrap="none" w:vAnchor="page" w:hAnchor="page" w:x="282" w:y="704"/>
        <w:widowControl w:val="0"/>
        <w:shd w:val="clear" w:color="auto" w:fill="auto"/>
        <w:bidi w:val="0"/>
        <w:spacing w:before="0" w:after="0" w:line="266" w:lineRule="auto"/>
        <w:ind w:left="0" w:right="0" w:firstLine="0"/>
        <w:jc w:val="center"/>
      </w:pPr>
      <w:bookmarkStart w:id="1654" w:name="bookmark1654"/>
      <w:bookmarkStart w:id="1655" w:name="bookmark1655"/>
      <w:r>
        <w:rPr>
          <w:color w:val="000000"/>
          <w:spacing w:val="0"/>
          <w:w w:val="100"/>
          <w:position w:val="0"/>
          <w:shd w:val="clear" w:color="auto" w:fill="auto"/>
          <w:lang w:val="uk-UA" w:eastAsia="uk-UA" w:bidi="uk-UA"/>
        </w:rPr>
        <w:t>2000</w:t>
      </w:r>
      <w:bookmarkEnd w:id="1654"/>
      <w:bookmarkEnd w:id="1655"/>
    </w:p>
    <w:p>
      <w:pPr>
        <w:pStyle w:val="Style2"/>
        <w:keepNext w:val="0"/>
        <w:keepLines w:val="0"/>
        <w:framePr w:w="6283" w:h="9571" w:hRule="exact" w:wrap="none" w:vAnchor="page" w:hAnchor="page" w:x="282" w:y="704"/>
        <w:widowControl w:val="0"/>
        <w:numPr>
          <w:ilvl w:val="0"/>
          <w:numId w:val="349"/>
        </w:numPr>
        <w:shd w:val="clear" w:color="auto" w:fill="auto"/>
        <w:tabs>
          <w:tab w:pos="610" w:val="left"/>
        </w:tabs>
        <w:bidi w:val="0"/>
        <w:spacing w:before="0" w:after="0" w:line="266" w:lineRule="auto"/>
        <w:ind w:left="240" w:right="0" w:hanging="240"/>
        <w:jc w:val="both"/>
      </w:pPr>
      <w:r>
        <w:rPr>
          <w:color w:val="000000"/>
          <w:spacing w:val="0"/>
          <w:w w:val="100"/>
          <w:position w:val="0"/>
          <w:shd w:val="clear" w:color="auto" w:fill="auto"/>
          <w:lang w:val="uk-UA" w:eastAsia="uk-UA" w:bidi="uk-UA"/>
        </w:rPr>
        <w:t>Ґрещук О.Б. Творчі завдання під час вивчення курсу “Ук</w:t>
        <w:softHyphen/>
        <w:t>раїнська ділова мова” на юридичному факультеті // Українська мова: навчально-методичні та виховні аспекти: Збірник мате</w:t>
        <w:softHyphen/>
        <w:t>ріалів Всеукраїнської наукової конференції “Українська мова в освіті”. - Івано-Франківськ, 2000.-С.116-118.</w:t>
      </w:r>
    </w:p>
    <w:p>
      <w:pPr>
        <w:pStyle w:val="Style25"/>
        <w:keepNext w:val="0"/>
        <w:keepLines w:val="0"/>
        <w:framePr w:w="6283" w:h="9571" w:hRule="exact" w:wrap="none" w:vAnchor="page" w:hAnchor="page" w:x="282" w:y="704"/>
        <w:widowControl w:val="0"/>
        <w:shd w:val="clear" w:color="auto" w:fill="auto"/>
        <w:bidi w:val="0"/>
        <w:spacing w:before="0" w:after="0" w:line="266" w:lineRule="auto"/>
        <w:ind w:left="0" w:right="0" w:firstLine="0"/>
        <w:jc w:val="center"/>
      </w:pPr>
      <w:bookmarkStart w:id="1656" w:name="bookmark1656"/>
      <w:bookmarkStart w:id="1657" w:name="bookmark1657"/>
      <w:r>
        <w:rPr>
          <w:color w:val="000000"/>
          <w:spacing w:val="0"/>
          <w:w w:val="100"/>
          <w:position w:val="0"/>
          <w:shd w:val="clear" w:color="auto" w:fill="auto"/>
          <w:lang w:val="uk-UA" w:eastAsia="uk-UA" w:bidi="uk-UA"/>
        </w:rPr>
        <w:t>2002</w:t>
      </w:r>
      <w:bookmarkEnd w:id="1656"/>
      <w:bookmarkEnd w:id="1657"/>
    </w:p>
    <w:p>
      <w:pPr>
        <w:pStyle w:val="Style2"/>
        <w:keepNext w:val="0"/>
        <w:keepLines w:val="0"/>
        <w:framePr w:w="6283" w:h="9571" w:hRule="exact" w:wrap="none" w:vAnchor="page" w:hAnchor="page" w:x="282" w:y="704"/>
        <w:widowControl w:val="0"/>
        <w:numPr>
          <w:ilvl w:val="0"/>
          <w:numId w:val="349"/>
        </w:numPr>
        <w:shd w:val="clear" w:color="auto" w:fill="auto"/>
        <w:tabs>
          <w:tab w:pos="610" w:val="left"/>
        </w:tabs>
        <w:bidi w:val="0"/>
        <w:spacing w:before="0" w:after="260"/>
        <w:ind w:left="240" w:right="0" w:hanging="240"/>
        <w:jc w:val="both"/>
      </w:pPr>
      <w:r>
        <w:rPr>
          <w:color w:val="000000"/>
          <w:spacing w:val="0"/>
          <w:w w:val="100"/>
          <w:position w:val="0"/>
          <w:shd w:val="clear" w:color="auto" w:fill="auto"/>
          <w:lang w:val="uk-UA" w:eastAsia="uk-UA" w:bidi="uk-UA"/>
        </w:rPr>
        <w:t>Ґрещук О.Б. Текстоорієнтовані функції словотвірних оди</w:t>
        <w:softHyphen/>
        <w:t>ниць у романах Павла Загребельного “Диво”, “Смерть у Києві”, “Євпраксія” // Актуальні проблеми словотвору. - Івано-Фран</w:t>
        <w:softHyphen/>
        <w:t>ківськ, 2002. - С.590-597.</w:t>
      </w:r>
    </w:p>
    <w:p>
      <w:pPr>
        <w:pStyle w:val="Style2"/>
        <w:keepNext w:val="0"/>
        <w:keepLines w:val="0"/>
        <w:framePr w:w="6283" w:h="9571" w:hRule="exact" w:wrap="none" w:vAnchor="page" w:hAnchor="page" w:x="282" w:y="704"/>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Джочка Ірина Федорівна</w:t>
      </w:r>
    </w:p>
    <w:p>
      <w:pPr>
        <w:pStyle w:val="Style25"/>
        <w:keepNext w:val="0"/>
        <w:keepLines w:val="0"/>
        <w:framePr w:w="6283" w:h="9571" w:hRule="exact" w:wrap="none" w:vAnchor="page" w:hAnchor="page" w:x="282" w:y="704"/>
        <w:widowControl w:val="0"/>
        <w:shd w:val="clear" w:color="auto" w:fill="auto"/>
        <w:bidi w:val="0"/>
        <w:spacing w:before="0" w:after="0" w:line="262" w:lineRule="auto"/>
        <w:ind w:left="0" w:right="0" w:firstLine="0"/>
        <w:jc w:val="center"/>
      </w:pPr>
      <w:bookmarkStart w:id="1658" w:name="bookmark1658"/>
      <w:bookmarkStart w:id="1659" w:name="bookmark1659"/>
      <w:r>
        <w:rPr>
          <w:color w:val="000000"/>
          <w:spacing w:val="0"/>
          <w:w w:val="100"/>
          <w:position w:val="0"/>
          <w:shd w:val="clear" w:color="auto" w:fill="auto"/>
          <w:lang w:val="uk-UA" w:eastAsia="uk-UA" w:bidi="uk-UA"/>
        </w:rPr>
        <w:t>2000</w:t>
      </w:r>
      <w:bookmarkEnd w:id="1658"/>
      <w:bookmarkEnd w:id="1659"/>
    </w:p>
    <w:p>
      <w:pPr>
        <w:pStyle w:val="Style2"/>
        <w:keepNext w:val="0"/>
        <w:keepLines w:val="0"/>
        <w:framePr w:w="6283" w:h="9571" w:hRule="exact" w:wrap="none" w:vAnchor="page" w:hAnchor="page" w:x="282" w:y="704"/>
        <w:widowControl w:val="0"/>
        <w:shd w:val="clear" w:color="auto" w:fill="auto"/>
        <w:bidi w:val="0"/>
        <w:spacing w:before="0" w:after="0" w:line="262" w:lineRule="auto"/>
        <w:ind w:left="240" w:right="0" w:hanging="240"/>
        <w:jc w:val="both"/>
      </w:pPr>
      <w:r>
        <w:rPr>
          <w:color w:val="000000"/>
          <w:spacing w:val="0"/>
          <w:w w:val="100"/>
          <w:position w:val="0"/>
          <w:shd w:val="clear" w:color="auto" w:fill="auto"/>
          <w:lang w:val="uk-UA" w:eastAsia="uk-UA" w:bidi="uk-UA"/>
        </w:rPr>
        <w:t xml:space="preserve">2631 .Джочка І.Ф. Словотворча спроможність дієслів із </w:t>
      </w:r>
      <w:r>
        <w:rPr>
          <w:color w:val="000000"/>
          <w:spacing w:val="0"/>
          <w:w w:val="100"/>
          <w:position w:val="0"/>
          <w:shd w:val="clear" w:color="auto" w:fill="auto"/>
          <w:lang w:val="ru-RU" w:eastAsia="ru-RU" w:bidi="ru-RU"/>
        </w:rPr>
        <w:t xml:space="preserve">семою </w:t>
      </w:r>
      <w:r>
        <w:rPr>
          <w:color w:val="000000"/>
          <w:spacing w:val="0"/>
          <w:w w:val="100"/>
          <w:position w:val="0"/>
          <w:shd w:val="clear" w:color="auto" w:fill="auto"/>
          <w:lang w:val="uk-UA" w:eastAsia="uk-UA" w:bidi="uk-UA"/>
        </w:rPr>
        <w:t>“при</w:t>
        <w:softHyphen/>
        <w:t>готування їжі” // Вісник Прикарпатського університету. Серія: Філологія. - Івано-Франківськ, 2000. - Вип.У. - С.102-110.</w:t>
      </w:r>
    </w:p>
    <w:p>
      <w:pPr>
        <w:pStyle w:val="Style2"/>
        <w:keepNext w:val="0"/>
        <w:keepLines w:val="0"/>
        <w:framePr w:w="6283" w:h="9571" w:hRule="exact" w:wrap="none" w:vAnchor="page" w:hAnchor="page" w:x="282" w:y="704"/>
        <w:widowControl w:val="0"/>
        <w:numPr>
          <w:ilvl w:val="0"/>
          <w:numId w:val="353"/>
        </w:numPr>
        <w:shd w:val="clear" w:color="auto" w:fill="auto"/>
        <w:tabs>
          <w:tab w:pos="61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Джочка І.Ф. Структура словотвірних парадигм дієслів конк</w:t>
        <w:softHyphen/>
        <w:t>ретної фізичної дії з семантикою “зводити будівлі або їх час</w:t>
        <w:softHyphen/>
        <w:t>тини, будуючи, споруджуючи щось” // Філологічні науки. - Луцьк, 2000. - С.93-98.</w:t>
      </w:r>
    </w:p>
    <w:p>
      <w:pPr>
        <w:pStyle w:val="Style25"/>
        <w:keepNext w:val="0"/>
        <w:keepLines w:val="0"/>
        <w:framePr w:w="6283" w:h="9571" w:hRule="exact" w:wrap="none" w:vAnchor="page" w:hAnchor="page" w:x="282" w:y="704"/>
        <w:widowControl w:val="0"/>
        <w:shd w:val="clear" w:color="auto" w:fill="auto"/>
        <w:bidi w:val="0"/>
        <w:spacing w:before="0" w:after="0" w:line="262" w:lineRule="auto"/>
        <w:ind w:left="0" w:right="0" w:firstLine="0"/>
        <w:jc w:val="center"/>
      </w:pPr>
      <w:bookmarkStart w:id="1660" w:name="bookmark1660"/>
      <w:bookmarkStart w:id="1661" w:name="bookmark1661"/>
      <w:r>
        <w:rPr>
          <w:color w:val="000000"/>
          <w:spacing w:val="0"/>
          <w:w w:val="100"/>
          <w:position w:val="0"/>
          <w:shd w:val="clear" w:color="auto" w:fill="auto"/>
          <w:lang w:val="uk-UA" w:eastAsia="uk-UA" w:bidi="uk-UA"/>
        </w:rPr>
        <w:t>2001</w:t>
      </w:r>
      <w:bookmarkEnd w:id="1660"/>
      <w:bookmarkEnd w:id="1661"/>
    </w:p>
    <w:p>
      <w:pPr>
        <w:pStyle w:val="Style2"/>
        <w:keepNext w:val="0"/>
        <w:keepLines w:val="0"/>
        <w:framePr w:w="6283" w:h="9571" w:hRule="exact" w:wrap="none" w:vAnchor="page" w:hAnchor="page" w:x="282" w:y="704"/>
        <w:widowControl w:val="0"/>
        <w:numPr>
          <w:ilvl w:val="0"/>
          <w:numId w:val="353"/>
        </w:numPr>
        <w:shd w:val="clear" w:color="auto" w:fill="auto"/>
        <w:tabs>
          <w:tab w:pos="61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Джочка І.Ф. Дериваційний потенціал дієслів із семантикою “створювати, займатися рукоділлям” // Вісник Прикарпатського університету. Серія: Філологія. - Івано-Франківськ, 2001. - Вип.УІ. - С. 142-150.</w:t>
      </w:r>
    </w:p>
    <w:p>
      <w:pPr>
        <w:pStyle w:val="Style2"/>
        <w:keepNext w:val="0"/>
        <w:keepLines w:val="0"/>
        <w:framePr w:w="6283" w:h="9571" w:hRule="exact" w:wrap="none" w:vAnchor="page" w:hAnchor="page" w:x="282" w:y="704"/>
        <w:widowControl w:val="0"/>
        <w:numPr>
          <w:ilvl w:val="0"/>
          <w:numId w:val="353"/>
        </w:numPr>
        <w:shd w:val="clear" w:color="auto" w:fill="auto"/>
        <w:tabs>
          <w:tab w:pos="61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Джочка І.Ф. Дериваційний потенціал дієслів конкретної фі</w:t>
        <w:softHyphen/>
        <w:t>зичної дії з семантикою “створювати різноманітні типи запи</w:t>
        <w:softHyphen/>
        <w:t>сів” // Наукові записки. Серія: Філологічні науки (мовознавст</w:t>
        <w:softHyphen/>
        <w:t>во). - Кіровоград, 2001. - Вип.31. - С.87-91.</w:t>
      </w:r>
    </w:p>
    <w:p>
      <w:pPr>
        <w:pStyle w:val="Style2"/>
        <w:keepNext w:val="0"/>
        <w:keepLines w:val="0"/>
        <w:framePr w:w="6283" w:h="9571" w:hRule="exact" w:wrap="none" w:vAnchor="page" w:hAnchor="page" w:x="282" w:y="704"/>
        <w:widowControl w:val="0"/>
        <w:numPr>
          <w:ilvl w:val="0"/>
          <w:numId w:val="353"/>
        </w:numPr>
        <w:shd w:val="clear" w:color="auto" w:fill="auto"/>
        <w:tabs>
          <w:tab w:pos="61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Джочка І.Ф. Структурно-семантична характеристика слово</w:t>
        <w:softHyphen/>
        <w:t>твірних парадигм дієслів із узагальненою семантикою ство</w:t>
        <w:softHyphen/>
        <w:t>рення об’єкта //Українознавчі студії. -2001. -№3. -С.41-49.</w:t>
      </w:r>
    </w:p>
    <w:p>
      <w:pPr>
        <w:pStyle w:val="Style25"/>
        <w:keepNext w:val="0"/>
        <w:keepLines w:val="0"/>
        <w:framePr w:w="6283" w:h="9571" w:hRule="exact" w:wrap="none" w:vAnchor="page" w:hAnchor="page" w:x="282" w:y="704"/>
        <w:widowControl w:val="0"/>
        <w:shd w:val="clear" w:color="auto" w:fill="auto"/>
        <w:bidi w:val="0"/>
        <w:spacing w:before="0" w:after="0" w:line="262" w:lineRule="auto"/>
        <w:ind w:left="0" w:right="0" w:firstLine="0"/>
        <w:jc w:val="center"/>
      </w:pPr>
      <w:bookmarkStart w:id="1662" w:name="bookmark1662"/>
      <w:bookmarkStart w:id="1663" w:name="bookmark1663"/>
      <w:r>
        <w:rPr>
          <w:color w:val="000000"/>
          <w:spacing w:val="0"/>
          <w:w w:val="100"/>
          <w:position w:val="0"/>
          <w:shd w:val="clear" w:color="auto" w:fill="auto"/>
          <w:lang w:val="uk-UA" w:eastAsia="uk-UA" w:bidi="uk-UA"/>
        </w:rPr>
        <w:t>2002</w:t>
      </w:r>
      <w:bookmarkEnd w:id="1662"/>
      <w:bookmarkEnd w:id="1663"/>
    </w:p>
    <w:p>
      <w:pPr>
        <w:pStyle w:val="Style2"/>
        <w:keepNext w:val="0"/>
        <w:keepLines w:val="0"/>
        <w:framePr w:w="6283" w:h="9571" w:hRule="exact" w:wrap="none" w:vAnchor="page" w:hAnchor="page" w:x="282" w:y="704"/>
        <w:widowControl w:val="0"/>
        <w:numPr>
          <w:ilvl w:val="0"/>
          <w:numId w:val="353"/>
        </w:numPr>
        <w:shd w:val="clear" w:color="auto" w:fill="auto"/>
        <w:tabs>
          <w:tab w:pos="615" w:val="left"/>
        </w:tabs>
        <w:bidi w:val="0"/>
        <w:spacing w:before="0" w:after="0" w:line="262" w:lineRule="auto"/>
        <w:ind w:left="0" w:right="0" w:firstLine="0"/>
        <w:jc w:val="both"/>
      </w:pPr>
      <w:r>
        <w:rPr>
          <w:color w:val="000000"/>
          <w:spacing w:val="0"/>
          <w:w w:val="100"/>
          <w:position w:val="0"/>
          <w:shd w:val="clear" w:color="auto" w:fill="auto"/>
          <w:lang w:val="uk-UA" w:eastAsia="uk-UA" w:bidi="uk-UA"/>
        </w:rPr>
        <w:t>Джочка І.Ф. Композити у складі типової словотвірної пара</w:t>
        <w:softHyphen/>
      </w:r>
    </w:p>
    <w:p>
      <w:pPr>
        <w:pStyle w:val="Style27"/>
        <w:keepNext w:val="0"/>
        <w:keepLines w:val="0"/>
        <w:framePr w:wrap="none" w:vAnchor="page" w:hAnchor="page" w:x="3277"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267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83" w:h="9019" w:hRule="exact" w:wrap="none" w:vAnchor="page" w:hAnchor="page" w:x="282" w:y="767"/>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uk-UA" w:eastAsia="uk-UA" w:bidi="uk-UA"/>
        </w:rPr>
        <w:t xml:space="preserve">дигми дієслів конкретної фізичної дії з семантикою створення об’єкта // Культура </w:t>
      </w:r>
      <w:r>
        <w:rPr>
          <w:color w:val="000000"/>
          <w:spacing w:val="0"/>
          <w:w w:val="100"/>
          <w:position w:val="0"/>
          <w:shd w:val="clear" w:color="auto" w:fill="auto"/>
          <w:lang w:val="ru-RU" w:eastAsia="ru-RU" w:bidi="ru-RU"/>
        </w:rPr>
        <w:t xml:space="preserve">народов Причерноморья. </w:t>
      </w:r>
      <w:r>
        <w:rPr>
          <w:color w:val="000000"/>
          <w:spacing w:val="0"/>
          <w:w w:val="100"/>
          <w:position w:val="0"/>
          <w:shd w:val="clear" w:color="auto" w:fill="auto"/>
          <w:lang w:val="uk-UA" w:eastAsia="uk-UA" w:bidi="uk-UA"/>
        </w:rPr>
        <w:t xml:space="preserve">- 2002. - №32. - </w:t>
      </w:r>
      <w:r>
        <w:rPr>
          <w:color w:val="000000"/>
          <w:spacing w:val="0"/>
          <w:w w:val="100"/>
          <w:position w:val="0"/>
          <w:shd w:val="clear" w:color="auto" w:fill="auto"/>
          <w:lang w:val="ru-RU" w:eastAsia="ru-RU" w:bidi="ru-RU"/>
        </w:rPr>
        <w:t>С.180-184.</w:t>
      </w:r>
    </w:p>
    <w:p>
      <w:pPr>
        <w:pStyle w:val="Style2"/>
        <w:keepNext w:val="0"/>
        <w:keepLines w:val="0"/>
        <w:framePr w:w="6283" w:h="9019" w:hRule="exact" w:wrap="none" w:vAnchor="page" w:hAnchor="page" w:x="282" w:y="767"/>
        <w:widowControl w:val="0"/>
        <w:numPr>
          <w:ilvl w:val="0"/>
          <w:numId w:val="353"/>
        </w:numPr>
        <w:shd w:val="clear" w:color="auto" w:fill="auto"/>
        <w:tabs>
          <w:tab w:pos="610" w:val="left"/>
        </w:tabs>
        <w:bidi w:val="0"/>
        <w:spacing w:before="0" w:after="0" w:line="257" w:lineRule="auto"/>
        <w:ind w:left="260" w:right="0" w:hanging="260"/>
        <w:jc w:val="both"/>
      </w:pPr>
      <w:r>
        <w:rPr>
          <w:color w:val="000000"/>
          <w:spacing w:val="0"/>
          <w:w w:val="100"/>
          <w:position w:val="0"/>
          <w:shd w:val="clear" w:color="auto" w:fill="auto"/>
          <w:lang w:val="uk-UA" w:eastAsia="uk-UA" w:bidi="uk-UA"/>
        </w:rPr>
        <w:t>Джочка І.Ф. Реалізація словотворчого потенціалу дієсло</w:t>
        <w:softHyphen/>
        <w:t>вами конкретної фізичної дії з семантикою створення об’єкта // Актуальні проблеми українського словотвору. - Івано-Фран</w:t>
        <w:softHyphen/>
        <w:t>ківськ: Плай, 2002. - С.341-354.</w:t>
      </w:r>
    </w:p>
    <w:p>
      <w:pPr>
        <w:pStyle w:val="Style25"/>
        <w:keepNext w:val="0"/>
        <w:keepLines w:val="0"/>
        <w:framePr w:w="6283" w:h="9019" w:hRule="exact" w:wrap="none" w:vAnchor="page" w:hAnchor="page" w:x="282" w:y="767"/>
        <w:widowControl w:val="0"/>
        <w:shd w:val="clear" w:color="auto" w:fill="auto"/>
        <w:bidi w:val="0"/>
        <w:spacing w:before="0" w:after="0" w:line="254" w:lineRule="auto"/>
        <w:ind w:left="0" w:right="0" w:firstLine="0"/>
        <w:jc w:val="center"/>
      </w:pPr>
      <w:bookmarkStart w:id="1664" w:name="bookmark1664"/>
      <w:bookmarkStart w:id="1665" w:name="bookmark1665"/>
      <w:r>
        <w:rPr>
          <w:color w:val="000000"/>
          <w:spacing w:val="0"/>
          <w:w w:val="100"/>
          <w:position w:val="0"/>
          <w:shd w:val="clear" w:color="auto" w:fill="auto"/>
          <w:lang w:val="uk-UA" w:eastAsia="uk-UA" w:bidi="uk-UA"/>
        </w:rPr>
        <w:t>2003</w:t>
      </w:r>
      <w:bookmarkEnd w:id="1664"/>
      <w:bookmarkEnd w:id="1665"/>
    </w:p>
    <w:p>
      <w:pPr>
        <w:pStyle w:val="Style2"/>
        <w:keepNext w:val="0"/>
        <w:keepLines w:val="0"/>
        <w:framePr w:w="6283" w:h="9019" w:hRule="exact" w:wrap="none" w:vAnchor="page" w:hAnchor="page" w:x="282" w:y="767"/>
        <w:widowControl w:val="0"/>
        <w:numPr>
          <w:ilvl w:val="0"/>
          <w:numId w:val="353"/>
        </w:numPr>
        <w:shd w:val="clear" w:color="auto" w:fill="auto"/>
        <w:tabs>
          <w:tab w:pos="610" w:val="left"/>
        </w:tabs>
        <w:bidi w:val="0"/>
        <w:spacing w:before="0" w:after="0" w:line="254" w:lineRule="auto"/>
        <w:ind w:left="260" w:right="0" w:hanging="260"/>
        <w:jc w:val="both"/>
      </w:pPr>
      <w:r>
        <w:rPr>
          <w:color w:val="000000"/>
          <w:spacing w:val="0"/>
          <w:w w:val="100"/>
          <w:position w:val="0"/>
          <w:shd w:val="clear" w:color="auto" w:fill="auto"/>
          <w:lang w:val="uk-UA" w:eastAsia="uk-UA" w:bidi="uk-UA"/>
        </w:rPr>
        <w:t>Джочка І.Ф, Дериваційний потенціал дієслів конкретної фі</w:t>
        <w:softHyphen/>
        <w:t>зичної дії з семантикою створення об’єкта: Автореф. дис.... канд. філол. наук: 10.02.01. - Івано-Франківськ, 2003. - 20 с.</w:t>
      </w:r>
    </w:p>
    <w:p>
      <w:pPr>
        <w:pStyle w:val="Style2"/>
        <w:keepNext w:val="0"/>
        <w:keepLines w:val="0"/>
        <w:framePr w:w="6283" w:h="9019" w:hRule="exact" w:wrap="none" w:vAnchor="page" w:hAnchor="page" w:x="282" w:y="767"/>
        <w:widowControl w:val="0"/>
        <w:numPr>
          <w:ilvl w:val="0"/>
          <w:numId w:val="353"/>
        </w:numPr>
        <w:shd w:val="clear" w:color="auto" w:fill="auto"/>
        <w:tabs>
          <w:tab w:pos="610" w:val="left"/>
        </w:tabs>
        <w:bidi w:val="0"/>
        <w:spacing w:before="0" w:after="0" w:line="254" w:lineRule="auto"/>
        <w:ind w:left="260" w:right="0" w:hanging="260"/>
        <w:jc w:val="both"/>
      </w:pPr>
      <w:r>
        <w:rPr>
          <w:color w:val="000000"/>
          <w:spacing w:val="0"/>
          <w:w w:val="100"/>
          <w:position w:val="0"/>
          <w:shd w:val="clear" w:color="auto" w:fill="auto"/>
          <w:lang w:val="uk-UA" w:eastAsia="uk-UA" w:bidi="uk-UA"/>
        </w:rPr>
        <w:t>Джочка І.Ф. Семантико-функціональні особливості спільно- основних девербативів з однаковим словотвірним значенням // Семантика мови і тексту: Збірник статей VIII Міжнародної кон</w:t>
        <w:softHyphen/>
        <w:t>ференції. - Івано-Франківськ: Плай, 2003. - С.146-152.</w:t>
      </w:r>
    </w:p>
    <w:p>
      <w:pPr>
        <w:pStyle w:val="Style25"/>
        <w:keepNext w:val="0"/>
        <w:keepLines w:val="0"/>
        <w:framePr w:w="6283" w:h="9019" w:hRule="exact" w:wrap="none" w:vAnchor="page" w:hAnchor="page" w:x="282" w:y="767"/>
        <w:widowControl w:val="0"/>
        <w:shd w:val="clear" w:color="auto" w:fill="auto"/>
        <w:bidi w:val="0"/>
        <w:spacing w:before="0" w:after="0" w:line="254" w:lineRule="auto"/>
        <w:ind w:left="0" w:right="0" w:firstLine="0"/>
        <w:jc w:val="center"/>
      </w:pPr>
      <w:bookmarkStart w:id="1666" w:name="bookmark1666"/>
      <w:bookmarkStart w:id="1667" w:name="bookmark1667"/>
      <w:r>
        <w:rPr>
          <w:color w:val="000000"/>
          <w:spacing w:val="0"/>
          <w:w w:val="100"/>
          <w:position w:val="0"/>
          <w:shd w:val="clear" w:color="auto" w:fill="auto"/>
          <w:lang w:val="uk-UA" w:eastAsia="uk-UA" w:bidi="uk-UA"/>
        </w:rPr>
        <w:t>2005</w:t>
      </w:r>
      <w:bookmarkEnd w:id="1666"/>
      <w:bookmarkEnd w:id="1667"/>
    </w:p>
    <w:p>
      <w:pPr>
        <w:pStyle w:val="Style2"/>
        <w:keepNext w:val="0"/>
        <w:keepLines w:val="0"/>
        <w:framePr w:w="6283" w:h="9019" w:hRule="exact" w:wrap="none" w:vAnchor="page" w:hAnchor="page" w:x="282" w:y="767"/>
        <w:widowControl w:val="0"/>
        <w:numPr>
          <w:ilvl w:val="0"/>
          <w:numId w:val="353"/>
        </w:numPr>
        <w:shd w:val="clear" w:color="auto" w:fill="auto"/>
        <w:tabs>
          <w:tab w:pos="610" w:val="left"/>
        </w:tabs>
        <w:bidi w:val="0"/>
        <w:spacing w:before="0" w:after="0" w:line="254" w:lineRule="auto"/>
        <w:ind w:left="260" w:right="0" w:hanging="260"/>
        <w:jc w:val="both"/>
      </w:pPr>
      <w:r>
        <w:rPr>
          <w:color w:val="000000"/>
          <w:spacing w:val="0"/>
          <w:w w:val="100"/>
          <w:position w:val="0"/>
          <w:shd w:val="clear" w:color="auto" w:fill="auto"/>
          <w:lang w:val="uk-UA" w:eastAsia="uk-UA" w:bidi="uk-UA"/>
        </w:rPr>
        <w:t xml:space="preserve">Джочка І.Ф. </w:t>
      </w:r>
      <w:r>
        <w:rPr>
          <w:color w:val="000000"/>
          <w:spacing w:val="0"/>
          <w:w w:val="100"/>
          <w:position w:val="0"/>
          <w:shd w:val="clear" w:color="auto" w:fill="auto"/>
          <w:lang w:val="ru-RU" w:eastAsia="ru-RU" w:bidi="ru-RU"/>
        </w:rPr>
        <w:t xml:space="preserve">Парадигматика </w:t>
      </w:r>
      <w:r>
        <w:rPr>
          <w:color w:val="000000"/>
          <w:spacing w:val="0"/>
          <w:w w:val="100"/>
          <w:position w:val="0"/>
          <w:shd w:val="clear" w:color="auto" w:fill="auto"/>
          <w:lang w:val="uk-UA" w:eastAsia="uk-UA" w:bidi="uk-UA"/>
        </w:rPr>
        <w:t>й синтагматика дієслів із семан</w:t>
        <w:softHyphen/>
        <w:t>тикою “добувати, отримувати що-небудь шляхом впливу на ін</w:t>
        <w:softHyphen/>
        <w:t>ший об’єкт” // Українознавчі студії. - 2005-2006. - №6-7. - С.63-70.</w:t>
      </w:r>
    </w:p>
    <w:p>
      <w:pPr>
        <w:pStyle w:val="Style2"/>
        <w:keepNext w:val="0"/>
        <w:keepLines w:val="0"/>
        <w:framePr w:w="6283" w:h="9019" w:hRule="exact" w:wrap="none" w:vAnchor="page" w:hAnchor="page" w:x="282" w:y="767"/>
        <w:widowControl w:val="0"/>
        <w:numPr>
          <w:ilvl w:val="0"/>
          <w:numId w:val="353"/>
        </w:numPr>
        <w:shd w:val="clear" w:color="auto" w:fill="auto"/>
        <w:tabs>
          <w:tab w:pos="610" w:val="left"/>
        </w:tabs>
        <w:bidi w:val="0"/>
        <w:spacing w:before="0" w:after="0" w:line="254" w:lineRule="auto"/>
        <w:ind w:left="260" w:right="0" w:hanging="260"/>
        <w:jc w:val="both"/>
      </w:pPr>
      <w:r>
        <w:rPr>
          <w:color w:val="000000"/>
          <w:spacing w:val="0"/>
          <w:w w:val="100"/>
          <w:position w:val="0"/>
          <w:shd w:val="clear" w:color="auto" w:fill="auto"/>
          <w:lang w:val="uk-UA" w:eastAsia="uk-UA" w:bidi="uk-UA"/>
        </w:rPr>
        <w:t>ДжочкаІ. Ф. Семантико-прагматичні передумови реалізації дериваційного потенціалу відсубстантивними дієсловами (на матеріалі дієслів творення) // Вісник Прикарпатського універ</w:t>
        <w:softHyphen/>
        <w:t>ситету. Серія: Філологія. - Івано-Франківськ, 2005. - Вип.ІХ-Х. -С.222-229.</w:t>
      </w:r>
    </w:p>
    <w:p>
      <w:pPr>
        <w:pStyle w:val="Style2"/>
        <w:keepNext w:val="0"/>
        <w:keepLines w:val="0"/>
        <w:framePr w:w="6283" w:h="9019" w:hRule="exact" w:wrap="none" w:vAnchor="page" w:hAnchor="page" w:x="282" w:y="767"/>
        <w:widowControl w:val="0"/>
        <w:numPr>
          <w:ilvl w:val="0"/>
          <w:numId w:val="353"/>
        </w:numPr>
        <w:shd w:val="clear" w:color="auto" w:fill="auto"/>
        <w:tabs>
          <w:tab w:pos="610" w:val="left"/>
        </w:tabs>
        <w:bidi w:val="0"/>
        <w:spacing w:before="0" w:after="0" w:line="254" w:lineRule="auto"/>
        <w:ind w:left="260" w:right="0" w:hanging="260"/>
        <w:jc w:val="both"/>
      </w:pPr>
      <w:r>
        <w:rPr>
          <w:color w:val="000000"/>
          <w:spacing w:val="0"/>
          <w:w w:val="100"/>
          <w:position w:val="0"/>
          <w:shd w:val="clear" w:color="auto" w:fill="auto"/>
          <w:lang w:val="uk-UA" w:eastAsia="uk-UA" w:bidi="uk-UA"/>
        </w:rPr>
        <w:t>Брус М.П., Ґрещук В.В., ДжочкаІ.Ф. та ін. Українська мова: Збірник тестів для вступників на спеціальності, для яких вступ</w:t>
        <w:softHyphen/>
        <w:t>не випробування з української мови не є профілюючим. - Івано-Франківськ, 2005. - 199 с.</w:t>
      </w:r>
    </w:p>
    <w:p>
      <w:pPr>
        <w:pStyle w:val="Style25"/>
        <w:keepNext w:val="0"/>
        <w:keepLines w:val="0"/>
        <w:framePr w:w="6283" w:h="9019" w:hRule="exact" w:wrap="none" w:vAnchor="page" w:hAnchor="page" w:x="282" w:y="767"/>
        <w:widowControl w:val="0"/>
        <w:shd w:val="clear" w:color="auto" w:fill="auto"/>
        <w:bidi w:val="0"/>
        <w:spacing w:before="0" w:after="0" w:line="254" w:lineRule="auto"/>
        <w:ind w:left="0" w:right="0" w:firstLine="0"/>
        <w:jc w:val="center"/>
      </w:pPr>
      <w:bookmarkStart w:id="1668" w:name="bookmark1668"/>
      <w:bookmarkStart w:id="1669" w:name="bookmark1669"/>
      <w:r>
        <w:rPr>
          <w:color w:val="000000"/>
          <w:spacing w:val="0"/>
          <w:w w:val="100"/>
          <w:position w:val="0"/>
          <w:shd w:val="clear" w:color="auto" w:fill="auto"/>
          <w:lang w:val="uk-UA" w:eastAsia="uk-UA" w:bidi="uk-UA"/>
        </w:rPr>
        <w:t>2006</w:t>
      </w:r>
      <w:bookmarkEnd w:id="1668"/>
      <w:bookmarkEnd w:id="1669"/>
    </w:p>
    <w:p>
      <w:pPr>
        <w:pStyle w:val="Style2"/>
        <w:keepNext w:val="0"/>
        <w:keepLines w:val="0"/>
        <w:framePr w:w="6283" w:h="9019" w:hRule="exact" w:wrap="none" w:vAnchor="page" w:hAnchor="page" w:x="282" w:y="767"/>
        <w:widowControl w:val="0"/>
        <w:numPr>
          <w:ilvl w:val="0"/>
          <w:numId w:val="353"/>
        </w:numPr>
        <w:shd w:val="clear" w:color="auto" w:fill="auto"/>
        <w:tabs>
          <w:tab w:pos="610" w:val="left"/>
        </w:tabs>
        <w:bidi w:val="0"/>
        <w:spacing w:before="0" w:after="0" w:line="254" w:lineRule="auto"/>
        <w:ind w:left="260" w:right="0" w:hanging="260"/>
        <w:jc w:val="both"/>
      </w:pPr>
      <w:r>
        <w:rPr>
          <w:color w:val="000000"/>
          <w:spacing w:val="0"/>
          <w:w w:val="100"/>
          <w:position w:val="0"/>
          <w:shd w:val="clear" w:color="auto" w:fill="auto"/>
          <w:lang w:val="uk-UA" w:eastAsia="uk-UA" w:bidi="uk-UA"/>
        </w:rPr>
        <w:t>Брус М.П., Ґрещук В.В., Джочка І.Ф. та ін. Українська мова: Збірник тестів для вступників. - 2-ге вид., випр. і доп. - Івано- Франківськ, 2006. - Ч.ІІ. - 266 с.</w:t>
      </w:r>
    </w:p>
    <w:p>
      <w:pPr>
        <w:pStyle w:val="Style2"/>
        <w:keepNext w:val="0"/>
        <w:keepLines w:val="0"/>
        <w:framePr w:w="6283" w:h="9019" w:hRule="exact" w:wrap="none" w:vAnchor="page" w:hAnchor="page" w:x="282" w:y="767"/>
        <w:widowControl w:val="0"/>
        <w:numPr>
          <w:ilvl w:val="0"/>
          <w:numId w:val="353"/>
        </w:numPr>
        <w:shd w:val="clear" w:color="auto" w:fill="auto"/>
        <w:tabs>
          <w:tab w:pos="610" w:val="left"/>
        </w:tabs>
        <w:bidi w:val="0"/>
        <w:spacing w:before="0" w:after="0" w:line="254" w:lineRule="auto"/>
        <w:ind w:left="260" w:right="0" w:hanging="260"/>
        <w:jc w:val="both"/>
      </w:pPr>
      <w:r>
        <w:rPr>
          <w:color w:val="000000"/>
          <w:spacing w:val="0"/>
          <w:w w:val="100"/>
          <w:position w:val="0"/>
          <w:shd w:val="clear" w:color="auto" w:fill="auto"/>
          <w:lang w:val="uk-UA" w:eastAsia="uk-UA" w:bidi="uk-UA"/>
        </w:rPr>
        <w:t>Джочка І.Ф. Функціональна транспозиція у парадигмі від</w:t>
        <w:softHyphen/>
        <w:t>дієслівних похідних // Вісник Прикарпатського національного університету імені Василя Стефаника. Серія: Філологія. - Івано-Франківськ, 2006. - Вип.ХІ-ХІІ. - С.134-143.</w:t>
      </w:r>
    </w:p>
    <w:p>
      <w:pPr>
        <w:pStyle w:val="Style27"/>
        <w:keepNext w:val="0"/>
        <w:keepLines w:val="0"/>
        <w:framePr w:wrap="none" w:vAnchor="page" w:hAnchor="page" w:x="3282"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268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470" w:hRule="exact" w:wrap="none" w:vAnchor="page" w:hAnchor="page" w:x="296" w:y="685"/>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 xml:space="preserve">Думчак </w:t>
      </w:r>
      <w:r>
        <w:rPr>
          <w:b/>
          <w:bCs/>
          <w:color w:val="000000"/>
          <w:spacing w:val="0"/>
          <w:w w:val="100"/>
          <w:position w:val="0"/>
          <w:shd w:val="clear" w:color="auto" w:fill="auto"/>
          <w:lang w:val="uk-UA" w:eastAsia="uk-UA" w:bidi="uk-UA"/>
        </w:rPr>
        <w:t>Іван Михайлович</w:t>
      </w:r>
    </w:p>
    <w:p>
      <w:pPr>
        <w:pStyle w:val="Style25"/>
        <w:keepNext w:val="0"/>
        <w:keepLines w:val="0"/>
        <w:framePr w:w="6254" w:h="9470" w:hRule="exact" w:wrap="none" w:vAnchor="page" w:hAnchor="page" w:x="296" w:y="685"/>
        <w:widowControl w:val="0"/>
        <w:shd w:val="clear" w:color="auto" w:fill="auto"/>
        <w:bidi w:val="0"/>
        <w:spacing w:before="0" w:after="0" w:line="240" w:lineRule="auto"/>
        <w:ind w:left="2880" w:right="0" w:firstLine="0"/>
        <w:jc w:val="left"/>
      </w:pPr>
      <w:bookmarkStart w:id="1670" w:name="bookmark1670"/>
      <w:bookmarkStart w:id="1671" w:name="bookmark1671"/>
      <w:r>
        <w:rPr>
          <w:color w:val="000000"/>
          <w:spacing w:val="0"/>
          <w:w w:val="100"/>
          <w:position w:val="0"/>
          <w:shd w:val="clear" w:color="auto" w:fill="auto"/>
          <w:lang w:val="uk-UA" w:eastAsia="uk-UA" w:bidi="uk-UA"/>
        </w:rPr>
        <w:t>1996</w:t>
      </w:r>
      <w:bookmarkEnd w:id="1670"/>
      <w:bookmarkEnd w:id="1671"/>
    </w:p>
    <w:p>
      <w:pPr>
        <w:pStyle w:val="Style2"/>
        <w:keepNext w:val="0"/>
        <w:keepLines w:val="0"/>
        <w:framePr w:w="6254" w:h="9470" w:hRule="exact" w:wrap="none" w:vAnchor="page" w:hAnchor="page" w:x="296" w:y="685"/>
        <w:widowControl w:val="0"/>
        <w:numPr>
          <w:ilvl w:val="0"/>
          <w:numId w:val="353"/>
        </w:numPr>
        <w:shd w:val="clear" w:color="auto" w:fill="auto"/>
        <w:tabs>
          <w:tab w:pos="614" w:val="left"/>
        </w:tabs>
        <w:bidi w:val="0"/>
        <w:spacing w:before="0" w:after="0" w:line="240" w:lineRule="auto"/>
        <w:ind w:left="200" w:right="0" w:hanging="200"/>
        <w:jc w:val="both"/>
      </w:pPr>
      <w:r>
        <w:rPr>
          <w:color w:val="000000"/>
          <w:spacing w:val="0"/>
          <w:w w:val="100"/>
          <w:position w:val="0"/>
          <w:shd w:val="clear" w:color="auto" w:fill="auto"/>
          <w:lang w:val="uk-UA" w:eastAsia="uk-UA" w:bidi="uk-UA"/>
        </w:rPr>
        <w:t>Думчак І.М. Екстралінгвальні та внутрішньомовні причини універбації // Семантика мови і тексту: Матеріали V Міжнарод</w:t>
        <w:softHyphen/>
        <w:t>ної наукової конференції. - Івано-Франківськ: Плай, 1996. - С.68-69.</w:t>
      </w:r>
    </w:p>
    <w:p>
      <w:pPr>
        <w:pStyle w:val="Style25"/>
        <w:keepNext w:val="0"/>
        <w:keepLines w:val="0"/>
        <w:framePr w:w="6254" w:h="9470" w:hRule="exact" w:wrap="none" w:vAnchor="page" w:hAnchor="page" w:x="296" w:y="685"/>
        <w:widowControl w:val="0"/>
        <w:shd w:val="clear" w:color="auto" w:fill="auto"/>
        <w:bidi w:val="0"/>
        <w:spacing w:before="0" w:after="0"/>
        <w:ind w:left="2880" w:right="0" w:firstLine="0"/>
        <w:jc w:val="both"/>
      </w:pPr>
      <w:bookmarkStart w:id="1672" w:name="bookmark1672"/>
      <w:bookmarkStart w:id="1673" w:name="bookmark1673"/>
      <w:r>
        <w:rPr>
          <w:color w:val="000000"/>
          <w:spacing w:val="0"/>
          <w:w w:val="100"/>
          <w:position w:val="0"/>
          <w:shd w:val="clear" w:color="auto" w:fill="auto"/>
          <w:lang w:val="uk-UA" w:eastAsia="uk-UA" w:bidi="uk-UA"/>
        </w:rPr>
        <w:t>1997</w:t>
      </w:r>
      <w:bookmarkEnd w:id="1672"/>
      <w:bookmarkEnd w:id="1673"/>
    </w:p>
    <w:p>
      <w:pPr>
        <w:pStyle w:val="Style2"/>
        <w:keepNext w:val="0"/>
        <w:keepLines w:val="0"/>
        <w:framePr w:w="6254" w:h="9470" w:hRule="exact" w:wrap="none" w:vAnchor="page" w:hAnchor="page" w:x="296" w:y="685"/>
        <w:widowControl w:val="0"/>
        <w:numPr>
          <w:ilvl w:val="0"/>
          <w:numId w:val="353"/>
        </w:numPr>
        <w:shd w:val="clear" w:color="auto" w:fill="auto"/>
        <w:tabs>
          <w:tab w:pos="614" w:val="left"/>
        </w:tabs>
        <w:bidi w:val="0"/>
        <w:spacing w:before="0" w:after="0"/>
        <w:ind w:left="200" w:right="0" w:hanging="200"/>
        <w:jc w:val="both"/>
      </w:pPr>
      <w:r>
        <w:rPr>
          <w:color w:val="000000"/>
          <w:spacing w:val="0"/>
          <w:w w:val="100"/>
          <w:position w:val="0"/>
          <w:shd w:val="clear" w:color="auto" w:fill="auto"/>
          <w:lang w:val="uk-UA" w:eastAsia="uk-UA" w:bidi="uk-UA"/>
        </w:rPr>
        <w:t>Думчак І.М. Словотвірні засоби суфіксальної універбації в розмовному мовленні // Вісник Прикарпатського університету. Серія: Філологія. - Івано-Франківськ, 1997.-Вип.ІІ.-С.156-163.</w:t>
      </w:r>
    </w:p>
    <w:p>
      <w:pPr>
        <w:pStyle w:val="Style25"/>
        <w:keepNext w:val="0"/>
        <w:keepLines w:val="0"/>
        <w:framePr w:w="6254" w:h="9470" w:hRule="exact" w:wrap="none" w:vAnchor="page" w:hAnchor="page" w:x="296" w:y="685"/>
        <w:widowControl w:val="0"/>
        <w:shd w:val="clear" w:color="auto" w:fill="auto"/>
        <w:bidi w:val="0"/>
        <w:spacing w:before="0" w:after="0"/>
        <w:ind w:left="2880" w:right="0" w:firstLine="0"/>
        <w:jc w:val="left"/>
      </w:pPr>
      <w:bookmarkStart w:id="1674" w:name="bookmark1674"/>
      <w:bookmarkStart w:id="1675" w:name="bookmark1675"/>
      <w:r>
        <w:rPr>
          <w:color w:val="000000"/>
          <w:spacing w:val="0"/>
          <w:w w:val="100"/>
          <w:position w:val="0"/>
          <w:shd w:val="clear" w:color="auto" w:fill="auto"/>
          <w:lang w:val="uk-UA" w:eastAsia="uk-UA" w:bidi="uk-UA"/>
        </w:rPr>
        <w:t>1998</w:t>
      </w:r>
      <w:bookmarkEnd w:id="1674"/>
      <w:bookmarkEnd w:id="1675"/>
    </w:p>
    <w:p>
      <w:pPr>
        <w:pStyle w:val="Style2"/>
        <w:keepNext w:val="0"/>
        <w:keepLines w:val="0"/>
        <w:framePr w:w="6254" w:h="9470" w:hRule="exact" w:wrap="none" w:vAnchor="page" w:hAnchor="page" w:x="296" w:y="685"/>
        <w:widowControl w:val="0"/>
        <w:numPr>
          <w:ilvl w:val="0"/>
          <w:numId w:val="353"/>
        </w:numPr>
        <w:shd w:val="clear" w:color="auto" w:fill="auto"/>
        <w:tabs>
          <w:tab w:pos="614" w:val="left"/>
        </w:tabs>
        <w:bidi w:val="0"/>
        <w:spacing w:before="0" w:after="0"/>
        <w:ind w:left="200" w:right="0" w:hanging="200"/>
        <w:jc w:val="both"/>
      </w:pPr>
      <w:r>
        <w:rPr>
          <w:color w:val="000000"/>
          <w:spacing w:val="0"/>
          <w:w w:val="100"/>
          <w:position w:val="0"/>
          <w:shd w:val="clear" w:color="auto" w:fill="auto"/>
          <w:lang w:val="uk-UA" w:eastAsia="uk-UA" w:bidi="uk-UA"/>
        </w:rPr>
        <w:t>Думчак І.М. Еліптична субстантивація // Обрії. - 1998. - №2.-С.42-46.</w:t>
      </w:r>
    </w:p>
    <w:p>
      <w:pPr>
        <w:pStyle w:val="Style2"/>
        <w:keepNext w:val="0"/>
        <w:keepLines w:val="0"/>
        <w:framePr w:w="6254" w:h="9470" w:hRule="exact" w:wrap="none" w:vAnchor="page" w:hAnchor="page" w:x="296" w:y="685"/>
        <w:widowControl w:val="0"/>
        <w:numPr>
          <w:ilvl w:val="0"/>
          <w:numId w:val="353"/>
        </w:numPr>
        <w:shd w:val="clear" w:color="auto" w:fill="auto"/>
        <w:tabs>
          <w:tab w:pos="614" w:val="left"/>
        </w:tabs>
        <w:bidi w:val="0"/>
        <w:spacing w:before="0" w:after="0"/>
        <w:ind w:left="200" w:right="0" w:hanging="200"/>
        <w:jc w:val="both"/>
      </w:pPr>
      <w:r>
        <w:rPr>
          <w:color w:val="000000"/>
          <w:spacing w:val="0"/>
          <w:w w:val="100"/>
          <w:position w:val="0"/>
          <w:shd w:val="clear" w:color="auto" w:fill="auto"/>
          <w:lang w:val="uk-UA" w:eastAsia="uk-UA" w:bidi="uk-UA"/>
        </w:rPr>
        <w:t>Думчак І.М. Універбаційний аспект складних слів і абревіа</w:t>
        <w:softHyphen/>
        <w:t>тур у сучасній українській мові // Педагогіка і психологія про</w:t>
        <w:softHyphen/>
        <w:t>фесійної освіти. - Львів, 1998. - Вип.4. Мовленнєва культура. - С.205-214.</w:t>
      </w:r>
    </w:p>
    <w:p>
      <w:pPr>
        <w:pStyle w:val="Style2"/>
        <w:keepNext w:val="0"/>
        <w:keepLines w:val="0"/>
        <w:framePr w:w="6254" w:h="9470" w:hRule="exact" w:wrap="none" w:vAnchor="page" w:hAnchor="page" w:x="296" w:y="685"/>
        <w:widowControl w:val="0"/>
        <w:numPr>
          <w:ilvl w:val="0"/>
          <w:numId w:val="353"/>
        </w:numPr>
        <w:shd w:val="clear" w:color="auto" w:fill="auto"/>
        <w:tabs>
          <w:tab w:pos="614" w:val="left"/>
        </w:tabs>
        <w:bidi w:val="0"/>
        <w:spacing w:before="0" w:after="0"/>
        <w:ind w:left="200" w:right="0" w:hanging="200"/>
        <w:jc w:val="both"/>
      </w:pPr>
      <w:r>
        <w:rPr>
          <w:color w:val="000000"/>
          <w:spacing w:val="0"/>
          <w:w w:val="100"/>
          <w:position w:val="0"/>
          <w:shd w:val="clear" w:color="auto" w:fill="auto"/>
          <w:lang w:val="uk-UA" w:eastAsia="uk-UA" w:bidi="uk-UA"/>
        </w:rPr>
        <w:t>Думчак І.М. Універбація в лемківському говорі // Україн</w:t>
        <w:softHyphen/>
        <w:t>ський діалектологічний збірник. - К.: Довіра, 1998. - Кн.4. - С.101-105.</w:t>
      </w:r>
    </w:p>
    <w:p>
      <w:pPr>
        <w:pStyle w:val="Style2"/>
        <w:keepNext w:val="0"/>
        <w:keepLines w:val="0"/>
        <w:framePr w:w="6254" w:h="9470" w:hRule="exact" w:wrap="none" w:vAnchor="page" w:hAnchor="page" w:x="296" w:y="685"/>
        <w:widowControl w:val="0"/>
        <w:numPr>
          <w:ilvl w:val="0"/>
          <w:numId w:val="353"/>
        </w:numPr>
        <w:shd w:val="clear" w:color="auto" w:fill="auto"/>
        <w:tabs>
          <w:tab w:pos="614" w:val="left"/>
        </w:tabs>
        <w:bidi w:val="0"/>
        <w:spacing w:before="0" w:after="0"/>
        <w:ind w:left="200" w:right="0" w:hanging="200"/>
        <w:jc w:val="both"/>
      </w:pPr>
      <w:r>
        <w:rPr>
          <w:color w:val="000000"/>
          <w:spacing w:val="0"/>
          <w:w w:val="100"/>
          <w:position w:val="0"/>
          <w:shd w:val="clear" w:color="auto" w:fill="auto"/>
          <w:lang w:val="uk-UA" w:eastAsia="uk-UA" w:bidi="uk-UA"/>
        </w:rPr>
        <w:t>Думчак І.М. Універбація в українській мові: Автореф. дис. ... канд. філол. наук: 10.02.01. - Івано-Франківськ, 1998. -16 с.</w:t>
      </w:r>
    </w:p>
    <w:p>
      <w:pPr>
        <w:pStyle w:val="Style25"/>
        <w:keepNext w:val="0"/>
        <w:keepLines w:val="0"/>
        <w:framePr w:w="6254" w:h="9470" w:hRule="exact" w:wrap="none" w:vAnchor="page" w:hAnchor="page" w:x="296" w:y="685"/>
        <w:widowControl w:val="0"/>
        <w:shd w:val="clear" w:color="auto" w:fill="auto"/>
        <w:bidi w:val="0"/>
        <w:spacing w:before="0" w:after="0"/>
        <w:ind w:left="2880" w:right="0" w:firstLine="0"/>
        <w:jc w:val="left"/>
      </w:pPr>
      <w:bookmarkStart w:id="1676" w:name="bookmark1676"/>
      <w:bookmarkStart w:id="1677" w:name="bookmark1677"/>
      <w:r>
        <w:rPr>
          <w:color w:val="000000"/>
          <w:spacing w:val="0"/>
          <w:w w:val="100"/>
          <w:position w:val="0"/>
          <w:shd w:val="clear" w:color="auto" w:fill="auto"/>
          <w:lang w:val="uk-UA" w:eastAsia="uk-UA" w:bidi="uk-UA"/>
        </w:rPr>
        <w:t>1999</w:t>
      </w:r>
      <w:bookmarkEnd w:id="1676"/>
      <w:bookmarkEnd w:id="1677"/>
    </w:p>
    <w:p>
      <w:pPr>
        <w:pStyle w:val="Style2"/>
        <w:keepNext w:val="0"/>
        <w:keepLines w:val="0"/>
        <w:framePr w:w="6254" w:h="9470" w:hRule="exact" w:wrap="none" w:vAnchor="page" w:hAnchor="page" w:x="296" w:y="685"/>
        <w:widowControl w:val="0"/>
        <w:numPr>
          <w:ilvl w:val="0"/>
          <w:numId w:val="353"/>
        </w:numPr>
        <w:shd w:val="clear" w:color="auto" w:fill="auto"/>
        <w:tabs>
          <w:tab w:pos="614" w:val="left"/>
        </w:tabs>
        <w:bidi w:val="0"/>
        <w:spacing w:before="0" w:after="0"/>
        <w:ind w:left="200" w:right="0" w:hanging="200"/>
        <w:jc w:val="both"/>
      </w:pPr>
      <w:r>
        <w:rPr>
          <w:color w:val="000000"/>
          <w:spacing w:val="0"/>
          <w:w w:val="100"/>
          <w:position w:val="0"/>
          <w:shd w:val="clear" w:color="auto" w:fill="auto"/>
          <w:lang w:val="uk-UA" w:eastAsia="uk-UA" w:bidi="uk-UA"/>
        </w:rPr>
        <w:t>Думчак І.М. Мовноекономний аспект універбаційних проце</w:t>
        <w:softHyphen/>
        <w:t>сів // Ономастика і апелятиви (проблеми словотвірної деривато- логії). - Дніпропетровськ: ДДУ, 1999. - С.86-89.</w:t>
      </w:r>
    </w:p>
    <w:p>
      <w:pPr>
        <w:pStyle w:val="Style25"/>
        <w:keepNext w:val="0"/>
        <w:keepLines w:val="0"/>
        <w:framePr w:w="6254" w:h="9470" w:hRule="exact" w:wrap="none" w:vAnchor="page" w:hAnchor="page" w:x="296" w:y="685"/>
        <w:widowControl w:val="0"/>
        <w:shd w:val="clear" w:color="auto" w:fill="auto"/>
        <w:bidi w:val="0"/>
        <w:spacing w:before="0" w:after="0"/>
        <w:ind w:left="2880" w:right="0" w:firstLine="0"/>
        <w:jc w:val="both"/>
      </w:pPr>
      <w:bookmarkStart w:id="1678" w:name="bookmark1678"/>
      <w:bookmarkStart w:id="1679" w:name="bookmark1679"/>
      <w:r>
        <w:rPr>
          <w:color w:val="000000"/>
          <w:spacing w:val="0"/>
          <w:w w:val="100"/>
          <w:position w:val="0"/>
          <w:shd w:val="clear" w:color="auto" w:fill="auto"/>
          <w:lang w:val="uk-UA" w:eastAsia="uk-UA" w:bidi="uk-UA"/>
        </w:rPr>
        <w:t>2000</w:t>
      </w:r>
      <w:bookmarkEnd w:id="1678"/>
      <w:bookmarkEnd w:id="1679"/>
    </w:p>
    <w:p>
      <w:pPr>
        <w:pStyle w:val="Style2"/>
        <w:keepNext w:val="0"/>
        <w:keepLines w:val="0"/>
        <w:framePr w:w="6254" w:h="9470" w:hRule="exact" w:wrap="none" w:vAnchor="page" w:hAnchor="page" w:x="296" w:y="685"/>
        <w:widowControl w:val="0"/>
        <w:numPr>
          <w:ilvl w:val="0"/>
          <w:numId w:val="353"/>
        </w:numPr>
        <w:shd w:val="clear" w:color="auto" w:fill="auto"/>
        <w:tabs>
          <w:tab w:pos="614" w:val="left"/>
        </w:tabs>
        <w:bidi w:val="0"/>
        <w:spacing w:before="0" w:after="0"/>
        <w:ind w:left="200" w:right="0" w:hanging="200"/>
        <w:jc w:val="both"/>
      </w:pPr>
      <w:r>
        <w:rPr>
          <w:color w:val="000000"/>
          <w:spacing w:val="0"/>
          <w:w w:val="100"/>
          <w:position w:val="0"/>
          <w:shd w:val="clear" w:color="auto" w:fill="auto"/>
          <w:lang w:val="uk-UA" w:eastAsia="uk-UA" w:bidi="uk-UA"/>
        </w:rPr>
        <w:t>Думчак І.М. Вдосконалення мовних навичок на заняттях з ділового українського мовлення // Українська мова: навчально- методичні та виховні аспекти. - Івано-Франківськ: Плай, 2000. - С.121-124.</w:t>
      </w:r>
    </w:p>
    <w:p>
      <w:pPr>
        <w:pStyle w:val="Style2"/>
        <w:keepNext w:val="0"/>
        <w:keepLines w:val="0"/>
        <w:framePr w:w="6254" w:h="9470" w:hRule="exact" w:wrap="none" w:vAnchor="page" w:hAnchor="page" w:x="296" w:y="685"/>
        <w:widowControl w:val="0"/>
        <w:numPr>
          <w:ilvl w:val="0"/>
          <w:numId w:val="353"/>
        </w:numPr>
        <w:shd w:val="clear" w:color="auto" w:fill="auto"/>
        <w:tabs>
          <w:tab w:pos="619" w:val="left"/>
        </w:tabs>
        <w:bidi w:val="0"/>
        <w:spacing w:before="0" w:after="0"/>
        <w:ind w:left="200" w:right="0" w:hanging="200"/>
        <w:jc w:val="both"/>
      </w:pPr>
      <w:r>
        <w:rPr>
          <w:color w:val="000000"/>
          <w:spacing w:val="0"/>
          <w:w w:val="100"/>
          <w:position w:val="0"/>
          <w:shd w:val="clear" w:color="auto" w:fill="auto"/>
          <w:lang w:val="uk-UA" w:eastAsia="uk-UA" w:bidi="uk-UA"/>
        </w:rPr>
        <w:t>Думчак І.М. Лексико-семантичні, словотвірні та функціональ</w:t>
        <w:softHyphen/>
        <w:t xml:space="preserve">ні особливості слів-універбів з суфіксом </w:t>
      </w:r>
      <w:r>
        <w:rPr>
          <w:i/>
          <w:iCs/>
          <w:color w:val="000000"/>
          <w:spacing w:val="0"/>
          <w:w w:val="100"/>
          <w:position w:val="0"/>
          <w:shd w:val="clear" w:color="auto" w:fill="auto"/>
          <w:lang w:val="uk-UA" w:eastAsia="uk-UA" w:bidi="uk-UA"/>
        </w:rPr>
        <w:t>-к(а)</w:t>
      </w:r>
      <w:r>
        <w:rPr>
          <w:color w:val="000000"/>
          <w:spacing w:val="0"/>
          <w:w w:val="100"/>
          <w:position w:val="0"/>
          <w:shd w:val="clear" w:color="auto" w:fill="auto"/>
          <w:lang w:val="uk-UA" w:eastAsia="uk-UA" w:bidi="uk-UA"/>
        </w:rPr>
        <w:t xml:space="preserve"> у сучасній україн</w:t>
        <w:softHyphen/>
        <w:t>ській мові // Семантика мови і тексту: Збірник статей VI Міжна</w:t>
        <w:softHyphen/>
        <w:t>родної конференції. - Івано-Франківськ: Плай, 2000. - С.179-184.</w:t>
      </w:r>
    </w:p>
    <w:p>
      <w:pPr>
        <w:pStyle w:val="Style2"/>
        <w:keepNext w:val="0"/>
        <w:keepLines w:val="0"/>
        <w:framePr w:w="6254" w:h="9470" w:hRule="exact" w:wrap="none" w:vAnchor="page" w:hAnchor="page" w:x="296" w:y="685"/>
        <w:widowControl w:val="0"/>
        <w:numPr>
          <w:ilvl w:val="0"/>
          <w:numId w:val="353"/>
        </w:numPr>
        <w:shd w:val="clear" w:color="auto" w:fill="auto"/>
        <w:tabs>
          <w:tab w:pos="619" w:val="left"/>
        </w:tabs>
        <w:bidi w:val="0"/>
        <w:spacing w:before="0" w:after="0"/>
        <w:ind w:left="200" w:right="0" w:hanging="200"/>
        <w:jc w:val="both"/>
      </w:pPr>
      <w:r>
        <w:rPr>
          <w:color w:val="000000"/>
          <w:spacing w:val="0"/>
          <w:w w:val="100"/>
          <w:position w:val="0"/>
          <w:shd w:val="clear" w:color="auto" w:fill="auto"/>
          <w:lang w:val="uk-UA" w:eastAsia="uk-UA" w:bidi="uk-UA"/>
        </w:rPr>
        <w:t>Думчак І.М. Нульсуфіксальна універбація // Вісник Прикар</w:t>
        <w:softHyphen/>
        <w:t>патського університету. Серія: Філологія. - Івано-Франківськ,</w:t>
      </w:r>
    </w:p>
    <w:p>
      <w:pPr>
        <w:pStyle w:val="Style2"/>
        <w:keepNext w:val="0"/>
        <w:keepLines w:val="0"/>
        <w:framePr w:w="6254" w:h="9470" w:hRule="exact" w:wrap="none" w:vAnchor="page" w:hAnchor="page" w:x="296" w:y="685"/>
        <w:widowControl w:val="0"/>
        <w:numPr>
          <w:ilvl w:val="0"/>
          <w:numId w:val="347"/>
        </w:numPr>
        <w:shd w:val="clear" w:color="auto" w:fill="auto"/>
        <w:tabs>
          <w:tab w:pos="685" w:val="left"/>
        </w:tabs>
        <w:bidi w:val="0"/>
        <w:spacing w:before="0" w:after="0"/>
        <w:ind w:left="0" w:right="0" w:firstLine="200"/>
        <w:jc w:val="both"/>
      </w:pPr>
      <w:r>
        <w:rPr>
          <w:color w:val="000000"/>
          <w:spacing w:val="0"/>
          <w:w w:val="100"/>
          <w:position w:val="0"/>
          <w:shd w:val="clear" w:color="auto" w:fill="auto"/>
          <w:lang w:val="uk-UA" w:eastAsia="uk-UA" w:bidi="uk-UA"/>
        </w:rPr>
        <w:t>-Вип.V.-С.165-170.</w:t>
      </w:r>
    </w:p>
    <w:p>
      <w:pPr>
        <w:pStyle w:val="Style27"/>
        <w:keepNext w:val="0"/>
        <w:keepLines w:val="0"/>
        <w:framePr w:wrap="none" w:vAnchor="page" w:hAnchor="page" w:x="3239"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269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54" w:h="9336" w:hRule="exact" w:wrap="none" w:vAnchor="page" w:hAnchor="page" w:x="296" w:y="752"/>
        <w:widowControl w:val="0"/>
        <w:shd w:val="clear" w:color="auto" w:fill="auto"/>
        <w:bidi w:val="0"/>
        <w:spacing w:before="0" w:after="0" w:line="252" w:lineRule="auto"/>
        <w:ind w:left="2840" w:right="0" w:firstLine="0"/>
        <w:jc w:val="left"/>
      </w:pPr>
      <w:bookmarkStart w:id="1680" w:name="bookmark1680"/>
      <w:bookmarkStart w:id="1681" w:name="bookmark1681"/>
      <w:r>
        <w:rPr>
          <w:color w:val="000000"/>
          <w:spacing w:val="0"/>
          <w:w w:val="100"/>
          <w:position w:val="0"/>
          <w:shd w:val="clear" w:color="auto" w:fill="auto"/>
          <w:lang w:val="uk-UA" w:eastAsia="uk-UA" w:bidi="uk-UA"/>
        </w:rPr>
        <w:t>2002</w:t>
      </w:r>
      <w:bookmarkEnd w:id="1680"/>
      <w:bookmarkEnd w:id="1681"/>
    </w:p>
    <w:p>
      <w:pPr>
        <w:pStyle w:val="Style2"/>
        <w:keepNext w:val="0"/>
        <w:keepLines w:val="0"/>
        <w:framePr w:w="6254" w:h="9336" w:hRule="exact" w:wrap="none" w:vAnchor="page" w:hAnchor="page" w:x="296" w:y="752"/>
        <w:widowControl w:val="0"/>
        <w:numPr>
          <w:ilvl w:val="0"/>
          <w:numId w:val="353"/>
        </w:numPr>
        <w:shd w:val="clear" w:color="auto" w:fill="auto"/>
        <w:tabs>
          <w:tab w:pos="61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Думчак І.М. Динамічний аспект універбаційних процесів // Актуальні проблеми українського словотвору. - Івано-Фран</w:t>
        <w:softHyphen/>
        <w:t>ківськ: Плай, 2002. - С.172-177.</w:t>
      </w:r>
    </w:p>
    <w:p>
      <w:pPr>
        <w:pStyle w:val="Style2"/>
        <w:keepNext w:val="0"/>
        <w:keepLines w:val="0"/>
        <w:framePr w:w="6254" w:h="9336" w:hRule="exact" w:wrap="none" w:vAnchor="page" w:hAnchor="page" w:x="296" w:y="752"/>
        <w:widowControl w:val="0"/>
        <w:numPr>
          <w:ilvl w:val="0"/>
          <w:numId w:val="353"/>
        </w:numPr>
        <w:shd w:val="clear" w:color="auto" w:fill="auto"/>
        <w:tabs>
          <w:tab w:pos="61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Думчак І.М. Практикум з української мови. - Івано-Фран</w:t>
        <w:softHyphen/>
        <w:t>ківськ, 2002. - 72 с.</w:t>
      </w:r>
    </w:p>
    <w:p>
      <w:pPr>
        <w:pStyle w:val="Style25"/>
        <w:keepNext w:val="0"/>
        <w:keepLines w:val="0"/>
        <w:framePr w:w="6254" w:h="9336" w:hRule="exact" w:wrap="none" w:vAnchor="page" w:hAnchor="page" w:x="296" w:y="752"/>
        <w:widowControl w:val="0"/>
        <w:shd w:val="clear" w:color="auto" w:fill="auto"/>
        <w:bidi w:val="0"/>
        <w:spacing w:before="0" w:after="0" w:line="252" w:lineRule="auto"/>
        <w:ind w:left="2840" w:right="0" w:firstLine="0"/>
        <w:jc w:val="left"/>
      </w:pPr>
      <w:bookmarkStart w:id="1682" w:name="bookmark1682"/>
      <w:bookmarkStart w:id="1683" w:name="bookmark1683"/>
      <w:r>
        <w:rPr>
          <w:color w:val="000000"/>
          <w:spacing w:val="0"/>
          <w:w w:val="100"/>
          <w:position w:val="0"/>
          <w:shd w:val="clear" w:color="auto" w:fill="auto"/>
          <w:lang w:val="uk-UA" w:eastAsia="uk-UA" w:bidi="uk-UA"/>
        </w:rPr>
        <w:t>2003</w:t>
      </w:r>
      <w:bookmarkEnd w:id="1682"/>
      <w:bookmarkEnd w:id="1683"/>
    </w:p>
    <w:p>
      <w:pPr>
        <w:pStyle w:val="Style2"/>
        <w:keepNext w:val="0"/>
        <w:keepLines w:val="0"/>
        <w:framePr w:w="6254" w:h="9336" w:hRule="exact" w:wrap="none" w:vAnchor="page" w:hAnchor="page" w:x="296" w:y="752"/>
        <w:widowControl w:val="0"/>
        <w:numPr>
          <w:ilvl w:val="0"/>
          <w:numId w:val="353"/>
        </w:numPr>
        <w:shd w:val="clear" w:color="auto" w:fill="auto"/>
        <w:tabs>
          <w:tab w:pos="61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Думчак І.М. Абревіація як явище вторинної номінації // Семантика мови і тексту: Збірник статей VIII Міжнародної конференції. - Івано-Франківськ: Плай, 2003. - С.153-156.</w:t>
      </w:r>
    </w:p>
    <w:p>
      <w:pPr>
        <w:pStyle w:val="Style25"/>
        <w:keepNext w:val="0"/>
        <w:keepLines w:val="0"/>
        <w:framePr w:w="6254" w:h="9336" w:hRule="exact" w:wrap="none" w:vAnchor="page" w:hAnchor="page" w:x="296" w:y="752"/>
        <w:widowControl w:val="0"/>
        <w:shd w:val="clear" w:color="auto" w:fill="auto"/>
        <w:bidi w:val="0"/>
        <w:spacing w:before="0" w:after="0" w:line="252" w:lineRule="auto"/>
        <w:ind w:left="2840" w:right="0" w:firstLine="0"/>
        <w:jc w:val="left"/>
      </w:pPr>
      <w:bookmarkStart w:id="1684" w:name="bookmark1684"/>
      <w:bookmarkStart w:id="1685" w:name="bookmark1685"/>
      <w:r>
        <w:rPr>
          <w:color w:val="000000"/>
          <w:spacing w:val="0"/>
          <w:w w:val="100"/>
          <w:position w:val="0"/>
          <w:shd w:val="clear" w:color="auto" w:fill="auto"/>
          <w:lang w:val="uk-UA" w:eastAsia="uk-UA" w:bidi="uk-UA"/>
        </w:rPr>
        <w:t>2005</w:t>
      </w:r>
      <w:bookmarkEnd w:id="1684"/>
      <w:bookmarkEnd w:id="1685"/>
    </w:p>
    <w:p>
      <w:pPr>
        <w:pStyle w:val="Style2"/>
        <w:keepNext w:val="0"/>
        <w:keepLines w:val="0"/>
        <w:framePr w:w="6254" w:h="9336" w:hRule="exact" w:wrap="none" w:vAnchor="page" w:hAnchor="page" w:x="296" w:y="752"/>
        <w:widowControl w:val="0"/>
        <w:numPr>
          <w:ilvl w:val="0"/>
          <w:numId w:val="353"/>
        </w:numPr>
        <w:shd w:val="clear" w:color="auto" w:fill="auto"/>
        <w:tabs>
          <w:tab w:pos="61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Брус М.П., Ґрещук В.В., Думчак І.М. та ін. Українська мова: Збірник тестів для вступників на спеціальності, для яких вступне випробування з української мови не є профілюючим. - Івано-Франківськ, 2005. - 201 с.</w:t>
      </w:r>
    </w:p>
    <w:p>
      <w:pPr>
        <w:pStyle w:val="Style25"/>
        <w:keepNext w:val="0"/>
        <w:keepLines w:val="0"/>
        <w:framePr w:w="6254" w:h="9336" w:hRule="exact" w:wrap="none" w:vAnchor="page" w:hAnchor="page" w:x="296" w:y="752"/>
        <w:widowControl w:val="0"/>
        <w:shd w:val="clear" w:color="auto" w:fill="auto"/>
        <w:bidi w:val="0"/>
        <w:spacing w:before="0" w:after="0" w:line="252" w:lineRule="auto"/>
        <w:ind w:left="2960" w:right="0" w:firstLine="0"/>
        <w:jc w:val="left"/>
      </w:pPr>
      <w:bookmarkStart w:id="1686" w:name="bookmark1686"/>
      <w:bookmarkStart w:id="1687" w:name="bookmark1687"/>
      <w:r>
        <w:rPr>
          <w:color w:val="000000"/>
          <w:spacing w:val="0"/>
          <w:w w:val="100"/>
          <w:position w:val="0"/>
          <w:shd w:val="clear" w:color="auto" w:fill="auto"/>
          <w:lang w:val="uk-UA" w:eastAsia="uk-UA" w:bidi="uk-UA"/>
        </w:rPr>
        <w:t>2006</w:t>
      </w:r>
      <w:bookmarkEnd w:id="1686"/>
      <w:bookmarkEnd w:id="1687"/>
    </w:p>
    <w:p>
      <w:pPr>
        <w:pStyle w:val="Style2"/>
        <w:keepNext w:val="0"/>
        <w:keepLines w:val="0"/>
        <w:framePr w:w="6254" w:h="9336" w:hRule="exact" w:wrap="none" w:vAnchor="page" w:hAnchor="page" w:x="296" w:y="752"/>
        <w:widowControl w:val="0"/>
        <w:numPr>
          <w:ilvl w:val="0"/>
          <w:numId w:val="353"/>
        </w:numPr>
        <w:shd w:val="clear" w:color="auto" w:fill="auto"/>
        <w:tabs>
          <w:tab w:pos="61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Думчак І.М. Номінативні засоби молодіжного мовлення // Вісник Прикарпатського університету. Серія: Філологія. - Івано-Франківськ, 2006. - Вип.ХІ-ХІІ. - С.151-157.</w:t>
      </w:r>
    </w:p>
    <w:p>
      <w:pPr>
        <w:pStyle w:val="Style2"/>
        <w:keepNext w:val="0"/>
        <w:keepLines w:val="0"/>
        <w:framePr w:w="6254" w:h="9336" w:hRule="exact" w:wrap="none" w:vAnchor="page" w:hAnchor="page" w:x="296" w:y="752"/>
        <w:widowControl w:val="0"/>
        <w:numPr>
          <w:ilvl w:val="0"/>
          <w:numId w:val="353"/>
        </w:numPr>
        <w:shd w:val="clear" w:color="auto" w:fill="auto"/>
        <w:tabs>
          <w:tab w:pos="61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Думчак І.М. Особливості функціонування універбів // Се</w:t>
        <w:softHyphen/>
        <w:t>мантика мови і тексту: Збірник статей IX Міжнародної конфе</w:t>
        <w:softHyphen/>
        <w:t xml:space="preserve">ренції.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w:t>
        <w:softHyphen/>
        <w:t>нального університету імені Василя Стефаника, 2006. - С.65-68.</w:t>
      </w:r>
    </w:p>
    <w:p>
      <w:pPr>
        <w:pStyle w:val="Style2"/>
        <w:keepNext w:val="0"/>
        <w:keepLines w:val="0"/>
        <w:framePr w:w="6254" w:h="9336" w:hRule="exact" w:wrap="none" w:vAnchor="page" w:hAnchor="page" w:x="296" w:y="752"/>
        <w:widowControl w:val="0"/>
        <w:numPr>
          <w:ilvl w:val="0"/>
          <w:numId w:val="353"/>
        </w:numPr>
        <w:shd w:val="clear" w:color="auto" w:fill="auto"/>
        <w:tabs>
          <w:tab w:pos="61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Думчак І.М. Практикум з української мови. - 2 вид., доп. і перероб. - Івано-Франківськ, 2006. - 79 с.</w:t>
      </w:r>
    </w:p>
    <w:p>
      <w:pPr>
        <w:pStyle w:val="Style2"/>
        <w:keepNext w:val="0"/>
        <w:keepLines w:val="0"/>
        <w:framePr w:w="6254" w:h="9336" w:hRule="exact" w:wrap="none" w:vAnchor="page" w:hAnchor="page" w:x="296" w:y="752"/>
        <w:widowControl w:val="0"/>
        <w:numPr>
          <w:ilvl w:val="0"/>
          <w:numId w:val="353"/>
        </w:numPr>
        <w:shd w:val="clear" w:color="auto" w:fill="auto"/>
        <w:tabs>
          <w:tab w:pos="615" w:val="left"/>
        </w:tabs>
        <w:bidi w:val="0"/>
        <w:spacing w:before="0" w:after="260" w:line="252" w:lineRule="auto"/>
        <w:ind w:left="200" w:right="0" w:hanging="200"/>
        <w:jc w:val="both"/>
      </w:pPr>
      <w:r>
        <w:rPr>
          <w:color w:val="000000"/>
          <w:spacing w:val="0"/>
          <w:w w:val="100"/>
          <w:position w:val="0"/>
          <w:shd w:val="clear" w:color="auto" w:fill="auto"/>
          <w:lang w:val="uk-UA" w:eastAsia="uk-UA" w:bidi="uk-UA"/>
        </w:rPr>
        <w:t>Брус М.П., Ґрещук В.В., Думчак І. М. та ін. Українська мова: Збірник тестів для вступників. - 2-ге вид., випр. і доп. - Івано-Франківськ, 2006. - Ч.ІІ. - 266 с.</w:t>
      </w:r>
    </w:p>
    <w:p>
      <w:pPr>
        <w:pStyle w:val="Style2"/>
        <w:keepNext w:val="0"/>
        <w:keepLines w:val="0"/>
        <w:framePr w:w="6254" w:h="9336" w:hRule="exact" w:wrap="none" w:vAnchor="page" w:hAnchor="page" w:x="296" w:y="752"/>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Іванишин Наталія Ярославівна</w:t>
      </w:r>
    </w:p>
    <w:p>
      <w:pPr>
        <w:pStyle w:val="Style25"/>
        <w:keepNext w:val="0"/>
        <w:keepLines w:val="0"/>
        <w:framePr w:w="6254" w:h="9336" w:hRule="exact" w:wrap="none" w:vAnchor="page" w:hAnchor="page" w:x="296" w:y="752"/>
        <w:widowControl w:val="0"/>
        <w:shd w:val="clear" w:color="auto" w:fill="auto"/>
        <w:bidi w:val="0"/>
        <w:spacing w:before="0" w:after="0"/>
        <w:ind w:left="2960" w:right="0" w:firstLine="0"/>
        <w:jc w:val="left"/>
      </w:pPr>
      <w:bookmarkStart w:id="1688" w:name="bookmark1688"/>
      <w:bookmarkStart w:id="1689" w:name="bookmark1689"/>
      <w:r>
        <w:rPr>
          <w:color w:val="000000"/>
          <w:spacing w:val="0"/>
          <w:w w:val="100"/>
          <w:position w:val="0"/>
          <w:shd w:val="clear" w:color="auto" w:fill="auto"/>
          <w:lang w:val="uk-UA" w:eastAsia="uk-UA" w:bidi="uk-UA"/>
        </w:rPr>
        <w:t>2005</w:t>
      </w:r>
      <w:bookmarkEnd w:id="1688"/>
      <w:bookmarkEnd w:id="1689"/>
    </w:p>
    <w:p>
      <w:pPr>
        <w:pStyle w:val="Style2"/>
        <w:keepNext w:val="0"/>
        <w:keepLines w:val="0"/>
        <w:framePr w:w="6254" w:h="9336" w:hRule="exact" w:wrap="none" w:vAnchor="page" w:hAnchor="page" w:x="296" w:y="75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2663 .Іванишин Н.Я. Комунікативно-прагматичне навантаження займенника у формуванні імпліцитності в драматургійному тексті // Вісник Прикарпатського університету. Серія: Філоло</w:t>
        <w:softHyphen/>
        <w:t>гія. - Івано-Франківськ, 2005. - Вип.ІХ-Х. - С. 255-263.</w:t>
      </w:r>
    </w:p>
    <w:p>
      <w:pPr>
        <w:pStyle w:val="Style25"/>
        <w:keepNext w:val="0"/>
        <w:keepLines w:val="0"/>
        <w:framePr w:w="6254" w:h="9336" w:hRule="exact" w:wrap="none" w:vAnchor="page" w:hAnchor="page" w:x="296" w:y="752"/>
        <w:widowControl w:val="0"/>
        <w:shd w:val="clear" w:color="auto" w:fill="auto"/>
        <w:bidi w:val="0"/>
        <w:spacing w:before="0" w:after="0"/>
        <w:ind w:left="2960" w:right="0" w:firstLine="0"/>
        <w:jc w:val="left"/>
      </w:pPr>
      <w:bookmarkStart w:id="1690" w:name="bookmark1690"/>
      <w:bookmarkStart w:id="1691" w:name="bookmark1691"/>
      <w:r>
        <w:rPr>
          <w:color w:val="000000"/>
          <w:spacing w:val="0"/>
          <w:w w:val="100"/>
          <w:position w:val="0"/>
          <w:shd w:val="clear" w:color="auto" w:fill="auto"/>
          <w:lang w:val="uk-UA" w:eastAsia="uk-UA" w:bidi="uk-UA"/>
        </w:rPr>
        <w:t>2006</w:t>
      </w:r>
      <w:bookmarkEnd w:id="1690"/>
      <w:bookmarkEnd w:id="1691"/>
    </w:p>
    <w:p>
      <w:pPr>
        <w:pStyle w:val="Style2"/>
        <w:keepNext w:val="0"/>
        <w:keepLines w:val="0"/>
        <w:framePr w:w="6254" w:h="9336" w:hRule="exact" w:wrap="none" w:vAnchor="page" w:hAnchor="page" w:x="296" w:y="75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2664.1ванишин Н.Я. Лексичні засоби формування імпліцитності в драматургійному тексті (на матеріалі української драми почат</w:t>
        <w:softHyphen/>
      </w:r>
    </w:p>
    <w:p>
      <w:pPr>
        <w:pStyle w:val="Style27"/>
        <w:keepNext w:val="0"/>
        <w:keepLines w:val="0"/>
        <w:framePr w:wrap="none" w:vAnchor="page" w:hAnchor="page" w:x="3239"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270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528" w:hRule="exact" w:wrap="none" w:vAnchor="page" w:hAnchor="page" w:x="301" w:y="714"/>
        <w:widowControl w:val="0"/>
        <w:shd w:val="clear" w:color="auto" w:fill="auto"/>
        <w:bidi w:val="0"/>
        <w:spacing w:before="0" w:after="240" w:line="257" w:lineRule="auto"/>
        <w:ind w:left="200" w:right="0" w:firstLine="20"/>
        <w:jc w:val="both"/>
      </w:pPr>
      <w:r>
        <w:rPr>
          <w:color w:val="000000"/>
          <w:spacing w:val="0"/>
          <w:w w:val="100"/>
          <w:position w:val="0"/>
          <w:shd w:val="clear" w:color="auto" w:fill="auto"/>
          <w:lang w:val="uk-UA" w:eastAsia="uk-UA" w:bidi="uk-UA"/>
        </w:rPr>
        <w:t>ку XX століття): Автореф. дис. ... канд. філол. наук: 10.02.01 / Прикарпатський національний університет імені Василя Стефа</w:t>
        <w:softHyphen/>
        <w:t>ника. - Івано-Франківськ, 2006. - 20 с.</w:t>
      </w:r>
    </w:p>
    <w:p>
      <w:pPr>
        <w:pStyle w:val="Style2"/>
        <w:keepNext w:val="0"/>
        <w:keepLines w:val="0"/>
        <w:framePr w:w="6245" w:h="9528" w:hRule="exact" w:wrap="none" w:vAnchor="page" w:hAnchor="page" w:x="301" w:y="714"/>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Коржик Любов Іванівна</w:t>
      </w:r>
    </w:p>
    <w:p>
      <w:pPr>
        <w:pStyle w:val="Style25"/>
        <w:keepNext w:val="0"/>
        <w:keepLines w:val="0"/>
        <w:framePr w:w="6245" w:h="9528" w:hRule="exact" w:wrap="none" w:vAnchor="page" w:hAnchor="page" w:x="301" w:y="714"/>
        <w:widowControl w:val="0"/>
        <w:shd w:val="clear" w:color="auto" w:fill="auto"/>
        <w:bidi w:val="0"/>
        <w:spacing w:before="0" w:after="0" w:line="262" w:lineRule="auto"/>
        <w:ind w:left="2880" w:right="0" w:firstLine="0"/>
        <w:jc w:val="left"/>
      </w:pPr>
      <w:bookmarkStart w:id="1692" w:name="bookmark1692"/>
      <w:bookmarkStart w:id="1693" w:name="bookmark1693"/>
      <w:r>
        <w:rPr>
          <w:color w:val="000000"/>
          <w:spacing w:val="0"/>
          <w:w w:val="100"/>
          <w:position w:val="0"/>
          <w:shd w:val="clear" w:color="auto" w:fill="auto"/>
          <w:lang w:val="uk-UA" w:eastAsia="uk-UA" w:bidi="uk-UA"/>
        </w:rPr>
        <w:t>1995</w:t>
      </w:r>
      <w:bookmarkEnd w:id="1692"/>
      <w:bookmarkEnd w:id="1693"/>
    </w:p>
    <w:p>
      <w:pPr>
        <w:pStyle w:val="Style2"/>
        <w:keepNext w:val="0"/>
        <w:keepLines w:val="0"/>
        <w:framePr w:w="6245" w:h="9528" w:hRule="exact" w:wrap="none" w:vAnchor="page" w:hAnchor="page" w:x="301" w:y="714"/>
        <w:widowControl w:val="0"/>
        <w:numPr>
          <w:ilvl w:val="0"/>
          <w:numId w:val="35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Коржик Л.І. Із спостережень над семантичною трансформа</w:t>
        <w:softHyphen/>
        <w:t>цією кореня у словотвірних ланцюжках // Матеріали Щ науко</w:t>
        <w:softHyphen/>
        <w:t>вих читань “Актуальні проблеми українського словотвору”. - Івано-Франківськ: Плай, 1995. - С.79-80.</w:t>
      </w:r>
    </w:p>
    <w:p>
      <w:pPr>
        <w:pStyle w:val="Style25"/>
        <w:keepNext w:val="0"/>
        <w:keepLines w:val="0"/>
        <w:framePr w:w="6245" w:h="9528" w:hRule="exact" w:wrap="none" w:vAnchor="page" w:hAnchor="page" w:x="301" w:y="714"/>
        <w:widowControl w:val="0"/>
        <w:shd w:val="clear" w:color="auto" w:fill="auto"/>
        <w:bidi w:val="0"/>
        <w:spacing w:before="0" w:after="0" w:line="262" w:lineRule="auto"/>
        <w:ind w:left="0" w:right="0" w:firstLine="0"/>
        <w:jc w:val="center"/>
      </w:pPr>
      <w:bookmarkStart w:id="1694" w:name="bookmark1694"/>
      <w:bookmarkStart w:id="1695" w:name="bookmark1695"/>
      <w:r>
        <w:rPr>
          <w:color w:val="000000"/>
          <w:spacing w:val="0"/>
          <w:w w:val="100"/>
          <w:position w:val="0"/>
          <w:shd w:val="clear" w:color="auto" w:fill="auto"/>
          <w:lang w:val="uk-UA" w:eastAsia="uk-UA" w:bidi="uk-UA"/>
        </w:rPr>
        <w:t>1996</w:t>
      </w:r>
      <w:bookmarkEnd w:id="1694"/>
      <w:bookmarkEnd w:id="1695"/>
    </w:p>
    <w:p>
      <w:pPr>
        <w:pStyle w:val="Style2"/>
        <w:keepNext w:val="0"/>
        <w:keepLines w:val="0"/>
        <w:framePr w:w="6245" w:h="9528" w:hRule="exact" w:wrap="none" w:vAnchor="page" w:hAnchor="page" w:x="301" w:y="714"/>
        <w:widowControl w:val="0"/>
        <w:numPr>
          <w:ilvl w:val="0"/>
          <w:numId w:val="355"/>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Коржик Л.І. Семантична структура словотвірних ланцюжків непохідних прикметників на позначення смаку в українській мові // Семантика мови і тексту: Матеріали Міжнародної науко</w:t>
        <w:softHyphen/>
        <w:t>вої конференції. - Івано-Франківськ: Плай, 1996. - С.102-103.</w:t>
      </w:r>
    </w:p>
    <w:p>
      <w:pPr>
        <w:pStyle w:val="Style2"/>
        <w:keepNext w:val="0"/>
        <w:keepLines w:val="0"/>
        <w:framePr w:w="6245" w:h="9528" w:hRule="exact" w:wrap="none" w:vAnchor="page" w:hAnchor="page" w:x="301" w:y="714"/>
        <w:widowControl w:val="0"/>
        <w:numPr>
          <w:ilvl w:val="0"/>
          <w:numId w:val="355"/>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Коржик Л.І. Формально-семантична структура словотвірних ланцюжків прикметників на позначення кольору в українській і російській мовах // Східнослов’янські мови в їх історичному розвитку: Збірник наукових праць. - Запоріжжя: ЗДУ, 1996. - С.125-128.</w:t>
      </w:r>
    </w:p>
    <w:p>
      <w:pPr>
        <w:pStyle w:val="Style25"/>
        <w:keepNext w:val="0"/>
        <w:keepLines w:val="0"/>
        <w:framePr w:w="6245" w:h="9528" w:hRule="exact" w:wrap="none" w:vAnchor="page" w:hAnchor="page" w:x="301" w:y="714"/>
        <w:widowControl w:val="0"/>
        <w:shd w:val="clear" w:color="auto" w:fill="auto"/>
        <w:bidi w:val="0"/>
        <w:spacing w:before="0" w:after="0" w:line="262" w:lineRule="auto"/>
        <w:ind w:left="2880" w:right="0" w:firstLine="0"/>
        <w:jc w:val="both"/>
      </w:pPr>
      <w:bookmarkStart w:id="1696" w:name="bookmark1696"/>
      <w:bookmarkStart w:id="1697" w:name="bookmark1697"/>
      <w:r>
        <w:rPr>
          <w:color w:val="000000"/>
          <w:spacing w:val="0"/>
          <w:w w:val="100"/>
          <w:position w:val="0"/>
          <w:shd w:val="clear" w:color="auto" w:fill="auto"/>
          <w:lang w:val="uk-UA" w:eastAsia="uk-UA" w:bidi="uk-UA"/>
        </w:rPr>
        <w:t>1997</w:t>
      </w:r>
      <w:bookmarkEnd w:id="1696"/>
      <w:bookmarkEnd w:id="1697"/>
    </w:p>
    <w:p>
      <w:pPr>
        <w:pStyle w:val="Style2"/>
        <w:keepNext w:val="0"/>
        <w:keepLines w:val="0"/>
        <w:framePr w:w="6245" w:h="9528" w:hRule="exact" w:wrap="none" w:vAnchor="page" w:hAnchor="page" w:x="301" w:y="714"/>
        <w:widowControl w:val="0"/>
        <w:numPr>
          <w:ilvl w:val="0"/>
          <w:numId w:val="355"/>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Коржик Л.І. Словотвірні ланцюжки як одиниці словотвірної системи мови // Вісник Прикарпатського університету. Серія: Філологія. - Івано-Франківськ, 1997. - Вип.II. - С.149-156.</w:t>
      </w:r>
    </w:p>
    <w:p>
      <w:pPr>
        <w:pStyle w:val="Style2"/>
        <w:keepNext w:val="0"/>
        <w:keepLines w:val="0"/>
        <w:framePr w:w="6245" w:h="9528" w:hRule="exact" w:wrap="none" w:vAnchor="page" w:hAnchor="page" w:x="301" w:y="714"/>
        <w:widowControl w:val="0"/>
        <w:numPr>
          <w:ilvl w:val="0"/>
          <w:numId w:val="355"/>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Коржик Л.І. Структурно-семантична типологія словотвірних ланцюжків непохідних прикметників на позначення кольору // Актуальні проблеми граматики: Збірник наукових праць. - Кіровоград: КДПУ, 1997. - Вип.2. - С.44-48.</w:t>
      </w:r>
    </w:p>
    <w:p>
      <w:pPr>
        <w:pStyle w:val="Style25"/>
        <w:keepNext w:val="0"/>
        <w:keepLines w:val="0"/>
        <w:framePr w:w="6245" w:h="9528" w:hRule="exact" w:wrap="none" w:vAnchor="page" w:hAnchor="page" w:x="301" w:y="714"/>
        <w:widowControl w:val="0"/>
        <w:shd w:val="clear" w:color="auto" w:fill="auto"/>
        <w:bidi w:val="0"/>
        <w:spacing w:before="0" w:after="0" w:line="262" w:lineRule="auto"/>
        <w:ind w:left="2880" w:right="0" w:firstLine="0"/>
        <w:jc w:val="left"/>
      </w:pPr>
      <w:bookmarkStart w:id="1698" w:name="bookmark1698"/>
      <w:bookmarkStart w:id="1699" w:name="bookmark1699"/>
      <w:r>
        <w:rPr>
          <w:color w:val="000000"/>
          <w:spacing w:val="0"/>
          <w:w w:val="100"/>
          <w:position w:val="0"/>
          <w:shd w:val="clear" w:color="auto" w:fill="auto"/>
          <w:lang w:val="uk-UA" w:eastAsia="uk-UA" w:bidi="uk-UA"/>
        </w:rPr>
        <w:t>1998</w:t>
      </w:r>
      <w:bookmarkEnd w:id="1698"/>
      <w:bookmarkEnd w:id="1699"/>
    </w:p>
    <w:p>
      <w:pPr>
        <w:pStyle w:val="Style2"/>
        <w:keepNext w:val="0"/>
        <w:keepLines w:val="0"/>
        <w:framePr w:w="6245" w:h="9528" w:hRule="exact" w:wrap="none" w:vAnchor="page" w:hAnchor="page" w:x="301" w:y="714"/>
        <w:widowControl w:val="0"/>
        <w:numPr>
          <w:ilvl w:val="0"/>
          <w:numId w:val="355"/>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Коржик Л.І. Структурно-семантична типологія словотвірних ланцюжків непохідних параметричних прикметників україн</w:t>
        <w:softHyphen/>
        <w:t xml:space="preserve">ської мови </w:t>
      </w:r>
      <w:r>
        <w:rPr>
          <w:i/>
          <w:iCs/>
          <w:color w:val="000000"/>
          <w:spacing w:val="0"/>
          <w:w w:val="100"/>
          <w:position w:val="0"/>
          <w:shd w:val="clear" w:color="auto" w:fill="auto"/>
          <w:lang w:val="uk-UA" w:eastAsia="uk-UA" w:bidi="uk-UA"/>
        </w:rPr>
        <w:t>ІІ</w:t>
      </w:r>
      <w:r>
        <w:rPr>
          <w:color w:val="000000"/>
          <w:spacing w:val="0"/>
          <w:w w:val="100"/>
          <w:position w:val="0"/>
          <w:shd w:val="clear" w:color="auto" w:fill="auto"/>
          <w:lang w:val="uk-UA" w:eastAsia="uk-UA" w:bidi="uk-UA"/>
        </w:rPr>
        <w:t xml:space="preserve"> Обрії. - 1998. - №1. - С.34-36.</w:t>
      </w:r>
    </w:p>
    <w:p>
      <w:pPr>
        <w:pStyle w:val="Style25"/>
        <w:keepNext w:val="0"/>
        <w:keepLines w:val="0"/>
        <w:framePr w:w="6245" w:h="9528" w:hRule="exact" w:wrap="none" w:vAnchor="page" w:hAnchor="page" w:x="301" w:y="714"/>
        <w:widowControl w:val="0"/>
        <w:shd w:val="clear" w:color="auto" w:fill="auto"/>
        <w:bidi w:val="0"/>
        <w:spacing w:before="0" w:after="0" w:line="262" w:lineRule="auto"/>
        <w:ind w:left="0" w:right="0" w:firstLine="0"/>
        <w:jc w:val="center"/>
      </w:pPr>
      <w:bookmarkStart w:id="1700" w:name="bookmark1700"/>
      <w:bookmarkStart w:id="1701" w:name="bookmark1701"/>
      <w:r>
        <w:rPr>
          <w:color w:val="000000"/>
          <w:spacing w:val="0"/>
          <w:w w:val="100"/>
          <w:position w:val="0"/>
          <w:shd w:val="clear" w:color="auto" w:fill="auto"/>
          <w:lang w:val="uk-UA" w:eastAsia="uk-UA" w:bidi="uk-UA"/>
        </w:rPr>
        <w:t>1999</w:t>
      </w:r>
      <w:bookmarkEnd w:id="1700"/>
      <w:bookmarkEnd w:id="1701"/>
    </w:p>
    <w:p>
      <w:pPr>
        <w:pStyle w:val="Style2"/>
        <w:keepNext w:val="0"/>
        <w:keepLines w:val="0"/>
        <w:framePr w:w="6245" w:h="9528" w:hRule="exact" w:wrap="none" w:vAnchor="page" w:hAnchor="page" w:x="301" w:y="714"/>
        <w:widowControl w:val="0"/>
        <w:numPr>
          <w:ilvl w:val="0"/>
          <w:numId w:val="355"/>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Коржик Л.І. Вивчення словотвірних ланцюжків як комп</w:t>
        <w:softHyphen/>
        <w:t>лексних одиниць дериватологїї // Українська мова: навчально- методичні та виховні аспекти. - Івано-Франківськ: Плай, 1999. -С.78-79.</w:t>
      </w:r>
    </w:p>
    <w:p>
      <w:pPr>
        <w:pStyle w:val="Style2"/>
        <w:keepNext w:val="0"/>
        <w:keepLines w:val="0"/>
        <w:framePr w:w="6245" w:h="9528" w:hRule="exact" w:wrap="none" w:vAnchor="page" w:hAnchor="page" w:x="301" w:y="714"/>
        <w:widowControl w:val="0"/>
        <w:numPr>
          <w:ilvl w:val="0"/>
          <w:numId w:val="355"/>
        </w:numPr>
        <w:shd w:val="clear" w:color="auto" w:fill="auto"/>
        <w:tabs>
          <w:tab w:pos="615"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Коржик Л.І. Полісемія у словотвірних ланцюжках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Оно-</w:t>
      </w:r>
    </w:p>
    <w:p>
      <w:pPr>
        <w:pStyle w:val="Style27"/>
        <w:keepNext w:val="0"/>
        <w:keepLines w:val="0"/>
        <w:framePr w:wrap="none" w:vAnchor="page" w:hAnchor="page" w:x="324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271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490" w:hRule="exact" w:wrap="none" w:vAnchor="page" w:hAnchor="page" w:x="301" w:y="757"/>
        <w:widowControl w:val="0"/>
        <w:shd w:val="clear" w:color="auto" w:fill="auto"/>
        <w:bidi w:val="0"/>
        <w:spacing w:before="0" w:after="0" w:line="254" w:lineRule="auto"/>
        <w:ind w:left="0" w:right="0" w:firstLine="20"/>
        <w:jc w:val="both"/>
      </w:pPr>
      <w:r>
        <w:rPr>
          <w:color w:val="000000"/>
          <w:spacing w:val="0"/>
          <w:w w:val="100"/>
          <w:position w:val="0"/>
          <w:shd w:val="clear" w:color="auto" w:fill="auto"/>
          <w:lang w:val="ru-RU" w:eastAsia="ru-RU" w:bidi="ru-RU"/>
        </w:rPr>
        <w:t xml:space="preserve">мастика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ru-RU" w:eastAsia="ru-RU" w:bidi="ru-RU"/>
        </w:rPr>
        <w:t xml:space="preserve">апелятиви </w:t>
      </w:r>
      <w:r>
        <w:rPr>
          <w:color w:val="000000"/>
          <w:spacing w:val="0"/>
          <w:w w:val="100"/>
          <w:position w:val="0"/>
          <w:shd w:val="clear" w:color="auto" w:fill="auto"/>
          <w:lang w:val="uk-UA" w:eastAsia="uk-UA" w:bidi="uk-UA"/>
        </w:rPr>
        <w:t>(проблеми словотвірної дериватологіїї). - Дніпропетровськ: ДДУ, 1999. - Вип.7. - С.113-118.</w:t>
      </w:r>
    </w:p>
    <w:p>
      <w:pPr>
        <w:pStyle w:val="Style2"/>
        <w:keepNext w:val="0"/>
        <w:keepLines w:val="0"/>
        <w:framePr w:w="6245" w:h="9490" w:hRule="exact" w:wrap="none" w:vAnchor="page" w:hAnchor="page" w:x="301" w:y="757"/>
        <w:widowControl w:val="0"/>
        <w:numPr>
          <w:ilvl w:val="0"/>
          <w:numId w:val="355"/>
        </w:numPr>
        <w:shd w:val="clear" w:color="auto" w:fill="auto"/>
        <w:tabs>
          <w:tab w:pos="6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Коржик Л.І. Структурно-семантична типологія відприкмет- никових словотвірних ланцюжків у сучасній українській мові: Автореф. дис.... канд. філол. наук. - Івано-Франківськ, 1999. -24 с.</w:t>
      </w:r>
    </w:p>
    <w:p>
      <w:pPr>
        <w:pStyle w:val="Style25"/>
        <w:keepNext w:val="0"/>
        <w:keepLines w:val="0"/>
        <w:framePr w:w="6245" w:h="9490" w:hRule="exact" w:wrap="none" w:vAnchor="page" w:hAnchor="page" w:x="301" w:y="757"/>
        <w:widowControl w:val="0"/>
        <w:shd w:val="clear" w:color="auto" w:fill="auto"/>
        <w:bidi w:val="0"/>
        <w:spacing w:before="0" w:after="0" w:line="254" w:lineRule="auto"/>
        <w:ind w:left="2860" w:right="0" w:firstLine="0"/>
        <w:jc w:val="left"/>
      </w:pPr>
      <w:bookmarkStart w:id="1702" w:name="bookmark1702"/>
      <w:bookmarkStart w:id="1703" w:name="bookmark1703"/>
      <w:r>
        <w:rPr>
          <w:color w:val="000000"/>
          <w:spacing w:val="0"/>
          <w:w w:val="100"/>
          <w:position w:val="0"/>
          <w:shd w:val="clear" w:color="auto" w:fill="auto"/>
          <w:lang w:val="uk-UA" w:eastAsia="uk-UA" w:bidi="uk-UA"/>
        </w:rPr>
        <w:t>2000</w:t>
      </w:r>
      <w:bookmarkEnd w:id="1702"/>
      <w:bookmarkEnd w:id="1703"/>
    </w:p>
    <w:p>
      <w:pPr>
        <w:pStyle w:val="Style2"/>
        <w:keepNext w:val="0"/>
        <w:keepLines w:val="0"/>
        <w:framePr w:w="6245" w:h="9490" w:hRule="exact" w:wrap="none" w:vAnchor="page" w:hAnchor="page" w:x="301" w:y="757"/>
        <w:widowControl w:val="0"/>
        <w:numPr>
          <w:ilvl w:val="0"/>
          <w:numId w:val="355"/>
        </w:numPr>
        <w:shd w:val="clear" w:color="auto" w:fill="auto"/>
        <w:tabs>
          <w:tab w:pos="6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Коржик Л.І. Структурні особливості словотвірних ланцюж</w:t>
        <w:softHyphen/>
        <w:t xml:space="preserve">ків // Вісник Прикарпатського університету. Серія: Філологія. - Івано-Франківськ, 2000. - </w:t>
      </w:r>
      <w:r>
        <w:rPr>
          <w:color w:val="000000"/>
          <w:spacing w:val="0"/>
          <w:w w:val="100"/>
          <w:position w:val="0"/>
          <w:shd w:val="clear" w:color="auto" w:fill="auto"/>
          <w:lang w:val="ru-RU" w:eastAsia="ru-RU" w:bidi="ru-RU"/>
        </w:rPr>
        <w:t>Вип</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110—116.</w:t>
      </w:r>
    </w:p>
    <w:p>
      <w:pPr>
        <w:pStyle w:val="Style2"/>
        <w:keepNext w:val="0"/>
        <w:keepLines w:val="0"/>
        <w:framePr w:w="6245" w:h="9490" w:hRule="exact" w:wrap="none" w:vAnchor="page" w:hAnchor="page" w:x="301" w:y="757"/>
        <w:widowControl w:val="0"/>
        <w:numPr>
          <w:ilvl w:val="0"/>
          <w:numId w:val="355"/>
        </w:numPr>
        <w:shd w:val="clear" w:color="auto" w:fill="auto"/>
        <w:tabs>
          <w:tab w:pos="6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Коржик Л.І. Структурно-семантична типологія бінарних від- прикметникових словотвірних ланцюжків української мови // Семантика мови і тексту: Збірник статей VI Міжнародної науко</w:t>
        <w:softHyphen/>
        <w:t>вої конференції. - Івано-Франківськ: Плай, 2000. - С.250-255.</w:t>
      </w:r>
    </w:p>
    <w:p>
      <w:pPr>
        <w:pStyle w:val="Style25"/>
        <w:keepNext w:val="0"/>
        <w:keepLines w:val="0"/>
        <w:framePr w:w="6245" w:h="9490" w:hRule="exact" w:wrap="none" w:vAnchor="page" w:hAnchor="page" w:x="301" w:y="757"/>
        <w:widowControl w:val="0"/>
        <w:shd w:val="clear" w:color="auto" w:fill="auto"/>
        <w:bidi w:val="0"/>
        <w:spacing w:before="0" w:after="0" w:line="254" w:lineRule="auto"/>
        <w:ind w:left="2860" w:right="0" w:firstLine="0"/>
        <w:jc w:val="left"/>
      </w:pPr>
      <w:bookmarkStart w:id="1704" w:name="bookmark1704"/>
      <w:bookmarkStart w:id="1705" w:name="bookmark1705"/>
      <w:r>
        <w:rPr>
          <w:color w:val="000000"/>
          <w:spacing w:val="0"/>
          <w:w w:val="100"/>
          <w:position w:val="0"/>
          <w:shd w:val="clear" w:color="auto" w:fill="auto"/>
          <w:lang w:val="uk-UA" w:eastAsia="uk-UA" w:bidi="uk-UA"/>
        </w:rPr>
        <w:t>2001</w:t>
      </w:r>
      <w:bookmarkEnd w:id="1704"/>
      <w:bookmarkEnd w:id="1705"/>
    </w:p>
    <w:p>
      <w:pPr>
        <w:pStyle w:val="Style2"/>
        <w:keepNext w:val="0"/>
        <w:keepLines w:val="0"/>
        <w:framePr w:w="6245" w:h="9490" w:hRule="exact" w:wrap="none" w:vAnchor="page" w:hAnchor="page" w:x="301" w:y="757"/>
        <w:widowControl w:val="0"/>
        <w:numPr>
          <w:ilvl w:val="0"/>
          <w:numId w:val="355"/>
        </w:numPr>
        <w:shd w:val="clear" w:color="auto" w:fill="auto"/>
        <w:tabs>
          <w:tab w:pos="6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Коржик Л.І. Вступ до мовознавства: Методичні вказівки для студентів педагогічного факультету. - Івано-Франківськ, 2001. - 40 с.</w:t>
      </w:r>
    </w:p>
    <w:p>
      <w:pPr>
        <w:pStyle w:val="Style2"/>
        <w:keepNext w:val="0"/>
        <w:keepLines w:val="0"/>
        <w:framePr w:w="6245" w:h="9490" w:hRule="exact" w:wrap="none" w:vAnchor="page" w:hAnchor="page" w:x="301" w:y="757"/>
        <w:widowControl w:val="0"/>
        <w:numPr>
          <w:ilvl w:val="0"/>
          <w:numId w:val="355"/>
        </w:numPr>
        <w:shd w:val="clear" w:color="auto" w:fill="auto"/>
        <w:tabs>
          <w:tab w:pos="6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Коржик Л.І. Словотвірна семізація та десемізація // Україн</w:t>
        <w:softHyphen/>
        <w:t>ське і слов’янське мовознавство: Збірник наукових праць Між</w:t>
        <w:softHyphen/>
        <w:t>народної конференції на честь 80-річчя професора И.Дзен- дзелівського. - Ужгород, 2001. - С.267-269.</w:t>
      </w:r>
    </w:p>
    <w:p>
      <w:pPr>
        <w:pStyle w:val="Style2"/>
        <w:keepNext w:val="0"/>
        <w:keepLines w:val="0"/>
        <w:framePr w:w="6245" w:h="9490" w:hRule="exact" w:wrap="none" w:vAnchor="page" w:hAnchor="page" w:x="301" w:y="757"/>
        <w:widowControl w:val="0"/>
        <w:numPr>
          <w:ilvl w:val="0"/>
          <w:numId w:val="355"/>
        </w:numPr>
        <w:shd w:val="clear" w:color="auto" w:fill="auto"/>
        <w:tabs>
          <w:tab w:pos="6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Коржик Л.І. Структурно-семантична типологія п’ятикомпо- нентних словотвірних ланцюжків української мови // Лінг</w:t>
        <w:softHyphen/>
        <w:t>вістичні студії: Збірник наукових праць. - Донецьк: ДонНУ,</w:t>
      </w:r>
    </w:p>
    <w:p>
      <w:pPr>
        <w:pStyle w:val="Style2"/>
        <w:keepNext w:val="0"/>
        <w:keepLines w:val="0"/>
        <w:framePr w:w="6245" w:h="9490" w:hRule="exact" w:wrap="none" w:vAnchor="page" w:hAnchor="page" w:x="301" w:y="757"/>
        <w:widowControl w:val="0"/>
        <w:numPr>
          <w:ilvl w:val="0"/>
          <w:numId w:val="347"/>
        </w:numPr>
        <w:shd w:val="clear" w:color="auto" w:fill="auto"/>
        <w:tabs>
          <w:tab w:pos="685" w:val="left"/>
        </w:tabs>
        <w:bidi w:val="0"/>
        <w:spacing w:before="0" w:after="0" w:line="254" w:lineRule="auto"/>
        <w:ind w:left="0" w:right="0" w:firstLine="200"/>
        <w:jc w:val="both"/>
      </w:pPr>
      <w:r>
        <w:rPr>
          <w:color w:val="000000"/>
          <w:spacing w:val="0"/>
          <w:w w:val="100"/>
          <w:position w:val="0"/>
          <w:shd w:val="clear" w:color="auto" w:fill="auto"/>
          <w:lang w:val="uk-UA" w:eastAsia="uk-UA" w:bidi="uk-UA"/>
        </w:rPr>
        <w:t>-Вип.7.-С.172-178.</w:t>
      </w:r>
    </w:p>
    <w:p>
      <w:pPr>
        <w:pStyle w:val="Style25"/>
        <w:keepNext w:val="0"/>
        <w:keepLines w:val="0"/>
        <w:framePr w:w="6245" w:h="9490" w:hRule="exact" w:wrap="none" w:vAnchor="page" w:hAnchor="page" w:x="301" w:y="757"/>
        <w:widowControl w:val="0"/>
        <w:shd w:val="clear" w:color="auto" w:fill="auto"/>
        <w:bidi w:val="0"/>
        <w:spacing w:before="0" w:after="0" w:line="254" w:lineRule="auto"/>
        <w:ind w:left="0" w:right="0" w:firstLine="0"/>
        <w:jc w:val="center"/>
      </w:pPr>
      <w:bookmarkStart w:id="1706" w:name="bookmark1706"/>
      <w:bookmarkStart w:id="1707" w:name="bookmark1707"/>
      <w:r>
        <w:rPr>
          <w:color w:val="000000"/>
          <w:spacing w:val="0"/>
          <w:w w:val="100"/>
          <w:position w:val="0"/>
          <w:shd w:val="clear" w:color="auto" w:fill="auto"/>
          <w:lang w:val="uk-UA" w:eastAsia="uk-UA" w:bidi="uk-UA"/>
        </w:rPr>
        <w:t>2002</w:t>
      </w:r>
      <w:bookmarkEnd w:id="1706"/>
      <w:bookmarkEnd w:id="1707"/>
    </w:p>
    <w:p>
      <w:pPr>
        <w:pStyle w:val="Style2"/>
        <w:keepNext w:val="0"/>
        <w:keepLines w:val="0"/>
        <w:framePr w:w="6245" w:h="9490" w:hRule="exact" w:wrap="none" w:vAnchor="page" w:hAnchor="page" w:x="301" w:y="757"/>
        <w:widowControl w:val="0"/>
        <w:numPr>
          <w:ilvl w:val="0"/>
          <w:numId w:val="355"/>
        </w:numPr>
        <w:shd w:val="clear" w:color="auto" w:fill="auto"/>
        <w:tabs>
          <w:tab w:pos="6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Коржик Л.І. Структура і семантика відприкметникових сло</w:t>
        <w:softHyphen/>
        <w:t>вотвірних ланцюжків української мови // Актуальні проблеми українського словотвору. - Івано-Франківськ: Плай, 2002. - С.312-322.</w:t>
      </w:r>
    </w:p>
    <w:p>
      <w:pPr>
        <w:pStyle w:val="Style25"/>
        <w:keepNext w:val="0"/>
        <w:keepLines w:val="0"/>
        <w:framePr w:w="6245" w:h="9490" w:hRule="exact" w:wrap="none" w:vAnchor="page" w:hAnchor="page" w:x="301" w:y="757"/>
        <w:widowControl w:val="0"/>
        <w:shd w:val="clear" w:color="auto" w:fill="auto"/>
        <w:bidi w:val="0"/>
        <w:spacing w:before="0" w:after="0" w:line="254" w:lineRule="auto"/>
        <w:ind w:left="2960" w:right="0" w:firstLine="0"/>
        <w:jc w:val="left"/>
      </w:pPr>
      <w:bookmarkStart w:id="1708" w:name="bookmark1708"/>
      <w:bookmarkStart w:id="1709" w:name="bookmark1709"/>
      <w:r>
        <w:rPr>
          <w:color w:val="000000"/>
          <w:spacing w:val="0"/>
          <w:w w:val="100"/>
          <w:position w:val="0"/>
          <w:shd w:val="clear" w:color="auto" w:fill="auto"/>
          <w:lang w:val="uk-UA" w:eastAsia="uk-UA" w:bidi="uk-UA"/>
        </w:rPr>
        <w:t>2005</w:t>
      </w:r>
      <w:bookmarkEnd w:id="1708"/>
      <w:bookmarkEnd w:id="1709"/>
    </w:p>
    <w:p>
      <w:pPr>
        <w:pStyle w:val="Style2"/>
        <w:keepNext w:val="0"/>
        <w:keepLines w:val="0"/>
        <w:framePr w:w="6245" w:h="9490" w:hRule="exact" w:wrap="none" w:vAnchor="page" w:hAnchor="page" w:x="301" w:y="757"/>
        <w:widowControl w:val="0"/>
        <w:numPr>
          <w:ilvl w:val="0"/>
          <w:numId w:val="355"/>
        </w:numPr>
        <w:shd w:val="clear" w:color="auto" w:fill="auto"/>
        <w:tabs>
          <w:tab w:pos="6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Коржик Л.І. Типологія словотвірних сем // Вісник Прикар</w:t>
        <w:softHyphen/>
        <w:t>патського університету. Серія: Філологія. - Івано-Франківськ: Плай, 2005. - Вип.ІХ-Х. - С.335-343.</w:t>
      </w:r>
    </w:p>
    <w:p>
      <w:pPr>
        <w:pStyle w:val="Style25"/>
        <w:keepNext w:val="0"/>
        <w:keepLines w:val="0"/>
        <w:framePr w:w="6245" w:h="9490" w:hRule="exact" w:wrap="none" w:vAnchor="page" w:hAnchor="page" w:x="301" w:y="757"/>
        <w:widowControl w:val="0"/>
        <w:shd w:val="clear" w:color="auto" w:fill="auto"/>
        <w:bidi w:val="0"/>
        <w:spacing w:before="0" w:after="0" w:line="254" w:lineRule="auto"/>
        <w:ind w:left="2960" w:right="0" w:firstLine="0"/>
        <w:jc w:val="left"/>
      </w:pPr>
      <w:bookmarkStart w:id="1710" w:name="bookmark1710"/>
      <w:bookmarkStart w:id="1711" w:name="bookmark1711"/>
      <w:r>
        <w:rPr>
          <w:color w:val="000000"/>
          <w:spacing w:val="0"/>
          <w:w w:val="100"/>
          <w:position w:val="0"/>
          <w:shd w:val="clear" w:color="auto" w:fill="auto"/>
          <w:lang w:val="uk-UA" w:eastAsia="uk-UA" w:bidi="uk-UA"/>
        </w:rPr>
        <w:t>2006</w:t>
      </w:r>
      <w:bookmarkEnd w:id="1710"/>
      <w:bookmarkEnd w:id="1711"/>
    </w:p>
    <w:p>
      <w:pPr>
        <w:pStyle w:val="Style2"/>
        <w:keepNext w:val="0"/>
        <w:keepLines w:val="0"/>
        <w:framePr w:w="6245" w:h="9490" w:hRule="exact" w:wrap="none" w:vAnchor="page" w:hAnchor="page" w:x="301" w:y="757"/>
        <w:widowControl w:val="0"/>
        <w:numPr>
          <w:ilvl w:val="0"/>
          <w:numId w:val="355"/>
        </w:numPr>
        <w:shd w:val="clear" w:color="auto" w:fill="auto"/>
        <w:tabs>
          <w:tab w:pos="6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Коржик Л.І. Відприкметникові словотвірні ланцюжки сучас</w:t>
        <w:softHyphen/>
        <w:t>ної української мови // Вісник Прикарпатського університету. Серія: Філологія. - Івано-Франківськ, 2006. - Вип.ХІ-ХІІ. - С.126-134.</w:t>
      </w:r>
    </w:p>
    <w:p>
      <w:pPr>
        <w:pStyle w:val="Style27"/>
        <w:keepNext w:val="0"/>
        <w:keepLines w:val="0"/>
        <w:framePr w:wrap="none" w:vAnchor="page" w:hAnchor="page" w:x="3258"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272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341" w:hRule="exact" w:wrap="none" w:vAnchor="page" w:hAnchor="page" w:x="306" w:y="743"/>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Пітель Василь Іванович</w:t>
      </w:r>
    </w:p>
    <w:p>
      <w:pPr>
        <w:pStyle w:val="Style25"/>
        <w:keepNext w:val="0"/>
        <w:keepLines w:val="0"/>
        <w:framePr w:w="6235" w:h="9341" w:hRule="exact" w:wrap="none" w:vAnchor="page" w:hAnchor="page" w:x="306" w:y="743"/>
        <w:widowControl w:val="0"/>
        <w:shd w:val="clear" w:color="auto" w:fill="auto"/>
        <w:bidi w:val="0"/>
        <w:spacing w:before="0" w:after="0" w:line="254" w:lineRule="auto"/>
        <w:ind w:left="2880" w:right="0" w:firstLine="0"/>
        <w:jc w:val="both"/>
      </w:pPr>
      <w:bookmarkStart w:id="1712" w:name="bookmark1712"/>
      <w:bookmarkStart w:id="1713" w:name="bookmark1713"/>
      <w:r>
        <w:rPr>
          <w:color w:val="000000"/>
          <w:spacing w:val="0"/>
          <w:w w:val="100"/>
          <w:position w:val="0"/>
          <w:shd w:val="clear" w:color="auto" w:fill="auto"/>
          <w:lang w:val="uk-UA" w:eastAsia="uk-UA" w:bidi="uk-UA"/>
        </w:rPr>
        <w:t>1996</w:t>
      </w:r>
      <w:bookmarkEnd w:id="1712"/>
      <w:bookmarkEnd w:id="1713"/>
    </w:p>
    <w:p>
      <w:pPr>
        <w:pStyle w:val="Style2"/>
        <w:keepNext w:val="0"/>
        <w:keepLines w:val="0"/>
        <w:framePr w:w="6235" w:h="9341" w:hRule="exact" w:wrap="none" w:vAnchor="page" w:hAnchor="page" w:x="306" w:y="743"/>
        <w:widowControl w:val="0"/>
        <w:numPr>
          <w:ilvl w:val="0"/>
          <w:numId w:val="355"/>
        </w:numPr>
        <w:shd w:val="clear" w:color="auto" w:fill="auto"/>
        <w:tabs>
          <w:tab w:pos="621"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Пітель В.І. Семантико-синтаксична структура розмовних конструкцій в українському та англійському художніх текстах (на матеріалі твору М.Коцюбинського </w:t>
      </w:r>
      <w:r>
        <w:rPr>
          <w:color w:val="000000"/>
          <w:spacing w:val="0"/>
          <w:w w:val="100"/>
          <w:position w:val="0"/>
          <w:shd w:val="clear" w:color="auto" w:fill="auto"/>
          <w:lang w:val="en-US" w:eastAsia="en-US" w:bidi="en-US"/>
        </w:rPr>
        <w:t xml:space="preserve">“Fata morgana” </w:t>
      </w:r>
      <w:r>
        <w:rPr>
          <w:color w:val="000000"/>
          <w:spacing w:val="0"/>
          <w:w w:val="100"/>
          <w:position w:val="0"/>
          <w:shd w:val="clear" w:color="auto" w:fill="auto"/>
          <w:lang w:val="uk-UA" w:eastAsia="uk-UA" w:bidi="uk-UA"/>
        </w:rPr>
        <w:t>та його англомовного перекладу) // Семантика мови і тексту: Мате</w:t>
        <w:softHyphen/>
        <w:t>ріали V Міжнародної наукової конференції. - Івано-Фран</w:t>
        <w:softHyphen/>
        <w:t>ківськ: Плай, 1996.-С.140-142.</w:t>
      </w:r>
    </w:p>
    <w:p>
      <w:pPr>
        <w:pStyle w:val="Style25"/>
        <w:keepNext w:val="0"/>
        <w:keepLines w:val="0"/>
        <w:framePr w:w="6235" w:h="9341" w:hRule="exact" w:wrap="none" w:vAnchor="page" w:hAnchor="page" w:x="306" w:y="743"/>
        <w:widowControl w:val="0"/>
        <w:shd w:val="clear" w:color="auto" w:fill="auto"/>
        <w:bidi w:val="0"/>
        <w:spacing w:before="0" w:after="0" w:line="254" w:lineRule="auto"/>
        <w:ind w:left="2880" w:right="0" w:firstLine="0"/>
        <w:jc w:val="both"/>
      </w:pPr>
      <w:bookmarkStart w:id="1714" w:name="bookmark1714"/>
      <w:bookmarkStart w:id="1715" w:name="bookmark1715"/>
      <w:r>
        <w:rPr>
          <w:color w:val="000000"/>
          <w:spacing w:val="0"/>
          <w:w w:val="100"/>
          <w:position w:val="0"/>
          <w:shd w:val="clear" w:color="auto" w:fill="auto"/>
          <w:lang w:val="uk-UA" w:eastAsia="uk-UA" w:bidi="uk-UA"/>
        </w:rPr>
        <w:t>1997</w:t>
      </w:r>
      <w:bookmarkEnd w:id="1714"/>
      <w:bookmarkEnd w:id="1715"/>
    </w:p>
    <w:p>
      <w:pPr>
        <w:pStyle w:val="Style2"/>
        <w:keepNext w:val="0"/>
        <w:keepLines w:val="0"/>
        <w:framePr w:w="6235" w:h="9341" w:hRule="exact" w:wrap="none" w:vAnchor="page" w:hAnchor="page" w:x="306" w:y="743"/>
        <w:widowControl w:val="0"/>
        <w:numPr>
          <w:ilvl w:val="0"/>
          <w:numId w:val="355"/>
        </w:numPr>
        <w:shd w:val="clear" w:color="auto" w:fill="auto"/>
        <w:tabs>
          <w:tab w:pos="62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Пітель В.І. Синтаксичні конструкції умовчання: функціо</w:t>
        <w:softHyphen/>
        <w:t>нальний аспект // Вісник Прикарпатського університету. Серія: Філологія. - Івано-Франківськ, 1997. - Вип.II. - С.180-186.</w:t>
      </w:r>
    </w:p>
    <w:p>
      <w:pPr>
        <w:pStyle w:val="Style25"/>
        <w:keepNext w:val="0"/>
        <w:keepLines w:val="0"/>
        <w:framePr w:w="6235" w:h="9341" w:hRule="exact" w:wrap="none" w:vAnchor="page" w:hAnchor="page" w:x="306" w:y="743"/>
        <w:widowControl w:val="0"/>
        <w:shd w:val="clear" w:color="auto" w:fill="auto"/>
        <w:bidi w:val="0"/>
        <w:spacing w:before="0" w:after="0" w:line="254" w:lineRule="auto"/>
        <w:ind w:left="2880" w:right="0" w:firstLine="0"/>
        <w:jc w:val="both"/>
      </w:pPr>
      <w:bookmarkStart w:id="1716" w:name="bookmark1716"/>
      <w:bookmarkStart w:id="1717" w:name="bookmark1717"/>
      <w:r>
        <w:rPr>
          <w:color w:val="000000"/>
          <w:spacing w:val="0"/>
          <w:w w:val="100"/>
          <w:position w:val="0"/>
          <w:shd w:val="clear" w:color="auto" w:fill="auto"/>
          <w:lang w:val="uk-UA" w:eastAsia="uk-UA" w:bidi="uk-UA"/>
        </w:rPr>
        <w:t>1999</w:t>
      </w:r>
      <w:bookmarkEnd w:id="1716"/>
      <w:bookmarkEnd w:id="1717"/>
    </w:p>
    <w:p>
      <w:pPr>
        <w:pStyle w:val="Style2"/>
        <w:keepNext w:val="0"/>
        <w:keepLines w:val="0"/>
        <w:framePr w:w="6235" w:h="9341" w:hRule="exact" w:wrap="none" w:vAnchor="page" w:hAnchor="page" w:x="306" w:y="743"/>
        <w:widowControl w:val="0"/>
        <w:numPr>
          <w:ilvl w:val="0"/>
          <w:numId w:val="355"/>
        </w:numPr>
        <w:shd w:val="clear" w:color="auto" w:fill="auto"/>
        <w:tabs>
          <w:tab w:pos="62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Пітель В.І. Комунікативна організація незакінчених речень: актуальне членування // Українська мова: навчально-методичні та виховні аспекти. Збірник матеріалів Всеукраїнської наукової конференції “Українська мова в освіті”. - Івано-Франківськ: Плай, 1999.-С.80-83.</w:t>
      </w:r>
    </w:p>
    <w:p>
      <w:pPr>
        <w:pStyle w:val="Style2"/>
        <w:keepNext w:val="0"/>
        <w:keepLines w:val="0"/>
        <w:framePr w:w="6235" w:h="9341" w:hRule="exact" w:wrap="none" w:vAnchor="page" w:hAnchor="page" w:x="306" w:y="743"/>
        <w:widowControl w:val="0"/>
        <w:numPr>
          <w:ilvl w:val="0"/>
          <w:numId w:val="355"/>
        </w:numPr>
        <w:shd w:val="clear" w:color="auto" w:fill="auto"/>
        <w:tabs>
          <w:tab w:pos="62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Пітель В.І. Структурно-функціональні типи незакінчених речень у сучасній українській мові // Вісник Прикарпатського університету. Серія: Філологія. - Івано-Франківськ, 1999. - Вип.ІУ.-С. 168-174.</w:t>
      </w:r>
    </w:p>
    <w:p>
      <w:pPr>
        <w:pStyle w:val="Style25"/>
        <w:keepNext w:val="0"/>
        <w:keepLines w:val="0"/>
        <w:framePr w:w="6235" w:h="9341" w:hRule="exact" w:wrap="none" w:vAnchor="page" w:hAnchor="page" w:x="306" w:y="743"/>
        <w:widowControl w:val="0"/>
        <w:shd w:val="clear" w:color="auto" w:fill="auto"/>
        <w:bidi w:val="0"/>
        <w:spacing w:before="0" w:after="0" w:line="254" w:lineRule="auto"/>
        <w:ind w:left="2880" w:right="0" w:firstLine="0"/>
        <w:jc w:val="both"/>
      </w:pPr>
      <w:bookmarkStart w:id="1718" w:name="bookmark1718"/>
      <w:bookmarkStart w:id="1719" w:name="bookmark1719"/>
      <w:r>
        <w:rPr>
          <w:color w:val="000000"/>
          <w:spacing w:val="0"/>
          <w:w w:val="100"/>
          <w:position w:val="0"/>
          <w:shd w:val="clear" w:color="auto" w:fill="auto"/>
          <w:lang w:val="uk-UA" w:eastAsia="uk-UA" w:bidi="uk-UA"/>
        </w:rPr>
        <w:t>2000</w:t>
      </w:r>
      <w:bookmarkEnd w:id="1718"/>
      <w:bookmarkEnd w:id="1719"/>
    </w:p>
    <w:p>
      <w:pPr>
        <w:pStyle w:val="Style2"/>
        <w:keepNext w:val="0"/>
        <w:keepLines w:val="0"/>
        <w:framePr w:w="6235" w:h="9341" w:hRule="exact" w:wrap="none" w:vAnchor="page" w:hAnchor="page" w:x="306" w:y="743"/>
        <w:widowControl w:val="0"/>
        <w:numPr>
          <w:ilvl w:val="0"/>
          <w:numId w:val="355"/>
        </w:numPr>
        <w:shd w:val="clear" w:color="auto" w:fill="auto"/>
        <w:tabs>
          <w:tab w:pos="62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Пітель В.І. Прагматичні функції незакінчених речень у су</w:t>
        <w:softHyphen/>
        <w:t>часній українській мові // Філологічні студії. - Луцьк, 2000. - №1. -С.170-175.</w:t>
      </w:r>
    </w:p>
    <w:p>
      <w:pPr>
        <w:pStyle w:val="Style25"/>
        <w:keepNext w:val="0"/>
        <w:keepLines w:val="0"/>
        <w:framePr w:w="6235" w:h="9341" w:hRule="exact" w:wrap="none" w:vAnchor="page" w:hAnchor="page" w:x="306" w:y="743"/>
        <w:widowControl w:val="0"/>
        <w:shd w:val="clear" w:color="auto" w:fill="auto"/>
        <w:bidi w:val="0"/>
        <w:spacing w:before="0" w:after="0" w:line="254" w:lineRule="auto"/>
        <w:ind w:left="2880" w:right="0" w:firstLine="0"/>
        <w:jc w:val="both"/>
      </w:pPr>
      <w:bookmarkStart w:id="1720" w:name="bookmark1720"/>
      <w:bookmarkStart w:id="1721" w:name="bookmark1721"/>
      <w:r>
        <w:rPr>
          <w:color w:val="000000"/>
          <w:spacing w:val="0"/>
          <w:w w:val="100"/>
          <w:position w:val="0"/>
          <w:shd w:val="clear" w:color="auto" w:fill="auto"/>
          <w:lang w:val="uk-UA" w:eastAsia="uk-UA" w:bidi="uk-UA"/>
        </w:rPr>
        <w:t>2001</w:t>
      </w:r>
      <w:bookmarkEnd w:id="1720"/>
      <w:bookmarkEnd w:id="1721"/>
    </w:p>
    <w:p>
      <w:pPr>
        <w:pStyle w:val="Style2"/>
        <w:keepNext w:val="0"/>
        <w:keepLines w:val="0"/>
        <w:framePr w:w="6235" w:h="9341" w:hRule="exact" w:wrap="none" w:vAnchor="page" w:hAnchor="page" w:x="306" w:y="743"/>
        <w:widowControl w:val="0"/>
        <w:numPr>
          <w:ilvl w:val="0"/>
          <w:numId w:val="355"/>
        </w:numPr>
        <w:shd w:val="clear" w:color="auto" w:fill="auto"/>
        <w:tabs>
          <w:tab w:pos="62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Пітель В.І. Семантичні особливості незакінчених речень // Галичина. - 2001. - №7. - С. 139-143.</w:t>
      </w:r>
    </w:p>
    <w:p>
      <w:pPr>
        <w:pStyle w:val="Style25"/>
        <w:keepNext w:val="0"/>
        <w:keepLines w:val="0"/>
        <w:framePr w:w="6235" w:h="9341" w:hRule="exact" w:wrap="none" w:vAnchor="page" w:hAnchor="page" w:x="306" w:y="743"/>
        <w:widowControl w:val="0"/>
        <w:shd w:val="clear" w:color="auto" w:fill="auto"/>
        <w:bidi w:val="0"/>
        <w:spacing w:before="0" w:after="0" w:line="254" w:lineRule="auto"/>
        <w:ind w:left="2880" w:right="0" w:firstLine="0"/>
        <w:jc w:val="both"/>
      </w:pPr>
      <w:bookmarkStart w:id="1722" w:name="bookmark1722"/>
      <w:bookmarkStart w:id="1723" w:name="bookmark1723"/>
      <w:r>
        <w:rPr>
          <w:color w:val="000000"/>
          <w:spacing w:val="0"/>
          <w:w w:val="100"/>
          <w:position w:val="0"/>
          <w:shd w:val="clear" w:color="auto" w:fill="auto"/>
          <w:lang w:val="uk-UA" w:eastAsia="uk-UA" w:bidi="uk-UA"/>
        </w:rPr>
        <w:t>2002</w:t>
      </w:r>
      <w:bookmarkEnd w:id="1722"/>
      <w:bookmarkEnd w:id="1723"/>
    </w:p>
    <w:p>
      <w:pPr>
        <w:pStyle w:val="Style2"/>
        <w:keepNext w:val="0"/>
        <w:keepLines w:val="0"/>
        <w:framePr w:w="6235" w:h="9341" w:hRule="exact" w:wrap="none" w:vAnchor="page" w:hAnchor="page" w:x="306" w:y="743"/>
        <w:widowControl w:val="0"/>
        <w:numPr>
          <w:ilvl w:val="0"/>
          <w:numId w:val="355"/>
        </w:numPr>
        <w:shd w:val="clear" w:color="auto" w:fill="auto"/>
        <w:tabs>
          <w:tab w:pos="62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Пітель В.І. Причини виникнення незакінчених речень // Українознавчі студії. - 2002-2003. - №4-5. - С.26-32.</w:t>
      </w:r>
    </w:p>
    <w:p>
      <w:pPr>
        <w:pStyle w:val="Style25"/>
        <w:keepNext w:val="0"/>
        <w:keepLines w:val="0"/>
        <w:framePr w:w="6235" w:h="9341" w:hRule="exact" w:wrap="none" w:vAnchor="page" w:hAnchor="page" w:x="306" w:y="743"/>
        <w:widowControl w:val="0"/>
        <w:shd w:val="clear" w:color="auto" w:fill="auto"/>
        <w:bidi w:val="0"/>
        <w:spacing w:before="0" w:after="0" w:line="262" w:lineRule="auto"/>
        <w:ind w:left="2880" w:right="0" w:firstLine="0"/>
        <w:jc w:val="both"/>
      </w:pPr>
      <w:bookmarkStart w:id="1724" w:name="bookmark1724"/>
      <w:bookmarkStart w:id="1725" w:name="bookmark1725"/>
      <w:r>
        <w:rPr>
          <w:color w:val="000000"/>
          <w:spacing w:val="0"/>
          <w:w w:val="100"/>
          <w:position w:val="0"/>
          <w:shd w:val="clear" w:color="auto" w:fill="auto"/>
          <w:lang w:val="uk-UA" w:eastAsia="uk-UA" w:bidi="uk-UA"/>
        </w:rPr>
        <w:t>2003</w:t>
      </w:r>
      <w:bookmarkEnd w:id="1724"/>
      <w:bookmarkEnd w:id="1725"/>
    </w:p>
    <w:p>
      <w:pPr>
        <w:pStyle w:val="Style2"/>
        <w:keepNext w:val="0"/>
        <w:keepLines w:val="0"/>
        <w:framePr w:w="6235" w:h="9341" w:hRule="exact" w:wrap="none" w:vAnchor="page" w:hAnchor="page" w:x="306" w:y="743"/>
        <w:widowControl w:val="0"/>
        <w:numPr>
          <w:ilvl w:val="0"/>
          <w:numId w:val="355"/>
        </w:numPr>
        <w:shd w:val="clear" w:color="auto" w:fill="auto"/>
        <w:tabs>
          <w:tab w:pos="62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Пітель В.І. Процес утворення речення і природа незакін</w:t>
        <w:softHyphen/>
        <w:t>чених речень // Вісник Прикарпатського університету. Серія; Філологія. - Івано-Франківськ, 2003. - Вип.VIII. - С.149-154.</w:t>
      </w:r>
    </w:p>
    <w:p>
      <w:pPr>
        <w:pStyle w:val="Style25"/>
        <w:keepNext w:val="0"/>
        <w:keepLines w:val="0"/>
        <w:framePr w:w="6235" w:h="9341" w:hRule="exact" w:wrap="none" w:vAnchor="page" w:hAnchor="page" w:x="306" w:y="743"/>
        <w:widowControl w:val="0"/>
        <w:shd w:val="clear" w:color="auto" w:fill="auto"/>
        <w:bidi w:val="0"/>
        <w:spacing w:before="0" w:after="0" w:line="262" w:lineRule="auto"/>
        <w:ind w:left="0" w:right="0" w:firstLine="0"/>
        <w:jc w:val="center"/>
      </w:pPr>
      <w:bookmarkStart w:id="1726" w:name="bookmark1726"/>
      <w:bookmarkStart w:id="1727" w:name="bookmark1727"/>
      <w:r>
        <w:rPr>
          <w:color w:val="000000"/>
          <w:spacing w:val="0"/>
          <w:w w:val="100"/>
          <w:position w:val="0"/>
          <w:shd w:val="clear" w:color="auto" w:fill="auto"/>
          <w:lang w:val="uk-UA" w:eastAsia="uk-UA" w:bidi="uk-UA"/>
        </w:rPr>
        <w:t>2005</w:t>
      </w:r>
      <w:bookmarkEnd w:id="1726"/>
      <w:bookmarkEnd w:id="1727"/>
    </w:p>
    <w:p>
      <w:pPr>
        <w:pStyle w:val="Style2"/>
        <w:keepNext w:val="0"/>
        <w:keepLines w:val="0"/>
        <w:framePr w:w="6235" w:h="9341" w:hRule="exact" w:wrap="none" w:vAnchor="page" w:hAnchor="page" w:x="306" w:y="743"/>
        <w:widowControl w:val="0"/>
        <w:numPr>
          <w:ilvl w:val="0"/>
          <w:numId w:val="355"/>
        </w:numPr>
        <w:shd w:val="clear" w:color="auto" w:fill="auto"/>
        <w:tabs>
          <w:tab w:pos="626" w:val="left"/>
        </w:tabs>
        <w:bidi w:val="0"/>
        <w:spacing w:before="0" w:after="0" w:line="262" w:lineRule="auto"/>
        <w:ind w:left="0" w:right="0" w:firstLine="0"/>
        <w:jc w:val="both"/>
      </w:pPr>
      <w:r>
        <w:rPr>
          <w:color w:val="000000"/>
          <w:spacing w:val="0"/>
          <w:w w:val="100"/>
          <w:position w:val="0"/>
          <w:shd w:val="clear" w:color="auto" w:fill="auto"/>
          <w:lang w:val="uk-UA" w:eastAsia="uk-UA" w:bidi="uk-UA"/>
        </w:rPr>
        <w:t>Брус М.П., Ґрещук В.В., Пітель В.І. та ін. Українська мова:</w:t>
      </w:r>
    </w:p>
    <w:p>
      <w:pPr>
        <w:pStyle w:val="Style27"/>
        <w:keepNext w:val="0"/>
        <w:keepLines w:val="0"/>
        <w:framePr w:wrap="none" w:vAnchor="page" w:hAnchor="page" w:x="3268"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273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81" w:hRule="exact" w:wrap="none" w:vAnchor="page" w:hAnchor="page" w:x="304" w:y="709"/>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Збірник тестів для вступників на спеціальності, для яких вступ</w:t>
        <w:softHyphen/>
        <w:t>не випробування з української мови не є профілюючим. - Івано-Франківськ, 2005.-201 с.</w:t>
      </w:r>
    </w:p>
    <w:p>
      <w:pPr>
        <w:pStyle w:val="Style25"/>
        <w:keepNext w:val="0"/>
        <w:keepLines w:val="0"/>
        <w:framePr w:w="6240" w:h="9581" w:hRule="exact" w:wrap="none" w:vAnchor="page" w:hAnchor="page" w:x="304" w:y="709"/>
        <w:widowControl w:val="0"/>
        <w:shd w:val="clear" w:color="auto" w:fill="auto"/>
        <w:bidi w:val="0"/>
        <w:spacing w:before="0" w:after="0" w:line="262" w:lineRule="auto"/>
        <w:ind w:left="0" w:right="0" w:firstLine="0"/>
        <w:jc w:val="center"/>
      </w:pPr>
      <w:bookmarkStart w:id="1728" w:name="bookmark1728"/>
      <w:bookmarkStart w:id="1729" w:name="bookmark1729"/>
      <w:r>
        <w:rPr>
          <w:color w:val="000000"/>
          <w:spacing w:val="0"/>
          <w:w w:val="100"/>
          <w:position w:val="0"/>
          <w:shd w:val="clear" w:color="auto" w:fill="auto"/>
          <w:lang w:val="uk-UA" w:eastAsia="uk-UA" w:bidi="uk-UA"/>
        </w:rPr>
        <w:t>2006</w:t>
      </w:r>
      <w:bookmarkEnd w:id="1728"/>
      <w:bookmarkEnd w:id="1729"/>
    </w:p>
    <w:p>
      <w:pPr>
        <w:pStyle w:val="Style2"/>
        <w:keepNext w:val="0"/>
        <w:keepLines w:val="0"/>
        <w:framePr w:w="6240" w:h="9581" w:hRule="exact" w:wrap="none" w:vAnchor="page" w:hAnchor="page" w:x="304" w:y="709"/>
        <w:widowControl w:val="0"/>
        <w:numPr>
          <w:ilvl w:val="0"/>
          <w:numId w:val="355"/>
        </w:numPr>
        <w:shd w:val="clear" w:color="auto" w:fill="auto"/>
        <w:tabs>
          <w:tab w:pos="60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Пітель В.І. Підтекст як домінувальна ознака незакінчених речень // Вісник Прикарпатського університету. Серія: Філоло</w:t>
        <w:softHyphen/>
        <w:t>гія. - Івано-Франківськ, 2006. - Вип.ХІ-ХІІ. - С.78-85.</w:t>
      </w:r>
    </w:p>
    <w:p>
      <w:pPr>
        <w:pStyle w:val="Style2"/>
        <w:keepNext w:val="0"/>
        <w:keepLines w:val="0"/>
        <w:framePr w:w="6240" w:h="9581" w:hRule="exact" w:wrap="none" w:vAnchor="page" w:hAnchor="page" w:x="304" w:y="709"/>
        <w:widowControl w:val="0"/>
        <w:numPr>
          <w:ilvl w:val="0"/>
          <w:numId w:val="355"/>
        </w:numPr>
        <w:shd w:val="clear" w:color="auto" w:fill="auto"/>
        <w:tabs>
          <w:tab w:pos="609"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Брус М.П., Ґрещук В.В., Пітель В.І. та ін. Українська мова: Збірник тестів для вступників. - 2-ге вид., випр. і доп. - Івано- Франківськ, 2006. - Ч.П. - 266 р.</w:t>
      </w:r>
    </w:p>
    <w:p>
      <w:pPr>
        <w:pStyle w:val="Style2"/>
        <w:keepNext w:val="0"/>
        <w:keepLines w:val="0"/>
        <w:framePr w:w="6240" w:h="9581" w:hRule="exact" w:wrap="none" w:vAnchor="page" w:hAnchor="page" w:x="304" w:y="709"/>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Пітель Віра Мирославівна</w:t>
      </w:r>
    </w:p>
    <w:p>
      <w:pPr>
        <w:pStyle w:val="Style25"/>
        <w:keepNext w:val="0"/>
        <w:keepLines w:val="0"/>
        <w:framePr w:w="6240" w:h="9581" w:hRule="exact" w:wrap="none" w:vAnchor="page" w:hAnchor="page" w:x="304" w:y="709"/>
        <w:widowControl w:val="0"/>
        <w:shd w:val="clear" w:color="auto" w:fill="auto"/>
        <w:bidi w:val="0"/>
        <w:spacing w:before="0" w:after="0" w:line="262" w:lineRule="auto"/>
        <w:ind w:left="2860" w:right="0" w:firstLine="0"/>
        <w:jc w:val="both"/>
      </w:pPr>
      <w:bookmarkStart w:id="1730" w:name="bookmark1730"/>
      <w:bookmarkStart w:id="1731" w:name="bookmark1731"/>
      <w:r>
        <w:rPr>
          <w:color w:val="000000"/>
          <w:spacing w:val="0"/>
          <w:w w:val="100"/>
          <w:position w:val="0"/>
          <w:shd w:val="clear" w:color="auto" w:fill="auto"/>
          <w:lang w:val="uk-UA" w:eastAsia="uk-UA" w:bidi="uk-UA"/>
        </w:rPr>
        <w:t>2006</w:t>
      </w:r>
      <w:bookmarkEnd w:id="1730"/>
      <w:bookmarkEnd w:id="1731"/>
    </w:p>
    <w:p>
      <w:pPr>
        <w:pStyle w:val="Style2"/>
        <w:keepNext w:val="0"/>
        <w:keepLines w:val="0"/>
        <w:framePr w:w="6240" w:h="9581" w:hRule="exact" w:wrap="none" w:vAnchor="page" w:hAnchor="page" w:x="304" w:y="709"/>
        <w:widowControl w:val="0"/>
        <w:numPr>
          <w:ilvl w:val="0"/>
          <w:numId w:val="355"/>
        </w:numPr>
        <w:shd w:val="clear" w:color="auto" w:fill="auto"/>
        <w:tabs>
          <w:tab w:pos="60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Пітель В.М. Метонімічні зв’язки в </w:t>
      </w:r>
      <w:r>
        <w:rPr>
          <w:color w:val="000000"/>
          <w:spacing w:val="0"/>
          <w:w w:val="100"/>
          <w:position w:val="0"/>
          <w:shd w:val="clear" w:color="auto" w:fill="auto"/>
          <w:lang w:val="ru-RU" w:eastAsia="ru-RU" w:bidi="ru-RU"/>
        </w:rPr>
        <w:t xml:space="preserve">семантемах </w:t>
      </w:r>
      <w:r>
        <w:rPr>
          <w:color w:val="000000"/>
          <w:spacing w:val="0"/>
          <w:w w:val="100"/>
          <w:position w:val="0"/>
          <w:shd w:val="clear" w:color="auto" w:fill="auto"/>
          <w:lang w:val="uk-UA" w:eastAsia="uk-UA" w:bidi="uk-UA"/>
        </w:rPr>
        <w:t>непохідних назв рослин // Вісник Прикарпатського університету. Серія: Фі</w:t>
        <w:softHyphen/>
        <w:t>лологія. - Івано-Франківськ, 2006. - Вип.ХІ-ХІІ. - С.157—164.</w:t>
      </w:r>
    </w:p>
    <w:p>
      <w:pPr>
        <w:pStyle w:val="Style2"/>
        <w:keepNext w:val="0"/>
        <w:keepLines w:val="0"/>
        <w:framePr w:w="6240" w:h="9581" w:hRule="exact" w:wrap="none" w:vAnchor="page" w:hAnchor="page" w:x="304" w:y="709"/>
        <w:widowControl w:val="0"/>
        <w:numPr>
          <w:ilvl w:val="0"/>
          <w:numId w:val="355"/>
        </w:numPr>
        <w:shd w:val="clear" w:color="auto" w:fill="auto"/>
        <w:tabs>
          <w:tab w:pos="609"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Брус М.П., Ґрещук В.В., Пітель В.М. та ін. Українська мова: Збірник тестів для вступників. - 2-ге вид., випр. і доп. - Івано- Франківськ, 2006. - Ч.ІІ. - 266 с.</w:t>
      </w:r>
    </w:p>
    <w:p>
      <w:pPr>
        <w:pStyle w:val="Style2"/>
        <w:keepNext w:val="0"/>
        <w:keepLines w:val="0"/>
        <w:framePr w:w="6240" w:h="9581" w:hRule="exact" w:wrap="none" w:vAnchor="page" w:hAnchor="page" w:x="304" w:y="709"/>
        <w:widowControl w:val="0"/>
        <w:shd w:val="clear" w:color="auto" w:fill="auto"/>
        <w:bidi w:val="0"/>
        <w:spacing w:before="0" w:after="0" w:line="266" w:lineRule="auto"/>
        <w:ind w:left="0" w:right="0" w:firstLine="0"/>
        <w:jc w:val="both"/>
      </w:pPr>
      <w:r>
        <w:rPr>
          <w:b/>
          <w:bCs/>
          <w:color w:val="000000"/>
          <w:spacing w:val="0"/>
          <w:w w:val="100"/>
          <w:position w:val="0"/>
          <w:shd w:val="clear" w:color="auto" w:fill="auto"/>
          <w:lang w:val="uk-UA" w:eastAsia="uk-UA" w:bidi="uk-UA"/>
        </w:rPr>
        <w:t>Пославська Наталія Михайлівна</w:t>
      </w:r>
    </w:p>
    <w:p>
      <w:pPr>
        <w:pStyle w:val="Style25"/>
        <w:keepNext w:val="0"/>
        <w:keepLines w:val="0"/>
        <w:framePr w:w="6240" w:h="9581" w:hRule="exact" w:wrap="none" w:vAnchor="page" w:hAnchor="page" w:x="304" w:y="709"/>
        <w:widowControl w:val="0"/>
        <w:shd w:val="clear" w:color="auto" w:fill="auto"/>
        <w:bidi w:val="0"/>
        <w:spacing w:before="0" w:after="0" w:line="266" w:lineRule="auto"/>
        <w:ind w:left="0" w:right="0" w:firstLine="0"/>
        <w:jc w:val="center"/>
      </w:pPr>
      <w:bookmarkStart w:id="1732" w:name="bookmark1732"/>
      <w:bookmarkStart w:id="1733" w:name="bookmark1733"/>
      <w:r>
        <w:rPr>
          <w:color w:val="000000"/>
          <w:spacing w:val="0"/>
          <w:w w:val="100"/>
          <w:position w:val="0"/>
          <w:shd w:val="clear" w:color="auto" w:fill="auto"/>
          <w:lang w:val="uk-UA" w:eastAsia="uk-UA" w:bidi="uk-UA"/>
        </w:rPr>
        <w:t>2005</w:t>
      </w:r>
      <w:bookmarkEnd w:id="1732"/>
      <w:bookmarkEnd w:id="1733"/>
    </w:p>
    <w:p>
      <w:pPr>
        <w:pStyle w:val="Style2"/>
        <w:keepNext w:val="0"/>
        <w:keepLines w:val="0"/>
        <w:framePr w:w="6240" w:h="9581" w:hRule="exact" w:wrap="none" w:vAnchor="page" w:hAnchor="page" w:x="304" w:y="709"/>
        <w:widowControl w:val="0"/>
        <w:numPr>
          <w:ilvl w:val="0"/>
          <w:numId w:val="355"/>
        </w:numPr>
        <w:shd w:val="clear" w:color="auto" w:fill="auto"/>
        <w:tabs>
          <w:tab w:pos="619" w:val="left"/>
        </w:tabs>
        <w:bidi w:val="0"/>
        <w:spacing w:before="0" w:after="0" w:line="266" w:lineRule="auto"/>
        <w:ind w:left="200" w:right="0" w:hanging="200"/>
        <w:jc w:val="both"/>
      </w:pPr>
      <w:r>
        <w:rPr>
          <w:color w:val="000000"/>
          <w:spacing w:val="0"/>
          <w:w w:val="100"/>
          <w:position w:val="0"/>
          <w:shd w:val="clear" w:color="auto" w:fill="auto"/>
          <w:lang w:val="uk-UA" w:eastAsia="uk-UA" w:bidi="uk-UA"/>
        </w:rPr>
        <w:t xml:space="preserve">Пославська Н.М. Лексико-семантичні параметри дієслів із </w:t>
      </w:r>
      <w:r>
        <w:rPr>
          <w:color w:val="000000"/>
          <w:spacing w:val="0"/>
          <w:w w:val="100"/>
          <w:position w:val="0"/>
          <w:shd w:val="clear" w:color="auto" w:fill="auto"/>
          <w:lang w:val="ru-RU" w:eastAsia="ru-RU" w:bidi="ru-RU"/>
        </w:rPr>
        <w:t xml:space="preserve">семою </w:t>
      </w:r>
      <w:r>
        <w:rPr>
          <w:color w:val="000000"/>
          <w:spacing w:val="0"/>
          <w:w w:val="100"/>
          <w:position w:val="0"/>
          <w:shd w:val="clear" w:color="auto" w:fill="auto"/>
          <w:lang w:val="uk-UA" w:eastAsia="uk-UA" w:bidi="uk-UA"/>
        </w:rPr>
        <w:t>руйнування об’єкта як передумова виявлення їх дери</w:t>
        <w:softHyphen/>
        <w:t>ваційного потенціалу//Вісник Прикарпатського університету. Серія: Філологія. - Івано-Франківськ: Плай, 2005. - Вип.ІХ-Х. -С.353-364.</w:t>
      </w:r>
    </w:p>
    <w:p>
      <w:pPr>
        <w:pStyle w:val="Style25"/>
        <w:keepNext w:val="0"/>
        <w:keepLines w:val="0"/>
        <w:framePr w:w="6240" w:h="9581" w:hRule="exact" w:wrap="none" w:vAnchor="page" w:hAnchor="page" w:x="304" w:y="709"/>
        <w:widowControl w:val="0"/>
        <w:shd w:val="clear" w:color="auto" w:fill="auto"/>
        <w:bidi w:val="0"/>
        <w:spacing w:before="0" w:after="0" w:line="266" w:lineRule="auto"/>
        <w:ind w:left="0" w:right="0" w:firstLine="0"/>
        <w:jc w:val="center"/>
      </w:pPr>
      <w:bookmarkStart w:id="1734" w:name="bookmark1734"/>
      <w:bookmarkStart w:id="1735" w:name="bookmark1735"/>
      <w:r>
        <w:rPr>
          <w:color w:val="000000"/>
          <w:spacing w:val="0"/>
          <w:w w:val="100"/>
          <w:position w:val="0"/>
          <w:shd w:val="clear" w:color="auto" w:fill="auto"/>
          <w:lang w:val="uk-UA" w:eastAsia="uk-UA" w:bidi="uk-UA"/>
        </w:rPr>
        <w:t>2006</w:t>
      </w:r>
      <w:bookmarkEnd w:id="1734"/>
      <w:bookmarkEnd w:id="1735"/>
    </w:p>
    <w:p>
      <w:pPr>
        <w:pStyle w:val="Style2"/>
        <w:keepNext w:val="0"/>
        <w:keepLines w:val="0"/>
        <w:framePr w:w="6240" w:h="9581" w:hRule="exact" w:wrap="none" w:vAnchor="page" w:hAnchor="page" w:x="304" w:y="709"/>
        <w:widowControl w:val="0"/>
        <w:numPr>
          <w:ilvl w:val="0"/>
          <w:numId w:val="355"/>
        </w:numPr>
        <w:shd w:val="clear" w:color="auto" w:fill="auto"/>
        <w:tabs>
          <w:tab w:pos="619" w:val="left"/>
        </w:tabs>
        <w:bidi w:val="0"/>
        <w:spacing w:before="0" w:after="240" w:line="266" w:lineRule="auto"/>
        <w:ind w:left="200" w:right="0" w:hanging="200"/>
        <w:jc w:val="both"/>
      </w:pPr>
      <w:r>
        <w:rPr>
          <w:color w:val="000000"/>
          <w:spacing w:val="0"/>
          <w:w w:val="100"/>
          <w:position w:val="0"/>
          <w:shd w:val="clear" w:color="auto" w:fill="auto"/>
          <w:lang w:val="uk-UA" w:eastAsia="uk-UA" w:bidi="uk-UA"/>
        </w:rPr>
        <w:t>Пославська Н.М. Структура і семантика словотвірних пара</w:t>
        <w:softHyphen/>
        <w:t xml:space="preserve">дигм дієслів із </w:t>
      </w:r>
      <w:r>
        <w:rPr>
          <w:color w:val="000000"/>
          <w:spacing w:val="0"/>
          <w:w w:val="100"/>
          <w:position w:val="0"/>
          <w:shd w:val="clear" w:color="auto" w:fill="auto"/>
          <w:lang w:val="ru-RU" w:eastAsia="ru-RU" w:bidi="ru-RU"/>
        </w:rPr>
        <w:t xml:space="preserve">семою </w:t>
      </w:r>
      <w:r>
        <w:rPr>
          <w:color w:val="000000"/>
          <w:spacing w:val="0"/>
          <w:w w:val="100"/>
          <w:position w:val="0"/>
          <w:shd w:val="clear" w:color="auto" w:fill="auto"/>
          <w:lang w:val="uk-UA" w:eastAsia="uk-UA" w:bidi="uk-UA"/>
        </w:rPr>
        <w:t>руйнування об’єкта: Автореф. дис. ... канд. філол. наук: 10.02.01 / Прикарпатський національний уні</w:t>
        <w:softHyphen/>
        <w:t>верситет імені Василя Стефаника. - Івано-Франківськ, 2006. - 20 с.</w:t>
      </w:r>
    </w:p>
    <w:p>
      <w:pPr>
        <w:pStyle w:val="Style2"/>
        <w:keepNext w:val="0"/>
        <w:keepLines w:val="0"/>
        <w:framePr w:w="6240" w:h="9581" w:hRule="exact" w:wrap="none" w:vAnchor="page" w:hAnchor="page" w:x="304" w:y="709"/>
        <w:widowControl w:val="0"/>
        <w:shd w:val="clear" w:color="auto" w:fill="auto"/>
        <w:bidi w:val="0"/>
        <w:spacing w:before="0" w:after="0" w:line="266" w:lineRule="auto"/>
        <w:ind w:left="0" w:right="0" w:firstLine="0"/>
        <w:jc w:val="both"/>
      </w:pPr>
      <w:r>
        <w:rPr>
          <w:b/>
          <w:bCs/>
          <w:color w:val="000000"/>
          <w:spacing w:val="0"/>
          <w:w w:val="100"/>
          <w:position w:val="0"/>
          <w:shd w:val="clear" w:color="auto" w:fill="auto"/>
          <w:lang w:val="ru-RU" w:eastAsia="ru-RU" w:bidi="ru-RU"/>
        </w:rPr>
        <w:t xml:space="preserve">Семенюк </w:t>
      </w:r>
      <w:r>
        <w:rPr>
          <w:b/>
          <w:bCs/>
          <w:color w:val="000000"/>
          <w:spacing w:val="0"/>
          <w:w w:val="100"/>
          <w:position w:val="0"/>
          <w:shd w:val="clear" w:color="auto" w:fill="auto"/>
          <w:lang w:val="uk-UA" w:eastAsia="uk-UA" w:bidi="uk-UA"/>
        </w:rPr>
        <w:t>Оксана Антонівна</w:t>
      </w:r>
    </w:p>
    <w:p>
      <w:pPr>
        <w:pStyle w:val="Style25"/>
        <w:keepNext w:val="0"/>
        <w:keepLines w:val="0"/>
        <w:framePr w:w="6240" w:h="9581" w:hRule="exact" w:wrap="none" w:vAnchor="page" w:hAnchor="page" w:x="304" w:y="709"/>
        <w:widowControl w:val="0"/>
        <w:shd w:val="clear" w:color="auto" w:fill="auto"/>
        <w:bidi w:val="0"/>
        <w:spacing w:before="0" w:after="0" w:line="266" w:lineRule="auto"/>
        <w:ind w:left="2860" w:right="0" w:firstLine="0"/>
        <w:jc w:val="both"/>
      </w:pPr>
      <w:bookmarkStart w:id="1736" w:name="bookmark1736"/>
      <w:bookmarkStart w:id="1737" w:name="bookmark1737"/>
      <w:r>
        <w:rPr>
          <w:color w:val="000000"/>
          <w:spacing w:val="0"/>
          <w:w w:val="100"/>
          <w:position w:val="0"/>
          <w:shd w:val="clear" w:color="auto" w:fill="auto"/>
          <w:lang w:val="uk-UA" w:eastAsia="uk-UA" w:bidi="uk-UA"/>
        </w:rPr>
        <w:t>2001</w:t>
      </w:r>
      <w:bookmarkEnd w:id="1736"/>
      <w:bookmarkEnd w:id="1737"/>
    </w:p>
    <w:p>
      <w:pPr>
        <w:pStyle w:val="Style2"/>
        <w:keepNext w:val="0"/>
        <w:keepLines w:val="0"/>
        <w:framePr w:w="6240" w:h="9581" w:hRule="exact" w:wrap="none" w:vAnchor="page" w:hAnchor="page" w:x="304" w:y="709"/>
        <w:widowControl w:val="0"/>
        <w:numPr>
          <w:ilvl w:val="0"/>
          <w:numId w:val="355"/>
        </w:numPr>
        <w:shd w:val="clear" w:color="auto" w:fill="auto"/>
        <w:tabs>
          <w:tab w:pos="619" w:val="left"/>
        </w:tabs>
        <w:bidi w:val="0"/>
        <w:spacing w:before="0" w:after="0" w:line="266" w:lineRule="auto"/>
        <w:ind w:left="200" w:right="0" w:hanging="200"/>
        <w:jc w:val="both"/>
      </w:pPr>
      <w:r>
        <w:rPr>
          <w:color w:val="000000"/>
          <w:spacing w:val="0"/>
          <w:w w:val="100"/>
          <w:position w:val="0"/>
          <w:shd w:val="clear" w:color="auto" w:fill="auto"/>
          <w:lang w:val="uk-UA" w:eastAsia="uk-UA" w:bidi="uk-UA"/>
        </w:rPr>
        <w:t xml:space="preserve">Семенюк О.А. Структура оцінної модальної рамки речень із </w:t>
      </w:r>
      <w:r>
        <w:rPr>
          <w:color w:val="000000"/>
          <w:spacing w:val="0"/>
          <w:w w:val="100"/>
          <w:position w:val="0"/>
          <w:shd w:val="clear" w:color="auto" w:fill="auto"/>
          <w:lang w:val="ru-RU" w:eastAsia="ru-RU" w:bidi="ru-RU"/>
        </w:rPr>
        <w:t xml:space="preserve">предикативами </w:t>
      </w:r>
      <w:r>
        <w:rPr>
          <w:color w:val="000000"/>
          <w:spacing w:val="0"/>
          <w:w w:val="100"/>
          <w:position w:val="0"/>
          <w:shd w:val="clear" w:color="auto" w:fill="auto"/>
          <w:lang w:val="uk-UA" w:eastAsia="uk-UA" w:bidi="uk-UA"/>
        </w:rPr>
        <w:t>емоційного стану // Вісник Прикарпатського</w:t>
      </w:r>
    </w:p>
    <w:p>
      <w:pPr>
        <w:pStyle w:val="Style27"/>
        <w:keepNext w:val="0"/>
        <w:keepLines w:val="0"/>
        <w:framePr w:wrap="none" w:vAnchor="page" w:hAnchor="page" w:x="3251"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274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47" w:hRule="exact" w:wrap="none" w:vAnchor="page" w:hAnchor="page" w:x="304" w:y="743"/>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університету. Серія: Філологія. - Івано-Франківськ, 2001. - Вип. VI.-С.72-77.</w:t>
      </w:r>
    </w:p>
    <w:p>
      <w:pPr>
        <w:pStyle w:val="Style25"/>
        <w:keepNext w:val="0"/>
        <w:keepLines w:val="0"/>
        <w:framePr w:w="6240" w:h="9547" w:hRule="exact" w:wrap="none" w:vAnchor="page" w:hAnchor="page" w:x="304" w:y="743"/>
        <w:widowControl w:val="0"/>
        <w:shd w:val="clear" w:color="auto" w:fill="auto"/>
        <w:bidi w:val="0"/>
        <w:spacing w:before="0" w:after="0" w:line="262" w:lineRule="auto"/>
        <w:ind w:left="2860" w:right="0" w:firstLine="0"/>
        <w:jc w:val="both"/>
      </w:pPr>
      <w:bookmarkStart w:id="1738" w:name="bookmark1738"/>
      <w:bookmarkStart w:id="1739" w:name="bookmark1739"/>
      <w:r>
        <w:rPr>
          <w:color w:val="000000"/>
          <w:spacing w:val="0"/>
          <w:w w:val="100"/>
          <w:position w:val="0"/>
          <w:shd w:val="clear" w:color="auto" w:fill="auto"/>
          <w:lang w:val="uk-UA" w:eastAsia="uk-UA" w:bidi="uk-UA"/>
        </w:rPr>
        <w:t>2002</w:t>
      </w:r>
      <w:bookmarkEnd w:id="1738"/>
      <w:bookmarkEnd w:id="1739"/>
    </w:p>
    <w:p>
      <w:pPr>
        <w:pStyle w:val="Style2"/>
        <w:keepNext w:val="0"/>
        <w:keepLines w:val="0"/>
        <w:framePr w:w="6240" w:h="9547" w:hRule="exact" w:wrap="none" w:vAnchor="page" w:hAnchor="page" w:x="304" w:y="743"/>
        <w:widowControl w:val="0"/>
        <w:numPr>
          <w:ilvl w:val="0"/>
          <w:numId w:val="35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Семенюк О.А. Семантична структура речень із </w:t>
      </w:r>
      <w:r>
        <w:rPr>
          <w:color w:val="000000"/>
          <w:spacing w:val="0"/>
          <w:w w:val="100"/>
          <w:position w:val="0"/>
          <w:shd w:val="clear" w:color="auto" w:fill="auto"/>
          <w:lang w:val="ru-RU" w:eastAsia="ru-RU" w:bidi="ru-RU"/>
        </w:rPr>
        <w:t>предика</w:t>
        <w:softHyphen/>
        <w:t xml:space="preserve">тивом </w:t>
      </w:r>
      <w:r>
        <w:rPr>
          <w:color w:val="000000"/>
          <w:spacing w:val="0"/>
          <w:w w:val="100"/>
          <w:position w:val="0"/>
          <w:shd w:val="clear" w:color="auto" w:fill="auto"/>
          <w:lang w:val="uk-UA" w:eastAsia="uk-UA" w:bidi="uk-UA"/>
        </w:rPr>
        <w:t>емоційного стану і локативом // Вісник Прикарпатського університету. Серія: Філологія. - Івано-Франківськ, 2002. - Вип. VIII.-С.157-162.</w:t>
      </w:r>
    </w:p>
    <w:p>
      <w:pPr>
        <w:pStyle w:val="Style25"/>
        <w:keepNext w:val="0"/>
        <w:keepLines w:val="0"/>
        <w:framePr w:w="6240" w:h="9547" w:hRule="exact" w:wrap="none" w:vAnchor="page" w:hAnchor="page" w:x="304" w:y="743"/>
        <w:widowControl w:val="0"/>
        <w:shd w:val="clear" w:color="auto" w:fill="auto"/>
        <w:bidi w:val="0"/>
        <w:spacing w:before="0" w:after="0" w:line="262" w:lineRule="auto"/>
        <w:ind w:left="2860" w:right="0" w:firstLine="0"/>
        <w:jc w:val="both"/>
      </w:pPr>
      <w:bookmarkStart w:id="1740" w:name="bookmark1740"/>
      <w:bookmarkStart w:id="1741" w:name="bookmark1741"/>
      <w:r>
        <w:rPr>
          <w:color w:val="000000"/>
          <w:spacing w:val="0"/>
          <w:w w:val="100"/>
          <w:position w:val="0"/>
          <w:shd w:val="clear" w:color="auto" w:fill="auto"/>
          <w:lang w:val="uk-UA" w:eastAsia="uk-UA" w:bidi="uk-UA"/>
        </w:rPr>
        <w:t>2003</w:t>
      </w:r>
      <w:bookmarkEnd w:id="1740"/>
      <w:bookmarkEnd w:id="1741"/>
    </w:p>
    <w:p>
      <w:pPr>
        <w:pStyle w:val="Style2"/>
        <w:keepNext w:val="0"/>
        <w:keepLines w:val="0"/>
        <w:framePr w:w="6240" w:h="9547" w:hRule="exact" w:wrap="none" w:vAnchor="page" w:hAnchor="page" w:x="304" w:y="743"/>
        <w:widowControl w:val="0"/>
        <w:numPr>
          <w:ilvl w:val="0"/>
          <w:numId w:val="35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Семенюк О.А. Аксіологічна семантика речень з емоційно- статальним </w:t>
      </w:r>
      <w:r>
        <w:rPr>
          <w:color w:val="000000"/>
          <w:spacing w:val="0"/>
          <w:w w:val="100"/>
          <w:position w:val="0"/>
          <w:shd w:val="clear" w:color="auto" w:fill="auto"/>
          <w:lang w:val="ru-RU" w:eastAsia="ru-RU" w:bidi="ru-RU"/>
        </w:rPr>
        <w:t xml:space="preserve">предикативом </w:t>
      </w:r>
      <w:r>
        <w:rPr>
          <w:color w:val="000000"/>
          <w:spacing w:val="0"/>
          <w:w w:val="100"/>
          <w:position w:val="0"/>
          <w:shd w:val="clear" w:color="auto" w:fill="auto"/>
          <w:lang w:val="uk-UA" w:eastAsia="uk-UA" w:bidi="uk-UA"/>
        </w:rPr>
        <w:t>та інфінітивом // Українське мово</w:t>
        <w:softHyphen/>
        <w:t>знавство. - Вип.27-28. - К., 2003. - С.77-80.</w:t>
      </w:r>
    </w:p>
    <w:p>
      <w:pPr>
        <w:pStyle w:val="Style2"/>
        <w:keepNext w:val="0"/>
        <w:keepLines w:val="0"/>
        <w:framePr w:w="6240" w:h="9547" w:hRule="exact" w:wrap="none" w:vAnchor="page" w:hAnchor="page" w:x="304" w:y="743"/>
        <w:widowControl w:val="0"/>
        <w:numPr>
          <w:ilvl w:val="0"/>
          <w:numId w:val="35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Семенюк О.А. Інфінітив у семантичній структурі речень із </w:t>
      </w:r>
      <w:r>
        <w:rPr>
          <w:color w:val="000000"/>
          <w:spacing w:val="0"/>
          <w:w w:val="100"/>
          <w:position w:val="0"/>
          <w:shd w:val="clear" w:color="auto" w:fill="auto"/>
          <w:lang w:val="ru-RU" w:eastAsia="ru-RU" w:bidi="ru-RU"/>
        </w:rPr>
        <w:t xml:space="preserve">предикативами </w:t>
      </w:r>
      <w:r>
        <w:rPr>
          <w:color w:val="000000"/>
          <w:spacing w:val="0"/>
          <w:w w:val="100"/>
          <w:position w:val="0"/>
          <w:shd w:val="clear" w:color="auto" w:fill="auto"/>
          <w:lang w:val="uk-UA" w:eastAsia="uk-UA" w:bidi="uk-UA"/>
        </w:rPr>
        <w:t>емоційного стану // Семантика мови і тексту: Збірник статей VIII Міжнародної конференції. - Івано- Франківськ, 2003. - С.445-450.</w:t>
      </w:r>
    </w:p>
    <w:p>
      <w:pPr>
        <w:pStyle w:val="Style2"/>
        <w:keepNext w:val="0"/>
        <w:keepLines w:val="0"/>
        <w:framePr w:w="6240" w:h="9547" w:hRule="exact" w:wrap="none" w:vAnchor="page" w:hAnchor="page" w:x="304" w:y="743"/>
        <w:widowControl w:val="0"/>
        <w:numPr>
          <w:ilvl w:val="0"/>
          <w:numId w:val="35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Семенюк </w:t>
      </w:r>
      <w:r>
        <w:rPr>
          <w:color w:val="000000"/>
          <w:spacing w:val="0"/>
          <w:w w:val="100"/>
          <w:position w:val="0"/>
          <w:shd w:val="clear" w:color="auto" w:fill="auto"/>
          <w:lang w:val="uk-UA" w:eastAsia="uk-UA" w:bidi="uk-UA"/>
        </w:rPr>
        <w:t xml:space="preserve">О.А. Ситуації-причини емоційного стану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Вісник Черкаського університету. Філологічні науки. - Черкаси, 2003. -Вип.44. - С.114-122.</w:t>
      </w:r>
    </w:p>
    <w:p>
      <w:pPr>
        <w:pStyle w:val="Style2"/>
        <w:keepNext w:val="0"/>
        <w:keepLines w:val="0"/>
        <w:framePr w:w="6240" w:h="9547" w:hRule="exact" w:wrap="none" w:vAnchor="page" w:hAnchor="page" w:x="304" w:y="743"/>
        <w:widowControl w:val="0"/>
        <w:numPr>
          <w:ilvl w:val="0"/>
          <w:numId w:val="35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Семенюк О.А. Суб’єкт у реченнях із </w:t>
      </w:r>
      <w:r>
        <w:rPr>
          <w:color w:val="000000"/>
          <w:spacing w:val="0"/>
          <w:w w:val="100"/>
          <w:position w:val="0"/>
          <w:shd w:val="clear" w:color="auto" w:fill="auto"/>
          <w:lang w:val="ru-RU" w:eastAsia="ru-RU" w:bidi="ru-RU"/>
        </w:rPr>
        <w:t xml:space="preserve">предикативами </w:t>
      </w:r>
      <w:r>
        <w:rPr>
          <w:color w:val="000000"/>
          <w:spacing w:val="0"/>
          <w:w w:val="100"/>
          <w:position w:val="0"/>
          <w:shd w:val="clear" w:color="auto" w:fill="auto"/>
          <w:lang w:val="uk-UA" w:eastAsia="uk-UA" w:bidi="uk-UA"/>
        </w:rPr>
        <w:t>емоцій</w:t>
        <w:softHyphen/>
        <w:t>ного стану // Наукові записки Вінницького державного педаго</w:t>
        <w:softHyphen/>
        <w:t>гічного університету. Філологія. - Вінниця, 2003. - Вип.6. - С.З19-324.</w:t>
      </w:r>
    </w:p>
    <w:p>
      <w:pPr>
        <w:pStyle w:val="Style25"/>
        <w:keepNext w:val="0"/>
        <w:keepLines w:val="0"/>
        <w:framePr w:w="6240" w:h="9547" w:hRule="exact" w:wrap="none" w:vAnchor="page" w:hAnchor="page" w:x="304" w:y="743"/>
        <w:widowControl w:val="0"/>
        <w:shd w:val="clear" w:color="auto" w:fill="auto"/>
        <w:bidi w:val="0"/>
        <w:spacing w:before="0" w:after="0" w:line="262" w:lineRule="auto"/>
        <w:ind w:left="2860" w:right="0" w:firstLine="0"/>
        <w:jc w:val="both"/>
      </w:pPr>
      <w:bookmarkStart w:id="1742" w:name="bookmark1742"/>
      <w:bookmarkStart w:id="1743" w:name="bookmark1743"/>
      <w:r>
        <w:rPr>
          <w:color w:val="000000"/>
          <w:spacing w:val="0"/>
          <w:w w:val="100"/>
          <w:position w:val="0"/>
          <w:shd w:val="clear" w:color="auto" w:fill="auto"/>
          <w:lang w:val="uk-UA" w:eastAsia="uk-UA" w:bidi="uk-UA"/>
        </w:rPr>
        <w:t>2005</w:t>
      </w:r>
      <w:bookmarkEnd w:id="1742"/>
      <w:bookmarkEnd w:id="1743"/>
    </w:p>
    <w:p>
      <w:pPr>
        <w:pStyle w:val="Style2"/>
        <w:keepNext w:val="0"/>
        <w:keepLines w:val="0"/>
        <w:framePr w:w="6240" w:h="9547" w:hRule="exact" w:wrap="none" w:vAnchor="page" w:hAnchor="page" w:x="304" w:y="743"/>
        <w:widowControl w:val="0"/>
        <w:numPr>
          <w:ilvl w:val="0"/>
          <w:numId w:val="355"/>
        </w:numPr>
        <w:shd w:val="clear" w:color="auto" w:fill="auto"/>
        <w:tabs>
          <w:tab w:pos="610" w:val="left"/>
        </w:tabs>
        <w:bidi w:val="0"/>
        <w:spacing w:before="0" w:after="260" w:line="262" w:lineRule="auto"/>
        <w:ind w:left="200" w:right="0" w:hanging="200"/>
        <w:jc w:val="both"/>
      </w:pPr>
      <w:r>
        <w:rPr>
          <w:color w:val="000000"/>
          <w:spacing w:val="0"/>
          <w:w w:val="100"/>
          <w:position w:val="0"/>
          <w:shd w:val="clear" w:color="auto" w:fill="auto"/>
          <w:lang w:val="uk-UA" w:eastAsia="uk-UA" w:bidi="uk-UA"/>
        </w:rPr>
        <w:t>СеменюкО.А. Компоненти з об’єктною семантикою у струк</w:t>
        <w:softHyphen/>
        <w:t xml:space="preserve">турі речень із </w:t>
      </w:r>
      <w:r>
        <w:rPr>
          <w:color w:val="000000"/>
          <w:spacing w:val="0"/>
          <w:w w:val="100"/>
          <w:position w:val="0"/>
          <w:shd w:val="clear" w:color="auto" w:fill="auto"/>
          <w:lang w:val="ru-RU" w:eastAsia="ru-RU" w:bidi="ru-RU"/>
        </w:rPr>
        <w:t xml:space="preserve">предикативами </w:t>
      </w:r>
      <w:r>
        <w:rPr>
          <w:color w:val="000000"/>
          <w:spacing w:val="0"/>
          <w:w w:val="100"/>
          <w:position w:val="0"/>
          <w:shd w:val="clear" w:color="auto" w:fill="auto"/>
          <w:lang w:val="uk-UA" w:eastAsia="uk-UA" w:bidi="uk-UA"/>
        </w:rPr>
        <w:t xml:space="preserve">емоційного стану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Актуальні проблеми сучасної філології. Мовознавчі студії: Збірник науко</w:t>
        <w:softHyphen/>
        <w:t xml:space="preserve">вих праць Рівненського державного гуманітарного </w:t>
      </w:r>
      <w:r>
        <w:rPr>
          <w:color w:val="000000"/>
          <w:spacing w:val="0"/>
          <w:w w:val="100"/>
          <w:position w:val="0"/>
          <w:shd w:val="clear" w:color="auto" w:fill="auto"/>
          <w:lang w:val="ru-RU" w:eastAsia="ru-RU" w:bidi="ru-RU"/>
        </w:rPr>
        <w:t xml:space="preserve">ун-ту. </w:t>
      </w:r>
      <w:r>
        <w:rPr>
          <w:color w:val="000000"/>
          <w:spacing w:val="0"/>
          <w:w w:val="100"/>
          <w:position w:val="0"/>
          <w:shd w:val="clear" w:color="auto" w:fill="auto"/>
          <w:lang w:val="uk-UA" w:eastAsia="uk-UA" w:bidi="uk-UA"/>
        </w:rPr>
        <w:t>- Рівне: РДГУ, 2005. - Вип.13. - С.64-67.</w:t>
      </w:r>
    </w:p>
    <w:p>
      <w:pPr>
        <w:pStyle w:val="Style2"/>
        <w:keepNext w:val="0"/>
        <w:keepLines w:val="0"/>
        <w:framePr w:w="6240" w:h="9547" w:hRule="exact" w:wrap="none" w:vAnchor="page" w:hAnchor="page" w:x="304" w:y="743"/>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 xml:space="preserve">Стефурак </w:t>
      </w:r>
      <w:r>
        <w:rPr>
          <w:b/>
          <w:bCs/>
          <w:color w:val="000000"/>
          <w:spacing w:val="0"/>
          <w:w w:val="100"/>
          <w:position w:val="0"/>
          <w:shd w:val="clear" w:color="auto" w:fill="auto"/>
          <w:lang w:val="ru-RU" w:eastAsia="ru-RU" w:bidi="ru-RU"/>
        </w:rPr>
        <w:t xml:space="preserve">Роксолана </w:t>
      </w:r>
      <w:r>
        <w:rPr>
          <w:b/>
          <w:bCs/>
          <w:color w:val="000000"/>
          <w:spacing w:val="0"/>
          <w:w w:val="100"/>
          <w:position w:val="0"/>
          <w:shd w:val="clear" w:color="auto" w:fill="auto"/>
          <w:lang w:val="uk-UA" w:eastAsia="uk-UA" w:bidi="uk-UA"/>
        </w:rPr>
        <w:t>Іванівна</w:t>
      </w:r>
    </w:p>
    <w:p>
      <w:pPr>
        <w:pStyle w:val="Style25"/>
        <w:keepNext w:val="0"/>
        <w:keepLines w:val="0"/>
        <w:framePr w:w="6240" w:h="9547" w:hRule="exact" w:wrap="none" w:vAnchor="page" w:hAnchor="page" w:x="304" w:y="743"/>
        <w:widowControl w:val="0"/>
        <w:shd w:val="clear" w:color="auto" w:fill="auto"/>
        <w:bidi w:val="0"/>
        <w:spacing w:before="0" w:after="0" w:line="262" w:lineRule="auto"/>
        <w:ind w:left="2860" w:right="0" w:firstLine="0"/>
        <w:jc w:val="both"/>
      </w:pPr>
      <w:bookmarkStart w:id="1744" w:name="bookmark1744"/>
      <w:bookmarkStart w:id="1745" w:name="bookmark1745"/>
      <w:r>
        <w:rPr>
          <w:color w:val="000000"/>
          <w:spacing w:val="0"/>
          <w:w w:val="100"/>
          <w:position w:val="0"/>
          <w:shd w:val="clear" w:color="auto" w:fill="auto"/>
          <w:lang w:val="uk-UA" w:eastAsia="uk-UA" w:bidi="uk-UA"/>
        </w:rPr>
        <w:t>1999</w:t>
      </w:r>
      <w:bookmarkEnd w:id="1744"/>
      <w:bookmarkEnd w:id="1745"/>
    </w:p>
    <w:p>
      <w:pPr>
        <w:pStyle w:val="Style2"/>
        <w:keepNext w:val="0"/>
        <w:keepLines w:val="0"/>
        <w:framePr w:w="6240" w:h="9547" w:hRule="exact" w:wrap="none" w:vAnchor="page" w:hAnchor="page" w:x="304" w:y="743"/>
        <w:widowControl w:val="0"/>
        <w:numPr>
          <w:ilvl w:val="0"/>
          <w:numId w:val="35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Стефурак Р.І. Внутрішня форма слова - один із засобів гли</w:t>
        <w:softHyphen/>
        <w:t>бинного прочитання поетичного тексту старшокласниками // Українська мова: навчально-методичні та виховні аспекти. - Івано-Франківськ: Плай, 1999.-С.138-141.</w:t>
      </w:r>
    </w:p>
    <w:p>
      <w:pPr>
        <w:pStyle w:val="Style25"/>
        <w:keepNext w:val="0"/>
        <w:keepLines w:val="0"/>
        <w:framePr w:w="6240" w:h="9547" w:hRule="exact" w:wrap="none" w:vAnchor="page" w:hAnchor="page" w:x="304" w:y="743"/>
        <w:widowControl w:val="0"/>
        <w:shd w:val="clear" w:color="auto" w:fill="auto"/>
        <w:bidi w:val="0"/>
        <w:spacing w:before="0" w:after="0" w:line="262" w:lineRule="auto"/>
        <w:ind w:left="2860" w:right="0" w:firstLine="0"/>
        <w:jc w:val="both"/>
      </w:pPr>
      <w:bookmarkStart w:id="1746" w:name="bookmark1746"/>
      <w:bookmarkStart w:id="1747" w:name="bookmark1747"/>
      <w:r>
        <w:rPr>
          <w:color w:val="000000"/>
          <w:spacing w:val="0"/>
          <w:w w:val="100"/>
          <w:position w:val="0"/>
          <w:shd w:val="clear" w:color="auto" w:fill="auto"/>
          <w:lang w:val="uk-UA" w:eastAsia="uk-UA" w:bidi="uk-UA"/>
        </w:rPr>
        <w:t>2000</w:t>
      </w:r>
      <w:bookmarkEnd w:id="1746"/>
      <w:bookmarkEnd w:id="1747"/>
    </w:p>
    <w:p>
      <w:pPr>
        <w:pStyle w:val="Style2"/>
        <w:keepNext w:val="0"/>
        <w:keepLines w:val="0"/>
        <w:framePr w:w="6240" w:h="9547" w:hRule="exact" w:wrap="none" w:vAnchor="page" w:hAnchor="page" w:x="304" w:y="743"/>
        <w:widowControl w:val="0"/>
        <w:numPr>
          <w:ilvl w:val="0"/>
          <w:numId w:val="355"/>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Стефурак Р.І. Внутрішня форма слова - аперцепційний фон паронімічної атракції в поетичному тексті // Семантика мови і</w:t>
      </w:r>
    </w:p>
    <w:p>
      <w:pPr>
        <w:pStyle w:val="Style27"/>
        <w:keepNext w:val="0"/>
        <w:keepLines w:val="0"/>
        <w:framePr w:wrap="none" w:vAnchor="page" w:hAnchor="page" w:x="3236"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275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90" w:hRule="exact" w:wrap="none" w:vAnchor="page" w:hAnchor="page" w:x="306" w:y="695"/>
        <w:widowControl w:val="0"/>
        <w:shd w:val="clear" w:color="auto" w:fill="auto"/>
        <w:bidi w:val="0"/>
        <w:spacing w:before="0" w:after="0" w:line="264" w:lineRule="auto"/>
        <w:ind w:left="200" w:right="0" w:firstLine="20"/>
        <w:jc w:val="both"/>
      </w:pPr>
      <w:r>
        <w:rPr>
          <w:color w:val="000000"/>
          <w:spacing w:val="0"/>
          <w:w w:val="100"/>
          <w:position w:val="0"/>
          <w:shd w:val="clear" w:color="auto" w:fill="auto"/>
          <w:lang w:val="uk-UA" w:eastAsia="uk-UA" w:bidi="uk-UA"/>
        </w:rPr>
        <w:t>тексту: Збірник статей VI Міжнародної конференції. - Івано- Франківськ: Плай, 2000. - С.138-141.</w:t>
      </w:r>
    </w:p>
    <w:p>
      <w:pPr>
        <w:pStyle w:val="Style2"/>
        <w:keepNext w:val="0"/>
        <w:keepLines w:val="0"/>
        <w:framePr w:w="6235" w:h="9590" w:hRule="exact" w:wrap="none" w:vAnchor="page" w:hAnchor="page" w:x="306" w:y="695"/>
        <w:widowControl w:val="0"/>
        <w:numPr>
          <w:ilvl w:val="0"/>
          <w:numId w:val="355"/>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Стефурак Р.І. </w:t>
      </w:r>
      <w:r>
        <w:rPr>
          <w:color w:val="000000"/>
          <w:spacing w:val="0"/>
          <w:w w:val="100"/>
          <w:position w:val="0"/>
          <w:shd w:val="clear" w:color="auto" w:fill="auto"/>
          <w:lang w:val="ru-RU" w:eastAsia="ru-RU" w:bidi="ru-RU"/>
        </w:rPr>
        <w:t xml:space="preserve">Слово-образ </w:t>
      </w:r>
      <w:r>
        <w:rPr>
          <w:color w:val="000000"/>
          <w:spacing w:val="0"/>
          <w:w w:val="100"/>
          <w:position w:val="0"/>
          <w:shd w:val="clear" w:color="auto" w:fill="auto"/>
          <w:lang w:val="uk-UA" w:eastAsia="uk-UA" w:bidi="uk-UA"/>
        </w:rPr>
        <w:t xml:space="preserve">“Україна” - конститутивний елемент поетичної системи Василя Стуса // Українська національна ідея. - Львів: Літопис, 2000. - Вип.5. - </w:t>
      </w:r>
      <w:r>
        <w:rPr>
          <w:i/>
          <w:iCs/>
          <w:color w:val="000000"/>
          <w:spacing w:val="0"/>
          <w:w w:val="100"/>
          <w:position w:val="0"/>
          <w:shd w:val="clear" w:color="auto" w:fill="auto"/>
          <w:lang w:val="uk-UA" w:eastAsia="uk-UA" w:bidi="uk-UA"/>
        </w:rPr>
        <w:t>С.121-127.</w:t>
      </w:r>
    </w:p>
    <w:p>
      <w:pPr>
        <w:pStyle w:val="Style25"/>
        <w:keepNext w:val="0"/>
        <w:keepLines w:val="0"/>
        <w:framePr w:w="6235" w:h="9590" w:hRule="exact" w:wrap="none" w:vAnchor="page" w:hAnchor="page" w:x="306" w:y="695"/>
        <w:widowControl w:val="0"/>
        <w:shd w:val="clear" w:color="auto" w:fill="auto"/>
        <w:bidi w:val="0"/>
        <w:spacing w:before="0" w:after="0" w:line="264" w:lineRule="auto"/>
        <w:ind w:left="0" w:right="0" w:firstLine="0"/>
        <w:jc w:val="center"/>
      </w:pPr>
      <w:bookmarkStart w:id="1748" w:name="bookmark1748"/>
      <w:bookmarkStart w:id="1749" w:name="bookmark1749"/>
      <w:r>
        <w:rPr>
          <w:color w:val="000000"/>
          <w:spacing w:val="0"/>
          <w:w w:val="100"/>
          <w:position w:val="0"/>
          <w:shd w:val="clear" w:color="auto" w:fill="auto"/>
          <w:lang w:val="uk-UA" w:eastAsia="uk-UA" w:bidi="uk-UA"/>
        </w:rPr>
        <w:t>2002</w:t>
      </w:r>
      <w:bookmarkEnd w:id="1748"/>
      <w:bookmarkEnd w:id="1749"/>
    </w:p>
    <w:p>
      <w:pPr>
        <w:pStyle w:val="Style2"/>
        <w:keepNext w:val="0"/>
        <w:keepLines w:val="0"/>
        <w:framePr w:w="6235" w:h="9590" w:hRule="exact" w:wrap="none" w:vAnchor="page" w:hAnchor="page" w:x="306" w:y="695"/>
        <w:widowControl w:val="0"/>
        <w:numPr>
          <w:ilvl w:val="0"/>
          <w:numId w:val="355"/>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Стефурак Р.І. Внутрішня форма слова - конститутивний елемент семантики оказіоналізму // Південний архів: Збірник наукових праць. Філологічні науки. - Херсон: ХДПУ, 2002. - Вип. 14. -С.245-249.</w:t>
      </w:r>
    </w:p>
    <w:p>
      <w:pPr>
        <w:pStyle w:val="Style2"/>
        <w:keepNext w:val="0"/>
        <w:keepLines w:val="0"/>
        <w:framePr w:w="6235" w:h="9590" w:hRule="exact" w:wrap="none" w:vAnchor="page" w:hAnchor="page" w:x="306" w:y="695"/>
        <w:widowControl w:val="0"/>
        <w:numPr>
          <w:ilvl w:val="0"/>
          <w:numId w:val="355"/>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Стефурак Р.І. Внутрішня форма слова - центр перетину референтної, концептуальної та вербальної (поетичної) “картин світу” // Культура </w:t>
      </w:r>
      <w:r>
        <w:rPr>
          <w:color w:val="000000"/>
          <w:spacing w:val="0"/>
          <w:w w:val="100"/>
          <w:position w:val="0"/>
          <w:shd w:val="clear" w:color="auto" w:fill="auto"/>
          <w:lang w:val="ru-RU" w:eastAsia="ru-RU" w:bidi="ru-RU"/>
        </w:rPr>
        <w:t xml:space="preserve">народов Причерноморья. </w:t>
      </w:r>
      <w:r>
        <w:rPr>
          <w:color w:val="000000"/>
          <w:spacing w:val="0"/>
          <w:w w:val="100"/>
          <w:position w:val="0"/>
          <w:shd w:val="clear" w:color="auto" w:fill="auto"/>
          <w:lang w:val="uk-UA" w:eastAsia="uk-UA" w:bidi="uk-UA"/>
        </w:rPr>
        <w:t>- Симферополь: ТНУ, 2002. - №32. - С. 143-147.</w:t>
      </w:r>
    </w:p>
    <w:p>
      <w:pPr>
        <w:pStyle w:val="Style2"/>
        <w:keepNext w:val="0"/>
        <w:keepLines w:val="0"/>
        <w:framePr w:w="6235" w:h="9590" w:hRule="exact" w:wrap="none" w:vAnchor="page" w:hAnchor="page" w:x="306" w:y="695"/>
        <w:widowControl w:val="0"/>
        <w:numPr>
          <w:ilvl w:val="0"/>
          <w:numId w:val="355"/>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Стефурак Р.І. Функціональне навантаження внутрішніх форм слів “Месія”, </w:t>
      </w:r>
      <w:r>
        <w:rPr>
          <w:color w:val="000000"/>
          <w:spacing w:val="0"/>
          <w:w w:val="100"/>
          <w:position w:val="0"/>
          <w:shd w:val="clear" w:color="auto" w:fill="auto"/>
          <w:lang w:val="ru-RU" w:eastAsia="ru-RU" w:bidi="ru-RU"/>
        </w:rPr>
        <w:t xml:space="preserve">“Спаситель”, </w:t>
      </w:r>
      <w:r>
        <w:rPr>
          <w:color w:val="000000"/>
          <w:spacing w:val="0"/>
          <w:w w:val="100"/>
          <w:position w:val="0"/>
          <w:shd w:val="clear" w:color="auto" w:fill="auto"/>
          <w:lang w:val="uk-UA" w:eastAsia="uk-UA" w:bidi="uk-UA"/>
        </w:rPr>
        <w:t>“Учитель” в поезії Ліни Кос</w:t>
        <w:softHyphen/>
        <w:t>тенко // Християнство в Україні на межі третього тисячоліття: Збірник наукових праць. - Івано-Франківськ: Плай, 2002. - С.264-269.</w:t>
      </w:r>
    </w:p>
    <w:p>
      <w:pPr>
        <w:pStyle w:val="Style25"/>
        <w:keepNext w:val="0"/>
        <w:keepLines w:val="0"/>
        <w:framePr w:w="6235" w:h="9590" w:hRule="exact" w:wrap="none" w:vAnchor="page" w:hAnchor="page" w:x="306" w:y="695"/>
        <w:widowControl w:val="0"/>
        <w:shd w:val="clear" w:color="auto" w:fill="auto"/>
        <w:bidi w:val="0"/>
        <w:spacing w:before="0" w:after="0" w:line="264" w:lineRule="auto"/>
        <w:ind w:left="0" w:right="0" w:firstLine="0"/>
        <w:jc w:val="center"/>
      </w:pPr>
      <w:bookmarkStart w:id="1750" w:name="bookmark1750"/>
      <w:bookmarkStart w:id="1751" w:name="bookmark1751"/>
      <w:r>
        <w:rPr>
          <w:color w:val="000000"/>
          <w:spacing w:val="0"/>
          <w:w w:val="100"/>
          <w:position w:val="0"/>
          <w:shd w:val="clear" w:color="auto" w:fill="auto"/>
          <w:lang w:val="uk-UA" w:eastAsia="uk-UA" w:bidi="uk-UA"/>
        </w:rPr>
        <w:t>2003</w:t>
      </w:r>
      <w:bookmarkEnd w:id="1750"/>
      <w:bookmarkEnd w:id="1751"/>
    </w:p>
    <w:p>
      <w:pPr>
        <w:pStyle w:val="Style2"/>
        <w:keepNext w:val="0"/>
        <w:keepLines w:val="0"/>
        <w:framePr w:w="6235" w:h="9590" w:hRule="exact" w:wrap="none" w:vAnchor="page" w:hAnchor="page" w:x="306" w:y="695"/>
        <w:widowControl w:val="0"/>
        <w:numPr>
          <w:ilvl w:val="0"/>
          <w:numId w:val="355"/>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Стефурак Р.І. Асоціативно-образний потенціал внутрішньої форми епітета в поетичному тексті // Література. Фольклор. Проблеми поетики: Збірник наукових праць. - К.: Твій інтер, 2003, - Вип.16. - С.649-662.</w:t>
      </w:r>
    </w:p>
    <w:p>
      <w:pPr>
        <w:pStyle w:val="Style2"/>
        <w:keepNext w:val="0"/>
        <w:keepLines w:val="0"/>
        <w:framePr w:w="6235" w:h="9590" w:hRule="exact" w:wrap="none" w:vAnchor="page" w:hAnchor="page" w:x="306" w:y="695"/>
        <w:widowControl w:val="0"/>
        <w:numPr>
          <w:ilvl w:val="0"/>
          <w:numId w:val="355"/>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Стефурак Р.І. Асоціативно-образний потенціал внутрішньої форми слова у поетичному тексті (на матеріалі української поезії 60-90-х років XX ст.): Автореф. дис. ... канд. філол. наук: 10.02.01. - Івано-Франківськ, 2003. - 20 с.</w:t>
      </w:r>
    </w:p>
    <w:p>
      <w:pPr>
        <w:pStyle w:val="Style2"/>
        <w:keepNext w:val="0"/>
        <w:keepLines w:val="0"/>
        <w:framePr w:w="6235" w:h="9590" w:hRule="exact" w:wrap="none" w:vAnchor="page" w:hAnchor="page" w:x="306" w:y="695"/>
        <w:widowControl w:val="0"/>
        <w:numPr>
          <w:ilvl w:val="0"/>
          <w:numId w:val="355"/>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Стефурак Р.І. Внутрішня форма слова - креативний образ лек</w:t>
        <w:softHyphen/>
        <w:t>семи // Семантика мови і тексту: Збірник статей VI Міжнародної конференції. - Івано-Франківськ: Плай, 2003. - С.471-474.</w:t>
      </w:r>
    </w:p>
    <w:p>
      <w:pPr>
        <w:pStyle w:val="Style25"/>
        <w:keepNext w:val="0"/>
        <w:keepLines w:val="0"/>
        <w:framePr w:w="6235" w:h="9590" w:hRule="exact" w:wrap="none" w:vAnchor="page" w:hAnchor="page" w:x="306" w:y="695"/>
        <w:widowControl w:val="0"/>
        <w:shd w:val="clear" w:color="auto" w:fill="auto"/>
        <w:bidi w:val="0"/>
        <w:spacing w:before="0" w:after="0" w:line="264" w:lineRule="auto"/>
        <w:ind w:left="0" w:right="0" w:firstLine="0"/>
        <w:jc w:val="center"/>
      </w:pPr>
      <w:bookmarkStart w:id="1752" w:name="bookmark1752"/>
      <w:bookmarkStart w:id="1753" w:name="bookmark1753"/>
      <w:r>
        <w:rPr>
          <w:color w:val="000000"/>
          <w:spacing w:val="0"/>
          <w:w w:val="100"/>
          <w:position w:val="0"/>
          <w:shd w:val="clear" w:color="auto" w:fill="auto"/>
          <w:lang w:val="uk-UA" w:eastAsia="uk-UA" w:bidi="uk-UA"/>
        </w:rPr>
        <w:t>2004</w:t>
      </w:r>
      <w:bookmarkEnd w:id="1752"/>
      <w:bookmarkEnd w:id="1753"/>
    </w:p>
    <w:p>
      <w:pPr>
        <w:pStyle w:val="Style2"/>
        <w:keepNext w:val="0"/>
        <w:keepLines w:val="0"/>
        <w:framePr w:w="6235" w:h="9590" w:hRule="exact" w:wrap="none" w:vAnchor="page" w:hAnchor="page" w:x="306" w:y="695"/>
        <w:widowControl w:val="0"/>
        <w:numPr>
          <w:ilvl w:val="0"/>
          <w:numId w:val="355"/>
        </w:numPr>
        <w:shd w:val="clear" w:color="auto" w:fill="auto"/>
        <w:tabs>
          <w:tab w:pos="6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Стефурак Р.І. Внутрішня форма слова як асоціативно-образ</w:t>
        <w:softHyphen/>
        <w:t>ний компонент лексеми // Література. Фольклор. Проблеми поетики: Збірник наукових праць. - К.: Акцент, 2004. - Вип.18. -С.371-380.</w:t>
      </w:r>
    </w:p>
    <w:p>
      <w:pPr>
        <w:pStyle w:val="Style25"/>
        <w:keepNext w:val="0"/>
        <w:keepLines w:val="0"/>
        <w:framePr w:w="6235" w:h="9590" w:hRule="exact" w:wrap="none" w:vAnchor="page" w:hAnchor="page" w:x="306" w:y="695"/>
        <w:widowControl w:val="0"/>
        <w:shd w:val="clear" w:color="auto" w:fill="auto"/>
        <w:bidi w:val="0"/>
        <w:spacing w:before="0" w:after="0" w:line="264" w:lineRule="auto"/>
        <w:ind w:left="0" w:right="0" w:firstLine="0"/>
        <w:jc w:val="center"/>
      </w:pPr>
      <w:bookmarkStart w:id="1754" w:name="bookmark1754"/>
      <w:bookmarkStart w:id="1755" w:name="bookmark1755"/>
      <w:r>
        <w:rPr>
          <w:color w:val="000000"/>
          <w:spacing w:val="0"/>
          <w:w w:val="100"/>
          <w:position w:val="0"/>
          <w:shd w:val="clear" w:color="auto" w:fill="auto"/>
          <w:lang w:val="uk-UA" w:eastAsia="uk-UA" w:bidi="uk-UA"/>
        </w:rPr>
        <w:t>2005</w:t>
      </w:r>
      <w:bookmarkEnd w:id="1754"/>
      <w:bookmarkEnd w:id="1755"/>
    </w:p>
    <w:p>
      <w:pPr>
        <w:pStyle w:val="Style2"/>
        <w:keepNext w:val="0"/>
        <w:keepLines w:val="0"/>
        <w:framePr w:w="6235" w:h="9590" w:hRule="exact" w:wrap="none" w:vAnchor="page" w:hAnchor="page" w:x="306" w:y="695"/>
        <w:widowControl w:val="0"/>
        <w:numPr>
          <w:ilvl w:val="0"/>
          <w:numId w:val="355"/>
        </w:numPr>
        <w:shd w:val="clear" w:color="auto" w:fill="auto"/>
        <w:tabs>
          <w:tab w:pos="610" w:val="left"/>
        </w:tabs>
        <w:bidi w:val="0"/>
        <w:spacing w:before="0" w:after="0" w:line="264" w:lineRule="auto"/>
        <w:ind w:left="0" w:right="0" w:firstLine="0"/>
        <w:jc w:val="both"/>
      </w:pPr>
      <w:r>
        <w:rPr>
          <w:color w:val="000000"/>
          <w:spacing w:val="0"/>
          <w:w w:val="100"/>
          <w:position w:val="0"/>
          <w:shd w:val="clear" w:color="auto" w:fill="auto"/>
          <w:lang w:val="uk-UA" w:eastAsia="uk-UA" w:bidi="uk-UA"/>
        </w:rPr>
        <w:t>Стефурак Р.І. Внутрішня форма слова як лінгвістичний</w:t>
      </w:r>
    </w:p>
    <w:p>
      <w:pPr>
        <w:pStyle w:val="Style27"/>
        <w:keepNext w:val="0"/>
        <w:keepLines w:val="0"/>
        <w:framePr w:wrap="none" w:vAnchor="page" w:hAnchor="page" w:x="3239"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276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33" w:hRule="exact" w:wrap="none" w:vAnchor="page" w:hAnchor="page" w:x="311" w:y="757"/>
        <w:widowControl w:val="0"/>
        <w:shd w:val="clear" w:color="auto" w:fill="auto"/>
        <w:bidi w:val="0"/>
        <w:spacing w:before="0" w:after="0"/>
        <w:ind w:left="0" w:right="0" w:firstLine="20"/>
        <w:jc w:val="both"/>
      </w:pPr>
      <w:r>
        <w:rPr>
          <w:color w:val="000000"/>
          <w:spacing w:val="0"/>
          <w:w w:val="100"/>
          <w:position w:val="0"/>
          <w:shd w:val="clear" w:color="auto" w:fill="auto"/>
          <w:lang w:val="ru-RU" w:eastAsia="ru-RU" w:bidi="ru-RU"/>
        </w:rPr>
        <w:t xml:space="preserve">феномен </w:t>
      </w:r>
      <w:r>
        <w:rPr>
          <w:color w:val="000000"/>
          <w:spacing w:val="0"/>
          <w:w w:val="100"/>
          <w:position w:val="0"/>
          <w:shd w:val="clear" w:color="auto" w:fill="auto"/>
          <w:lang w:val="uk-UA" w:eastAsia="uk-UA" w:bidi="uk-UA"/>
        </w:rPr>
        <w:t xml:space="preserve">поетичного </w:t>
      </w:r>
      <w:r>
        <w:rPr>
          <w:color w:val="000000"/>
          <w:spacing w:val="0"/>
          <w:w w:val="100"/>
          <w:position w:val="0"/>
          <w:shd w:val="clear" w:color="auto" w:fill="auto"/>
          <w:lang w:val="ru-RU" w:eastAsia="ru-RU" w:bidi="ru-RU"/>
        </w:rPr>
        <w:t xml:space="preserve">тексту (на </w:t>
      </w:r>
      <w:r>
        <w:rPr>
          <w:color w:val="000000"/>
          <w:spacing w:val="0"/>
          <w:w w:val="100"/>
          <w:position w:val="0"/>
          <w:shd w:val="clear" w:color="auto" w:fill="auto"/>
          <w:lang w:val="uk-UA" w:eastAsia="uk-UA" w:bidi="uk-UA"/>
        </w:rPr>
        <w:t>матеріалі сучасних українських авторів) // Вісник Прикарпатського університету. Серія: Філо</w:t>
        <w:softHyphen/>
        <w:t>логія. - Івано-Франківськ, 2005. - Вип.ІХ-Х. - С. 195-203.</w:t>
      </w:r>
    </w:p>
    <w:p>
      <w:pPr>
        <w:pStyle w:val="Style2"/>
        <w:keepNext w:val="0"/>
        <w:keepLines w:val="0"/>
        <w:framePr w:w="6226" w:h="9533" w:hRule="exact" w:wrap="none" w:vAnchor="page" w:hAnchor="page" w:x="311" w:y="757"/>
        <w:widowControl w:val="0"/>
        <w:numPr>
          <w:ilvl w:val="0"/>
          <w:numId w:val="355"/>
        </w:numPr>
        <w:shd w:val="clear" w:color="auto" w:fill="auto"/>
        <w:tabs>
          <w:tab w:pos="606" w:val="left"/>
        </w:tabs>
        <w:bidi w:val="0"/>
        <w:spacing w:before="0" w:after="0"/>
        <w:ind w:left="200" w:right="0" w:hanging="200"/>
        <w:jc w:val="both"/>
      </w:pPr>
      <w:r>
        <w:rPr>
          <w:color w:val="000000"/>
          <w:spacing w:val="0"/>
          <w:w w:val="100"/>
          <w:position w:val="0"/>
          <w:shd w:val="clear" w:color="auto" w:fill="auto"/>
          <w:lang w:val="uk-UA" w:eastAsia="uk-UA" w:bidi="uk-UA"/>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ru-RU" w:eastAsia="ru-RU" w:bidi="ru-RU"/>
        </w:rPr>
        <w:t xml:space="preserve">Бекеш </w:t>
      </w:r>
      <w:r>
        <w:rPr>
          <w:color w:val="000000"/>
          <w:spacing w:val="0"/>
          <w:w w:val="100"/>
          <w:position w:val="0"/>
          <w:shd w:val="clear" w:color="auto" w:fill="auto"/>
          <w:lang w:val="uk-UA" w:eastAsia="uk-UA" w:bidi="uk-UA"/>
        </w:rPr>
        <w:t>Н.Б., СтефуракРІ. та ін. Українська мова: Збірник тестів для вступників на спеціальності, для яких профілюючим є вступне випробування з української мови. - Івано-Франківськ, 2005. -215 с.</w:t>
      </w:r>
    </w:p>
    <w:p>
      <w:pPr>
        <w:pStyle w:val="Style25"/>
        <w:keepNext w:val="0"/>
        <w:keepLines w:val="0"/>
        <w:framePr w:w="6226" w:h="9533" w:hRule="exact" w:wrap="none" w:vAnchor="page" w:hAnchor="page" w:x="311" w:y="757"/>
        <w:widowControl w:val="0"/>
        <w:shd w:val="clear" w:color="auto" w:fill="auto"/>
        <w:bidi w:val="0"/>
        <w:spacing w:before="0" w:after="0"/>
        <w:ind w:left="0" w:right="0" w:firstLine="0"/>
        <w:jc w:val="center"/>
      </w:pPr>
      <w:bookmarkStart w:id="1756" w:name="bookmark1756"/>
      <w:bookmarkStart w:id="1757" w:name="bookmark1757"/>
      <w:r>
        <w:rPr>
          <w:color w:val="000000"/>
          <w:spacing w:val="0"/>
          <w:w w:val="100"/>
          <w:position w:val="0"/>
          <w:shd w:val="clear" w:color="auto" w:fill="auto"/>
          <w:lang w:val="uk-UA" w:eastAsia="uk-UA" w:bidi="uk-UA"/>
        </w:rPr>
        <w:t>2006</w:t>
      </w:r>
      <w:bookmarkEnd w:id="1756"/>
      <w:bookmarkEnd w:id="1757"/>
    </w:p>
    <w:p>
      <w:pPr>
        <w:pStyle w:val="Style2"/>
        <w:keepNext w:val="0"/>
        <w:keepLines w:val="0"/>
        <w:framePr w:w="6226" w:h="9533" w:hRule="exact" w:wrap="none" w:vAnchor="page" w:hAnchor="page" w:x="311" w:y="757"/>
        <w:widowControl w:val="0"/>
        <w:numPr>
          <w:ilvl w:val="0"/>
          <w:numId w:val="355"/>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 xml:space="preserve">Стефурак </w:t>
      </w:r>
      <w:r>
        <w:rPr>
          <w:color w:val="000000"/>
          <w:spacing w:val="0"/>
          <w:w w:val="100"/>
          <w:position w:val="0"/>
          <w:shd w:val="clear" w:color="auto" w:fill="auto"/>
          <w:lang w:val="fr-FR" w:eastAsia="fr-FR" w:bidi="fr-FR"/>
        </w:rPr>
        <w:t>P,</w:t>
      </w:r>
      <w:r>
        <w:rPr>
          <w:color w:val="000000"/>
          <w:spacing w:val="0"/>
          <w:w w:val="100"/>
          <w:position w:val="0"/>
          <w:shd w:val="clear" w:color="auto" w:fill="auto"/>
          <w:lang w:val="uk-UA" w:eastAsia="uk-UA" w:bidi="uk-UA"/>
        </w:rPr>
        <w:t>І. Внутрішня форма слова як лінгвістична категорія // Семантика мови і тексту: Матеріали IX Міжна</w:t>
        <w:softHyphen/>
        <w:t xml:space="preserve">родної науково-практичної конференції.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С.181-184.</w:t>
      </w:r>
    </w:p>
    <w:p>
      <w:pPr>
        <w:pStyle w:val="Style2"/>
        <w:keepNext w:val="0"/>
        <w:keepLines w:val="0"/>
        <w:framePr w:w="6226" w:h="9533" w:hRule="exact" w:wrap="none" w:vAnchor="page" w:hAnchor="page" w:x="311" w:y="757"/>
        <w:widowControl w:val="0"/>
        <w:numPr>
          <w:ilvl w:val="0"/>
          <w:numId w:val="355"/>
        </w:numPr>
        <w:shd w:val="clear" w:color="auto" w:fill="auto"/>
        <w:tabs>
          <w:tab w:pos="610" w:val="left"/>
        </w:tabs>
        <w:bidi w:val="0"/>
        <w:spacing w:before="0" w:after="0"/>
        <w:ind w:left="200" w:right="0" w:hanging="200"/>
        <w:jc w:val="both"/>
      </w:pPr>
      <w:r>
        <w:rPr>
          <w:color w:val="000000"/>
          <w:spacing w:val="0"/>
          <w:w w:val="100"/>
          <w:position w:val="0"/>
          <w:shd w:val="clear" w:color="auto" w:fill="auto"/>
          <w:lang w:val="uk-UA" w:eastAsia="uk-UA" w:bidi="uk-UA"/>
        </w:rPr>
        <w:t>Стефурак Р.І. Смисло-семантична еволюція ключового сло</w:t>
        <w:softHyphen/>
        <w:t>ва у поетичному тексті (на матеріалі поезії М.Вінграновського “Чорна райдуга”) // Вісник Прикарпатського університету. Серія: Філологія. - Івано-Франківськ, 2006. - Вип.ХІ-ХІІ. - С.181-185.</w:t>
      </w:r>
    </w:p>
    <w:p>
      <w:pPr>
        <w:pStyle w:val="Style2"/>
        <w:keepNext w:val="0"/>
        <w:keepLines w:val="0"/>
        <w:framePr w:w="6226" w:h="9533" w:hRule="exact" w:wrap="none" w:vAnchor="page" w:hAnchor="page" w:x="311" w:y="757"/>
        <w:widowControl w:val="0"/>
        <w:numPr>
          <w:ilvl w:val="0"/>
          <w:numId w:val="355"/>
        </w:numPr>
        <w:shd w:val="clear" w:color="auto" w:fill="auto"/>
        <w:tabs>
          <w:tab w:pos="610" w:val="left"/>
        </w:tabs>
        <w:bidi w:val="0"/>
        <w:spacing w:before="0" w:after="240"/>
        <w:ind w:left="200" w:right="0" w:hanging="200"/>
        <w:jc w:val="both"/>
      </w:pPr>
      <w:r>
        <w:rPr>
          <w:color w:val="000000"/>
          <w:spacing w:val="0"/>
          <w:w w:val="100"/>
          <w:position w:val="0"/>
          <w:shd w:val="clear" w:color="auto" w:fill="auto"/>
          <w:lang w:val="uk-UA" w:eastAsia="uk-UA" w:bidi="uk-UA"/>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ҐрещукВ.В., Стефурак Р.І. та ін. Українська мова: Збірник тестів для вступників. - 2-ге вид., випр. і доп. - Івано-Франківськ, 2006. - Ч.І. - 280 с.</w:t>
      </w:r>
    </w:p>
    <w:p>
      <w:pPr>
        <w:pStyle w:val="Style2"/>
        <w:keepNext w:val="0"/>
        <w:keepLines w:val="0"/>
        <w:framePr w:w="6226" w:h="9533" w:hRule="exact" w:wrap="none" w:vAnchor="page" w:hAnchor="page" w:x="311" w:y="757"/>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Тишківська Надія Яківна</w:t>
      </w:r>
    </w:p>
    <w:p>
      <w:pPr>
        <w:pStyle w:val="Style25"/>
        <w:keepNext w:val="0"/>
        <w:keepLines w:val="0"/>
        <w:framePr w:w="6226" w:h="9533" w:hRule="exact" w:wrap="none" w:vAnchor="page" w:hAnchor="page" w:x="311" w:y="757"/>
        <w:widowControl w:val="0"/>
        <w:shd w:val="clear" w:color="auto" w:fill="auto"/>
        <w:bidi w:val="0"/>
        <w:spacing w:before="0" w:after="0" w:line="262" w:lineRule="auto"/>
        <w:ind w:left="0" w:right="0" w:firstLine="0"/>
        <w:jc w:val="center"/>
      </w:pPr>
      <w:bookmarkStart w:id="1758" w:name="bookmark1758"/>
      <w:bookmarkStart w:id="1759" w:name="bookmark1759"/>
      <w:r>
        <w:rPr>
          <w:color w:val="000000"/>
          <w:spacing w:val="0"/>
          <w:w w:val="100"/>
          <w:position w:val="0"/>
          <w:shd w:val="clear" w:color="auto" w:fill="auto"/>
          <w:lang w:val="uk-UA" w:eastAsia="uk-UA" w:bidi="uk-UA"/>
        </w:rPr>
        <w:t>1993</w:t>
      </w:r>
      <w:bookmarkEnd w:id="1758"/>
      <w:bookmarkEnd w:id="1759"/>
    </w:p>
    <w:p>
      <w:pPr>
        <w:pStyle w:val="Style2"/>
        <w:keepNext w:val="0"/>
        <w:keepLines w:val="0"/>
        <w:framePr w:w="6226" w:h="9533" w:hRule="exact" w:wrap="none" w:vAnchor="page" w:hAnchor="page" w:x="311" w:y="757"/>
        <w:widowControl w:val="0"/>
        <w:numPr>
          <w:ilvl w:val="0"/>
          <w:numId w:val="355"/>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Тишківська Н.Я. Семантика дієслів у сучасній українській мові та їх словотвірний потенціал // Семантика мови і тексту: Матеріали Міжнародної наукової конференції. - Івано-Фран</w:t>
        <w:softHyphen/>
        <w:t>ківськ, 1993.-4.2.-С.158-159.</w:t>
      </w:r>
    </w:p>
    <w:p>
      <w:pPr>
        <w:pStyle w:val="Style25"/>
        <w:keepNext w:val="0"/>
        <w:keepLines w:val="0"/>
        <w:framePr w:w="6226" w:h="9533" w:hRule="exact" w:wrap="none" w:vAnchor="page" w:hAnchor="page" w:x="311" w:y="757"/>
        <w:widowControl w:val="0"/>
        <w:shd w:val="clear" w:color="auto" w:fill="auto"/>
        <w:bidi w:val="0"/>
        <w:spacing w:before="0" w:after="0" w:line="262" w:lineRule="auto"/>
        <w:ind w:left="0" w:right="0" w:firstLine="0"/>
        <w:jc w:val="center"/>
      </w:pPr>
      <w:bookmarkStart w:id="1760" w:name="bookmark1760"/>
      <w:bookmarkStart w:id="1761" w:name="bookmark1761"/>
      <w:r>
        <w:rPr>
          <w:color w:val="000000"/>
          <w:spacing w:val="0"/>
          <w:w w:val="100"/>
          <w:position w:val="0"/>
          <w:shd w:val="clear" w:color="auto" w:fill="auto"/>
          <w:lang w:val="uk-UA" w:eastAsia="uk-UA" w:bidi="uk-UA"/>
        </w:rPr>
        <w:t>1994</w:t>
      </w:r>
      <w:bookmarkEnd w:id="1760"/>
      <w:bookmarkEnd w:id="1761"/>
    </w:p>
    <w:p>
      <w:pPr>
        <w:pStyle w:val="Style2"/>
        <w:keepNext w:val="0"/>
        <w:keepLines w:val="0"/>
        <w:framePr w:w="6226" w:h="9533" w:hRule="exact" w:wrap="none" w:vAnchor="page" w:hAnchor="page" w:x="311" w:y="757"/>
        <w:widowControl w:val="0"/>
        <w:numPr>
          <w:ilvl w:val="0"/>
          <w:numId w:val="355"/>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Тишківська Н.Я. Віддієслівні абстрактні іменники в </w:t>
      </w:r>
      <w:r>
        <w:rPr>
          <w:color w:val="000000"/>
          <w:spacing w:val="0"/>
          <w:w w:val="100"/>
          <w:position w:val="0"/>
          <w:shd w:val="clear" w:color="auto" w:fill="auto"/>
          <w:lang w:val="ru-RU" w:eastAsia="ru-RU" w:bidi="ru-RU"/>
        </w:rPr>
        <w:t xml:space="preserve">СП </w:t>
      </w:r>
      <w:r>
        <w:rPr>
          <w:color w:val="000000"/>
          <w:spacing w:val="0"/>
          <w:w w:val="100"/>
          <w:position w:val="0"/>
          <w:shd w:val="clear" w:color="auto" w:fill="auto"/>
          <w:lang w:val="uk-UA" w:eastAsia="uk-UA" w:bidi="uk-UA"/>
        </w:rPr>
        <w:t>діє</w:t>
        <w:softHyphen/>
        <w:t>слів з інваріантним значенням почуття // Матеріали наукових читань, присвячених пам’яті проф. Івана Ковалика. - Терно</w:t>
        <w:softHyphen/>
        <w:t>піль, 1994.-С.37-39.</w:t>
      </w:r>
    </w:p>
    <w:p>
      <w:pPr>
        <w:pStyle w:val="Style25"/>
        <w:keepNext w:val="0"/>
        <w:keepLines w:val="0"/>
        <w:framePr w:w="6226" w:h="9533" w:hRule="exact" w:wrap="none" w:vAnchor="page" w:hAnchor="page" w:x="311" w:y="757"/>
        <w:widowControl w:val="0"/>
        <w:shd w:val="clear" w:color="auto" w:fill="auto"/>
        <w:bidi w:val="0"/>
        <w:spacing w:before="0" w:after="0" w:line="262" w:lineRule="auto"/>
        <w:ind w:left="0" w:right="0" w:firstLine="0"/>
        <w:jc w:val="center"/>
      </w:pPr>
      <w:bookmarkStart w:id="1762" w:name="bookmark1762"/>
      <w:bookmarkStart w:id="1763" w:name="bookmark1763"/>
      <w:r>
        <w:rPr>
          <w:color w:val="000000"/>
          <w:spacing w:val="0"/>
          <w:w w:val="100"/>
          <w:position w:val="0"/>
          <w:shd w:val="clear" w:color="auto" w:fill="auto"/>
          <w:lang w:val="uk-UA" w:eastAsia="uk-UA" w:bidi="uk-UA"/>
        </w:rPr>
        <w:t>1995</w:t>
      </w:r>
      <w:bookmarkEnd w:id="1762"/>
      <w:bookmarkEnd w:id="1763"/>
    </w:p>
    <w:p>
      <w:pPr>
        <w:pStyle w:val="Style2"/>
        <w:keepNext w:val="0"/>
        <w:keepLines w:val="0"/>
        <w:framePr w:w="6226" w:h="9533" w:hRule="exact" w:wrap="none" w:vAnchor="page" w:hAnchor="page" w:x="311" w:y="757"/>
        <w:widowControl w:val="0"/>
        <w:numPr>
          <w:ilvl w:val="0"/>
          <w:numId w:val="355"/>
        </w:numPr>
        <w:shd w:val="clear" w:color="auto" w:fill="auto"/>
        <w:tabs>
          <w:tab w:pos="61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Тишківська Н.Я. Валентність прикметників з коренями на означення почуттів та її словотвірна реалізація // Актуальні проблеми українського словотвору: Матеріали III наукових читань, присвячених пам’яті проф. Івана Ковалика. - Івано-</w:t>
      </w:r>
    </w:p>
    <w:p>
      <w:pPr>
        <w:pStyle w:val="Style27"/>
        <w:keepNext w:val="0"/>
        <w:keepLines w:val="0"/>
        <w:framePr w:wrap="none" w:vAnchor="page" w:hAnchor="page" w:x="3263" w:y="10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277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9" w:h="9557" w:hRule="exact" w:wrap="none" w:vAnchor="page" w:hAnchor="page" w:x="294" w:y="714"/>
        <w:widowControl w:val="0"/>
        <w:shd w:val="clear" w:color="auto" w:fill="auto"/>
        <w:bidi w:val="0"/>
        <w:spacing w:before="0" w:after="0" w:line="264" w:lineRule="auto"/>
        <w:ind w:left="0" w:right="0" w:firstLine="220"/>
        <w:jc w:val="both"/>
      </w:pPr>
      <w:r>
        <w:rPr>
          <w:color w:val="000000"/>
          <w:spacing w:val="0"/>
          <w:w w:val="100"/>
          <w:position w:val="0"/>
          <w:shd w:val="clear" w:color="auto" w:fill="auto"/>
          <w:lang w:val="uk-UA" w:eastAsia="uk-UA" w:bidi="uk-UA"/>
        </w:rPr>
        <w:t>Франківськ, 1995.</w:t>
      </w:r>
      <w:r>
        <w:rPr>
          <w:color w:val="000000"/>
          <w:spacing w:val="0"/>
          <w:w w:val="100"/>
          <w:position w:val="0"/>
          <w:shd w:val="clear" w:color="auto" w:fill="auto"/>
          <w:lang w:val="ru-RU" w:eastAsia="ru-RU" w:bidi="ru-RU"/>
        </w:rPr>
        <w:t>-С.136-138.</w:t>
      </w:r>
    </w:p>
    <w:p>
      <w:pPr>
        <w:pStyle w:val="Style2"/>
        <w:keepNext w:val="0"/>
        <w:keepLines w:val="0"/>
        <w:framePr w:w="6259" w:h="9557" w:hRule="exact" w:wrap="none" w:vAnchor="page" w:hAnchor="page" w:x="294" w:y="714"/>
        <w:widowControl w:val="0"/>
        <w:numPr>
          <w:ilvl w:val="0"/>
          <w:numId w:val="357"/>
        </w:numPr>
        <w:shd w:val="clear" w:color="auto" w:fill="auto"/>
        <w:tabs>
          <w:tab w:pos="625" w:val="left"/>
        </w:tabs>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Тишківська Н.Я. Музика на уроках української мови </w:t>
      </w:r>
      <w:r>
        <w:rPr>
          <w:color w:val="000000"/>
          <w:spacing w:val="0"/>
          <w:w w:val="100"/>
          <w:position w:val="0"/>
          <w:shd w:val="clear" w:color="auto" w:fill="auto"/>
          <w:lang w:val="ru-RU" w:eastAsia="ru-RU" w:bidi="ru-RU"/>
        </w:rPr>
        <w:t>(Бет</w:t>
        <w:softHyphen/>
        <w:t xml:space="preserve">ховен </w:t>
      </w:r>
      <w:r>
        <w:rPr>
          <w:color w:val="000000"/>
          <w:spacing w:val="0"/>
          <w:w w:val="100"/>
          <w:position w:val="0"/>
          <w:shd w:val="clear" w:color="auto" w:fill="auto"/>
          <w:lang w:val="uk-UA" w:eastAsia="uk-UA" w:bidi="uk-UA"/>
        </w:rPr>
        <w:t>“Місячна соната”) // Джерела. - 1995. - С.76-82.</w:t>
      </w:r>
    </w:p>
    <w:p>
      <w:pPr>
        <w:pStyle w:val="Style2"/>
        <w:keepNext w:val="0"/>
        <w:keepLines w:val="0"/>
        <w:framePr w:w="6259" w:h="9557" w:hRule="exact" w:wrap="none" w:vAnchor="page" w:hAnchor="page" w:x="294" w:y="714"/>
        <w:widowControl w:val="0"/>
        <w:numPr>
          <w:ilvl w:val="0"/>
          <w:numId w:val="359"/>
        </w:numPr>
        <w:shd w:val="clear" w:color="auto" w:fill="auto"/>
        <w:tabs>
          <w:tab w:pos="625" w:val="left"/>
        </w:tabs>
        <w:bidi w:val="0"/>
        <w:spacing w:before="0" w:after="0" w:line="264" w:lineRule="auto"/>
        <w:ind w:left="220" w:right="0" w:hanging="220"/>
        <w:jc w:val="both"/>
      </w:pPr>
      <w:r>
        <w:rPr>
          <w:color w:val="000000"/>
          <w:spacing w:val="0"/>
          <w:w w:val="100"/>
          <w:position w:val="0"/>
          <w:shd w:val="clear" w:color="auto" w:fill="auto"/>
          <w:lang w:val="uk-UA" w:eastAsia="uk-UA" w:bidi="uk-UA"/>
        </w:rPr>
        <w:t>Тишківська Н.Я. Словотворчий потенціал дієслів почуття // Вісник Прикарпатського університету. Серія: Філологія. - Івано-Франківськ, 1995. - Вип.І. - С.82-88.</w:t>
      </w:r>
    </w:p>
    <w:p>
      <w:pPr>
        <w:pStyle w:val="Style25"/>
        <w:keepNext w:val="0"/>
        <w:keepLines w:val="0"/>
        <w:framePr w:w="6259" w:h="9557" w:hRule="exact" w:wrap="none" w:vAnchor="page" w:hAnchor="page" w:x="294" w:y="714"/>
        <w:widowControl w:val="0"/>
        <w:shd w:val="clear" w:color="auto" w:fill="auto"/>
        <w:bidi w:val="0"/>
        <w:spacing w:before="0" w:after="0" w:line="264" w:lineRule="auto"/>
        <w:ind w:left="0" w:right="0" w:firstLine="0"/>
        <w:jc w:val="center"/>
      </w:pPr>
      <w:bookmarkStart w:id="1764" w:name="bookmark1764"/>
      <w:bookmarkStart w:id="1765" w:name="bookmark1765"/>
      <w:r>
        <w:rPr>
          <w:color w:val="000000"/>
          <w:spacing w:val="0"/>
          <w:w w:val="100"/>
          <w:position w:val="0"/>
          <w:shd w:val="clear" w:color="auto" w:fill="auto"/>
          <w:lang w:val="uk-UA" w:eastAsia="uk-UA" w:bidi="uk-UA"/>
        </w:rPr>
        <w:t>1996</w:t>
      </w:r>
      <w:bookmarkEnd w:id="1764"/>
      <w:bookmarkEnd w:id="1765"/>
    </w:p>
    <w:p>
      <w:pPr>
        <w:pStyle w:val="Style2"/>
        <w:keepNext w:val="0"/>
        <w:keepLines w:val="0"/>
        <w:framePr w:w="6259" w:h="9557" w:hRule="exact" w:wrap="none" w:vAnchor="page" w:hAnchor="page" w:x="294" w:y="714"/>
        <w:widowControl w:val="0"/>
        <w:shd w:val="clear" w:color="auto" w:fill="auto"/>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2724-Ґрещук В., </w:t>
      </w:r>
      <w:r>
        <w:rPr>
          <w:color w:val="000000"/>
          <w:spacing w:val="0"/>
          <w:w w:val="100"/>
          <w:position w:val="0"/>
          <w:shd w:val="clear" w:color="auto" w:fill="auto"/>
          <w:lang w:val="ru-RU" w:eastAsia="ru-RU" w:bidi="ru-RU"/>
        </w:rPr>
        <w:t xml:space="preserve">Кононенко </w:t>
      </w:r>
      <w:r>
        <w:rPr>
          <w:color w:val="000000"/>
          <w:spacing w:val="0"/>
          <w:w w:val="100"/>
          <w:position w:val="0"/>
          <w:shd w:val="clear" w:color="auto" w:fill="auto"/>
          <w:lang w:val="uk-UA" w:eastAsia="uk-UA" w:bidi="uk-UA"/>
        </w:rPr>
        <w:t>В., Тишківська Н. та ін. Василь Стефа- ник - художник слова. - Івано-Франківськ: Плай, 1996. - 270 с.</w:t>
      </w:r>
    </w:p>
    <w:p>
      <w:pPr>
        <w:pStyle w:val="Style25"/>
        <w:keepNext w:val="0"/>
        <w:keepLines w:val="0"/>
        <w:framePr w:w="6259" w:h="9557" w:hRule="exact" w:wrap="none" w:vAnchor="page" w:hAnchor="page" w:x="294" w:y="714"/>
        <w:widowControl w:val="0"/>
        <w:shd w:val="clear" w:color="auto" w:fill="auto"/>
        <w:bidi w:val="0"/>
        <w:spacing w:before="0" w:after="0" w:line="240" w:lineRule="auto"/>
        <w:ind w:left="0" w:right="0" w:firstLine="0"/>
        <w:jc w:val="center"/>
      </w:pPr>
      <w:bookmarkStart w:id="1766" w:name="bookmark1766"/>
      <w:bookmarkStart w:id="1767" w:name="bookmark1767"/>
      <w:r>
        <w:rPr>
          <w:color w:val="000000"/>
          <w:spacing w:val="0"/>
          <w:w w:val="100"/>
          <w:position w:val="0"/>
          <w:shd w:val="clear" w:color="auto" w:fill="auto"/>
          <w:lang w:val="uk-UA" w:eastAsia="uk-UA" w:bidi="uk-UA"/>
        </w:rPr>
        <w:t>1997</w:t>
      </w:r>
      <w:bookmarkEnd w:id="1766"/>
      <w:bookmarkEnd w:id="1767"/>
    </w:p>
    <w:p>
      <w:pPr>
        <w:pStyle w:val="Style2"/>
        <w:keepNext w:val="0"/>
        <w:keepLines w:val="0"/>
        <w:framePr w:w="6259" w:h="9557" w:hRule="exact" w:wrap="none" w:vAnchor="page" w:hAnchor="page" w:x="294" w:y="714"/>
        <w:widowControl w:val="0"/>
        <w:numPr>
          <w:ilvl w:val="0"/>
          <w:numId w:val="361"/>
        </w:numPr>
        <w:shd w:val="clear" w:color="auto" w:fill="auto"/>
        <w:tabs>
          <w:tab w:pos="625" w:val="left"/>
        </w:tabs>
        <w:bidi w:val="0"/>
        <w:spacing w:before="0" w:after="0" w:line="264" w:lineRule="auto"/>
        <w:ind w:left="220" w:right="0" w:hanging="220"/>
        <w:jc w:val="both"/>
      </w:pPr>
      <w:r>
        <w:rPr>
          <w:color w:val="000000"/>
          <w:spacing w:val="0"/>
          <w:w w:val="100"/>
          <w:position w:val="0"/>
          <w:shd w:val="clear" w:color="auto" w:fill="auto"/>
          <w:lang w:val="uk-UA" w:eastAsia="uk-UA" w:bidi="uk-UA"/>
        </w:rPr>
        <w:t>Тишківська Н.Я. Період як композиційно-стилістична конструкція // Вісник Прикарпатського університету. Серія: Філологія. - Івано-Франківськ, 1997. - Вип.ІІ. - С.66-73.</w:t>
      </w:r>
    </w:p>
    <w:p>
      <w:pPr>
        <w:pStyle w:val="Style2"/>
        <w:keepNext w:val="0"/>
        <w:keepLines w:val="0"/>
        <w:framePr w:w="6259" w:h="9557" w:hRule="exact" w:wrap="none" w:vAnchor="page" w:hAnchor="page" w:x="294" w:y="714"/>
        <w:widowControl w:val="0"/>
        <w:numPr>
          <w:ilvl w:val="0"/>
          <w:numId w:val="361"/>
        </w:numPr>
        <w:shd w:val="clear" w:color="auto" w:fill="auto"/>
        <w:tabs>
          <w:tab w:pos="63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Тишківська Н.Я. Складнопідрядні речення з підрядними за</w:t>
        <w:softHyphen/>
        <w:t>йменниково-співвідносними // Джерела. - 1997. - №3. - С.25-28.</w:t>
      </w:r>
    </w:p>
    <w:p>
      <w:pPr>
        <w:pStyle w:val="Style25"/>
        <w:keepNext w:val="0"/>
        <w:keepLines w:val="0"/>
        <w:framePr w:w="6259" w:h="9557" w:hRule="exact" w:wrap="none" w:vAnchor="page" w:hAnchor="page" w:x="294" w:y="714"/>
        <w:widowControl w:val="0"/>
        <w:shd w:val="clear" w:color="auto" w:fill="auto"/>
        <w:bidi w:val="0"/>
        <w:spacing w:before="0" w:after="0" w:line="264" w:lineRule="auto"/>
        <w:ind w:left="0" w:right="0" w:firstLine="0"/>
        <w:jc w:val="center"/>
      </w:pPr>
      <w:bookmarkStart w:id="1768" w:name="bookmark1768"/>
      <w:bookmarkStart w:id="1769" w:name="bookmark1769"/>
      <w:r>
        <w:rPr>
          <w:color w:val="000000"/>
          <w:spacing w:val="0"/>
          <w:w w:val="100"/>
          <w:position w:val="0"/>
          <w:shd w:val="clear" w:color="auto" w:fill="auto"/>
          <w:lang w:val="uk-UA" w:eastAsia="uk-UA" w:bidi="uk-UA"/>
        </w:rPr>
        <w:t>1999</w:t>
      </w:r>
      <w:bookmarkEnd w:id="1768"/>
      <w:bookmarkEnd w:id="1769"/>
    </w:p>
    <w:p>
      <w:pPr>
        <w:pStyle w:val="Style2"/>
        <w:keepNext w:val="0"/>
        <w:keepLines w:val="0"/>
        <w:framePr w:w="6259" w:h="9557" w:hRule="exact" w:wrap="none" w:vAnchor="page" w:hAnchor="page" w:x="294" w:y="714"/>
        <w:widowControl w:val="0"/>
        <w:numPr>
          <w:ilvl w:val="0"/>
          <w:numId w:val="361"/>
        </w:numPr>
        <w:shd w:val="clear" w:color="auto" w:fill="auto"/>
        <w:tabs>
          <w:tab w:pos="63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Ґрещук В., Тишківська Н., Невідомська Л. та ін. Євген Же- лехівський у національно-культурному відродженні України. - Івано-Франківськ: Плай, 1999. - 149 с.</w:t>
      </w:r>
    </w:p>
    <w:p>
      <w:pPr>
        <w:pStyle w:val="Style2"/>
        <w:keepNext w:val="0"/>
        <w:keepLines w:val="0"/>
        <w:framePr w:w="6259" w:h="9557" w:hRule="exact" w:wrap="none" w:vAnchor="page" w:hAnchor="page" w:x="294" w:y="714"/>
        <w:widowControl w:val="0"/>
        <w:numPr>
          <w:ilvl w:val="0"/>
          <w:numId w:val="361"/>
        </w:numPr>
        <w:shd w:val="clear" w:color="auto" w:fill="auto"/>
        <w:tabs>
          <w:tab w:pos="63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Тишківська Н.Я. Нове в синтаксисі сучасної української мови та пунктуації // Українська мова: навчально-методичні та виховні аспекти: Збірник матеріалів. - Івано-Франківськ: Плай, 1999. - С.66-69.</w:t>
      </w:r>
    </w:p>
    <w:p>
      <w:pPr>
        <w:pStyle w:val="Style2"/>
        <w:keepNext w:val="0"/>
        <w:keepLines w:val="0"/>
        <w:framePr w:w="6259" w:h="9557" w:hRule="exact" w:wrap="none" w:vAnchor="page" w:hAnchor="page" w:x="294" w:y="714"/>
        <w:widowControl w:val="0"/>
        <w:numPr>
          <w:ilvl w:val="0"/>
          <w:numId w:val="361"/>
        </w:numPr>
        <w:shd w:val="clear" w:color="auto" w:fill="auto"/>
        <w:tabs>
          <w:tab w:pos="63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Тишківська Н.Я. Семантико-словотвірна структура гнізд із значенням почуття в українській мові // Ономастика й апе- лятиви: Збірник наукових праць. - Дніпропетровськ: ДДУ, 1999.-Вип.7.-С.213-215.</w:t>
      </w:r>
    </w:p>
    <w:p>
      <w:pPr>
        <w:pStyle w:val="Style2"/>
        <w:keepNext w:val="0"/>
        <w:keepLines w:val="0"/>
        <w:framePr w:w="6259" w:h="9557" w:hRule="exact" w:wrap="none" w:vAnchor="page" w:hAnchor="page" w:x="294" w:y="714"/>
        <w:widowControl w:val="0"/>
        <w:numPr>
          <w:ilvl w:val="0"/>
          <w:numId w:val="361"/>
        </w:numPr>
        <w:shd w:val="clear" w:color="auto" w:fill="auto"/>
        <w:tabs>
          <w:tab w:pos="63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Тишківська Н.Я. Сполучники і сполучні слова // Джерела. - 1999. -С. 27-31.</w:t>
      </w:r>
    </w:p>
    <w:p>
      <w:pPr>
        <w:pStyle w:val="Style25"/>
        <w:keepNext w:val="0"/>
        <w:keepLines w:val="0"/>
        <w:framePr w:w="6259" w:h="9557" w:hRule="exact" w:wrap="none" w:vAnchor="page" w:hAnchor="page" w:x="294" w:y="714"/>
        <w:widowControl w:val="0"/>
        <w:shd w:val="clear" w:color="auto" w:fill="auto"/>
        <w:bidi w:val="0"/>
        <w:spacing w:before="0" w:after="0" w:line="264" w:lineRule="auto"/>
        <w:ind w:left="0" w:right="0" w:firstLine="0"/>
        <w:jc w:val="center"/>
      </w:pPr>
      <w:bookmarkStart w:id="1770" w:name="bookmark1770"/>
      <w:bookmarkStart w:id="1771" w:name="bookmark1771"/>
      <w:r>
        <w:rPr>
          <w:color w:val="000000"/>
          <w:spacing w:val="0"/>
          <w:w w:val="100"/>
          <w:position w:val="0"/>
          <w:shd w:val="clear" w:color="auto" w:fill="auto"/>
          <w:lang w:val="uk-UA" w:eastAsia="uk-UA" w:bidi="uk-UA"/>
        </w:rPr>
        <w:t>2000</w:t>
      </w:r>
      <w:bookmarkEnd w:id="1770"/>
      <w:bookmarkEnd w:id="1771"/>
    </w:p>
    <w:p>
      <w:pPr>
        <w:pStyle w:val="Style2"/>
        <w:keepNext w:val="0"/>
        <w:keepLines w:val="0"/>
        <w:framePr w:w="6259" w:h="9557" w:hRule="exact" w:wrap="none" w:vAnchor="page" w:hAnchor="page" w:x="294" w:y="714"/>
        <w:widowControl w:val="0"/>
        <w:numPr>
          <w:ilvl w:val="0"/>
          <w:numId w:val="361"/>
        </w:numPr>
        <w:shd w:val="clear" w:color="auto" w:fill="auto"/>
        <w:tabs>
          <w:tab w:pos="63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Тишківська Н.Я. Ритмосинтаксис новел Марка Черемшини // Семантика мови і тексту: Збірник статей VI Міжнародної кон</w:t>
        <w:softHyphen/>
        <w:t>ференції. - Івано-Франківськ: Плай, 2000. - С.539-542.</w:t>
      </w:r>
    </w:p>
    <w:p>
      <w:pPr>
        <w:pStyle w:val="Style25"/>
        <w:keepNext w:val="0"/>
        <w:keepLines w:val="0"/>
        <w:framePr w:w="6259" w:h="9557" w:hRule="exact" w:wrap="none" w:vAnchor="page" w:hAnchor="page" w:x="294" w:y="714"/>
        <w:widowControl w:val="0"/>
        <w:shd w:val="clear" w:color="auto" w:fill="auto"/>
        <w:bidi w:val="0"/>
        <w:spacing w:before="0" w:after="0" w:line="264" w:lineRule="auto"/>
        <w:ind w:left="0" w:right="0" w:firstLine="0"/>
        <w:jc w:val="center"/>
      </w:pPr>
      <w:bookmarkStart w:id="1772" w:name="bookmark1772"/>
      <w:bookmarkStart w:id="1773" w:name="bookmark1773"/>
      <w:r>
        <w:rPr>
          <w:color w:val="000000"/>
          <w:spacing w:val="0"/>
          <w:w w:val="100"/>
          <w:position w:val="0"/>
          <w:shd w:val="clear" w:color="auto" w:fill="auto"/>
          <w:lang w:val="uk-UA" w:eastAsia="uk-UA" w:bidi="uk-UA"/>
        </w:rPr>
        <w:t>2001</w:t>
      </w:r>
      <w:bookmarkEnd w:id="1772"/>
      <w:bookmarkEnd w:id="1773"/>
    </w:p>
    <w:p>
      <w:pPr>
        <w:pStyle w:val="Style2"/>
        <w:keepNext w:val="0"/>
        <w:keepLines w:val="0"/>
        <w:framePr w:w="6259" w:h="9557" w:hRule="exact" w:wrap="none" w:vAnchor="page" w:hAnchor="page" w:x="294" w:y="714"/>
        <w:widowControl w:val="0"/>
        <w:numPr>
          <w:ilvl w:val="0"/>
          <w:numId w:val="361"/>
        </w:numPr>
        <w:shd w:val="clear" w:color="auto" w:fill="auto"/>
        <w:tabs>
          <w:tab w:pos="63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Тишківська Н.Я. Ще раз про український правопис // Українська мова та література. - 2001. - 4.17. — С.З.</w:t>
      </w:r>
    </w:p>
    <w:p>
      <w:pPr>
        <w:pStyle w:val="Style25"/>
        <w:keepNext w:val="0"/>
        <w:keepLines w:val="0"/>
        <w:framePr w:w="6259" w:h="9557" w:hRule="exact" w:wrap="none" w:vAnchor="page" w:hAnchor="page" w:x="294" w:y="714"/>
        <w:widowControl w:val="0"/>
        <w:shd w:val="clear" w:color="auto" w:fill="auto"/>
        <w:bidi w:val="0"/>
        <w:spacing w:before="0" w:after="0" w:line="264" w:lineRule="auto"/>
        <w:ind w:left="0" w:right="0" w:firstLine="0"/>
        <w:jc w:val="center"/>
      </w:pPr>
      <w:bookmarkStart w:id="1774" w:name="bookmark1774"/>
      <w:bookmarkStart w:id="1775" w:name="bookmark1775"/>
      <w:r>
        <w:rPr>
          <w:color w:val="000000"/>
          <w:spacing w:val="0"/>
          <w:w w:val="100"/>
          <w:position w:val="0"/>
          <w:shd w:val="clear" w:color="auto" w:fill="auto"/>
          <w:lang w:val="uk-UA" w:eastAsia="uk-UA" w:bidi="uk-UA"/>
        </w:rPr>
        <w:t>2003</w:t>
      </w:r>
      <w:bookmarkEnd w:id="1774"/>
      <w:bookmarkEnd w:id="1775"/>
    </w:p>
    <w:p>
      <w:pPr>
        <w:pStyle w:val="Style2"/>
        <w:keepNext w:val="0"/>
        <w:keepLines w:val="0"/>
        <w:framePr w:w="6259" w:h="9557" w:hRule="exact" w:wrap="none" w:vAnchor="page" w:hAnchor="page" w:x="294" w:y="714"/>
        <w:widowControl w:val="0"/>
        <w:numPr>
          <w:ilvl w:val="0"/>
          <w:numId w:val="361"/>
        </w:numPr>
        <w:shd w:val="clear" w:color="auto" w:fill="auto"/>
        <w:tabs>
          <w:tab w:pos="630" w:val="left"/>
        </w:tabs>
        <w:bidi w:val="0"/>
        <w:spacing w:before="0" w:after="0" w:line="264" w:lineRule="auto"/>
        <w:ind w:left="0" w:right="0" w:firstLine="0"/>
        <w:jc w:val="both"/>
      </w:pPr>
      <w:r>
        <w:rPr>
          <w:color w:val="000000"/>
          <w:spacing w:val="0"/>
          <w:w w:val="100"/>
          <w:position w:val="0"/>
          <w:shd w:val="clear" w:color="auto" w:fill="auto"/>
          <w:lang w:val="uk-UA" w:eastAsia="uk-UA" w:bidi="uk-UA"/>
        </w:rPr>
        <w:t>ТишківськаН.Я. Синкретичні складні речення // Вісник</w:t>
      </w:r>
    </w:p>
    <w:p>
      <w:pPr>
        <w:pStyle w:val="Style27"/>
        <w:keepNext w:val="0"/>
        <w:keepLines w:val="0"/>
        <w:framePr w:wrap="none" w:vAnchor="page" w:hAnchor="page" w:x="3265"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278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47" w:hRule="exact" w:wrap="none" w:vAnchor="page" w:hAnchor="page" w:x="311" w:y="743"/>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Прикарпатського університету. Серія: Філологія. - Івано-Фран</w:t>
        <w:softHyphen/>
        <w:t>ківськ, 2003. - Вип.VIII. - С. 154-157.</w:t>
      </w:r>
    </w:p>
    <w:p>
      <w:pPr>
        <w:pStyle w:val="Style25"/>
        <w:keepNext w:val="0"/>
        <w:keepLines w:val="0"/>
        <w:framePr w:w="6226" w:h="9547" w:hRule="exact" w:wrap="none" w:vAnchor="page" w:hAnchor="page" w:x="311" w:y="743"/>
        <w:widowControl w:val="0"/>
        <w:shd w:val="clear" w:color="auto" w:fill="auto"/>
        <w:bidi w:val="0"/>
        <w:spacing w:before="0" w:after="0" w:line="262" w:lineRule="auto"/>
        <w:ind w:left="2860" w:right="0" w:firstLine="0"/>
        <w:jc w:val="left"/>
      </w:pPr>
      <w:bookmarkStart w:id="1776" w:name="bookmark1776"/>
      <w:bookmarkStart w:id="1777" w:name="bookmark1777"/>
      <w:r>
        <w:rPr>
          <w:color w:val="000000"/>
          <w:spacing w:val="0"/>
          <w:w w:val="100"/>
          <w:position w:val="0"/>
          <w:shd w:val="clear" w:color="auto" w:fill="auto"/>
          <w:lang w:val="uk-UA" w:eastAsia="uk-UA" w:bidi="uk-UA"/>
        </w:rPr>
        <w:t>2004</w:t>
      </w:r>
      <w:bookmarkEnd w:id="1776"/>
      <w:bookmarkEnd w:id="1777"/>
    </w:p>
    <w:p>
      <w:pPr>
        <w:pStyle w:val="Style2"/>
        <w:keepNext w:val="0"/>
        <w:keepLines w:val="0"/>
        <w:framePr w:w="6226" w:h="9547" w:hRule="exact" w:wrap="none" w:vAnchor="page" w:hAnchor="page" w:x="311" w:y="743"/>
        <w:widowControl w:val="0"/>
        <w:numPr>
          <w:ilvl w:val="0"/>
          <w:numId w:val="361"/>
        </w:numPr>
        <w:shd w:val="clear" w:color="auto" w:fill="auto"/>
        <w:tabs>
          <w:tab w:pos="60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Тишківська Н.Я. Складні випадки аналізу членів речення // Джерела. -2004. -Ч. 1-2. -С.27-31.</w:t>
      </w:r>
    </w:p>
    <w:p>
      <w:pPr>
        <w:pStyle w:val="Style2"/>
        <w:keepNext w:val="0"/>
        <w:keepLines w:val="0"/>
        <w:framePr w:w="6226" w:h="9547" w:hRule="exact" w:wrap="none" w:vAnchor="page" w:hAnchor="page" w:x="311" w:y="743"/>
        <w:widowControl w:val="0"/>
        <w:numPr>
          <w:ilvl w:val="0"/>
          <w:numId w:val="361"/>
        </w:numPr>
        <w:shd w:val="clear" w:color="auto" w:fill="auto"/>
        <w:tabs>
          <w:tab w:pos="61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Тишківська Н.Я. Українська мова: Збірник вправ із синтак</w:t>
        <w:softHyphen/>
        <w:t>сису та пунктуації. - Івано-Франківськ: Плай, 2004. - 179 с.</w:t>
      </w:r>
    </w:p>
    <w:p>
      <w:pPr>
        <w:pStyle w:val="Style25"/>
        <w:keepNext w:val="0"/>
        <w:keepLines w:val="0"/>
        <w:framePr w:w="6226" w:h="9547" w:hRule="exact" w:wrap="none" w:vAnchor="page" w:hAnchor="page" w:x="311" w:y="743"/>
        <w:widowControl w:val="0"/>
        <w:shd w:val="clear" w:color="auto" w:fill="auto"/>
        <w:bidi w:val="0"/>
        <w:spacing w:before="0" w:after="0" w:line="262" w:lineRule="auto"/>
        <w:ind w:left="2860" w:right="0" w:firstLine="0"/>
        <w:jc w:val="left"/>
      </w:pPr>
      <w:bookmarkStart w:id="1778" w:name="bookmark1778"/>
      <w:bookmarkStart w:id="1779" w:name="bookmark1779"/>
      <w:r>
        <w:rPr>
          <w:color w:val="000000"/>
          <w:spacing w:val="0"/>
          <w:w w:val="100"/>
          <w:position w:val="0"/>
          <w:shd w:val="clear" w:color="auto" w:fill="auto"/>
          <w:lang w:val="uk-UA" w:eastAsia="uk-UA" w:bidi="uk-UA"/>
        </w:rPr>
        <w:t>2005</w:t>
      </w:r>
      <w:bookmarkEnd w:id="1778"/>
      <w:bookmarkEnd w:id="1779"/>
    </w:p>
    <w:p>
      <w:pPr>
        <w:pStyle w:val="Style2"/>
        <w:keepNext w:val="0"/>
        <w:keepLines w:val="0"/>
        <w:framePr w:w="6226" w:h="9547" w:hRule="exact" w:wrap="none" w:vAnchor="page" w:hAnchor="page" w:x="311" w:y="743"/>
        <w:widowControl w:val="0"/>
        <w:numPr>
          <w:ilvl w:val="0"/>
          <w:numId w:val="361"/>
        </w:numPr>
        <w:shd w:val="clear" w:color="auto" w:fill="auto"/>
        <w:tabs>
          <w:tab w:pos="61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Ґрещук В.В., Тишківська Н.Я. та ін. Українська мова: Збірник тестів для вступників на спеціальності, для яких профілюючим є вступне випробування з української мови. - Івано-Франківськ, 2005. -215 с.</w:t>
      </w:r>
    </w:p>
    <w:p>
      <w:pPr>
        <w:pStyle w:val="Style25"/>
        <w:keepNext w:val="0"/>
        <w:keepLines w:val="0"/>
        <w:framePr w:w="6226" w:h="9547" w:hRule="exact" w:wrap="none" w:vAnchor="page" w:hAnchor="page" w:x="311" w:y="743"/>
        <w:widowControl w:val="0"/>
        <w:shd w:val="clear" w:color="auto" w:fill="auto"/>
        <w:bidi w:val="0"/>
        <w:spacing w:before="0" w:after="0" w:line="262" w:lineRule="auto"/>
        <w:ind w:left="0" w:right="0" w:firstLine="0"/>
        <w:jc w:val="center"/>
      </w:pPr>
      <w:bookmarkStart w:id="1780" w:name="bookmark1780"/>
      <w:bookmarkStart w:id="1781" w:name="bookmark1781"/>
      <w:r>
        <w:rPr>
          <w:color w:val="000000"/>
          <w:spacing w:val="0"/>
          <w:w w:val="100"/>
          <w:position w:val="0"/>
          <w:shd w:val="clear" w:color="auto" w:fill="auto"/>
          <w:lang w:val="uk-UA" w:eastAsia="uk-UA" w:bidi="uk-UA"/>
        </w:rPr>
        <w:t>2006</w:t>
      </w:r>
      <w:bookmarkEnd w:id="1780"/>
      <w:bookmarkEnd w:id="1781"/>
    </w:p>
    <w:p>
      <w:pPr>
        <w:pStyle w:val="Style2"/>
        <w:keepNext w:val="0"/>
        <w:keepLines w:val="0"/>
        <w:framePr w:w="6226" w:h="9547" w:hRule="exact" w:wrap="none" w:vAnchor="page" w:hAnchor="page" w:x="311" w:y="743"/>
        <w:widowControl w:val="0"/>
        <w:numPr>
          <w:ilvl w:val="0"/>
          <w:numId w:val="361"/>
        </w:numPr>
        <w:shd w:val="clear" w:color="auto" w:fill="auto"/>
        <w:tabs>
          <w:tab w:pos="61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Тишківська Н.Я. Іменникові словосполучення: синкретичні смислові відношення між компонентами // Вісник Прикар</w:t>
        <w:softHyphen/>
        <w:t>патського університету. Серія: Філологія. - Івано-Франівськ, 2006. - Вип.ХІ-ХІІ. - С.74-78.</w:t>
      </w:r>
    </w:p>
    <w:p>
      <w:pPr>
        <w:pStyle w:val="Style2"/>
        <w:keepNext w:val="0"/>
        <w:keepLines w:val="0"/>
        <w:framePr w:w="6226" w:h="9547" w:hRule="exact" w:wrap="none" w:vAnchor="page" w:hAnchor="page" w:x="311" w:y="743"/>
        <w:widowControl w:val="0"/>
        <w:numPr>
          <w:ilvl w:val="0"/>
          <w:numId w:val="361"/>
        </w:numPr>
        <w:shd w:val="clear" w:color="auto" w:fill="auto"/>
        <w:tabs>
          <w:tab w:pos="61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Ґрещук В.В., БачкурР.О., Тишківська Н.Я. та ін. Синтаксис і пунктуація // Українська мова: Збірник тестів для вступників. - 2-ге вид., випр. і доп.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w:t>
        <w:softHyphen/>
        <w:t xml:space="preserve">карпатського національного університету імені Василя Стефаника, 2006. - Ч.І.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186-256.</w:t>
      </w:r>
    </w:p>
    <w:p>
      <w:pPr>
        <w:pStyle w:val="Style2"/>
        <w:keepNext w:val="0"/>
        <w:keepLines w:val="0"/>
        <w:framePr w:w="6226" w:h="9547" w:hRule="exact" w:wrap="none" w:vAnchor="page" w:hAnchor="page" w:x="311" w:y="743"/>
        <w:widowControl w:val="0"/>
        <w:numPr>
          <w:ilvl w:val="0"/>
          <w:numId w:val="361"/>
        </w:numPr>
        <w:shd w:val="clear" w:color="auto" w:fill="auto"/>
        <w:tabs>
          <w:tab w:pos="610" w:val="left"/>
        </w:tabs>
        <w:bidi w:val="0"/>
        <w:spacing w:before="0" w:after="240" w:line="262" w:lineRule="auto"/>
        <w:ind w:left="180" w:right="0" w:hanging="180"/>
        <w:jc w:val="both"/>
      </w:pPr>
      <w:r>
        <w:rPr>
          <w:color w:val="000000"/>
          <w:spacing w:val="0"/>
          <w:w w:val="100"/>
          <w:position w:val="0"/>
          <w:shd w:val="clear" w:color="auto" w:fill="auto"/>
          <w:lang w:val="uk-UA" w:eastAsia="uk-UA" w:bidi="uk-UA"/>
        </w:rPr>
        <w:t xml:space="preserve">Ґрещук В.В., Бачкур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uk-UA" w:eastAsia="uk-UA" w:bidi="uk-UA"/>
        </w:rPr>
        <w:t>Тишківська Н.Я. та ін. Українська мова: Збірник вправ із синтаксису і пунктуації. - Вид. друге, доп. - Івано-Франківськ: Нова Зоря, 2006. - 247 с.</w:t>
      </w:r>
    </w:p>
    <w:p>
      <w:pPr>
        <w:pStyle w:val="Style2"/>
        <w:keepNext w:val="0"/>
        <w:keepLines w:val="0"/>
        <w:framePr w:w="6226" w:h="9547" w:hRule="exact" w:wrap="none" w:vAnchor="page" w:hAnchor="page" w:x="311" w:y="743"/>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Ципердюк (Микитин) Оксана Дмитрівна</w:t>
      </w:r>
    </w:p>
    <w:p>
      <w:pPr>
        <w:pStyle w:val="Style25"/>
        <w:keepNext w:val="0"/>
        <w:keepLines w:val="0"/>
        <w:framePr w:w="6226" w:h="9547" w:hRule="exact" w:wrap="none" w:vAnchor="page" w:hAnchor="page" w:x="311" w:y="743"/>
        <w:widowControl w:val="0"/>
        <w:shd w:val="clear" w:color="auto" w:fill="auto"/>
        <w:bidi w:val="0"/>
        <w:spacing w:before="0" w:after="0" w:line="262" w:lineRule="auto"/>
        <w:ind w:left="0" w:right="0" w:firstLine="0"/>
        <w:jc w:val="center"/>
      </w:pPr>
      <w:bookmarkStart w:id="1782" w:name="bookmark1782"/>
      <w:bookmarkStart w:id="1783" w:name="bookmark1783"/>
      <w:r>
        <w:rPr>
          <w:color w:val="000000"/>
          <w:spacing w:val="0"/>
          <w:w w:val="100"/>
          <w:position w:val="0"/>
          <w:shd w:val="clear" w:color="auto" w:fill="auto"/>
          <w:lang w:val="uk-UA" w:eastAsia="uk-UA" w:bidi="uk-UA"/>
        </w:rPr>
        <w:t>1993</w:t>
      </w:r>
      <w:bookmarkEnd w:id="1782"/>
      <w:bookmarkEnd w:id="1783"/>
    </w:p>
    <w:p>
      <w:pPr>
        <w:pStyle w:val="Style2"/>
        <w:keepNext w:val="0"/>
        <w:keepLines w:val="0"/>
        <w:framePr w:w="6226" w:h="9547" w:hRule="exact" w:wrap="none" w:vAnchor="page" w:hAnchor="page" w:x="311" w:y="743"/>
        <w:widowControl w:val="0"/>
        <w:numPr>
          <w:ilvl w:val="0"/>
          <w:numId w:val="361"/>
        </w:numPr>
        <w:shd w:val="clear" w:color="auto" w:fill="auto"/>
        <w:tabs>
          <w:tab w:pos="61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Ципердюк (Микитин) О.Д. Семантична структура слово</w:t>
        <w:softHyphen/>
        <w:t>твірних парадигм назв спорідненості у сучасній українській мові // Семантика мови і тексту: Матеріали Міжнародної науко</w:t>
        <w:softHyphen/>
        <w:t>вої конференції. - Івано-Франківськ, 1993. - Ч.З. - С.81-83.</w:t>
      </w:r>
    </w:p>
    <w:p>
      <w:pPr>
        <w:pStyle w:val="Style2"/>
        <w:keepNext w:val="0"/>
        <w:keepLines w:val="0"/>
        <w:framePr w:w="6226" w:h="9547" w:hRule="exact" w:wrap="none" w:vAnchor="page" w:hAnchor="page" w:x="311" w:y="743"/>
        <w:widowControl w:val="0"/>
        <w:numPr>
          <w:ilvl w:val="0"/>
          <w:numId w:val="361"/>
        </w:numPr>
        <w:shd w:val="clear" w:color="auto" w:fill="auto"/>
        <w:tabs>
          <w:tab w:pos="61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Ципердюк (Микитин) О.Д. Структурно-семантична характе</w:t>
        <w:softHyphen/>
        <w:t>ристика словотвірних парадигм назв рослин у сучасній україн</w:t>
        <w:softHyphen/>
        <w:t xml:space="preserve">ській мові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Актуальні проблеми словотвору української мови: Матеріали наукових читань, присвячених пам’яті професора Івана Ковалика. - Тернопіль, 1993. - С.102-105.</w:t>
      </w:r>
    </w:p>
    <w:p>
      <w:pPr>
        <w:pStyle w:val="Style2"/>
        <w:keepNext w:val="0"/>
        <w:keepLines w:val="0"/>
        <w:framePr w:w="6226" w:h="9547" w:hRule="exact" w:wrap="none" w:vAnchor="page" w:hAnchor="page" w:x="311" w:y="743"/>
        <w:widowControl w:val="0"/>
        <w:numPr>
          <w:ilvl w:val="0"/>
          <w:numId w:val="361"/>
        </w:numPr>
        <w:shd w:val="clear" w:color="auto" w:fill="auto"/>
        <w:tabs>
          <w:tab w:pos="610" w:val="left"/>
        </w:tabs>
        <w:bidi w:val="0"/>
        <w:spacing w:before="0" w:after="0" w:line="262" w:lineRule="auto"/>
        <w:ind w:left="0" w:right="0" w:firstLine="0"/>
        <w:jc w:val="both"/>
      </w:pPr>
      <w:r>
        <w:rPr>
          <w:color w:val="000000"/>
          <w:spacing w:val="0"/>
          <w:w w:val="100"/>
          <w:position w:val="0"/>
          <w:shd w:val="clear" w:color="auto" w:fill="auto"/>
          <w:lang w:val="uk-UA" w:eastAsia="uk-UA" w:bidi="uk-UA"/>
        </w:rPr>
        <w:t>Ципердюк (Микитин) О.Д. Структурно-семантичні особли</w:t>
        <w:softHyphen/>
      </w:r>
    </w:p>
    <w:p>
      <w:pPr>
        <w:pStyle w:val="Style27"/>
        <w:keepNext w:val="0"/>
        <w:keepLines w:val="0"/>
        <w:framePr w:wrap="none" w:vAnchor="page" w:hAnchor="page" w:x="3244"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279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566" w:hRule="exact" w:wrap="none" w:vAnchor="page" w:hAnchor="page" w:x="301" w:y="714"/>
        <w:widowControl w:val="0"/>
        <w:shd w:val="clear" w:color="auto" w:fill="auto"/>
        <w:bidi w:val="0"/>
        <w:spacing w:before="0" w:after="0" w:line="266" w:lineRule="auto"/>
        <w:ind w:left="0" w:right="0" w:firstLine="20"/>
        <w:jc w:val="both"/>
      </w:pPr>
      <w:r>
        <w:rPr>
          <w:color w:val="000000"/>
          <w:spacing w:val="0"/>
          <w:w w:val="100"/>
          <w:position w:val="0"/>
          <w:shd w:val="clear" w:color="auto" w:fill="auto"/>
          <w:lang w:val="uk-UA" w:eastAsia="uk-UA" w:bidi="uk-UA"/>
        </w:rPr>
        <w:t xml:space="preserve">вості десубстантивів у новелах В.Стефаника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Стефаниківські читання. - Івано-Франківськ, 1993. - Вип.2. - С.122-125.</w:t>
      </w:r>
    </w:p>
    <w:p>
      <w:pPr>
        <w:pStyle w:val="Style25"/>
        <w:keepNext w:val="0"/>
        <w:keepLines w:val="0"/>
        <w:framePr w:w="6245" w:h="9566" w:hRule="exact" w:wrap="none" w:vAnchor="page" w:hAnchor="page" w:x="301" w:y="714"/>
        <w:widowControl w:val="0"/>
        <w:shd w:val="clear" w:color="auto" w:fill="auto"/>
        <w:bidi w:val="0"/>
        <w:spacing w:before="0" w:after="0" w:line="266" w:lineRule="auto"/>
        <w:ind w:left="2880" w:right="0" w:firstLine="0"/>
        <w:jc w:val="both"/>
      </w:pPr>
      <w:bookmarkStart w:id="1784" w:name="bookmark1784"/>
      <w:bookmarkStart w:id="1785" w:name="bookmark1785"/>
      <w:r>
        <w:rPr>
          <w:color w:val="000000"/>
          <w:spacing w:val="0"/>
          <w:w w:val="100"/>
          <w:position w:val="0"/>
          <w:shd w:val="clear" w:color="auto" w:fill="auto"/>
          <w:lang w:val="uk-UA" w:eastAsia="uk-UA" w:bidi="uk-UA"/>
        </w:rPr>
        <w:t>1994</w:t>
      </w:r>
      <w:bookmarkEnd w:id="1784"/>
      <w:bookmarkEnd w:id="1785"/>
    </w:p>
    <w:p>
      <w:pPr>
        <w:pStyle w:val="Style2"/>
        <w:keepNext w:val="0"/>
        <w:keepLines w:val="0"/>
        <w:framePr w:w="6245" w:h="9566" w:hRule="exact" w:wrap="none" w:vAnchor="page" w:hAnchor="page" w:x="301" w:y="714"/>
        <w:widowControl w:val="0"/>
        <w:numPr>
          <w:ilvl w:val="0"/>
          <w:numId w:val="361"/>
        </w:numPr>
        <w:shd w:val="clear" w:color="auto" w:fill="auto"/>
        <w:tabs>
          <w:tab w:pos="601" w:val="left"/>
        </w:tabs>
        <w:bidi w:val="0"/>
        <w:spacing w:before="0" w:after="0" w:line="266" w:lineRule="auto"/>
        <w:ind w:left="200" w:right="0" w:hanging="200"/>
        <w:jc w:val="both"/>
      </w:pPr>
      <w:r>
        <w:rPr>
          <w:color w:val="000000"/>
          <w:spacing w:val="0"/>
          <w:w w:val="100"/>
          <w:position w:val="0"/>
          <w:shd w:val="clear" w:color="auto" w:fill="auto"/>
          <w:lang w:val="uk-UA" w:eastAsia="uk-UA" w:bidi="uk-UA"/>
        </w:rPr>
        <w:t>Ципердюк (Микитин) О.Д. До проблеми відображеної полі</w:t>
        <w:softHyphen/>
        <w:t>семії у похідному слові // Матеріали наукової конференції “Словотвір як вияв динаміки мови”. - Львів: ЛДУ, 1994. - С.24-25.</w:t>
      </w:r>
    </w:p>
    <w:p>
      <w:pPr>
        <w:pStyle w:val="Style25"/>
        <w:keepNext w:val="0"/>
        <w:keepLines w:val="0"/>
        <w:framePr w:w="6245" w:h="9566" w:hRule="exact" w:wrap="none" w:vAnchor="page" w:hAnchor="page" w:x="301" w:y="714"/>
        <w:widowControl w:val="0"/>
        <w:shd w:val="clear" w:color="auto" w:fill="auto"/>
        <w:bidi w:val="0"/>
        <w:spacing w:before="0" w:after="0" w:line="266" w:lineRule="auto"/>
        <w:ind w:left="2880" w:right="0" w:firstLine="0"/>
        <w:jc w:val="both"/>
      </w:pPr>
      <w:bookmarkStart w:id="1786" w:name="bookmark1786"/>
      <w:bookmarkStart w:id="1787" w:name="bookmark1787"/>
      <w:r>
        <w:rPr>
          <w:color w:val="000000"/>
          <w:spacing w:val="0"/>
          <w:w w:val="100"/>
          <w:position w:val="0"/>
          <w:shd w:val="clear" w:color="auto" w:fill="auto"/>
          <w:lang w:val="uk-UA" w:eastAsia="uk-UA" w:bidi="uk-UA"/>
        </w:rPr>
        <w:t>1995</w:t>
      </w:r>
      <w:bookmarkEnd w:id="1786"/>
      <w:bookmarkEnd w:id="1787"/>
    </w:p>
    <w:p>
      <w:pPr>
        <w:pStyle w:val="Style2"/>
        <w:keepNext w:val="0"/>
        <w:keepLines w:val="0"/>
        <w:framePr w:w="6245" w:h="9566" w:hRule="exact" w:wrap="none" w:vAnchor="page" w:hAnchor="page" w:x="301" w:y="714"/>
        <w:widowControl w:val="0"/>
        <w:numPr>
          <w:ilvl w:val="0"/>
          <w:numId w:val="361"/>
        </w:numPr>
        <w:shd w:val="clear" w:color="auto" w:fill="auto"/>
        <w:tabs>
          <w:tab w:pos="61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Ципердюк (Микитин) О.Д. Семантична співвідносність твір</w:t>
        <w:softHyphen/>
        <w:t>них іменників і їх похідних // Вісник Прикарпатського уні</w:t>
        <w:softHyphen/>
        <w:t>верситету. Серія: Філологія. - Івано-Франківськ, 1995. - Вип.І. -С.163-168.</w:t>
      </w:r>
    </w:p>
    <w:p>
      <w:pPr>
        <w:pStyle w:val="Style2"/>
        <w:keepNext w:val="0"/>
        <w:keepLines w:val="0"/>
        <w:framePr w:w="6245" w:h="9566" w:hRule="exact" w:wrap="none" w:vAnchor="page" w:hAnchor="page" w:x="301" w:y="714"/>
        <w:widowControl w:val="0"/>
        <w:numPr>
          <w:ilvl w:val="0"/>
          <w:numId w:val="361"/>
        </w:numPr>
        <w:shd w:val="clear" w:color="auto" w:fill="auto"/>
        <w:tabs>
          <w:tab w:pos="61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Ципердюк (Микитин) О.Д. Структурно-семантичні особли</w:t>
        <w:softHyphen/>
        <w:t>вості словотвірних парадигм іменників - назв рідин у сучасній українській мові // Актуальні проблеми українського слово</w:t>
        <w:softHyphen/>
        <w:t>твору: Матеріали III наукових читань, присвячених пам’яті професора Івана Ковалика. - Івано-Франківськ: Плай, 1995. - С. 106-107.</w:t>
      </w:r>
    </w:p>
    <w:p>
      <w:pPr>
        <w:pStyle w:val="Style25"/>
        <w:keepNext w:val="0"/>
        <w:keepLines w:val="0"/>
        <w:framePr w:w="6245" w:h="9566" w:hRule="exact" w:wrap="none" w:vAnchor="page" w:hAnchor="page" w:x="301" w:y="714"/>
        <w:widowControl w:val="0"/>
        <w:shd w:val="clear" w:color="auto" w:fill="auto"/>
        <w:bidi w:val="0"/>
        <w:spacing w:before="0" w:after="0" w:line="266" w:lineRule="auto"/>
        <w:ind w:left="2880" w:right="0" w:firstLine="0"/>
        <w:jc w:val="both"/>
      </w:pPr>
      <w:bookmarkStart w:id="1788" w:name="bookmark1788"/>
      <w:bookmarkStart w:id="1789" w:name="bookmark1789"/>
      <w:r>
        <w:rPr>
          <w:color w:val="000000"/>
          <w:spacing w:val="0"/>
          <w:w w:val="100"/>
          <w:position w:val="0"/>
          <w:shd w:val="clear" w:color="auto" w:fill="auto"/>
          <w:lang w:val="uk-UA" w:eastAsia="uk-UA" w:bidi="uk-UA"/>
        </w:rPr>
        <w:t>1997</w:t>
      </w:r>
      <w:bookmarkEnd w:id="1788"/>
      <w:bookmarkEnd w:id="1789"/>
    </w:p>
    <w:p>
      <w:pPr>
        <w:pStyle w:val="Style2"/>
        <w:keepNext w:val="0"/>
        <w:keepLines w:val="0"/>
        <w:framePr w:w="6245" w:h="9566" w:hRule="exact" w:wrap="none" w:vAnchor="page" w:hAnchor="page" w:x="301" w:y="714"/>
        <w:widowControl w:val="0"/>
        <w:numPr>
          <w:ilvl w:val="0"/>
          <w:numId w:val="361"/>
        </w:numPr>
        <w:shd w:val="clear" w:color="auto" w:fill="auto"/>
        <w:tabs>
          <w:tab w:pos="61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Ципердюк (Микитин) О.Д. Словотворча спроможність імен</w:t>
        <w:softHyphen/>
        <w:t>ників лексико-семантичної групи “Рідини” // Вісник Прикар</w:t>
        <w:softHyphen/>
        <w:t>патського університету. Серія: Філологія. - Івано-Франківськ,</w:t>
      </w:r>
    </w:p>
    <w:p>
      <w:pPr>
        <w:pStyle w:val="Style2"/>
        <w:keepNext w:val="0"/>
        <w:keepLines w:val="0"/>
        <w:framePr w:w="6245" w:h="9566" w:hRule="exact" w:wrap="none" w:vAnchor="page" w:hAnchor="page" w:x="301" w:y="714"/>
        <w:widowControl w:val="0"/>
        <w:numPr>
          <w:ilvl w:val="0"/>
          <w:numId w:val="363"/>
        </w:numPr>
        <w:shd w:val="clear" w:color="auto" w:fill="auto"/>
        <w:tabs>
          <w:tab w:pos="791" w:val="left"/>
        </w:tabs>
        <w:bidi w:val="0"/>
        <w:spacing w:before="0" w:after="0" w:line="266" w:lineRule="auto"/>
        <w:ind w:left="0" w:right="0" w:firstLine="200"/>
        <w:jc w:val="both"/>
      </w:pPr>
      <w:r>
        <w:rPr>
          <w:color w:val="000000"/>
          <w:spacing w:val="0"/>
          <w:w w:val="100"/>
          <w:position w:val="0"/>
          <w:shd w:val="clear" w:color="auto" w:fill="auto"/>
          <w:lang w:val="uk-UA" w:eastAsia="uk-UA" w:bidi="uk-UA"/>
        </w:rPr>
        <w:t>-Вип.ІІ.-С.141-148.</w:t>
      </w:r>
    </w:p>
    <w:p>
      <w:pPr>
        <w:pStyle w:val="Style25"/>
        <w:keepNext w:val="0"/>
        <w:keepLines w:val="0"/>
        <w:framePr w:w="6245" w:h="9566" w:hRule="exact" w:wrap="none" w:vAnchor="page" w:hAnchor="page" w:x="301" w:y="714"/>
        <w:widowControl w:val="0"/>
        <w:shd w:val="clear" w:color="auto" w:fill="auto"/>
        <w:bidi w:val="0"/>
        <w:spacing w:before="0" w:after="0" w:line="266" w:lineRule="auto"/>
        <w:ind w:left="2880" w:right="0" w:firstLine="0"/>
        <w:jc w:val="both"/>
      </w:pPr>
      <w:bookmarkStart w:id="1790" w:name="bookmark1790"/>
      <w:bookmarkStart w:id="1791" w:name="bookmark1791"/>
      <w:r>
        <w:rPr>
          <w:color w:val="000000"/>
          <w:spacing w:val="0"/>
          <w:w w:val="100"/>
          <w:position w:val="0"/>
          <w:shd w:val="clear" w:color="auto" w:fill="auto"/>
          <w:lang w:val="uk-UA" w:eastAsia="uk-UA" w:bidi="uk-UA"/>
        </w:rPr>
        <w:t>1998</w:t>
      </w:r>
      <w:bookmarkEnd w:id="1790"/>
      <w:bookmarkEnd w:id="1791"/>
    </w:p>
    <w:p>
      <w:pPr>
        <w:pStyle w:val="Style2"/>
        <w:keepNext w:val="0"/>
        <w:keepLines w:val="0"/>
        <w:framePr w:w="6245" w:h="9566" w:hRule="exact" w:wrap="none" w:vAnchor="page" w:hAnchor="page" w:x="301" w:y="714"/>
        <w:widowControl w:val="0"/>
        <w:numPr>
          <w:ilvl w:val="0"/>
          <w:numId w:val="361"/>
        </w:numPr>
        <w:shd w:val="clear" w:color="auto" w:fill="auto"/>
        <w:tabs>
          <w:tab w:pos="61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Ципердюк (Микитин) О.Д. Слова у мові живуть сім’ями // Обрії. - 1998. - №2. - С.39-42.</w:t>
      </w:r>
    </w:p>
    <w:p>
      <w:pPr>
        <w:pStyle w:val="Style2"/>
        <w:keepNext w:val="0"/>
        <w:keepLines w:val="0"/>
        <w:framePr w:w="6245" w:h="9566" w:hRule="exact" w:wrap="none" w:vAnchor="page" w:hAnchor="page" w:x="301" w:y="714"/>
        <w:widowControl w:val="0"/>
        <w:numPr>
          <w:ilvl w:val="0"/>
          <w:numId w:val="361"/>
        </w:numPr>
        <w:shd w:val="clear" w:color="auto" w:fill="auto"/>
        <w:tabs>
          <w:tab w:pos="61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Ципердюк (Микитин) О.Д. Структурно-семантична типоло</w:t>
        <w:softHyphen/>
        <w:t>гія словотвірних парадигм іменників у сучасній українській мові: Автореф. дис. ... канд. філол. наук. - Івано-Франківськ,</w:t>
      </w:r>
    </w:p>
    <w:p>
      <w:pPr>
        <w:pStyle w:val="Style2"/>
        <w:keepNext w:val="0"/>
        <w:keepLines w:val="0"/>
        <w:framePr w:w="6245" w:h="9566" w:hRule="exact" w:wrap="none" w:vAnchor="page" w:hAnchor="page" w:x="301" w:y="714"/>
        <w:widowControl w:val="0"/>
        <w:numPr>
          <w:ilvl w:val="0"/>
          <w:numId w:val="363"/>
        </w:numPr>
        <w:shd w:val="clear" w:color="auto" w:fill="auto"/>
        <w:tabs>
          <w:tab w:pos="791" w:val="left"/>
        </w:tabs>
        <w:bidi w:val="0"/>
        <w:spacing w:before="0" w:after="0" w:line="266" w:lineRule="auto"/>
        <w:ind w:left="0" w:right="0" w:firstLine="200"/>
        <w:jc w:val="both"/>
      </w:pPr>
      <w:r>
        <w:rPr>
          <w:color w:val="000000"/>
          <w:spacing w:val="0"/>
          <w:w w:val="100"/>
          <w:position w:val="0"/>
          <w:shd w:val="clear" w:color="auto" w:fill="auto"/>
          <w:lang w:val="uk-UA" w:eastAsia="uk-UA" w:bidi="uk-UA"/>
        </w:rPr>
        <w:t>- 20 с.</w:t>
      </w:r>
    </w:p>
    <w:p>
      <w:pPr>
        <w:pStyle w:val="Style25"/>
        <w:keepNext w:val="0"/>
        <w:keepLines w:val="0"/>
        <w:framePr w:w="6245" w:h="9566" w:hRule="exact" w:wrap="none" w:vAnchor="page" w:hAnchor="page" w:x="301" w:y="714"/>
        <w:widowControl w:val="0"/>
        <w:shd w:val="clear" w:color="auto" w:fill="auto"/>
        <w:bidi w:val="0"/>
        <w:spacing w:before="0" w:after="0" w:line="266" w:lineRule="auto"/>
        <w:ind w:left="2880" w:right="0" w:firstLine="0"/>
        <w:jc w:val="both"/>
      </w:pPr>
      <w:bookmarkStart w:id="1792" w:name="bookmark1792"/>
      <w:bookmarkStart w:id="1793" w:name="bookmark1793"/>
      <w:r>
        <w:rPr>
          <w:color w:val="000000"/>
          <w:spacing w:val="0"/>
          <w:w w:val="100"/>
          <w:position w:val="0"/>
          <w:shd w:val="clear" w:color="auto" w:fill="auto"/>
          <w:lang w:val="uk-UA" w:eastAsia="uk-UA" w:bidi="uk-UA"/>
        </w:rPr>
        <w:t>2000</w:t>
      </w:r>
      <w:bookmarkEnd w:id="1792"/>
      <w:bookmarkEnd w:id="1793"/>
    </w:p>
    <w:p>
      <w:pPr>
        <w:pStyle w:val="Style2"/>
        <w:keepNext w:val="0"/>
        <w:keepLines w:val="0"/>
        <w:framePr w:w="6245" w:h="9566" w:hRule="exact" w:wrap="none" w:vAnchor="page" w:hAnchor="page" w:x="301" w:y="714"/>
        <w:widowControl w:val="0"/>
        <w:numPr>
          <w:ilvl w:val="0"/>
          <w:numId w:val="361"/>
        </w:numPr>
        <w:shd w:val="clear" w:color="auto" w:fill="auto"/>
        <w:tabs>
          <w:tab w:pos="61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Ципердюк (Микитин) О.Д. Словотворча спроможність абст</w:t>
        <w:softHyphen/>
        <w:t>рактних непохідних іменників // Вісник Прикарпатського уні</w:t>
        <w:softHyphen/>
        <w:t>верситету. Серія: Філологія. - Івано-Франківськ, 2000. - Вип.У. — С.94-101.</w:t>
      </w:r>
    </w:p>
    <w:p>
      <w:pPr>
        <w:pStyle w:val="Style2"/>
        <w:keepNext w:val="0"/>
        <w:keepLines w:val="0"/>
        <w:framePr w:w="6245" w:h="9566" w:hRule="exact" w:wrap="none" w:vAnchor="page" w:hAnchor="page" w:x="301" w:y="714"/>
        <w:widowControl w:val="0"/>
        <w:numPr>
          <w:ilvl w:val="0"/>
          <w:numId w:val="36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Ципердюк (Микитин) О.Д. Словотворчі можливості назв споріднення та свояцтва у сучасній українській мові // Наукові записки. Серія: Філологічні науки (мовознавство). - Кіро</w:t>
        <w:softHyphen/>
      </w:r>
    </w:p>
    <w:p>
      <w:pPr>
        <w:pStyle w:val="Style27"/>
        <w:keepNext w:val="0"/>
        <w:keepLines w:val="0"/>
        <w:framePr w:wrap="none" w:vAnchor="page" w:hAnchor="page" w:x="3253"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6518" w:hRule="exact" w:wrap="none" w:vAnchor="page" w:hAnchor="page" w:x="301" w:y="752"/>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воград: РВЦ КДПУ ім. Володимира Винниченка, 2000. - Вип.23. - С. 16-23.</w:t>
      </w:r>
    </w:p>
    <w:p>
      <w:pPr>
        <w:pStyle w:val="Style25"/>
        <w:keepNext w:val="0"/>
        <w:keepLines w:val="0"/>
        <w:framePr w:w="6245" w:h="6518" w:hRule="exact" w:wrap="none" w:vAnchor="page" w:hAnchor="page" w:x="301" w:y="752"/>
        <w:widowControl w:val="0"/>
        <w:shd w:val="clear" w:color="auto" w:fill="auto"/>
        <w:bidi w:val="0"/>
        <w:spacing w:before="0" w:after="0" w:line="262" w:lineRule="auto"/>
        <w:ind w:left="0" w:right="0" w:firstLine="0"/>
        <w:jc w:val="center"/>
      </w:pPr>
      <w:bookmarkStart w:id="1794" w:name="bookmark1794"/>
      <w:bookmarkStart w:id="1795" w:name="bookmark1795"/>
      <w:r>
        <w:rPr>
          <w:color w:val="000000"/>
          <w:spacing w:val="0"/>
          <w:w w:val="100"/>
          <w:position w:val="0"/>
          <w:shd w:val="clear" w:color="auto" w:fill="auto"/>
          <w:lang w:val="uk-UA" w:eastAsia="uk-UA" w:bidi="uk-UA"/>
        </w:rPr>
        <w:t>2001</w:t>
      </w:r>
      <w:bookmarkEnd w:id="1794"/>
      <w:bookmarkEnd w:id="1795"/>
    </w:p>
    <w:p>
      <w:pPr>
        <w:pStyle w:val="Style2"/>
        <w:keepNext w:val="0"/>
        <w:keepLines w:val="0"/>
        <w:framePr w:w="6245" w:h="6518" w:hRule="exact" w:wrap="none" w:vAnchor="page" w:hAnchor="page" w:x="301" w:y="752"/>
        <w:widowControl w:val="0"/>
        <w:numPr>
          <w:ilvl w:val="0"/>
          <w:numId w:val="36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Ципердюк (Микитин) О.Д. Глибина словотвірних парадигм іменників на позначення осіб за спорідненням та свояцтвом // Семантика мови і тексту: Збірник наукових статей VI Між</w:t>
        <w:softHyphen/>
        <w:t>народної наукової конференції. - Івано-Франківськ: Плай, 2001.</w:t>
      </w:r>
    </w:p>
    <w:p>
      <w:pPr>
        <w:pStyle w:val="Style2"/>
        <w:keepNext w:val="0"/>
        <w:keepLines w:val="0"/>
        <w:framePr w:w="6245" w:h="6518" w:hRule="exact" w:wrap="none" w:vAnchor="page" w:hAnchor="page" w:x="301" w:y="752"/>
        <w:widowControl w:val="0"/>
        <w:numPr>
          <w:ilvl w:val="0"/>
          <w:numId w:val="341"/>
        </w:numPr>
        <w:shd w:val="clear" w:color="auto" w:fill="auto"/>
        <w:tabs>
          <w:tab w:pos="455"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С.384-390.</w:t>
      </w:r>
    </w:p>
    <w:p>
      <w:pPr>
        <w:pStyle w:val="Style2"/>
        <w:keepNext w:val="0"/>
        <w:keepLines w:val="0"/>
        <w:framePr w:w="6245" w:h="6518" w:hRule="exact" w:wrap="none" w:vAnchor="page" w:hAnchor="page" w:x="301" w:y="752"/>
        <w:widowControl w:val="0"/>
        <w:numPr>
          <w:ilvl w:val="0"/>
          <w:numId w:val="36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Ципердюк (Микитин) О.Д, Семантична співвідносність твір</w:t>
        <w:softHyphen/>
        <w:t xml:space="preserve">них іменників - назв рідин та їх похідних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Українське і слов’янське мовознавство: Збірник наукових праць Міжнарод</w:t>
        <w:softHyphen/>
        <w:t>ної конференції на честь 80-річчя професора Йосипа Дзен- дзелівського. - Ужгород, 2001. - Вип.4. - С.344-349.</w:t>
      </w:r>
    </w:p>
    <w:p>
      <w:pPr>
        <w:pStyle w:val="Style25"/>
        <w:keepNext w:val="0"/>
        <w:keepLines w:val="0"/>
        <w:framePr w:w="6245" w:h="6518" w:hRule="exact" w:wrap="none" w:vAnchor="page" w:hAnchor="page" w:x="301" w:y="752"/>
        <w:widowControl w:val="0"/>
        <w:shd w:val="clear" w:color="auto" w:fill="auto"/>
        <w:bidi w:val="0"/>
        <w:spacing w:before="0" w:after="0" w:line="262" w:lineRule="auto"/>
        <w:ind w:left="0" w:right="0" w:firstLine="0"/>
        <w:jc w:val="center"/>
      </w:pPr>
      <w:bookmarkStart w:id="1796" w:name="bookmark1796"/>
      <w:bookmarkStart w:id="1797" w:name="bookmark1797"/>
      <w:r>
        <w:rPr>
          <w:color w:val="000000"/>
          <w:spacing w:val="0"/>
          <w:w w:val="100"/>
          <w:position w:val="0"/>
          <w:shd w:val="clear" w:color="auto" w:fill="auto"/>
          <w:lang w:val="uk-UA" w:eastAsia="uk-UA" w:bidi="uk-UA"/>
        </w:rPr>
        <w:t>2002</w:t>
      </w:r>
      <w:bookmarkEnd w:id="1796"/>
      <w:bookmarkEnd w:id="1797"/>
    </w:p>
    <w:p>
      <w:pPr>
        <w:pStyle w:val="Style2"/>
        <w:keepNext w:val="0"/>
        <w:keepLines w:val="0"/>
        <w:framePr w:w="6245" w:h="6518" w:hRule="exact" w:wrap="none" w:vAnchor="page" w:hAnchor="page" w:x="301" w:y="752"/>
        <w:widowControl w:val="0"/>
        <w:numPr>
          <w:ilvl w:val="0"/>
          <w:numId w:val="36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Ципердюк (Микитин) О.Д. Семантична співвідносність абстрактних іменників та їх похідних // Актуальні проблеми українського словотворення. - Івано-Франківськ: Плай, 2002. - С.254-262</w:t>
      </w:r>
    </w:p>
    <w:p>
      <w:pPr>
        <w:pStyle w:val="Style25"/>
        <w:keepNext w:val="0"/>
        <w:keepLines w:val="0"/>
        <w:framePr w:w="6245" w:h="6518" w:hRule="exact" w:wrap="none" w:vAnchor="page" w:hAnchor="page" w:x="301" w:y="752"/>
        <w:widowControl w:val="0"/>
        <w:shd w:val="clear" w:color="auto" w:fill="auto"/>
        <w:bidi w:val="0"/>
        <w:spacing w:before="0" w:after="0" w:line="262" w:lineRule="auto"/>
        <w:ind w:left="0" w:right="0" w:firstLine="0"/>
        <w:jc w:val="center"/>
      </w:pPr>
      <w:bookmarkStart w:id="1798" w:name="bookmark1798"/>
      <w:bookmarkStart w:id="1799" w:name="bookmark1799"/>
      <w:r>
        <w:rPr>
          <w:color w:val="000000"/>
          <w:spacing w:val="0"/>
          <w:w w:val="100"/>
          <w:position w:val="0"/>
          <w:shd w:val="clear" w:color="auto" w:fill="auto"/>
          <w:lang w:val="uk-UA" w:eastAsia="uk-UA" w:bidi="uk-UA"/>
        </w:rPr>
        <w:t>2006</w:t>
      </w:r>
      <w:bookmarkEnd w:id="1798"/>
      <w:bookmarkEnd w:id="1799"/>
    </w:p>
    <w:p>
      <w:pPr>
        <w:pStyle w:val="Style2"/>
        <w:keepNext w:val="0"/>
        <w:keepLines w:val="0"/>
        <w:framePr w:w="6245" w:h="6518" w:hRule="exact" w:wrap="none" w:vAnchor="page" w:hAnchor="page" w:x="301" w:y="752"/>
        <w:widowControl w:val="0"/>
        <w:numPr>
          <w:ilvl w:val="0"/>
          <w:numId w:val="36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Ципердюк О. Д. Семантико-функціональні особливості спіль- ноосновних десубстантивів із однаковим словотвірним значен</w:t>
        <w:softHyphen/>
        <w:t>ням // Вісник Прикарпатського університету. Серія: Філологія.</w:t>
      </w:r>
    </w:p>
    <w:p>
      <w:pPr>
        <w:pStyle w:val="Style2"/>
        <w:keepNext w:val="0"/>
        <w:keepLines w:val="0"/>
        <w:framePr w:w="6245" w:h="6518" w:hRule="exact" w:wrap="none" w:vAnchor="page" w:hAnchor="page" w:x="301" w:y="752"/>
        <w:widowControl w:val="0"/>
        <w:numPr>
          <w:ilvl w:val="0"/>
          <w:numId w:val="341"/>
        </w:numPr>
        <w:shd w:val="clear" w:color="auto" w:fill="auto"/>
        <w:tabs>
          <w:tab w:pos="455"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Івано-Франківськ, 2006. - Вип.ХІ-ХІІ. - С.118-126.</w:t>
      </w:r>
    </w:p>
    <w:p>
      <w:pPr>
        <w:pStyle w:val="Style2"/>
        <w:keepNext w:val="0"/>
        <w:keepLines w:val="0"/>
        <w:framePr w:w="6245" w:h="6518" w:hRule="exact" w:wrap="none" w:vAnchor="page" w:hAnchor="page" w:x="301" w:y="752"/>
        <w:widowControl w:val="0"/>
        <w:numPr>
          <w:ilvl w:val="0"/>
          <w:numId w:val="361"/>
        </w:numPr>
        <w:shd w:val="clear" w:color="auto" w:fill="auto"/>
        <w:tabs>
          <w:tab w:pos="6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Ґрещук В. В., Ципердюк О. Д. та ін. Українська мова: Збір</w:t>
        <w:softHyphen/>
        <w:t>ник тестів для вступників. - 2-ге вид., випр. і доп. - Івано- Франківськ, 2006. - Ч.І. - 280 с.</w:t>
      </w:r>
    </w:p>
    <w:p>
      <w:pPr>
        <w:pStyle w:val="Style27"/>
        <w:keepNext w:val="0"/>
        <w:keepLines w:val="0"/>
        <w:framePr w:wrap="none" w:vAnchor="page" w:hAnchor="page" w:x="3263"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0" w:h="9384" w:hRule="exact" w:wrap="none" w:vAnchor="page" w:hAnchor="page" w:x="308" w:y="465"/>
        <w:widowControl w:val="0"/>
        <w:shd w:val="clear" w:color="auto" w:fill="auto"/>
        <w:bidi w:val="0"/>
        <w:spacing w:before="0" w:after="220"/>
        <w:ind w:left="0" w:right="0" w:firstLine="0"/>
        <w:jc w:val="center"/>
      </w:pPr>
      <w:bookmarkStart w:id="1800" w:name="bookmark1800"/>
      <w:bookmarkStart w:id="1801" w:name="bookmark1801"/>
      <w:r>
        <w:rPr>
          <w:color w:val="000000"/>
          <w:spacing w:val="0"/>
          <w:w w:val="100"/>
          <w:position w:val="0"/>
          <w:shd w:val="clear" w:color="auto" w:fill="auto"/>
          <w:lang w:val="uk-UA" w:eastAsia="uk-UA" w:bidi="uk-UA"/>
        </w:rPr>
        <w:t>ПЕДАГОГІЧНИЙ ІНСТИТУТ</w:t>
      </w:r>
      <w:bookmarkEnd w:id="1800"/>
      <w:bookmarkEnd w:id="1801"/>
    </w:p>
    <w:p>
      <w:pPr>
        <w:pStyle w:val="Style2"/>
        <w:keepNext w:val="0"/>
        <w:keepLines w:val="0"/>
        <w:framePr w:w="6230" w:h="9384" w:hRule="exact" w:wrap="none" w:vAnchor="page" w:hAnchor="page" w:x="308" w:y="465"/>
        <w:widowControl w:val="0"/>
        <w:shd w:val="clear" w:color="auto" w:fill="auto"/>
        <w:bidi w:val="0"/>
        <w:spacing w:before="0" w:after="220"/>
        <w:ind w:left="0" w:right="0" w:firstLine="0"/>
        <w:jc w:val="center"/>
      </w:pPr>
      <w:r>
        <w:rPr>
          <w:b/>
          <w:bCs/>
          <w:color w:val="000000"/>
          <w:spacing w:val="0"/>
          <w:w w:val="100"/>
          <w:position w:val="0"/>
          <w:shd w:val="clear" w:color="auto" w:fill="auto"/>
          <w:lang w:val="uk-UA" w:eastAsia="uk-UA" w:bidi="uk-UA"/>
        </w:rPr>
        <w:t>КАФЕДРА ГЕОГРАФІЇ ТА ПРИРОДОЗНАВСТВА</w:t>
      </w:r>
    </w:p>
    <w:p>
      <w:pPr>
        <w:pStyle w:val="Style25"/>
        <w:keepNext w:val="0"/>
        <w:keepLines w:val="0"/>
        <w:framePr w:w="6230" w:h="9384" w:hRule="exact" w:wrap="none" w:vAnchor="page" w:hAnchor="page" w:x="308" w:y="465"/>
        <w:widowControl w:val="0"/>
        <w:shd w:val="clear" w:color="auto" w:fill="auto"/>
        <w:bidi w:val="0"/>
        <w:spacing w:before="0" w:after="0"/>
        <w:ind w:left="0" w:right="0" w:firstLine="0"/>
        <w:jc w:val="both"/>
      </w:pPr>
      <w:bookmarkStart w:id="1802" w:name="bookmark1802"/>
      <w:bookmarkStart w:id="1803" w:name="bookmark1803"/>
      <w:r>
        <w:rPr>
          <w:color w:val="000000"/>
          <w:spacing w:val="0"/>
          <w:w w:val="100"/>
          <w:position w:val="0"/>
          <w:shd w:val="clear" w:color="auto" w:fill="auto"/>
          <w:lang w:val="uk-UA" w:eastAsia="uk-UA" w:bidi="uk-UA"/>
        </w:rPr>
        <w:t>Венгерчук Світлана Миронівна</w:t>
      </w:r>
      <w:bookmarkEnd w:id="1802"/>
      <w:bookmarkEnd w:id="1803"/>
    </w:p>
    <w:p>
      <w:pPr>
        <w:pStyle w:val="Style2"/>
        <w:keepNext w:val="0"/>
        <w:keepLines w:val="0"/>
        <w:framePr w:w="6230" w:h="9384" w:hRule="exact" w:wrap="none" w:vAnchor="page" w:hAnchor="page" w:x="308" w:y="465"/>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1997</w:t>
      </w:r>
    </w:p>
    <w:p>
      <w:pPr>
        <w:pStyle w:val="Style2"/>
        <w:keepNext w:val="0"/>
        <w:keepLines w:val="0"/>
        <w:framePr w:w="6230" w:h="9384" w:hRule="exact" w:wrap="none" w:vAnchor="page" w:hAnchor="page" w:x="308" w:y="465"/>
        <w:widowControl w:val="0"/>
        <w:numPr>
          <w:ilvl w:val="0"/>
          <w:numId w:val="365"/>
        </w:numPr>
        <w:shd w:val="clear" w:color="auto" w:fill="auto"/>
        <w:tabs>
          <w:tab w:pos="320" w:val="left"/>
        </w:tabs>
        <w:bidi w:val="0"/>
        <w:spacing w:before="0" w:after="0"/>
        <w:ind w:left="200" w:right="0" w:hanging="200"/>
        <w:jc w:val="both"/>
      </w:pPr>
      <w:r>
        <w:rPr>
          <w:color w:val="000000"/>
          <w:spacing w:val="0"/>
          <w:w w:val="100"/>
          <w:position w:val="0"/>
          <w:shd w:val="clear" w:color="auto" w:fill="auto"/>
          <w:lang w:val="uk-UA" w:eastAsia="uk-UA" w:bidi="uk-UA"/>
        </w:rPr>
        <w:t>Гілецький Й.Р., Венгерчук С.М. Орієнтовне навчально-тема</w:t>
        <w:softHyphen/>
        <w:t>тичне планування курсів географії 7, 8 та 9 класів загаль</w:t>
        <w:softHyphen/>
        <w:t>ноосвітніх шкіл // Вертикаль. -1997. -</w:t>
      </w:r>
      <w:r>
        <w:rPr>
          <w:color w:val="000000"/>
          <w:spacing w:val="0"/>
          <w:w w:val="100"/>
          <w:position w:val="0"/>
          <w:shd w:val="clear" w:color="auto" w:fill="auto"/>
          <w:lang w:val="fr-FR" w:eastAsia="fr-FR" w:bidi="fr-FR"/>
        </w:rPr>
        <w:t xml:space="preserve">N»3. </w:t>
      </w:r>
      <w:r>
        <w:rPr>
          <w:color w:val="000000"/>
          <w:spacing w:val="0"/>
          <w:w w:val="100"/>
          <w:position w:val="0"/>
          <w:shd w:val="clear" w:color="auto" w:fill="auto"/>
          <w:lang w:val="uk-UA" w:eastAsia="uk-UA" w:bidi="uk-UA"/>
        </w:rPr>
        <w:t>- С.59-66.</w:t>
      </w:r>
    </w:p>
    <w:p>
      <w:pPr>
        <w:pStyle w:val="Style25"/>
        <w:keepNext w:val="0"/>
        <w:keepLines w:val="0"/>
        <w:framePr w:w="6230" w:h="9384" w:hRule="exact" w:wrap="none" w:vAnchor="page" w:hAnchor="page" w:x="308" w:y="465"/>
        <w:widowControl w:val="0"/>
        <w:shd w:val="clear" w:color="auto" w:fill="auto"/>
        <w:bidi w:val="0"/>
        <w:spacing w:before="0" w:after="0" w:line="240" w:lineRule="auto"/>
        <w:ind w:left="0" w:right="0" w:firstLine="0"/>
        <w:jc w:val="center"/>
      </w:pPr>
      <w:bookmarkStart w:id="1804" w:name="bookmark1804"/>
      <w:bookmarkStart w:id="1805" w:name="bookmark1805"/>
      <w:r>
        <w:rPr>
          <w:color w:val="000000"/>
          <w:spacing w:val="0"/>
          <w:w w:val="100"/>
          <w:position w:val="0"/>
          <w:shd w:val="clear" w:color="auto" w:fill="auto"/>
          <w:lang w:val="uk-UA" w:eastAsia="uk-UA" w:bidi="uk-UA"/>
        </w:rPr>
        <w:t>2001</w:t>
      </w:r>
      <w:bookmarkEnd w:id="1804"/>
      <w:bookmarkEnd w:id="1805"/>
    </w:p>
    <w:p>
      <w:pPr>
        <w:pStyle w:val="Style2"/>
        <w:keepNext w:val="0"/>
        <w:keepLines w:val="0"/>
        <w:framePr w:w="6230" w:h="9384" w:hRule="exact" w:wrap="none" w:vAnchor="page" w:hAnchor="page" w:x="308" w:y="465"/>
        <w:widowControl w:val="0"/>
        <w:numPr>
          <w:ilvl w:val="0"/>
          <w:numId w:val="365"/>
        </w:numPr>
        <w:shd w:val="clear" w:color="auto" w:fill="auto"/>
        <w:tabs>
          <w:tab w:pos="339" w:val="left"/>
        </w:tabs>
        <w:bidi w:val="0"/>
        <w:spacing w:before="0" w:after="0"/>
        <w:ind w:left="200" w:right="0" w:hanging="200"/>
        <w:jc w:val="both"/>
      </w:pPr>
      <w:r>
        <w:rPr>
          <w:color w:val="000000"/>
          <w:spacing w:val="0"/>
          <w:w w:val="100"/>
          <w:position w:val="0"/>
          <w:shd w:val="clear" w:color="auto" w:fill="auto"/>
          <w:lang w:val="uk-UA" w:eastAsia="uk-UA" w:bidi="uk-UA"/>
        </w:rPr>
        <w:t>Гілецький Й.Р., Венгерчук С.М. Географія України. Тематичне оцінювання навчальних досягнень учнів. 9 клас: Посібник для учнів та вчителів. - Львів: ВНТЛ, 2001. - 144 с.</w:t>
      </w:r>
    </w:p>
    <w:p>
      <w:pPr>
        <w:pStyle w:val="Style25"/>
        <w:keepNext w:val="0"/>
        <w:keepLines w:val="0"/>
        <w:framePr w:w="6230" w:h="9384" w:hRule="exact" w:wrap="none" w:vAnchor="page" w:hAnchor="page" w:x="308" w:y="465"/>
        <w:widowControl w:val="0"/>
        <w:shd w:val="clear" w:color="auto" w:fill="auto"/>
        <w:bidi w:val="0"/>
        <w:spacing w:before="0" w:after="0"/>
        <w:ind w:left="0" w:right="0" w:firstLine="0"/>
        <w:jc w:val="center"/>
      </w:pPr>
      <w:bookmarkStart w:id="1806" w:name="bookmark1806"/>
      <w:bookmarkStart w:id="1807" w:name="bookmark1807"/>
      <w:r>
        <w:rPr>
          <w:color w:val="000000"/>
          <w:spacing w:val="0"/>
          <w:w w:val="100"/>
          <w:position w:val="0"/>
          <w:shd w:val="clear" w:color="auto" w:fill="auto"/>
          <w:lang w:val="uk-UA" w:eastAsia="uk-UA" w:bidi="uk-UA"/>
        </w:rPr>
        <w:t>2002</w:t>
      </w:r>
      <w:bookmarkEnd w:id="1806"/>
      <w:bookmarkEnd w:id="1807"/>
    </w:p>
    <w:p>
      <w:pPr>
        <w:pStyle w:val="Style2"/>
        <w:keepNext w:val="0"/>
        <w:keepLines w:val="0"/>
        <w:framePr w:w="6230" w:h="9384" w:hRule="exact" w:wrap="none" w:vAnchor="page" w:hAnchor="page" w:x="308" w:y="465"/>
        <w:widowControl w:val="0"/>
        <w:numPr>
          <w:ilvl w:val="0"/>
          <w:numId w:val="365"/>
        </w:numPr>
        <w:shd w:val="clear" w:color="auto" w:fill="auto"/>
        <w:tabs>
          <w:tab w:pos="339" w:val="left"/>
        </w:tabs>
        <w:bidi w:val="0"/>
        <w:spacing w:before="0" w:after="0"/>
        <w:ind w:left="200" w:right="0" w:hanging="200"/>
        <w:jc w:val="both"/>
      </w:pPr>
      <w:r>
        <w:rPr>
          <w:color w:val="000000"/>
          <w:spacing w:val="0"/>
          <w:w w:val="100"/>
          <w:position w:val="0"/>
          <w:shd w:val="clear" w:color="auto" w:fill="auto"/>
          <w:lang w:val="uk-UA" w:eastAsia="uk-UA" w:bidi="uk-UA"/>
        </w:rPr>
        <w:t>Венгерчук С.М. Раціональне природокористування. Екологічні проблеми України // Ідеї. Пошуки. Знахідки. - Івано-Фран</w:t>
        <w:softHyphen/>
        <w:t>ківськ, 2002. - С. 131.</w:t>
      </w:r>
    </w:p>
    <w:p>
      <w:pPr>
        <w:pStyle w:val="Style25"/>
        <w:keepNext w:val="0"/>
        <w:keepLines w:val="0"/>
        <w:framePr w:w="6230" w:h="9384" w:hRule="exact" w:wrap="none" w:vAnchor="page" w:hAnchor="page" w:x="308" w:y="465"/>
        <w:widowControl w:val="0"/>
        <w:shd w:val="clear" w:color="auto" w:fill="auto"/>
        <w:bidi w:val="0"/>
        <w:spacing w:before="0" w:after="0"/>
        <w:ind w:left="0" w:right="0" w:firstLine="0"/>
        <w:jc w:val="center"/>
      </w:pPr>
      <w:bookmarkStart w:id="1808" w:name="bookmark1808"/>
      <w:bookmarkStart w:id="1809" w:name="bookmark1809"/>
      <w:r>
        <w:rPr>
          <w:color w:val="000000"/>
          <w:spacing w:val="0"/>
          <w:w w:val="100"/>
          <w:position w:val="0"/>
          <w:shd w:val="clear" w:color="auto" w:fill="auto"/>
          <w:lang w:val="uk-UA" w:eastAsia="uk-UA" w:bidi="uk-UA"/>
        </w:rPr>
        <w:t>2004</w:t>
      </w:r>
      <w:bookmarkEnd w:id="1808"/>
      <w:bookmarkEnd w:id="1809"/>
    </w:p>
    <w:p>
      <w:pPr>
        <w:pStyle w:val="Style2"/>
        <w:keepNext w:val="0"/>
        <w:keepLines w:val="0"/>
        <w:framePr w:w="6230" w:h="9384" w:hRule="exact" w:wrap="none" w:vAnchor="page" w:hAnchor="page" w:x="308" w:y="465"/>
        <w:widowControl w:val="0"/>
        <w:numPr>
          <w:ilvl w:val="0"/>
          <w:numId w:val="365"/>
        </w:numPr>
        <w:shd w:val="clear" w:color="auto" w:fill="auto"/>
        <w:tabs>
          <w:tab w:pos="339" w:val="left"/>
        </w:tabs>
        <w:bidi w:val="0"/>
        <w:spacing w:before="0" w:after="0"/>
        <w:ind w:left="200" w:right="0" w:hanging="200"/>
        <w:jc w:val="both"/>
      </w:pPr>
      <w:r>
        <w:rPr>
          <w:color w:val="000000"/>
          <w:spacing w:val="0"/>
          <w:w w:val="100"/>
          <w:position w:val="0"/>
          <w:shd w:val="clear" w:color="auto" w:fill="auto"/>
          <w:lang w:val="uk-UA" w:eastAsia="uk-UA" w:bidi="uk-UA"/>
        </w:rPr>
        <w:t>Венгерчук С.М., Руда Л.С. Географія: Задачі і таблиці теоре</w:t>
        <w:softHyphen/>
        <w:t>тичного і практичного курсу // Методичний вісник ІМЦ. - Івано-Франківськ, 2004. - С.ЗЗ.</w:t>
      </w:r>
    </w:p>
    <w:p>
      <w:pPr>
        <w:pStyle w:val="Style2"/>
        <w:keepNext w:val="0"/>
        <w:keepLines w:val="0"/>
        <w:framePr w:w="6230" w:h="9384" w:hRule="exact" w:wrap="none" w:vAnchor="page" w:hAnchor="page" w:x="308" w:y="465"/>
        <w:widowControl w:val="0"/>
        <w:numPr>
          <w:ilvl w:val="0"/>
          <w:numId w:val="365"/>
        </w:numPr>
        <w:shd w:val="clear" w:color="auto" w:fill="auto"/>
        <w:tabs>
          <w:tab w:pos="339" w:val="left"/>
        </w:tabs>
        <w:bidi w:val="0"/>
        <w:spacing w:before="0" w:after="0"/>
        <w:ind w:left="200" w:right="0" w:hanging="200"/>
        <w:jc w:val="both"/>
      </w:pPr>
      <w:r>
        <w:rPr>
          <w:color w:val="000000"/>
          <w:spacing w:val="0"/>
          <w:w w:val="100"/>
          <w:position w:val="0"/>
          <w:shd w:val="clear" w:color="auto" w:fill="auto"/>
          <w:lang w:val="uk-UA" w:eastAsia="uk-UA" w:bidi="uk-UA"/>
        </w:rPr>
        <w:t>Венгерчук С.М., Руда Л.С., Пололюк С.М. Географія: Теоре</w:t>
        <w:softHyphen/>
        <w:t>тичні завдання з курсів фізичної і соціально-економічної географії // Методичний вісник ІМЦ. - Івано-Франківськ, 2004. -С.44.</w:t>
      </w:r>
    </w:p>
    <w:p>
      <w:pPr>
        <w:pStyle w:val="Style2"/>
        <w:keepNext w:val="0"/>
        <w:keepLines w:val="0"/>
        <w:framePr w:w="6230" w:h="9384" w:hRule="exact" w:wrap="none" w:vAnchor="page" w:hAnchor="page" w:x="308" w:y="465"/>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2005</w:t>
      </w:r>
    </w:p>
    <w:p>
      <w:pPr>
        <w:pStyle w:val="Style2"/>
        <w:keepNext w:val="0"/>
        <w:keepLines w:val="0"/>
        <w:framePr w:w="6230" w:h="9384" w:hRule="exact" w:wrap="none" w:vAnchor="page" w:hAnchor="page" w:x="308" w:y="465"/>
        <w:widowControl w:val="0"/>
        <w:numPr>
          <w:ilvl w:val="0"/>
          <w:numId w:val="365"/>
        </w:numPr>
        <w:shd w:val="clear" w:color="auto" w:fill="auto"/>
        <w:tabs>
          <w:tab w:pos="339"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Гілецький Й.Р., Сав’юк М.І., </w:t>
      </w:r>
      <w:r>
        <w:rPr>
          <w:color w:val="000000"/>
          <w:spacing w:val="0"/>
          <w:w w:val="100"/>
          <w:position w:val="0"/>
          <w:shd w:val="clear" w:color="auto" w:fill="auto"/>
          <w:lang w:val="ru-RU" w:eastAsia="ru-RU" w:bidi="ru-RU"/>
        </w:rPr>
        <w:t xml:space="preserve">Атаманюк </w:t>
      </w:r>
      <w:r>
        <w:rPr>
          <w:color w:val="000000"/>
          <w:spacing w:val="0"/>
          <w:w w:val="100"/>
          <w:position w:val="0"/>
          <w:shd w:val="clear" w:color="auto" w:fill="auto"/>
          <w:lang w:val="uk-UA" w:eastAsia="uk-UA" w:bidi="uk-UA"/>
        </w:rPr>
        <w:t>Я.Д., Венгерчук С.М. Географія: Збірник тестів для абітурієнтів, які вступають на гео</w:t>
        <w:softHyphen/>
        <w:t>графічні спеціальності. - Івано-Франківськ: Плай, 2005. - 299 с.</w:t>
      </w:r>
    </w:p>
    <w:p>
      <w:pPr>
        <w:pStyle w:val="Style25"/>
        <w:keepNext w:val="0"/>
        <w:keepLines w:val="0"/>
        <w:framePr w:w="6230" w:h="9384" w:hRule="exact" w:wrap="none" w:vAnchor="page" w:hAnchor="page" w:x="308" w:y="465"/>
        <w:widowControl w:val="0"/>
        <w:shd w:val="clear" w:color="auto" w:fill="auto"/>
        <w:bidi w:val="0"/>
        <w:spacing w:before="0" w:after="0" w:line="257" w:lineRule="auto"/>
        <w:ind w:left="0" w:right="0" w:firstLine="0"/>
        <w:jc w:val="center"/>
      </w:pPr>
      <w:bookmarkStart w:id="1810" w:name="bookmark1810"/>
      <w:bookmarkStart w:id="1811" w:name="bookmark1811"/>
      <w:r>
        <w:rPr>
          <w:color w:val="000000"/>
          <w:spacing w:val="0"/>
          <w:w w:val="100"/>
          <w:position w:val="0"/>
          <w:shd w:val="clear" w:color="auto" w:fill="auto"/>
          <w:lang w:val="uk-UA" w:eastAsia="uk-UA" w:bidi="uk-UA"/>
        </w:rPr>
        <w:t>2006</w:t>
      </w:r>
      <w:bookmarkEnd w:id="1810"/>
      <w:bookmarkEnd w:id="1811"/>
    </w:p>
    <w:p>
      <w:pPr>
        <w:pStyle w:val="Style2"/>
        <w:keepNext w:val="0"/>
        <w:keepLines w:val="0"/>
        <w:framePr w:w="6230" w:h="9384" w:hRule="exact" w:wrap="none" w:vAnchor="page" w:hAnchor="page" w:x="308" w:y="465"/>
        <w:widowControl w:val="0"/>
        <w:numPr>
          <w:ilvl w:val="0"/>
          <w:numId w:val="365"/>
        </w:numPr>
        <w:shd w:val="clear" w:color="auto" w:fill="auto"/>
        <w:tabs>
          <w:tab w:pos="339" w:val="left"/>
        </w:tabs>
        <w:bidi w:val="0"/>
        <w:spacing w:before="0" w:after="220" w:line="257" w:lineRule="auto"/>
        <w:ind w:left="200" w:right="0" w:hanging="200"/>
        <w:jc w:val="both"/>
      </w:pPr>
      <w:r>
        <w:rPr>
          <w:color w:val="000000"/>
          <w:spacing w:val="0"/>
          <w:w w:val="100"/>
          <w:position w:val="0"/>
          <w:shd w:val="clear" w:color="auto" w:fill="auto"/>
          <w:lang w:val="uk-UA" w:eastAsia="uk-UA" w:bidi="uk-UA"/>
        </w:rPr>
        <w:t>Венгерчук С. Екологічна проблема земельних ресурсів // Еко</w:t>
        <w:softHyphen/>
        <w:t>логія: проблеми адаптивно-ландшафтного землеробства: Мате</w:t>
        <w:softHyphen/>
        <w:t>ріали II Міжнародної науково-практичної конференції (20-22 черйня 2006 р.). - Івано-Франківськ, 2006. - С.127-129,</w:t>
      </w:r>
    </w:p>
    <w:p>
      <w:pPr>
        <w:pStyle w:val="Style2"/>
        <w:keepNext w:val="0"/>
        <w:keepLines w:val="0"/>
        <w:framePr w:w="6230" w:h="9384" w:hRule="exact" w:wrap="none" w:vAnchor="page" w:hAnchor="page" w:x="308" w:y="465"/>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Гілецький Йосип Романович</w:t>
      </w:r>
    </w:p>
    <w:p>
      <w:pPr>
        <w:pStyle w:val="Style25"/>
        <w:keepNext w:val="0"/>
        <w:keepLines w:val="0"/>
        <w:framePr w:w="6230" w:h="9384" w:hRule="exact" w:wrap="none" w:vAnchor="page" w:hAnchor="page" w:x="308" w:y="465"/>
        <w:widowControl w:val="0"/>
        <w:shd w:val="clear" w:color="auto" w:fill="auto"/>
        <w:bidi w:val="0"/>
        <w:spacing w:before="0" w:after="0"/>
        <w:ind w:left="0" w:right="0" w:firstLine="0"/>
        <w:jc w:val="center"/>
      </w:pPr>
      <w:bookmarkStart w:id="1812" w:name="bookmark1812"/>
      <w:bookmarkStart w:id="1813" w:name="bookmark1813"/>
      <w:r>
        <w:rPr>
          <w:color w:val="000000"/>
          <w:spacing w:val="0"/>
          <w:w w:val="100"/>
          <w:position w:val="0"/>
          <w:shd w:val="clear" w:color="auto" w:fill="auto"/>
          <w:lang w:val="uk-UA" w:eastAsia="uk-UA" w:bidi="uk-UA"/>
        </w:rPr>
        <w:t>1992</w:t>
      </w:r>
      <w:bookmarkEnd w:id="1812"/>
      <w:bookmarkEnd w:id="1813"/>
    </w:p>
    <w:p>
      <w:pPr>
        <w:pStyle w:val="Style2"/>
        <w:keepNext w:val="0"/>
        <w:keepLines w:val="0"/>
        <w:framePr w:w="6230" w:h="9384" w:hRule="exact" w:wrap="none" w:vAnchor="page" w:hAnchor="page" w:x="308" w:y="465"/>
        <w:widowControl w:val="0"/>
        <w:numPr>
          <w:ilvl w:val="0"/>
          <w:numId w:val="365"/>
        </w:numPr>
        <w:shd w:val="clear" w:color="auto" w:fill="auto"/>
        <w:tabs>
          <w:tab w:pos="339" w:val="left"/>
        </w:tabs>
        <w:bidi w:val="0"/>
        <w:spacing w:before="0" w:after="0"/>
        <w:ind w:left="0" w:right="0" w:firstLine="0"/>
        <w:jc w:val="both"/>
      </w:pPr>
      <w:r>
        <w:rPr>
          <w:color w:val="000000"/>
          <w:spacing w:val="0"/>
          <w:w w:val="100"/>
          <w:position w:val="0"/>
          <w:shd w:val="clear" w:color="auto" w:fill="auto"/>
          <w:lang w:val="uk-UA" w:eastAsia="uk-UA" w:bidi="uk-UA"/>
        </w:rPr>
        <w:t>Географія Івано-Франківської області. Населення і економіка:</w:t>
      </w:r>
    </w:p>
    <w:p>
      <w:pPr>
        <w:pStyle w:val="Style27"/>
        <w:keepNext w:val="0"/>
        <w:keepLines w:val="0"/>
        <w:framePr w:wrap="none" w:vAnchor="page" w:hAnchor="page" w:x="3270" w:y="103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09" w:hRule="exact" w:wrap="none" w:vAnchor="page" w:hAnchor="page" w:x="299" w:y="465"/>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uk-UA" w:eastAsia="uk-UA" w:bidi="uk-UA"/>
        </w:rPr>
        <w:t>Навчальні матеріали / Підготували Й.Р.Гілецький та М.М.Бого- вич. - Івано-Франківськ, 1992. -31 с.</w:t>
      </w:r>
    </w:p>
    <w:p>
      <w:pPr>
        <w:pStyle w:val="Style2"/>
        <w:keepNext w:val="0"/>
        <w:keepLines w:val="0"/>
        <w:framePr w:w="6250" w:h="9509" w:hRule="exact" w:wrap="none" w:vAnchor="page" w:hAnchor="page" w:x="299" w:y="465"/>
        <w:widowControl w:val="0"/>
        <w:numPr>
          <w:ilvl w:val="0"/>
          <w:numId w:val="365"/>
        </w:numPr>
        <w:shd w:val="clear" w:color="auto" w:fill="auto"/>
        <w:tabs>
          <w:tab w:pos="319"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Географія Івано-Франківської області. Природа: Навчальні ма</w:t>
        <w:softHyphen/>
        <w:t>теріали / Підготував Й.Р.Гілецький. - Івано-Франківськ, 1992. - 35 с.</w:t>
      </w:r>
    </w:p>
    <w:p>
      <w:pPr>
        <w:pStyle w:val="Style25"/>
        <w:keepNext w:val="0"/>
        <w:keepLines w:val="0"/>
        <w:framePr w:w="6250" w:h="9509" w:hRule="exact" w:wrap="none" w:vAnchor="page" w:hAnchor="page" w:x="299" w:y="465"/>
        <w:widowControl w:val="0"/>
        <w:shd w:val="clear" w:color="auto" w:fill="auto"/>
        <w:bidi w:val="0"/>
        <w:spacing w:before="0" w:after="0" w:line="254" w:lineRule="auto"/>
        <w:ind w:left="2860" w:right="0" w:firstLine="0"/>
        <w:jc w:val="left"/>
      </w:pPr>
      <w:bookmarkStart w:id="1814" w:name="bookmark1814"/>
      <w:bookmarkStart w:id="1815" w:name="bookmark1815"/>
      <w:r>
        <w:rPr>
          <w:color w:val="000000"/>
          <w:spacing w:val="0"/>
          <w:w w:val="100"/>
          <w:position w:val="0"/>
          <w:shd w:val="clear" w:color="auto" w:fill="auto"/>
          <w:lang w:val="uk-UA" w:eastAsia="uk-UA" w:bidi="uk-UA"/>
        </w:rPr>
        <w:t>1993</w:t>
      </w:r>
      <w:bookmarkEnd w:id="1814"/>
      <w:bookmarkEnd w:id="1815"/>
    </w:p>
    <w:p>
      <w:pPr>
        <w:pStyle w:val="Style2"/>
        <w:keepNext w:val="0"/>
        <w:keepLines w:val="0"/>
        <w:framePr w:w="6250" w:h="9509" w:hRule="exact" w:wrap="none" w:vAnchor="page" w:hAnchor="page" w:x="299" w:y="465"/>
        <w:widowControl w:val="0"/>
        <w:numPr>
          <w:ilvl w:val="0"/>
          <w:numId w:val="365"/>
        </w:numPr>
        <w:shd w:val="clear" w:color="auto" w:fill="auto"/>
        <w:tabs>
          <w:tab w:pos="4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Фізична географія України: Підручник для 8 класу середньої школи / За ред. Й.Р.Гілецького і В.М.Петліна. - Івано-Фран</w:t>
        <w:softHyphen/>
        <w:t>ківськ, 1993. - 140 с. (у співавт.).</w:t>
      </w:r>
    </w:p>
    <w:p>
      <w:pPr>
        <w:pStyle w:val="Style25"/>
        <w:keepNext w:val="0"/>
        <w:keepLines w:val="0"/>
        <w:framePr w:w="6250" w:h="9509" w:hRule="exact" w:wrap="none" w:vAnchor="page" w:hAnchor="page" w:x="299" w:y="465"/>
        <w:widowControl w:val="0"/>
        <w:shd w:val="clear" w:color="auto" w:fill="auto"/>
        <w:bidi w:val="0"/>
        <w:spacing w:before="0" w:after="0" w:line="262" w:lineRule="auto"/>
        <w:ind w:left="2860" w:right="0" w:firstLine="0"/>
        <w:jc w:val="left"/>
      </w:pPr>
      <w:bookmarkStart w:id="1816" w:name="bookmark1816"/>
      <w:bookmarkStart w:id="1817" w:name="bookmark1817"/>
      <w:r>
        <w:rPr>
          <w:color w:val="000000"/>
          <w:spacing w:val="0"/>
          <w:w w:val="100"/>
          <w:position w:val="0"/>
          <w:shd w:val="clear" w:color="auto" w:fill="auto"/>
          <w:lang w:val="uk-UA" w:eastAsia="uk-UA" w:bidi="uk-UA"/>
        </w:rPr>
        <w:t>1994</w:t>
      </w:r>
      <w:bookmarkEnd w:id="1816"/>
      <w:bookmarkEnd w:id="1817"/>
    </w:p>
    <w:p>
      <w:pPr>
        <w:pStyle w:val="Style2"/>
        <w:keepNext w:val="0"/>
        <w:keepLines w:val="0"/>
        <w:framePr w:w="6250" w:h="9509" w:hRule="exact" w:wrap="none" w:vAnchor="page" w:hAnchor="page" w:x="299" w:y="46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И.Гілецький Й.Р. Проблеми шкільної географічної освіти // Науково-методичний вісник. - 1994. - №1. - С.25-29.</w:t>
      </w:r>
    </w:p>
    <w:p>
      <w:pPr>
        <w:pStyle w:val="Style2"/>
        <w:keepNext w:val="0"/>
        <w:keepLines w:val="0"/>
        <w:framePr w:w="6250" w:h="9509" w:hRule="exact" w:wrap="none" w:vAnchor="page" w:hAnchor="page" w:x="299" w:y="465"/>
        <w:widowControl w:val="0"/>
        <w:numPr>
          <w:ilvl w:val="0"/>
          <w:numId w:val="367"/>
        </w:numPr>
        <w:shd w:val="clear" w:color="auto" w:fill="auto"/>
        <w:tabs>
          <w:tab w:pos="4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Гілецький Й.Р. Проблеми шкільної географічної освіти // Проблеми географії України: Матеріали наукової конференції.</w:t>
      </w:r>
    </w:p>
    <w:p>
      <w:pPr>
        <w:pStyle w:val="Style2"/>
        <w:keepNext w:val="0"/>
        <w:keepLines w:val="0"/>
        <w:framePr w:w="6250" w:h="9509" w:hRule="exact" w:wrap="none" w:vAnchor="page" w:hAnchor="page" w:x="299" w:y="465"/>
        <w:widowControl w:val="0"/>
        <w:numPr>
          <w:ilvl w:val="0"/>
          <w:numId w:val="341"/>
        </w:numPr>
        <w:shd w:val="clear" w:color="auto" w:fill="auto"/>
        <w:tabs>
          <w:tab w:pos="49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Львів, 1994. - 4.2. - С.38-39.</w:t>
      </w:r>
    </w:p>
    <w:p>
      <w:pPr>
        <w:pStyle w:val="Style2"/>
        <w:keepNext w:val="0"/>
        <w:keepLines w:val="0"/>
        <w:framePr w:w="6250" w:h="9509" w:hRule="exact" w:wrap="none" w:vAnchor="page" w:hAnchor="page" w:x="299" w:y="465"/>
        <w:widowControl w:val="0"/>
        <w:shd w:val="clear" w:color="auto" w:fill="auto"/>
        <w:bidi w:val="0"/>
        <w:spacing w:before="0" w:after="0" w:line="240" w:lineRule="auto"/>
        <w:ind w:left="2860" w:right="0" w:firstLine="0"/>
        <w:jc w:val="left"/>
      </w:pPr>
      <w:r>
        <w:rPr>
          <w:color w:val="000000"/>
          <w:spacing w:val="0"/>
          <w:w w:val="100"/>
          <w:position w:val="0"/>
          <w:shd w:val="clear" w:color="auto" w:fill="auto"/>
          <w:vertAlign w:val="superscript"/>
          <w:lang w:val="uk-UA" w:eastAsia="uk-UA" w:bidi="uk-UA"/>
        </w:rPr>
        <w:t>1995</w:t>
      </w:r>
    </w:p>
    <w:p>
      <w:pPr>
        <w:pStyle w:val="Style2"/>
        <w:keepNext w:val="0"/>
        <w:keepLines w:val="0"/>
        <w:framePr w:w="6250" w:h="9509" w:hRule="exact" w:wrap="none" w:vAnchor="page" w:hAnchor="page" w:x="299" w:y="465"/>
        <w:widowControl w:val="0"/>
        <w:numPr>
          <w:ilvl w:val="0"/>
          <w:numId w:val="367"/>
        </w:numPr>
        <w:shd w:val="clear" w:color="auto" w:fill="auto"/>
        <w:tabs>
          <w:tab w:pos="410" w:val="left"/>
        </w:tabs>
        <w:bidi w:val="0"/>
        <w:spacing w:before="0" w:after="0" w:line="185" w:lineRule="auto"/>
        <w:ind w:left="0" w:right="0" w:firstLine="0"/>
        <w:jc w:val="both"/>
      </w:pPr>
      <w:r>
        <w:rPr>
          <w:color w:val="000000"/>
          <w:spacing w:val="0"/>
          <w:w w:val="100"/>
          <w:position w:val="0"/>
          <w:shd w:val="clear" w:color="auto" w:fill="auto"/>
          <w:lang w:val="uk-UA" w:eastAsia="uk-UA" w:bidi="uk-UA"/>
        </w:rPr>
        <w:t>Гілецький Й.Р. Завдання шкільної географічної освіти // Обрії.</w:t>
      </w:r>
    </w:p>
    <w:p>
      <w:pPr>
        <w:pStyle w:val="Style2"/>
        <w:keepNext w:val="0"/>
        <w:keepLines w:val="0"/>
        <w:framePr w:w="6250" w:h="9509" w:hRule="exact" w:wrap="none" w:vAnchor="page" w:hAnchor="page" w:x="299" w:y="465"/>
        <w:widowControl w:val="0"/>
        <w:numPr>
          <w:ilvl w:val="0"/>
          <w:numId w:val="341"/>
        </w:numPr>
        <w:shd w:val="clear" w:color="auto" w:fill="auto"/>
        <w:tabs>
          <w:tab w:pos="49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1995.-№2. - С.51-54.</w:t>
      </w:r>
    </w:p>
    <w:p>
      <w:pPr>
        <w:pStyle w:val="Style2"/>
        <w:keepNext w:val="0"/>
        <w:keepLines w:val="0"/>
        <w:framePr w:w="6250" w:h="9509" w:hRule="exact" w:wrap="none" w:vAnchor="page" w:hAnchor="page" w:x="299" w:y="465"/>
        <w:widowControl w:val="0"/>
        <w:shd w:val="clear" w:color="auto" w:fill="auto"/>
        <w:bidi w:val="0"/>
        <w:spacing w:before="0" w:after="0" w:line="240" w:lineRule="auto"/>
        <w:ind w:left="2860" w:right="0" w:firstLine="0"/>
        <w:jc w:val="left"/>
      </w:pPr>
      <w:r>
        <w:rPr>
          <w:color w:val="000000"/>
          <w:spacing w:val="0"/>
          <w:w w:val="100"/>
          <w:position w:val="0"/>
          <w:shd w:val="clear" w:color="auto" w:fill="auto"/>
          <w:vertAlign w:val="superscript"/>
          <w:lang w:val="uk-UA" w:eastAsia="uk-UA" w:bidi="uk-UA"/>
        </w:rPr>
        <w:t>1996</w:t>
      </w:r>
    </w:p>
    <w:p>
      <w:pPr>
        <w:pStyle w:val="Style2"/>
        <w:keepNext w:val="0"/>
        <w:keepLines w:val="0"/>
        <w:framePr w:w="6250" w:h="9509" w:hRule="exact" w:wrap="none" w:vAnchor="page" w:hAnchor="page" w:x="299" w:y="465"/>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И.Гілецький Й.Р. Географія Івано-Франківської області: На</w:t>
        <w:softHyphen/>
        <w:t>вчальний посібник для 8-9 класів загальноосвітніх шкіл. - Івано-Франківськ, 1996. -63 с.</w:t>
      </w:r>
    </w:p>
    <w:p>
      <w:pPr>
        <w:pStyle w:val="Style2"/>
        <w:keepNext w:val="0"/>
        <w:keepLines w:val="0"/>
        <w:framePr w:w="6250" w:h="9509" w:hRule="exact" w:wrap="none" w:vAnchor="page" w:hAnchor="page" w:x="299" w:y="465"/>
        <w:widowControl w:val="0"/>
        <w:numPr>
          <w:ilvl w:val="0"/>
          <w:numId w:val="369"/>
        </w:numPr>
        <w:shd w:val="clear" w:color="auto" w:fill="auto"/>
        <w:tabs>
          <w:tab w:pos="4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Гілецький Й.Р., Миколяш О.С., Богович М.М., </w:t>
      </w:r>
      <w:r>
        <w:rPr>
          <w:color w:val="000000"/>
          <w:spacing w:val="0"/>
          <w:w w:val="100"/>
          <w:position w:val="0"/>
          <w:shd w:val="clear" w:color="auto" w:fill="auto"/>
          <w:lang w:val="ru-RU" w:eastAsia="ru-RU" w:bidi="ru-RU"/>
        </w:rPr>
        <w:t xml:space="preserve">Куликова </w:t>
      </w:r>
      <w:r>
        <w:rPr>
          <w:color w:val="000000"/>
          <w:spacing w:val="0"/>
          <w:w w:val="100"/>
          <w:position w:val="0"/>
          <w:shd w:val="clear" w:color="auto" w:fill="auto"/>
          <w:lang w:val="uk-UA" w:eastAsia="uk-UA" w:bidi="uk-UA"/>
        </w:rPr>
        <w:t>С.І. Економічна і соціальна географія світу // Програми середньої загальноосвітньої школи. Географія. 5-10 класи. - К.: Освіта, 1996.-С.186-196.</w:t>
      </w:r>
    </w:p>
    <w:p>
      <w:pPr>
        <w:pStyle w:val="Style2"/>
        <w:keepNext w:val="0"/>
        <w:keepLines w:val="0"/>
        <w:framePr w:w="6250" w:h="9509" w:hRule="exact" w:wrap="none" w:vAnchor="page" w:hAnchor="page" w:x="299" w:y="465"/>
        <w:widowControl w:val="0"/>
        <w:numPr>
          <w:ilvl w:val="0"/>
          <w:numId w:val="369"/>
        </w:numPr>
        <w:shd w:val="clear" w:color="auto" w:fill="auto"/>
        <w:tabs>
          <w:tab w:pos="4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Гілецький Й.Р. Місце географії України у системі шкільної географічної освіти // Безперервна географічна освіта (до</w:t>
        <w:softHyphen/>
        <w:t>шкільна, шкільна, вузівська, післядипломна): нове у змісті і ме</w:t>
        <w:softHyphen/>
        <w:t>тодиці. III Міжнародний науково-методичний семінар: Мате</w:t>
        <w:softHyphen/>
        <w:t>ріали. - Харків, 1996. - С.54-55.</w:t>
      </w:r>
    </w:p>
    <w:p>
      <w:pPr>
        <w:pStyle w:val="Style2"/>
        <w:keepNext w:val="0"/>
        <w:keepLines w:val="0"/>
        <w:framePr w:w="6250" w:h="9509" w:hRule="exact" w:wrap="none" w:vAnchor="page" w:hAnchor="page" w:x="299" w:y="465"/>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И.Гілецький Й.Р. Програма середньої загальноосвітньої школи. Географія рідного краю. 5 клас // Джерела. - 1996. - №2. - С.32-38.</w:t>
      </w:r>
    </w:p>
    <w:p>
      <w:pPr>
        <w:pStyle w:val="Style2"/>
        <w:keepNext w:val="0"/>
        <w:keepLines w:val="0"/>
        <w:framePr w:w="6250" w:h="9509" w:hRule="exact" w:wrap="none" w:vAnchor="page" w:hAnchor="page" w:x="299" w:y="465"/>
        <w:widowControl w:val="0"/>
        <w:shd w:val="clear" w:color="auto" w:fill="auto"/>
        <w:bidi w:val="0"/>
        <w:spacing w:before="0" w:after="0" w:line="240" w:lineRule="auto"/>
        <w:ind w:left="2860" w:right="0" w:firstLine="0"/>
        <w:jc w:val="left"/>
      </w:pPr>
      <w:r>
        <w:rPr>
          <w:color w:val="000000"/>
          <w:spacing w:val="0"/>
          <w:w w:val="100"/>
          <w:position w:val="0"/>
          <w:shd w:val="clear" w:color="auto" w:fill="auto"/>
          <w:vertAlign w:val="superscript"/>
          <w:lang w:val="uk-UA" w:eastAsia="uk-UA" w:bidi="uk-UA"/>
        </w:rPr>
        <w:t>1997</w:t>
      </w:r>
    </w:p>
    <w:p>
      <w:pPr>
        <w:pStyle w:val="Style2"/>
        <w:keepNext w:val="0"/>
        <w:keepLines w:val="0"/>
        <w:framePr w:w="6250" w:h="9509" w:hRule="exact" w:wrap="none" w:vAnchor="page" w:hAnchor="page" w:x="299" w:y="465"/>
        <w:widowControl w:val="0"/>
        <w:numPr>
          <w:ilvl w:val="0"/>
          <w:numId w:val="371"/>
        </w:numPr>
        <w:shd w:val="clear" w:color="auto" w:fill="auto"/>
        <w:tabs>
          <w:tab w:pos="4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Гілецький Й.Р. Для чого втрачати здобуте // Географія та основи економіки в школі. - 1997. - №4. - С.2.</w:t>
      </w:r>
    </w:p>
    <w:p>
      <w:pPr>
        <w:pStyle w:val="Style2"/>
        <w:keepNext w:val="0"/>
        <w:keepLines w:val="0"/>
        <w:framePr w:w="6250" w:h="9509" w:hRule="exact" w:wrap="none" w:vAnchor="page" w:hAnchor="page" w:x="299" w:y="465"/>
        <w:widowControl w:val="0"/>
        <w:numPr>
          <w:ilvl w:val="0"/>
          <w:numId w:val="371"/>
        </w:numPr>
        <w:shd w:val="clear" w:color="auto" w:fill="auto"/>
        <w:tabs>
          <w:tab w:pos="410" w:val="left"/>
        </w:tabs>
        <w:bidi w:val="0"/>
        <w:spacing w:before="0" w:after="0" w:line="257" w:lineRule="auto"/>
        <w:ind w:left="0" w:right="0" w:firstLine="0"/>
        <w:jc w:val="both"/>
      </w:pPr>
      <w:r>
        <w:rPr>
          <w:color w:val="000000"/>
          <w:spacing w:val="0"/>
          <w:w w:val="100"/>
          <w:position w:val="0"/>
          <w:shd w:val="clear" w:color="auto" w:fill="auto"/>
          <w:lang w:val="uk-UA" w:eastAsia="uk-UA" w:bidi="uk-UA"/>
        </w:rPr>
        <w:t>Гілецький Й.Р. Олімпіади з географії // Вертикаль. - 1997. -</w:t>
      </w:r>
    </w:p>
    <w:p>
      <w:pPr>
        <w:pStyle w:val="Style27"/>
        <w:keepNext w:val="0"/>
        <w:keepLines w:val="0"/>
        <w:framePr w:wrap="none" w:vAnchor="page" w:hAnchor="page" w:x="3231" w:y="103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76" w:hRule="exact" w:wrap="none" w:vAnchor="page" w:hAnchor="page" w:x="299" w:y="474"/>
        <w:widowControl w:val="0"/>
        <w:shd w:val="clear" w:color="auto" w:fill="auto"/>
        <w:bidi w:val="0"/>
        <w:spacing w:before="0" w:after="0" w:line="262" w:lineRule="auto"/>
        <w:ind w:left="0" w:right="0" w:firstLine="220"/>
        <w:jc w:val="both"/>
      </w:pPr>
      <w:r>
        <w:rPr>
          <w:color w:val="000000"/>
          <w:spacing w:val="0"/>
          <w:w w:val="100"/>
          <w:position w:val="0"/>
          <w:shd w:val="clear" w:color="auto" w:fill="auto"/>
          <w:lang w:val="uk-UA" w:eastAsia="uk-UA" w:bidi="uk-UA"/>
        </w:rPr>
        <w:t>№3.-</w:t>
      </w:r>
      <w:r>
        <w:rPr>
          <w:color w:val="000000"/>
          <w:spacing w:val="0"/>
          <w:w w:val="100"/>
          <w:position w:val="0"/>
          <w:shd w:val="clear" w:color="auto" w:fill="auto"/>
          <w:lang w:val="ru-RU" w:eastAsia="ru-RU" w:bidi="ru-RU"/>
        </w:rPr>
        <w:t>С.74-76.</w:t>
      </w:r>
    </w:p>
    <w:p>
      <w:pPr>
        <w:pStyle w:val="Style2"/>
        <w:keepNext w:val="0"/>
        <w:keepLines w:val="0"/>
        <w:framePr w:w="6250" w:h="9576" w:hRule="exact" w:wrap="none" w:vAnchor="page" w:hAnchor="page" w:x="299" w:y="474"/>
        <w:widowControl w:val="0"/>
        <w:numPr>
          <w:ilvl w:val="0"/>
          <w:numId w:val="371"/>
        </w:numPr>
        <w:shd w:val="clear" w:color="auto" w:fill="auto"/>
        <w:tabs>
          <w:tab w:pos="403"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Гілецький </w:t>
      </w:r>
      <w:r>
        <w:rPr>
          <w:color w:val="000000"/>
          <w:spacing w:val="0"/>
          <w:w w:val="100"/>
          <w:position w:val="0"/>
          <w:shd w:val="clear" w:color="auto" w:fill="auto"/>
          <w:lang w:val="ru-RU" w:eastAsia="ru-RU" w:bidi="ru-RU"/>
        </w:rPr>
        <w:t xml:space="preserve">Й.Р., Венгерчук С.М. </w:t>
      </w:r>
      <w:r>
        <w:rPr>
          <w:color w:val="000000"/>
          <w:spacing w:val="0"/>
          <w:w w:val="100"/>
          <w:position w:val="0"/>
          <w:shd w:val="clear" w:color="auto" w:fill="auto"/>
          <w:lang w:val="uk-UA" w:eastAsia="uk-UA" w:bidi="uk-UA"/>
        </w:rPr>
        <w:t>Орієнтовне навчально-тема</w:t>
        <w:softHyphen/>
        <w:t>тичне планування курсів географії 7, 8 та 9 класів загаль</w:t>
        <w:softHyphen/>
        <w:t>ноосвітніх шкіл // Вертикаль. - 1997. - №3. - С.59-66.</w:t>
      </w:r>
    </w:p>
    <w:p>
      <w:pPr>
        <w:pStyle w:val="Style2"/>
        <w:keepNext w:val="0"/>
        <w:keepLines w:val="0"/>
        <w:framePr w:w="6250" w:h="9576" w:hRule="exact" w:wrap="none" w:vAnchor="page" w:hAnchor="page" w:x="299" w:y="474"/>
        <w:widowControl w:val="0"/>
        <w:numPr>
          <w:ilvl w:val="0"/>
          <w:numId w:val="371"/>
        </w:numPr>
        <w:shd w:val="clear" w:color="auto" w:fill="auto"/>
        <w:tabs>
          <w:tab w:pos="403"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Ровенчак І.І., Гілецький Й.Р. Політична карта світу // Вер</w:t>
        <w:softHyphen/>
        <w:t>тикаль. - 1997. - №3. - С.28-36.</w:t>
      </w:r>
    </w:p>
    <w:p>
      <w:pPr>
        <w:pStyle w:val="Style2"/>
        <w:keepNext w:val="0"/>
        <w:keepLines w:val="0"/>
        <w:framePr w:w="6250" w:h="9576" w:hRule="exact" w:wrap="none" w:vAnchor="page" w:hAnchor="page" w:x="299" w:y="474"/>
        <w:widowControl w:val="0"/>
        <w:numPr>
          <w:ilvl w:val="0"/>
          <w:numId w:val="371"/>
        </w:numPr>
        <w:shd w:val="clear" w:color="auto" w:fill="auto"/>
        <w:tabs>
          <w:tab w:pos="403"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Гілецький Й.Р. Про структуру і зміст шкільної географічної освіти //Вертикаль. - 1997. - №3. - С.3-15.</w:t>
      </w:r>
    </w:p>
    <w:p>
      <w:pPr>
        <w:pStyle w:val="Style2"/>
        <w:keepNext w:val="0"/>
        <w:keepLines w:val="0"/>
        <w:framePr w:w="6250" w:h="9576" w:hRule="exact" w:wrap="none" w:vAnchor="page" w:hAnchor="page" w:x="299" w:y="474"/>
        <w:widowControl w:val="0"/>
        <w:numPr>
          <w:ilvl w:val="0"/>
          <w:numId w:val="371"/>
        </w:numPr>
        <w:shd w:val="clear" w:color="auto" w:fill="auto"/>
        <w:tabs>
          <w:tab w:pos="403"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Гілецький Й.Р. Українознавчі та краєзнавчі ідеї у географічній науці та освіті // Українознавство у педагогічному процесі освітніх установ: Збірник статей / За ред. Р.Скульського та</w:t>
      </w:r>
    </w:p>
    <w:p>
      <w:pPr>
        <w:pStyle w:val="Style2"/>
        <w:keepNext w:val="0"/>
        <w:keepLines w:val="0"/>
        <w:framePr w:w="6250" w:h="9576" w:hRule="exact" w:wrap="none" w:vAnchor="page" w:hAnchor="page" w:x="299" w:y="474"/>
        <w:widowControl w:val="0"/>
        <w:numPr>
          <w:ilvl w:val="0"/>
          <w:numId w:val="373"/>
        </w:numPr>
        <w:shd w:val="clear" w:color="auto" w:fill="auto"/>
        <w:tabs>
          <w:tab w:pos="541" w:val="left"/>
        </w:tabs>
        <w:bidi w:val="0"/>
        <w:spacing w:before="0" w:after="0" w:line="262" w:lineRule="auto"/>
        <w:ind w:left="0" w:right="0" w:firstLine="220"/>
        <w:jc w:val="both"/>
      </w:pPr>
      <w:r>
        <w:rPr>
          <w:color w:val="000000"/>
          <w:spacing w:val="0"/>
          <w:w w:val="100"/>
          <w:position w:val="0"/>
          <w:shd w:val="clear" w:color="auto" w:fill="auto"/>
          <w:lang w:val="uk-UA" w:eastAsia="uk-UA" w:bidi="uk-UA"/>
        </w:rPr>
        <w:t>Костіва. - Івано-Франківськ, 1997. - С.209-213.</w:t>
      </w:r>
    </w:p>
    <w:p>
      <w:pPr>
        <w:pStyle w:val="Style2"/>
        <w:keepNext w:val="0"/>
        <w:keepLines w:val="0"/>
        <w:framePr w:w="6250" w:h="9576" w:hRule="exact" w:wrap="none" w:vAnchor="page" w:hAnchor="page" w:x="299" w:y="474"/>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1998</w:t>
      </w:r>
    </w:p>
    <w:p>
      <w:pPr>
        <w:pStyle w:val="Style2"/>
        <w:keepNext w:val="0"/>
        <w:keepLines w:val="0"/>
        <w:framePr w:w="6250" w:h="9576" w:hRule="exact" w:wrap="none" w:vAnchor="page" w:hAnchor="page" w:x="299" w:y="474"/>
        <w:widowControl w:val="0"/>
        <w:numPr>
          <w:ilvl w:val="0"/>
          <w:numId w:val="371"/>
        </w:numPr>
        <w:shd w:val="clear" w:color="auto" w:fill="auto"/>
        <w:tabs>
          <w:tab w:pos="403"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Гілецький Й.Р. Географічне українознавство в школі (науково- конструктивні основи структури і змісту навчальних курсів). - Львів: ВНТЛ</w:t>
      </w:r>
      <w:r>
        <w:rPr>
          <w:color w:val="000000"/>
          <w:spacing w:val="0"/>
          <w:w w:val="100"/>
          <w:position w:val="0"/>
          <w:shd w:val="clear" w:color="auto" w:fill="auto"/>
          <w:vertAlign w:val="subscript"/>
          <w:lang w:val="uk-UA" w:eastAsia="uk-UA" w:bidi="uk-UA"/>
        </w:rPr>
        <w:t>Ь</w:t>
      </w:r>
      <w:r>
        <w:rPr>
          <w:color w:val="000000"/>
          <w:spacing w:val="0"/>
          <w:w w:val="100"/>
          <w:position w:val="0"/>
          <w:shd w:val="clear" w:color="auto" w:fill="auto"/>
          <w:lang w:val="uk-UA" w:eastAsia="uk-UA" w:bidi="uk-UA"/>
        </w:rPr>
        <w:t>1998. - 104 с.</w:t>
      </w:r>
    </w:p>
    <w:p>
      <w:pPr>
        <w:pStyle w:val="Style2"/>
        <w:keepNext w:val="0"/>
        <w:keepLines w:val="0"/>
        <w:framePr w:w="6250" w:h="9576" w:hRule="exact" w:wrap="none" w:vAnchor="page" w:hAnchor="page" w:x="299" w:y="474"/>
        <w:widowControl w:val="0"/>
        <w:numPr>
          <w:ilvl w:val="0"/>
          <w:numId w:val="371"/>
        </w:numPr>
        <w:shd w:val="clear" w:color="auto" w:fill="auto"/>
        <w:tabs>
          <w:tab w:pos="403"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Гілецький Й.Р. Зміст, функції та розвивальні засади дер</w:t>
        <w:softHyphen/>
        <w:t>жавного стандарту загальної географічної освіти // Психолого- педагогічні та методичні проблеми розвивального навчання: Збірник статей. - Івано-Франківськ, 1998. - С.99-103.</w:t>
      </w:r>
    </w:p>
    <w:p>
      <w:pPr>
        <w:pStyle w:val="Style2"/>
        <w:keepNext w:val="0"/>
        <w:keepLines w:val="0"/>
        <w:framePr w:w="6250" w:h="9576" w:hRule="exact" w:wrap="none" w:vAnchor="page" w:hAnchor="page" w:x="299" w:y="474"/>
        <w:widowControl w:val="0"/>
        <w:numPr>
          <w:ilvl w:val="0"/>
          <w:numId w:val="371"/>
        </w:numPr>
        <w:shd w:val="clear" w:color="auto" w:fill="auto"/>
        <w:tabs>
          <w:tab w:pos="407"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Гілецький Й.Р. Науково-конструктивні основи вивчення при</w:t>
        <w:softHyphen/>
        <w:t>родних умов і ресурсів у шкільному курсі соціально-еко</w:t>
        <w:softHyphen/>
        <w:t>номічної географії України // Науковий вісник Чернівецького університету. Серія: Географія. - Чернівці, 1998. - Вип.31. -</w:t>
      </w:r>
    </w:p>
    <w:p>
      <w:pPr>
        <w:pStyle w:val="Style2"/>
        <w:keepNext w:val="0"/>
        <w:keepLines w:val="0"/>
        <w:framePr w:w="6250" w:h="9576" w:hRule="exact" w:wrap="none" w:vAnchor="page" w:hAnchor="page" w:x="299" w:y="474"/>
        <w:widowControl w:val="0"/>
        <w:numPr>
          <w:ilvl w:val="0"/>
          <w:numId w:val="373"/>
        </w:numPr>
        <w:shd w:val="clear" w:color="auto" w:fill="auto"/>
        <w:tabs>
          <w:tab w:pos="546" w:val="left"/>
        </w:tabs>
        <w:bidi w:val="0"/>
        <w:spacing w:before="0" w:after="0" w:line="262" w:lineRule="auto"/>
        <w:ind w:left="0" w:right="0" w:firstLine="220"/>
        <w:jc w:val="both"/>
      </w:pPr>
      <w:r>
        <w:rPr>
          <w:color w:val="000000"/>
          <w:spacing w:val="0"/>
          <w:w w:val="100"/>
          <w:position w:val="0"/>
          <w:shd w:val="clear" w:color="auto" w:fill="auto"/>
          <w:lang w:val="uk-UA" w:eastAsia="uk-UA" w:bidi="uk-UA"/>
        </w:rPr>
        <w:t>166-169.</w:t>
      </w:r>
    </w:p>
    <w:p>
      <w:pPr>
        <w:pStyle w:val="Style2"/>
        <w:keepNext w:val="0"/>
        <w:keepLines w:val="0"/>
        <w:framePr w:w="6250" w:h="9576" w:hRule="exact" w:wrap="none" w:vAnchor="page" w:hAnchor="page" w:x="299" w:y="474"/>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1999</w:t>
      </w:r>
    </w:p>
    <w:p>
      <w:pPr>
        <w:pStyle w:val="Style2"/>
        <w:keepNext w:val="0"/>
        <w:keepLines w:val="0"/>
        <w:framePr w:w="6250" w:h="9576" w:hRule="exact" w:wrap="none" w:vAnchor="page" w:hAnchor="page" w:x="299" w:y="474"/>
        <w:widowControl w:val="0"/>
        <w:numPr>
          <w:ilvl w:val="0"/>
          <w:numId w:val="371"/>
        </w:numPr>
        <w:shd w:val="clear" w:color="auto" w:fill="auto"/>
        <w:tabs>
          <w:tab w:pos="407" w:val="left"/>
        </w:tabs>
        <w:bidi w:val="0"/>
        <w:spacing w:before="0" w:after="0" w:line="264" w:lineRule="auto"/>
        <w:ind w:left="220" w:right="0" w:hanging="220"/>
        <w:jc w:val="both"/>
      </w:pPr>
      <w:r>
        <w:rPr>
          <w:color w:val="000000"/>
          <w:spacing w:val="0"/>
          <w:w w:val="100"/>
          <w:position w:val="0"/>
          <w:shd w:val="clear" w:color="auto" w:fill="auto"/>
          <w:lang w:val="uk-UA" w:eastAsia="uk-UA" w:bidi="uk-UA"/>
        </w:rPr>
        <w:t>Гілецький Й.Р. Географія рідного краю. Івано-Франківська об</w:t>
        <w:softHyphen/>
        <w:t>ласть: Підручник для 5 класу загальноосвітньої школи. - Львів: ВНТЛ, 1999.-64 с.</w:t>
      </w:r>
    </w:p>
    <w:p>
      <w:pPr>
        <w:pStyle w:val="Style2"/>
        <w:keepNext w:val="0"/>
        <w:keepLines w:val="0"/>
        <w:framePr w:w="6250" w:h="9576" w:hRule="exact" w:wrap="none" w:vAnchor="page" w:hAnchor="page" w:x="299" w:y="474"/>
        <w:widowControl w:val="0"/>
        <w:numPr>
          <w:ilvl w:val="0"/>
          <w:numId w:val="371"/>
        </w:numPr>
        <w:shd w:val="clear" w:color="auto" w:fill="auto"/>
        <w:tabs>
          <w:tab w:pos="407" w:val="left"/>
        </w:tabs>
        <w:bidi w:val="0"/>
        <w:spacing w:before="0" w:after="0" w:line="264" w:lineRule="auto"/>
        <w:ind w:left="220" w:right="0" w:hanging="220"/>
        <w:jc w:val="both"/>
      </w:pPr>
      <w:r>
        <w:rPr>
          <w:color w:val="000000"/>
          <w:spacing w:val="0"/>
          <w:w w:val="100"/>
          <w:position w:val="0"/>
          <w:shd w:val="clear" w:color="auto" w:fill="auto"/>
          <w:lang w:val="uk-UA" w:eastAsia="uk-UA" w:bidi="uk-UA"/>
        </w:rPr>
        <w:t>Гілецький Й.Р. Завдання, зміст і навчально-методичне забезпе</w:t>
        <w:softHyphen/>
        <w:t>чення вивчення курсу географії рідного краю у 5 класі // Проб</w:t>
        <w:softHyphen/>
        <w:t>леми вивчення географічного краєзнавства в школах України: Матеріали конференції. - Тернопіль, 1999. - С.64-68.</w:t>
      </w:r>
    </w:p>
    <w:p>
      <w:pPr>
        <w:pStyle w:val="Style2"/>
        <w:keepNext w:val="0"/>
        <w:keepLines w:val="0"/>
        <w:framePr w:w="6250" w:h="9576" w:hRule="exact" w:wrap="none" w:vAnchor="page" w:hAnchor="page" w:x="299" w:y="474"/>
        <w:widowControl w:val="0"/>
        <w:numPr>
          <w:ilvl w:val="0"/>
          <w:numId w:val="371"/>
        </w:numPr>
        <w:shd w:val="clear" w:color="auto" w:fill="auto"/>
        <w:tabs>
          <w:tab w:pos="407" w:val="left"/>
        </w:tabs>
        <w:bidi w:val="0"/>
        <w:spacing w:before="0" w:after="0" w:line="264" w:lineRule="auto"/>
        <w:ind w:left="220" w:right="0" w:hanging="220"/>
        <w:jc w:val="both"/>
      </w:pPr>
      <w:r>
        <w:rPr>
          <w:color w:val="000000"/>
          <w:spacing w:val="0"/>
          <w:w w:val="100"/>
          <w:position w:val="0"/>
          <w:shd w:val="clear" w:color="auto" w:fill="auto"/>
          <w:lang w:val="uk-UA" w:eastAsia="uk-UA" w:bidi="uk-UA"/>
        </w:rPr>
        <w:t>Гілецький Й.Р. Проблема реформування змісту шкільних при</w:t>
        <w:softHyphen/>
        <w:t>родничих дисциплін // Актуальні проблеми природничо- математичних дисциплін у загальноосвітніх навчальних закладах України: Матеріали Всеукраїнської конференції. - К.,</w:t>
      </w:r>
    </w:p>
    <w:p>
      <w:pPr>
        <w:pStyle w:val="Style2"/>
        <w:keepNext w:val="0"/>
        <w:keepLines w:val="0"/>
        <w:framePr w:w="6250" w:h="9576" w:hRule="exact" w:wrap="none" w:vAnchor="page" w:hAnchor="page" w:x="299" w:y="474"/>
        <w:widowControl w:val="0"/>
        <w:numPr>
          <w:ilvl w:val="0"/>
          <w:numId w:val="363"/>
        </w:numPr>
        <w:shd w:val="clear" w:color="auto" w:fill="auto"/>
        <w:tabs>
          <w:tab w:pos="508" w:val="left"/>
        </w:tabs>
        <w:bidi w:val="0"/>
        <w:spacing w:before="0" w:after="0" w:line="264" w:lineRule="auto"/>
        <w:ind w:left="0" w:right="0" w:firstLine="220"/>
        <w:jc w:val="both"/>
      </w:pPr>
      <w:r>
        <w:rPr>
          <w:color w:val="000000"/>
          <w:spacing w:val="0"/>
          <w:w w:val="100"/>
          <w:position w:val="0"/>
          <w:shd w:val="clear" w:color="auto" w:fill="auto"/>
          <w:lang w:val="uk-UA" w:eastAsia="uk-UA" w:bidi="uk-UA"/>
        </w:rPr>
        <w:t>-С.23-24.</w:t>
      </w:r>
    </w:p>
    <w:p>
      <w:pPr>
        <w:pStyle w:val="Style27"/>
        <w:keepNext w:val="0"/>
        <w:keepLines w:val="0"/>
        <w:framePr w:wrap="none" w:vAnchor="page" w:hAnchor="page" w:x="3255" w:y="10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38" w:hRule="exact" w:wrap="none" w:vAnchor="page" w:hAnchor="page" w:x="299" w:y="513"/>
        <w:widowControl w:val="0"/>
        <w:numPr>
          <w:ilvl w:val="0"/>
          <w:numId w:val="371"/>
        </w:numPr>
        <w:shd w:val="clear" w:color="auto" w:fill="auto"/>
        <w:tabs>
          <w:tab w:pos="38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Гілецький Й.Р. Регіоналізація України: стан і перспективи ви</w:t>
        <w:softHyphen/>
        <w:t>вчення в загальноосвітній школі // Вісник Львівського універ</w:t>
        <w:softHyphen/>
        <w:t>ситету. Серія географічна. - Львів, 1999. - Вип.24. - С. 14-16.</w:t>
      </w:r>
    </w:p>
    <w:p>
      <w:pPr>
        <w:pStyle w:val="Style2"/>
        <w:keepNext w:val="0"/>
        <w:keepLines w:val="0"/>
        <w:framePr w:w="6250" w:h="9538" w:hRule="exact" w:wrap="none" w:vAnchor="page" w:hAnchor="page" w:x="299" w:y="513"/>
        <w:widowControl w:val="0"/>
        <w:numPr>
          <w:ilvl w:val="0"/>
          <w:numId w:val="371"/>
        </w:numPr>
        <w:shd w:val="clear" w:color="auto" w:fill="auto"/>
        <w:tabs>
          <w:tab w:pos="38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Гілецький Й.Р. Рідний край як об’єкт наукового дослідження і географічного вивчення в школі // Проблеми вивчення геогра</w:t>
        <w:softHyphen/>
        <w:t>фічного краєзнавства в школах України: Матеріали кон</w:t>
        <w:softHyphen/>
        <w:t>ференції. - Тернопіль, 1999. - С.26-31.</w:t>
      </w:r>
    </w:p>
    <w:p>
      <w:pPr>
        <w:pStyle w:val="Style2"/>
        <w:keepNext w:val="0"/>
        <w:keepLines w:val="0"/>
        <w:framePr w:w="6250" w:h="9538" w:hRule="exact" w:wrap="none" w:vAnchor="page" w:hAnchor="page" w:x="299" w:y="513"/>
        <w:widowControl w:val="0"/>
        <w:numPr>
          <w:ilvl w:val="0"/>
          <w:numId w:val="371"/>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Гілецький Й.Р. Фізична географія України: Цідручниік для 8 класу. - Львів: ВНТЛ, 1999. - 136 с.</w:t>
      </w:r>
    </w:p>
    <w:p>
      <w:pPr>
        <w:pStyle w:val="Style25"/>
        <w:keepNext w:val="0"/>
        <w:keepLines w:val="0"/>
        <w:framePr w:w="6250" w:h="9538" w:hRule="exact" w:wrap="none" w:vAnchor="page" w:hAnchor="page" w:x="299" w:y="513"/>
        <w:widowControl w:val="0"/>
        <w:shd w:val="clear" w:color="auto" w:fill="auto"/>
        <w:bidi w:val="0"/>
        <w:spacing w:before="0" w:after="0" w:line="262" w:lineRule="auto"/>
        <w:ind w:left="0" w:right="0" w:firstLine="0"/>
        <w:jc w:val="center"/>
      </w:pPr>
      <w:bookmarkStart w:id="1818" w:name="bookmark1818"/>
      <w:bookmarkStart w:id="1819" w:name="bookmark1819"/>
      <w:r>
        <w:rPr>
          <w:color w:val="000000"/>
          <w:spacing w:val="0"/>
          <w:w w:val="100"/>
          <w:position w:val="0"/>
          <w:shd w:val="clear" w:color="auto" w:fill="auto"/>
          <w:lang w:val="uk-UA" w:eastAsia="uk-UA" w:bidi="uk-UA"/>
        </w:rPr>
        <w:t>2000</w:t>
      </w:r>
      <w:bookmarkEnd w:id="1818"/>
      <w:bookmarkEnd w:id="1819"/>
    </w:p>
    <w:p>
      <w:pPr>
        <w:pStyle w:val="Style2"/>
        <w:keepNext w:val="0"/>
        <w:keepLines w:val="0"/>
        <w:framePr w:w="6250" w:h="9538" w:hRule="exact" w:wrap="none" w:vAnchor="page" w:hAnchor="page" w:x="299" w:y="513"/>
        <w:widowControl w:val="0"/>
        <w:numPr>
          <w:ilvl w:val="0"/>
          <w:numId w:val="371"/>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Гілецький Й.Р., Зінкевич М.В. Географічні диктанти. - Львів: ВНТЛ, 2000.-40 с.</w:t>
      </w:r>
    </w:p>
    <w:p>
      <w:pPr>
        <w:pStyle w:val="Style2"/>
        <w:keepNext w:val="0"/>
        <w:keepLines w:val="0"/>
        <w:framePr w:w="6250" w:h="9538" w:hRule="exact" w:wrap="none" w:vAnchor="page" w:hAnchor="page" w:x="299" w:y="513"/>
        <w:widowControl w:val="0"/>
        <w:numPr>
          <w:ilvl w:val="0"/>
          <w:numId w:val="371"/>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Гілецький Й.Р. Географія Івано-Франківської області: Посіб</w:t>
        <w:softHyphen/>
        <w:t>ник для 8-9 класу загальноосвітньої школи. - Львів: ВНТЛ,</w:t>
      </w:r>
    </w:p>
    <w:p>
      <w:pPr>
        <w:pStyle w:val="Style2"/>
        <w:keepNext w:val="0"/>
        <w:keepLines w:val="0"/>
        <w:framePr w:w="6250" w:h="9538" w:hRule="exact" w:wrap="none" w:vAnchor="page" w:hAnchor="page" w:x="299" w:y="513"/>
        <w:widowControl w:val="0"/>
        <w:numPr>
          <w:ilvl w:val="0"/>
          <w:numId w:val="363"/>
        </w:numPr>
        <w:shd w:val="clear" w:color="auto" w:fill="auto"/>
        <w:tabs>
          <w:tab w:pos="478" w:val="left"/>
        </w:tabs>
        <w:bidi w:val="0"/>
        <w:spacing w:before="0" w:after="0" w:line="262" w:lineRule="auto"/>
        <w:ind w:left="0" w:right="0" w:firstLine="200"/>
        <w:jc w:val="both"/>
      </w:pPr>
      <w:r>
        <w:rPr>
          <w:color w:val="000000"/>
          <w:spacing w:val="0"/>
          <w:w w:val="100"/>
          <w:position w:val="0"/>
          <w:shd w:val="clear" w:color="auto" w:fill="auto"/>
          <w:lang w:val="uk-UA" w:eastAsia="uk-UA" w:bidi="uk-UA"/>
        </w:rPr>
        <w:t>-64 с.</w:t>
      </w:r>
    </w:p>
    <w:p>
      <w:pPr>
        <w:pStyle w:val="Style2"/>
        <w:keepNext w:val="0"/>
        <w:keepLines w:val="0"/>
        <w:framePr w:w="6250" w:h="9538" w:hRule="exact" w:wrap="none" w:vAnchor="page" w:hAnchor="page" w:x="299" w:y="513"/>
        <w:widowControl w:val="0"/>
        <w:numPr>
          <w:ilvl w:val="0"/>
          <w:numId w:val="371"/>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Гілецький Й.Р. Географія України. Соціально-економічна з основами теорії: Підручник для 9 класу. - Львів: ВНТЛ, 2000. - </w:t>
      </w:r>
      <w:r>
        <w:rPr>
          <w:color w:val="000000"/>
          <w:spacing w:val="0"/>
          <w:w w:val="100"/>
          <w:position w:val="0"/>
          <w:shd w:val="clear" w:color="auto" w:fill="auto"/>
          <w:vertAlign w:val="superscript"/>
          <w:lang w:val="uk-UA" w:eastAsia="uk-UA" w:bidi="uk-UA"/>
        </w:rPr>
        <w:t>152</w:t>
      </w:r>
      <w:r>
        <w:rPr>
          <w:color w:val="000000"/>
          <w:spacing w:val="0"/>
          <w:w w:val="100"/>
          <w:position w:val="0"/>
          <w:shd w:val="clear" w:color="auto" w:fill="auto"/>
          <w:lang w:val="uk-UA" w:eastAsia="uk-UA" w:bidi="uk-UA"/>
        </w:rPr>
        <w:t xml:space="preserve"> с.</w:t>
      </w:r>
    </w:p>
    <w:p>
      <w:pPr>
        <w:pStyle w:val="Style2"/>
        <w:keepNext w:val="0"/>
        <w:keepLines w:val="0"/>
        <w:framePr w:w="6250" w:h="9538" w:hRule="exact" w:wrap="none" w:vAnchor="page" w:hAnchor="page" w:x="299" w:y="513"/>
        <w:widowControl w:val="0"/>
        <w:numPr>
          <w:ilvl w:val="0"/>
          <w:numId w:val="371"/>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Гілецький Й.Р. Зміст і структура шкільної географічної освіти // Географічна освіта і наука в Україні / Гол. ред. Я.Б.Олійник. - К.: Фітоцентр, 2000. - С.80-81.</w:t>
      </w:r>
    </w:p>
    <w:p>
      <w:pPr>
        <w:pStyle w:val="Style2"/>
        <w:keepNext w:val="0"/>
        <w:keepLines w:val="0"/>
        <w:framePr w:w="6250" w:h="9538" w:hRule="exact" w:wrap="none" w:vAnchor="page" w:hAnchor="page" w:x="299" w:y="513"/>
        <w:widowControl w:val="0"/>
        <w:numPr>
          <w:ilvl w:val="0"/>
          <w:numId w:val="371"/>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Гілецький Й.Р. Конструктивно-географічні підходи до ви</w:t>
        <w:softHyphen/>
        <w:t>вчення національного комплексу України у загальноосвітній школі // Вісник Львівського університету. Серія географічна. - Львів, 2000. - Вип.26. - С.55-57.</w:t>
      </w:r>
    </w:p>
    <w:p>
      <w:pPr>
        <w:pStyle w:val="Style2"/>
        <w:keepNext w:val="0"/>
        <w:keepLines w:val="0"/>
        <w:framePr w:w="6250" w:h="9538" w:hRule="exact" w:wrap="none" w:vAnchor="page" w:hAnchor="page" w:x="299" w:y="513"/>
        <w:widowControl w:val="0"/>
        <w:numPr>
          <w:ilvl w:val="0"/>
          <w:numId w:val="371"/>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Гілецький Й.Р. Орієнтовне навчально-тематичне планування шкільних курсів географії. 5-10 класи. - Івано-Франківськ: ОІПОПП, 2000. - 36 с.</w:t>
      </w:r>
    </w:p>
    <w:p>
      <w:pPr>
        <w:pStyle w:val="Style2"/>
        <w:keepNext w:val="0"/>
        <w:keepLines w:val="0"/>
        <w:framePr w:w="6250" w:h="9538" w:hRule="exact" w:wrap="none" w:vAnchor="page" w:hAnchor="page" w:x="299" w:y="513"/>
        <w:widowControl w:val="0"/>
        <w:numPr>
          <w:ilvl w:val="0"/>
          <w:numId w:val="371"/>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Гілецький Й.Р. Принципи відбору, структурування і трансфор</w:t>
        <w:softHyphen/>
        <w:t>мування змісту загальної географічної освіти // Україна та гло</w:t>
        <w:softHyphen/>
        <w:t>бальні процеси: географічний вимір: Збірник наукових праць: У 3-х т. - Київ-Луцьк, 2000. - Т.З. - С.370-373.</w:t>
      </w:r>
    </w:p>
    <w:p>
      <w:pPr>
        <w:pStyle w:val="Style2"/>
        <w:keepNext w:val="0"/>
        <w:keepLines w:val="0"/>
        <w:framePr w:w="6250" w:h="9538" w:hRule="exact" w:wrap="none" w:vAnchor="page" w:hAnchor="page" w:x="299" w:y="513"/>
        <w:widowControl w:val="0"/>
        <w:numPr>
          <w:ilvl w:val="0"/>
          <w:numId w:val="371"/>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Гілецький Й.Р. Проблеми і перспективи формування соціаль</w:t>
        <w:softHyphen/>
        <w:t>но-екологічного комплексу Івано-Франківіцини // Географічна освіта і наука в Україні / Гол. ред. Я.Б.Олійник. - К.: Фітоцентр, 2000. - С.49.~</w:t>
      </w:r>
    </w:p>
    <w:p>
      <w:pPr>
        <w:pStyle w:val="Style2"/>
        <w:keepNext w:val="0"/>
        <w:keepLines w:val="0"/>
        <w:framePr w:w="6250" w:h="9538" w:hRule="exact" w:wrap="none" w:vAnchor="page" w:hAnchor="page" w:x="299" w:y="513"/>
        <w:widowControl w:val="0"/>
        <w:numPr>
          <w:ilvl w:val="0"/>
          <w:numId w:val="371"/>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Гілецький Й.Р. Цифрові географічні диктанти // Проблеми без</w:t>
        <w:softHyphen/>
        <w:t>перервної географічної освіти і картографії: Збірник наукових</w:t>
      </w:r>
    </w:p>
    <w:p>
      <w:pPr>
        <w:pStyle w:val="Style27"/>
        <w:keepNext w:val="0"/>
        <w:keepLines w:val="0"/>
        <w:framePr w:wrap="none" w:vAnchor="page" w:hAnchor="page" w:x="3251" w:y="10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86" w:hRule="exact" w:wrap="none" w:vAnchor="page" w:hAnchor="page" w:x="299" w:y="465"/>
        <w:widowControl w:val="0"/>
        <w:shd w:val="clear" w:color="auto" w:fill="auto"/>
        <w:bidi w:val="0"/>
        <w:spacing w:before="0" w:after="0" w:line="271" w:lineRule="auto"/>
        <w:ind w:left="200" w:right="0" w:firstLine="20"/>
        <w:jc w:val="both"/>
      </w:pPr>
      <w:r>
        <w:rPr>
          <w:color w:val="000000"/>
          <w:spacing w:val="0"/>
          <w:w w:val="100"/>
          <w:position w:val="0"/>
          <w:shd w:val="clear" w:color="auto" w:fill="auto"/>
          <w:lang w:val="uk-UA" w:eastAsia="uk-UA" w:bidi="uk-UA"/>
        </w:rPr>
        <w:t>праць / Відп. за вип,О.О.Жемеров. - К.: Антекс, 2000. - Вип. 1. - С .80-81.</w:t>
      </w:r>
    </w:p>
    <w:p>
      <w:pPr>
        <w:pStyle w:val="Style2"/>
        <w:keepNext w:val="0"/>
        <w:keepLines w:val="0"/>
        <w:framePr w:w="6250" w:h="9586" w:hRule="exact" w:wrap="none" w:vAnchor="page" w:hAnchor="page" w:x="299" w:y="465"/>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2001</w:t>
      </w:r>
    </w:p>
    <w:p>
      <w:pPr>
        <w:pStyle w:val="Style2"/>
        <w:keepNext w:val="0"/>
        <w:keepLines w:val="0"/>
        <w:framePr w:w="6250" w:h="9586" w:hRule="exact" w:wrap="none" w:vAnchor="page" w:hAnchor="page" w:x="299" w:y="465"/>
        <w:widowControl w:val="0"/>
        <w:numPr>
          <w:ilvl w:val="0"/>
          <w:numId w:val="371"/>
        </w:numPr>
        <w:shd w:val="clear" w:color="auto" w:fill="auto"/>
        <w:tabs>
          <w:tab w:pos="39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Гілецький Й.Р Вивчення географії своєї області у восьмому та дев’ятому класах загальноосвітньої школи // Історія української географії. Спеціальний випуск: Краєзнавство. Всеукраїнський науково-теоретичний часопис. - Тернопіль: Підручники і посібники, 2001. - Вип.2 (4). - С.54-56.</w:t>
      </w:r>
    </w:p>
    <w:p>
      <w:pPr>
        <w:pStyle w:val="Style2"/>
        <w:keepNext w:val="0"/>
        <w:keepLines w:val="0"/>
        <w:framePr w:w="6250" w:h="9586" w:hRule="exact" w:wrap="none" w:vAnchor="page" w:hAnchor="page" w:x="299" w:y="465"/>
        <w:widowControl w:val="0"/>
        <w:numPr>
          <w:ilvl w:val="0"/>
          <w:numId w:val="371"/>
        </w:numPr>
        <w:shd w:val="clear" w:color="auto" w:fill="auto"/>
        <w:tabs>
          <w:tab w:pos="394"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Гілецький Й,Р, Географія України. Тематична атестація у тес</w:t>
        <w:softHyphen/>
        <w:t>тах і запитаннях, 8 клас: Посібник для учнів та вчителів. - Львів: ВНТЛ, 2001.-92 с.</w:t>
      </w:r>
    </w:p>
    <w:p>
      <w:pPr>
        <w:pStyle w:val="Style2"/>
        <w:keepNext w:val="0"/>
        <w:keepLines w:val="0"/>
        <w:framePr w:w="6250" w:h="9586" w:hRule="exact" w:wrap="none" w:vAnchor="page" w:hAnchor="page" w:x="299" w:y="465"/>
        <w:widowControl w:val="0"/>
        <w:numPr>
          <w:ilvl w:val="0"/>
          <w:numId w:val="371"/>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Гілецький Й.Р., Венгерчук С.М. Географія України. Тематичне оцінювання навчальних досягнень учнів. 9 клас: Посібник для учнів та вчителів. - Львів: ВНТЛ, 2001. - 144 с.</w:t>
      </w:r>
    </w:p>
    <w:p>
      <w:pPr>
        <w:pStyle w:val="Style2"/>
        <w:keepNext w:val="0"/>
        <w:keepLines w:val="0"/>
        <w:framePr w:w="6250" w:h="9586" w:hRule="exact" w:wrap="none" w:vAnchor="page" w:hAnchor="page" w:x="299" w:y="465"/>
        <w:widowControl w:val="0"/>
        <w:numPr>
          <w:ilvl w:val="0"/>
          <w:numId w:val="371"/>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Гілецький Й.Р. Дидактичні основи вивчення географії області. 8-9 класи // Джерела. - 2001. - №3-4. - С.49-52.</w:t>
      </w:r>
    </w:p>
    <w:p>
      <w:pPr>
        <w:pStyle w:val="Style2"/>
        <w:keepNext w:val="0"/>
        <w:keepLines w:val="0"/>
        <w:framePr w:w="6250" w:h="9586" w:hRule="exact" w:wrap="none" w:vAnchor="page" w:hAnchor="page" w:x="299" w:y="465"/>
        <w:widowControl w:val="0"/>
        <w:numPr>
          <w:ilvl w:val="0"/>
          <w:numId w:val="371"/>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Гілецький Й.Р., Мердух І.І. Методологія формування змісту загальної середньої освіти // Еколого-натуралістична творчість: Науково-методичний вісник.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КЕНЦ, 2001. - №3. - С.49- 52.</w:t>
      </w:r>
    </w:p>
    <w:p>
      <w:pPr>
        <w:pStyle w:val="Style2"/>
        <w:keepNext w:val="0"/>
        <w:keepLines w:val="0"/>
        <w:framePr w:w="6250" w:h="9586" w:hRule="exact" w:wrap="none" w:vAnchor="page" w:hAnchor="page" w:x="299" w:y="465"/>
        <w:widowControl w:val="0"/>
        <w:numPr>
          <w:ilvl w:val="0"/>
          <w:numId w:val="371"/>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Гілецький Й.Р. Оптимізація структури і змісту курсу географії України. 8 клас // Обрії. - 2001. - №1. - С.68-73.</w:t>
      </w:r>
    </w:p>
    <w:p>
      <w:pPr>
        <w:pStyle w:val="Style25"/>
        <w:keepNext w:val="0"/>
        <w:keepLines w:val="0"/>
        <w:framePr w:w="6250" w:h="9586" w:hRule="exact" w:wrap="none" w:vAnchor="page" w:hAnchor="page" w:x="299" w:y="465"/>
        <w:widowControl w:val="0"/>
        <w:shd w:val="clear" w:color="auto" w:fill="auto"/>
        <w:bidi w:val="0"/>
        <w:spacing w:before="0" w:after="0" w:line="264" w:lineRule="auto"/>
        <w:ind w:left="0" w:right="0" w:firstLine="0"/>
        <w:jc w:val="center"/>
      </w:pPr>
      <w:bookmarkStart w:id="1820" w:name="bookmark1820"/>
      <w:bookmarkStart w:id="1821" w:name="bookmark1821"/>
      <w:r>
        <w:rPr>
          <w:color w:val="000000"/>
          <w:spacing w:val="0"/>
          <w:w w:val="100"/>
          <w:position w:val="0"/>
          <w:shd w:val="clear" w:color="auto" w:fill="auto"/>
          <w:lang w:val="uk-UA" w:eastAsia="uk-UA" w:bidi="uk-UA"/>
        </w:rPr>
        <w:t>2002</w:t>
      </w:r>
      <w:bookmarkEnd w:id="1820"/>
      <w:bookmarkEnd w:id="1821"/>
    </w:p>
    <w:p>
      <w:pPr>
        <w:pStyle w:val="Style2"/>
        <w:keepNext w:val="0"/>
        <w:keepLines w:val="0"/>
        <w:framePr w:w="6250" w:h="9586" w:hRule="exact" w:wrap="none" w:vAnchor="page" w:hAnchor="page" w:x="299" w:y="465"/>
        <w:widowControl w:val="0"/>
        <w:numPr>
          <w:ilvl w:val="0"/>
          <w:numId w:val="371"/>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Гілецький Й.Р. До проекту державного стандарту загальної географічної освіти // Географія та основи економіки в школі. -</w:t>
      </w:r>
    </w:p>
    <w:p>
      <w:pPr>
        <w:pStyle w:val="Style2"/>
        <w:keepNext w:val="0"/>
        <w:keepLines w:val="0"/>
        <w:framePr w:w="6250" w:h="9586" w:hRule="exact" w:wrap="none" w:vAnchor="page" w:hAnchor="page" w:x="299" w:y="465"/>
        <w:widowControl w:val="0"/>
        <w:numPr>
          <w:ilvl w:val="0"/>
          <w:numId w:val="347"/>
        </w:numPr>
        <w:shd w:val="clear" w:color="auto" w:fill="auto"/>
        <w:tabs>
          <w:tab w:pos="483" w:val="left"/>
          <w:tab w:pos="815" w:val="left"/>
        </w:tabs>
        <w:bidi w:val="0"/>
        <w:spacing w:before="0" w:after="0" w:line="264" w:lineRule="auto"/>
        <w:ind w:left="0" w:right="0" w:firstLine="200"/>
        <w:jc w:val="both"/>
      </w:pPr>
      <w:r>
        <w:rPr>
          <w:color w:val="000000"/>
          <w:spacing w:val="0"/>
          <w:w w:val="100"/>
          <w:position w:val="0"/>
          <w:shd w:val="clear" w:color="auto" w:fill="auto"/>
          <w:lang w:val="uk-UA" w:eastAsia="uk-UA" w:bidi="uk-UA"/>
        </w:rPr>
        <w:t>-№4. - С.7-11.</w:t>
      </w:r>
    </w:p>
    <w:p>
      <w:pPr>
        <w:pStyle w:val="Style2"/>
        <w:keepNext w:val="0"/>
        <w:keepLines w:val="0"/>
        <w:framePr w:w="6250" w:h="9586" w:hRule="exact" w:wrap="none" w:vAnchor="page" w:hAnchor="page" w:x="299" w:y="465"/>
        <w:widowControl w:val="0"/>
        <w:numPr>
          <w:ilvl w:val="0"/>
          <w:numId w:val="371"/>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Гілецький Й.Р Підготовка вчителя географії до реалізації зміс</w:t>
        <w:softHyphen/>
        <w:t>ту шкільного курсу географії у навчально-виховному процесі // Проблеми професійної підготовки вчителя школи майбутнього: Збірник матеріалів Всеукраїнської науково-практичної конфе</w:t>
        <w:softHyphen/>
        <w:t>ренції (Мелітопольський державний педагогічний університет. 30-31 жовтня 2001 року): В 2-х т. - Мелітополь, 2002. - Т.2. - С.28-31.</w:t>
      </w:r>
    </w:p>
    <w:p>
      <w:pPr>
        <w:pStyle w:val="Style2"/>
        <w:keepNext w:val="0"/>
        <w:keepLines w:val="0"/>
        <w:framePr w:w="6250" w:h="9586" w:hRule="exact" w:wrap="none" w:vAnchor="page" w:hAnchor="page" w:x="299" w:y="465"/>
        <w:widowControl w:val="0"/>
        <w:numPr>
          <w:ilvl w:val="0"/>
          <w:numId w:val="371"/>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Гілецький Й.Р Теоретичні засади формування змісту загальної географічної освіти // Географія та основи економіки в школі. -</w:t>
      </w:r>
    </w:p>
    <w:p>
      <w:pPr>
        <w:pStyle w:val="Style2"/>
        <w:keepNext w:val="0"/>
        <w:keepLines w:val="0"/>
        <w:framePr w:w="6250" w:h="9586" w:hRule="exact" w:wrap="none" w:vAnchor="page" w:hAnchor="page" w:x="299" w:y="465"/>
        <w:widowControl w:val="0"/>
        <w:numPr>
          <w:ilvl w:val="0"/>
          <w:numId w:val="375"/>
        </w:numPr>
        <w:shd w:val="clear" w:color="auto" w:fill="auto"/>
        <w:tabs>
          <w:tab w:pos="478" w:val="left"/>
          <w:tab w:pos="815" w:val="left"/>
        </w:tabs>
        <w:bidi w:val="0"/>
        <w:spacing w:before="0" w:after="0" w:line="264" w:lineRule="auto"/>
        <w:ind w:left="0" w:right="0" w:firstLine="200"/>
        <w:jc w:val="both"/>
      </w:pPr>
      <w:r>
        <w:rPr>
          <w:color w:val="000000"/>
          <w:spacing w:val="0"/>
          <w:w w:val="100"/>
          <w:position w:val="0"/>
          <w:shd w:val="clear" w:color="auto" w:fill="auto"/>
          <w:lang w:val="uk-UA" w:eastAsia="uk-UA" w:bidi="uk-UA"/>
        </w:rPr>
        <w:t>- №2. — С.12-14.</w:t>
      </w:r>
    </w:p>
    <w:p>
      <w:pPr>
        <w:pStyle w:val="Style2"/>
        <w:keepNext w:val="0"/>
        <w:keepLines w:val="0"/>
        <w:framePr w:w="6250" w:h="9586" w:hRule="exact" w:wrap="none" w:vAnchor="page" w:hAnchor="page" w:x="299" w:y="465"/>
        <w:widowControl w:val="0"/>
        <w:numPr>
          <w:ilvl w:val="0"/>
          <w:numId w:val="371"/>
        </w:numPr>
        <w:shd w:val="clear" w:color="auto" w:fill="auto"/>
        <w:tabs>
          <w:tab w:pos="399"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Гілецький Й.Р. Тести і завдання для тематичного оцінювання на</w:t>
        <w:softHyphen/>
        <w:t>вчальних досягнень учнів з географії Івано-Франківської облас</w:t>
        <w:softHyphen/>
      </w:r>
    </w:p>
    <w:p>
      <w:pPr>
        <w:pStyle w:val="Style27"/>
        <w:keepNext w:val="0"/>
        <w:keepLines w:val="0"/>
        <w:framePr w:wrap="none" w:vAnchor="page" w:hAnchor="page" w:x="3255" w:y="103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475" w:hRule="exact" w:wrap="none" w:vAnchor="page" w:hAnchor="page" w:x="299" w:y="465"/>
        <w:widowControl w:val="0"/>
        <w:shd w:val="clear" w:color="auto" w:fill="auto"/>
        <w:bidi w:val="0"/>
        <w:spacing w:before="0" w:after="0" w:line="257" w:lineRule="auto"/>
        <w:ind w:left="200" w:right="0" w:firstLine="20"/>
        <w:jc w:val="both"/>
      </w:pPr>
      <w:r>
        <w:rPr>
          <w:color w:val="000000"/>
          <w:spacing w:val="0"/>
          <w:w w:val="100"/>
          <w:position w:val="0"/>
          <w:shd w:val="clear" w:color="auto" w:fill="auto"/>
          <w:lang w:val="uk-UA" w:eastAsia="uk-UA" w:bidi="uk-UA"/>
        </w:rPr>
        <w:t>ті: Посібник для 8-9 класів загальноосвітніх шкіл. - Івано- Франківськ, 2002. - 48 с.</w:t>
      </w:r>
    </w:p>
    <w:p>
      <w:pPr>
        <w:pStyle w:val="Style2"/>
        <w:keepNext w:val="0"/>
        <w:keepLines w:val="0"/>
        <w:framePr w:w="6250" w:h="9475" w:hRule="exact" w:wrap="none" w:vAnchor="page" w:hAnchor="page" w:x="299" w:y="465"/>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2003</w:t>
      </w:r>
    </w:p>
    <w:p>
      <w:pPr>
        <w:pStyle w:val="Style2"/>
        <w:keepNext w:val="0"/>
        <w:keepLines w:val="0"/>
        <w:framePr w:w="6250" w:h="9475" w:hRule="exact" w:wrap="none" w:vAnchor="page" w:hAnchor="page" w:x="299" w:y="465"/>
        <w:widowControl w:val="0"/>
        <w:numPr>
          <w:ilvl w:val="0"/>
          <w:numId w:val="371"/>
        </w:numPr>
        <w:shd w:val="clear" w:color="auto" w:fill="auto"/>
        <w:tabs>
          <w:tab w:pos="407" w:val="left"/>
        </w:tabs>
        <w:bidi w:val="0"/>
        <w:spacing w:before="0" w:after="0"/>
        <w:ind w:left="200" w:right="0" w:hanging="200"/>
        <w:jc w:val="both"/>
      </w:pPr>
      <w:r>
        <w:rPr>
          <w:color w:val="000000"/>
          <w:spacing w:val="0"/>
          <w:w w:val="100"/>
          <w:position w:val="0"/>
          <w:shd w:val="clear" w:color="auto" w:fill="auto"/>
          <w:lang w:val="uk-UA" w:eastAsia="uk-UA" w:bidi="uk-UA"/>
        </w:rPr>
        <w:t>Гілецький Й.Р., Бершадська Т.В. Географія рідного краю. Іва</w:t>
        <w:softHyphen/>
        <w:t>но-Франківська область. 5 клас. - Івано-Франківськ, 2003. - 120 с.</w:t>
      </w:r>
    </w:p>
    <w:p>
      <w:pPr>
        <w:pStyle w:val="Style2"/>
        <w:keepNext w:val="0"/>
        <w:keepLines w:val="0"/>
        <w:framePr w:w="6250" w:h="9475" w:hRule="exact" w:wrap="none" w:vAnchor="page" w:hAnchor="page" w:x="299" w:y="465"/>
        <w:widowControl w:val="0"/>
        <w:numPr>
          <w:ilvl w:val="0"/>
          <w:numId w:val="371"/>
        </w:numPr>
        <w:shd w:val="clear" w:color="auto" w:fill="auto"/>
        <w:tabs>
          <w:tab w:pos="412" w:val="left"/>
        </w:tabs>
        <w:bidi w:val="0"/>
        <w:spacing w:before="0" w:after="0"/>
        <w:ind w:left="0" w:right="0" w:firstLine="0"/>
        <w:jc w:val="both"/>
      </w:pPr>
      <w:r>
        <w:rPr>
          <w:color w:val="000000"/>
          <w:spacing w:val="0"/>
          <w:w w:val="100"/>
          <w:position w:val="0"/>
          <w:shd w:val="clear" w:color="auto" w:fill="auto"/>
          <w:lang w:val="uk-UA" w:eastAsia="uk-UA" w:bidi="uk-UA"/>
        </w:rPr>
        <w:t>Гілецький Й.Р. Географія України: Тести і практичні роботи.</w:t>
      </w:r>
    </w:p>
    <w:p>
      <w:pPr>
        <w:pStyle w:val="Style2"/>
        <w:keepNext w:val="0"/>
        <w:keepLines w:val="0"/>
        <w:framePr w:w="6250" w:h="9475" w:hRule="exact" w:wrap="none" w:vAnchor="page" w:hAnchor="page" w:x="299" w:y="465"/>
        <w:widowControl w:val="0"/>
        <w:numPr>
          <w:ilvl w:val="0"/>
          <w:numId w:val="377"/>
        </w:numPr>
        <w:shd w:val="clear" w:color="auto" w:fill="auto"/>
        <w:tabs>
          <w:tab w:pos="463" w:val="left"/>
        </w:tabs>
        <w:bidi w:val="0"/>
        <w:spacing w:before="0" w:after="0"/>
        <w:ind w:left="0" w:right="0" w:firstLine="200"/>
        <w:jc w:val="both"/>
      </w:pPr>
      <w:r>
        <w:rPr>
          <w:color w:val="000000"/>
          <w:spacing w:val="0"/>
          <w:w w:val="100"/>
          <w:position w:val="0"/>
          <w:shd w:val="clear" w:color="auto" w:fill="auto"/>
          <w:lang w:val="uk-UA" w:eastAsia="uk-UA" w:bidi="uk-UA"/>
        </w:rPr>
        <w:t>клас: Посібник для учнів. - Івано-Франківськ: Місто НВ,</w:t>
      </w:r>
    </w:p>
    <w:p>
      <w:pPr>
        <w:pStyle w:val="Style2"/>
        <w:keepNext w:val="0"/>
        <w:keepLines w:val="0"/>
        <w:framePr w:w="6250" w:h="9475" w:hRule="exact" w:wrap="none" w:vAnchor="page" w:hAnchor="page" w:x="299" w:y="465"/>
        <w:widowControl w:val="0"/>
        <w:numPr>
          <w:ilvl w:val="0"/>
          <w:numId w:val="375"/>
        </w:numPr>
        <w:shd w:val="clear" w:color="auto" w:fill="auto"/>
        <w:tabs>
          <w:tab w:pos="349" w:val="left"/>
          <w:tab w:pos="838" w:val="left"/>
        </w:tabs>
        <w:bidi w:val="0"/>
        <w:spacing w:before="0" w:after="0"/>
        <w:ind w:left="0" w:right="0" w:firstLine="200"/>
        <w:jc w:val="both"/>
      </w:pPr>
      <w:r>
        <w:rPr>
          <w:color w:val="000000"/>
          <w:spacing w:val="0"/>
          <w:w w:val="100"/>
          <w:position w:val="0"/>
          <w:shd w:val="clear" w:color="auto" w:fill="auto"/>
          <w:lang w:val="uk-UA" w:eastAsia="uk-UA" w:bidi="uk-UA"/>
        </w:rPr>
        <w:t>- 72 с.</w:t>
      </w:r>
    </w:p>
    <w:p>
      <w:pPr>
        <w:pStyle w:val="Style2"/>
        <w:keepNext w:val="0"/>
        <w:keepLines w:val="0"/>
        <w:framePr w:w="6250" w:h="9475" w:hRule="exact" w:wrap="none" w:vAnchor="page" w:hAnchor="page" w:x="299" w:y="465"/>
        <w:widowControl w:val="0"/>
        <w:numPr>
          <w:ilvl w:val="0"/>
          <w:numId w:val="371"/>
        </w:numPr>
        <w:shd w:val="clear" w:color="auto" w:fill="auto"/>
        <w:tabs>
          <w:tab w:pos="412" w:val="left"/>
        </w:tabs>
        <w:bidi w:val="0"/>
        <w:spacing w:before="0" w:after="0"/>
        <w:ind w:left="0" w:right="0" w:firstLine="0"/>
        <w:jc w:val="both"/>
      </w:pPr>
      <w:r>
        <w:rPr>
          <w:color w:val="000000"/>
          <w:spacing w:val="0"/>
          <w:w w:val="100"/>
          <w:position w:val="0"/>
          <w:shd w:val="clear" w:color="auto" w:fill="auto"/>
          <w:lang w:val="uk-UA" w:eastAsia="uk-UA" w:bidi="uk-UA"/>
        </w:rPr>
        <w:t>Гілецький Й.Р. Географія України: Тести і практичні роботи.</w:t>
      </w:r>
    </w:p>
    <w:p>
      <w:pPr>
        <w:pStyle w:val="Style2"/>
        <w:keepNext w:val="0"/>
        <w:keepLines w:val="0"/>
        <w:framePr w:w="6250" w:h="9475" w:hRule="exact" w:wrap="none" w:vAnchor="page" w:hAnchor="page" w:x="299" w:y="465"/>
        <w:widowControl w:val="0"/>
        <w:numPr>
          <w:ilvl w:val="0"/>
          <w:numId w:val="377"/>
        </w:numPr>
        <w:shd w:val="clear" w:color="auto" w:fill="auto"/>
        <w:tabs>
          <w:tab w:pos="468" w:val="left"/>
        </w:tabs>
        <w:bidi w:val="0"/>
        <w:spacing w:before="0" w:after="0"/>
        <w:ind w:left="0" w:right="0" w:firstLine="200"/>
        <w:jc w:val="both"/>
      </w:pPr>
      <w:r>
        <w:rPr>
          <w:color w:val="000000"/>
          <w:spacing w:val="0"/>
          <w:w w:val="100"/>
          <w:position w:val="0"/>
          <w:shd w:val="clear" w:color="auto" w:fill="auto"/>
          <w:lang w:val="uk-UA" w:eastAsia="uk-UA" w:bidi="uk-UA"/>
        </w:rPr>
        <w:t>клас: Посібник для учнів. - Івано-Франківськ: Місто НВ,</w:t>
      </w:r>
    </w:p>
    <w:p>
      <w:pPr>
        <w:pStyle w:val="Style2"/>
        <w:keepNext w:val="0"/>
        <w:keepLines w:val="0"/>
        <w:framePr w:w="6250" w:h="9475" w:hRule="exact" w:wrap="none" w:vAnchor="page" w:hAnchor="page" w:x="299" w:y="465"/>
        <w:widowControl w:val="0"/>
        <w:numPr>
          <w:ilvl w:val="0"/>
          <w:numId w:val="347"/>
        </w:numPr>
        <w:shd w:val="clear" w:color="auto" w:fill="auto"/>
        <w:tabs>
          <w:tab w:pos="354" w:val="left"/>
          <w:tab w:pos="843" w:val="left"/>
        </w:tabs>
        <w:bidi w:val="0"/>
        <w:spacing w:before="0" w:after="0"/>
        <w:ind w:left="0" w:right="0" w:firstLine="200"/>
        <w:jc w:val="both"/>
      </w:pPr>
      <w:r>
        <w:rPr>
          <w:color w:val="000000"/>
          <w:spacing w:val="0"/>
          <w:w w:val="100"/>
          <w:position w:val="0"/>
          <w:shd w:val="clear" w:color="auto" w:fill="auto"/>
          <w:lang w:val="uk-UA" w:eastAsia="uk-UA" w:bidi="uk-UA"/>
        </w:rPr>
        <w:t>- 72 с.</w:t>
      </w:r>
    </w:p>
    <w:p>
      <w:pPr>
        <w:pStyle w:val="Style2"/>
        <w:keepNext w:val="0"/>
        <w:keepLines w:val="0"/>
        <w:framePr w:w="6250" w:h="9475" w:hRule="exact" w:wrap="none" w:vAnchor="page" w:hAnchor="page" w:x="299" w:y="465"/>
        <w:widowControl w:val="0"/>
        <w:numPr>
          <w:ilvl w:val="0"/>
          <w:numId w:val="371"/>
        </w:numPr>
        <w:shd w:val="clear" w:color="auto" w:fill="auto"/>
        <w:tabs>
          <w:tab w:pos="412" w:val="left"/>
        </w:tabs>
        <w:bidi w:val="0"/>
        <w:spacing w:before="0" w:after="0"/>
        <w:ind w:left="200" w:right="0" w:hanging="200"/>
        <w:jc w:val="both"/>
      </w:pPr>
      <w:r>
        <w:rPr>
          <w:color w:val="000000"/>
          <w:spacing w:val="0"/>
          <w:w w:val="100"/>
          <w:position w:val="0"/>
          <w:shd w:val="clear" w:color="auto" w:fill="auto"/>
          <w:lang w:val="uk-UA" w:eastAsia="uk-UA" w:bidi="uk-UA"/>
        </w:rPr>
        <w:t>Гілецький Й.Р., Богович М.М., Сливка Р.Р. Географія: Універ</w:t>
        <w:softHyphen/>
        <w:t>сальний посібник для випускників та абітурієнтів. - Львів: ВНТЛ-Класика, 2003. - 572 с.</w:t>
      </w:r>
    </w:p>
    <w:p>
      <w:pPr>
        <w:pStyle w:val="Style2"/>
        <w:keepNext w:val="0"/>
        <w:keepLines w:val="0"/>
        <w:framePr w:w="6250" w:h="9475" w:hRule="exact" w:wrap="none" w:vAnchor="page" w:hAnchor="page" w:x="299" w:y="465"/>
        <w:widowControl w:val="0"/>
        <w:numPr>
          <w:ilvl w:val="0"/>
          <w:numId w:val="371"/>
        </w:numPr>
        <w:shd w:val="clear" w:color="auto" w:fill="auto"/>
        <w:tabs>
          <w:tab w:pos="412" w:val="left"/>
        </w:tabs>
        <w:bidi w:val="0"/>
        <w:spacing w:before="0" w:after="0"/>
        <w:ind w:left="200" w:right="0" w:hanging="200"/>
        <w:jc w:val="both"/>
      </w:pPr>
      <w:r>
        <w:rPr>
          <w:color w:val="000000"/>
          <w:spacing w:val="0"/>
          <w:w w:val="100"/>
          <w:position w:val="0"/>
          <w:shd w:val="clear" w:color="auto" w:fill="auto"/>
          <w:lang w:val="uk-UA" w:eastAsia="uk-UA" w:bidi="uk-UA"/>
        </w:rPr>
        <w:t>Гілецький Й.Р. Принцип логічності і послідовності у розробці змісту навчальних програм з географії // Освіта в країнах СНД: досвід, проблеми, перспективи: Матеріали XII Міжнародного науково-методичного семінару (Харків, 8-12 вересня 2003 р.). - Вінниця: Антекс-УЛтд., 2003. - С.65-69.</w:t>
      </w:r>
    </w:p>
    <w:p>
      <w:pPr>
        <w:pStyle w:val="Style2"/>
        <w:keepNext w:val="0"/>
        <w:keepLines w:val="0"/>
        <w:framePr w:w="6250" w:h="9475" w:hRule="exact" w:wrap="none" w:vAnchor="page" w:hAnchor="page" w:x="299" w:y="465"/>
        <w:widowControl w:val="0"/>
        <w:numPr>
          <w:ilvl w:val="0"/>
          <w:numId w:val="371"/>
        </w:numPr>
        <w:shd w:val="clear" w:color="auto" w:fill="auto"/>
        <w:tabs>
          <w:tab w:pos="417" w:val="left"/>
        </w:tabs>
        <w:bidi w:val="0"/>
        <w:spacing w:before="0" w:after="0"/>
        <w:ind w:left="200" w:right="0" w:hanging="200"/>
        <w:jc w:val="both"/>
      </w:pPr>
      <w:r>
        <w:rPr>
          <w:color w:val="000000"/>
          <w:spacing w:val="0"/>
          <w:w w:val="100"/>
          <w:position w:val="0"/>
          <w:shd w:val="clear" w:color="auto" w:fill="auto"/>
          <w:lang w:val="uk-UA" w:eastAsia="uk-UA" w:bidi="uk-UA"/>
        </w:rPr>
        <w:t>Гілецький Й.Р. Соціально-економічна географія світу: Тести і практичні роботи. 10 клас: Посібник для учнів. - Івано-Фран</w:t>
        <w:softHyphen/>
        <w:t>ківськ: Місто НВ, 2003. - 60 с.</w:t>
      </w:r>
    </w:p>
    <w:p>
      <w:pPr>
        <w:pStyle w:val="Style2"/>
        <w:keepNext w:val="0"/>
        <w:keepLines w:val="0"/>
        <w:framePr w:w="6250" w:h="9475" w:hRule="exact" w:wrap="none" w:vAnchor="page" w:hAnchor="page" w:x="299" w:y="465"/>
        <w:widowControl w:val="0"/>
        <w:shd w:val="clear" w:color="auto" w:fill="auto"/>
        <w:bidi w:val="0"/>
        <w:spacing w:before="0" w:after="0" w:line="240" w:lineRule="auto"/>
        <w:ind w:left="2860" w:right="0" w:firstLine="0"/>
        <w:jc w:val="left"/>
      </w:pPr>
      <w:r>
        <w:rPr>
          <w:color w:val="000000"/>
          <w:spacing w:val="0"/>
          <w:w w:val="100"/>
          <w:position w:val="0"/>
          <w:shd w:val="clear" w:color="auto" w:fill="auto"/>
          <w:vertAlign w:val="superscript"/>
          <w:lang w:val="uk-UA" w:eastAsia="uk-UA" w:bidi="uk-UA"/>
        </w:rPr>
        <w:t>2004</w:t>
      </w:r>
    </w:p>
    <w:p>
      <w:pPr>
        <w:pStyle w:val="Style2"/>
        <w:keepNext w:val="0"/>
        <w:keepLines w:val="0"/>
        <w:framePr w:w="6250" w:h="9475" w:hRule="exact" w:wrap="none" w:vAnchor="page" w:hAnchor="page" w:x="299" w:y="465"/>
        <w:widowControl w:val="0"/>
        <w:numPr>
          <w:ilvl w:val="0"/>
          <w:numId w:val="371"/>
        </w:numPr>
        <w:shd w:val="clear" w:color="auto" w:fill="auto"/>
        <w:tabs>
          <w:tab w:pos="417" w:val="left"/>
        </w:tabs>
        <w:bidi w:val="0"/>
        <w:spacing w:before="0" w:after="0"/>
        <w:ind w:left="200" w:right="0" w:hanging="200"/>
        <w:jc w:val="both"/>
      </w:pPr>
      <w:r>
        <w:rPr>
          <w:color w:val="000000"/>
          <w:spacing w:val="0"/>
          <w:w w:val="100"/>
          <w:position w:val="0"/>
          <w:shd w:val="clear" w:color="auto" w:fill="auto"/>
          <w:lang w:val="uk-UA" w:eastAsia="uk-UA" w:bidi="uk-UA"/>
        </w:rPr>
        <w:t>Гілецький Й.Р. Географія України: Поради та відповіді на питання білетів державної атестації. 9 клас: Посібник для учнів. - Івано-Франківськ, 2004. - 72 с.</w:t>
      </w:r>
    </w:p>
    <w:p>
      <w:pPr>
        <w:pStyle w:val="Style2"/>
        <w:keepNext w:val="0"/>
        <w:keepLines w:val="0"/>
        <w:framePr w:w="6250" w:h="9475" w:hRule="exact" w:wrap="none" w:vAnchor="page" w:hAnchor="page" w:x="299" w:y="465"/>
        <w:widowControl w:val="0"/>
        <w:numPr>
          <w:ilvl w:val="0"/>
          <w:numId w:val="371"/>
        </w:numPr>
        <w:shd w:val="clear" w:color="auto" w:fill="auto"/>
        <w:tabs>
          <w:tab w:pos="417" w:val="left"/>
        </w:tabs>
        <w:bidi w:val="0"/>
        <w:spacing w:before="0" w:after="0"/>
        <w:ind w:left="200" w:right="0" w:hanging="200"/>
        <w:jc w:val="both"/>
      </w:pPr>
      <w:r>
        <w:rPr>
          <w:color w:val="000000"/>
          <w:spacing w:val="0"/>
          <w:w w:val="100"/>
          <w:position w:val="0"/>
          <w:shd w:val="clear" w:color="auto" w:fill="auto"/>
          <w:lang w:val="uk-UA" w:eastAsia="uk-UA" w:bidi="uk-UA"/>
        </w:rPr>
        <w:t>Гілецький Й.Р. Соціально-економічна географія світу. 10 клас: Пробний навчальний посібник. - Львів: ВНТЛ-Класика, 2004. - 200 с.</w:t>
      </w:r>
    </w:p>
    <w:p>
      <w:pPr>
        <w:pStyle w:val="Style2"/>
        <w:keepNext w:val="0"/>
        <w:keepLines w:val="0"/>
        <w:framePr w:w="6250" w:h="9475" w:hRule="exact" w:wrap="none" w:vAnchor="page" w:hAnchor="page" w:x="299" w:y="465"/>
        <w:widowControl w:val="0"/>
        <w:shd w:val="clear" w:color="auto" w:fill="auto"/>
        <w:bidi w:val="0"/>
        <w:spacing w:before="0" w:after="0" w:line="240" w:lineRule="auto"/>
        <w:ind w:left="2860" w:right="0" w:firstLine="0"/>
        <w:jc w:val="left"/>
      </w:pPr>
      <w:r>
        <w:rPr>
          <w:color w:val="000000"/>
          <w:spacing w:val="0"/>
          <w:w w:val="100"/>
          <w:position w:val="0"/>
          <w:shd w:val="clear" w:color="auto" w:fill="auto"/>
          <w:vertAlign w:val="superscript"/>
          <w:lang w:val="uk-UA" w:eastAsia="uk-UA" w:bidi="uk-UA"/>
        </w:rPr>
        <w:t>2005</w:t>
      </w:r>
    </w:p>
    <w:p>
      <w:pPr>
        <w:pStyle w:val="Style2"/>
        <w:keepNext w:val="0"/>
        <w:keepLines w:val="0"/>
        <w:framePr w:w="6250" w:h="9475" w:hRule="exact" w:wrap="none" w:vAnchor="page" w:hAnchor="page" w:x="299" w:y="465"/>
        <w:widowControl w:val="0"/>
        <w:numPr>
          <w:ilvl w:val="0"/>
          <w:numId w:val="371"/>
        </w:numPr>
        <w:shd w:val="clear" w:color="auto" w:fill="auto"/>
        <w:tabs>
          <w:tab w:pos="422"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Гілецький Й.Р., Сав’юк М.І., </w:t>
      </w:r>
      <w:r>
        <w:rPr>
          <w:color w:val="000000"/>
          <w:spacing w:val="0"/>
          <w:w w:val="100"/>
          <w:position w:val="0"/>
          <w:shd w:val="clear" w:color="auto" w:fill="auto"/>
          <w:lang w:val="ru-RU" w:eastAsia="ru-RU" w:bidi="ru-RU"/>
        </w:rPr>
        <w:t xml:space="preserve">Атаманюк </w:t>
      </w:r>
      <w:r>
        <w:rPr>
          <w:color w:val="000000"/>
          <w:spacing w:val="0"/>
          <w:w w:val="100"/>
          <w:position w:val="0"/>
          <w:shd w:val="clear" w:color="auto" w:fill="auto"/>
          <w:lang w:val="uk-UA" w:eastAsia="uk-UA" w:bidi="uk-UA"/>
        </w:rPr>
        <w:t>Я.Д., Венгерчук С.М. Географія: Збірник тестів для абітурієнтів, які поступають на географічні спеціальності / За ред. Й.Р.Гілецького. - Івано- Франківськ: Плай, 2005. - 299 с.</w:t>
      </w:r>
    </w:p>
    <w:p>
      <w:pPr>
        <w:pStyle w:val="Style2"/>
        <w:keepNext w:val="0"/>
        <w:keepLines w:val="0"/>
        <w:framePr w:w="6250" w:h="9475" w:hRule="exact" w:wrap="none" w:vAnchor="page" w:hAnchor="page" w:x="299" w:y="465"/>
        <w:widowControl w:val="0"/>
        <w:numPr>
          <w:ilvl w:val="0"/>
          <w:numId w:val="371"/>
        </w:numPr>
        <w:shd w:val="clear" w:color="auto" w:fill="auto"/>
        <w:tabs>
          <w:tab w:pos="422"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Гілецький Й.Р., Сливка Р.Р., Сав’юк М.І. Економічна і со</w:t>
        <w:softHyphen/>
        <w:t>ціальна географія: Збірник тестів для абітурієнтів, які посту</w:t>
        <w:softHyphen/>
        <w:t>пають на економічні спеціальності та туризм / За ред. Й.Р.Гі-</w:t>
      </w:r>
    </w:p>
    <w:p>
      <w:pPr>
        <w:pStyle w:val="Style27"/>
        <w:keepNext w:val="0"/>
        <w:keepLines w:val="0"/>
        <w:framePr w:wrap="none" w:vAnchor="page" w:hAnchor="page" w:x="3236" w:y="102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379" w:hRule="exact" w:wrap="none" w:vAnchor="page" w:hAnchor="page" w:x="299" w:y="465"/>
        <w:widowControl w:val="0"/>
        <w:shd w:val="clear" w:color="auto" w:fill="auto"/>
        <w:bidi w:val="0"/>
        <w:spacing w:before="0" w:after="0" w:line="257" w:lineRule="auto"/>
        <w:ind w:left="0" w:right="0" w:firstLine="220"/>
        <w:jc w:val="both"/>
      </w:pPr>
      <w:r>
        <w:rPr>
          <w:color w:val="000000"/>
          <w:spacing w:val="0"/>
          <w:w w:val="100"/>
          <w:position w:val="0"/>
          <w:shd w:val="clear" w:color="auto" w:fill="auto"/>
          <w:lang w:val="uk-UA" w:eastAsia="uk-UA" w:bidi="uk-UA"/>
        </w:rPr>
        <w:t>лецького. - Івано-Франківськ: Плай, 2005. - 246 с.</w:t>
      </w:r>
    </w:p>
    <w:p>
      <w:pPr>
        <w:pStyle w:val="Style2"/>
        <w:keepNext w:val="0"/>
        <w:keepLines w:val="0"/>
        <w:framePr w:w="6250" w:h="9379" w:hRule="exact" w:wrap="none" w:vAnchor="page" w:hAnchor="page" w:x="299" w:y="465"/>
        <w:widowControl w:val="0"/>
        <w:numPr>
          <w:ilvl w:val="0"/>
          <w:numId w:val="379"/>
        </w:numPr>
        <w:shd w:val="clear" w:color="auto" w:fill="auto"/>
        <w:tabs>
          <w:tab w:pos="390"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Гілецький Й.Р., Сливка Р.Р., Богович М.М. Економічна і со</w:t>
        <w:softHyphen/>
        <w:t>ціальна географія: Посібник для абітурієнтів / За ред. Й.Р.ГІ- лецького. - Львів: ВНТЛ-Класика, 2005. - 400 с.</w:t>
      </w:r>
    </w:p>
    <w:p>
      <w:pPr>
        <w:pStyle w:val="Style2"/>
        <w:keepNext w:val="0"/>
        <w:keepLines w:val="0"/>
        <w:framePr w:w="6250" w:h="9379" w:hRule="exact" w:wrap="none" w:vAnchor="page" w:hAnchor="page" w:x="299" w:y="465"/>
        <w:widowControl w:val="0"/>
        <w:numPr>
          <w:ilvl w:val="0"/>
          <w:numId w:val="379"/>
        </w:numPr>
        <w:shd w:val="clear" w:color="auto" w:fill="auto"/>
        <w:tabs>
          <w:tab w:pos="390"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Гілецький Й.Р. Розкриття особливостей структури господар</w:t>
        <w:softHyphen/>
        <w:t>ства у шкільних підручниках з соціально-економічної географії // Проблеми безперервної географічної освіти: Збірник наукових праць. - К.: Інститут передових технологій, 2005. - Вип.5. - С.38-42.</w:t>
      </w:r>
    </w:p>
    <w:p>
      <w:pPr>
        <w:pStyle w:val="Style25"/>
        <w:keepNext w:val="0"/>
        <w:keepLines w:val="0"/>
        <w:framePr w:w="6250" w:h="9379" w:hRule="exact" w:wrap="none" w:vAnchor="page" w:hAnchor="page" w:x="299" w:y="465"/>
        <w:widowControl w:val="0"/>
        <w:shd w:val="clear" w:color="auto" w:fill="auto"/>
        <w:bidi w:val="0"/>
        <w:spacing w:before="0" w:after="0" w:line="257" w:lineRule="auto"/>
        <w:ind w:left="0" w:right="0" w:firstLine="0"/>
        <w:jc w:val="center"/>
      </w:pPr>
      <w:bookmarkStart w:id="1822" w:name="bookmark1822"/>
      <w:bookmarkStart w:id="1823" w:name="bookmark1823"/>
      <w:r>
        <w:rPr>
          <w:color w:val="000000"/>
          <w:spacing w:val="0"/>
          <w:w w:val="100"/>
          <w:position w:val="0"/>
          <w:shd w:val="clear" w:color="auto" w:fill="auto"/>
          <w:lang w:val="uk-UA" w:eastAsia="uk-UA" w:bidi="uk-UA"/>
        </w:rPr>
        <w:t>2006</w:t>
      </w:r>
      <w:bookmarkEnd w:id="1822"/>
      <w:bookmarkEnd w:id="1823"/>
    </w:p>
    <w:p>
      <w:pPr>
        <w:pStyle w:val="Style2"/>
        <w:keepNext w:val="0"/>
        <w:keepLines w:val="0"/>
        <w:framePr w:w="6250" w:h="9379" w:hRule="exact" w:wrap="none" w:vAnchor="page" w:hAnchor="page" w:x="299" w:y="465"/>
        <w:widowControl w:val="0"/>
        <w:numPr>
          <w:ilvl w:val="0"/>
          <w:numId w:val="379"/>
        </w:numPr>
        <w:shd w:val="clear" w:color="auto" w:fill="auto"/>
        <w:tabs>
          <w:tab w:pos="394"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Гілецький Й.Р. Гринявські гори як геоморфологічний район Полонинсько-Чорногірських Карпат // Проблеми геоморфології і палеогеографії Українських Карпат і прилеглих територій: Збірник наукових праць. - Львів: Видавничий центр ЛНУ ім. Івана Франка, 2006. - С.48-51.</w:t>
      </w:r>
    </w:p>
    <w:p>
      <w:pPr>
        <w:pStyle w:val="Style2"/>
        <w:keepNext w:val="0"/>
        <w:keepLines w:val="0"/>
        <w:framePr w:w="6250" w:h="9379" w:hRule="exact" w:wrap="none" w:vAnchor="page" w:hAnchor="page" w:x="299" w:y="465"/>
        <w:widowControl w:val="0"/>
        <w:numPr>
          <w:ilvl w:val="0"/>
          <w:numId w:val="379"/>
        </w:numPr>
        <w:shd w:val="clear" w:color="auto" w:fill="auto"/>
        <w:tabs>
          <w:tab w:pos="394"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Гілецький Й.Р. Загальна географія: Тести і практичні роботи. 6 клас: Посібник для учнів. - Івано-Франківськ: Лік, 2006. - 88 с.</w:t>
      </w:r>
    </w:p>
    <w:p>
      <w:pPr>
        <w:pStyle w:val="Style2"/>
        <w:keepNext w:val="0"/>
        <w:keepLines w:val="0"/>
        <w:framePr w:w="6250" w:h="9379" w:hRule="exact" w:wrap="none" w:vAnchor="page" w:hAnchor="page" w:x="299" w:y="465"/>
        <w:widowControl w:val="0"/>
        <w:numPr>
          <w:ilvl w:val="0"/>
          <w:numId w:val="379"/>
        </w:numPr>
        <w:shd w:val="clear" w:color="auto" w:fill="auto"/>
        <w:tabs>
          <w:tab w:pos="394"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Гілецький Й.Р., Чабан Р.Д., Зінкевич М.В. Загадьна географія. 6 клас: Пробний навчальний посібник. - Львів: ВНТЛ-Класика, 2006- 160 с.~</w:t>
      </w:r>
    </w:p>
    <w:p>
      <w:pPr>
        <w:pStyle w:val="Style2"/>
        <w:keepNext w:val="0"/>
        <w:keepLines w:val="0"/>
        <w:framePr w:w="6250" w:h="9379" w:hRule="exact" w:wrap="none" w:vAnchor="page" w:hAnchor="page" w:x="299" w:y="465"/>
        <w:widowControl w:val="0"/>
        <w:numPr>
          <w:ilvl w:val="0"/>
          <w:numId w:val="379"/>
        </w:numPr>
        <w:shd w:val="clear" w:color="auto" w:fill="auto"/>
        <w:tabs>
          <w:tab w:pos="394" w:val="left"/>
        </w:tabs>
        <w:bidi w:val="0"/>
        <w:spacing w:before="0" w:after="0" w:line="257" w:lineRule="auto"/>
        <w:ind w:left="220" w:right="0" w:hanging="220"/>
        <w:jc w:val="both"/>
      </w:pPr>
      <w:r>
        <w:rPr>
          <w:color w:val="000000"/>
          <w:spacing w:val="0"/>
          <w:w w:val="100"/>
          <w:position w:val="0"/>
          <w:shd w:val="clear" w:color="auto" w:fill="auto"/>
          <w:lang w:val="uk-UA" w:eastAsia="uk-UA" w:bidi="uk-UA"/>
        </w:rPr>
        <w:t xml:space="preserve">Гілецький Й.Р. Найвищі вершини Українських Карпат </w:t>
      </w:r>
      <w:r>
        <w:rPr>
          <w:i/>
          <w:iCs/>
          <w:color w:val="000000"/>
          <w:spacing w:val="0"/>
          <w:w w:val="100"/>
          <w:position w:val="0"/>
          <w:shd w:val="clear" w:color="auto" w:fill="auto"/>
          <w:lang w:val="uk-UA" w:eastAsia="uk-UA" w:bidi="uk-UA"/>
        </w:rPr>
        <w:t xml:space="preserve">11 </w:t>
      </w:r>
      <w:r>
        <w:rPr>
          <w:color w:val="000000"/>
          <w:spacing w:val="0"/>
          <w:w w:val="100"/>
          <w:position w:val="0"/>
          <w:shd w:val="clear" w:color="auto" w:fill="auto"/>
          <w:lang w:val="uk-UA" w:eastAsia="uk-UA" w:bidi="uk-UA"/>
        </w:rPr>
        <w:t>Проблеми геоморфології і палеогеографії Українських Карпат і прилеглих територій: Збірник наукових праць. - Львів: Ви</w:t>
        <w:softHyphen/>
        <w:t>давничий центр ЛНУ ім. Івана Франка, 2006. - С.40-47.</w:t>
      </w:r>
    </w:p>
    <w:p>
      <w:pPr>
        <w:pStyle w:val="Style2"/>
        <w:keepNext w:val="0"/>
        <w:keepLines w:val="0"/>
        <w:framePr w:w="6250" w:h="9379" w:hRule="exact" w:wrap="none" w:vAnchor="page" w:hAnchor="page" w:x="299" w:y="465"/>
        <w:widowControl w:val="0"/>
        <w:numPr>
          <w:ilvl w:val="0"/>
          <w:numId w:val="379"/>
        </w:numPr>
        <w:shd w:val="clear" w:color="auto" w:fill="auto"/>
        <w:tabs>
          <w:tab w:pos="394"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Гілецький Й.Р. Планування уроків географії // Урок географії. Від класики до сучасних технологій. - Харків: Вид. група “Основа”, 2006. -С.15-20.</w:t>
      </w:r>
    </w:p>
    <w:p>
      <w:pPr>
        <w:pStyle w:val="Style2"/>
        <w:keepNext w:val="0"/>
        <w:keepLines w:val="0"/>
        <w:framePr w:w="6250" w:h="9379" w:hRule="exact" w:wrap="none" w:vAnchor="page" w:hAnchor="page" w:x="299" w:y="465"/>
        <w:widowControl w:val="0"/>
        <w:numPr>
          <w:ilvl w:val="0"/>
          <w:numId w:val="379"/>
        </w:numPr>
        <w:shd w:val="clear" w:color="auto" w:fill="auto"/>
        <w:tabs>
          <w:tab w:pos="394"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Гілецький Й.Р Транспортні шляхи та проблеми оптимізації природокористування в Українських Карпатах // Екологія: Проблеми адаптивно-ландшафтного землеробства: Матеріали Міжнародної науково-практичної конференції (Івано-Фран</w:t>
        <w:softHyphen/>
        <w:t>ківськ - Коломийська дослідна станція). - Івано-Франківськ: Симфонія форте, 2006. - С. 124-127.</w:t>
      </w:r>
    </w:p>
    <w:p>
      <w:pPr>
        <w:pStyle w:val="Style2"/>
        <w:keepNext w:val="0"/>
        <w:keepLines w:val="0"/>
        <w:framePr w:w="6250" w:h="9379" w:hRule="exact" w:wrap="none" w:vAnchor="page" w:hAnchor="page" w:x="299" w:y="465"/>
        <w:widowControl w:val="0"/>
        <w:numPr>
          <w:ilvl w:val="0"/>
          <w:numId w:val="379"/>
        </w:numPr>
        <w:shd w:val="clear" w:color="auto" w:fill="auto"/>
        <w:tabs>
          <w:tab w:pos="394"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Гілецький Й.Р. Шляхи вдосконалення структури і змісту завдань для проведення олімпіад юних географів // Проблеми безперервної географічної освіти і картографії: Збірник науко</w:t>
        <w:softHyphen/>
        <w:t>вих праць. - К.: Інститут передових технологій, 2006. - Вип.6. - С.44 48.</w:t>
      </w:r>
    </w:p>
    <w:p>
      <w:pPr>
        <w:pStyle w:val="Style27"/>
        <w:keepNext w:val="0"/>
        <w:keepLines w:val="0"/>
        <w:framePr w:wrap="none" w:vAnchor="page" w:hAnchor="page" w:x="3251" w:y="103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rap="none" w:vAnchor="page" w:hAnchor="page" w:x="299" w:y="465"/>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uk-UA" w:eastAsia="uk-UA" w:bidi="uk-UA"/>
        </w:rPr>
        <w:t>Олійник Василь Степанович</w:t>
      </w:r>
    </w:p>
    <w:p>
      <w:pPr>
        <w:pStyle w:val="Style25"/>
        <w:keepNext w:val="0"/>
        <w:keepLines w:val="0"/>
        <w:framePr w:w="6250" w:h="9202" w:hRule="exact" w:wrap="none" w:vAnchor="page" w:hAnchor="page" w:x="299" w:y="733"/>
        <w:widowControl w:val="0"/>
        <w:shd w:val="clear" w:color="auto" w:fill="auto"/>
        <w:bidi w:val="0"/>
        <w:spacing w:before="0" w:after="0" w:line="257" w:lineRule="auto"/>
        <w:ind w:left="0" w:right="0" w:firstLine="0"/>
        <w:jc w:val="center"/>
      </w:pPr>
      <w:bookmarkStart w:id="1824" w:name="bookmark1824"/>
      <w:bookmarkStart w:id="1825" w:name="bookmark1825"/>
      <w:r>
        <w:rPr>
          <w:color w:val="000000"/>
          <w:spacing w:val="0"/>
          <w:w w:val="100"/>
          <w:position w:val="0"/>
          <w:shd w:val="clear" w:color="auto" w:fill="auto"/>
          <w:lang w:val="uk-UA" w:eastAsia="uk-UA" w:bidi="uk-UA"/>
        </w:rPr>
        <w:t>1992</w:t>
      </w:r>
      <w:bookmarkEnd w:id="1824"/>
      <w:bookmarkEnd w:id="1825"/>
    </w:p>
    <w:p>
      <w:pPr>
        <w:pStyle w:val="Style2"/>
        <w:keepNext w:val="0"/>
        <w:keepLines w:val="0"/>
        <w:framePr w:w="6250" w:h="9202" w:hRule="exact" w:wrap="none" w:vAnchor="page" w:hAnchor="page" w:x="299" w:y="733"/>
        <w:widowControl w:val="0"/>
        <w:numPr>
          <w:ilvl w:val="0"/>
          <w:numId w:val="379"/>
        </w:numPr>
        <w:shd w:val="clear" w:color="auto" w:fill="auto"/>
        <w:tabs>
          <w:tab w:pos="402"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Парпан В.И., </w:t>
      </w:r>
      <w:r>
        <w:rPr>
          <w:color w:val="000000"/>
          <w:spacing w:val="0"/>
          <w:w w:val="100"/>
          <w:position w:val="0"/>
          <w:shd w:val="clear" w:color="auto" w:fill="auto"/>
          <w:lang w:val="ru-RU" w:eastAsia="ru-RU" w:bidi="ru-RU"/>
        </w:rPr>
        <w:t xml:space="preserve">Олийник </w:t>
      </w:r>
      <w:r>
        <w:rPr>
          <w:color w:val="000000"/>
          <w:spacing w:val="0"/>
          <w:w w:val="100"/>
          <w:position w:val="0"/>
          <w:shd w:val="clear" w:color="auto" w:fill="auto"/>
          <w:lang w:val="uk-UA" w:eastAsia="uk-UA" w:bidi="uk-UA"/>
        </w:rPr>
        <w:t xml:space="preserve">В.С., Кудра В.С., Оленева-Антощен- ко Л.В. Рубки </w:t>
      </w:r>
      <w:r>
        <w:rPr>
          <w:color w:val="000000"/>
          <w:spacing w:val="0"/>
          <w:w w:val="100"/>
          <w:position w:val="0"/>
          <w:shd w:val="clear" w:color="auto" w:fill="auto"/>
          <w:lang w:val="ru-RU" w:eastAsia="ru-RU" w:bidi="ru-RU"/>
        </w:rPr>
        <w:t xml:space="preserve">с сохранением подроста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 xml:space="preserve">буковых лесах </w:t>
      </w:r>
      <w:r>
        <w:rPr>
          <w:color w:val="000000"/>
          <w:spacing w:val="0"/>
          <w:w w:val="100"/>
          <w:position w:val="0"/>
          <w:shd w:val="clear" w:color="auto" w:fill="auto"/>
          <w:lang w:val="uk-UA" w:eastAsia="uk-UA" w:bidi="uk-UA"/>
        </w:rPr>
        <w:t xml:space="preserve">Карпат // </w:t>
      </w:r>
      <w:r>
        <w:rPr>
          <w:color w:val="000000"/>
          <w:spacing w:val="0"/>
          <w:w w:val="100"/>
          <w:position w:val="0"/>
          <w:shd w:val="clear" w:color="auto" w:fill="auto"/>
          <w:lang w:val="ru-RU" w:eastAsia="ru-RU" w:bidi="ru-RU"/>
        </w:rPr>
        <w:t>Лесохозяйственная информация. - 1992. - №9. — С.8-10.</w:t>
      </w:r>
    </w:p>
    <w:p>
      <w:pPr>
        <w:pStyle w:val="Style25"/>
        <w:keepNext w:val="0"/>
        <w:keepLines w:val="0"/>
        <w:framePr w:w="6250" w:h="9202" w:hRule="exact" w:wrap="none" w:vAnchor="page" w:hAnchor="page" w:x="299" w:y="733"/>
        <w:widowControl w:val="0"/>
        <w:shd w:val="clear" w:color="auto" w:fill="auto"/>
        <w:bidi w:val="0"/>
        <w:spacing w:before="0" w:after="0" w:line="257" w:lineRule="auto"/>
        <w:ind w:left="2860" w:right="0" w:firstLine="0"/>
        <w:jc w:val="both"/>
      </w:pPr>
      <w:bookmarkStart w:id="1826" w:name="bookmark1826"/>
      <w:bookmarkStart w:id="1827" w:name="bookmark1827"/>
      <w:r>
        <w:rPr>
          <w:color w:val="000000"/>
          <w:spacing w:val="0"/>
          <w:w w:val="100"/>
          <w:position w:val="0"/>
          <w:shd w:val="clear" w:color="auto" w:fill="auto"/>
          <w:lang w:val="ru-RU" w:eastAsia="ru-RU" w:bidi="ru-RU"/>
        </w:rPr>
        <w:t>1994</w:t>
      </w:r>
      <w:bookmarkEnd w:id="1826"/>
      <w:bookmarkEnd w:id="1827"/>
    </w:p>
    <w:p>
      <w:pPr>
        <w:pStyle w:val="Style2"/>
        <w:keepNext w:val="0"/>
        <w:keepLines w:val="0"/>
        <w:framePr w:w="6250" w:h="9202" w:hRule="exact" w:wrap="none" w:vAnchor="page" w:hAnchor="page" w:x="299" w:y="733"/>
        <w:widowControl w:val="0"/>
        <w:numPr>
          <w:ilvl w:val="0"/>
          <w:numId w:val="379"/>
        </w:numPr>
        <w:shd w:val="clear" w:color="auto" w:fill="auto"/>
        <w:tabs>
          <w:tab w:pos="402"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Гаврусевич </w:t>
      </w:r>
      <w:r>
        <w:rPr>
          <w:color w:val="000000"/>
          <w:spacing w:val="0"/>
          <w:w w:val="100"/>
          <w:position w:val="0"/>
          <w:shd w:val="clear" w:color="auto" w:fill="auto"/>
          <w:lang w:val="uk-UA" w:eastAsia="uk-UA" w:bidi="uk-UA"/>
        </w:rPr>
        <w:t xml:space="preserve">А., Олійник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Карпатські ліси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регулятори по</w:t>
        <w:softHyphen/>
        <w:t>веней // Український ліс. - 1994. - №2. - С.26-27.</w:t>
      </w:r>
    </w:p>
    <w:p>
      <w:pPr>
        <w:pStyle w:val="Style2"/>
        <w:keepNext w:val="0"/>
        <w:keepLines w:val="0"/>
        <w:framePr w:w="6250" w:h="9202" w:hRule="exact" w:wrap="none" w:vAnchor="page" w:hAnchor="page" w:x="299" w:y="733"/>
        <w:widowControl w:val="0"/>
        <w:numPr>
          <w:ilvl w:val="0"/>
          <w:numId w:val="379"/>
        </w:numPr>
        <w:shd w:val="clear" w:color="auto" w:fill="auto"/>
        <w:tabs>
          <w:tab w:pos="402"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Олийник </w:t>
      </w:r>
      <w:r>
        <w:rPr>
          <w:color w:val="000000"/>
          <w:spacing w:val="0"/>
          <w:w w:val="100"/>
          <w:position w:val="0"/>
          <w:shd w:val="clear" w:color="auto" w:fill="auto"/>
          <w:lang w:val="uk-UA" w:eastAsia="uk-UA" w:bidi="uk-UA"/>
        </w:rPr>
        <w:t xml:space="preserve">В.С. </w:t>
      </w:r>
      <w:r>
        <w:rPr>
          <w:color w:val="000000"/>
          <w:spacing w:val="0"/>
          <w:w w:val="100"/>
          <w:position w:val="0"/>
          <w:shd w:val="clear" w:color="auto" w:fill="auto"/>
          <w:lang w:val="ru-RU" w:eastAsia="ru-RU" w:bidi="ru-RU"/>
        </w:rPr>
        <w:t>Количественная оценка водорегулирующей роли буковых лесов Украинских Карпат // Лесоведение. - 1994. - №4. - С.3-10.</w:t>
      </w:r>
    </w:p>
    <w:p>
      <w:pPr>
        <w:pStyle w:val="Style25"/>
        <w:keepNext w:val="0"/>
        <w:keepLines w:val="0"/>
        <w:framePr w:w="6250" w:h="9202" w:hRule="exact" w:wrap="none" w:vAnchor="page" w:hAnchor="page" w:x="299" w:y="733"/>
        <w:widowControl w:val="0"/>
        <w:shd w:val="clear" w:color="auto" w:fill="auto"/>
        <w:bidi w:val="0"/>
        <w:spacing w:before="0" w:after="0" w:line="257" w:lineRule="auto"/>
        <w:ind w:left="2860" w:right="0" w:firstLine="0"/>
        <w:jc w:val="both"/>
      </w:pPr>
      <w:bookmarkStart w:id="1828" w:name="bookmark1828"/>
      <w:bookmarkStart w:id="1829" w:name="bookmark1829"/>
      <w:r>
        <w:rPr>
          <w:color w:val="000000"/>
          <w:spacing w:val="0"/>
          <w:w w:val="100"/>
          <w:position w:val="0"/>
          <w:shd w:val="clear" w:color="auto" w:fill="auto"/>
          <w:lang w:val="ru-RU" w:eastAsia="ru-RU" w:bidi="ru-RU"/>
        </w:rPr>
        <w:t>1996</w:t>
      </w:r>
      <w:bookmarkEnd w:id="1828"/>
      <w:bookmarkEnd w:id="1829"/>
    </w:p>
    <w:p>
      <w:pPr>
        <w:pStyle w:val="Style2"/>
        <w:keepNext w:val="0"/>
        <w:keepLines w:val="0"/>
        <w:framePr w:w="6250" w:h="9202" w:hRule="exact" w:wrap="none" w:vAnchor="page" w:hAnchor="page" w:x="299" w:y="733"/>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ru-RU" w:eastAsia="ru-RU" w:bidi="ru-RU"/>
        </w:rPr>
        <w:t>74.</w:t>
      </w:r>
      <w:r>
        <w:rPr>
          <w:color w:val="000000"/>
          <w:spacing w:val="0"/>
          <w:w w:val="100"/>
          <w:position w:val="0"/>
          <w:shd w:val="clear" w:color="auto" w:fill="auto"/>
          <w:lang w:val="uk-UA" w:eastAsia="uk-UA" w:bidi="uk-UA"/>
        </w:rPr>
        <w:t xml:space="preserve">Олійник </w:t>
      </w:r>
      <w:r>
        <w:rPr>
          <w:color w:val="000000"/>
          <w:spacing w:val="0"/>
          <w:w w:val="100"/>
          <w:position w:val="0"/>
          <w:shd w:val="clear" w:color="auto" w:fill="auto"/>
          <w:lang w:val="ru-RU" w:eastAsia="ru-RU" w:bidi="ru-RU"/>
        </w:rPr>
        <w:t xml:space="preserve">В.С. </w:t>
      </w:r>
      <w:r>
        <w:rPr>
          <w:color w:val="000000"/>
          <w:spacing w:val="0"/>
          <w:w w:val="100"/>
          <w:position w:val="0"/>
          <w:shd w:val="clear" w:color="auto" w:fill="auto"/>
          <w:lang w:val="uk-UA" w:eastAsia="uk-UA" w:bidi="uk-UA"/>
        </w:rPr>
        <w:t xml:space="preserve">Гідролого-лісівнича оцінка водозборів </w:t>
      </w:r>
      <w:r>
        <w:rPr>
          <w:color w:val="000000"/>
          <w:spacing w:val="0"/>
          <w:w w:val="100"/>
          <w:position w:val="0"/>
          <w:shd w:val="clear" w:color="auto" w:fill="auto"/>
          <w:lang w:val="ru-RU" w:eastAsia="ru-RU" w:bidi="ru-RU"/>
        </w:rPr>
        <w:t xml:space="preserve">Карпат // </w:t>
      </w:r>
      <w:r>
        <w:rPr>
          <w:color w:val="000000"/>
          <w:spacing w:val="0"/>
          <w:w w:val="100"/>
          <w:position w:val="0"/>
          <w:shd w:val="clear" w:color="auto" w:fill="auto"/>
          <w:lang w:val="uk-UA" w:eastAsia="uk-UA" w:bidi="uk-UA"/>
        </w:rPr>
        <w:t>Лісівницькі дослідження в Україні: Науковий вісник. - Львів: УкрДЛТУ, 1996.-Вип.5.-С.147-150.</w:t>
      </w:r>
    </w:p>
    <w:p>
      <w:pPr>
        <w:pStyle w:val="Style25"/>
        <w:keepNext w:val="0"/>
        <w:keepLines w:val="0"/>
        <w:framePr w:w="6250" w:h="9202" w:hRule="exact" w:wrap="none" w:vAnchor="page" w:hAnchor="page" w:x="299" w:y="733"/>
        <w:widowControl w:val="0"/>
        <w:shd w:val="clear" w:color="auto" w:fill="auto"/>
        <w:bidi w:val="0"/>
        <w:spacing w:before="0" w:after="0" w:line="257" w:lineRule="auto"/>
        <w:ind w:left="2860" w:right="0" w:firstLine="0"/>
        <w:jc w:val="both"/>
      </w:pPr>
      <w:bookmarkStart w:id="1830" w:name="bookmark1830"/>
      <w:bookmarkStart w:id="1831" w:name="bookmark1831"/>
      <w:r>
        <w:rPr>
          <w:color w:val="000000"/>
          <w:spacing w:val="0"/>
          <w:w w:val="100"/>
          <w:position w:val="0"/>
          <w:shd w:val="clear" w:color="auto" w:fill="auto"/>
          <w:lang w:val="uk-UA" w:eastAsia="uk-UA" w:bidi="uk-UA"/>
        </w:rPr>
        <w:t>1998</w:t>
      </w:r>
      <w:bookmarkEnd w:id="1830"/>
      <w:bookmarkEnd w:id="1831"/>
    </w:p>
    <w:p>
      <w:pPr>
        <w:pStyle w:val="Style2"/>
        <w:keepNext w:val="0"/>
        <w:keepLines w:val="0"/>
        <w:framePr w:w="6250" w:h="9202" w:hRule="exact" w:wrap="none" w:vAnchor="page" w:hAnchor="page" w:x="299" w:y="733"/>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75. Олійник В.С. Класифікація пошкоджень грунту під час лісоза</w:t>
        <w:softHyphen/>
        <w:t>готівель в Карпатах // Науковий вісник Чернівецького універси</w:t>
        <w:softHyphen/>
        <w:t>тету. Серія: Географія.-Чернівці: ЧДУ, 1998.-Вип.31.-С.13-2О.</w:t>
      </w:r>
    </w:p>
    <w:p>
      <w:pPr>
        <w:pStyle w:val="Style25"/>
        <w:keepNext w:val="0"/>
        <w:keepLines w:val="0"/>
        <w:framePr w:w="6250" w:h="9202" w:hRule="exact" w:wrap="none" w:vAnchor="page" w:hAnchor="page" w:x="299" w:y="733"/>
        <w:widowControl w:val="0"/>
        <w:shd w:val="clear" w:color="auto" w:fill="auto"/>
        <w:bidi w:val="0"/>
        <w:spacing w:before="0" w:after="0" w:line="257" w:lineRule="auto"/>
        <w:ind w:left="2860" w:right="0" w:firstLine="0"/>
        <w:jc w:val="both"/>
      </w:pPr>
      <w:bookmarkStart w:id="1832" w:name="bookmark1832"/>
      <w:bookmarkStart w:id="1833" w:name="bookmark1833"/>
      <w:r>
        <w:rPr>
          <w:color w:val="000000"/>
          <w:spacing w:val="0"/>
          <w:w w:val="100"/>
          <w:position w:val="0"/>
          <w:shd w:val="clear" w:color="auto" w:fill="auto"/>
          <w:lang w:val="uk-UA" w:eastAsia="uk-UA" w:bidi="uk-UA"/>
        </w:rPr>
        <w:t>1999</w:t>
      </w:r>
      <w:bookmarkEnd w:id="1832"/>
      <w:bookmarkEnd w:id="1833"/>
    </w:p>
    <w:p>
      <w:pPr>
        <w:pStyle w:val="Style2"/>
        <w:keepNext w:val="0"/>
        <w:keepLines w:val="0"/>
        <w:framePr w:w="6250" w:h="9202" w:hRule="exact" w:wrap="none" w:vAnchor="page" w:hAnchor="page" w:x="299" w:y="73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76.Олійник В. Водна стихія в лісах Карпат // Лісовий і мислив</w:t>
        <w:softHyphen/>
        <w:t>ський журнал. - 1999.-№6. - С.18-19.</w:t>
      </w:r>
    </w:p>
    <w:p>
      <w:pPr>
        <w:pStyle w:val="Style2"/>
        <w:keepNext w:val="0"/>
        <w:keepLines w:val="0"/>
        <w:framePr w:w="6250" w:h="9202" w:hRule="exact" w:wrap="none" w:vAnchor="page" w:hAnchor="page" w:x="299" w:y="73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77.Олійник В.С. Вплив віку деревостанів на формування стоку води в різних висотно-типологічних умовах Карпат // Лісів</w:t>
        <w:softHyphen/>
        <w:t xml:space="preserve">ницькі дослідження в Україні: Науковий вісник. - Львів: УкрДЛТУ, 1999. - Вип.9-10.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150-157.</w:t>
      </w:r>
    </w:p>
    <w:p>
      <w:pPr>
        <w:pStyle w:val="Style2"/>
        <w:keepNext w:val="0"/>
        <w:keepLines w:val="0"/>
        <w:framePr w:w="6250" w:h="9202" w:hRule="exact" w:wrap="none" w:vAnchor="page" w:hAnchor="page" w:x="299" w:y="73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78. </w:t>
      </w:r>
      <w:r>
        <w:rPr>
          <w:color w:val="000000"/>
          <w:spacing w:val="0"/>
          <w:w w:val="100"/>
          <w:position w:val="0"/>
          <w:shd w:val="clear" w:color="auto" w:fill="auto"/>
          <w:lang w:val="ru-RU" w:eastAsia="ru-RU" w:bidi="ru-RU"/>
        </w:rPr>
        <w:t xml:space="preserve">Олийник </w:t>
      </w:r>
      <w:r>
        <w:rPr>
          <w:color w:val="000000"/>
          <w:spacing w:val="0"/>
          <w:w w:val="100"/>
          <w:position w:val="0"/>
          <w:shd w:val="clear" w:color="auto" w:fill="auto"/>
          <w:lang w:val="fr-FR" w:eastAsia="fr-FR" w:bidi="fr-FR"/>
        </w:rPr>
        <w:t xml:space="preserve">B.Ç. </w:t>
      </w:r>
      <w:r>
        <w:rPr>
          <w:color w:val="000000"/>
          <w:spacing w:val="0"/>
          <w:w w:val="100"/>
          <w:position w:val="0"/>
          <w:shd w:val="clear" w:color="auto" w:fill="auto"/>
          <w:lang w:val="ru-RU" w:eastAsia="ru-RU" w:bidi="ru-RU"/>
        </w:rPr>
        <w:t xml:space="preserve">Гидрологические последствия </w:t>
      </w:r>
      <w:r>
        <w:rPr>
          <w:color w:val="000000"/>
          <w:spacing w:val="0"/>
          <w:w w:val="100"/>
          <w:position w:val="0"/>
          <w:shd w:val="clear" w:color="auto" w:fill="auto"/>
          <w:lang w:val="uk-UA" w:eastAsia="uk-UA" w:bidi="uk-UA"/>
        </w:rPr>
        <w:t xml:space="preserve">рубок </w:t>
      </w:r>
      <w:r>
        <w:rPr>
          <w:color w:val="000000"/>
          <w:spacing w:val="0"/>
          <w:w w:val="100"/>
          <w:position w:val="0"/>
          <w:shd w:val="clear" w:color="auto" w:fill="auto"/>
          <w:lang w:val="ru-RU" w:eastAsia="ru-RU" w:bidi="ru-RU"/>
        </w:rPr>
        <w:t xml:space="preserve">ельников </w:t>
      </w:r>
      <w:r>
        <w:rPr>
          <w:color w:val="000000"/>
          <w:spacing w:val="0"/>
          <w:w w:val="100"/>
          <w:position w:val="0"/>
          <w:shd w:val="clear" w:color="auto" w:fill="auto"/>
          <w:lang w:val="uk-UA" w:eastAsia="uk-UA" w:bidi="uk-UA"/>
        </w:rPr>
        <w:t xml:space="preserve">на </w:t>
      </w:r>
      <w:r>
        <w:rPr>
          <w:color w:val="000000"/>
          <w:spacing w:val="0"/>
          <w:w w:val="100"/>
          <w:position w:val="0"/>
          <w:shd w:val="clear" w:color="auto" w:fill="auto"/>
          <w:lang w:val="ru-RU" w:eastAsia="ru-RU" w:bidi="ru-RU"/>
        </w:rPr>
        <w:t xml:space="preserve">элементарных водосборах в Украинских Карпатах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Лесо</w:t>
        <w:softHyphen/>
        <w:t>ведение. - 1999. - №2. - С.42-48.</w:t>
      </w:r>
    </w:p>
    <w:p>
      <w:pPr>
        <w:pStyle w:val="Style25"/>
        <w:keepNext w:val="0"/>
        <w:keepLines w:val="0"/>
        <w:framePr w:w="6250" w:h="9202" w:hRule="exact" w:wrap="none" w:vAnchor="page" w:hAnchor="page" w:x="299" w:y="733"/>
        <w:widowControl w:val="0"/>
        <w:shd w:val="clear" w:color="auto" w:fill="auto"/>
        <w:bidi w:val="0"/>
        <w:spacing w:before="0" w:after="0" w:line="262" w:lineRule="auto"/>
        <w:ind w:left="2860" w:right="0" w:firstLine="0"/>
        <w:jc w:val="both"/>
      </w:pPr>
      <w:bookmarkStart w:id="1834" w:name="bookmark1834"/>
      <w:bookmarkStart w:id="1835" w:name="bookmark1835"/>
      <w:r>
        <w:rPr>
          <w:color w:val="000000"/>
          <w:spacing w:val="0"/>
          <w:w w:val="100"/>
          <w:position w:val="0"/>
          <w:shd w:val="clear" w:color="auto" w:fill="auto"/>
          <w:lang w:val="ru-RU" w:eastAsia="ru-RU" w:bidi="ru-RU"/>
        </w:rPr>
        <w:t>2000</w:t>
      </w:r>
      <w:bookmarkEnd w:id="1834"/>
      <w:bookmarkEnd w:id="1835"/>
    </w:p>
    <w:p>
      <w:pPr>
        <w:pStyle w:val="Style2"/>
        <w:keepNext w:val="0"/>
        <w:keepLines w:val="0"/>
        <w:framePr w:w="6250" w:h="9202" w:hRule="exact" w:wrap="none" w:vAnchor="page" w:hAnchor="page" w:x="299" w:y="73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79.</w:t>
      </w:r>
      <w:r>
        <w:rPr>
          <w:color w:val="000000"/>
          <w:spacing w:val="0"/>
          <w:w w:val="100"/>
          <w:position w:val="0"/>
          <w:shd w:val="clear" w:color="auto" w:fill="auto"/>
          <w:lang w:val="uk-UA" w:eastAsia="uk-UA" w:bidi="uk-UA"/>
        </w:rPr>
        <w:t xml:space="preserve">Олійник </w:t>
      </w:r>
      <w:r>
        <w:rPr>
          <w:color w:val="000000"/>
          <w:spacing w:val="0"/>
          <w:w w:val="100"/>
          <w:position w:val="0"/>
          <w:shd w:val="clear" w:color="auto" w:fill="auto"/>
          <w:lang w:val="ru-RU" w:eastAsia="ru-RU" w:bidi="ru-RU"/>
        </w:rPr>
        <w:t xml:space="preserve">В.С. </w:t>
      </w:r>
      <w:r>
        <w:rPr>
          <w:color w:val="000000"/>
          <w:spacing w:val="0"/>
          <w:w w:val="100"/>
          <w:position w:val="0"/>
          <w:shd w:val="clear" w:color="auto" w:fill="auto"/>
          <w:lang w:val="uk-UA" w:eastAsia="uk-UA" w:bidi="uk-UA"/>
        </w:rPr>
        <w:t>Методичні особливості вивчення і оцінки гідро</w:t>
        <w:softHyphen/>
        <w:t>логічної ролі гірських лісів Карпат // Науковий вісник НАУ. Лісівництво. -К.: НАУ, 2000. -Вип.25,-С.159-166.</w:t>
      </w:r>
    </w:p>
    <w:p>
      <w:pPr>
        <w:pStyle w:val="Style2"/>
        <w:keepNext w:val="0"/>
        <w:keepLines w:val="0"/>
        <w:framePr w:w="6250" w:h="9202" w:hRule="exact" w:wrap="none" w:vAnchor="page" w:hAnchor="page" w:x="299" w:y="733"/>
        <w:widowControl w:val="0"/>
        <w:numPr>
          <w:ilvl w:val="0"/>
          <w:numId w:val="381"/>
        </w:numPr>
        <w:shd w:val="clear" w:color="auto" w:fill="auto"/>
        <w:tabs>
          <w:tab w:pos="39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Олійник В.С. Особливості формування ерозійно-сельових про</w:t>
        <w:softHyphen/>
        <w:t>цесів в гірсько-лісових умовах Карпат // Лісівництво і агролісо</w:t>
        <w:softHyphen/>
        <w:t>меліорація. - Харків: РВП “Оригінал”, 2000. - Вип.98. - С.110-115.</w:t>
      </w:r>
    </w:p>
    <w:p>
      <w:pPr>
        <w:pStyle w:val="Style25"/>
        <w:keepNext w:val="0"/>
        <w:keepLines w:val="0"/>
        <w:framePr w:w="6250" w:h="9202" w:hRule="exact" w:wrap="none" w:vAnchor="page" w:hAnchor="page" w:x="299" w:y="733"/>
        <w:widowControl w:val="0"/>
        <w:shd w:val="clear" w:color="auto" w:fill="auto"/>
        <w:bidi w:val="0"/>
        <w:spacing w:before="0" w:after="0" w:line="262" w:lineRule="auto"/>
        <w:ind w:left="2860" w:right="0" w:firstLine="0"/>
        <w:jc w:val="both"/>
      </w:pPr>
      <w:bookmarkStart w:id="1836" w:name="bookmark1836"/>
      <w:bookmarkStart w:id="1837" w:name="bookmark1837"/>
      <w:r>
        <w:rPr>
          <w:color w:val="000000"/>
          <w:spacing w:val="0"/>
          <w:w w:val="100"/>
          <w:position w:val="0"/>
          <w:shd w:val="clear" w:color="auto" w:fill="auto"/>
          <w:lang w:val="uk-UA" w:eastAsia="uk-UA" w:bidi="uk-UA"/>
        </w:rPr>
        <w:t>2001</w:t>
      </w:r>
      <w:bookmarkEnd w:id="1836"/>
      <w:bookmarkEnd w:id="1837"/>
    </w:p>
    <w:p>
      <w:pPr>
        <w:pStyle w:val="Style2"/>
        <w:keepNext w:val="0"/>
        <w:keepLines w:val="0"/>
        <w:framePr w:w="6250" w:h="9202" w:hRule="exact" w:wrap="none" w:vAnchor="page" w:hAnchor="page" w:x="299" w:y="733"/>
        <w:widowControl w:val="0"/>
        <w:numPr>
          <w:ilvl w:val="0"/>
          <w:numId w:val="381"/>
        </w:numPr>
        <w:shd w:val="clear" w:color="auto" w:fill="auto"/>
        <w:tabs>
          <w:tab w:pos="397" w:val="left"/>
        </w:tabs>
        <w:bidi w:val="0"/>
        <w:spacing w:before="0" w:after="0" w:line="262" w:lineRule="auto"/>
        <w:ind w:left="0" w:right="0" w:firstLine="0"/>
        <w:jc w:val="both"/>
      </w:pPr>
      <w:r>
        <w:rPr>
          <w:color w:val="000000"/>
          <w:spacing w:val="0"/>
          <w:w w:val="100"/>
          <w:position w:val="0"/>
          <w:shd w:val="clear" w:color="auto" w:fill="auto"/>
          <w:lang w:val="uk-UA" w:eastAsia="uk-UA" w:bidi="uk-UA"/>
        </w:rPr>
        <w:t>Парпан В., Олійник В. Підвищення захисних властивостей гір</w:t>
        <w:softHyphen/>
      </w:r>
    </w:p>
    <w:p>
      <w:pPr>
        <w:pStyle w:val="Style27"/>
        <w:keepNext w:val="0"/>
        <w:keepLines w:val="0"/>
        <w:framePr w:wrap="none" w:vAnchor="page" w:hAnchor="page" w:x="3236" w:y="103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289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33" w:hRule="exact" w:wrap="none" w:vAnchor="page" w:hAnchor="page" w:x="311" w:y="517"/>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ських лісів // Лісовий і мисливський журнал. - 2001. - №2. - С.6-7.</w:t>
      </w:r>
    </w:p>
    <w:p>
      <w:pPr>
        <w:pStyle w:val="Style2"/>
        <w:keepNext w:val="0"/>
        <w:keepLines w:val="0"/>
        <w:framePr w:w="6226" w:h="9533" w:hRule="exact" w:wrap="none" w:vAnchor="page" w:hAnchor="page" w:x="311" w:y="51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82-Олійник В.С. Процеси вологообміну системи “ґрунту - наса</w:t>
        <w:softHyphen/>
        <w:t xml:space="preserve">дження” в різних висотних поясах Карпат // Науковий вісник НАУ. Лісівництво.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НАУ, 2001. - Вип.46. - С.75-82.</w:t>
      </w:r>
    </w:p>
    <w:p>
      <w:pPr>
        <w:pStyle w:val="Style25"/>
        <w:keepNext w:val="0"/>
        <w:keepLines w:val="0"/>
        <w:framePr w:w="6226" w:h="9533" w:hRule="exact" w:wrap="none" w:vAnchor="page" w:hAnchor="page" w:x="311" w:y="517"/>
        <w:widowControl w:val="0"/>
        <w:shd w:val="clear" w:color="auto" w:fill="auto"/>
        <w:bidi w:val="0"/>
        <w:spacing w:before="0" w:after="0" w:line="262" w:lineRule="auto"/>
        <w:ind w:left="0" w:right="0" w:firstLine="0"/>
        <w:jc w:val="center"/>
      </w:pPr>
      <w:bookmarkStart w:id="1838" w:name="bookmark1838"/>
      <w:bookmarkStart w:id="1839" w:name="bookmark1839"/>
      <w:r>
        <w:rPr>
          <w:color w:val="000000"/>
          <w:spacing w:val="0"/>
          <w:w w:val="100"/>
          <w:position w:val="0"/>
          <w:shd w:val="clear" w:color="auto" w:fill="auto"/>
          <w:lang w:val="uk-UA" w:eastAsia="uk-UA" w:bidi="uk-UA"/>
        </w:rPr>
        <w:t>2002</w:t>
      </w:r>
      <w:bookmarkEnd w:id="1838"/>
      <w:bookmarkEnd w:id="1839"/>
    </w:p>
    <w:p>
      <w:pPr>
        <w:pStyle w:val="Style2"/>
        <w:keepNext w:val="0"/>
        <w:keepLines w:val="0"/>
        <w:framePr w:w="6226" w:h="9533" w:hRule="exact" w:wrap="none" w:vAnchor="page" w:hAnchor="page" w:x="311" w:y="51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83. Олійник В.С. Водорегулююча роль лісів Карпат під час ка</w:t>
        <w:softHyphen/>
        <w:t>тастрофічних паводків // Лісівницькі дослідження в Україні: На</w:t>
        <w:softHyphen/>
        <w:t>уковий вісник. - Львів: УкрДЛТУ, 2002. - Вип. 12.4. - С.48-52.</w:t>
      </w:r>
    </w:p>
    <w:p>
      <w:pPr>
        <w:pStyle w:val="Style2"/>
        <w:keepNext w:val="0"/>
        <w:keepLines w:val="0"/>
        <w:framePr w:w="6226" w:h="9533" w:hRule="exact" w:wrap="none" w:vAnchor="page" w:hAnchor="page" w:x="311" w:y="51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84.Олійник В.С. Вплив лісу на формування схилового стоку води в Карпатах // Лісівництво і агролісомеліорація. - Харків: Май</w:t>
        <w:softHyphen/>
        <w:t>дан, 2002. - Вип.102. - С. 102-105.</w:t>
      </w:r>
    </w:p>
    <w:p>
      <w:pPr>
        <w:pStyle w:val="Style2"/>
        <w:keepNext w:val="0"/>
        <w:keepLines w:val="0"/>
        <w:framePr w:w="6226" w:h="9533" w:hRule="exact" w:wrap="none" w:vAnchor="page" w:hAnchor="page" w:x="311" w:y="51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85.Олійник В.С. Закономірності гідрологічного режиму річок Карпат у зв’язку із антропогенними змінами лісистості водо</w:t>
        <w:softHyphen/>
        <w:t>зборів // Лісівництво і агролісомеліорація. - Харків: Майдан, 2002.-Вип. 101. -С.52-56.</w:t>
      </w:r>
    </w:p>
    <w:p>
      <w:pPr>
        <w:pStyle w:val="Style2"/>
        <w:keepNext w:val="0"/>
        <w:keepLines w:val="0"/>
        <w:framePr w:w="6226" w:h="9533" w:hRule="exact" w:wrap="none" w:vAnchor="page" w:hAnchor="page" w:x="311" w:y="51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86.Олійник В.С. Нова еколого-економічна стратегія лісокористу</w:t>
        <w:softHyphen/>
        <w:t>вання для Українських Карпат // Еколого-економічне вчення: витоки, проблеми, перспективи: Науковий вісник. - Львів: УкрДЛТУ, 2002. -Вип.12. -С.153-155.</w:t>
      </w:r>
    </w:p>
    <w:p>
      <w:pPr>
        <w:pStyle w:val="Style25"/>
        <w:keepNext w:val="0"/>
        <w:keepLines w:val="0"/>
        <w:framePr w:w="6226" w:h="9533" w:hRule="exact" w:wrap="none" w:vAnchor="page" w:hAnchor="page" w:x="311" w:y="517"/>
        <w:widowControl w:val="0"/>
        <w:shd w:val="clear" w:color="auto" w:fill="auto"/>
        <w:bidi w:val="0"/>
        <w:spacing w:before="0" w:after="0" w:line="262" w:lineRule="auto"/>
        <w:ind w:left="0" w:right="0" w:firstLine="0"/>
        <w:jc w:val="center"/>
      </w:pPr>
      <w:bookmarkStart w:id="1840" w:name="bookmark1840"/>
      <w:bookmarkStart w:id="1841" w:name="bookmark1841"/>
      <w:r>
        <w:rPr>
          <w:color w:val="000000"/>
          <w:spacing w:val="0"/>
          <w:w w:val="100"/>
          <w:position w:val="0"/>
          <w:shd w:val="clear" w:color="auto" w:fill="auto"/>
          <w:lang w:val="uk-UA" w:eastAsia="uk-UA" w:bidi="uk-UA"/>
        </w:rPr>
        <w:t>2003</w:t>
      </w:r>
      <w:bookmarkEnd w:id="1840"/>
      <w:bookmarkEnd w:id="1841"/>
    </w:p>
    <w:p>
      <w:pPr>
        <w:pStyle w:val="Style2"/>
        <w:keepNext w:val="0"/>
        <w:keepLines w:val="0"/>
        <w:framePr w:w="6226" w:h="9533" w:hRule="exact" w:wrap="none" w:vAnchor="page" w:hAnchor="page" w:x="311" w:y="51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87.0лійник В.С. Вплив букових і ялинових лісів на нагрома</w:t>
        <w:softHyphen/>
        <w:t>дження і танення снігу в Карпатах // Науковий вісник НАУ. Лісівництво. - К.: НАУ, 2003. - Вип.61. - С.24-32.</w:t>
      </w:r>
    </w:p>
    <w:p>
      <w:pPr>
        <w:pStyle w:val="Style25"/>
        <w:keepNext w:val="0"/>
        <w:keepLines w:val="0"/>
        <w:framePr w:w="6226" w:h="9533" w:hRule="exact" w:wrap="none" w:vAnchor="page" w:hAnchor="page" w:x="311" w:y="517"/>
        <w:widowControl w:val="0"/>
        <w:shd w:val="clear" w:color="auto" w:fill="auto"/>
        <w:bidi w:val="0"/>
        <w:spacing w:before="0" w:after="0" w:line="262" w:lineRule="auto"/>
        <w:ind w:left="0" w:right="0" w:firstLine="0"/>
        <w:jc w:val="center"/>
      </w:pPr>
      <w:bookmarkStart w:id="1842" w:name="bookmark1842"/>
      <w:bookmarkStart w:id="1843" w:name="bookmark1843"/>
      <w:r>
        <w:rPr>
          <w:color w:val="000000"/>
          <w:spacing w:val="0"/>
          <w:w w:val="100"/>
          <w:position w:val="0"/>
          <w:shd w:val="clear" w:color="auto" w:fill="auto"/>
          <w:lang w:val="uk-UA" w:eastAsia="uk-UA" w:bidi="uk-UA"/>
        </w:rPr>
        <w:t>2004</w:t>
      </w:r>
      <w:bookmarkEnd w:id="1842"/>
      <w:bookmarkEnd w:id="1843"/>
    </w:p>
    <w:p>
      <w:pPr>
        <w:pStyle w:val="Style2"/>
        <w:keepNext w:val="0"/>
        <w:keepLines w:val="0"/>
        <w:framePr w:w="6226" w:h="9533" w:hRule="exact" w:wrap="none" w:vAnchor="page" w:hAnchor="page" w:x="311" w:y="51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88.Олійник В.С. Категорії пошкоджень ґрунту під час лісозаго</w:t>
        <w:softHyphen/>
        <w:t>тівель у Карпатах // Лісівництво й агролісомеліорація. - Харків,</w:t>
      </w:r>
    </w:p>
    <w:p>
      <w:pPr>
        <w:pStyle w:val="Style2"/>
        <w:keepNext w:val="0"/>
        <w:keepLines w:val="0"/>
        <w:framePr w:w="6226" w:h="9533" w:hRule="exact" w:wrap="none" w:vAnchor="page" w:hAnchor="page" w:x="311" w:y="517"/>
        <w:widowControl w:val="0"/>
        <w:numPr>
          <w:ilvl w:val="0"/>
          <w:numId w:val="383"/>
        </w:numPr>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-Вип. 107.-С.75-78.</w:t>
      </w:r>
    </w:p>
    <w:p>
      <w:pPr>
        <w:pStyle w:val="Style25"/>
        <w:keepNext w:val="0"/>
        <w:keepLines w:val="0"/>
        <w:framePr w:w="6226" w:h="9533" w:hRule="exact" w:wrap="none" w:vAnchor="page" w:hAnchor="page" w:x="311" w:y="517"/>
        <w:widowControl w:val="0"/>
        <w:shd w:val="clear" w:color="auto" w:fill="auto"/>
        <w:bidi w:val="0"/>
        <w:spacing w:before="0" w:after="0" w:line="262" w:lineRule="auto"/>
        <w:ind w:left="0" w:right="0" w:firstLine="0"/>
        <w:jc w:val="center"/>
      </w:pPr>
      <w:bookmarkStart w:id="1844" w:name="bookmark1844"/>
      <w:bookmarkStart w:id="1845" w:name="bookmark1845"/>
      <w:r>
        <w:rPr>
          <w:color w:val="000000"/>
          <w:spacing w:val="0"/>
          <w:w w:val="100"/>
          <w:position w:val="0"/>
          <w:shd w:val="clear" w:color="auto" w:fill="auto"/>
          <w:lang w:val="uk-UA" w:eastAsia="uk-UA" w:bidi="uk-UA"/>
        </w:rPr>
        <w:t>2005</w:t>
      </w:r>
      <w:bookmarkEnd w:id="1844"/>
      <w:bookmarkEnd w:id="1845"/>
    </w:p>
    <w:p>
      <w:pPr>
        <w:pStyle w:val="Style2"/>
        <w:keepNext w:val="0"/>
        <w:keepLines w:val="0"/>
        <w:framePr w:w="6226" w:h="9533" w:hRule="exact" w:wrap="none" w:vAnchor="page" w:hAnchor="page" w:x="311" w:y="51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89. Олійник В.С. Процеси формування гідрологічної ролі смереко</w:t>
        <w:softHyphen/>
        <w:t>вого лісу в Українських Карпатах // Наукові основи ведення ста</w:t>
        <w:softHyphen/>
        <w:t>лого лісового господарства: Матеріали Міжнародної науково- практичної конференції. - Івано-Франківськ, 2005 - С.194-196.</w:t>
      </w:r>
    </w:p>
    <w:p>
      <w:pPr>
        <w:pStyle w:val="Style2"/>
        <w:keepNext w:val="0"/>
        <w:keepLines w:val="0"/>
        <w:framePr w:w="6226" w:h="9533" w:hRule="exact" w:wrap="none" w:vAnchor="page" w:hAnchor="page" w:x="311" w:y="51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90.Олійник В.С., Кудра В.С., Попадюк В.Д. Рекомендації щодо удосконалена рубок в ялинових лісах Карпат // Наукові аспекти сталого ведення лісового господарства. - Івано-Франківськ: Укр. НДІгір. ліс, 2005. - С.49-58.</w:t>
      </w:r>
    </w:p>
    <w:p>
      <w:pPr>
        <w:pStyle w:val="Style2"/>
        <w:keepNext w:val="0"/>
        <w:keepLines w:val="0"/>
        <w:framePr w:w="6226" w:h="9533" w:hRule="exact" w:wrap="none" w:vAnchor="page" w:hAnchor="page" w:x="311" w:y="517"/>
        <w:widowControl w:val="0"/>
        <w:numPr>
          <w:ilvl w:val="0"/>
          <w:numId w:val="385"/>
        </w:numPr>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Бродович Р.І., Гаврусевич А.М., Олійник В.С. Удосконалення</w:t>
      </w:r>
    </w:p>
    <w:p>
      <w:pPr>
        <w:pStyle w:val="Style27"/>
        <w:keepNext w:val="0"/>
        <w:keepLines w:val="0"/>
        <w:framePr w:wrap="none" w:vAnchor="page" w:hAnchor="page" w:x="3253" w:y="103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290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571" w:hRule="exact" w:wrap="none" w:vAnchor="page" w:hAnchor="page" w:x="301" w:y="46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нормативних вимог стосовно природного і штучного лісовід</w:t>
        <w:softHyphen/>
        <w:t>новлення в Карпатах - реальна вимога часу // Ліс, наука, су</w:t>
        <w:softHyphen/>
        <w:t>спільство: Матеріали Міжнародної наукової конференції. - Харків, 2005.-С.91-98.</w:t>
      </w:r>
    </w:p>
    <w:p>
      <w:pPr>
        <w:pStyle w:val="Style25"/>
        <w:keepNext w:val="0"/>
        <w:keepLines w:val="0"/>
        <w:framePr w:w="6245" w:h="9571" w:hRule="exact" w:wrap="none" w:vAnchor="page" w:hAnchor="page" w:x="301" w:y="465"/>
        <w:widowControl w:val="0"/>
        <w:shd w:val="clear" w:color="auto" w:fill="auto"/>
        <w:bidi w:val="0"/>
        <w:spacing w:before="0" w:after="0" w:line="262" w:lineRule="auto"/>
        <w:ind w:left="2860" w:right="0" w:firstLine="0"/>
        <w:jc w:val="left"/>
      </w:pPr>
      <w:bookmarkStart w:id="1846" w:name="bookmark1846"/>
      <w:bookmarkStart w:id="1847" w:name="bookmark1847"/>
      <w:r>
        <w:rPr>
          <w:color w:val="000000"/>
          <w:spacing w:val="0"/>
          <w:w w:val="100"/>
          <w:position w:val="0"/>
          <w:shd w:val="clear" w:color="auto" w:fill="auto"/>
          <w:lang w:val="uk-UA" w:eastAsia="uk-UA" w:bidi="uk-UA"/>
        </w:rPr>
        <w:t>2006</w:t>
      </w:r>
      <w:bookmarkEnd w:id="1846"/>
      <w:bookmarkEnd w:id="1847"/>
    </w:p>
    <w:p>
      <w:pPr>
        <w:pStyle w:val="Style2"/>
        <w:keepNext w:val="0"/>
        <w:keepLines w:val="0"/>
        <w:framePr w:w="6245" w:h="9571" w:hRule="exact" w:wrap="none" w:vAnchor="page" w:hAnchor="page" w:x="301" w:y="465"/>
        <w:widowControl w:val="0"/>
        <w:numPr>
          <w:ilvl w:val="0"/>
          <w:numId w:val="385"/>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Гаврусевич А.М., Бродович Р.І., Олійник В.С., </w:t>
      </w:r>
      <w:r>
        <w:rPr>
          <w:color w:val="000000"/>
          <w:spacing w:val="0"/>
          <w:w w:val="100"/>
          <w:position w:val="0"/>
          <w:shd w:val="clear" w:color="auto" w:fill="auto"/>
          <w:lang w:val="ru-RU" w:eastAsia="ru-RU" w:bidi="ru-RU"/>
        </w:rPr>
        <w:t xml:space="preserve">Гудима </w:t>
      </w:r>
      <w:r>
        <w:rPr>
          <w:color w:val="000000"/>
          <w:spacing w:val="0"/>
          <w:w w:val="100"/>
          <w:position w:val="0"/>
          <w:shd w:val="clear" w:color="auto" w:fill="auto"/>
          <w:lang w:val="uk-UA" w:eastAsia="uk-UA" w:bidi="uk-UA"/>
        </w:rPr>
        <w:t>В.Д. Оздоровлення земельного фонду в Карпатському регіоні шля</w:t>
        <w:softHyphen/>
        <w:t>хом застосування засобів меліорації // Наукові праці ЛАНУ, - Львів, 2006. - Вип.З. - С.55-58,</w:t>
      </w:r>
    </w:p>
    <w:p>
      <w:pPr>
        <w:pStyle w:val="Style2"/>
        <w:keepNext w:val="0"/>
        <w:keepLines w:val="0"/>
        <w:framePr w:w="6245" w:h="9571" w:hRule="exact" w:wrap="none" w:vAnchor="page" w:hAnchor="page" w:x="301" w:y="465"/>
        <w:widowControl w:val="0"/>
        <w:numPr>
          <w:ilvl w:val="0"/>
          <w:numId w:val="385"/>
        </w:numPr>
        <w:shd w:val="clear" w:color="auto" w:fill="auto"/>
        <w:tabs>
          <w:tab w:pos="385" w:val="left"/>
        </w:tabs>
        <w:bidi w:val="0"/>
        <w:spacing w:before="0" w:after="260" w:line="262" w:lineRule="auto"/>
        <w:ind w:left="200" w:right="0" w:hanging="200"/>
        <w:jc w:val="both"/>
      </w:pPr>
      <w:r>
        <w:rPr>
          <w:color w:val="000000"/>
          <w:spacing w:val="0"/>
          <w:w w:val="100"/>
          <w:position w:val="0"/>
          <w:shd w:val="clear" w:color="auto" w:fill="auto"/>
          <w:lang w:val="uk-UA" w:eastAsia="uk-UA" w:bidi="uk-UA"/>
        </w:rPr>
        <w:t xml:space="preserve">Бродович Р.І., Гаврусевич А.М., Олійник 8,С. Удосконалення нормативних вимог стосовно лісовідновлення в Карпатах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Лісівництво і гідромеліорація. - Харків, 2006. — Вип. 109. - С.41^14.</w:t>
      </w:r>
    </w:p>
    <w:p>
      <w:pPr>
        <w:pStyle w:val="Style2"/>
        <w:keepNext w:val="0"/>
        <w:keepLines w:val="0"/>
        <w:framePr w:w="6245" w:h="9571" w:hRule="exact" w:wrap="none" w:vAnchor="page" w:hAnchor="page" w:x="301" w:y="465"/>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Пстричко Андрій Омелянович</w:t>
      </w:r>
    </w:p>
    <w:p>
      <w:pPr>
        <w:pStyle w:val="Style25"/>
        <w:keepNext w:val="0"/>
        <w:keepLines w:val="0"/>
        <w:framePr w:w="6245" w:h="9571" w:hRule="exact" w:wrap="none" w:vAnchor="page" w:hAnchor="page" w:x="301" w:y="465"/>
        <w:widowControl w:val="0"/>
        <w:shd w:val="clear" w:color="auto" w:fill="auto"/>
        <w:bidi w:val="0"/>
        <w:spacing w:before="0" w:after="0" w:line="262" w:lineRule="auto"/>
        <w:ind w:left="2860" w:right="0" w:firstLine="0"/>
        <w:jc w:val="both"/>
      </w:pPr>
      <w:bookmarkStart w:id="1848" w:name="bookmark1848"/>
      <w:bookmarkStart w:id="1849" w:name="bookmark1849"/>
      <w:r>
        <w:rPr>
          <w:color w:val="000000"/>
          <w:spacing w:val="0"/>
          <w:w w:val="100"/>
          <w:position w:val="0"/>
          <w:shd w:val="clear" w:color="auto" w:fill="auto"/>
          <w:lang w:val="uk-UA" w:eastAsia="uk-UA" w:bidi="uk-UA"/>
        </w:rPr>
        <w:t>2000</w:t>
      </w:r>
      <w:bookmarkEnd w:id="1848"/>
      <w:bookmarkEnd w:id="1849"/>
    </w:p>
    <w:p>
      <w:pPr>
        <w:pStyle w:val="Style2"/>
        <w:keepNext w:val="0"/>
        <w:keepLines w:val="0"/>
        <w:framePr w:w="6245" w:h="9571" w:hRule="exact" w:wrap="none" w:vAnchor="page" w:hAnchor="page" w:x="301" w:y="465"/>
        <w:widowControl w:val="0"/>
        <w:numPr>
          <w:ilvl w:val="0"/>
          <w:numId w:val="385"/>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Петричко А.О. Удосконалені замінники цільного молока при відгодівлі телят на Прикарпатті // Вісник Сумського національ</w:t>
        <w:softHyphen/>
        <w:t>ного університету. Тваринництво. - 2000. - Вип.6. - С.478-481.</w:t>
      </w:r>
    </w:p>
    <w:p>
      <w:pPr>
        <w:pStyle w:val="Style25"/>
        <w:keepNext w:val="0"/>
        <w:keepLines w:val="0"/>
        <w:framePr w:w="6245" w:h="9571" w:hRule="exact" w:wrap="none" w:vAnchor="page" w:hAnchor="page" w:x="301" w:y="465"/>
        <w:widowControl w:val="0"/>
        <w:shd w:val="clear" w:color="auto" w:fill="auto"/>
        <w:bidi w:val="0"/>
        <w:spacing w:before="0" w:after="0" w:line="262" w:lineRule="auto"/>
        <w:ind w:left="2860" w:right="0" w:firstLine="0"/>
        <w:jc w:val="both"/>
      </w:pPr>
      <w:bookmarkStart w:id="1850" w:name="bookmark1850"/>
      <w:bookmarkStart w:id="1851" w:name="bookmark1851"/>
      <w:r>
        <w:rPr>
          <w:color w:val="000000"/>
          <w:spacing w:val="0"/>
          <w:w w:val="100"/>
          <w:position w:val="0"/>
          <w:shd w:val="clear" w:color="auto" w:fill="auto"/>
          <w:lang w:val="uk-UA" w:eastAsia="uk-UA" w:bidi="uk-UA"/>
        </w:rPr>
        <w:t>2002</w:t>
      </w:r>
      <w:bookmarkEnd w:id="1850"/>
      <w:bookmarkEnd w:id="1851"/>
    </w:p>
    <w:p>
      <w:pPr>
        <w:pStyle w:val="Style2"/>
        <w:keepNext w:val="0"/>
        <w:keepLines w:val="0"/>
        <w:framePr w:w="6245" w:h="9571" w:hRule="exact" w:wrap="none" w:vAnchor="page" w:hAnchor="page" w:x="301" w:y="465"/>
        <w:widowControl w:val="0"/>
        <w:numPr>
          <w:ilvl w:val="0"/>
          <w:numId w:val="385"/>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Петричко А.О. М’ясні і відгодівельні якості бугайців при удосконаленій схемі годівлі // Корми і кормовиробництво. - К.: Аграрна наука, 2002. - Вип.49. - С.50-53.</w:t>
      </w:r>
    </w:p>
    <w:p>
      <w:pPr>
        <w:pStyle w:val="Style2"/>
        <w:keepNext w:val="0"/>
        <w:keepLines w:val="0"/>
        <w:framePr w:w="6245" w:h="9571" w:hRule="exact" w:wrap="none" w:vAnchor="page" w:hAnchor="page" w:x="301" w:y="465"/>
        <w:widowControl w:val="0"/>
        <w:numPr>
          <w:ilvl w:val="0"/>
          <w:numId w:val="385"/>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Петричко А., Осадець Я., Вінтоняк В., Жупанин П. Особли</w:t>
        <w:softHyphen/>
        <w:t>вості метаболічних процесів у рубці бичків при різних дже</w:t>
        <w:softHyphen/>
        <w:t>релах поповнення перетравленого протеїну // Тваринництво України. - 2002. - №7. - С.26-27.</w:t>
      </w:r>
    </w:p>
    <w:p>
      <w:pPr>
        <w:pStyle w:val="Style25"/>
        <w:keepNext w:val="0"/>
        <w:keepLines w:val="0"/>
        <w:framePr w:w="6245" w:h="9571" w:hRule="exact" w:wrap="none" w:vAnchor="page" w:hAnchor="page" w:x="301" w:y="465"/>
        <w:widowControl w:val="0"/>
        <w:shd w:val="clear" w:color="auto" w:fill="auto"/>
        <w:bidi w:val="0"/>
        <w:spacing w:before="0" w:after="0" w:line="262" w:lineRule="auto"/>
        <w:ind w:left="0" w:right="0" w:firstLine="0"/>
        <w:jc w:val="center"/>
      </w:pPr>
      <w:bookmarkStart w:id="1852" w:name="bookmark1852"/>
      <w:bookmarkStart w:id="1853" w:name="bookmark1853"/>
      <w:r>
        <w:rPr>
          <w:color w:val="000000"/>
          <w:spacing w:val="0"/>
          <w:w w:val="100"/>
          <w:position w:val="0"/>
          <w:shd w:val="clear" w:color="auto" w:fill="auto"/>
          <w:lang w:val="uk-UA" w:eastAsia="uk-UA" w:bidi="uk-UA"/>
        </w:rPr>
        <w:t>2004</w:t>
      </w:r>
      <w:bookmarkEnd w:id="1852"/>
      <w:bookmarkEnd w:id="1853"/>
    </w:p>
    <w:p>
      <w:pPr>
        <w:pStyle w:val="Style2"/>
        <w:keepNext w:val="0"/>
        <w:keepLines w:val="0"/>
        <w:framePr w:w="6245" w:h="9571" w:hRule="exact" w:wrap="none" w:vAnchor="page" w:hAnchor="page" w:x="301" w:y="465"/>
        <w:widowControl w:val="0"/>
        <w:numPr>
          <w:ilvl w:val="0"/>
          <w:numId w:val="385"/>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Петричко А.О., Лучир І.С. Відгодівельні особливості молод</w:t>
        <w:softHyphen/>
        <w:t>няка кролів, отриманих від порід фландр і шиншила // Сільський господар. - 2004. - №10. - С.16-17.</w:t>
      </w:r>
    </w:p>
    <w:p>
      <w:pPr>
        <w:pStyle w:val="Style25"/>
        <w:keepNext w:val="0"/>
        <w:keepLines w:val="0"/>
        <w:framePr w:w="6245" w:h="9571" w:hRule="exact" w:wrap="none" w:vAnchor="page" w:hAnchor="page" w:x="301" w:y="465"/>
        <w:widowControl w:val="0"/>
        <w:shd w:val="clear" w:color="auto" w:fill="auto"/>
        <w:bidi w:val="0"/>
        <w:spacing w:before="0" w:after="0" w:line="262" w:lineRule="auto"/>
        <w:ind w:left="0" w:right="0" w:firstLine="0"/>
        <w:jc w:val="center"/>
      </w:pPr>
      <w:bookmarkStart w:id="1854" w:name="bookmark1854"/>
      <w:bookmarkStart w:id="1855" w:name="bookmark1855"/>
      <w:r>
        <w:rPr>
          <w:color w:val="000000"/>
          <w:spacing w:val="0"/>
          <w:w w:val="100"/>
          <w:position w:val="0"/>
          <w:shd w:val="clear" w:color="auto" w:fill="auto"/>
          <w:lang w:val="uk-UA" w:eastAsia="uk-UA" w:bidi="uk-UA"/>
        </w:rPr>
        <w:t>2006</w:t>
      </w:r>
      <w:bookmarkEnd w:id="1854"/>
      <w:bookmarkEnd w:id="1855"/>
    </w:p>
    <w:p>
      <w:pPr>
        <w:pStyle w:val="Style2"/>
        <w:keepNext w:val="0"/>
        <w:keepLines w:val="0"/>
        <w:framePr w:w="6245" w:h="9571" w:hRule="exact" w:wrap="none" w:vAnchor="page" w:hAnchor="page" w:x="301" w:y="465"/>
        <w:widowControl w:val="0"/>
        <w:numPr>
          <w:ilvl w:val="0"/>
          <w:numId w:val="385"/>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Петричко А.О., Маховська Л.И., Буняк В.І. Методика прове</w:t>
        <w:softHyphen/>
        <w:t>дення занять з зоології з основами географії тварин. - Івано- Франківськ: Плай, 2006. - 36 с.</w:t>
      </w:r>
    </w:p>
    <w:p>
      <w:pPr>
        <w:pStyle w:val="Style2"/>
        <w:keepNext w:val="0"/>
        <w:keepLines w:val="0"/>
        <w:framePr w:w="6245" w:h="9571" w:hRule="exact" w:wrap="none" w:vAnchor="page" w:hAnchor="page" w:x="301" w:y="465"/>
        <w:widowControl w:val="0"/>
        <w:numPr>
          <w:ilvl w:val="0"/>
          <w:numId w:val="385"/>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Петричко А.О., Шумська Н.І., Буняк В.І. Методика прове</w:t>
        <w:softHyphen/>
        <w:t xml:space="preserve">дення лабораторних і практичних занять з ботаніки з основами географії рослин.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w:t>
      </w:r>
    </w:p>
    <w:p>
      <w:pPr>
        <w:pStyle w:val="Style27"/>
        <w:keepNext w:val="0"/>
        <w:keepLines w:val="0"/>
        <w:framePr w:wrap="none" w:vAnchor="page" w:hAnchor="page" w:x="3239" w:y="10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291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6" w:h="9518" w:hRule="exact" w:wrap="none" w:vAnchor="page" w:hAnchor="page" w:x="315" w:y="532"/>
        <w:widowControl w:val="0"/>
        <w:shd w:val="clear" w:color="auto" w:fill="auto"/>
        <w:bidi w:val="0"/>
        <w:spacing w:before="0" w:after="0"/>
        <w:ind w:left="200" w:right="0" w:firstLine="0"/>
        <w:jc w:val="both"/>
      </w:pPr>
      <w:r>
        <w:rPr>
          <w:color w:val="000000"/>
          <w:spacing w:val="0"/>
          <w:w w:val="100"/>
          <w:position w:val="0"/>
          <w:shd w:val="clear" w:color="auto" w:fill="auto"/>
          <w:lang w:val="uk-UA" w:eastAsia="uk-UA" w:bidi="uk-UA"/>
        </w:rPr>
        <w:t>датського національного університету імені Василя Стефаника, 2006. - 38 с.</w:t>
      </w:r>
    </w:p>
    <w:p>
      <w:pPr>
        <w:pStyle w:val="Style2"/>
        <w:keepNext w:val="0"/>
        <w:keepLines w:val="0"/>
        <w:framePr w:w="6216" w:h="9518" w:hRule="exact" w:wrap="none" w:vAnchor="page" w:hAnchor="page" w:x="315" w:y="532"/>
        <w:widowControl w:val="0"/>
        <w:shd w:val="clear" w:color="auto" w:fill="auto"/>
        <w:bidi w:val="0"/>
        <w:spacing w:before="0" w:after="240"/>
        <w:ind w:left="200" w:right="0" w:hanging="200"/>
        <w:jc w:val="both"/>
      </w:pPr>
      <w:r>
        <w:rPr>
          <w:color w:val="000000"/>
          <w:spacing w:val="0"/>
          <w:w w:val="100"/>
          <w:position w:val="0"/>
          <w:shd w:val="clear" w:color="auto" w:fill="auto"/>
          <w:lang w:val="uk-UA" w:eastAsia="uk-UA" w:bidi="uk-UA"/>
        </w:rPr>
        <w:t xml:space="preserve">ЮО.Петричко А.О., Маховська Л.Й., Буняк В.І. Програма та методичні вказівки до навчальної практики з курсу “Ботаніка з основами географії рослин” і “Зоологія з основами географії тварин”.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w:t>
        <w:softHyphen/>
        <w:t>нального університету імені Василя Стефаника, 2006. - 22 с.</w:t>
      </w:r>
    </w:p>
    <w:p>
      <w:pPr>
        <w:pStyle w:val="Style2"/>
        <w:keepNext w:val="0"/>
        <w:keepLines w:val="0"/>
        <w:framePr w:w="6216" w:h="9518" w:hRule="exact" w:wrap="none" w:vAnchor="page" w:hAnchor="page" w:x="315" w:y="532"/>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Сав’юк Мирослав Іванович</w:t>
      </w:r>
    </w:p>
    <w:p>
      <w:pPr>
        <w:pStyle w:val="Style25"/>
        <w:keepNext w:val="0"/>
        <w:keepLines w:val="0"/>
        <w:framePr w:w="6216" w:h="9518" w:hRule="exact" w:wrap="none" w:vAnchor="page" w:hAnchor="page" w:x="315" w:y="532"/>
        <w:widowControl w:val="0"/>
        <w:shd w:val="clear" w:color="auto" w:fill="auto"/>
        <w:bidi w:val="0"/>
        <w:spacing w:before="0" w:after="0" w:line="240" w:lineRule="auto"/>
        <w:ind w:left="0" w:right="0" w:firstLine="0"/>
        <w:jc w:val="center"/>
      </w:pPr>
      <w:bookmarkStart w:id="1856" w:name="bookmark1856"/>
      <w:bookmarkStart w:id="1857" w:name="bookmark1857"/>
      <w:r>
        <w:rPr>
          <w:color w:val="000000"/>
          <w:spacing w:val="0"/>
          <w:w w:val="100"/>
          <w:position w:val="0"/>
          <w:shd w:val="clear" w:color="auto" w:fill="auto"/>
          <w:lang w:val="uk-UA" w:eastAsia="uk-UA" w:bidi="uk-UA"/>
        </w:rPr>
        <w:t>1994</w:t>
      </w:r>
      <w:bookmarkEnd w:id="1856"/>
      <w:bookmarkEnd w:id="1857"/>
    </w:p>
    <w:p>
      <w:pPr>
        <w:pStyle w:val="Style2"/>
        <w:keepNext w:val="0"/>
        <w:keepLines w:val="0"/>
        <w:framePr w:w="6216" w:h="9518" w:hRule="exact" w:wrap="none" w:vAnchor="page" w:hAnchor="page" w:x="315" w:y="532"/>
        <w:widowControl w:val="0"/>
        <w:numPr>
          <w:ilvl w:val="0"/>
          <w:numId w:val="387"/>
        </w:numPr>
        <w:shd w:val="clear" w:color="auto" w:fill="auto"/>
        <w:tabs>
          <w:tab w:pos="476" w:val="left"/>
        </w:tabs>
        <w:bidi w:val="0"/>
        <w:spacing w:before="0" w:after="0"/>
        <w:ind w:left="200" w:right="0" w:hanging="200"/>
        <w:jc w:val="both"/>
      </w:pPr>
      <w:r>
        <w:rPr>
          <w:color w:val="000000"/>
          <w:spacing w:val="0"/>
          <w:w w:val="100"/>
          <w:position w:val="0"/>
          <w:shd w:val="clear" w:color="auto" w:fill="auto"/>
          <w:lang w:val="uk-UA" w:eastAsia="uk-UA" w:bidi="uk-UA"/>
        </w:rPr>
        <w:t>Сельський В.К., Сав’юк М.І. Особливості геологічної будови району нижньої течії рік Бистриці Надвірнянської та Бистриці Солотвинської // Дослідження передкризових екологічних ситуацій в Україні. - К.: Манускрипт, 1994. - С.59-67.</w:t>
      </w:r>
    </w:p>
    <w:p>
      <w:pPr>
        <w:pStyle w:val="Style25"/>
        <w:keepNext w:val="0"/>
        <w:keepLines w:val="0"/>
        <w:framePr w:w="6216" w:h="9518" w:hRule="exact" w:wrap="none" w:vAnchor="page" w:hAnchor="page" w:x="315" w:y="532"/>
        <w:widowControl w:val="0"/>
        <w:shd w:val="clear" w:color="auto" w:fill="auto"/>
        <w:bidi w:val="0"/>
        <w:spacing w:before="0" w:after="0"/>
        <w:ind w:left="0" w:right="0" w:firstLine="0"/>
        <w:jc w:val="center"/>
      </w:pPr>
      <w:bookmarkStart w:id="1858" w:name="bookmark1858"/>
      <w:bookmarkStart w:id="1859" w:name="bookmark1859"/>
      <w:r>
        <w:rPr>
          <w:color w:val="000000"/>
          <w:spacing w:val="0"/>
          <w:w w:val="100"/>
          <w:position w:val="0"/>
          <w:shd w:val="clear" w:color="auto" w:fill="auto"/>
          <w:lang w:val="uk-UA" w:eastAsia="uk-UA" w:bidi="uk-UA"/>
        </w:rPr>
        <w:t>1995</w:t>
      </w:r>
      <w:bookmarkEnd w:id="1858"/>
      <w:bookmarkEnd w:id="1859"/>
    </w:p>
    <w:p>
      <w:pPr>
        <w:pStyle w:val="Style2"/>
        <w:keepNext w:val="0"/>
        <w:keepLines w:val="0"/>
        <w:framePr w:w="6216" w:h="9518" w:hRule="exact" w:wrap="none" w:vAnchor="page" w:hAnchor="page" w:x="315" w:y="532"/>
        <w:widowControl w:val="0"/>
        <w:numPr>
          <w:ilvl w:val="0"/>
          <w:numId w:val="387"/>
        </w:numPr>
        <w:shd w:val="clear" w:color="auto" w:fill="auto"/>
        <w:tabs>
          <w:tab w:pos="476" w:val="left"/>
        </w:tabs>
        <w:bidi w:val="0"/>
        <w:spacing w:before="0" w:after="0"/>
        <w:ind w:left="200" w:right="0" w:hanging="200"/>
        <w:jc w:val="both"/>
      </w:pPr>
      <w:r>
        <w:rPr>
          <w:color w:val="000000"/>
          <w:spacing w:val="0"/>
          <w:w w:val="100"/>
          <w:position w:val="0"/>
          <w:shd w:val="clear" w:color="auto" w:fill="auto"/>
          <w:lang w:val="uk-UA" w:eastAsia="uk-UA" w:bidi="uk-UA"/>
        </w:rPr>
        <w:t>Сав’юк М.І., Арістова О.М., Шекета З.М. Використання легенд про пам’ятки природи Прикарпаття в процесі навчання учнів початкових класів // Шляхи розвитку творчих здібностей молодших школярів. - Івано-Франківськ, 1995. - С.51-54.</w:t>
      </w:r>
    </w:p>
    <w:p>
      <w:pPr>
        <w:pStyle w:val="Style2"/>
        <w:keepNext w:val="0"/>
        <w:keepLines w:val="0"/>
        <w:framePr w:w="6216" w:h="9518" w:hRule="exact" w:wrap="none" w:vAnchor="page" w:hAnchor="page" w:x="315" w:y="532"/>
        <w:widowControl w:val="0"/>
        <w:numPr>
          <w:ilvl w:val="0"/>
          <w:numId w:val="387"/>
        </w:numPr>
        <w:shd w:val="clear" w:color="auto" w:fill="auto"/>
        <w:tabs>
          <w:tab w:pos="476" w:val="left"/>
        </w:tabs>
        <w:bidi w:val="0"/>
        <w:spacing w:before="0" w:after="0"/>
        <w:ind w:left="200" w:right="0" w:hanging="200"/>
        <w:jc w:val="both"/>
      </w:pPr>
      <w:r>
        <w:rPr>
          <w:color w:val="000000"/>
          <w:spacing w:val="0"/>
          <w:w w:val="100"/>
          <w:position w:val="0"/>
          <w:shd w:val="clear" w:color="auto" w:fill="auto"/>
          <w:lang w:val="uk-UA" w:eastAsia="uk-UA" w:bidi="uk-UA"/>
        </w:rPr>
        <w:t xml:space="preserve">Сав’юк М., </w:t>
      </w:r>
      <w:r>
        <w:rPr>
          <w:color w:val="000000"/>
          <w:spacing w:val="0"/>
          <w:w w:val="100"/>
          <w:position w:val="0"/>
          <w:shd w:val="clear" w:color="auto" w:fill="auto"/>
          <w:lang w:val="ru-RU" w:eastAsia="ru-RU" w:bidi="ru-RU"/>
        </w:rPr>
        <w:t xml:space="preserve">Степанова </w:t>
      </w:r>
      <w:r>
        <w:rPr>
          <w:color w:val="000000"/>
          <w:spacing w:val="0"/>
          <w:w w:val="100"/>
          <w:position w:val="0"/>
          <w:shd w:val="clear" w:color="auto" w:fill="auto"/>
          <w:lang w:val="uk-UA" w:eastAsia="uk-UA" w:bidi="uk-UA"/>
        </w:rPr>
        <w:t>Л. Місцеві легенди про пам’ятки природи як засіб екологічного виховання учнів початкових класів // Система національного виховання як фактор цілісного розвитку особистості. Актуальні проблеми та історичний досвід. - Івано-Франківськ, 1995. - С.73-74.</w:t>
      </w:r>
    </w:p>
    <w:p>
      <w:pPr>
        <w:pStyle w:val="Style2"/>
        <w:keepNext w:val="0"/>
        <w:keepLines w:val="0"/>
        <w:framePr w:w="6216" w:h="9518" w:hRule="exact" w:wrap="none" w:vAnchor="page" w:hAnchor="page" w:x="315" w:y="532"/>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2005</w:t>
      </w:r>
    </w:p>
    <w:p>
      <w:pPr>
        <w:pStyle w:val="Style2"/>
        <w:keepNext w:val="0"/>
        <w:keepLines w:val="0"/>
        <w:framePr w:w="6216" w:h="9518" w:hRule="exact" w:wrap="none" w:vAnchor="page" w:hAnchor="page" w:x="315" w:y="532"/>
        <w:widowControl w:val="0"/>
        <w:numPr>
          <w:ilvl w:val="0"/>
          <w:numId w:val="387"/>
        </w:numPr>
        <w:shd w:val="clear" w:color="auto" w:fill="auto"/>
        <w:tabs>
          <w:tab w:pos="48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Гілецький Й.Р., Сав’юк М.І. та ін. Географія: Збірник тестів для абітурієнтів, які вступають на географічні спеціальності. - Івано-Франківськ: Плай, 2005. - 299 с.</w:t>
      </w:r>
    </w:p>
    <w:p>
      <w:pPr>
        <w:pStyle w:val="Style2"/>
        <w:keepNext w:val="0"/>
        <w:keepLines w:val="0"/>
        <w:framePr w:w="6216" w:h="9518" w:hRule="exact" w:wrap="none" w:vAnchor="page" w:hAnchor="page" w:x="315" w:y="532"/>
        <w:widowControl w:val="0"/>
        <w:numPr>
          <w:ilvl w:val="0"/>
          <w:numId w:val="387"/>
        </w:numPr>
        <w:shd w:val="clear" w:color="auto" w:fill="auto"/>
        <w:tabs>
          <w:tab w:pos="48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Гілецький Й.Р., Сливка Р.Р., Сав’юк М.І. Економічна і соціальна географія: Збірник тестів для абітурієнтів, які вступають на економічні спеціальності та туризм. - Івано- Франківськ: Плай, 2005. - 246 с.</w:t>
      </w:r>
    </w:p>
    <w:p>
      <w:pPr>
        <w:pStyle w:val="Style25"/>
        <w:keepNext w:val="0"/>
        <w:keepLines w:val="0"/>
        <w:framePr w:w="6216" w:h="9518" w:hRule="exact" w:wrap="none" w:vAnchor="page" w:hAnchor="page" w:x="315" w:y="532"/>
        <w:widowControl w:val="0"/>
        <w:shd w:val="clear" w:color="auto" w:fill="auto"/>
        <w:bidi w:val="0"/>
        <w:spacing w:before="0" w:after="0" w:line="262" w:lineRule="auto"/>
        <w:ind w:left="0" w:right="0" w:firstLine="0"/>
        <w:jc w:val="center"/>
      </w:pPr>
      <w:bookmarkStart w:id="1860" w:name="bookmark1860"/>
      <w:bookmarkStart w:id="1861" w:name="bookmark1861"/>
      <w:r>
        <w:rPr>
          <w:color w:val="000000"/>
          <w:spacing w:val="0"/>
          <w:w w:val="100"/>
          <w:position w:val="0"/>
          <w:shd w:val="clear" w:color="auto" w:fill="auto"/>
          <w:lang w:val="uk-UA" w:eastAsia="uk-UA" w:bidi="uk-UA"/>
        </w:rPr>
        <w:t>2005</w:t>
      </w:r>
      <w:bookmarkEnd w:id="1860"/>
      <w:bookmarkEnd w:id="1861"/>
    </w:p>
    <w:p>
      <w:pPr>
        <w:pStyle w:val="Style2"/>
        <w:keepNext w:val="0"/>
        <w:keepLines w:val="0"/>
        <w:framePr w:w="6216" w:h="9518" w:hRule="exact" w:wrap="none" w:vAnchor="page" w:hAnchor="page" w:x="315" w:y="53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Юб.Плецький Й.Р., Сав’юк М.І., Венгерчук С.М., </w:t>
      </w:r>
      <w:r>
        <w:rPr>
          <w:color w:val="000000"/>
          <w:spacing w:val="0"/>
          <w:w w:val="100"/>
          <w:position w:val="0"/>
          <w:shd w:val="clear" w:color="auto" w:fill="auto"/>
          <w:lang w:val="ru-RU" w:eastAsia="ru-RU" w:bidi="ru-RU"/>
        </w:rPr>
        <w:t xml:space="preserve">Атаманюк </w:t>
      </w:r>
      <w:r>
        <w:rPr>
          <w:color w:val="000000"/>
          <w:spacing w:val="0"/>
          <w:w w:val="100"/>
          <w:position w:val="0"/>
          <w:shd w:val="clear" w:color="auto" w:fill="auto"/>
          <w:lang w:val="uk-UA" w:eastAsia="uk-UA" w:bidi="uk-UA"/>
        </w:rPr>
        <w:t>Я.Д. Географія: Збірник тестів для абітурієнтів. - Івано-Франківськ, Плай, 2005. - 299 с.</w:t>
      </w:r>
    </w:p>
    <w:p>
      <w:pPr>
        <w:pStyle w:val="Style2"/>
        <w:keepNext w:val="0"/>
        <w:keepLines w:val="0"/>
        <w:framePr w:w="6216" w:h="9518" w:hRule="exact" w:wrap="none" w:vAnchor="page" w:hAnchor="page" w:x="315" w:y="532"/>
        <w:widowControl w:val="0"/>
        <w:numPr>
          <w:ilvl w:val="0"/>
          <w:numId w:val="389"/>
        </w:numPr>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Гілецький Й.Р., Сливка Р.Р., Сав’юк М.І. Економічна і соціальна географія: Збірник тестів для абітурієнтів. - Івано-</w:t>
      </w:r>
    </w:p>
    <w:p>
      <w:pPr>
        <w:pStyle w:val="Style27"/>
        <w:keepNext w:val="0"/>
        <w:keepLines w:val="0"/>
        <w:framePr w:wrap="none" w:vAnchor="page" w:hAnchor="page" w:x="3248"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292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86" w:hRule="exact" w:wrap="none" w:vAnchor="page" w:hAnchor="page" w:x="306" w:y="465"/>
        <w:widowControl w:val="0"/>
        <w:shd w:val="clear" w:color="auto" w:fill="auto"/>
        <w:bidi w:val="0"/>
        <w:spacing w:before="0" w:after="0" w:line="264" w:lineRule="auto"/>
        <w:ind w:left="0" w:right="0" w:firstLine="180"/>
        <w:jc w:val="both"/>
      </w:pPr>
      <w:r>
        <w:rPr>
          <w:color w:val="000000"/>
          <w:spacing w:val="0"/>
          <w:w w:val="100"/>
          <w:position w:val="0"/>
          <w:shd w:val="clear" w:color="auto" w:fill="auto"/>
          <w:lang w:val="uk-UA" w:eastAsia="uk-UA" w:bidi="uk-UA"/>
        </w:rPr>
        <w:t>Франківськ: Плай, 2005. - 246 с.</w:t>
      </w:r>
    </w:p>
    <w:p>
      <w:pPr>
        <w:pStyle w:val="Style2"/>
        <w:keepNext w:val="0"/>
        <w:keepLines w:val="0"/>
        <w:framePr w:w="6235" w:h="9586" w:hRule="exact" w:wrap="none" w:vAnchor="page" w:hAnchor="page" w:x="306" w:y="465"/>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2006</w:t>
      </w:r>
    </w:p>
    <w:p>
      <w:pPr>
        <w:pStyle w:val="Style2"/>
        <w:keepNext w:val="0"/>
        <w:keepLines w:val="0"/>
        <w:framePr w:w="6235" w:h="9586" w:hRule="exact" w:wrap="none" w:vAnchor="page" w:hAnchor="page" w:x="306" w:y="465"/>
        <w:widowControl w:val="0"/>
        <w:numPr>
          <w:ilvl w:val="0"/>
          <w:numId w:val="389"/>
        </w:numPr>
        <w:shd w:val="clear" w:color="auto" w:fill="auto"/>
        <w:tabs>
          <w:tab w:pos="47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Гілецький Й.Р., Сав’юк </w:t>
      </w:r>
      <w:r>
        <w:rPr>
          <w:color w:val="000000"/>
          <w:spacing w:val="0"/>
          <w:w w:val="100"/>
          <w:position w:val="0"/>
          <w:shd w:val="clear" w:color="auto" w:fill="auto"/>
          <w:lang w:val="en-US" w:eastAsia="en-US" w:bidi="en-US"/>
        </w:rPr>
        <w:t xml:space="preserve">M.L, </w:t>
      </w:r>
      <w:r>
        <w:rPr>
          <w:color w:val="000000"/>
          <w:spacing w:val="0"/>
          <w:w w:val="100"/>
          <w:position w:val="0"/>
          <w:shd w:val="clear" w:color="auto" w:fill="auto"/>
          <w:lang w:val="uk-UA" w:eastAsia="uk-UA" w:bidi="uk-UA"/>
        </w:rPr>
        <w:t>Венгерчук С.М. Географія: Збір</w:t>
        <w:softHyphen/>
        <w:t xml:space="preserve">ник тестів для абітурієнтів.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w:t>
        <w:softHyphen/>
        <w:t>карпатського національного університету імені Василя Сте</w:t>
        <w:softHyphen/>
        <w:t>фаника, 2006. - 299 с.</w:t>
      </w:r>
    </w:p>
    <w:p>
      <w:pPr>
        <w:pStyle w:val="Style2"/>
        <w:keepNext w:val="0"/>
        <w:keepLines w:val="0"/>
        <w:framePr w:w="6235" w:h="9586" w:hRule="exact" w:wrap="none" w:vAnchor="page" w:hAnchor="page" w:x="306" w:y="465"/>
        <w:widowControl w:val="0"/>
        <w:numPr>
          <w:ilvl w:val="0"/>
          <w:numId w:val="389"/>
        </w:numPr>
        <w:shd w:val="clear" w:color="auto" w:fill="auto"/>
        <w:tabs>
          <w:tab w:pos="47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Сав’юк Г.П., Сав’юк М.І. Екологічне виховання учнів по</w:t>
        <w:softHyphen/>
        <w:t xml:space="preserve">чаткових класів засобами усної народної творчості // Проблеми української народної педагогіки. Теорія і практика: Збірник наукових статей.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С.164-165.</w:t>
      </w:r>
    </w:p>
    <w:p>
      <w:pPr>
        <w:pStyle w:val="Style2"/>
        <w:keepNext w:val="0"/>
        <w:keepLines w:val="0"/>
        <w:framePr w:w="6235" w:h="9586" w:hRule="exact" w:wrap="none" w:vAnchor="page" w:hAnchor="page" w:x="306" w:y="465"/>
        <w:widowControl w:val="0"/>
        <w:shd w:val="clear" w:color="auto" w:fill="auto"/>
        <w:bidi w:val="0"/>
        <w:spacing w:before="0" w:after="240" w:line="262" w:lineRule="auto"/>
        <w:ind w:left="180" w:right="0" w:hanging="180"/>
        <w:jc w:val="both"/>
      </w:pPr>
      <w:r>
        <w:rPr>
          <w:color w:val="000000"/>
          <w:spacing w:val="0"/>
          <w:w w:val="100"/>
          <w:position w:val="0"/>
          <w:shd w:val="clear" w:color="auto" w:fill="auto"/>
          <w:lang w:val="uk-UA" w:eastAsia="uk-UA" w:bidi="uk-UA"/>
        </w:rPr>
        <w:t>НО.Гілецький Й.Р., Сливка Р.Р., Сав’юк М.І. Економічна і со</w:t>
        <w:softHyphen/>
        <w:t xml:space="preserve">ціальна географія: Збірник тестів для абітурієнтів. - Івано- 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w:t>
        <w:softHyphen/>
        <w:t>ситету імені Василя Стефаника, 2006. - 246 с.</w:t>
      </w:r>
    </w:p>
    <w:p>
      <w:pPr>
        <w:pStyle w:val="Style2"/>
        <w:keepNext w:val="0"/>
        <w:keepLines w:val="0"/>
        <w:framePr w:w="6235" w:h="9586" w:hRule="exact" w:wrap="none" w:vAnchor="page" w:hAnchor="page" w:x="306" w:y="465"/>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 xml:space="preserve">Сливка Роман </w:t>
      </w:r>
      <w:r>
        <w:rPr>
          <w:b/>
          <w:bCs/>
          <w:color w:val="000000"/>
          <w:spacing w:val="0"/>
          <w:w w:val="100"/>
          <w:position w:val="0"/>
          <w:shd w:val="clear" w:color="auto" w:fill="auto"/>
          <w:lang w:val="ru-RU" w:eastAsia="ru-RU" w:bidi="ru-RU"/>
        </w:rPr>
        <w:t>Радиславович</w:t>
      </w:r>
    </w:p>
    <w:p>
      <w:pPr>
        <w:pStyle w:val="Style25"/>
        <w:keepNext w:val="0"/>
        <w:keepLines w:val="0"/>
        <w:framePr w:w="6235" w:h="9586" w:hRule="exact" w:wrap="none" w:vAnchor="page" w:hAnchor="page" w:x="306" w:y="465"/>
        <w:widowControl w:val="0"/>
        <w:shd w:val="clear" w:color="auto" w:fill="auto"/>
        <w:bidi w:val="0"/>
        <w:spacing w:before="0" w:after="0" w:line="264" w:lineRule="auto"/>
        <w:ind w:left="0" w:right="0" w:firstLine="0"/>
        <w:jc w:val="center"/>
      </w:pPr>
      <w:bookmarkStart w:id="1862" w:name="bookmark1862"/>
      <w:bookmarkStart w:id="1863" w:name="bookmark1863"/>
      <w:r>
        <w:rPr>
          <w:color w:val="000000"/>
          <w:spacing w:val="0"/>
          <w:w w:val="100"/>
          <w:position w:val="0"/>
          <w:shd w:val="clear" w:color="auto" w:fill="auto"/>
          <w:lang w:val="uk-UA" w:eastAsia="uk-UA" w:bidi="uk-UA"/>
        </w:rPr>
        <w:t>2005</w:t>
      </w:r>
      <w:bookmarkEnd w:id="1862"/>
      <w:bookmarkEnd w:id="1863"/>
    </w:p>
    <w:p>
      <w:pPr>
        <w:pStyle w:val="Style2"/>
        <w:keepNext w:val="0"/>
        <w:keepLines w:val="0"/>
        <w:framePr w:w="6235" w:h="9586" w:hRule="exact" w:wrap="none" w:vAnchor="page" w:hAnchor="page" w:x="306" w:y="465"/>
        <w:widowControl w:val="0"/>
        <w:numPr>
          <w:ilvl w:val="0"/>
          <w:numId w:val="391"/>
        </w:numPr>
        <w:shd w:val="clear" w:color="auto" w:fill="auto"/>
        <w:tabs>
          <w:tab w:pos="47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Сливка Р.Р Географічний чинник етногенезу бойківської етнографічної групи // Соборна Україна: В 3-х т. - К.: Інститут історії НАНУ, 2005. - Т.2. - Вип.2. - №1.-</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114-121.</w:t>
      </w:r>
    </w:p>
    <w:p>
      <w:pPr>
        <w:pStyle w:val="Style2"/>
        <w:keepNext w:val="0"/>
        <w:keepLines w:val="0"/>
        <w:framePr w:w="6235" w:h="9586" w:hRule="exact" w:wrap="none" w:vAnchor="page" w:hAnchor="page" w:x="306" w:y="465"/>
        <w:widowControl w:val="0"/>
        <w:numPr>
          <w:ilvl w:val="0"/>
          <w:numId w:val="391"/>
        </w:numPr>
        <w:shd w:val="clear" w:color="auto" w:fill="auto"/>
        <w:tabs>
          <w:tab w:pos="47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Гілецький Й.Р., Сливка Р.Р., Богович М.М. Економічна і соціальна географія: Посібник для абітурієнтів / За ред. Й.Р.Гілецького. - Львів: ВНТЛ-Класика, 2005. - 402 с.</w:t>
      </w:r>
    </w:p>
    <w:p>
      <w:pPr>
        <w:pStyle w:val="Style2"/>
        <w:keepNext w:val="0"/>
        <w:keepLines w:val="0"/>
        <w:framePr w:w="6235" w:h="9586" w:hRule="exact" w:wrap="none" w:vAnchor="page" w:hAnchor="page" w:x="306" w:y="465"/>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1 ІЗ.Гілецький Й.Р., Сливка Р.Р., Сав’юк М.І. Економічна і со</w:t>
        <w:softHyphen/>
        <w:t>ціальна географія: Збірник тестів для абітурієнтів;, які посту</w:t>
        <w:softHyphen/>
        <w:t>пають на економічні спеціальності і туризм / За ред. Й.Р.Гі</w:t>
        <w:softHyphen/>
        <w:t>лецького. - Івано-Франківськ: Плай, 2005. - 246 с.</w:t>
      </w:r>
    </w:p>
    <w:p>
      <w:pPr>
        <w:pStyle w:val="Style2"/>
        <w:keepNext w:val="0"/>
        <w:keepLines w:val="0"/>
        <w:framePr w:w="6235" w:h="9586" w:hRule="exact" w:wrap="none" w:vAnchor="page" w:hAnchor="page" w:x="306" w:y="465"/>
        <w:widowControl w:val="0"/>
        <w:numPr>
          <w:ilvl w:val="0"/>
          <w:numId w:val="393"/>
        </w:numPr>
        <w:shd w:val="clear" w:color="auto" w:fill="auto"/>
        <w:tabs>
          <w:tab w:pos="47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Сливка Р.Р Новий вимір співробітництва між прикордонними територіями в Центральній та Східній Європі: політико-геогра- фічний аспект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Вісник Львівського університету. Серія геогра</w:t>
        <w:softHyphen/>
        <w:t>фічна. - Львів, 2005. - Вип.ЗЗ. - С.247-252.</w:t>
      </w:r>
    </w:p>
    <w:p>
      <w:pPr>
        <w:pStyle w:val="Style25"/>
        <w:keepNext w:val="0"/>
        <w:keepLines w:val="0"/>
        <w:framePr w:w="6235" w:h="9586" w:hRule="exact" w:wrap="none" w:vAnchor="page" w:hAnchor="page" w:x="306" w:y="465"/>
        <w:widowControl w:val="0"/>
        <w:shd w:val="clear" w:color="auto" w:fill="auto"/>
        <w:bidi w:val="0"/>
        <w:spacing w:before="0" w:after="0" w:line="264" w:lineRule="auto"/>
        <w:ind w:left="2960" w:right="0" w:firstLine="0"/>
        <w:jc w:val="left"/>
      </w:pPr>
      <w:bookmarkStart w:id="1864" w:name="bookmark1864"/>
      <w:bookmarkStart w:id="1865" w:name="bookmark1865"/>
      <w:r>
        <w:rPr>
          <w:color w:val="000000"/>
          <w:spacing w:val="0"/>
          <w:w w:val="100"/>
          <w:position w:val="0"/>
          <w:shd w:val="clear" w:color="auto" w:fill="auto"/>
          <w:lang w:val="uk-UA" w:eastAsia="uk-UA" w:bidi="uk-UA"/>
        </w:rPr>
        <w:t>2006</w:t>
      </w:r>
      <w:bookmarkEnd w:id="1864"/>
      <w:bookmarkEnd w:id="1865"/>
    </w:p>
    <w:p>
      <w:pPr>
        <w:pStyle w:val="Style2"/>
        <w:keepNext w:val="0"/>
        <w:keepLines w:val="0"/>
        <w:framePr w:w="6235" w:h="9586" w:hRule="exact" w:wrap="none" w:vAnchor="page" w:hAnchor="page" w:x="306" w:y="465"/>
        <w:widowControl w:val="0"/>
        <w:numPr>
          <w:ilvl w:val="0"/>
          <w:numId w:val="393"/>
        </w:numPr>
        <w:shd w:val="clear" w:color="auto" w:fill="auto"/>
        <w:tabs>
          <w:tab w:pos="4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Сливка Р.Р. Актуальні проблеми етногеографічного дослі</w:t>
        <w:softHyphen/>
        <w:t>дження Бойківщини // Географія та екологія: наука і освіта: Ма</w:t>
        <w:softHyphen/>
        <w:t>теріали І Всеукраїнської науково-практичної конференції в Умані (20-21 квітня 2006 р.). - К., 2006. - С.144-146.</w:t>
      </w:r>
    </w:p>
    <w:p>
      <w:pPr>
        <w:pStyle w:val="Style27"/>
        <w:keepNext w:val="0"/>
        <w:keepLines w:val="0"/>
        <w:framePr w:wrap="none" w:vAnchor="page" w:hAnchor="page" w:x="3234" w:y="103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293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22" w:h="9533" w:hRule="exact" w:wrap="none" w:vAnchor="page" w:hAnchor="page" w:x="263" w:y="481"/>
        <w:widowControl w:val="0"/>
        <w:shd w:val="clear" w:color="auto" w:fill="auto"/>
        <w:bidi w:val="0"/>
        <w:spacing w:before="0" w:after="0" w:line="262" w:lineRule="auto"/>
        <w:ind w:left="280" w:right="0" w:hanging="280"/>
        <w:jc w:val="both"/>
      </w:pPr>
      <w:r>
        <w:rPr>
          <w:color w:val="000000"/>
          <w:spacing w:val="0"/>
          <w:w w:val="100"/>
          <w:position w:val="0"/>
          <w:shd w:val="clear" w:color="auto" w:fill="auto"/>
          <w:lang w:val="uk-UA" w:eastAsia="uk-UA" w:bidi="uk-UA"/>
        </w:rPr>
        <w:t>1 Іб.Сливка Р.Р Ідеологія українського націоналізму на сучасному етапі розбудови Української держави // Матеріали Міжнародної наукової конференції (Івано-Франківськ, 12-13 жовтня 2006 р.) / Наук. ред. О.М-Сич. - Івано-Франківськ: Місто НВ, 2006. - С.153-163.</w:t>
      </w:r>
    </w:p>
    <w:p>
      <w:pPr>
        <w:pStyle w:val="Style2"/>
        <w:keepNext w:val="0"/>
        <w:keepLines w:val="0"/>
        <w:framePr w:w="6322" w:h="9533" w:hRule="exact" w:wrap="none" w:vAnchor="page" w:hAnchor="page" w:x="263" w:y="481"/>
        <w:widowControl w:val="0"/>
        <w:numPr>
          <w:ilvl w:val="0"/>
          <w:numId w:val="395"/>
        </w:numPr>
        <w:shd w:val="clear" w:color="auto" w:fill="auto"/>
        <w:tabs>
          <w:tab w:pos="476" w:val="left"/>
        </w:tabs>
        <w:bidi w:val="0"/>
        <w:spacing w:before="0" w:after="0" w:line="262" w:lineRule="auto"/>
        <w:ind w:left="280" w:right="0" w:hanging="280"/>
        <w:jc w:val="both"/>
      </w:pPr>
      <w:r>
        <w:rPr>
          <w:color w:val="000000"/>
          <w:spacing w:val="0"/>
          <w:w w:val="100"/>
          <w:position w:val="0"/>
          <w:shd w:val="clear" w:color="auto" w:fill="auto"/>
          <w:lang w:val="uk-UA" w:eastAsia="uk-UA" w:bidi="uk-UA"/>
        </w:rPr>
        <w:t>Сливка Р.Р. Новий вимір політичного та соціально-еконо</w:t>
        <w:softHyphen/>
        <w:t>мічного співробітництва між прикордонними територіями в Центральній та Східній Європі // Вісник Прикарпатського уні</w:t>
        <w:softHyphen/>
        <w:t>верситету. Серія: Політологія. - Івано-Франківськ, 2006. - Вип.1.-С.101-105.</w:t>
      </w:r>
    </w:p>
    <w:p>
      <w:pPr>
        <w:pStyle w:val="Style2"/>
        <w:keepNext w:val="0"/>
        <w:keepLines w:val="0"/>
        <w:framePr w:w="6322" w:h="9533" w:hRule="exact" w:wrap="none" w:vAnchor="page" w:hAnchor="page" w:x="263" w:y="481"/>
        <w:widowControl w:val="0"/>
        <w:numPr>
          <w:ilvl w:val="0"/>
          <w:numId w:val="395"/>
        </w:numPr>
        <w:shd w:val="clear" w:color="auto" w:fill="auto"/>
        <w:tabs>
          <w:tab w:pos="486" w:val="left"/>
        </w:tabs>
        <w:bidi w:val="0"/>
        <w:spacing w:before="0" w:after="480" w:line="262" w:lineRule="auto"/>
        <w:ind w:left="280" w:right="0" w:hanging="280"/>
        <w:jc w:val="both"/>
      </w:pPr>
      <w:r>
        <w:rPr>
          <w:color w:val="000000"/>
          <w:spacing w:val="0"/>
          <w:w w:val="100"/>
          <w:position w:val="0"/>
          <w:shd w:val="clear" w:color="auto" w:fill="auto"/>
          <w:lang w:val="uk-UA" w:eastAsia="uk-UA" w:bidi="uk-UA"/>
        </w:rPr>
        <w:t>Сливка Р.Р. Особливості сучасної географії міських поселень Бойківщини // Етнокультурні процеси в українському урбані- зованому середовищі XX століття: Збірник науково-теоре</w:t>
        <w:softHyphen/>
        <w:t>тичних статей / Гол. ред. С.П.Павлюк. - Івано-Франківськ: Нова Зоря, 2006. - Вип.2. — С. 167—175.</w:t>
      </w:r>
    </w:p>
    <w:p>
      <w:pPr>
        <w:pStyle w:val="Style2"/>
        <w:keepNext w:val="0"/>
        <w:keepLines w:val="0"/>
        <w:framePr w:w="6322" w:h="9533" w:hRule="exact" w:wrap="none" w:vAnchor="page" w:hAnchor="page" w:x="263" w:y="481"/>
        <w:widowControl w:val="0"/>
        <w:shd w:val="clear" w:color="auto" w:fill="auto"/>
        <w:bidi w:val="0"/>
        <w:spacing w:before="0" w:after="240" w:line="264" w:lineRule="auto"/>
        <w:ind w:left="0" w:right="0" w:firstLine="0"/>
        <w:jc w:val="center"/>
      </w:pPr>
      <w:r>
        <w:rPr>
          <w:b/>
          <w:bCs/>
          <w:color w:val="000000"/>
          <w:spacing w:val="0"/>
          <w:w w:val="100"/>
          <w:position w:val="0"/>
          <w:shd w:val="clear" w:color="auto" w:fill="auto"/>
          <w:lang w:val="uk-UA" w:eastAsia="uk-UA" w:bidi="uk-UA"/>
        </w:rPr>
        <w:t>КАФЕДРА ПЕДАГОГІКИ ІМ. Б.СТУПАРИКА</w:t>
      </w:r>
    </w:p>
    <w:p>
      <w:pPr>
        <w:pStyle w:val="Style2"/>
        <w:keepNext w:val="0"/>
        <w:keepLines w:val="0"/>
        <w:framePr w:w="6322" w:h="9533" w:hRule="exact" w:wrap="none" w:vAnchor="page" w:hAnchor="page" w:x="263" w:y="481"/>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Гунда Галина Василівна</w:t>
      </w:r>
    </w:p>
    <w:p>
      <w:pPr>
        <w:pStyle w:val="Style25"/>
        <w:keepNext w:val="0"/>
        <w:keepLines w:val="0"/>
        <w:framePr w:w="6322" w:h="9533" w:hRule="exact" w:wrap="none" w:vAnchor="page" w:hAnchor="page" w:x="263" w:y="481"/>
        <w:widowControl w:val="0"/>
        <w:shd w:val="clear" w:color="auto" w:fill="auto"/>
        <w:bidi w:val="0"/>
        <w:spacing w:before="0" w:after="0" w:line="264" w:lineRule="auto"/>
        <w:ind w:left="0" w:right="0" w:firstLine="0"/>
        <w:jc w:val="center"/>
      </w:pPr>
      <w:bookmarkStart w:id="1866" w:name="bookmark1866"/>
      <w:bookmarkStart w:id="1867" w:name="bookmark1867"/>
      <w:r>
        <w:rPr>
          <w:color w:val="000000"/>
          <w:spacing w:val="0"/>
          <w:w w:val="100"/>
          <w:position w:val="0"/>
          <w:shd w:val="clear" w:color="auto" w:fill="auto"/>
          <w:lang w:val="uk-UA" w:eastAsia="uk-UA" w:bidi="uk-UA"/>
        </w:rPr>
        <w:t>1996</w:t>
      </w:r>
      <w:bookmarkEnd w:id="1866"/>
      <w:bookmarkEnd w:id="1867"/>
    </w:p>
    <w:p>
      <w:pPr>
        <w:pStyle w:val="Style2"/>
        <w:keepNext w:val="0"/>
        <w:keepLines w:val="0"/>
        <w:framePr w:w="6322" w:h="9533" w:hRule="exact" w:wrap="none" w:vAnchor="page" w:hAnchor="page" w:x="263" w:y="481"/>
        <w:widowControl w:val="0"/>
        <w:shd w:val="clear" w:color="auto" w:fill="auto"/>
        <w:bidi w:val="0"/>
        <w:spacing w:before="0" w:after="0" w:line="264" w:lineRule="auto"/>
        <w:ind w:left="280" w:right="0" w:hanging="280"/>
        <w:jc w:val="both"/>
      </w:pPr>
      <w:r>
        <w:rPr>
          <w:color w:val="000000"/>
          <w:spacing w:val="0"/>
          <w:w w:val="100"/>
          <w:position w:val="0"/>
          <w:shd w:val="clear" w:color="auto" w:fill="auto"/>
          <w:lang w:val="ru-RU" w:eastAsia="ru-RU" w:bidi="ru-RU"/>
        </w:rPr>
        <w:t xml:space="preserve">П9.Гунда </w:t>
      </w:r>
      <w:r>
        <w:rPr>
          <w:color w:val="000000"/>
          <w:spacing w:val="0"/>
          <w:w w:val="100"/>
          <w:position w:val="0"/>
          <w:shd w:val="clear" w:color="auto" w:fill="auto"/>
          <w:lang w:val="uk-UA" w:eastAsia="uk-UA" w:bidi="uk-UA"/>
        </w:rPr>
        <w:t>Г.В., Сагарда В.В. Стратегія підготовки педагогічних кадрів //Матеріали Міжнародної конференції “Система непе</w:t>
        <w:softHyphen/>
        <w:t>рервної освіти: здобутки, пошуки, проблеми”. - Чернівці: Митець, 1996. - Кн.4. - С.35-39.</w:t>
      </w:r>
    </w:p>
    <w:p>
      <w:pPr>
        <w:pStyle w:val="Style25"/>
        <w:keepNext w:val="0"/>
        <w:keepLines w:val="0"/>
        <w:framePr w:w="6322" w:h="9533" w:hRule="exact" w:wrap="none" w:vAnchor="page" w:hAnchor="page" w:x="263" w:y="481"/>
        <w:widowControl w:val="0"/>
        <w:shd w:val="clear" w:color="auto" w:fill="auto"/>
        <w:bidi w:val="0"/>
        <w:spacing w:before="0" w:after="0" w:line="264" w:lineRule="auto"/>
        <w:ind w:left="0" w:right="0" w:firstLine="0"/>
        <w:jc w:val="center"/>
      </w:pPr>
      <w:bookmarkStart w:id="1868" w:name="bookmark1868"/>
      <w:bookmarkStart w:id="1869" w:name="bookmark1869"/>
      <w:r>
        <w:rPr>
          <w:color w:val="000000"/>
          <w:spacing w:val="0"/>
          <w:w w:val="100"/>
          <w:position w:val="0"/>
          <w:shd w:val="clear" w:color="auto" w:fill="auto"/>
          <w:lang w:val="uk-UA" w:eastAsia="uk-UA" w:bidi="uk-UA"/>
        </w:rPr>
        <w:t>1997</w:t>
      </w:r>
      <w:bookmarkEnd w:id="1868"/>
      <w:bookmarkEnd w:id="1869"/>
    </w:p>
    <w:p>
      <w:pPr>
        <w:pStyle w:val="Style2"/>
        <w:keepNext w:val="0"/>
        <w:keepLines w:val="0"/>
        <w:framePr w:w="6322" w:h="9533" w:hRule="exact" w:wrap="none" w:vAnchor="page" w:hAnchor="page" w:x="263" w:y="481"/>
        <w:widowControl w:val="0"/>
        <w:numPr>
          <w:ilvl w:val="0"/>
          <w:numId w:val="397"/>
        </w:numPr>
        <w:shd w:val="clear" w:color="auto" w:fill="auto"/>
        <w:tabs>
          <w:tab w:pos="490" w:val="left"/>
        </w:tabs>
        <w:bidi w:val="0"/>
        <w:spacing w:before="0" w:after="0" w:line="264" w:lineRule="auto"/>
        <w:ind w:left="280" w:right="0" w:hanging="280"/>
        <w:jc w:val="both"/>
      </w:pPr>
      <w:r>
        <w:rPr>
          <w:color w:val="000000"/>
          <w:spacing w:val="0"/>
          <w:w w:val="100"/>
          <w:position w:val="0"/>
          <w:shd w:val="clear" w:color="auto" w:fill="auto"/>
          <w:lang w:val="uk-UA" w:eastAsia="uk-UA" w:bidi="uk-UA"/>
        </w:rPr>
        <w:t>Гунда Г.В. Значення лабораторних робіт з педагогіки у про</w:t>
        <w:softHyphen/>
        <w:t>фесійній підготовці вчителя // Матеріали Міжнародної конфе</w:t>
        <w:softHyphen/>
        <w:t>ренції реформування освіти школи: сутність, проблеми, перс</w:t>
        <w:softHyphen/>
        <w:t>пективи. - Рівне: РЕГІ, 1997. - С.163-165.</w:t>
      </w:r>
    </w:p>
    <w:p>
      <w:pPr>
        <w:pStyle w:val="Style2"/>
        <w:keepNext w:val="0"/>
        <w:keepLines w:val="0"/>
        <w:framePr w:w="6322" w:h="9533" w:hRule="exact" w:wrap="none" w:vAnchor="page" w:hAnchor="page" w:x="263" w:y="481"/>
        <w:widowControl w:val="0"/>
        <w:numPr>
          <w:ilvl w:val="0"/>
          <w:numId w:val="397"/>
        </w:numPr>
        <w:shd w:val="clear" w:color="auto" w:fill="auto"/>
        <w:tabs>
          <w:tab w:pos="490" w:val="left"/>
        </w:tabs>
        <w:bidi w:val="0"/>
        <w:spacing w:before="0" w:after="0" w:line="264" w:lineRule="auto"/>
        <w:ind w:left="280" w:right="0" w:hanging="280"/>
        <w:jc w:val="both"/>
      </w:pPr>
      <w:r>
        <w:rPr>
          <w:color w:val="000000"/>
          <w:spacing w:val="0"/>
          <w:w w:val="100"/>
          <w:position w:val="0"/>
          <w:shd w:val="clear" w:color="auto" w:fill="auto"/>
          <w:lang w:val="uk-UA" w:eastAsia="uk-UA" w:bidi="uk-UA"/>
        </w:rPr>
        <w:t xml:space="preserve">Гунда Г.В. Організаційні форми навчання вищої школи в Україні в контексті їх розвитку </w:t>
      </w:r>
      <w:r>
        <w:rPr>
          <w:color w:val="000000"/>
          <w:spacing w:val="0"/>
          <w:w w:val="100"/>
          <w:position w:val="0"/>
          <w:shd w:val="clear" w:color="auto" w:fill="auto"/>
          <w:lang w:val="en-US" w:eastAsia="en-US" w:bidi="en-US"/>
        </w:rPr>
        <w:t xml:space="preserve">(XVII-XIX </w:t>
      </w:r>
      <w:r>
        <w:rPr>
          <w:color w:val="000000"/>
          <w:spacing w:val="0"/>
          <w:w w:val="100"/>
          <w:position w:val="0"/>
          <w:shd w:val="clear" w:color="auto" w:fill="auto"/>
          <w:lang w:val="uk-UA" w:eastAsia="uk-UA" w:bidi="uk-UA"/>
        </w:rPr>
        <w:t xml:space="preserve">ст.) // Проблеми освіти: Збірник наукових праць. -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uk-UA" w:eastAsia="uk-UA" w:bidi="uk-UA"/>
        </w:rPr>
        <w:t>ІЗМН, 1997. - Вип.8. - С.56-61.</w:t>
      </w:r>
    </w:p>
    <w:p>
      <w:pPr>
        <w:pStyle w:val="Style2"/>
        <w:keepNext w:val="0"/>
        <w:keepLines w:val="0"/>
        <w:framePr w:w="6322" w:h="9533" w:hRule="exact" w:wrap="none" w:vAnchor="page" w:hAnchor="page" w:x="263" w:y="481"/>
        <w:widowControl w:val="0"/>
        <w:shd w:val="clear" w:color="auto" w:fill="auto"/>
        <w:bidi w:val="0"/>
        <w:spacing w:before="0" w:after="0" w:line="264" w:lineRule="auto"/>
        <w:ind w:left="280" w:right="0" w:hanging="280"/>
        <w:jc w:val="both"/>
      </w:pPr>
      <w:r>
        <w:rPr>
          <w:color w:val="000000"/>
          <w:spacing w:val="0"/>
          <w:w w:val="100"/>
          <w:position w:val="0"/>
          <w:shd w:val="clear" w:color="auto" w:fill="auto"/>
          <w:lang w:val="en-US" w:eastAsia="en-US" w:bidi="en-US"/>
        </w:rPr>
        <w:t xml:space="preserve">122.Sagarda </w:t>
      </w:r>
      <w:r>
        <w:rPr>
          <w:color w:val="000000"/>
          <w:spacing w:val="0"/>
          <w:w w:val="100"/>
          <w:position w:val="0"/>
          <w:shd w:val="clear" w:color="auto" w:fill="auto"/>
          <w:lang w:val="uk-UA" w:eastAsia="uk-UA" w:bidi="uk-UA"/>
        </w:rPr>
        <w:t xml:space="preserve">V., </w:t>
      </w:r>
      <w:r>
        <w:rPr>
          <w:color w:val="000000"/>
          <w:spacing w:val="0"/>
          <w:w w:val="100"/>
          <w:position w:val="0"/>
          <w:shd w:val="clear" w:color="auto" w:fill="auto"/>
          <w:lang w:val="en-US" w:eastAsia="en-US" w:bidi="en-US"/>
        </w:rPr>
        <w:t xml:space="preserve">Gunda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Gal </w:t>
      </w:r>
      <w:r>
        <w:rPr>
          <w:color w:val="000000"/>
          <w:spacing w:val="0"/>
          <w:w w:val="100"/>
          <w:position w:val="0"/>
          <w:shd w:val="clear" w:color="auto" w:fill="auto"/>
          <w:lang w:val="fr-FR" w:eastAsia="fr-FR" w:bidi="fr-FR"/>
        </w:rPr>
        <w:t xml:space="preserve">J. Development </w:t>
      </w:r>
      <w:r>
        <w:rPr>
          <w:color w:val="000000"/>
          <w:spacing w:val="0"/>
          <w:w w:val="100"/>
          <w:position w:val="0"/>
          <w:shd w:val="clear" w:color="auto" w:fill="auto"/>
          <w:lang w:val="en-US" w:eastAsia="en-US" w:bidi="en-US"/>
        </w:rPr>
        <w:t xml:space="preserve">strategy for teacher training in Ukraine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Teacher Education and Training in the new Democratic States of Eastern Europe: 90-s and European Dimensions. - Nyiregyhaza (Hungaiy), 1997. - P.73-77.</w:t>
      </w:r>
    </w:p>
    <w:p>
      <w:pPr>
        <w:pStyle w:val="Style27"/>
        <w:keepNext w:val="0"/>
        <w:keepLines w:val="0"/>
        <w:framePr w:wrap="none" w:vAnchor="page" w:hAnchor="page" w:x="3287"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294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0" w:h="9542" w:hRule="exact" w:wrap="none" w:vAnchor="page" w:hAnchor="page" w:x="308" w:y="465"/>
        <w:widowControl w:val="0"/>
        <w:shd w:val="clear" w:color="auto" w:fill="auto"/>
        <w:bidi w:val="0"/>
        <w:spacing w:before="0" w:after="0" w:line="262" w:lineRule="auto"/>
        <w:ind w:left="0" w:right="0" w:firstLine="0"/>
        <w:jc w:val="center"/>
      </w:pPr>
      <w:bookmarkStart w:id="1870" w:name="bookmark1870"/>
      <w:bookmarkStart w:id="1871" w:name="bookmark1871"/>
      <w:r>
        <w:rPr>
          <w:color w:val="000000"/>
          <w:spacing w:val="0"/>
          <w:w w:val="100"/>
          <w:position w:val="0"/>
          <w:shd w:val="clear" w:color="auto" w:fill="auto"/>
          <w:lang w:val="uk-UA" w:eastAsia="uk-UA" w:bidi="uk-UA"/>
        </w:rPr>
        <w:t>1998</w:t>
      </w:r>
      <w:bookmarkEnd w:id="1870"/>
      <w:bookmarkEnd w:id="1871"/>
    </w:p>
    <w:p>
      <w:pPr>
        <w:pStyle w:val="Style2"/>
        <w:keepNext w:val="0"/>
        <w:keepLines w:val="0"/>
        <w:framePr w:w="6230" w:h="9542" w:hRule="exact" w:wrap="none" w:vAnchor="page" w:hAnchor="page" w:x="308" w:y="465"/>
        <w:widowControl w:val="0"/>
        <w:numPr>
          <w:ilvl w:val="0"/>
          <w:numId w:val="399"/>
        </w:numPr>
        <w:shd w:val="clear" w:color="auto" w:fill="auto"/>
        <w:tabs>
          <w:tab w:pos="46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Гунда Г.В., Сагарда В.В. Проблеми освіти національних меншин та підходи до їх розв’язання в окремих європейських країнах // Науковий вісник Ужгородського державного універ</w:t>
        <w:softHyphen/>
        <w:t>ситету. Серія: Педагогіка. Соціальна робота. - Ужгород: УжДУ, 1998.-№1.-С.146-150.</w:t>
      </w:r>
    </w:p>
    <w:p>
      <w:pPr>
        <w:pStyle w:val="Style2"/>
        <w:keepNext w:val="0"/>
        <w:keepLines w:val="0"/>
        <w:framePr w:w="6230" w:h="9542" w:hRule="exact" w:wrap="none" w:vAnchor="page" w:hAnchor="page" w:x="308" w:y="465"/>
        <w:widowControl w:val="0"/>
        <w:numPr>
          <w:ilvl w:val="0"/>
          <w:numId w:val="399"/>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Гунда Г.В., Сагарда В.В., Фернега В.В. Психолого-педаго</w:t>
        <w:softHyphen/>
        <w:t>гічні аспекти управління реалізацією нових функцій сучасної школи // Матеріали Міжнародної конференції “Нові педагогічні технології з проблем гуманізації та демократизації навчально- виховного процесу в освітніх закладах”. - Черкаси, 1998. - С.82-84.</w:t>
      </w:r>
    </w:p>
    <w:p>
      <w:pPr>
        <w:pStyle w:val="Style2"/>
        <w:keepNext w:val="0"/>
        <w:keepLines w:val="0"/>
        <w:framePr w:w="6230" w:h="9542" w:hRule="exact" w:wrap="none" w:vAnchor="page" w:hAnchor="page" w:x="308" w:y="465"/>
        <w:widowControl w:val="0"/>
        <w:numPr>
          <w:ilvl w:val="0"/>
          <w:numId w:val="399"/>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Гунда Г.В. Сутність, функції та види лабораторних занять з педагогіки // Науковий вісник Ужгородського державного уні</w:t>
        <w:softHyphen/>
        <w:t>верситету. Серія: Педагогіка. Соціальна робота. - Ужгород: УжДУ, 1998. - №1. - С.33-38.</w:t>
      </w:r>
    </w:p>
    <w:p>
      <w:pPr>
        <w:pStyle w:val="Style2"/>
        <w:keepNext w:val="0"/>
        <w:keepLines w:val="0"/>
        <w:framePr w:w="6230" w:h="9542" w:hRule="exact" w:wrap="none" w:vAnchor="page" w:hAnchor="page" w:x="308" w:y="465"/>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en-US" w:eastAsia="en-US" w:bidi="en-US"/>
        </w:rPr>
        <w:t xml:space="preserve">126.Sagarda </w:t>
      </w:r>
      <w:r>
        <w:rPr>
          <w:color w:val="000000"/>
          <w:spacing w:val="0"/>
          <w:w w:val="100"/>
          <w:position w:val="0"/>
          <w:shd w:val="clear" w:color="auto" w:fill="auto"/>
          <w:lang w:val="uk-UA" w:eastAsia="uk-UA" w:bidi="uk-UA"/>
        </w:rPr>
        <w:t xml:space="preserve">V., </w:t>
      </w:r>
      <w:r>
        <w:rPr>
          <w:color w:val="000000"/>
          <w:spacing w:val="0"/>
          <w:w w:val="100"/>
          <w:position w:val="0"/>
          <w:shd w:val="clear" w:color="auto" w:fill="auto"/>
          <w:lang w:val="en-US" w:eastAsia="en-US" w:bidi="en-US"/>
        </w:rPr>
        <w:t xml:space="preserve">Gunda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Strategia praktickej odbornej </w:t>
      </w:r>
      <w:r>
        <w:rPr>
          <w:color w:val="000000"/>
          <w:spacing w:val="0"/>
          <w:w w:val="100"/>
          <w:position w:val="0"/>
          <w:shd w:val="clear" w:color="auto" w:fill="auto"/>
          <w:lang w:val="en-US" w:eastAsia="en-US" w:bidi="en-US"/>
        </w:rPr>
        <w:t xml:space="preserve">pripravy </w:t>
      </w:r>
      <w:r>
        <w:rPr>
          <w:color w:val="000000"/>
          <w:spacing w:val="0"/>
          <w:w w:val="100"/>
          <w:position w:val="0"/>
          <w:shd w:val="clear" w:color="auto" w:fill="auto"/>
          <w:lang w:val="pl-PL" w:eastAsia="pl-PL" w:bidi="pl-PL"/>
        </w:rPr>
        <w:t xml:space="preserve">pedagoga v podmienkach </w:t>
      </w:r>
      <w:r>
        <w:rPr>
          <w:color w:val="000000"/>
          <w:spacing w:val="0"/>
          <w:w w:val="100"/>
          <w:position w:val="0"/>
          <w:shd w:val="clear" w:color="auto" w:fill="auto"/>
          <w:lang w:val="la-001" w:eastAsia="la-001" w:bidi="la-001"/>
        </w:rPr>
        <w:t xml:space="preserve">univerzity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Perspektivy rozvoja vzdelanosti v PreSovskom kraji v kontexte </w:t>
      </w:r>
      <w:r>
        <w:rPr>
          <w:color w:val="000000"/>
          <w:spacing w:val="0"/>
          <w:w w:val="100"/>
          <w:position w:val="0"/>
          <w:shd w:val="clear" w:color="auto" w:fill="auto"/>
          <w:lang w:val="pl-PL" w:eastAsia="pl-PL" w:bidi="pl-PL"/>
        </w:rPr>
        <w:t xml:space="preserve">spoloćenskych </w:t>
      </w:r>
      <w:r>
        <w:rPr>
          <w:color w:val="000000"/>
          <w:spacing w:val="0"/>
          <w:w w:val="100"/>
          <w:position w:val="0"/>
          <w:shd w:val="clear" w:color="auto" w:fill="auto"/>
          <w:lang w:val="en-US" w:eastAsia="en-US" w:bidi="en-US"/>
        </w:rPr>
        <w:t xml:space="preserve">premien a pri vstupe do 21 </w:t>
      </w:r>
      <w:r>
        <w:rPr>
          <w:color w:val="000000"/>
          <w:spacing w:val="0"/>
          <w:w w:val="100"/>
          <w:position w:val="0"/>
          <w:shd w:val="clear" w:color="auto" w:fill="auto"/>
          <w:lang w:val="pl-PL" w:eastAsia="pl-PL" w:bidi="pl-PL"/>
        </w:rPr>
        <w:t xml:space="preserve">storoćia. </w:t>
      </w:r>
      <w:r>
        <w:rPr>
          <w:color w:val="000000"/>
          <w:spacing w:val="0"/>
          <w:w w:val="100"/>
          <w:position w:val="0"/>
          <w:shd w:val="clear" w:color="auto" w:fill="auto"/>
          <w:lang w:val="en-US" w:eastAsia="en-US" w:bidi="en-US"/>
        </w:rPr>
        <w:t>- PreSov, 1998. - S.282-286.</w:t>
      </w:r>
    </w:p>
    <w:p>
      <w:pPr>
        <w:pStyle w:val="Style25"/>
        <w:keepNext w:val="0"/>
        <w:keepLines w:val="0"/>
        <w:framePr w:w="6230" w:h="9542" w:hRule="exact" w:wrap="none" w:vAnchor="page" w:hAnchor="page" w:x="308" w:y="465"/>
        <w:widowControl w:val="0"/>
        <w:shd w:val="clear" w:color="auto" w:fill="auto"/>
        <w:bidi w:val="0"/>
        <w:spacing w:before="0" w:after="0" w:line="262" w:lineRule="auto"/>
        <w:ind w:left="0" w:right="0" w:firstLine="0"/>
        <w:jc w:val="center"/>
      </w:pPr>
      <w:bookmarkStart w:id="1872" w:name="bookmark1872"/>
      <w:bookmarkStart w:id="1873" w:name="bookmark1873"/>
      <w:r>
        <w:rPr>
          <w:color w:val="000000"/>
          <w:spacing w:val="0"/>
          <w:w w:val="100"/>
          <w:position w:val="0"/>
          <w:shd w:val="clear" w:color="auto" w:fill="auto"/>
          <w:lang w:val="en-US" w:eastAsia="en-US" w:bidi="en-US"/>
        </w:rPr>
        <w:t>1999</w:t>
      </w:r>
      <w:bookmarkEnd w:id="1872"/>
      <w:bookmarkEnd w:id="1873"/>
    </w:p>
    <w:p>
      <w:pPr>
        <w:pStyle w:val="Style2"/>
        <w:keepNext w:val="0"/>
        <w:keepLines w:val="0"/>
        <w:framePr w:w="6230" w:h="9542" w:hRule="exact" w:wrap="none" w:vAnchor="page" w:hAnchor="page" w:x="308" w:y="465"/>
        <w:widowControl w:val="0"/>
        <w:numPr>
          <w:ilvl w:val="0"/>
          <w:numId w:val="401"/>
        </w:numPr>
        <w:shd w:val="clear" w:color="auto" w:fill="auto"/>
        <w:tabs>
          <w:tab w:pos="47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Гунда Г.В. Лабораторне навчання у підготовці вчителя: до</w:t>
        <w:softHyphen/>
        <w:t>слідження, проблеми, перспективи // Науковий вісник Ужго</w:t>
        <w:softHyphen/>
        <w:t>родського державного університету. Серія: Педагогіка. Со</w:t>
        <w:softHyphen/>
        <w:t>ціальна робота. - Ужгород: УжДУ, 1999. -№2. - С.12-14.</w:t>
      </w:r>
    </w:p>
    <w:p>
      <w:pPr>
        <w:pStyle w:val="Style2"/>
        <w:keepNext w:val="0"/>
        <w:keepLines w:val="0"/>
        <w:framePr w:w="6230" w:h="9542" w:hRule="exact" w:wrap="none" w:vAnchor="page" w:hAnchor="page" w:x="308" w:y="465"/>
        <w:widowControl w:val="0"/>
        <w:numPr>
          <w:ilvl w:val="0"/>
          <w:numId w:val="401"/>
        </w:numPr>
        <w:shd w:val="clear" w:color="auto" w:fill="auto"/>
        <w:tabs>
          <w:tab w:pos="47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Гунда Г.В., Сагарда В.В. Основи загальної і соціальної педа</w:t>
        <w:softHyphen/>
        <w:t>гогіки: навчально-методичні матеріали для студентів 2 курсу спеціальності “Соціальна робота”. - Ужгород: УжДУ, 1999. - 33 с.</w:t>
      </w:r>
    </w:p>
    <w:p>
      <w:pPr>
        <w:pStyle w:val="Style2"/>
        <w:keepNext w:val="0"/>
        <w:keepLines w:val="0"/>
        <w:framePr w:w="6230" w:h="9542" w:hRule="exact" w:wrap="none" w:vAnchor="page" w:hAnchor="page" w:x="308" w:y="465"/>
        <w:widowControl w:val="0"/>
        <w:numPr>
          <w:ilvl w:val="0"/>
          <w:numId w:val="401"/>
        </w:numPr>
        <w:shd w:val="clear" w:color="auto" w:fill="auto"/>
        <w:tabs>
          <w:tab w:pos="47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Гунда Г.В. Пошуки шляхів удосконалення форм навчання вчителя в класичному університеті // Соціалізація особистості: Збірник наукових праць. - К.: НПУ, 1999. - Вип.З. - С.157-163.</w:t>
      </w:r>
    </w:p>
    <w:p>
      <w:pPr>
        <w:pStyle w:val="Style2"/>
        <w:keepNext w:val="0"/>
        <w:keepLines w:val="0"/>
        <w:framePr w:w="6230" w:h="9542" w:hRule="exact" w:wrap="none" w:vAnchor="page" w:hAnchor="page" w:x="308" w:y="465"/>
        <w:widowControl w:val="0"/>
        <w:numPr>
          <w:ilvl w:val="0"/>
          <w:numId w:val="401"/>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Гунда Г.В., Сагарда В.В. Практикум з основ загальної і со</w:t>
        <w:softHyphen/>
        <w:t>ціальної педагогіки. - Ужгород: УжДУ, 1999. - 94 с.</w:t>
      </w:r>
    </w:p>
    <w:p>
      <w:pPr>
        <w:pStyle w:val="Style25"/>
        <w:keepNext w:val="0"/>
        <w:keepLines w:val="0"/>
        <w:framePr w:w="6230" w:h="9542" w:hRule="exact" w:wrap="none" w:vAnchor="page" w:hAnchor="page" w:x="308" w:y="465"/>
        <w:widowControl w:val="0"/>
        <w:shd w:val="clear" w:color="auto" w:fill="auto"/>
        <w:bidi w:val="0"/>
        <w:spacing w:before="0" w:after="0" w:line="262" w:lineRule="auto"/>
        <w:ind w:left="2860" w:right="0" w:firstLine="0"/>
        <w:jc w:val="both"/>
      </w:pPr>
      <w:bookmarkStart w:id="1874" w:name="bookmark1874"/>
      <w:bookmarkStart w:id="1875" w:name="bookmark1875"/>
      <w:r>
        <w:rPr>
          <w:color w:val="000000"/>
          <w:spacing w:val="0"/>
          <w:w w:val="100"/>
          <w:position w:val="0"/>
          <w:shd w:val="clear" w:color="auto" w:fill="auto"/>
          <w:lang w:val="uk-UA" w:eastAsia="uk-UA" w:bidi="uk-UA"/>
        </w:rPr>
        <w:t>2000</w:t>
      </w:r>
      <w:bookmarkEnd w:id="1874"/>
      <w:bookmarkEnd w:id="1875"/>
    </w:p>
    <w:p>
      <w:pPr>
        <w:pStyle w:val="Style2"/>
        <w:keepNext w:val="0"/>
        <w:keepLines w:val="0"/>
        <w:framePr w:w="6230" w:h="9542" w:hRule="exact" w:wrap="none" w:vAnchor="page" w:hAnchor="page" w:x="308" w:y="465"/>
        <w:widowControl w:val="0"/>
        <w:numPr>
          <w:ilvl w:val="0"/>
          <w:numId w:val="401"/>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Гунда Г.В., Сагарда В.В. Інновації у підготовці фахівця в умовах класичного університету. - Ужгород: УжДУ, 2000. - 183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(авт. -С.37-63, 67-167).</w:t>
      </w:r>
    </w:p>
    <w:p>
      <w:pPr>
        <w:pStyle w:val="Style27"/>
        <w:keepNext w:val="0"/>
        <w:keepLines w:val="0"/>
        <w:framePr w:wrap="none" w:vAnchor="page" w:hAnchor="page" w:x="3231" w:y="102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295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9" w:h="9504" w:hRule="exact" w:wrap="none" w:vAnchor="page" w:hAnchor="page" w:x="294" w:y="546"/>
        <w:widowControl w:val="0"/>
        <w:numPr>
          <w:ilvl w:val="0"/>
          <w:numId w:val="401"/>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Гунда Г.В. Методика проведення лабораторного практикуму з педагогіки // Педагогіка і психологія професійної освіти. - 2000.-№3. - С.42—47.</w:t>
      </w:r>
    </w:p>
    <w:p>
      <w:pPr>
        <w:pStyle w:val="Style25"/>
        <w:keepNext w:val="0"/>
        <w:keepLines w:val="0"/>
        <w:framePr w:w="6259" w:h="9504" w:hRule="exact" w:wrap="none" w:vAnchor="page" w:hAnchor="page" w:x="294" w:y="546"/>
        <w:widowControl w:val="0"/>
        <w:shd w:val="clear" w:color="auto" w:fill="auto"/>
        <w:bidi w:val="0"/>
        <w:spacing w:before="0" w:after="0" w:line="262" w:lineRule="auto"/>
        <w:ind w:left="2860" w:right="0" w:firstLine="0"/>
        <w:jc w:val="left"/>
      </w:pPr>
      <w:bookmarkStart w:id="1876" w:name="bookmark1876"/>
      <w:bookmarkStart w:id="1877" w:name="bookmark1877"/>
      <w:r>
        <w:rPr>
          <w:color w:val="000000"/>
          <w:spacing w:val="0"/>
          <w:w w:val="100"/>
          <w:position w:val="0"/>
          <w:shd w:val="clear" w:color="auto" w:fill="auto"/>
          <w:lang w:val="uk-UA" w:eastAsia="uk-UA" w:bidi="uk-UA"/>
        </w:rPr>
        <w:t>2001</w:t>
      </w:r>
      <w:bookmarkEnd w:id="1876"/>
      <w:bookmarkEnd w:id="1877"/>
    </w:p>
    <w:p>
      <w:pPr>
        <w:pStyle w:val="Style2"/>
        <w:keepNext w:val="0"/>
        <w:keepLines w:val="0"/>
        <w:framePr w:w="6259" w:h="9504" w:hRule="exact" w:wrap="none" w:vAnchor="page" w:hAnchor="page" w:x="294" w:y="546"/>
        <w:widowControl w:val="0"/>
        <w:numPr>
          <w:ilvl w:val="0"/>
          <w:numId w:val="401"/>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Гунда Г.В. Педагогічні умови проведення лабораторних за</w:t>
        <w:softHyphen/>
        <w:t>нять з педагогіки // Науковий вісник Ужгородського держав</w:t>
        <w:softHyphen/>
        <w:t>ного університету. Серія: Педагогіка. Соціальна робота. - Ужгород: УжДУ, 2001. -№4. -С.14-16.</w:t>
      </w:r>
    </w:p>
    <w:p>
      <w:pPr>
        <w:pStyle w:val="Style2"/>
        <w:keepNext w:val="0"/>
        <w:keepLines w:val="0"/>
        <w:framePr w:w="6259" w:h="9504" w:hRule="exact" w:wrap="none" w:vAnchor="page" w:hAnchor="page" w:x="294" w:y="546"/>
        <w:widowControl w:val="0"/>
        <w:numPr>
          <w:ilvl w:val="0"/>
          <w:numId w:val="401"/>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Гунда Г.В. Формування практичної підготовленості майбут</w:t>
        <w:softHyphen/>
        <w:t>ніх учителів // Вісник Львівського університету. Серія педа</w:t>
        <w:softHyphen/>
        <w:t>гогічна. - Львів, 2001. - Вип. 15. - 4.2. - С.90-94.</w:t>
      </w:r>
    </w:p>
    <w:p>
      <w:pPr>
        <w:pStyle w:val="Style25"/>
        <w:keepNext w:val="0"/>
        <w:keepLines w:val="0"/>
        <w:framePr w:w="6259" w:h="9504" w:hRule="exact" w:wrap="none" w:vAnchor="page" w:hAnchor="page" w:x="294" w:y="546"/>
        <w:widowControl w:val="0"/>
        <w:shd w:val="clear" w:color="auto" w:fill="auto"/>
        <w:bidi w:val="0"/>
        <w:spacing w:before="0" w:after="0" w:line="262" w:lineRule="auto"/>
        <w:ind w:left="2860" w:right="0" w:firstLine="0"/>
        <w:jc w:val="left"/>
      </w:pPr>
      <w:bookmarkStart w:id="1878" w:name="bookmark1878"/>
      <w:bookmarkStart w:id="1879" w:name="bookmark1879"/>
      <w:r>
        <w:rPr>
          <w:color w:val="000000"/>
          <w:spacing w:val="0"/>
          <w:w w:val="100"/>
          <w:position w:val="0"/>
          <w:shd w:val="clear" w:color="auto" w:fill="auto"/>
          <w:lang w:val="uk-UA" w:eastAsia="uk-UA" w:bidi="uk-UA"/>
        </w:rPr>
        <w:t>2002</w:t>
      </w:r>
      <w:bookmarkEnd w:id="1878"/>
      <w:bookmarkEnd w:id="1879"/>
    </w:p>
    <w:p>
      <w:pPr>
        <w:pStyle w:val="Style2"/>
        <w:keepNext w:val="0"/>
        <w:keepLines w:val="0"/>
        <w:framePr w:w="6259" w:h="9504" w:hRule="exact" w:wrap="none" w:vAnchor="page" w:hAnchor="page" w:x="294" w:y="546"/>
        <w:widowControl w:val="0"/>
        <w:numPr>
          <w:ilvl w:val="0"/>
          <w:numId w:val="401"/>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Гунда Г.В., Сагарда В.В. Навчальна програма дисципліни “Основи загальної і соціальної педагогіки” // Соціальна робота: Збірник навчальних програм.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ДС ССМ, 2002. - Кн.5. - С.14-16.</w:t>
      </w:r>
    </w:p>
    <w:p>
      <w:pPr>
        <w:pStyle w:val="Style2"/>
        <w:keepNext w:val="0"/>
        <w:keepLines w:val="0"/>
        <w:framePr w:w="6259" w:h="9504" w:hRule="exact" w:wrap="none" w:vAnchor="page" w:hAnchor="page" w:x="294" w:y="546"/>
        <w:widowControl w:val="0"/>
        <w:numPr>
          <w:ilvl w:val="0"/>
          <w:numId w:val="401"/>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Гунда Г.В. Педагогічна кваліметрія (навч.-метод. матеріали). - Ужгород: УжНУ, 2002. - 32 с.</w:t>
      </w:r>
    </w:p>
    <w:p>
      <w:pPr>
        <w:pStyle w:val="Style2"/>
        <w:keepNext w:val="0"/>
        <w:keepLines w:val="0"/>
        <w:framePr w:w="6259" w:h="9504" w:hRule="exact" w:wrap="none" w:vAnchor="page" w:hAnchor="page" w:x="294" w:y="546"/>
        <w:widowControl w:val="0"/>
        <w:numPr>
          <w:ilvl w:val="0"/>
          <w:numId w:val="401"/>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Гунда Г.В. Підготовка педагога до використання квалімет- ричного підходу у професійній діяльності // Науковий вісник Ужгородського національного університету. Серія: Педагогіка. Соціальна робота. - Ужгород: УжНУ, 2002. - №5. - С. 13-16.</w:t>
      </w:r>
    </w:p>
    <w:p>
      <w:pPr>
        <w:pStyle w:val="Style25"/>
        <w:keepNext w:val="0"/>
        <w:keepLines w:val="0"/>
        <w:framePr w:w="6259" w:h="9504" w:hRule="exact" w:wrap="none" w:vAnchor="page" w:hAnchor="page" w:x="294" w:y="546"/>
        <w:widowControl w:val="0"/>
        <w:shd w:val="clear" w:color="auto" w:fill="auto"/>
        <w:bidi w:val="0"/>
        <w:spacing w:before="0" w:after="0" w:line="262" w:lineRule="auto"/>
        <w:ind w:left="2860" w:right="0" w:firstLine="0"/>
        <w:jc w:val="left"/>
      </w:pPr>
      <w:bookmarkStart w:id="1880" w:name="bookmark1880"/>
      <w:bookmarkStart w:id="1881" w:name="bookmark1881"/>
      <w:r>
        <w:rPr>
          <w:color w:val="000000"/>
          <w:spacing w:val="0"/>
          <w:w w:val="100"/>
          <w:position w:val="0"/>
          <w:shd w:val="clear" w:color="auto" w:fill="auto"/>
          <w:lang w:val="uk-UA" w:eastAsia="uk-UA" w:bidi="uk-UA"/>
        </w:rPr>
        <w:t>2003</w:t>
      </w:r>
      <w:bookmarkEnd w:id="1880"/>
      <w:bookmarkEnd w:id="1881"/>
    </w:p>
    <w:p>
      <w:pPr>
        <w:pStyle w:val="Style2"/>
        <w:keepNext w:val="0"/>
        <w:keepLines w:val="0"/>
        <w:framePr w:w="6259" w:h="9504" w:hRule="exact" w:wrap="none" w:vAnchor="page" w:hAnchor="page" w:x="294" w:y="546"/>
        <w:widowControl w:val="0"/>
        <w:numPr>
          <w:ilvl w:val="0"/>
          <w:numId w:val="401"/>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Гунда Г.В. Основні напрями досліджень педагогічної квалімет</w:t>
        <w:softHyphen/>
        <w:t>рії // Пріоритети сучасної освіти і виховання в контексті за</w:t>
        <w:softHyphen/>
        <w:t>вдань педагогічної науки. - Івано-Франківськ, 2003. - С.29-31.</w:t>
      </w:r>
    </w:p>
    <w:p>
      <w:pPr>
        <w:pStyle w:val="Style2"/>
        <w:keepNext w:val="0"/>
        <w:keepLines w:val="0"/>
        <w:framePr w:w="6259" w:h="9504" w:hRule="exact" w:wrap="none" w:vAnchor="page" w:hAnchor="page" w:x="294" w:y="546"/>
        <w:widowControl w:val="0"/>
        <w:numPr>
          <w:ilvl w:val="0"/>
          <w:numId w:val="401"/>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Гунда Г.В., Федоришин Г.М. Соціально-педагогічна діяль</w:t>
        <w:softHyphen/>
        <w:t>ність студентів (програма та методичні рекомендації з вироб</w:t>
        <w:softHyphen/>
        <w:t>ничої практики). - Івано-Франківськ: Плай, 2003. - 42 с.</w:t>
      </w:r>
    </w:p>
    <w:p>
      <w:pPr>
        <w:pStyle w:val="Style2"/>
        <w:keepNext w:val="0"/>
        <w:keepLines w:val="0"/>
        <w:framePr w:w="6259" w:h="9504" w:hRule="exact" w:wrap="none" w:vAnchor="page" w:hAnchor="page" w:x="294" w:y="546"/>
        <w:widowControl w:val="0"/>
        <w:numPr>
          <w:ilvl w:val="0"/>
          <w:numId w:val="401"/>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Гунда Г.В. Шляхи вдосконалення організаційних форм за- гальнопедагогічної підготовки студентів // Соціально-педаго</w:t>
        <w:softHyphen/>
        <w:t>гічні проблеми підготовки фахівців у ВНЗ. - Ужгород: УжДУ,</w:t>
      </w:r>
    </w:p>
    <w:p>
      <w:pPr>
        <w:pStyle w:val="Style2"/>
        <w:keepNext w:val="0"/>
        <w:keepLines w:val="0"/>
        <w:framePr w:w="6259" w:h="9504" w:hRule="exact" w:wrap="none" w:vAnchor="page" w:hAnchor="page" w:x="294" w:y="546"/>
        <w:widowControl w:val="0"/>
        <w:numPr>
          <w:ilvl w:val="0"/>
          <w:numId w:val="403"/>
        </w:numPr>
        <w:shd w:val="clear" w:color="auto" w:fill="auto"/>
        <w:tabs>
          <w:tab w:pos="555" w:val="left"/>
          <w:tab w:pos="81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С.40-44.</w:t>
      </w:r>
    </w:p>
    <w:p>
      <w:pPr>
        <w:pStyle w:val="Style25"/>
        <w:keepNext w:val="0"/>
        <w:keepLines w:val="0"/>
        <w:framePr w:w="6259" w:h="9504" w:hRule="exact" w:wrap="none" w:vAnchor="page" w:hAnchor="page" w:x="294" w:y="546"/>
        <w:widowControl w:val="0"/>
        <w:shd w:val="clear" w:color="auto" w:fill="auto"/>
        <w:bidi w:val="0"/>
        <w:spacing w:before="0" w:after="0" w:line="262" w:lineRule="auto"/>
        <w:ind w:left="2860" w:right="0" w:firstLine="0"/>
        <w:jc w:val="left"/>
      </w:pPr>
      <w:bookmarkStart w:id="1882" w:name="bookmark1882"/>
      <w:bookmarkStart w:id="1883" w:name="bookmark1883"/>
      <w:r>
        <w:rPr>
          <w:color w:val="000000"/>
          <w:spacing w:val="0"/>
          <w:w w:val="100"/>
          <w:position w:val="0"/>
          <w:shd w:val="clear" w:color="auto" w:fill="auto"/>
          <w:lang w:val="uk-UA" w:eastAsia="uk-UA" w:bidi="uk-UA"/>
        </w:rPr>
        <w:t>2004</w:t>
      </w:r>
      <w:bookmarkEnd w:id="1882"/>
      <w:bookmarkEnd w:id="1883"/>
    </w:p>
    <w:p>
      <w:pPr>
        <w:pStyle w:val="Style2"/>
        <w:keepNext w:val="0"/>
        <w:keepLines w:val="0"/>
        <w:framePr w:w="6259" w:h="9504" w:hRule="exact" w:wrap="none" w:vAnchor="page" w:hAnchor="page" w:x="294" w:y="546"/>
        <w:widowControl w:val="0"/>
        <w:numPr>
          <w:ilvl w:val="0"/>
          <w:numId w:val="401"/>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Гунда Г.В. Методична концепція спецкурсу “Педагогічна кваліметрія” // Вісник Прикарпатського університету. Серія: Педагогіка. - Івано-Франківськ, 2004. - Вип.Х. - С.3-7.</w:t>
      </w:r>
    </w:p>
    <w:p>
      <w:pPr>
        <w:pStyle w:val="Style2"/>
        <w:keepNext w:val="0"/>
        <w:keepLines w:val="0"/>
        <w:framePr w:w="6259" w:h="9504" w:hRule="exact" w:wrap="none" w:vAnchor="page" w:hAnchor="page" w:x="294" w:y="546"/>
        <w:widowControl w:val="0"/>
        <w:numPr>
          <w:ilvl w:val="0"/>
          <w:numId w:val="401"/>
        </w:numPr>
        <w:shd w:val="clear" w:color="auto" w:fill="auto"/>
        <w:tabs>
          <w:tab w:pos="486" w:val="left"/>
        </w:tabs>
        <w:bidi w:val="0"/>
        <w:spacing w:before="0" w:after="0" w:line="262" w:lineRule="auto"/>
        <w:ind w:left="0" w:right="0" w:firstLine="0"/>
        <w:jc w:val="both"/>
      </w:pPr>
      <w:r>
        <w:rPr>
          <w:color w:val="000000"/>
          <w:spacing w:val="0"/>
          <w:w w:val="100"/>
          <w:position w:val="0"/>
          <w:shd w:val="clear" w:color="auto" w:fill="auto"/>
          <w:lang w:val="uk-UA" w:eastAsia="uk-UA" w:bidi="uk-UA"/>
        </w:rPr>
        <w:t>Гунда Г.В. Підготовка майбутніх педагогів до оцінювання</w:t>
      </w:r>
    </w:p>
    <w:p>
      <w:pPr>
        <w:pStyle w:val="Style27"/>
        <w:keepNext w:val="0"/>
        <w:keepLines w:val="0"/>
        <w:framePr w:wrap="none" w:vAnchor="page" w:hAnchor="page" w:x="3241" w:y="10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296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9" w:h="9547" w:hRule="exact" w:wrap="none" w:vAnchor="page" w:hAnchor="page" w:x="294" w:y="503"/>
        <w:widowControl w:val="0"/>
        <w:shd w:val="clear" w:color="auto" w:fill="auto"/>
        <w:bidi w:val="0"/>
        <w:spacing w:before="0" w:after="0" w:line="254" w:lineRule="auto"/>
        <w:ind w:left="0" w:right="0" w:firstLine="20"/>
        <w:jc w:val="both"/>
      </w:pPr>
      <w:r>
        <w:rPr>
          <w:color w:val="000000"/>
          <w:spacing w:val="0"/>
          <w:w w:val="100"/>
          <w:position w:val="0"/>
          <w:shd w:val="clear" w:color="auto" w:fill="auto"/>
          <w:lang w:val="uk-UA" w:eastAsia="uk-UA" w:bidi="uk-UA"/>
        </w:rPr>
        <w:t>освітніх процесів // Метод проектів у контексті порівняльної педагогіки: діалог проективних традицій і культур: Матеріали науково-пошукової конференції. - К., 2004. -С. 122-124.</w:t>
      </w:r>
    </w:p>
    <w:p>
      <w:pPr>
        <w:pStyle w:val="Style25"/>
        <w:keepNext w:val="0"/>
        <w:keepLines w:val="0"/>
        <w:framePr w:w="6259" w:h="9547" w:hRule="exact" w:wrap="none" w:vAnchor="page" w:hAnchor="page" w:x="294" w:y="503"/>
        <w:widowControl w:val="0"/>
        <w:shd w:val="clear" w:color="auto" w:fill="auto"/>
        <w:bidi w:val="0"/>
        <w:spacing w:before="0" w:after="0" w:line="254" w:lineRule="auto"/>
        <w:ind w:left="0" w:right="0" w:firstLine="0"/>
        <w:jc w:val="center"/>
      </w:pPr>
      <w:bookmarkStart w:id="1884" w:name="bookmark1884"/>
      <w:bookmarkStart w:id="1885" w:name="bookmark1885"/>
      <w:r>
        <w:rPr>
          <w:color w:val="000000"/>
          <w:spacing w:val="0"/>
          <w:w w:val="100"/>
          <w:position w:val="0"/>
          <w:shd w:val="clear" w:color="auto" w:fill="auto"/>
          <w:lang w:val="uk-UA" w:eastAsia="uk-UA" w:bidi="uk-UA"/>
        </w:rPr>
        <w:t>2005</w:t>
      </w:r>
      <w:bookmarkEnd w:id="1884"/>
      <w:bookmarkEnd w:id="1885"/>
    </w:p>
    <w:p>
      <w:pPr>
        <w:pStyle w:val="Style2"/>
        <w:keepNext w:val="0"/>
        <w:keepLines w:val="0"/>
        <w:framePr w:w="6259" w:h="9547" w:hRule="exact" w:wrap="none" w:vAnchor="page" w:hAnchor="page" w:x="294" w:y="503"/>
        <w:widowControl w:val="0"/>
        <w:numPr>
          <w:ilvl w:val="0"/>
          <w:numId w:val="401"/>
        </w:numPr>
        <w:shd w:val="clear" w:color="auto" w:fill="auto"/>
        <w:tabs>
          <w:tab w:pos="47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Гунда Г.В., Павлишин М.В. Міжнародна соціально-педаго</w:t>
        <w:softHyphen/>
        <w:t xml:space="preserve">гічна діяльність організації </w:t>
      </w:r>
      <w:r>
        <w:rPr>
          <w:color w:val="000000"/>
          <w:spacing w:val="0"/>
          <w:w w:val="100"/>
          <w:position w:val="0"/>
          <w:shd w:val="clear" w:color="auto" w:fill="auto"/>
          <w:lang w:val="en-US" w:eastAsia="en-US" w:bidi="en-US"/>
        </w:rPr>
        <w:t>“SOS</w:t>
      </w:r>
      <w:r>
        <w:rPr>
          <w:color w:val="000000"/>
          <w:spacing w:val="0"/>
          <w:w w:val="100"/>
          <w:position w:val="0"/>
          <w:shd w:val="clear" w:color="auto" w:fill="auto"/>
          <w:lang w:val="uk-UA" w:eastAsia="uk-UA" w:bidi="uk-UA"/>
        </w:rPr>
        <w:t>-Кіндердорф” // Науковий вісник Ужгородського національного університету: Серія: Пе</w:t>
        <w:softHyphen/>
        <w:t>дагогіка. Соціальна робота. - Ужгород: УжДУ, 2005. - Вип.9. - С.30-32.</w:t>
      </w:r>
    </w:p>
    <w:p>
      <w:pPr>
        <w:pStyle w:val="Style2"/>
        <w:keepNext w:val="0"/>
        <w:keepLines w:val="0"/>
        <w:framePr w:w="6259" w:h="9547" w:hRule="exact" w:wrap="none" w:vAnchor="page" w:hAnchor="page" w:x="294" w:y="503"/>
        <w:widowControl w:val="0"/>
        <w:numPr>
          <w:ilvl w:val="0"/>
          <w:numId w:val="401"/>
        </w:numPr>
        <w:shd w:val="clear" w:color="auto" w:fill="auto"/>
        <w:tabs>
          <w:tab w:pos="481"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Гунда Г.В., </w:t>
      </w:r>
      <w:r>
        <w:rPr>
          <w:color w:val="000000"/>
          <w:spacing w:val="0"/>
          <w:w w:val="100"/>
          <w:position w:val="0"/>
          <w:shd w:val="clear" w:color="auto" w:fill="auto"/>
          <w:lang w:val="ru-RU" w:eastAsia="ru-RU" w:bidi="ru-RU"/>
        </w:rPr>
        <w:t xml:space="preserve">Троценко </w:t>
      </w:r>
      <w:r>
        <w:rPr>
          <w:color w:val="000000"/>
          <w:spacing w:val="0"/>
          <w:w w:val="100"/>
          <w:position w:val="0"/>
          <w:shd w:val="clear" w:color="auto" w:fill="auto"/>
          <w:lang w:val="uk-UA" w:eastAsia="uk-UA" w:bidi="uk-UA"/>
        </w:rPr>
        <w:t>О.Я. Удосконалення загальнопедагогіч- ної підготовки майбутнього вчителя іноземної мови початкової школи // Матеріали Третьої Всеукраїнської науково-практичної конференції “Актуальні проблеми формування творчої осо</w:t>
        <w:softHyphen/>
        <w:t>бистості вчителя початкових класів”. - Вінниця, 2005. - Вип.З. -С.211-213.</w:t>
      </w:r>
    </w:p>
    <w:p>
      <w:pPr>
        <w:pStyle w:val="Style25"/>
        <w:keepNext w:val="0"/>
        <w:keepLines w:val="0"/>
        <w:framePr w:w="6259" w:h="9547" w:hRule="exact" w:wrap="none" w:vAnchor="page" w:hAnchor="page" w:x="294" w:y="503"/>
        <w:widowControl w:val="0"/>
        <w:shd w:val="clear" w:color="auto" w:fill="auto"/>
        <w:bidi w:val="0"/>
        <w:spacing w:before="0" w:after="0" w:line="254" w:lineRule="auto"/>
        <w:ind w:left="2880" w:right="0" w:firstLine="0"/>
        <w:jc w:val="both"/>
      </w:pPr>
      <w:bookmarkStart w:id="1886" w:name="bookmark1886"/>
      <w:bookmarkStart w:id="1887" w:name="bookmark1887"/>
      <w:r>
        <w:rPr>
          <w:color w:val="000000"/>
          <w:spacing w:val="0"/>
          <w:w w:val="100"/>
          <w:position w:val="0"/>
          <w:shd w:val="clear" w:color="auto" w:fill="auto"/>
          <w:lang w:val="uk-UA" w:eastAsia="uk-UA" w:bidi="uk-UA"/>
        </w:rPr>
        <w:t>2006</w:t>
      </w:r>
      <w:bookmarkEnd w:id="1886"/>
      <w:bookmarkEnd w:id="1887"/>
    </w:p>
    <w:p>
      <w:pPr>
        <w:pStyle w:val="Style2"/>
        <w:keepNext w:val="0"/>
        <w:keepLines w:val="0"/>
        <w:framePr w:w="6259" w:h="9547" w:hRule="exact" w:wrap="none" w:vAnchor="page" w:hAnchor="page" w:x="294" w:y="503"/>
        <w:widowControl w:val="0"/>
        <w:numPr>
          <w:ilvl w:val="0"/>
          <w:numId w:val="401"/>
        </w:numPr>
        <w:shd w:val="clear" w:color="auto" w:fill="auto"/>
        <w:tabs>
          <w:tab w:pos="486" w:val="left"/>
        </w:tabs>
        <w:bidi w:val="0"/>
        <w:spacing w:before="0" w:after="240" w:line="254" w:lineRule="auto"/>
        <w:ind w:left="200" w:right="0" w:hanging="200"/>
        <w:jc w:val="both"/>
      </w:pPr>
      <w:r>
        <w:rPr>
          <w:color w:val="000000"/>
          <w:spacing w:val="0"/>
          <w:w w:val="100"/>
          <w:position w:val="0"/>
          <w:shd w:val="clear" w:color="auto" w:fill="auto"/>
          <w:lang w:val="uk-UA" w:eastAsia="uk-UA" w:bidi="uk-UA"/>
        </w:rPr>
        <w:t>Гунда Г.В., Павлишин М.В. Соціальний захист мігрантів у роботі благодійної християнської організації “Карітас” у ФРН // Науковий вісник Ужгородського національного університету. Серія: Педагогіка. Соціальна робота. - Ужгород: УжДУ, 2006. - Вип.10. С.25-28.</w:t>
      </w:r>
    </w:p>
    <w:p>
      <w:pPr>
        <w:pStyle w:val="Style2"/>
        <w:keepNext w:val="0"/>
        <w:keepLines w:val="0"/>
        <w:framePr w:w="6259" w:h="9547" w:hRule="exact" w:wrap="none" w:vAnchor="page" w:hAnchor="page" w:x="294" w:y="503"/>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Джус Оксана Володимирівна</w:t>
      </w:r>
    </w:p>
    <w:p>
      <w:pPr>
        <w:pStyle w:val="Style25"/>
        <w:keepNext w:val="0"/>
        <w:keepLines w:val="0"/>
        <w:framePr w:w="6259" w:h="9547" w:hRule="exact" w:wrap="none" w:vAnchor="page" w:hAnchor="page" w:x="294" w:y="503"/>
        <w:widowControl w:val="0"/>
        <w:shd w:val="clear" w:color="auto" w:fill="auto"/>
        <w:bidi w:val="0"/>
        <w:spacing w:before="0" w:after="0" w:line="254" w:lineRule="auto"/>
        <w:ind w:left="2880" w:right="0" w:firstLine="0"/>
        <w:jc w:val="both"/>
      </w:pPr>
      <w:bookmarkStart w:id="1888" w:name="bookmark1888"/>
      <w:bookmarkStart w:id="1889" w:name="bookmark1889"/>
      <w:r>
        <w:rPr>
          <w:color w:val="000000"/>
          <w:spacing w:val="0"/>
          <w:w w:val="100"/>
          <w:position w:val="0"/>
          <w:shd w:val="clear" w:color="auto" w:fill="auto"/>
          <w:lang w:val="uk-UA" w:eastAsia="uk-UA" w:bidi="uk-UA"/>
        </w:rPr>
        <w:t>1996</w:t>
      </w:r>
      <w:bookmarkEnd w:id="1888"/>
      <w:bookmarkEnd w:id="1889"/>
    </w:p>
    <w:p>
      <w:pPr>
        <w:pStyle w:val="Style2"/>
        <w:keepNext w:val="0"/>
        <w:keepLines w:val="0"/>
        <w:framePr w:w="6259" w:h="9547" w:hRule="exact" w:wrap="none" w:vAnchor="page" w:hAnchor="page" w:x="294" w:y="503"/>
        <w:widowControl w:val="0"/>
        <w:numPr>
          <w:ilvl w:val="0"/>
          <w:numId w:val="401"/>
        </w:numPr>
        <w:shd w:val="clear" w:color="auto" w:fill="auto"/>
        <w:tabs>
          <w:tab w:pos="48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Джус О.В., Нагачевська 3.1. Софія </w:t>
      </w:r>
      <w:r>
        <w:rPr>
          <w:color w:val="000000"/>
          <w:spacing w:val="0"/>
          <w:w w:val="100"/>
          <w:position w:val="0"/>
          <w:shd w:val="clear" w:color="auto" w:fill="auto"/>
          <w:lang w:val="ru-RU" w:eastAsia="ru-RU" w:bidi="ru-RU"/>
        </w:rPr>
        <w:t xml:space="preserve">Русова </w:t>
      </w:r>
      <w:r>
        <w:rPr>
          <w:color w:val="000000"/>
          <w:spacing w:val="0"/>
          <w:w w:val="100"/>
          <w:position w:val="0"/>
          <w:shd w:val="clear" w:color="auto" w:fill="auto"/>
          <w:lang w:val="uk-UA" w:eastAsia="uk-UA" w:bidi="uk-UA"/>
        </w:rPr>
        <w:t>про мету і зміст по</w:t>
        <w:softHyphen/>
        <w:t>чаткового навчання та виховання // Сучасна початкова школа: проблеми, пошуки, знахідки: Матеріали Міжнародної науково- практичної конференції. - Тернопіль, 1996. - С.15-17.</w:t>
      </w:r>
    </w:p>
    <w:p>
      <w:pPr>
        <w:pStyle w:val="Style2"/>
        <w:keepNext w:val="0"/>
        <w:keepLines w:val="0"/>
        <w:framePr w:w="6259" w:h="9547" w:hRule="exact" w:wrap="none" w:vAnchor="page" w:hAnchor="page" w:x="294" w:y="503"/>
        <w:widowControl w:val="0"/>
        <w:numPr>
          <w:ilvl w:val="0"/>
          <w:numId w:val="401"/>
        </w:numPr>
        <w:shd w:val="clear" w:color="auto" w:fill="auto"/>
        <w:tabs>
          <w:tab w:pos="48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Джус О.В. Софія </w:t>
      </w:r>
      <w:r>
        <w:rPr>
          <w:color w:val="000000"/>
          <w:spacing w:val="0"/>
          <w:w w:val="100"/>
          <w:position w:val="0"/>
          <w:shd w:val="clear" w:color="auto" w:fill="auto"/>
          <w:lang w:val="ru-RU" w:eastAsia="ru-RU" w:bidi="ru-RU"/>
        </w:rPr>
        <w:t xml:space="preserve">Русова </w:t>
      </w:r>
      <w:r>
        <w:rPr>
          <w:color w:val="000000"/>
          <w:spacing w:val="0"/>
          <w:w w:val="100"/>
          <w:position w:val="0"/>
          <w:shd w:val="clear" w:color="auto" w:fill="auto"/>
          <w:lang w:val="uk-UA" w:eastAsia="uk-UA" w:bidi="uk-UA"/>
        </w:rPr>
        <w:t>про сутність, завдання і джерела есте</w:t>
        <w:softHyphen/>
        <w:t>тичного виховання // Ідея національної школи у педагогічній спадщині Софії Русової та Степана Сірополка: Матеріали Все</w:t>
        <w:softHyphen/>
        <w:t>української науково-практичної конференції. - Івано-Франківськ, 1996.-С.108-109.</w:t>
      </w:r>
    </w:p>
    <w:p>
      <w:pPr>
        <w:pStyle w:val="Style25"/>
        <w:keepNext w:val="0"/>
        <w:keepLines w:val="0"/>
        <w:framePr w:w="6259" w:h="9547" w:hRule="exact" w:wrap="none" w:vAnchor="page" w:hAnchor="page" w:x="294" w:y="503"/>
        <w:widowControl w:val="0"/>
        <w:shd w:val="clear" w:color="auto" w:fill="auto"/>
        <w:bidi w:val="0"/>
        <w:spacing w:before="0" w:after="0" w:line="254" w:lineRule="auto"/>
        <w:ind w:left="2880" w:right="0" w:firstLine="0"/>
        <w:jc w:val="both"/>
      </w:pPr>
      <w:bookmarkStart w:id="1890" w:name="bookmark1890"/>
      <w:bookmarkStart w:id="1891" w:name="bookmark1891"/>
      <w:r>
        <w:rPr>
          <w:color w:val="000000"/>
          <w:spacing w:val="0"/>
          <w:w w:val="100"/>
          <w:position w:val="0"/>
          <w:shd w:val="clear" w:color="auto" w:fill="auto"/>
          <w:lang w:val="uk-UA" w:eastAsia="uk-UA" w:bidi="uk-UA"/>
        </w:rPr>
        <w:t>1997</w:t>
      </w:r>
      <w:bookmarkEnd w:id="1890"/>
      <w:bookmarkEnd w:id="1891"/>
    </w:p>
    <w:p>
      <w:pPr>
        <w:pStyle w:val="Style2"/>
        <w:keepNext w:val="0"/>
        <w:keepLines w:val="0"/>
        <w:framePr w:w="6259" w:h="9547" w:hRule="exact" w:wrap="none" w:vAnchor="page" w:hAnchor="page" w:x="294" w:y="503"/>
        <w:widowControl w:val="0"/>
        <w:numPr>
          <w:ilvl w:val="0"/>
          <w:numId w:val="401"/>
        </w:numPr>
        <w:shd w:val="clear" w:color="auto" w:fill="auto"/>
        <w:tabs>
          <w:tab w:pos="48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Джус О.В., Файчак З.Є. Проблеми національної освіти на сто</w:t>
        <w:softHyphen/>
        <w:t xml:space="preserve">рінках часопису “Рідна школа”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Ідея національного виховання в українській психолого-педагогічній науці ХІХ-ХХст.: Збір</w:t>
        <w:softHyphen/>
        <w:t>ник статей і доповідей Всеукраїнської науково-практичної конференції. - Коломия: Вік, 1997. - С.255-257.</w:t>
      </w:r>
    </w:p>
    <w:p>
      <w:pPr>
        <w:pStyle w:val="Style27"/>
        <w:keepNext w:val="0"/>
        <w:keepLines w:val="0"/>
        <w:framePr w:wrap="none" w:vAnchor="page" w:hAnchor="page" w:x="3241" w:y="103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297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0" w:h="9514" w:hRule="exact" w:wrap="none" w:vAnchor="page" w:hAnchor="page" w:x="308" w:y="537"/>
        <w:widowControl w:val="0"/>
        <w:shd w:val="clear" w:color="auto" w:fill="auto"/>
        <w:bidi w:val="0"/>
        <w:spacing w:before="0" w:after="0" w:line="262" w:lineRule="auto"/>
        <w:ind w:left="0" w:right="0" w:firstLine="0"/>
        <w:jc w:val="center"/>
      </w:pPr>
      <w:bookmarkStart w:id="1892" w:name="bookmark1892"/>
      <w:bookmarkStart w:id="1893" w:name="bookmark1893"/>
      <w:r>
        <w:rPr>
          <w:color w:val="000000"/>
          <w:spacing w:val="0"/>
          <w:w w:val="100"/>
          <w:position w:val="0"/>
          <w:shd w:val="clear" w:color="auto" w:fill="auto"/>
          <w:lang w:val="uk-UA" w:eastAsia="uk-UA" w:bidi="uk-UA"/>
        </w:rPr>
        <w:t>1999</w:t>
      </w:r>
      <w:bookmarkEnd w:id="1892"/>
      <w:bookmarkEnd w:id="1893"/>
    </w:p>
    <w:p>
      <w:pPr>
        <w:pStyle w:val="Style2"/>
        <w:keepNext w:val="0"/>
        <w:keepLines w:val="0"/>
        <w:framePr w:w="6230" w:h="9514" w:hRule="exact" w:wrap="none" w:vAnchor="page" w:hAnchor="page" w:x="308" w:y="537"/>
        <w:widowControl w:val="0"/>
        <w:numPr>
          <w:ilvl w:val="0"/>
          <w:numId w:val="401"/>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Джус О.В </w:t>
      </w:r>
      <w:r>
        <w:rPr>
          <w:color w:val="000000"/>
          <w:spacing w:val="0"/>
          <w:w w:val="100"/>
          <w:position w:val="0"/>
          <w:shd w:val="clear" w:color="auto" w:fill="auto"/>
          <w:lang w:val="uk-UA" w:eastAsia="uk-UA" w:bidi="uk-UA"/>
        </w:rPr>
        <w:t>Ідея національного виховання у працях Софії Ру</w:t>
        <w:softHyphen/>
        <w:t xml:space="preserve">сової (за матеріалами галицьких часописів)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Українська систе</w:t>
        <w:softHyphen/>
        <w:t>ма виховання: проблеми, перспективи: Матеріали Всеукраїн</w:t>
        <w:softHyphen/>
        <w:t>ської науково-практичної конференції. Серія: Педагогіка, етно- педагогіка. - Івано-Франківськ, 1999. -Вип.27. - С.120-124.</w:t>
      </w:r>
    </w:p>
    <w:p>
      <w:pPr>
        <w:pStyle w:val="Style2"/>
        <w:keepNext w:val="0"/>
        <w:keepLines w:val="0"/>
        <w:framePr w:w="6230" w:h="9514" w:hRule="exact" w:wrap="none" w:vAnchor="page" w:hAnchor="page" w:x="308" w:y="537"/>
        <w:widowControl w:val="0"/>
        <w:numPr>
          <w:ilvl w:val="0"/>
          <w:numId w:val="401"/>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Джус О.В Народнопедагогічний досвід і наукові ідеї у творчій спадщині Софії Русової // Ідеї народної та наукової педагогіки у вихованні дітей і молоді: Матеріали Всеукраїн</w:t>
        <w:softHyphen/>
        <w:t>ської науково-практичної конференції (4-5 листопада 1999 р.) / За заг. ред. Р.П.Скульського. - Івано-Франківськ, 1999. - С.298-302.</w:t>
      </w:r>
    </w:p>
    <w:p>
      <w:pPr>
        <w:pStyle w:val="Style2"/>
        <w:keepNext w:val="0"/>
        <w:keepLines w:val="0"/>
        <w:framePr w:w="6230" w:h="9514" w:hRule="exact" w:wrap="none" w:vAnchor="page" w:hAnchor="page" w:x="308" w:y="537"/>
        <w:widowControl w:val="0"/>
        <w:numPr>
          <w:ilvl w:val="0"/>
          <w:numId w:val="401"/>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Джус О.В. Український високий педагогічний інститут імені М.Драгоманова у житті Софії Русової // Вісник Прикарпатського університету. Серія: Педагогіка. - Івано-Франківськ, 1999. - Вип.ІІ. - С.76-84.</w:t>
      </w:r>
    </w:p>
    <w:p>
      <w:pPr>
        <w:pStyle w:val="Style25"/>
        <w:keepNext w:val="0"/>
        <w:keepLines w:val="0"/>
        <w:framePr w:w="6230" w:h="9514" w:hRule="exact" w:wrap="none" w:vAnchor="page" w:hAnchor="page" w:x="308" w:y="537"/>
        <w:widowControl w:val="0"/>
        <w:shd w:val="clear" w:color="auto" w:fill="auto"/>
        <w:bidi w:val="0"/>
        <w:spacing w:before="0" w:after="0" w:line="262" w:lineRule="auto"/>
        <w:ind w:left="2840" w:right="0" w:firstLine="0"/>
        <w:jc w:val="both"/>
      </w:pPr>
      <w:bookmarkStart w:id="1894" w:name="bookmark1894"/>
      <w:bookmarkStart w:id="1895" w:name="bookmark1895"/>
      <w:r>
        <w:rPr>
          <w:color w:val="000000"/>
          <w:spacing w:val="0"/>
          <w:w w:val="100"/>
          <w:position w:val="0"/>
          <w:shd w:val="clear" w:color="auto" w:fill="auto"/>
          <w:lang w:val="uk-UA" w:eastAsia="uk-UA" w:bidi="uk-UA"/>
        </w:rPr>
        <w:t>2000</w:t>
      </w:r>
      <w:bookmarkEnd w:id="1894"/>
      <w:bookmarkEnd w:id="1895"/>
    </w:p>
    <w:p>
      <w:pPr>
        <w:pStyle w:val="Style2"/>
        <w:keepNext w:val="0"/>
        <w:keepLines w:val="0"/>
        <w:framePr w:w="6230" w:h="9514" w:hRule="exact" w:wrap="none" w:vAnchor="page" w:hAnchor="page" w:x="308" w:y="537"/>
        <w:widowControl w:val="0"/>
        <w:numPr>
          <w:ilvl w:val="0"/>
          <w:numId w:val="401"/>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Джус О.В. Освітнє життя Галичини у працях Софії Русової // Наукові записки Тернопільського державного педагогічного університету. Педагогіка. - Тернопіль, 2000. -№6. - С.67-71.</w:t>
      </w:r>
    </w:p>
    <w:p>
      <w:pPr>
        <w:pStyle w:val="Style2"/>
        <w:keepNext w:val="0"/>
        <w:keepLines w:val="0"/>
        <w:framePr w:w="6230" w:h="9514" w:hRule="exact" w:wrap="none" w:vAnchor="page" w:hAnchor="page" w:x="308" w:y="537"/>
        <w:widowControl w:val="0"/>
        <w:numPr>
          <w:ilvl w:val="0"/>
          <w:numId w:val="401"/>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Джус О.В. Проблеми морального виховання у працях Софії Русової періоду еміграції // Науковий вісник Чернівецького уні</w:t>
        <w:softHyphen/>
        <w:t>верситету. Серія: Педагогіка і психологія - Чернівці: Рута, 2000. - Вип.78. -С.23-28.</w:t>
      </w:r>
    </w:p>
    <w:p>
      <w:pPr>
        <w:pStyle w:val="Style2"/>
        <w:keepNext w:val="0"/>
        <w:keepLines w:val="0"/>
        <w:framePr w:w="6230" w:h="9514" w:hRule="exact" w:wrap="none" w:vAnchor="page" w:hAnchor="page" w:x="308" w:y="537"/>
        <w:widowControl w:val="0"/>
        <w:numPr>
          <w:ilvl w:val="0"/>
          <w:numId w:val="401"/>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Джус О.В. Рідна мова в національному шкільництві: погляд Софії Русової // Українська мова: навчально-методичні та виховні аспекти: Збірник матеріалів Всеукраїнської наукової конференції / Ред.-упоряд. В.Ґрещук. - Івано-Франківськ: Плай, 2000.-С.187-189.</w:t>
      </w:r>
    </w:p>
    <w:p>
      <w:pPr>
        <w:pStyle w:val="Style2"/>
        <w:keepNext w:val="0"/>
        <w:keepLines w:val="0"/>
        <w:framePr w:w="6230" w:h="9514" w:hRule="exact" w:wrap="none" w:vAnchor="page" w:hAnchor="page" w:x="308" w:y="537"/>
        <w:widowControl w:val="0"/>
        <w:numPr>
          <w:ilvl w:val="0"/>
          <w:numId w:val="401"/>
        </w:numPr>
        <w:shd w:val="clear" w:color="auto" w:fill="auto"/>
        <w:tabs>
          <w:tab w:pos="490" w:val="left"/>
        </w:tabs>
        <w:bidi w:val="0"/>
        <w:spacing w:before="0" w:after="0" w:line="262" w:lineRule="auto"/>
        <w:ind w:left="0" w:right="0" w:firstLine="0"/>
        <w:jc w:val="both"/>
      </w:pPr>
      <w:r>
        <w:rPr>
          <w:color w:val="000000"/>
          <w:spacing w:val="0"/>
          <w:w w:val="100"/>
          <w:position w:val="0"/>
          <w:shd w:val="clear" w:color="auto" w:fill="auto"/>
          <w:lang w:val="uk-UA" w:eastAsia="uk-UA" w:bidi="uk-UA"/>
        </w:rPr>
        <w:t>Джус О.В. Шевченкіана Софії Русової // Обрії. - 2000. - С.3-6.</w:t>
      </w:r>
    </w:p>
    <w:p>
      <w:pPr>
        <w:pStyle w:val="Style25"/>
        <w:keepNext w:val="0"/>
        <w:keepLines w:val="0"/>
        <w:framePr w:w="6230" w:h="9514" w:hRule="exact" w:wrap="none" w:vAnchor="page" w:hAnchor="page" w:x="308" w:y="537"/>
        <w:widowControl w:val="0"/>
        <w:shd w:val="clear" w:color="auto" w:fill="auto"/>
        <w:bidi w:val="0"/>
        <w:spacing w:before="0" w:after="0" w:line="262" w:lineRule="auto"/>
        <w:ind w:left="0" w:right="0" w:firstLine="0"/>
        <w:jc w:val="center"/>
      </w:pPr>
      <w:bookmarkStart w:id="1896" w:name="bookmark1896"/>
      <w:bookmarkStart w:id="1897" w:name="bookmark1897"/>
      <w:r>
        <w:rPr>
          <w:color w:val="000000"/>
          <w:spacing w:val="0"/>
          <w:w w:val="100"/>
          <w:position w:val="0"/>
          <w:shd w:val="clear" w:color="auto" w:fill="auto"/>
          <w:lang w:val="uk-UA" w:eastAsia="uk-UA" w:bidi="uk-UA"/>
        </w:rPr>
        <w:t>2001</w:t>
      </w:r>
      <w:bookmarkEnd w:id="1896"/>
      <w:bookmarkEnd w:id="1897"/>
    </w:p>
    <w:p>
      <w:pPr>
        <w:pStyle w:val="Style2"/>
        <w:keepNext w:val="0"/>
        <w:keepLines w:val="0"/>
        <w:framePr w:w="6230" w:h="9514" w:hRule="exact" w:wrap="none" w:vAnchor="page" w:hAnchor="page" w:x="308" w:y="537"/>
        <w:widowControl w:val="0"/>
        <w:numPr>
          <w:ilvl w:val="0"/>
          <w:numId w:val="401"/>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Джус О.В Образотворче мистецтво в концепції естетичного виховання Софії Русової // Педагогіка і психологія професійної освіти. - Львів, 2001.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178-184.</w:t>
      </w:r>
    </w:p>
    <w:p>
      <w:pPr>
        <w:pStyle w:val="Style2"/>
        <w:keepNext w:val="0"/>
        <w:keepLines w:val="0"/>
        <w:framePr w:w="6230" w:h="9514" w:hRule="exact" w:wrap="none" w:vAnchor="page" w:hAnchor="page" w:x="308" w:y="537"/>
        <w:widowControl w:val="0"/>
        <w:numPr>
          <w:ilvl w:val="0"/>
          <w:numId w:val="401"/>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Джус О.В. Соціально-педагогічні аспекти діяльності Софії Ру</w:t>
        <w:softHyphen/>
        <w:t>сової періоду еміграції // Шлях освіти. - 2001. - №2. - С.52-55.</w:t>
      </w:r>
    </w:p>
    <w:p>
      <w:pPr>
        <w:pStyle w:val="Style2"/>
        <w:keepNext w:val="0"/>
        <w:keepLines w:val="0"/>
        <w:framePr w:w="6230" w:h="9514" w:hRule="exact" w:wrap="none" w:vAnchor="page" w:hAnchor="page" w:x="308" w:y="537"/>
        <w:widowControl w:val="0"/>
        <w:numPr>
          <w:ilvl w:val="0"/>
          <w:numId w:val="401"/>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Джус О.В. Творча спадщина Софії Русової періоду еміграції (1922-1940 рр.): Автореф. дис. ... канд. пед. наук. 13.00.01 /</w:t>
      </w:r>
    </w:p>
    <w:p>
      <w:pPr>
        <w:pStyle w:val="Style27"/>
        <w:keepNext w:val="0"/>
        <w:keepLines w:val="0"/>
        <w:framePr w:wrap="none" w:vAnchor="page" w:hAnchor="page" w:x="3227"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298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81" w:hRule="exact" w:wrap="none" w:vAnchor="page" w:hAnchor="page" w:x="308" w:y="469"/>
        <w:widowControl w:val="0"/>
        <w:shd w:val="clear" w:color="auto" w:fill="auto"/>
        <w:bidi w:val="0"/>
        <w:spacing w:before="0" w:after="0" w:line="264" w:lineRule="auto"/>
        <w:ind w:left="200" w:right="0" w:firstLine="0"/>
        <w:jc w:val="both"/>
      </w:pPr>
      <w:r>
        <w:rPr>
          <w:color w:val="000000"/>
          <w:spacing w:val="0"/>
          <w:w w:val="100"/>
          <w:position w:val="0"/>
          <w:shd w:val="clear" w:color="auto" w:fill="auto"/>
          <w:lang w:val="uk-UA" w:eastAsia="uk-UA" w:bidi="uk-UA"/>
        </w:rPr>
        <w:t>Прикарпатський університет імені Василя Стефаника. - Івано- Франківськ, 2001. - 20 с.</w:t>
      </w:r>
    </w:p>
    <w:p>
      <w:pPr>
        <w:pStyle w:val="Style2"/>
        <w:keepNext w:val="0"/>
        <w:keepLines w:val="0"/>
        <w:framePr w:w="6230" w:h="9581" w:hRule="exact" w:wrap="none" w:vAnchor="page" w:hAnchor="page" w:x="308" w:y="469"/>
        <w:widowControl w:val="0"/>
        <w:numPr>
          <w:ilvl w:val="0"/>
          <w:numId w:val="401"/>
        </w:numPr>
        <w:shd w:val="clear" w:color="auto" w:fill="auto"/>
        <w:tabs>
          <w:tab w:pos="465" w:val="left"/>
        </w:tabs>
        <w:bidi w:val="0"/>
        <w:spacing w:before="0" w:after="0" w:line="264" w:lineRule="auto"/>
        <w:ind w:left="180" w:right="0" w:hanging="180"/>
        <w:jc w:val="both"/>
      </w:pPr>
      <w:r>
        <w:rPr>
          <w:color w:val="000000"/>
          <w:spacing w:val="0"/>
          <w:w w:val="100"/>
          <w:position w:val="0"/>
          <w:shd w:val="clear" w:color="auto" w:fill="auto"/>
          <w:lang w:val="uk-UA" w:eastAsia="uk-UA" w:bidi="uk-UA"/>
        </w:rPr>
        <w:t>Джус О.В. Творчість Софії Русової періоду еміграції: проблема</w:t>
        <w:softHyphen/>
        <w:t>тика і головні ознаки // Вісник Прикарпатського університету. Серія: Педагогіка. - Івано-Франківськ, 2001. - Вип.У. - С.26-31.</w:t>
      </w:r>
    </w:p>
    <w:p>
      <w:pPr>
        <w:pStyle w:val="Style25"/>
        <w:keepNext w:val="0"/>
        <w:keepLines w:val="0"/>
        <w:framePr w:w="6230" w:h="9581" w:hRule="exact" w:wrap="none" w:vAnchor="page" w:hAnchor="page" w:x="308" w:y="469"/>
        <w:widowControl w:val="0"/>
        <w:shd w:val="clear" w:color="auto" w:fill="auto"/>
        <w:bidi w:val="0"/>
        <w:spacing w:before="0" w:after="0" w:line="264" w:lineRule="auto"/>
        <w:ind w:left="0" w:right="0" w:firstLine="0"/>
        <w:jc w:val="center"/>
      </w:pPr>
      <w:bookmarkStart w:id="1898" w:name="bookmark1898"/>
      <w:bookmarkStart w:id="1899" w:name="bookmark1899"/>
      <w:r>
        <w:rPr>
          <w:color w:val="000000"/>
          <w:spacing w:val="0"/>
          <w:w w:val="100"/>
          <w:position w:val="0"/>
          <w:shd w:val="clear" w:color="auto" w:fill="auto"/>
          <w:lang w:val="uk-UA" w:eastAsia="uk-UA" w:bidi="uk-UA"/>
        </w:rPr>
        <w:t>2002</w:t>
      </w:r>
      <w:bookmarkEnd w:id="1898"/>
      <w:bookmarkEnd w:id="1899"/>
    </w:p>
    <w:p>
      <w:pPr>
        <w:pStyle w:val="Style2"/>
        <w:keepNext w:val="0"/>
        <w:keepLines w:val="0"/>
        <w:framePr w:w="6230" w:h="9581" w:hRule="exact" w:wrap="none" w:vAnchor="page" w:hAnchor="page" w:x="308" w:y="469"/>
        <w:widowControl w:val="0"/>
        <w:numPr>
          <w:ilvl w:val="0"/>
          <w:numId w:val="401"/>
        </w:numPr>
        <w:shd w:val="clear" w:color="auto" w:fill="auto"/>
        <w:tabs>
          <w:tab w:pos="489"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Джус О.В. Софія </w:t>
      </w:r>
      <w:r>
        <w:rPr>
          <w:color w:val="000000"/>
          <w:spacing w:val="0"/>
          <w:w w:val="100"/>
          <w:position w:val="0"/>
          <w:shd w:val="clear" w:color="auto" w:fill="auto"/>
          <w:lang w:val="ru-RU" w:eastAsia="ru-RU" w:bidi="ru-RU"/>
        </w:rPr>
        <w:t xml:space="preserve">Русова </w:t>
      </w:r>
      <w:r>
        <w:rPr>
          <w:color w:val="000000"/>
          <w:spacing w:val="0"/>
          <w:w w:val="100"/>
          <w:position w:val="0"/>
          <w:shd w:val="clear" w:color="auto" w:fill="auto"/>
          <w:lang w:val="uk-UA" w:eastAsia="uk-UA" w:bidi="uk-UA"/>
        </w:rPr>
        <w:t>як історик педагогіки // Наукові записки Тернопільського державного педагогічного універси</w:t>
        <w:softHyphen/>
        <w:t xml:space="preserve">тету ім. В.Гнатюка. Серія: Педагогіка. - 2002. - №7. - </w:t>
      </w:r>
      <w:r>
        <w:rPr>
          <w:color w:val="000000"/>
          <w:spacing w:val="0"/>
          <w:w w:val="100"/>
          <w:position w:val="0"/>
          <w:shd w:val="clear" w:color="auto" w:fill="auto"/>
          <w:lang w:val="pl-PL" w:eastAsia="pl-PL" w:bidi="pl-PL"/>
        </w:rPr>
        <w:t xml:space="preserve">Ć.97- </w:t>
      </w:r>
      <w:r>
        <w:rPr>
          <w:color w:val="000000"/>
          <w:spacing w:val="0"/>
          <w:w w:val="100"/>
          <w:position w:val="0"/>
          <w:shd w:val="clear" w:color="auto" w:fill="auto"/>
          <w:lang w:val="uk-UA" w:eastAsia="uk-UA" w:bidi="uk-UA"/>
        </w:rPr>
        <w:t>102.</w:t>
      </w:r>
    </w:p>
    <w:p>
      <w:pPr>
        <w:pStyle w:val="Style2"/>
        <w:keepNext w:val="0"/>
        <w:keepLines w:val="0"/>
        <w:framePr w:w="6230" w:h="9581" w:hRule="exact" w:wrap="none" w:vAnchor="page" w:hAnchor="page" w:x="308" w:y="469"/>
        <w:widowControl w:val="0"/>
        <w:numPr>
          <w:ilvl w:val="0"/>
          <w:numId w:val="401"/>
        </w:numPr>
        <w:shd w:val="clear" w:color="auto" w:fill="auto"/>
        <w:tabs>
          <w:tab w:pos="489"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Джус О.В. Творча спадщина Софії Русової періоду еміграції. - Івано-Франківськ: Плай, 2002. - 260 с.</w:t>
      </w:r>
    </w:p>
    <w:p>
      <w:pPr>
        <w:pStyle w:val="Style25"/>
        <w:keepNext w:val="0"/>
        <w:keepLines w:val="0"/>
        <w:framePr w:w="6230" w:h="9581" w:hRule="exact" w:wrap="none" w:vAnchor="page" w:hAnchor="page" w:x="308" w:y="469"/>
        <w:widowControl w:val="0"/>
        <w:shd w:val="clear" w:color="auto" w:fill="auto"/>
        <w:bidi w:val="0"/>
        <w:spacing w:before="0" w:after="0" w:line="262" w:lineRule="auto"/>
        <w:ind w:left="2840" w:right="0" w:firstLine="0"/>
        <w:jc w:val="left"/>
      </w:pPr>
      <w:bookmarkStart w:id="1900" w:name="bookmark1900"/>
      <w:bookmarkStart w:id="1901" w:name="bookmark1901"/>
      <w:r>
        <w:rPr>
          <w:color w:val="000000"/>
          <w:spacing w:val="0"/>
          <w:w w:val="100"/>
          <w:position w:val="0"/>
          <w:shd w:val="clear" w:color="auto" w:fill="auto"/>
          <w:lang w:val="uk-UA" w:eastAsia="uk-UA" w:bidi="uk-UA"/>
        </w:rPr>
        <w:t>2003</w:t>
      </w:r>
      <w:bookmarkEnd w:id="1900"/>
      <w:bookmarkEnd w:id="1901"/>
    </w:p>
    <w:p>
      <w:pPr>
        <w:pStyle w:val="Style2"/>
        <w:keepNext w:val="0"/>
        <w:keepLines w:val="0"/>
        <w:framePr w:w="6230" w:h="9581" w:hRule="exact" w:wrap="none" w:vAnchor="page" w:hAnchor="page" w:x="308" w:y="469"/>
        <w:widowControl w:val="0"/>
        <w:numPr>
          <w:ilvl w:val="0"/>
          <w:numId w:val="401"/>
        </w:numPr>
        <w:shd w:val="clear" w:color="auto" w:fill="auto"/>
        <w:tabs>
          <w:tab w:pos="489"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Джус О.В. Центри соціальних служб для молоді: зміст і форми соціалізації та ресоціалізації особистості // Вісник При</w:t>
        <w:softHyphen/>
        <w:t>карпатського університету. Серія: Педагогіка. - Івано- Франківськ, 2003. - Вип.IX. - С.64-69.</w:t>
      </w:r>
    </w:p>
    <w:p>
      <w:pPr>
        <w:pStyle w:val="Style25"/>
        <w:keepNext w:val="0"/>
        <w:keepLines w:val="0"/>
        <w:framePr w:w="6230" w:h="9581" w:hRule="exact" w:wrap="none" w:vAnchor="page" w:hAnchor="page" w:x="308" w:y="469"/>
        <w:widowControl w:val="0"/>
        <w:shd w:val="clear" w:color="auto" w:fill="auto"/>
        <w:bidi w:val="0"/>
        <w:spacing w:before="0" w:after="0" w:line="262" w:lineRule="auto"/>
        <w:ind w:left="2840" w:right="0" w:firstLine="0"/>
        <w:jc w:val="left"/>
      </w:pPr>
      <w:bookmarkStart w:id="1902" w:name="bookmark1902"/>
      <w:bookmarkStart w:id="1903" w:name="bookmark1903"/>
      <w:r>
        <w:rPr>
          <w:color w:val="000000"/>
          <w:spacing w:val="0"/>
          <w:w w:val="100"/>
          <w:position w:val="0"/>
          <w:shd w:val="clear" w:color="auto" w:fill="auto"/>
          <w:lang w:val="uk-UA" w:eastAsia="uk-UA" w:bidi="uk-UA"/>
        </w:rPr>
        <w:t>2004</w:t>
      </w:r>
      <w:bookmarkEnd w:id="1902"/>
      <w:bookmarkEnd w:id="1903"/>
    </w:p>
    <w:p>
      <w:pPr>
        <w:pStyle w:val="Style2"/>
        <w:keepNext w:val="0"/>
        <w:keepLines w:val="0"/>
        <w:framePr w:w="6230" w:h="9581" w:hRule="exact" w:wrap="none" w:vAnchor="page" w:hAnchor="page" w:x="308" w:y="469"/>
        <w:widowControl w:val="0"/>
        <w:numPr>
          <w:ilvl w:val="0"/>
          <w:numId w:val="401"/>
        </w:numPr>
        <w:shd w:val="clear" w:color="auto" w:fill="auto"/>
        <w:tabs>
          <w:tab w:pos="489" w:val="left"/>
        </w:tabs>
        <w:bidi w:val="0"/>
        <w:spacing w:before="0" w:after="0" w:line="262" w:lineRule="auto"/>
        <w:ind w:left="0" w:right="0" w:firstLine="0"/>
        <w:jc w:val="both"/>
      </w:pPr>
      <w:r>
        <w:rPr>
          <w:color w:val="000000"/>
          <w:spacing w:val="0"/>
          <w:w w:val="100"/>
          <w:position w:val="0"/>
          <w:shd w:val="clear" w:color="auto" w:fill="auto"/>
          <w:lang w:val="uk-UA" w:eastAsia="uk-UA" w:bidi="uk-UA"/>
        </w:rPr>
        <w:t>Джус О.В. Берегиня роду Ліндфорс-Русових // Обрії. - 2004.</w:t>
      </w:r>
    </w:p>
    <w:p>
      <w:pPr>
        <w:pStyle w:val="Style2"/>
        <w:keepNext w:val="0"/>
        <w:keepLines w:val="0"/>
        <w:framePr w:w="6230" w:h="9581" w:hRule="exact" w:wrap="none" w:vAnchor="page" w:hAnchor="page" w:x="308" w:y="469"/>
        <w:widowControl w:val="0"/>
        <w:shd w:val="clear" w:color="auto" w:fill="auto"/>
        <w:tabs>
          <w:tab w:pos="5167" w:val="left"/>
        </w:tabs>
        <w:bidi w:val="0"/>
        <w:spacing w:before="0" w:after="0" w:line="262" w:lineRule="auto"/>
        <w:ind w:left="0" w:right="0" w:firstLine="180"/>
        <w:jc w:val="both"/>
      </w:pPr>
      <w:r>
        <w:rPr>
          <w:color w:val="000000"/>
          <w:spacing w:val="0"/>
          <w:w w:val="100"/>
          <w:position w:val="0"/>
          <w:shd w:val="clear" w:color="auto" w:fill="auto"/>
          <w:lang w:val="uk-UA" w:eastAsia="uk-UA" w:bidi="uk-UA"/>
        </w:rPr>
        <w:t>-№1.-С.13-18.</w:t>
        <w:tab/>
        <w:t>-V</w:t>
      </w:r>
    </w:p>
    <w:p>
      <w:pPr>
        <w:pStyle w:val="Style2"/>
        <w:keepNext w:val="0"/>
        <w:keepLines w:val="0"/>
        <w:framePr w:w="6230" w:h="9581" w:hRule="exact" w:wrap="none" w:vAnchor="page" w:hAnchor="page" w:x="308" w:y="469"/>
        <w:widowControl w:val="0"/>
        <w:numPr>
          <w:ilvl w:val="0"/>
          <w:numId w:val="401"/>
        </w:numPr>
        <w:shd w:val="clear" w:color="auto" w:fill="auto"/>
        <w:tabs>
          <w:tab w:pos="489" w:val="left"/>
        </w:tabs>
        <w:bidi w:val="0"/>
        <w:spacing w:before="0" w:after="0"/>
        <w:ind w:left="180" w:right="0" w:hanging="180"/>
        <w:jc w:val="both"/>
      </w:pPr>
      <w:r>
        <w:rPr>
          <w:color w:val="000000"/>
          <w:spacing w:val="0"/>
          <w:w w:val="100"/>
          <w:position w:val="0"/>
          <w:shd w:val="clear" w:color="auto" w:fill="auto"/>
          <w:lang w:val="uk-UA" w:eastAsia="uk-UA" w:bidi="uk-UA"/>
        </w:rPr>
        <w:t>Джус О.В. Вступ до спеціальності: Навчально-методичний посібник. - Івано-Франківськ: Плай, 2004. -112 с.</w:t>
      </w:r>
    </w:p>
    <w:p>
      <w:pPr>
        <w:pStyle w:val="Style2"/>
        <w:keepNext w:val="0"/>
        <w:keepLines w:val="0"/>
        <w:framePr w:w="6230" w:h="9581" w:hRule="exact" w:wrap="none" w:vAnchor="page" w:hAnchor="page" w:x="308" w:y="469"/>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Ібб.Джус О.В. Мирослав Стельмахович про чинники соціалізації дитини // Проблеми української народної педагогіки в науковій спадщині Мирослава Стельмаховича: Матеріали Перших Все</w:t>
        <w:softHyphen/>
        <w:t>українських педагогічних читань. - Івано-Франківськ: Плай,</w:t>
      </w:r>
    </w:p>
    <w:p>
      <w:pPr>
        <w:pStyle w:val="Style2"/>
        <w:keepNext w:val="0"/>
        <w:keepLines w:val="0"/>
        <w:framePr w:w="6230" w:h="9581" w:hRule="exact" w:wrap="none" w:vAnchor="page" w:hAnchor="page" w:x="308" w:y="469"/>
        <w:widowControl w:val="0"/>
        <w:numPr>
          <w:ilvl w:val="0"/>
          <w:numId w:val="403"/>
        </w:numPr>
        <w:shd w:val="clear" w:color="auto" w:fill="auto"/>
        <w:bidi w:val="0"/>
        <w:spacing w:before="0" w:after="0"/>
        <w:ind w:left="0" w:right="0" w:firstLine="180"/>
        <w:jc w:val="both"/>
      </w:pPr>
      <w:r>
        <w:rPr>
          <w:color w:val="000000"/>
          <w:spacing w:val="0"/>
          <w:w w:val="100"/>
          <w:position w:val="0"/>
          <w:shd w:val="clear" w:color="auto" w:fill="auto"/>
          <w:lang w:val="uk-UA" w:eastAsia="uk-UA" w:bidi="uk-UA"/>
        </w:rPr>
        <w:t>-С.78-82.</w:t>
      </w:r>
    </w:p>
    <w:p>
      <w:pPr>
        <w:pStyle w:val="Style2"/>
        <w:keepNext w:val="0"/>
        <w:keepLines w:val="0"/>
        <w:framePr w:w="6230" w:h="9581" w:hRule="exact" w:wrap="none" w:vAnchor="page" w:hAnchor="page" w:x="308" w:y="469"/>
        <w:widowControl w:val="0"/>
        <w:numPr>
          <w:ilvl w:val="0"/>
          <w:numId w:val="405"/>
        </w:numPr>
        <w:shd w:val="clear" w:color="auto" w:fill="auto"/>
        <w:tabs>
          <w:tab w:pos="475" w:val="left"/>
        </w:tabs>
        <w:bidi w:val="0"/>
        <w:spacing w:before="0" w:after="0"/>
        <w:ind w:left="180" w:right="0" w:hanging="180"/>
        <w:jc w:val="both"/>
      </w:pPr>
      <w:r>
        <w:rPr>
          <w:color w:val="000000"/>
          <w:spacing w:val="0"/>
          <w:w w:val="100"/>
          <w:position w:val="0"/>
          <w:shd w:val="clear" w:color="auto" w:fill="auto"/>
          <w:lang w:val="uk-UA" w:eastAsia="uk-UA" w:bidi="uk-UA"/>
        </w:rPr>
        <w:t xml:space="preserve">Джус О.В. Софія </w:t>
      </w:r>
      <w:r>
        <w:rPr>
          <w:color w:val="000000"/>
          <w:spacing w:val="0"/>
          <w:w w:val="100"/>
          <w:position w:val="0"/>
          <w:shd w:val="clear" w:color="auto" w:fill="auto"/>
          <w:lang w:val="ru-RU" w:eastAsia="ru-RU" w:bidi="ru-RU"/>
        </w:rPr>
        <w:t xml:space="preserve">Русова </w:t>
      </w:r>
      <w:r>
        <w:rPr>
          <w:color w:val="000000"/>
          <w:spacing w:val="0"/>
          <w:w w:val="100"/>
          <w:position w:val="0"/>
          <w:shd w:val="clear" w:color="auto" w:fill="auto"/>
          <w:lang w:val="uk-UA" w:eastAsia="uk-UA" w:bidi="uk-UA"/>
        </w:rPr>
        <w:t>- репрезентант українського вчитель</w:t>
        <w:softHyphen/>
        <w:t>ства на міжнародній арені // Джерела. - 2004. -№3-4. - С.3-10.</w:t>
      </w:r>
    </w:p>
    <w:p>
      <w:pPr>
        <w:pStyle w:val="Style2"/>
        <w:keepNext w:val="0"/>
        <w:keepLines w:val="0"/>
        <w:framePr w:w="6230" w:h="9581" w:hRule="exact" w:wrap="none" w:vAnchor="page" w:hAnchor="page" w:x="308" w:y="469"/>
        <w:widowControl w:val="0"/>
        <w:numPr>
          <w:ilvl w:val="0"/>
          <w:numId w:val="405"/>
        </w:numPr>
        <w:shd w:val="clear" w:color="auto" w:fill="auto"/>
        <w:tabs>
          <w:tab w:pos="489" w:val="left"/>
        </w:tabs>
        <w:bidi w:val="0"/>
        <w:spacing w:before="0" w:after="0"/>
        <w:ind w:left="180" w:right="0" w:hanging="180"/>
        <w:jc w:val="both"/>
      </w:pPr>
      <w:r>
        <w:rPr>
          <w:color w:val="000000"/>
          <w:spacing w:val="0"/>
          <w:w w:val="100"/>
          <w:position w:val="0"/>
          <w:shd w:val="clear" w:color="auto" w:fill="auto"/>
          <w:lang w:val="uk-UA" w:eastAsia="uk-UA" w:bidi="uk-UA"/>
        </w:rPr>
        <w:t>Джус О.В. Соціально-педагогічні студії Софії Русової: загальна характеристика // Науковий вісник Чернівецького університету. Серія: Педагогіка і психологія. - Чернівці: Рута, 2004. - Вип.208. -С.68-73.</w:t>
      </w:r>
    </w:p>
    <w:p>
      <w:pPr>
        <w:pStyle w:val="Style25"/>
        <w:keepNext w:val="0"/>
        <w:keepLines w:val="0"/>
        <w:framePr w:w="6230" w:h="9581" w:hRule="exact" w:wrap="none" w:vAnchor="page" w:hAnchor="page" w:x="308" w:y="469"/>
        <w:widowControl w:val="0"/>
        <w:shd w:val="clear" w:color="auto" w:fill="auto"/>
        <w:bidi w:val="0"/>
        <w:spacing w:before="0" w:after="0"/>
        <w:ind w:left="2840" w:right="0" w:firstLine="0"/>
        <w:jc w:val="left"/>
      </w:pPr>
      <w:bookmarkStart w:id="1904" w:name="bookmark1904"/>
      <w:bookmarkStart w:id="1905" w:name="bookmark1905"/>
      <w:r>
        <w:rPr>
          <w:color w:val="000000"/>
          <w:spacing w:val="0"/>
          <w:w w:val="100"/>
          <w:position w:val="0"/>
          <w:shd w:val="clear" w:color="auto" w:fill="auto"/>
          <w:lang w:val="uk-UA" w:eastAsia="uk-UA" w:bidi="uk-UA"/>
        </w:rPr>
        <w:t>2005</w:t>
      </w:r>
      <w:bookmarkEnd w:id="1904"/>
      <w:bookmarkEnd w:id="1905"/>
    </w:p>
    <w:p>
      <w:pPr>
        <w:pStyle w:val="Style2"/>
        <w:keepNext w:val="0"/>
        <w:keepLines w:val="0"/>
        <w:framePr w:w="6230" w:h="9581" w:hRule="exact" w:wrap="none" w:vAnchor="page" w:hAnchor="page" w:x="308" w:y="469"/>
        <w:widowControl w:val="0"/>
        <w:numPr>
          <w:ilvl w:val="0"/>
          <w:numId w:val="405"/>
        </w:numPr>
        <w:shd w:val="clear" w:color="auto" w:fill="auto"/>
        <w:tabs>
          <w:tab w:pos="489" w:val="left"/>
        </w:tabs>
        <w:bidi w:val="0"/>
        <w:spacing w:before="0" w:after="0"/>
        <w:ind w:left="180" w:right="0" w:hanging="180"/>
        <w:jc w:val="both"/>
      </w:pPr>
      <w:r>
        <w:rPr>
          <w:color w:val="000000"/>
          <w:spacing w:val="0"/>
          <w:w w:val="100"/>
          <w:position w:val="0"/>
          <w:shd w:val="clear" w:color="auto" w:fill="auto"/>
          <w:lang w:val="uk-UA" w:eastAsia="uk-UA" w:bidi="uk-UA"/>
        </w:rPr>
        <w:t>Джус О.В. Визначні представники української педагогічної дум</w:t>
        <w:softHyphen/>
        <w:t>ки в еміграції (західноукраїнський контекст 1920-х - 1930-х рр. XX ст.) // Український вимір: Міжнародний збірник інформацій</w:t>
        <w:softHyphen/>
        <w:t>них, освітніх, наукових, методичних статей і матеріалів з Украї-</w:t>
      </w:r>
    </w:p>
    <w:p>
      <w:pPr>
        <w:pStyle w:val="Style27"/>
        <w:keepNext w:val="0"/>
        <w:keepLines w:val="0"/>
        <w:framePr w:wrap="none" w:vAnchor="page" w:hAnchor="page" w:x="3227"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299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6" w:h="9518" w:hRule="exact" w:wrap="none" w:vAnchor="page" w:hAnchor="page" w:x="315" w:y="532"/>
        <w:widowControl w:val="0"/>
        <w:shd w:val="clear" w:color="auto" w:fill="auto"/>
        <w:bidi w:val="0"/>
        <w:spacing w:before="0" w:after="0" w:line="262" w:lineRule="auto"/>
        <w:ind w:left="180" w:right="0" w:firstLine="20"/>
        <w:jc w:val="both"/>
      </w:pPr>
      <w:r>
        <w:rPr>
          <w:color w:val="000000"/>
          <w:spacing w:val="0"/>
          <w:w w:val="100"/>
          <w:position w:val="0"/>
          <w:shd w:val="clear" w:color="auto" w:fill="auto"/>
          <w:lang w:val="ru-RU" w:eastAsia="ru-RU" w:bidi="ru-RU"/>
        </w:rPr>
        <w:t xml:space="preserve">ни та </w:t>
      </w:r>
      <w:r>
        <w:rPr>
          <w:color w:val="000000"/>
          <w:spacing w:val="0"/>
          <w:w w:val="100"/>
          <w:position w:val="0"/>
          <w:shd w:val="clear" w:color="auto" w:fill="auto"/>
          <w:lang w:val="uk-UA" w:eastAsia="uk-UA" w:bidi="uk-UA"/>
        </w:rPr>
        <w:t xml:space="preserve">діаспори </w:t>
      </w:r>
      <w:r>
        <w:rPr>
          <w:color w:val="000000"/>
          <w:spacing w:val="0"/>
          <w:w w:val="100"/>
          <w:position w:val="0"/>
          <w:shd w:val="clear" w:color="auto" w:fill="auto"/>
          <w:lang w:val="ru-RU" w:eastAsia="ru-RU" w:bidi="ru-RU"/>
        </w:rPr>
        <w:t xml:space="preserve">до </w:t>
      </w:r>
      <w:r>
        <w:rPr>
          <w:color w:val="000000"/>
          <w:spacing w:val="0"/>
          <w:w w:val="100"/>
          <w:position w:val="0"/>
          <w:shd w:val="clear" w:color="auto" w:fill="auto"/>
          <w:lang w:val="uk-UA" w:eastAsia="uk-UA" w:bidi="uk-UA"/>
        </w:rPr>
        <w:t>200-ліття Ніжинської вищої школи. - Ніжин: Вид-во НДУ ім. М.Гоголя, 2005. - Кн.І. - 4.4. - С.148-159.</w:t>
      </w:r>
    </w:p>
    <w:p>
      <w:pPr>
        <w:pStyle w:val="Style2"/>
        <w:keepNext w:val="0"/>
        <w:keepLines w:val="0"/>
        <w:framePr w:w="6216" w:h="9518" w:hRule="exact" w:wrap="none" w:vAnchor="page" w:hAnchor="page" w:x="315" w:y="532"/>
        <w:widowControl w:val="0"/>
        <w:numPr>
          <w:ilvl w:val="0"/>
          <w:numId w:val="405"/>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Джус О.В. Жінки-емігрантки і розвиток української педаго</w:t>
        <w:softHyphen/>
        <w:t>гічної думки за рубежем (друга половина XX ст.) // Жінка в науці та освіті: минуле, сучасність та майбутнє: Матеріали III Міжнародної науково-практичної конференції (3-5 листо</w:t>
        <w:softHyphen/>
        <w:t>пада 2005 р., Київ). - К., 2005. - С.324-328.</w:t>
      </w:r>
    </w:p>
    <w:p>
      <w:pPr>
        <w:pStyle w:val="Style2"/>
        <w:keepNext w:val="0"/>
        <w:keepLines w:val="0"/>
        <w:framePr w:w="6216" w:h="9518" w:hRule="exact" w:wrap="none" w:vAnchor="page" w:hAnchor="page" w:x="315" w:y="532"/>
        <w:widowControl w:val="0"/>
        <w:numPr>
          <w:ilvl w:val="0"/>
          <w:numId w:val="405"/>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Джус О.В., Тіщенко І. Космос і людина як мікрокосм // Дже</w:t>
        <w:softHyphen/>
        <w:t>рела. - 2005. - №1-2. - С.33-40.</w:t>
      </w:r>
    </w:p>
    <w:p>
      <w:pPr>
        <w:pStyle w:val="Style2"/>
        <w:keepNext w:val="0"/>
        <w:keepLines w:val="0"/>
        <w:framePr w:w="6216" w:h="9518" w:hRule="exact" w:wrap="none" w:vAnchor="page" w:hAnchor="page" w:x="315" w:y="532"/>
        <w:widowControl w:val="0"/>
        <w:numPr>
          <w:ilvl w:val="0"/>
          <w:numId w:val="405"/>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Джус О.В. Особливості підготовки волонтерів до роботи у службі “Телефон довіри” // Вісник Прикарпатського універ</w:t>
        <w:softHyphen/>
        <w:t>ситету. Серія: Педагогіка. - Івано-Франківськ, 2005. - Вип.ІХ. - С.62-69.</w:t>
      </w:r>
    </w:p>
    <w:p>
      <w:pPr>
        <w:pStyle w:val="Style2"/>
        <w:keepNext w:val="0"/>
        <w:keepLines w:val="0"/>
        <w:framePr w:w="6216" w:h="9518" w:hRule="exact" w:wrap="none" w:vAnchor="page" w:hAnchor="page" w:x="315" w:y="532"/>
        <w:widowControl w:val="0"/>
        <w:numPr>
          <w:ilvl w:val="0"/>
          <w:numId w:val="405"/>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Джус О.В. Софія </w:t>
      </w:r>
      <w:r>
        <w:rPr>
          <w:color w:val="000000"/>
          <w:spacing w:val="0"/>
          <w:w w:val="100"/>
          <w:position w:val="0"/>
          <w:shd w:val="clear" w:color="auto" w:fill="auto"/>
          <w:lang w:val="ru-RU" w:eastAsia="ru-RU" w:bidi="ru-RU"/>
        </w:rPr>
        <w:t xml:space="preserve">Русова </w:t>
      </w:r>
      <w:r>
        <w:rPr>
          <w:color w:val="000000"/>
          <w:spacing w:val="0"/>
          <w:w w:val="100"/>
          <w:position w:val="0"/>
          <w:shd w:val="clear" w:color="auto" w:fill="auto"/>
          <w:lang w:val="uk-UA" w:eastAsia="uk-UA" w:bidi="uk-UA"/>
        </w:rPr>
        <w:t>і діяльність “Просвіт” на східно- та західноукраїнських землях // “Просвіта” в духовно-культур</w:t>
        <w:softHyphen/>
        <w:t>ному піднесенні України”: Збірник наукових праць / За ред.</w:t>
      </w:r>
    </w:p>
    <w:p>
      <w:pPr>
        <w:pStyle w:val="Style2"/>
        <w:keepNext w:val="0"/>
        <w:keepLines w:val="0"/>
        <w:framePr w:w="6216" w:h="9518" w:hRule="exact" w:wrap="none" w:vAnchor="page" w:hAnchor="page" w:x="315" w:y="532"/>
        <w:widowControl w:val="0"/>
        <w:numPr>
          <w:ilvl w:val="0"/>
          <w:numId w:val="407"/>
        </w:numPr>
        <w:shd w:val="clear" w:color="auto" w:fill="auto"/>
        <w:tabs>
          <w:tab w:pos="502" w:val="left"/>
        </w:tabs>
        <w:bidi w:val="0"/>
        <w:spacing w:before="0" w:after="0" w:line="262" w:lineRule="auto"/>
        <w:ind w:left="0" w:right="0" w:firstLine="180"/>
        <w:jc w:val="both"/>
      </w:pPr>
      <w:r>
        <w:rPr>
          <w:color w:val="000000"/>
          <w:spacing w:val="0"/>
          <w:w w:val="100"/>
          <w:position w:val="0"/>
          <w:shd w:val="clear" w:color="auto" w:fill="auto"/>
          <w:lang w:val="uk-UA" w:eastAsia="uk-UA" w:bidi="uk-UA"/>
        </w:rPr>
        <w:t>Мацька. - Хмельницький: Просвіта, 2005. - С.231-236.</w:t>
      </w:r>
    </w:p>
    <w:p>
      <w:pPr>
        <w:pStyle w:val="Style2"/>
        <w:keepNext w:val="0"/>
        <w:keepLines w:val="0"/>
        <w:framePr w:w="6216" w:h="9518" w:hRule="exact" w:wrap="none" w:vAnchor="page" w:hAnchor="page" w:x="315" w:y="532"/>
        <w:widowControl w:val="0"/>
        <w:numPr>
          <w:ilvl w:val="0"/>
          <w:numId w:val="405"/>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Джус О.В. Суспільна опіка в педагогічній думці українського зарубіжжя другої половини XX ст. // Ідея опіки дітей і молоді в історико-педагогічній науці: Збірник наукових праць. - Івано- Франківськ, 2005. - С.114—119.</w:t>
      </w:r>
    </w:p>
    <w:p>
      <w:pPr>
        <w:pStyle w:val="Style25"/>
        <w:keepNext w:val="0"/>
        <w:keepLines w:val="0"/>
        <w:framePr w:w="6216" w:h="9518" w:hRule="exact" w:wrap="none" w:vAnchor="page" w:hAnchor="page" w:x="315" w:y="532"/>
        <w:widowControl w:val="0"/>
        <w:shd w:val="clear" w:color="auto" w:fill="auto"/>
        <w:bidi w:val="0"/>
        <w:spacing w:before="0" w:after="0" w:line="262" w:lineRule="auto"/>
        <w:ind w:left="0" w:right="0" w:firstLine="0"/>
        <w:jc w:val="center"/>
      </w:pPr>
      <w:bookmarkStart w:id="1906" w:name="bookmark1906"/>
      <w:bookmarkStart w:id="1907" w:name="bookmark1907"/>
      <w:r>
        <w:rPr>
          <w:color w:val="000000"/>
          <w:spacing w:val="0"/>
          <w:w w:val="100"/>
          <w:position w:val="0"/>
          <w:shd w:val="clear" w:color="auto" w:fill="auto"/>
          <w:lang w:val="uk-UA" w:eastAsia="uk-UA" w:bidi="uk-UA"/>
        </w:rPr>
        <w:t>2006</w:t>
      </w:r>
      <w:bookmarkEnd w:id="1906"/>
      <w:bookmarkEnd w:id="1907"/>
    </w:p>
    <w:p>
      <w:pPr>
        <w:pStyle w:val="Style2"/>
        <w:keepNext w:val="0"/>
        <w:keepLines w:val="0"/>
        <w:framePr w:w="6216" w:h="9518" w:hRule="exact" w:wrap="none" w:vAnchor="page" w:hAnchor="page" w:x="315" w:y="532"/>
        <w:widowControl w:val="0"/>
        <w:numPr>
          <w:ilvl w:val="0"/>
          <w:numId w:val="405"/>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Джус О., Павлишин І. Виховний потенціал видатних пред</w:t>
        <w:softHyphen/>
        <w:t>ставників медико-біологічної науки // Обрії. - 2006. - №2. -</w:t>
      </w:r>
    </w:p>
    <w:p>
      <w:pPr>
        <w:pStyle w:val="Style2"/>
        <w:keepNext w:val="0"/>
        <w:keepLines w:val="0"/>
        <w:framePr w:w="6216" w:h="9518" w:hRule="exact" w:wrap="none" w:vAnchor="page" w:hAnchor="page" w:x="315" w:y="532"/>
        <w:widowControl w:val="0"/>
        <w:numPr>
          <w:ilvl w:val="0"/>
          <w:numId w:val="407"/>
        </w:numPr>
        <w:shd w:val="clear" w:color="auto" w:fill="auto"/>
        <w:tabs>
          <w:tab w:pos="507" w:val="left"/>
        </w:tabs>
        <w:bidi w:val="0"/>
        <w:spacing w:before="0" w:after="0" w:line="262" w:lineRule="auto"/>
        <w:ind w:left="0" w:right="0" w:firstLine="180"/>
        <w:jc w:val="both"/>
      </w:pPr>
      <w:r>
        <w:rPr>
          <w:color w:val="000000"/>
          <w:spacing w:val="0"/>
          <w:w w:val="100"/>
          <w:position w:val="0"/>
          <w:shd w:val="clear" w:color="auto" w:fill="auto"/>
          <w:lang w:val="uk-UA" w:eastAsia="uk-UA" w:bidi="uk-UA"/>
        </w:rPr>
        <w:t>5-10.</w:t>
      </w:r>
    </w:p>
    <w:p>
      <w:pPr>
        <w:pStyle w:val="Style2"/>
        <w:keepNext w:val="0"/>
        <w:keepLines w:val="0"/>
        <w:framePr w:w="6216" w:h="9518" w:hRule="exact" w:wrap="none" w:vAnchor="page" w:hAnchor="page" w:x="315" w:y="532"/>
        <w:widowControl w:val="0"/>
        <w:numPr>
          <w:ilvl w:val="0"/>
          <w:numId w:val="405"/>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Джус О.В. Ім’я та педагогічні твори Григорія Ващенка на сторінках журналу “Визвольний шлях” (1940-1950 рр.) // Діаспора як чинник утвердження держави Україна у міжна</w:t>
        <w:softHyphen/>
        <w:t>родній спільноті: Тези доповідей Першої Міжнародної конфе</w:t>
        <w:softHyphen/>
        <w:t>ренції (8-10 березня 2006 р., м. Львів, Україна). - Львів: Вид-во Національного університету “Львівська політехніка”, 2006. - С.68-170.</w:t>
      </w:r>
    </w:p>
    <w:p>
      <w:pPr>
        <w:pStyle w:val="Style2"/>
        <w:keepNext w:val="0"/>
        <w:keepLines w:val="0"/>
        <w:framePr w:w="6216" w:h="9518" w:hRule="exact" w:wrap="none" w:vAnchor="page" w:hAnchor="page" w:x="315" w:y="532"/>
        <w:widowControl w:val="0"/>
        <w:numPr>
          <w:ilvl w:val="0"/>
          <w:numId w:val="405"/>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Джус О. Ментальність Софії Ліндфорс-Русової: дискурс у минуле й тенденції сьогодення // Вісник Чернігівського ДПУ. Серія: Педагогічні науки. Педагогічна і громадська діяльність Софії Русової в контексті сучасності: Матеріали Всеукраїнської наукової конференції, присвяченої 150-річчю від дня наро</w:t>
        <w:softHyphen/>
        <w:t>дження видатної української громадської діячки, просвіти</w:t>
        <w:softHyphen/>
      </w:r>
    </w:p>
    <w:p>
      <w:pPr>
        <w:pStyle w:val="Style27"/>
        <w:keepNext w:val="0"/>
        <w:keepLines w:val="0"/>
        <w:framePr w:wrap="none" w:vAnchor="page" w:hAnchor="page" w:x="3253"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300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326" w:hRule="exact" w:wrap="none" w:vAnchor="page" w:hAnchor="page" w:x="296" w:y="465"/>
        <w:widowControl w:val="0"/>
        <w:shd w:val="clear" w:color="auto" w:fill="auto"/>
        <w:bidi w:val="0"/>
        <w:spacing w:before="0" w:after="0"/>
        <w:ind w:left="180" w:right="0" w:firstLine="220"/>
        <w:jc w:val="both"/>
      </w:pPr>
      <w:r>
        <w:rPr>
          <w:color w:val="000000"/>
          <w:spacing w:val="0"/>
          <w:w w:val="100"/>
          <w:position w:val="0"/>
          <w:shd w:val="clear" w:color="auto" w:fill="auto"/>
          <w:lang w:val="uk-UA" w:eastAsia="uk-UA" w:bidi="uk-UA"/>
        </w:rPr>
        <w:t>тельки і педагога. - Чернігів, 2006. - Вип.39. - С.26--31.</w:t>
      </w:r>
    </w:p>
    <w:p>
      <w:pPr>
        <w:pStyle w:val="Style2"/>
        <w:keepNext w:val="0"/>
        <w:keepLines w:val="0"/>
        <w:framePr w:w="6254" w:h="9326" w:hRule="exact" w:wrap="none" w:vAnchor="page" w:hAnchor="page" w:x="296" w:y="465"/>
        <w:widowControl w:val="0"/>
        <w:numPr>
          <w:ilvl w:val="0"/>
          <w:numId w:val="405"/>
        </w:numPr>
        <w:shd w:val="clear" w:color="auto" w:fill="auto"/>
        <w:tabs>
          <w:tab w:pos="476" w:val="left"/>
        </w:tabs>
        <w:bidi w:val="0"/>
        <w:spacing w:before="0" w:after="260"/>
        <w:ind w:left="220" w:right="0" w:hanging="220"/>
        <w:jc w:val="both"/>
      </w:pPr>
      <w:r>
        <w:rPr>
          <w:color w:val="000000"/>
          <w:spacing w:val="0"/>
          <w:w w:val="100"/>
          <w:position w:val="0"/>
          <w:shd w:val="clear" w:color="auto" w:fill="auto"/>
          <w:lang w:val="uk-UA" w:eastAsia="uk-UA" w:bidi="uk-UA"/>
        </w:rPr>
        <w:t xml:space="preserve">Джус О.В. Софія </w:t>
      </w:r>
      <w:r>
        <w:rPr>
          <w:color w:val="000000"/>
          <w:spacing w:val="0"/>
          <w:w w:val="100"/>
          <w:position w:val="0"/>
          <w:shd w:val="clear" w:color="auto" w:fill="auto"/>
          <w:lang w:val="ru-RU" w:eastAsia="ru-RU" w:bidi="ru-RU"/>
        </w:rPr>
        <w:t xml:space="preserve">Русова: </w:t>
      </w:r>
      <w:r>
        <w:rPr>
          <w:color w:val="000000"/>
          <w:spacing w:val="0"/>
          <w:w w:val="100"/>
          <w:position w:val="0"/>
          <w:shd w:val="clear" w:color="auto" w:fill="auto"/>
          <w:lang w:val="uk-UA" w:eastAsia="uk-UA" w:bidi="uk-UA"/>
        </w:rPr>
        <w:t>3 маловідомого і невідомого / Спів- упорядник З.І.Нагачевська. - Івано-Франківськ: Гостинець, 2006. - 4.1. “Несторка української педагогічної літератури -456 с.</w:t>
      </w:r>
    </w:p>
    <w:p>
      <w:pPr>
        <w:pStyle w:val="Style2"/>
        <w:keepNext w:val="0"/>
        <w:keepLines w:val="0"/>
        <w:framePr w:w="6254" w:h="9326" w:hRule="exact" w:wrap="none" w:vAnchor="page" w:hAnchor="page" w:x="296" w:y="465"/>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Єгорова Інга В’ячеславівна</w:t>
      </w:r>
    </w:p>
    <w:p>
      <w:pPr>
        <w:pStyle w:val="Style25"/>
        <w:keepNext w:val="0"/>
        <w:keepLines w:val="0"/>
        <w:framePr w:w="6254" w:h="9326" w:hRule="exact" w:wrap="none" w:vAnchor="page" w:hAnchor="page" w:x="296" w:y="465"/>
        <w:widowControl w:val="0"/>
        <w:shd w:val="clear" w:color="auto" w:fill="auto"/>
        <w:bidi w:val="0"/>
        <w:spacing w:before="0" w:after="0" w:line="262" w:lineRule="auto"/>
        <w:ind w:left="0" w:right="0" w:firstLine="0"/>
        <w:jc w:val="center"/>
      </w:pPr>
      <w:bookmarkStart w:id="1908" w:name="bookmark1908"/>
      <w:bookmarkStart w:id="1909" w:name="bookmark1909"/>
      <w:r>
        <w:rPr>
          <w:color w:val="000000"/>
          <w:spacing w:val="0"/>
          <w:w w:val="100"/>
          <w:position w:val="0"/>
          <w:shd w:val="clear" w:color="auto" w:fill="auto"/>
          <w:lang w:val="uk-UA" w:eastAsia="uk-UA" w:bidi="uk-UA"/>
        </w:rPr>
        <w:t>1998</w:t>
      </w:r>
      <w:bookmarkEnd w:id="1908"/>
      <w:bookmarkEnd w:id="1909"/>
    </w:p>
    <w:p>
      <w:pPr>
        <w:pStyle w:val="Style2"/>
        <w:keepNext w:val="0"/>
        <w:keepLines w:val="0"/>
        <w:framePr w:w="6254" w:h="9326" w:hRule="exact" w:wrap="none" w:vAnchor="page" w:hAnchor="page" w:x="296" w:y="465"/>
        <w:widowControl w:val="0"/>
        <w:numPr>
          <w:ilvl w:val="0"/>
          <w:numId w:val="405"/>
        </w:numPr>
        <w:shd w:val="clear" w:color="auto" w:fill="auto"/>
        <w:tabs>
          <w:tab w:pos="48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Єгорова І.В. Вивчення творчості Дениса Січинського в школі </w:t>
      </w:r>
      <w:r>
        <w:rPr>
          <w:i/>
          <w:iCs/>
          <w:color w:val="000000"/>
          <w:spacing w:val="0"/>
          <w:w w:val="100"/>
          <w:position w:val="0"/>
          <w:shd w:val="clear" w:color="auto" w:fill="auto"/>
          <w:lang w:val="uk-UA" w:eastAsia="uk-UA" w:bidi="uk-UA"/>
        </w:rPr>
        <w:t xml:space="preserve">П </w:t>
      </w:r>
      <w:r>
        <w:rPr>
          <w:color w:val="000000"/>
          <w:spacing w:val="0"/>
          <w:w w:val="100"/>
          <w:position w:val="0"/>
          <w:shd w:val="clear" w:color="auto" w:fill="auto"/>
          <w:lang w:val="uk-UA" w:eastAsia="uk-UA" w:bidi="uk-UA"/>
        </w:rPr>
        <w:t>Мистецтво та освіта. - 1998. - №4. - С.7-10; 27-30.</w:t>
      </w:r>
    </w:p>
    <w:p>
      <w:pPr>
        <w:pStyle w:val="Style2"/>
        <w:keepNext w:val="0"/>
        <w:keepLines w:val="0"/>
        <w:framePr w:w="6254" w:h="9326" w:hRule="exact" w:wrap="none" w:vAnchor="page" w:hAnchor="page" w:x="296" w:y="465"/>
        <w:widowControl w:val="0"/>
        <w:numPr>
          <w:ilvl w:val="0"/>
          <w:numId w:val="405"/>
        </w:numPr>
        <w:shd w:val="clear" w:color="auto" w:fill="auto"/>
        <w:tabs>
          <w:tab w:pos="48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Єгорова І.В. Культура галичан і західноукраїнське національне відродження // Гуцульщина. - 1998. - 4.2-3 (54-55). - С.43-45.</w:t>
      </w:r>
    </w:p>
    <w:p>
      <w:pPr>
        <w:pStyle w:val="Style2"/>
        <w:keepNext w:val="0"/>
        <w:keepLines w:val="0"/>
        <w:framePr w:w="6254" w:h="9326" w:hRule="exact" w:wrap="none" w:vAnchor="page" w:hAnchor="page" w:x="296" w:y="465"/>
        <w:widowControl w:val="0"/>
        <w:numPr>
          <w:ilvl w:val="0"/>
          <w:numId w:val="405"/>
        </w:numPr>
        <w:shd w:val="clear" w:color="auto" w:fill="auto"/>
        <w:tabs>
          <w:tab w:pos="48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Єгорова І.В. Становлення системи національного виховання на Західній Україні (друга </w:t>
      </w:r>
      <w:r>
        <w:rPr>
          <w:color w:val="000000"/>
          <w:spacing w:val="0"/>
          <w:w w:val="100"/>
          <w:position w:val="0"/>
          <w:shd w:val="clear" w:color="auto" w:fill="auto"/>
          <w:lang w:val="ru-RU" w:eastAsia="ru-RU" w:bidi="ru-RU"/>
        </w:rPr>
        <w:t xml:space="preserve">пол. </w:t>
      </w:r>
      <w:r>
        <w:rPr>
          <w:color w:val="000000"/>
          <w:spacing w:val="0"/>
          <w:w w:val="100"/>
          <w:position w:val="0"/>
          <w:shd w:val="clear" w:color="auto" w:fill="auto"/>
          <w:lang w:val="uk-UA" w:eastAsia="uk-UA" w:bidi="uk-UA"/>
        </w:rPr>
        <w:t xml:space="preserve">XIX - поч. </w:t>
      </w:r>
      <w:r>
        <w:rPr>
          <w:color w:val="000000"/>
          <w:spacing w:val="0"/>
          <w:w w:val="100"/>
          <w:position w:val="0"/>
          <w:shd w:val="clear" w:color="auto" w:fill="auto"/>
          <w:lang w:val="en-US" w:eastAsia="en-US" w:bidi="en-US"/>
        </w:rPr>
        <w:t xml:space="preserve">XX </w:t>
      </w:r>
      <w:r>
        <w:rPr>
          <w:color w:val="000000"/>
          <w:spacing w:val="0"/>
          <w:w w:val="100"/>
          <w:position w:val="0"/>
          <w:shd w:val="clear" w:color="auto" w:fill="auto"/>
          <w:lang w:val="uk-UA" w:eastAsia="uk-UA" w:bidi="uk-UA"/>
        </w:rPr>
        <w:t>століття) // Ос</w:t>
        <w:softHyphen/>
        <w:t xml:space="preserve">віта й виховання в Польщі й Україні (XIX - </w:t>
      </w:r>
      <w:r>
        <w:rPr>
          <w:color w:val="000000"/>
          <w:spacing w:val="0"/>
          <w:w w:val="100"/>
          <w:position w:val="0"/>
          <w:shd w:val="clear" w:color="auto" w:fill="auto"/>
          <w:lang w:val="en-US" w:eastAsia="en-US" w:bidi="en-US"/>
        </w:rPr>
        <w:t xml:space="preserve">XX </w:t>
      </w:r>
      <w:r>
        <w:rPr>
          <w:color w:val="000000"/>
          <w:spacing w:val="0"/>
          <w:w w:val="100"/>
          <w:position w:val="0"/>
          <w:shd w:val="clear" w:color="auto" w:fill="auto"/>
          <w:lang w:val="uk-UA" w:eastAsia="uk-UA" w:bidi="uk-UA"/>
        </w:rPr>
        <w:t>ст. ): Матеріали Міжнародної науково-практичної конференції / Упоряд. і заг. ред. Є.І.Коваленко. - Ніжин: НДПУ, 1998. - 4.1. - С.246-251.</w:t>
      </w:r>
    </w:p>
    <w:p>
      <w:pPr>
        <w:pStyle w:val="Style2"/>
        <w:keepNext w:val="0"/>
        <w:keepLines w:val="0"/>
        <w:framePr w:w="6254" w:h="9326" w:hRule="exact" w:wrap="none" w:vAnchor="page" w:hAnchor="page" w:x="296" w:y="465"/>
        <w:widowControl w:val="0"/>
        <w:numPr>
          <w:ilvl w:val="0"/>
          <w:numId w:val="405"/>
        </w:numPr>
        <w:shd w:val="clear" w:color="auto" w:fill="auto"/>
        <w:tabs>
          <w:tab w:pos="48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Єгорова І.В. Управління процесом формування національної са</w:t>
        <w:softHyphen/>
        <w:t>мосвідомості на уроках музики в сучасних умовах // Управління національною освітою в умовах становлення і розвитку україн</w:t>
        <w:softHyphen/>
        <w:t xml:space="preserve">ської державності: Матеріали Всеукраїнської науково-практичної конференції. - </w:t>
      </w:r>
      <w:r>
        <w:rPr>
          <w:color w:val="000000"/>
          <w:spacing w:val="0"/>
          <w:w w:val="100"/>
          <w:position w:val="0"/>
          <w:shd w:val="clear" w:color="auto" w:fill="auto"/>
          <w:lang w:val="fr-FR" w:eastAsia="fr-FR" w:bidi="fr-FR"/>
        </w:rPr>
        <w:t xml:space="preserve">K.: MO </w:t>
      </w:r>
      <w:r>
        <w:rPr>
          <w:color w:val="000000"/>
          <w:spacing w:val="0"/>
          <w:w w:val="100"/>
          <w:position w:val="0"/>
          <w:shd w:val="clear" w:color="auto" w:fill="auto"/>
          <w:lang w:val="uk-UA" w:eastAsia="uk-UA" w:bidi="uk-UA"/>
        </w:rPr>
        <w:t>України, АПН України, ДАККО, ІЗМН,</w:t>
      </w:r>
    </w:p>
    <w:p>
      <w:pPr>
        <w:pStyle w:val="Style2"/>
        <w:keepNext w:val="0"/>
        <w:keepLines w:val="0"/>
        <w:framePr w:w="6254" w:h="9326" w:hRule="exact" w:wrap="none" w:vAnchor="page" w:hAnchor="page" w:x="296" w:y="465"/>
        <w:widowControl w:val="0"/>
        <w:numPr>
          <w:ilvl w:val="0"/>
          <w:numId w:val="409"/>
        </w:numPr>
        <w:shd w:val="clear" w:color="auto" w:fill="auto"/>
        <w:tabs>
          <w:tab w:pos="797" w:val="left"/>
        </w:tabs>
        <w:bidi w:val="0"/>
        <w:spacing w:before="0" w:after="0" w:line="262" w:lineRule="auto"/>
        <w:ind w:left="0" w:right="0" w:firstLine="220"/>
        <w:jc w:val="both"/>
      </w:pPr>
      <w:r>
        <w:rPr>
          <w:color w:val="000000"/>
          <w:spacing w:val="0"/>
          <w:w w:val="100"/>
          <w:position w:val="0"/>
          <w:shd w:val="clear" w:color="auto" w:fill="auto"/>
          <w:lang w:val="uk-UA" w:eastAsia="uk-UA" w:bidi="uk-UA"/>
        </w:rPr>
        <w:t>-Є. 137-140.</w:t>
      </w:r>
    </w:p>
    <w:p>
      <w:pPr>
        <w:pStyle w:val="Style25"/>
        <w:keepNext w:val="0"/>
        <w:keepLines w:val="0"/>
        <w:framePr w:w="6254" w:h="9326" w:hRule="exact" w:wrap="none" w:vAnchor="page" w:hAnchor="page" w:x="296" w:y="465"/>
        <w:widowControl w:val="0"/>
        <w:shd w:val="clear" w:color="auto" w:fill="auto"/>
        <w:bidi w:val="0"/>
        <w:spacing w:before="0" w:after="0" w:line="262" w:lineRule="auto"/>
        <w:ind w:left="0" w:right="0" w:firstLine="0"/>
        <w:jc w:val="center"/>
      </w:pPr>
      <w:bookmarkStart w:id="1910" w:name="bookmark1910"/>
      <w:bookmarkStart w:id="1911" w:name="bookmark1911"/>
      <w:r>
        <w:rPr>
          <w:color w:val="000000"/>
          <w:spacing w:val="0"/>
          <w:w w:val="100"/>
          <w:position w:val="0"/>
          <w:shd w:val="clear" w:color="auto" w:fill="auto"/>
          <w:lang w:val="uk-UA" w:eastAsia="uk-UA" w:bidi="uk-UA"/>
        </w:rPr>
        <w:t>1999</w:t>
      </w:r>
      <w:bookmarkEnd w:id="1910"/>
      <w:bookmarkEnd w:id="1911"/>
    </w:p>
    <w:p>
      <w:pPr>
        <w:pStyle w:val="Style2"/>
        <w:keepNext w:val="0"/>
        <w:keepLines w:val="0"/>
        <w:framePr w:w="6254" w:h="9326" w:hRule="exact" w:wrap="none" w:vAnchor="page" w:hAnchor="page" w:x="296" w:y="465"/>
        <w:widowControl w:val="0"/>
        <w:numPr>
          <w:ilvl w:val="0"/>
          <w:numId w:val="405"/>
        </w:numPr>
        <w:shd w:val="clear" w:color="auto" w:fill="auto"/>
        <w:tabs>
          <w:tab w:pos="481"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Єгорова І.В. Національна самосвідомість в умовах трансфор</w:t>
        <w:softHyphen/>
        <w:t xml:space="preserve">мації суспільства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Післядипломна освіта та управління на</w:t>
        <w:softHyphen/>
        <w:t>вчальними закладами в умовах трансформації суспільства: Ма</w:t>
        <w:softHyphen/>
        <w:t>теріали звітно-наукової конференції. - К.: АПН України, ДАККО,</w:t>
      </w:r>
    </w:p>
    <w:p>
      <w:pPr>
        <w:pStyle w:val="Style2"/>
        <w:keepNext w:val="0"/>
        <w:keepLines w:val="0"/>
        <w:framePr w:w="6254" w:h="9326" w:hRule="exact" w:wrap="none" w:vAnchor="page" w:hAnchor="page" w:x="296" w:y="465"/>
        <w:widowControl w:val="0"/>
        <w:numPr>
          <w:ilvl w:val="0"/>
          <w:numId w:val="409"/>
        </w:numPr>
        <w:shd w:val="clear" w:color="auto" w:fill="auto"/>
        <w:tabs>
          <w:tab w:pos="797" w:val="left"/>
        </w:tabs>
        <w:bidi w:val="0"/>
        <w:spacing w:before="0" w:after="0" w:line="262" w:lineRule="auto"/>
        <w:ind w:left="0" w:right="0" w:firstLine="220"/>
        <w:jc w:val="both"/>
      </w:pPr>
      <w:r>
        <w:rPr>
          <w:color w:val="000000"/>
          <w:spacing w:val="0"/>
          <w:w w:val="100"/>
          <w:position w:val="0"/>
          <w:shd w:val="clear" w:color="auto" w:fill="auto"/>
          <w:lang w:val="uk-UA" w:eastAsia="uk-UA" w:bidi="uk-UA"/>
        </w:rPr>
        <w:t>-С.320-323.</w:t>
      </w:r>
    </w:p>
    <w:p>
      <w:pPr>
        <w:pStyle w:val="Style2"/>
        <w:keepNext w:val="0"/>
        <w:keepLines w:val="0"/>
        <w:framePr w:w="6254" w:h="9326" w:hRule="exact" w:wrap="none" w:vAnchor="page" w:hAnchor="page" w:x="296" w:y="465"/>
        <w:widowControl w:val="0"/>
        <w:numPr>
          <w:ilvl w:val="0"/>
          <w:numId w:val="405"/>
        </w:numPr>
        <w:shd w:val="clear" w:color="auto" w:fill="auto"/>
        <w:tabs>
          <w:tab w:pos="486"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Єгорова І.В. Роль Західної України в процесі національного відродження // Наука і сучасність: Збірник наукових праць НПУ ім. М.П.Драгоманова. - К.: Логос, 1999. - Вип.2. - 4.4. - С.30-38.</w:t>
      </w:r>
    </w:p>
    <w:p>
      <w:pPr>
        <w:pStyle w:val="Style2"/>
        <w:keepNext w:val="0"/>
        <w:keepLines w:val="0"/>
        <w:framePr w:w="6254" w:h="9326" w:hRule="exact" w:wrap="none" w:vAnchor="page" w:hAnchor="page" w:x="296" w:y="465"/>
        <w:widowControl w:val="0"/>
        <w:numPr>
          <w:ilvl w:val="0"/>
          <w:numId w:val="405"/>
        </w:numPr>
        <w:shd w:val="clear" w:color="auto" w:fill="auto"/>
        <w:tabs>
          <w:tab w:pos="486"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Єгорова І.В. Формування національної самосвідомості підліт</w:t>
        <w:softHyphen/>
        <w:t xml:space="preserve">ків засобами національного музичного мистецтва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Соціаліза</w:t>
        <w:softHyphen/>
        <w:t>ція особистості: Збірник наукових праць / За заг. ред. А.Й.Кап- ської. - К.: НПУ ім. М.П.Драгоманова, 1999. - Є.23-35.</w:t>
      </w:r>
    </w:p>
    <w:p>
      <w:pPr>
        <w:pStyle w:val="Style27"/>
        <w:keepNext w:val="0"/>
        <w:keepLines w:val="0"/>
        <w:framePr w:wrap="none" w:vAnchor="page" w:hAnchor="page" w:x="3253" w:y="103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301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54" w:h="9518" w:hRule="exact" w:wrap="none" w:vAnchor="page" w:hAnchor="page" w:x="296" w:y="486"/>
        <w:widowControl w:val="0"/>
        <w:shd w:val="clear" w:color="auto" w:fill="auto"/>
        <w:bidi w:val="0"/>
        <w:spacing w:before="0" w:after="0" w:line="262" w:lineRule="auto"/>
        <w:ind w:left="2860" w:right="0" w:firstLine="0"/>
        <w:jc w:val="both"/>
      </w:pPr>
      <w:bookmarkStart w:id="1912" w:name="bookmark1912"/>
      <w:bookmarkStart w:id="1913" w:name="bookmark1913"/>
      <w:r>
        <w:rPr>
          <w:color w:val="000000"/>
          <w:spacing w:val="0"/>
          <w:w w:val="100"/>
          <w:position w:val="0"/>
          <w:shd w:val="clear" w:color="auto" w:fill="auto"/>
          <w:lang w:val="uk-UA" w:eastAsia="uk-UA" w:bidi="uk-UA"/>
        </w:rPr>
        <w:t>2002</w:t>
      </w:r>
      <w:bookmarkEnd w:id="1912"/>
      <w:bookmarkEnd w:id="1913"/>
    </w:p>
    <w:p>
      <w:pPr>
        <w:pStyle w:val="Style2"/>
        <w:keepNext w:val="0"/>
        <w:keepLines w:val="0"/>
        <w:framePr w:w="6254" w:h="9518" w:hRule="exact" w:wrap="none" w:vAnchor="page" w:hAnchor="page" w:x="296" w:y="486"/>
        <w:widowControl w:val="0"/>
        <w:numPr>
          <w:ilvl w:val="0"/>
          <w:numId w:val="405"/>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Єгорова І.В. Структура та зміст національної самосвідомості як соціального та психолого-педагогічного явища // Наука і су</w:t>
        <w:softHyphen/>
        <w:t>часність: Збірник наукових праць НПУ ім. М.П.Драгоманова. - К.: Логос, 2002. - Т.ХХХІІ. - С.56-63.</w:t>
      </w:r>
    </w:p>
    <w:p>
      <w:pPr>
        <w:pStyle w:val="Style25"/>
        <w:keepNext w:val="0"/>
        <w:keepLines w:val="0"/>
        <w:framePr w:w="6254" w:h="9518" w:hRule="exact" w:wrap="none" w:vAnchor="page" w:hAnchor="page" w:x="296" w:y="486"/>
        <w:widowControl w:val="0"/>
        <w:shd w:val="clear" w:color="auto" w:fill="auto"/>
        <w:bidi w:val="0"/>
        <w:spacing w:before="0" w:after="0" w:line="262" w:lineRule="auto"/>
        <w:ind w:left="2860" w:right="0" w:firstLine="0"/>
        <w:jc w:val="both"/>
      </w:pPr>
      <w:bookmarkStart w:id="1914" w:name="bookmark1914"/>
      <w:bookmarkStart w:id="1915" w:name="bookmark1915"/>
      <w:r>
        <w:rPr>
          <w:color w:val="000000"/>
          <w:spacing w:val="0"/>
          <w:w w:val="100"/>
          <w:position w:val="0"/>
          <w:shd w:val="clear" w:color="auto" w:fill="auto"/>
          <w:lang w:val="uk-UA" w:eastAsia="uk-UA" w:bidi="uk-UA"/>
        </w:rPr>
        <w:t>2004</w:t>
      </w:r>
      <w:bookmarkEnd w:id="1914"/>
      <w:bookmarkEnd w:id="1915"/>
    </w:p>
    <w:p>
      <w:pPr>
        <w:pStyle w:val="Style2"/>
        <w:keepNext w:val="0"/>
        <w:keepLines w:val="0"/>
        <w:framePr w:w="6254" w:h="9518" w:hRule="exact" w:wrap="none" w:vAnchor="page" w:hAnchor="page" w:x="296" w:y="486"/>
        <w:widowControl w:val="0"/>
        <w:numPr>
          <w:ilvl w:val="0"/>
          <w:numId w:val="405"/>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Єгорова І.В. Методичні засади формування національної са</w:t>
        <w:softHyphen/>
        <w:t>мосвідомості у підлітків на уроках музики (аспект естетичного емоційно-оцінного ставлення до природи, культури, звичаїв та традицій рідного краю) // Науковий часопис НПУ ім. М.П.Дра- гоманова. Серія 14. Теорія і методика мистецької освіти: Збір</w:t>
        <w:softHyphen/>
        <w:t>ник наукових праць. - К.: НПУ, 2004. - Вип.1 (6). - С.254-259.</w:t>
      </w:r>
    </w:p>
    <w:p>
      <w:pPr>
        <w:pStyle w:val="Style25"/>
        <w:keepNext w:val="0"/>
        <w:keepLines w:val="0"/>
        <w:framePr w:w="6254" w:h="9518" w:hRule="exact" w:wrap="none" w:vAnchor="page" w:hAnchor="page" w:x="296" w:y="486"/>
        <w:widowControl w:val="0"/>
        <w:shd w:val="clear" w:color="auto" w:fill="auto"/>
        <w:bidi w:val="0"/>
        <w:spacing w:before="0" w:after="0" w:line="262" w:lineRule="auto"/>
        <w:ind w:left="0" w:right="0" w:firstLine="0"/>
        <w:jc w:val="center"/>
      </w:pPr>
      <w:bookmarkStart w:id="1916" w:name="bookmark1916"/>
      <w:bookmarkStart w:id="1917" w:name="bookmark1917"/>
      <w:r>
        <w:rPr>
          <w:color w:val="000000"/>
          <w:spacing w:val="0"/>
          <w:w w:val="100"/>
          <w:position w:val="0"/>
          <w:shd w:val="clear" w:color="auto" w:fill="auto"/>
          <w:lang w:val="uk-UA" w:eastAsia="uk-UA" w:bidi="uk-UA"/>
        </w:rPr>
        <w:t>2005</w:t>
      </w:r>
      <w:bookmarkEnd w:id="1916"/>
      <w:bookmarkEnd w:id="1917"/>
    </w:p>
    <w:p>
      <w:pPr>
        <w:pStyle w:val="Style2"/>
        <w:keepNext w:val="0"/>
        <w:keepLines w:val="0"/>
        <w:framePr w:w="6254" w:h="9518" w:hRule="exact" w:wrap="none" w:vAnchor="page" w:hAnchor="page" w:x="296" w:y="486"/>
        <w:widowControl w:val="0"/>
        <w:numPr>
          <w:ilvl w:val="0"/>
          <w:numId w:val="405"/>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Єгорова І.В. Національне самоусвідомлення як складова духовності української нації // Духовність українства: Збірник наукових праць / Ред. кол. Ю.М.Білодід та ін. - Кіровоград- Житомир, 2005. - Вип.VIII - С.29-32.</w:t>
      </w:r>
    </w:p>
    <w:p>
      <w:pPr>
        <w:pStyle w:val="Style2"/>
        <w:keepNext w:val="0"/>
        <w:keepLines w:val="0"/>
        <w:framePr w:w="6254" w:h="9518" w:hRule="exact" w:wrap="none" w:vAnchor="page" w:hAnchor="page" w:x="296" w:y="486"/>
        <w:widowControl w:val="0"/>
        <w:numPr>
          <w:ilvl w:val="0"/>
          <w:numId w:val="405"/>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Єгорова І.В. Формування національної самосвідомості у під</w:t>
        <w:softHyphen/>
        <w:t>літків на сучасному уроці музики // Вісник Прикарпатського університету. Серія: Педагогіка. - Івано-Франківськ, 2005. - Вип.ХІ. -С.113-119.</w:t>
      </w:r>
    </w:p>
    <w:p>
      <w:pPr>
        <w:pStyle w:val="Style25"/>
        <w:keepNext w:val="0"/>
        <w:keepLines w:val="0"/>
        <w:framePr w:w="6254" w:h="9518" w:hRule="exact" w:wrap="none" w:vAnchor="page" w:hAnchor="page" w:x="296" w:y="486"/>
        <w:widowControl w:val="0"/>
        <w:shd w:val="clear" w:color="auto" w:fill="auto"/>
        <w:bidi w:val="0"/>
        <w:spacing w:before="0" w:after="0" w:line="262" w:lineRule="auto"/>
        <w:ind w:left="2860" w:right="0" w:firstLine="0"/>
        <w:jc w:val="both"/>
      </w:pPr>
      <w:bookmarkStart w:id="1918" w:name="bookmark1918"/>
      <w:bookmarkStart w:id="1919" w:name="bookmark1919"/>
      <w:r>
        <w:rPr>
          <w:color w:val="000000"/>
          <w:spacing w:val="0"/>
          <w:w w:val="100"/>
          <w:position w:val="0"/>
          <w:shd w:val="clear" w:color="auto" w:fill="auto"/>
          <w:lang w:val="uk-UA" w:eastAsia="uk-UA" w:bidi="uk-UA"/>
        </w:rPr>
        <w:t>2006</w:t>
      </w:r>
      <w:bookmarkEnd w:id="1918"/>
      <w:bookmarkEnd w:id="1919"/>
    </w:p>
    <w:p>
      <w:pPr>
        <w:pStyle w:val="Style2"/>
        <w:keepNext w:val="0"/>
        <w:keepLines w:val="0"/>
        <w:framePr w:w="6254" w:h="9518" w:hRule="exact" w:wrap="none" w:vAnchor="page" w:hAnchor="page" w:x="296" w:y="486"/>
        <w:widowControl w:val="0"/>
        <w:numPr>
          <w:ilvl w:val="0"/>
          <w:numId w:val="405"/>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Єгорова І.В. Методика формування національної самосві</w:t>
        <w:softHyphen/>
        <w:t>домості у підлітків засобами західноукраїнського музичного мистецтва // Людинознавчі студії: Збірник наукових праць. Серія: Філософія, педагогіка. - Дрогобич: ДДПУ імені Івана Франка, 2006. - С.12.</w:t>
      </w:r>
    </w:p>
    <w:p>
      <w:pPr>
        <w:pStyle w:val="Style2"/>
        <w:keepNext w:val="0"/>
        <w:keepLines w:val="0"/>
        <w:framePr w:w="6254" w:h="9518" w:hRule="exact" w:wrap="none" w:vAnchor="page" w:hAnchor="page" w:x="296" w:y="486"/>
        <w:widowControl w:val="0"/>
        <w:numPr>
          <w:ilvl w:val="0"/>
          <w:numId w:val="405"/>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Єгорова І.В. Методичні засади формування національної ідентифікації у підлітків на уроках музики (історико-культу- рологічний аспект сприйняття національного музичного мис</w:t>
        <w:softHyphen/>
        <w:t>тецтва) // Науковий вісник Чернівецького університету. Серія: Педагогіка та психологія. - Чернівці: Рута, 2006. - Вип.300. - С.З 5-13.</w:t>
      </w:r>
    </w:p>
    <w:p>
      <w:pPr>
        <w:pStyle w:val="Style2"/>
        <w:keepNext w:val="0"/>
        <w:keepLines w:val="0"/>
        <w:framePr w:w="6254" w:h="9518" w:hRule="exact" w:wrap="none" w:vAnchor="page" w:hAnchor="page" w:x="296" w:y="486"/>
        <w:widowControl w:val="0"/>
        <w:numPr>
          <w:ilvl w:val="0"/>
          <w:numId w:val="405"/>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Єгорова І.В. Музичне мистецтво - один із засобів формуван</w:t>
        <w:softHyphen/>
        <w:t>ня духовного світу молодої людини // Василь Сухомлинський у діалозі з сучасністю: культурологічні виміри шкільної й педаго</w:t>
        <w:softHyphen/>
        <w:t>гічної освіти. - Переяслав-Хмельницький державний педагогіч</w:t>
        <w:softHyphen/>
        <w:t>ний університет імені Григорія Сковороди, 2006. -13 с.</w:t>
      </w:r>
    </w:p>
    <w:p>
      <w:pPr>
        <w:pStyle w:val="Style27"/>
        <w:keepNext w:val="0"/>
        <w:keepLines w:val="0"/>
        <w:framePr w:wrap="none" w:vAnchor="page" w:hAnchor="page" w:x="3243" w:y="102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302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571" w:hRule="exact" w:wrap="none" w:vAnchor="page" w:hAnchor="page" w:x="296" w:y="479"/>
        <w:widowControl w:val="0"/>
        <w:numPr>
          <w:ilvl w:val="0"/>
          <w:numId w:val="405"/>
        </w:numPr>
        <w:shd w:val="clear" w:color="auto" w:fill="auto"/>
        <w:tabs>
          <w:tab w:pos="471" w:val="left"/>
        </w:tabs>
        <w:bidi w:val="0"/>
        <w:spacing w:before="0" w:after="240"/>
        <w:ind w:left="200" w:right="0" w:hanging="200"/>
        <w:jc w:val="both"/>
      </w:pPr>
      <w:r>
        <w:rPr>
          <w:color w:val="000000"/>
          <w:spacing w:val="0"/>
          <w:w w:val="100"/>
          <w:position w:val="0"/>
          <w:shd w:val="clear" w:color="auto" w:fill="auto"/>
          <w:lang w:val="uk-UA" w:eastAsia="uk-UA" w:bidi="uk-UA"/>
        </w:rPr>
        <w:t>Єгорова І.В., Галань Н. Педагогічні ідеї Чжуан-цзи та проб</w:t>
        <w:softHyphen/>
        <w:t xml:space="preserve">леми сучасної школи // Еврика: Збірник студентських наукових праць.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w:t>
        <w:softHyphen/>
        <w:t>нального університету імені Василя Стефаника, 2006. - Вип. VII.-С.132-133.</w:t>
      </w:r>
    </w:p>
    <w:p>
      <w:pPr>
        <w:pStyle w:val="Style2"/>
        <w:keepNext w:val="0"/>
        <w:keepLines w:val="0"/>
        <w:framePr w:w="6254" w:h="9571" w:hRule="exact" w:wrap="none" w:vAnchor="page" w:hAnchor="page" w:x="296" w:y="479"/>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Гнатюк Михайло Васильович</w:t>
      </w:r>
    </w:p>
    <w:p>
      <w:pPr>
        <w:pStyle w:val="Style25"/>
        <w:keepNext w:val="0"/>
        <w:keepLines w:val="0"/>
        <w:framePr w:w="6254" w:h="9571" w:hRule="exact" w:wrap="none" w:vAnchor="page" w:hAnchor="page" w:x="296" w:y="479"/>
        <w:widowControl w:val="0"/>
        <w:shd w:val="clear" w:color="auto" w:fill="auto"/>
        <w:bidi w:val="0"/>
        <w:spacing w:before="0" w:after="0" w:line="240" w:lineRule="auto"/>
        <w:ind w:left="0" w:right="0" w:firstLine="0"/>
        <w:jc w:val="center"/>
      </w:pPr>
      <w:bookmarkStart w:id="1920" w:name="bookmark1920"/>
      <w:bookmarkStart w:id="1921" w:name="bookmark1921"/>
      <w:r>
        <w:rPr>
          <w:color w:val="000000"/>
          <w:spacing w:val="0"/>
          <w:w w:val="100"/>
          <w:position w:val="0"/>
          <w:shd w:val="clear" w:color="auto" w:fill="auto"/>
          <w:lang w:val="uk-UA" w:eastAsia="uk-UA" w:bidi="uk-UA"/>
        </w:rPr>
        <w:t>1993</w:t>
      </w:r>
      <w:bookmarkEnd w:id="1920"/>
      <w:bookmarkEnd w:id="1921"/>
    </w:p>
    <w:p>
      <w:pPr>
        <w:pStyle w:val="Style2"/>
        <w:keepNext w:val="0"/>
        <w:keepLines w:val="0"/>
        <w:framePr w:w="6254" w:h="9571" w:hRule="exact" w:wrap="none" w:vAnchor="page" w:hAnchor="page" w:x="296" w:y="479"/>
        <w:widowControl w:val="0"/>
        <w:numPr>
          <w:ilvl w:val="0"/>
          <w:numId w:val="405"/>
        </w:numPr>
        <w:shd w:val="clear" w:color="auto" w:fill="auto"/>
        <w:tabs>
          <w:tab w:pos="471" w:val="left"/>
        </w:tabs>
        <w:bidi w:val="0"/>
        <w:spacing w:before="0" w:after="0"/>
        <w:ind w:left="200" w:right="0" w:hanging="200"/>
        <w:jc w:val="both"/>
      </w:pPr>
      <w:r>
        <w:rPr>
          <w:color w:val="000000"/>
          <w:spacing w:val="0"/>
          <w:w w:val="100"/>
          <w:position w:val="0"/>
          <w:shd w:val="clear" w:color="auto" w:fill="auto"/>
          <w:lang w:val="uk-UA" w:eastAsia="uk-UA" w:bidi="uk-UA"/>
        </w:rPr>
        <w:t>Гнатюк М,В. Декоративно-прикладне мистецтво; Навчальний посібник для студентів спеціальності “Початкове навчання і образотворче мистецтво”. - Івано-Франківськ, 1993. - 50 с.</w:t>
      </w:r>
    </w:p>
    <w:p>
      <w:pPr>
        <w:pStyle w:val="Style2"/>
        <w:keepNext w:val="0"/>
        <w:keepLines w:val="0"/>
        <w:framePr w:w="6254" w:h="9571" w:hRule="exact" w:wrap="none" w:vAnchor="page" w:hAnchor="page" w:x="296" w:y="479"/>
        <w:widowControl w:val="0"/>
        <w:numPr>
          <w:ilvl w:val="0"/>
          <w:numId w:val="405"/>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Гнатюк М.В. Декоративно-прикладне мистецтво: Програма для спеціальності “Початкове навчання і образотворче мис</w:t>
        <w:softHyphen/>
        <w:t>тецтво”. - Івано-Франківськ, 1993. -8 с.</w:t>
      </w:r>
    </w:p>
    <w:p>
      <w:pPr>
        <w:pStyle w:val="Style2"/>
        <w:keepNext w:val="0"/>
        <w:keepLines w:val="0"/>
        <w:framePr w:w="6254" w:h="9571" w:hRule="exact" w:wrap="none" w:vAnchor="page" w:hAnchor="page" w:x="296" w:y="479"/>
        <w:widowControl w:val="0"/>
        <w:numPr>
          <w:ilvl w:val="0"/>
          <w:numId w:val="405"/>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 xml:space="preserve">Гнатюк М.В., </w:t>
      </w:r>
      <w:r>
        <w:rPr>
          <w:color w:val="000000"/>
          <w:spacing w:val="0"/>
          <w:w w:val="100"/>
          <w:position w:val="0"/>
          <w:shd w:val="clear" w:color="auto" w:fill="auto"/>
          <w:lang w:val="ru-RU" w:eastAsia="ru-RU" w:bidi="ru-RU"/>
        </w:rPr>
        <w:t xml:space="preserve">Денисюк </w:t>
      </w:r>
      <w:r>
        <w:rPr>
          <w:color w:val="000000"/>
          <w:spacing w:val="0"/>
          <w:w w:val="100"/>
          <w:position w:val="0"/>
          <w:shd w:val="clear" w:color="auto" w:fill="auto"/>
          <w:lang w:val="uk-UA" w:eastAsia="uk-UA" w:bidi="uk-UA"/>
        </w:rPr>
        <w:t>Н.В. Художня обробка соломки: Прог</w:t>
        <w:softHyphen/>
        <w:t>рама додаткової спеціальності. - Івано-Франківськ, 1993. - 20 с.</w:t>
      </w:r>
    </w:p>
    <w:p>
      <w:pPr>
        <w:pStyle w:val="Style25"/>
        <w:keepNext w:val="0"/>
        <w:keepLines w:val="0"/>
        <w:framePr w:w="6254" w:h="9571" w:hRule="exact" w:wrap="none" w:vAnchor="page" w:hAnchor="page" w:x="296" w:y="479"/>
        <w:widowControl w:val="0"/>
        <w:shd w:val="clear" w:color="auto" w:fill="auto"/>
        <w:bidi w:val="0"/>
        <w:spacing w:before="0" w:after="0"/>
        <w:ind w:left="0" w:right="0" w:firstLine="0"/>
        <w:jc w:val="center"/>
      </w:pPr>
      <w:bookmarkStart w:id="1922" w:name="bookmark1922"/>
      <w:bookmarkStart w:id="1923" w:name="bookmark1923"/>
      <w:r>
        <w:rPr>
          <w:color w:val="000000"/>
          <w:spacing w:val="0"/>
          <w:w w:val="100"/>
          <w:position w:val="0"/>
          <w:shd w:val="clear" w:color="auto" w:fill="auto"/>
          <w:lang w:val="uk-UA" w:eastAsia="uk-UA" w:bidi="uk-UA"/>
        </w:rPr>
        <w:t>1996</w:t>
      </w:r>
      <w:bookmarkEnd w:id="1922"/>
      <w:bookmarkEnd w:id="1923"/>
    </w:p>
    <w:p>
      <w:pPr>
        <w:pStyle w:val="Style2"/>
        <w:keepNext w:val="0"/>
        <w:keepLines w:val="0"/>
        <w:framePr w:w="6254" w:h="9571" w:hRule="exact" w:wrap="none" w:vAnchor="page" w:hAnchor="page" w:x="296" w:y="479"/>
        <w:widowControl w:val="0"/>
        <w:numPr>
          <w:ilvl w:val="0"/>
          <w:numId w:val="405"/>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Гнатюк М.В. Професійні художники і народні умільці // Гу- цульщина. - 1996. - №2.-С.14-17.</w:t>
      </w:r>
    </w:p>
    <w:p>
      <w:pPr>
        <w:pStyle w:val="Style25"/>
        <w:keepNext w:val="0"/>
        <w:keepLines w:val="0"/>
        <w:framePr w:w="6254" w:h="9571" w:hRule="exact" w:wrap="none" w:vAnchor="page" w:hAnchor="page" w:x="296" w:y="479"/>
        <w:widowControl w:val="0"/>
        <w:shd w:val="clear" w:color="auto" w:fill="auto"/>
        <w:bidi w:val="0"/>
        <w:spacing w:before="0" w:after="0"/>
        <w:ind w:left="0" w:right="0" w:firstLine="0"/>
        <w:jc w:val="center"/>
      </w:pPr>
      <w:bookmarkStart w:id="1924" w:name="bookmark1924"/>
      <w:bookmarkStart w:id="1925" w:name="bookmark1925"/>
      <w:r>
        <w:rPr>
          <w:color w:val="000000"/>
          <w:spacing w:val="0"/>
          <w:w w:val="100"/>
          <w:position w:val="0"/>
          <w:shd w:val="clear" w:color="auto" w:fill="auto"/>
          <w:lang w:val="uk-UA" w:eastAsia="uk-UA" w:bidi="uk-UA"/>
        </w:rPr>
        <w:t>1997</w:t>
      </w:r>
      <w:bookmarkEnd w:id="1924"/>
      <w:bookmarkEnd w:id="1925"/>
    </w:p>
    <w:p>
      <w:pPr>
        <w:pStyle w:val="Style2"/>
        <w:keepNext w:val="0"/>
        <w:keepLines w:val="0"/>
        <w:framePr w:w="6254" w:h="9571" w:hRule="exact" w:wrap="none" w:vAnchor="page" w:hAnchor="page" w:x="296" w:y="479"/>
        <w:widowControl w:val="0"/>
        <w:numPr>
          <w:ilvl w:val="0"/>
          <w:numId w:val="405"/>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Гнатюк М.В., Шмагало Р.Т. До історії Коломийської дерево</w:t>
        <w:softHyphen/>
        <w:t>обробної школи // Вісник ЛАМ. - Львів, 1997. - С.50-55.</w:t>
      </w:r>
    </w:p>
    <w:p>
      <w:pPr>
        <w:pStyle w:val="Style2"/>
        <w:keepNext w:val="0"/>
        <w:keepLines w:val="0"/>
        <w:framePr w:w="6254" w:h="9571" w:hRule="exact" w:wrap="none" w:vAnchor="page" w:hAnchor="page" w:x="296" w:y="479"/>
        <w:widowControl w:val="0"/>
        <w:numPr>
          <w:ilvl w:val="0"/>
          <w:numId w:val="405"/>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Гнатюк М.В. До історії розвитку школи яворівського дерево- обробництва // Писанка. - 1997. - № 1. - С.29-33.</w:t>
      </w:r>
    </w:p>
    <w:p>
      <w:pPr>
        <w:pStyle w:val="Style2"/>
        <w:keepNext w:val="0"/>
        <w:keepLines w:val="0"/>
        <w:framePr w:w="6254" w:h="9571" w:hRule="exact" w:wrap="none" w:vAnchor="page" w:hAnchor="page" w:x="296" w:y="479"/>
        <w:widowControl w:val="0"/>
        <w:numPr>
          <w:ilvl w:val="0"/>
          <w:numId w:val="405"/>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Гнатюк М.В. Житловий інтер’єр як комплекс утилітарно-ес</w:t>
        <w:softHyphen/>
        <w:t>тетичних, родинно-спадкових речей та елементів для вико</w:t>
        <w:softHyphen/>
        <w:t>ристання у трудовій, обрядовій і виховній діяльності // Українознавство у педагогічному процесі освітніх установ. - Івано-Франківськ, 1997. - С.343-348.</w:t>
      </w:r>
    </w:p>
    <w:p>
      <w:pPr>
        <w:pStyle w:val="Style2"/>
        <w:keepNext w:val="0"/>
        <w:keepLines w:val="0"/>
        <w:framePr w:w="6254" w:h="9571" w:hRule="exact" w:wrap="none" w:vAnchor="page" w:hAnchor="page" w:x="296" w:y="479"/>
        <w:widowControl w:val="0"/>
        <w:numPr>
          <w:ilvl w:val="0"/>
          <w:numId w:val="405"/>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Гнатюк М.В. Холодний колір явора і теплий колір груші // Панорама. - 1997. - Травень-червень. -С.74-76.</w:t>
      </w:r>
    </w:p>
    <w:p>
      <w:pPr>
        <w:pStyle w:val="Style25"/>
        <w:keepNext w:val="0"/>
        <w:keepLines w:val="0"/>
        <w:framePr w:w="6254" w:h="9571" w:hRule="exact" w:wrap="none" w:vAnchor="page" w:hAnchor="page" w:x="296" w:y="479"/>
        <w:widowControl w:val="0"/>
        <w:shd w:val="clear" w:color="auto" w:fill="auto"/>
        <w:bidi w:val="0"/>
        <w:spacing w:before="0" w:after="0"/>
        <w:ind w:left="0" w:right="0" w:firstLine="0"/>
        <w:jc w:val="center"/>
      </w:pPr>
      <w:bookmarkStart w:id="1926" w:name="bookmark1926"/>
      <w:bookmarkStart w:id="1927" w:name="bookmark1927"/>
      <w:r>
        <w:rPr>
          <w:color w:val="000000"/>
          <w:spacing w:val="0"/>
          <w:w w:val="100"/>
          <w:position w:val="0"/>
          <w:shd w:val="clear" w:color="auto" w:fill="auto"/>
          <w:lang w:val="uk-UA" w:eastAsia="uk-UA" w:bidi="uk-UA"/>
        </w:rPr>
        <w:t>1998</w:t>
      </w:r>
      <w:bookmarkEnd w:id="1926"/>
      <w:bookmarkEnd w:id="1927"/>
    </w:p>
    <w:p>
      <w:pPr>
        <w:pStyle w:val="Style2"/>
        <w:keepNext w:val="0"/>
        <w:keepLines w:val="0"/>
        <w:framePr w:w="6254" w:h="9571" w:hRule="exact" w:wrap="none" w:vAnchor="page" w:hAnchor="page" w:x="296" w:y="479"/>
        <w:widowControl w:val="0"/>
        <w:numPr>
          <w:ilvl w:val="0"/>
          <w:numId w:val="405"/>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Гнатюк М.В. Дотримуючись традицій галицького мистецтва // Галич і Галицька земля в державотворчих процесах України: Матеріали Міжнародної наукової конференції. - Івано-Фран</w:t>
        <w:softHyphen/>
        <w:t>ківськ - Галич : Плай, 1998. - С.317-322.</w:t>
      </w:r>
    </w:p>
    <w:p>
      <w:pPr>
        <w:pStyle w:val="Style2"/>
        <w:keepNext w:val="0"/>
        <w:keepLines w:val="0"/>
        <w:framePr w:w="6254" w:h="9571" w:hRule="exact" w:wrap="none" w:vAnchor="page" w:hAnchor="page" w:x="296" w:y="479"/>
        <w:widowControl w:val="0"/>
        <w:numPr>
          <w:ilvl w:val="0"/>
          <w:numId w:val="405"/>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Гнатюк М.В. З історії народного і професійного різьбярства на Гуцульщині // Народна творчість та етнографія. - 1998. -</w:t>
      </w:r>
    </w:p>
    <w:p>
      <w:pPr>
        <w:pStyle w:val="Style27"/>
        <w:keepNext w:val="0"/>
        <w:keepLines w:val="0"/>
        <w:framePr w:wrap="none" w:vAnchor="page" w:hAnchor="page" w:x="3243" w:y="103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303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274" w:hRule="exact" w:wrap="none" w:vAnchor="page" w:hAnchor="page" w:x="303" w:y="496"/>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 xml:space="preserve">№2, 3. - </w:t>
      </w:r>
      <w:r>
        <w:rPr>
          <w:color w:val="000000"/>
          <w:spacing w:val="0"/>
          <w:w w:val="100"/>
          <w:position w:val="0"/>
          <w:shd w:val="clear" w:color="auto" w:fill="auto"/>
          <w:lang w:val="ru-RU" w:eastAsia="ru-RU" w:bidi="ru-RU"/>
        </w:rPr>
        <w:t>С.</w:t>
      </w:r>
      <w:r>
        <w:rPr>
          <w:color w:val="000000"/>
          <w:spacing w:val="0"/>
          <w:w w:val="100"/>
          <w:position w:val="0"/>
          <w:shd w:val="clear" w:color="auto" w:fill="auto"/>
          <w:lang w:val="uk-UA" w:eastAsia="uk-UA" w:bidi="uk-UA"/>
        </w:rPr>
        <w:t>119-121.</w:t>
      </w:r>
    </w:p>
    <w:p>
      <w:pPr>
        <w:pStyle w:val="Style2"/>
        <w:keepNext w:val="0"/>
        <w:keepLines w:val="0"/>
        <w:framePr w:w="6240" w:h="9274" w:hRule="exact" w:wrap="none" w:vAnchor="page" w:hAnchor="page" w:x="303" w:y="49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203 .Гнатюк М.В. Мистецтво і педагогічна практика // Діалог культур: Мистецтво й освіта. - Львів: Каменяр, 1998. - Вип.З. - С.215-220.</w:t>
      </w:r>
    </w:p>
    <w:p>
      <w:pPr>
        <w:pStyle w:val="Style2"/>
        <w:keepNext w:val="0"/>
        <w:keepLines w:val="0"/>
        <w:framePr w:w="6240" w:h="9274" w:hRule="exact" w:wrap="none" w:vAnchor="page" w:hAnchor="page" w:x="303" w:y="496"/>
        <w:widowControl w:val="0"/>
        <w:numPr>
          <w:ilvl w:val="0"/>
          <w:numId w:val="411"/>
        </w:numPr>
        <w:shd w:val="clear" w:color="auto" w:fill="auto"/>
        <w:tabs>
          <w:tab w:pos="52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Гнатюк М.В. Скриня // Народознавство. - 1998. - №49, 50. - С.13-14.</w:t>
      </w:r>
    </w:p>
    <w:p>
      <w:pPr>
        <w:pStyle w:val="Style25"/>
        <w:keepNext w:val="0"/>
        <w:keepLines w:val="0"/>
        <w:framePr w:w="6240" w:h="9274" w:hRule="exact" w:wrap="none" w:vAnchor="page" w:hAnchor="page" w:x="303" w:y="496"/>
        <w:widowControl w:val="0"/>
        <w:shd w:val="clear" w:color="auto" w:fill="auto"/>
        <w:bidi w:val="0"/>
        <w:spacing w:before="0" w:after="0" w:line="262" w:lineRule="auto"/>
        <w:ind w:left="0" w:right="0" w:firstLine="0"/>
        <w:jc w:val="center"/>
      </w:pPr>
      <w:bookmarkStart w:id="1928" w:name="bookmark1928"/>
      <w:bookmarkStart w:id="1929" w:name="bookmark1929"/>
      <w:r>
        <w:rPr>
          <w:color w:val="000000"/>
          <w:spacing w:val="0"/>
          <w:w w:val="100"/>
          <w:position w:val="0"/>
          <w:shd w:val="clear" w:color="auto" w:fill="auto"/>
          <w:lang w:val="uk-UA" w:eastAsia="uk-UA" w:bidi="uk-UA"/>
        </w:rPr>
        <w:t>1999</w:t>
      </w:r>
      <w:bookmarkEnd w:id="1928"/>
      <w:bookmarkEnd w:id="1929"/>
    </w:p>
    <w:p>
      <w:pPr>
        <w:pStyle w:val="Style2"/>
        <w:keepNext w:val="0"/>
        <w:keepLines w:val="0"/>
        <w:framePr w:w="6240" w:h="9274" w:hRule="exact" w:wrap="none" w:vAnchor="page" w:hAnchor="page" w:x="303" w:y="496"/>
        <w:widowControl w:val="0"/>
        <w:numPr>
          <w:ilvl w:val="0"/>
          <w:numId w:val="411"/>
        </w:numPr>
        <w:shd w:val="clear" w:color="auto" w:fill="auto"/>
        <w:tabs>
          <w:tab w:pos="52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Гнатюк М.В- Гуцульський стиль в архітектурі, дизайні і різьбярському мистецтві Галичини // Вісник Прикарпатського університету. Серія: Мистецтвознавство. - Івано-Франківськ,</w:t>
      </w:r>
    </w:p>
    <w:p>
      <w:pPr>
        <w:pStyle w:val="Style2"/>
        <w:keepNext w:val="0"/>
        <w:keepLines w:val="0"/>
        <w:framePr w:w="6240" w:h="9274" w:hRule="exact" w:wrap="none" w:vAnchor="page" w:hAnchor="page" w:x="303" w:y="496"/>
        <w:widowControl w:val="0"/>
        <w:numPr>
          <w:ilvl w:val="0"/>
          <w:numId w:val="413"/>
        </w:numPr>
        <w:shd w:val="clear" w:color="auto" w:fill="auto"/>
        <w:tabs>
          <w:tab w:pos="574" w:val="left"/>
        </w:tabs>
        <w:bidi w:val="0"/>
        <w:spacing w:before="0" w:after="0" w:line="262" w:lineRule="auto"/>
        <w:ind w:left="0" w:right="0" w:firstLine="200"/>
        <w:jc w:val="both"/>
      </w:pPr>
      <w:r>
        <w:rPr>
          <w:color w:val="000000"/>
          <w:spacing w:val="0"/>
          <w:w w:val="100"/>
          <w:position w:val="0"/>
          <w:shd w:val="clear" w:color="auto" w:fill="auto"/>
          <w:lang w:val="uk-UA" w:eastAsia="uk-UA" w:bidi="uk-UA"/>
        </w:rPr>
        <w:t>-Вип.І.-С.150-154.</w:t>
      </w:r>
    </w:p>
    <w:p>
      <w:pPr>
        <w:pStyle w:val="Style2"/>
        <w:keepNext w:val="0"/>
        <w:keepLines w:val="0"/>
        <w:framePr w:w="6240" w:h="9274" w:hRule="exact" w:wrap="none" w:vAnchor="page" w:hAnchor="page" w:x="303" w:y="496"/>
        <w:widowControl w:val="0"/>
        <w:numPr>
          <w:ilvl w:val="0"/>
          <w:numId w:val="411"/>
        </w:numPr>
        <w:shd w:val="clear" w:color="auto" w:fill="auto"/>
        <w:tabs>
          <w:tab w:pos="5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Гнатюк М.В. Школа деревного промислу в Коломиї // Гали</w:t>
        <w:softHyphen/>
        <w:t>чина. - 1999. -№3. - С.174-180.</w:t>
      </w:r>
    </w:p>
    <w:p>
      <w:pPr>
        <w:pStyle w:val="Style25"/>
        <w:keepNext w:val="0"/>
        <w:keepLines w:val="0"/>
        <w:framePr w:w="6240" w:h="9274" w:hRule="exact" w:wrap="none" w:vAnchor="page" w:hAnchor="page" w:x="303" w:y="496"/>
        <w:widowControl w:val="0"/>
        <w:shd w:val="clear" w:color="auto" w:fill="auto"/>
        <w:bidi w:val="0"/>
        <w:spacing w:before="0" w:after="0" w:line="262" w:lineRule="auto"/>
        <w:ind w:left="2860" w:right="0" w:firstLine="0"/>
        <w:jc w:val="left"/>
      </w:pPr>
      <w:bookmarkStart w:id="1930" w:name="bookmark1930"/>
      <w:bookmarkStart w:id="1931" w:name="bookmark1931"/>
      <w:r>
        <w:rPr>
          <w:color w:val="000000"/>
          <w:spacing w:val="0"/>
          <w:w w:val="100"/>
          <w:position w:val="0"/>
          <w:shd w:val="clear" w:color="auto" w:fill="auto"/>
          <w:lang w:val="uk-UA" w:eastAsia="uk-UA" w:bidi="uk-UA"/>
        </w:rPr>
        <w:t>2000</w:t>
      </w:r>
      <w:bookmarkEnd w:id="1930"/>
      <w:bookmarkEnd w:id="1931"/>
    </w:p>
    <w:p>
      <w:pPr>
        <w:pStyle w:val="Style2"/>
        <w:keepNext w:val="0"/>
        <w:keepLines w:val="0"/>
        <w:framePr w:w="6240" w:h="9274" w:hRule="exact" w:wrap="none" w:vAnchor="page" w:hAnchor="page" w:x="303" w:y="496"/>
        <w:widowControl w:val="0"/>
        <w:numPr>
          <w:ilvl w:val="0"/>
          <w:numId w:val="411"/>
        </w:numPr>
        <w:shd w:val="clear" w:color="auto" w:fill="auto"/>
        <w:tabs>
          <w:tab w:pos="5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Гнатюк М.В. Фахова школа майстром красна // Лесів В. Сто</w:t>
        <w:softHyphen/>
        <w:t>лике сонце. - Івано-Франківськ: Нова Зоря, 2000. - С.245-258.</w:t>
      </w:r>
    </w:p>
    <w:p>
      <w:pPr>
        <w:pStyle w:val="Style2"/>
        <w:keepNext w:val="0"/>
        <w:keepLines w:val="0"/>
        <w:framePr w:w="6240" w:h="9274" w:hRule="exact" w:wrap="none" w:vAnchor="page" w:hAnchor="page" w:x="303" w:y="496"/>
        <w:widowControl w:val="0"/>
        <w:numPr>
          <w:ilvl w:val="0"/>
          <w:numId w:val="411"/>
        </w:numPr>
        <w:shd w:val="clear" w:color="auto" w:fill="auto"/>
        <w:tabs>
          <w:tab w:pos="5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Гнатюк М.В. Художнє дерево в інтер’єрі народного житла. - Івано-Франківськ: Плай, 2000. - 145 с.</w:t>
      </w:r>
    </w:p>
    <w:p>
      <w:pPr>
        <w:pStyle w:val="Style25"/>
        <w:keepNext w:val="0"/>
        <w:keepLines w:val="0"/>
        <w:framePr w:w="6240" w:h="9274" w:hRule="exact" w:wrap="none" w:vAnchor="page" w:hAnchor="page" w:x="303" w:y="496"/>
        <w:widowControl w:val="0"/>
        <w:shd w:val="clear" w:color="auto" w:fill="auto"/>
        <w:bidi w:val="0"/>
        <w:spacing w:before="0" w:after="0" w:line="262" w:lineRule="auto"/>
        <w:ind w:left="2860" w:right="0" w:firstLine="0"/>
        <w:jc w:val="left"/>
      </w:pPr>
      <w:bookmarkStart w:id="1932" w:name="bookmark1932"/>
      <w:bookmarkStart w:id="1933" w:name="bookmark1933"/>
      <w:r>
        <w:rPr>
          <w:color w:val="000000"/>
          <w:spacing w:val="0"/>
          <w:w w:val="100"/>
          <w:position w:val="0"/>
          <w:shd w:val="clear" w:color="auto" w:fill="auto"/>
          <w:lang w:val="uk-UA" w:eastAsia="uk-UA" w:bidi="uk-UA"/>
        </w:rPr>
        <w:t>2001</w:t>
      </w:r>
      <w:bookmarkEnd w:id="1932"/>
      <w:bookmarkEnd w:id="1933"/>
    </w:p>
    <w:p>
      <w:pPr>
        <w:pStyle w:val="Style2"/>
        <w:keepNext w:val="0"/>
        <w:keepLines w:val="0"/>
        <w:framePr w:w="6240" w:h="9274" w:hRule="exact" w:wrap="none" w:vAnchor="page" w:hAnchor="page" w:x="303" w:y="496"/>
        <w:widowControl w:val="0"/>
        <w:numPr>
          <w:ilvl w:val="0"/>
          <w:numId w:val="411"/>
        </w:numPr>
        <w:shd w:val="clear" w:color="auto" w:fill="auto"/>
        <w:tabs>
          <w:tab w:pos="5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Гнатюк М.В. Народне мистецтво і дизайн на виставках у Галичині //Вісник Прикарпатського університету. Серія: Мис</w:t>
        <w:softHyphen/>
        <w:t>тецтвознавство. - Івано-Франківськ, 2001. - Вип.ІІІ. - С.65-70.</w:t>
      </w:r>
    </w:p>
    <w:p>
      <w:pPr>
        <w:pStyle w:val="Style25"/>
        <w:keepNext w:val="0"/>
        <w:keepLines w:val="0"/>
        <w:framePr w:w="6240" w:h="9274" w:hRule="exact" w:wrap="none" w:vAnchor="page" w:hAnchor="page" w:x="303" w:y="496"/>
        <w:widowControl w:val="0"/>
        <w:shd w:val="clear" w:color="auto" w:fill="auto"/>
        <w:bidi w:val="0"/>
        <w:spacing w:before="0" w:after="0" w:line="262" w:lineRule="auto"/>
        <w:ind w:left="2860" w:right="0" w:firstLine="0"/>
        <w:jc w:val="left"/>
      </w:pPr>
      <w:bookmarkStart w:id="1934" w:name="bookmark1934"/>
      <w:bookmarkStart w:id="1935" w:name="bookmark1935"/>
      <w:r>
        <w:rPr>
          <w:color w:val="000000"/>
          <w:spacing w:val="0"/>
          <w:w w:val="100"/>
          <w:position w:val="0"/>
          <w:shd w:val="clear" w:color="auto" w:fill="auto"/>
          <w:lang w:val="uk-UA" w:eastAsia="uk-UA" w:bidi="uk-UA"/>
        </w:rPr>
        <w:t>2003</w:t>
      </w:r>
      <w:bookmarkEnd w:id="1934"/>
      <w:bookmarkEnd w:id="1935"/>
    </w:p>
    <w:p>
      <w:pPr>
        <w:pStyle w:val="Style2"/>
        <w:keepNext w:val="0"/>
        <w:keepLines w:val="0"/>
        <w:framePr w:w="6240" w:h="9274" w:hRule="exact" w:wrap="none" w:vAnchor="page" w:hAnchor="page" w:x="303" w:y="496"/>
        <w:widowControl w:val="0"/>
        <w:numPr>
          <w:ilvl w:val="0"/>
          <w:numId w:val="411"/>
        </w:numPr>
        <w:shd w:val="clear" w:color="auto" w:fill="auto"/>
        <w:tabs>
          <w:tab w:pos="5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Гнатюк М.В. Народне мистецтво Покуття і Гуцульщини у світлинах Юліана Дороша // Галичина. - 2003. - №9. - С.175- 189.</w:t>
      </w:r>
    </w:p>
    <w:p>
      <w:pPr>
        <w:pStyle w:val="Style2"/>
        <w:keepNext w:val="0"/>
        <w:keepLines w:val="0"/>
        <w:framePr w:w="6240" w:h="9274" w:hRule="exact" w:wrap="none" w:vAnchor="page" w:hAnchor="page" w:x="303" w:y="496"/>
        <w:widowControl w:val="0"/>
        <w:numPr>
          <w:ilvl w:val="0"/>
          <w:numId w:val="411"/>
        </w:numPr>
        <w:shd w:val="clear" w:color="auto" w:fill="auto"/>
        <w:tabs>
          <w:tab w:pos="5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Гнатюк М.В. Скриня як об’єкт дослідження в українському мистецтві // Українознавчі студії. - 2003. - №3,4. - С.200-210.</w:t>
      </w:r>
    </w:p>
    <w:p>
      <w:pPr>
        <w:pStyle w:val="Style25"/>
        <w:keepNext w:val="0"/>
        <w:keepLines w:val="0"/>
        <w:framePr w:w="6240" w:h="9274" w:hRule="exact" w:wrap="none" w:vAnchor="page" w:hAnchor="page" w:x="303" w:y="496"/>
        <w:widowControl w:val="0"/>
        <w:shd w:val="clear" w:color="auto" w:fill="auto"/>
        <w:bidi w:val="0"/>
        <w:spacing w:before="0" w:after="0" w:line="262" w:lineRule="auto"/>
        <w:ind w:left="0" w:right="0" w:firstLine="0"/>
        <w:jc w:val="center"/>
      </w:pPr>
      <w:bookmarkStart w:id="1936" w:name="bookmark1936"/>
      <w:bookmarkStart w:id="1937" w:name="bookmark1937"/>
      <w:r>
        <w:rPr>
          <w:color w:val="000000"/>
          <w:spacing w:val="0"/>
          <w:w w:val="100"/>
          <w:position w:val="0"/>
          <w:shd w:val="clear" w:color="auto" w:fill="auto"/>
          <w:lang w:val="uk-UA" w:eastAsia="uk-UA" w:bidi="uk-UA"/>
        </w:rPr>
        <w:t>2005</w:t>
      </w:r>
      <w:bookmarkEnd w:id="1936"/>
      <w:bookmarkEnd w:id="1937"/>
    </w:p>
    <w:p>
      <w:pPr>
        <w:pStyle w:val="Style2"/>
        <w:keepNext w:val="0"/>
        <w:keepLines w:val="0"/>
        <w:framePr w:w="6240" w:h="9274" w:hRule="exact" w:wrap="none" w:vAnchor="page" w:hAnchor="page" w:x="303" w:y="496"/>
        <w:widowControl w:val="0"/>
        <w:numPr>
          <w:ilvl w:val="0"/>
          <w:numId w:val="411"/>
        </w:numPr>
        <w:shd w:val="clear" w:color="auto" w:fill="auto"/>
        <w:tabs>
          <w:tab w:pos="5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Гнатюк М.В. Актуальні питання художньої освіти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Обрії. - 2005.-№2.</w:t>
      </w:r>
    </w:p>
    <w:p>
      <w:pPr>
        <w:pStyle w:val="Style2"/>
        <w:keepNext w:val="0"/>
        <w:keepLines w:val="0"/>
        <w:framePr w:w="6240" w:h="9274" w:hRule="exact" w:wrap="none" w:vAnchor="page" w:hAnchor="page" w:x="303" w:y="496"/>
        <w:widowControl w:val="0"/>
        <w:numPr>
          <w:ilvl w:val="0"/>
          <w:numId w:val="411"/>
        </w:numPr>
        <w:shd w:val="clear" w:color="auto" w:fill="auto"/>
        <w:tabs>
          <w:tab w:pos="5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Гнатюк М.В. Методичні поради з курсу: “Методика навчання образотворчого мистецтва в початкових класах”. - Івано-Фран</w:t>
        <w:softHyphen/>
        <w:t>ківськ, 2005. - 30 с.</w:t>
      </w:r>
    </w:p>
    <w:p>
      <w:pPr>
        <w:pStyle w:val="Style2"/>
        <w:keepNext w:val="0"/>
        <w:keepLines w:val="0"/>
        <w:framePr w:w="6240" w:h="9274" w:hRule="exact" w:wrap="none" w:vAnchor="page" w:hAnchor="page" w:x="303" w:y="496"/>
        <w:widowControl w:val="0"/>
        <w:numPr>
          <w:ilvl w:val="0"/>
          <w:numId w:val="411"/>
        </w:numPr>
        <w:shd w:val="clear" w:color="auto" w:fill="auto"/>
        <w:tabs>
          <w:tab w:pos="53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Гнатюк М.В. Оздоблення конструктивних елементів в інте</w:t>
        <w:softHyphen/>
        <w:t>р’єрі народного житла Галичини (кін. XIX - перша половина XX ст.) // Українознавчі студії. - 2005. - №6. - С.9.</w:t>
      </w:r>
    </w:p>
    <w:p>
      <w:pPr>
        <w:pStyle w:val="Style27"/>
        <w:keepNext w:val="0"/>
        <w:keepLines w:val="0"/>
        <w:framePr w:wrap="none" w:vAnchor="page" w:hAnchor="page" w:x="3246"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304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28" w:hRule="exact" w:wrap="none" w:vAnchor="page" w:hAnchor="page" w:x="303" w:y="522"/>
        <w:widowControl w:val="0"/>
        <w:numPr>
          <w:ilvl w:val="0"/>
          <w:numId w:val="41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Гнатюк М.В. Особливості малюнків дітей молодшого віку // Джерела. - 2005. - №3-4.</w:t>
      </w:r>
    </w:p>
    <w:p>
      <w:pPr>
        <w:pStyle w:val="Style2"/>
        <w:keepNext w:val="0"/>
        <w:keepLines w:val="0"/>
        <w:framePr w:w="6240" w:h="9528" w:hRule="exact" w:wrap="none" w:vAnchor="page" w:hAnchor="page" w:x="303" w:y="522"/>
        <w:widowControl w:val="0"/>
        <w:numPr>
          <w:ilvl w:val="0"/>
          <w:numId w:val="41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Гнатюк М.В. Особливості розвитку народного та профе</w:t>
        <w:softHyphen/>
        <w:t>сійного дизайну в Галичині // Вісник Прикарпатського універ</w:t>
        <w:softHyphen/>
        <w:t>ситету. Серія: Мистецтвознавство. - Івано-Франківськ, 2005. - Вип.ІХ.-С.6.</w:t>
      </w:r>
    </w:p>
    <w:p>
      <w:pPr>
        <w:pStyle w:val="Style2"/>
        <w:keepNext w:val="0"/>
        <w:keepLines w:val="0"/>
        <w:framePr w:w="6240" w:h="9528" w:hRule="exact" w:wrap="none" w:vAnchor="page" w:hAnchor="page" w:x="303" w:y="522"/>
        <w:widowControl w:val="0"/>
        <w:numPr>
          <w:ilvl w:val="0"/>
          <w:numId w:val="41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Гнатюк М.В. Психолого-педагогічні, композиційні особли</w:t>
        <w:softHyphen/>
        <w:t>вості образотворчої діяльності дітей молодшого віку // Роз</w:t>
        <w:softHyphen/>
        <w:t>виток особистості молодшого школяра у навчально-виховному процесі: Матеріали наукової конференції. - Івано-Франківськ: Плай, 2005. -С.8.</w:t>
      </w:r>
    </w:p>
    <w:p>
      <w:pPr>
        <w:pStyle w:val="Style2"/>
        <w:keepNext w:val="0"/>
        <w:keepLines w:val="0"/>
        <w:framePr w:w="6240" w:h="9528" w:hRule="exact" w:wrap="none" w:vAnchor="page" w:hAnchor="page" w:x="303" w:y="522"/>
        <w:widowControl w:val="0"/>
        <w:numPr>
          <w:ilvl w:val="0"/>
          <w:numId w:val="411"/>
        </w:numPr>
        <w:shd w:val="clear" w:color="auto" w:fill="auto"/>
        <w:tabs>
          <w:tab w:pos="505" w:val="left"/>
        </w:tabs>
        <w:bidi w:val="0"/>
        <w:spacing w:before="0" w:after="240"/>
        <w:ind w:left="200" w:right="0" w:hanging="200"/>
        <w:jc w:val="both"/>
      </w:pPr>
      <w:r>
        <w:rPr>
          <w:color w:val="000000"/>
          <w:spacing w:val="0"/>
          <w:w w:val="100"/>
          <w:position w:val="0"/>
          <w:shd w:val="clear" w:color="auto" w:fill="auto"/>
          <w:lang w:val="uk-UA" w:eastAsia="uk-UA" w:bidi="uk-UA"/>
        </w:rPr>
        <w:t>Гнатюк М.В. Як розписати писанку // Карпати. Туризм. Відпочинок. - 2005. - №2. - С.54-55.</w:t>
      </w:r>
    </w:p>
    <w:p>
      <w:pPr>
        <w:pStyle w:val="Style2"/>
        <w:keepNext w:val="0"/>
        <w:keepLines w:val="0"/>
        <w:framePr w:w="6240" w:h="9528" w:hRule="exact" w:wrap="none" w:vAnchor="page" w:hAnchor="page" w:x="303" w:y="522"/>
        <w:widowControl w:val="0"/>
        <w:shd w:val="clear" w:color="auto" w:fill="auto"/>
        <w:bidi w:val="0"/>
        <w:spacing w:before="0" w:after="0"/>
        <w:ind w:left="200" w:right="0" w:hanging="200"/>
        <w:jc w:val="both"/>
      </w:pPr>
      <w:r>
        <w:rPr>
          <w:b/>
          <w:bCs/>
          <w:color w:val="000000"/>
          <w:spacing w:val="0"/>
          <w:w w:val="100"/>
          <w:position w:val="0"/>
          <w:shd w:val="clear" w:color="auto" w:fill="auto"/>
          <w:lang w:val="uk-UA" w:eastAsia="uk-UA" w:bidi="uk-UA"/>
        </w:rPr>
        <w:t>Завгородня Тетяна Костянтинівна</w:t>
      </w:r>
    </w:p>
    <w:p>
      <w:pPr>
        <w:pStyle w:val="Style25"/>
        <w:keepNext w:val="0"/>
        <w:keepLines w:val="0"/>
        <w:framePr w:w="6240" w:h="9528" w:hRule="exact" w:wrap="none" w:vAnchor="page" w:hAnchor="page" w:x="303" w:y="522"/>
        <w:widowControl w:val="0"/>
        <w:shd w:val="clear" w:color="auto" w:fill="auto"/>
        <w:bidi w:val="0"/>
        <w:spacing w:before="0" w:after="0"/>
        <w:ind w:left="0" w:right="0" w:firstLine="0"/>
        <w:jc w:val="center"/>
      </w:pPr>
      <w:bookmarkStart w:id="1938" w:name="bookmark1938"/>
      <w:bookmarkStart w:id="1939" w:name="bookmark1939"/>
      <w:r>
        <w:rPr>
          <w:color w:val="000000"/>
          <w:spacing w:val="0"/>
          <w:w w:val="100"/>
          <w:position w:val="0"/>
          <w:shd w:val="clear" w:color="auto" w:fill="auto"/>
          <w:lang w:val="uk-UA" w:eastAsia="uk-UA" w:bidi="uk-UA"/>
        </w:rPr>
        <w:t>1992</w:t>
      </w:r>
      <w:bookmarkEnd w:id="1938"/>
      <w:bookmarkEnd w:id="1939"/>
    </w:p>
    <w:p>
      <w:pPr>
        <w:pStyle w:val="Style2"/>
        <w:keepNext w:val="0"/>
        <w:keepLines w:val="0"/>
        <w:framePr w:w="6240" w:h="9528" w:hRule="exact" w:wrap="none" w:vAnchor="page" w:hAnchor="page" w:x="303" w:y="52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219.Завгородня Т.К., Козак В.В., Макарова Л.І. Моделювання си</w:t>
        <w:softHyphen/>
        <w:t>туативних завдань як фактор психолого-педагогічної підго</w:t>
        <w:softHyphen/>
        <w:t xml:space="preserve">товки майбутніх вчителів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Психолого-педагогічні основи акти</w:t>
        <w:softHyphen/>
        <w:t>візації навчально-пізнавальної діяльності студентів: Матеріали міжвузівської науково-практичної конференції, присвяченої 80- річчю Вінницького державного педагогічного інституту. - Вінниця, 1992.-Ч.І.-С.127-129.</w:t>
      </w:r>
    </w:p>
    <w:p>
      <w:pPr>
        <w:pStyle w:val="Style25"/>
        <w:keepNext w:val="0"/>
        <w:keepLines w:val="0"/>
        <w:framePr w:w="6240" w:h="9528" w:hRule="exact" w:wrap="none" w:vAnchor="page" w:hAnchor="page" w:x="303" w:y="522"/>
        <w:widowControl w:val="0"/>
        <w:shd w:val="clear" w:color="auto" w:fill="auto"/>
        <w:bidi w:val="0"/>
        <w:spacing w:before="0" w:after="0"/>
        <w:ind w:left="0" w:right="0" w:firstLine="0"/>
        <w:jc w:val="center"/>
      </w:pPr>
      <w:bookmarkStart w:id="1940" w:name="bookmark1940"/>
      <w:bookmarkStart w:id="1941" w:name="bookmark1941"/>
      <w:r>
        <w:rPr>
          <w:color w:val="000000"/>
          <w:spacing w:val="0"/>
          <w:w w:val="100"/>
          <w:position w:val="0"/>
          <w:shd w:val="clear" w:color="auto" w:fill="auto"/>
          <w:lang w:val="uk-UA" w:eastAsia="uk-UA" w:bidi="uk-UA"/>
        </w:rPr>
        <w:t>1993</w:t>
      </w:r>
      <w:bookmarkEnd w:id="1940"/>
      <w:bookmarkEnd w:id="1941"/>
    </w:p>
    <w:p>
      <w:pPr>
        <w:pStyle w:val="Style2"/>
        <w:keepNext w:val="0"/>
        <w:keepLines w:val="0"/>
        <w:framePr w:w="6240" w:h="9528" w:hRule="exact" w:wrap="none" w:vAnchor="page" w:hAnchor="page" w:x="303" w:y="52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220.3авгородня Т.К., Козак Б.З. Проблеми морального виховання в байках Г.Сковороди // Григорій Сковорода і сучасність: Тези доповідей науково-практичної конференції, присвяченої 270-річ- чю від дня народження Григорія Сковороди (м. Івано-Фран</w:t>
        <w:softHyphen/>
        <w:t>ківськ, 8 грудня 1992 р.). - Івано-Франківськ, 1993. -С.51-52.</w:t>
      </w:r>
    </w:p>
    <w:p>
      <w:pPr>
        <w:pStyle w:val="Style25"/>
        <w:keepNext w:val="0"/>
        <w:keepLines w:val="0"/>
        <w:framePr w:w="6240" w:h="9528" w:hRule="exact" w:wrap="none" w:vAnchor="page" w:hAnchor="page" w:x="303" w:y="522"/>
        <w:widowControl w:val="0"/>
        <w:shd w:val="clear" w:color="auto" w:fill="auto"/>
        <w:bidi w:val="0"/>
        <w:spacing w:before="0" w:after="0"/>
        <w:ind w:left="0" w:right="0" w:firstLine="0"/>
        <w:jc w:val="center"/>
      </w:pPr>
      <w:bookmarkStart w:id="1942" w:name="bookmark1942"/>
      <w:bookmarkStart w:id="1943" w:name="bookmark1943"/>
      <w:r>
        <w:rPr>
          <w:color w:val="000000"/>
          <w:spacing w:val="0"/>
          <w:w w:val="100"/>
          <w:position w:val="0"/>
          <w:shd w:val="clear" w:color="auto" w:fill="auto"/>
          <w:lang w:val="uk-UA" w:eastAsia="uk-UA" w:bidi="uk-UA"/>
        </w:rPr>
        <w:t>1994</w:t>
      </w:r>
      <w:bookmarkEnd w:id="1942"/>
      <w:bookmarkEnd w:id="1943"/>
    </w:p>
    <w:p>
      <w:pPr>
        <w:pStyle w:val="Style2"/>
        <w:keepNext w:val="0"/>
        <w:keepLines w:val="0"/>
        <w:framePr w:w="6240" w:h="9528" w:hRule="exact" w:wrap="none" w:vAnchor="page" w:hAnchor="page" w:x="303" w:y="52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221.Завгородня Т.К. Використання літературних творів україн</w:t>
        <w:softHyphen/>
        <w:t xml:space="preserve">ських письменників при викладанні педагогічних дисциплін </w:t>
      </w:r>
      <w:r>
        <w:rPr>
          <w:i/>
          <w:iCs/>
          <w:color w:val="000000"/>
          <w:spacing w:val="0"/>
          <w:w w:val="100"/>
          <w:position w:val="0"/>
          <w:shd w:val="clear" w:color="auto" w:fill="auto"/>
          <w:lang w:val="uk-UA" w:eastAsia="uk-UA" w:bidi="uk-UA"/>
        </w:rPr>
        <w:t xml:space="preserve">Н </w:t>
      </w:r>
      <w:r>
        <w:rPr>
          <w:color w:val="000000"/>
          <w:spacing w:val="0"/>
          <w:w w:val="100"/>
          <w:position w:val="0"/>
          <w:shd w:val="clear" w:color="auto" w:fill="auto"/>
          <w:lang w:val="uk-UA" w:eastAsia="uk-UA" w:bidi="uk-UA"/>
        </w:rPr>
        <w:t>Художня література як засіб морально-педагогічної підготовки майбутніх учителів: Методичні рекомендації. - Івано-Фран</w:t>
        <w:softHyphen/>
        <w:t>ківськ, 1994. - С.2-18.</w:t>
      </w:r>
    </w:p>
    <w:p>
      <w:pPr>
        <w:pStyle w:val="Style2"/>
        <w:keepNext w:val="0"/>
        <w:keepLines w:val="0"/>
        <w:framePr w:w="6240" w:h="9528" w:hRule="exact" w:wrap="none" w:vAnchor="page" w:hAnchor="page" w:x="303" w:y="522"/>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222.3авгородня Т.К. Педагогічна журналістика західноукраїнсь</w:t>
        <w:softHyphen/>
        <w:t>ких земель і проблеми шкільної дидактики (1918-1939 роки) // Українська періодика: Історія і сучасність. - Житомир, 1994. -</w:t>
      </w:r>
    </w:p>
    <w:p>
      <w:pPr>
        <w:pStyle w:val="Style27"/>
        <w:keepNext w:val="0"/>
        <w:keepLines w:val="0"/>
        <w:framePr w:wrap="none" w:vAnchor="page" w:hAnchor="page" w:x="3241" w:y="103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305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52" w:hRule="exact" w:wrap="none" w:vAnchor="page" w:hAnchor="page" w:x="303" w:y="498"/>
        <w:widowControl w:val="0"/>
        <w:shd w:val="clear" w:color="auto" w:fill="auto"/>
        <w:bidi w:val="0"/>
        <w:spacing w:before="0" w:after="0" w:line="257" w:lineRule="auto"/>
        <w:ind w:left="0" w:right="0" w:firstLine="200"/>
        <w:jc w:val="both"/>
      </w:pPr>
      <w:r>
        <w:rPr>
          <w:color w:val="000000"/>
          <w:spacing w:val="0"/>
          <w:w w:val="100"/>
          <w:position w:val="0"/>
          <w:shd w:val="clear" w:color="auto" w:fill="auto"/>
          <w:lang w:val="ru-RU" w:eastAsia="ru-RU" w:bidi="ru-RU"/>
        </w:rPr>
        <w:t>С.88-90.</w:t>
      </w:r>
    </w:p>
    <w:p>
      <w:pPr>
        <w:pStyle w:val="Style2"/>
        <w:keepNext w:val="0"/>
        <w:keepLines w:val="0"/>
        <w:framePr w:w="6240" w:h="9552" w:hRule="exact" w:wrap="none" w:vAnchor="page" w:hAnchor="page" w:x="303" w:y="498"/>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223.Завгородня Т.К. Проблема </w:t>
      </w:r>
      <w:r>
        <w:rPr>
          <w:color w:val="000000"/>
          <w:spacing w:val="0"/>
          <w:w w:val="100"/>
          <w:position w:val="0"/>
          <w:shd w:val="clear" w:color="auto" w:fill="auto"/>
          <w:lang w:val="uk-UA" w:eastAsia="uk-UA" w:bidi="uk-UA"/>
        </w:rPr>
        <w:t>становлення творчої особистості вчителя (за матеріалами педагогічної преси Галичини 30-х років XX ст.) // Сучасна освіта і проблеми виховання творчої осо</w:t>
        <w:softHyphen/>
        <w:t>бистості. - Суми, 1994. - С.263-267.</w:t>
      </w:r>
    </w:p>
    <w:p>
      <w:pPr>
        <w:pStyle w:val="Style25"/>
        <w:keepNext w:val="0"/>
        <w:keepLines w:val="0"/>
        <w:framePr w:w="6240" w:h="9552" w:hRule="exact" w:wrap="none" w:vAnchor="page" w:hAnchor="page" w:x="303" w:y="498"/>
        <w:widowControl w:val="0"/>
        <w:shd w:val="clear" w:color="auto" w:fill="auto"/>
        <w:bidi w:val="0"/>
        <w:spacing w:before="0" w:after="0" w:line="257" w:lineRule="auto"/>
        <w:ind w:left="0" w:right="0" w:firstLine="0"/>
        <w:jc w:val="center"/>
      </w:pPr>
      <w:bookmarkStart w:id="1944" w:name="bookmark1944"/>
      <w:bookmarkStart w:id="1945" w:name="bookmark1945"/>
      <w:r>
        <w:rPr>
          <w:color w:val="000000"/>
          <w:spacing w:val="0"/>
          <w:w w:val="100"/>
          <w:position w:val="0"/>
          <w:shd w:val="clear" w:color="auto" w:fill="auto"/>
          <w:lang w:val="uk-UA" w:eastAsia="uk-UA" w:bidi="uk-UA"/>
        </w:rPr>
        <w:t>1995</w:t>
      </w:r>
      <w:bookmarkEnd w:id="1944"/>
      <w:bookmarkEnd w:id="1945"/>
    </w:p>
    <w:p>
      <w:pPr>
        <w:pStyle w:val="Style2"/>
        <w:keepNext w:val="0"/>
        <w:keepLines w:val="0"/>
        <w:framePr w:w="6240" w:h="9552" w:hRule="exact" w:wrap="none" w:vAnchor="page" w:hAnchor="page" w:x="303" w:y="498"/>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224.Драпак О.Л., Завгородня Т.К., Козак Б.З. Перший Україн</w:t>
        <w:softHyphen/>
        <w:t>ський Педагогічний З’їзд у Львові і питання розвитку теорії виховання // Перший Український Педагогічний Конгрес і сучасність. - Івано-Франківськ, 1995. - С.21—23.</w:t>
      </w:r>
    </w:p>
    <w:p>
      <w:pPr>
        <w:pStyle w:val="Style2"/>
        <w:keepNext w:val="0"/>
        <w:keepLines w:val="0"/>
        <w:framePr w:w="6240" w:h="9552" w:hRule="exact" w:wrap="none" w:vAnchor="page" w:hAnchor="page" w:x="303" w:y="498"/>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225.3авгородня Т.К. Проблеми педагогічної майстерності вчи</w:t>
        <w:softHyphen/>
        <w:t>теля: Визначення показників і рівня її сформованості // Дже</w:t>
        <w:softHyphen/>
        <w:t>рела. - 1995. - №5. - С.55-59.</w:t>
      </w:r>
    </w:p>
    <w:p>
      <w:pPr>
        <w:pStyle w:val="Style25"/>
        <w:keepNext w:val="0"/>
        <w:keepLines w:val="0"/>
        <w:framePr w:w="6240" w:h="9552" w:hRule="exact" w:wrap="none" w:vAnchor="page" w:hAnchor="page" w:x="303" w:y="498"/>
        <w:widowControl w:val="0"/>
        <w:shd w:val="clear" w:color="auto" w:fill="auto"/>
        <w:bidi w:val="0"/>
        <w:spacing w:before="0" w:after="0" w:line="257" w:lineRule="auto"/>
        <w:ind w:left="0" w:right="0" w:firstLine="0"/>
        <w:jc w:val="center"/>
      </w:pPr>
      <w:bookmarkStart w:id="1946" w:name="bookmark1946"/>
      <w:bookmarkStart w:id="1947" w:name="bookmark1947"/>
      <w:r>
        <w:rPr>
          <w:color w:val="000000"/>
          <w:spacing w:val="0"/>
          <w:w w:val="100"/>
          <w:position w:val="0"/>
          <w:shd w:val="clear" w:color="auto" w:fill="auto"/>
          <w:lang w:val="uk-UA" w:eastAsia="uk-UA" w:bidi="uk-UA"/>
        </w:rPr>
        <w:t>1996</w:t>
      </w:r>
      <w:bookmarkEnd w:id="1946"/>
      <w:bookmarkEnd w:id="1947"/>
    </w:p>
    <w:p>
      <w:pPr>
        <w:pStyle w:val="Style2"/>
        <w:keepNext w:val="0"/>
        <w:keepLines w:val="0"/>
        <w:framePr w:w="6240" w:h="9552" w:hRule="exact" w:wrap="none" w:vAnchor="page" w:hAnchor="page" w:x="303" w:y="498"/>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226.3авгородня Т.К. Дидактичні питання у педагогічних видан</w:t>
        <w:softHyphen/>
        <w:t>нях товариства “Взаємна Поміч Українського Вчительства” // Діяльність товариства “Взаємна Поміч Українського Вчи</w:t>
        <w:softHyphen/>
        <w:t>тельства”. - Івано-Франківськ, 1996. -С.15-17.</w:t>
      </w:r>
    </w:p>
    <w:p>
      <w:pPr>
        <w:pStyle w:val="Style2"/>
        <w:keepNext w:val="0"/>
        <w:keepLines w:val="0"/>
        <w:framePr w:w="6240" w:h="9552" w:hRule="exact" w:wrap="none" w:vAnchor="page" w:hAnchor="page" w:x="303" w:y="498"/>
        <w:widowControl w:val="0"/>
        <w:numPr>
          <w:ilvl w:val="0"/>
          <w:numId w:val="415"/>
        </w:numPr>
        <w:shd w:val="clear" w:color="auto" w:fill="auto"/>
        <w:tabs>
          <w:tab w:pos="49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Завгородня Т.К., Макарова Л.І., Петрів Н.М. Діагностика на</w:t>
        <w:softHyphen/>
        <w:t>вчальної діяльності як функція вчителя початкових класів // Експериментальна педагогіка в XX сторіччі: Матеріали науково- практичної конференції. - К.: Вересень, 1996. - 4.2. - С.11-13.</w:t>
      </w:r>
    </w:p>
    <w:p>
      <w:pPr>
        <w:pStyle w:val="Style2"/>
        <w:keepNext w:val="0"/>
        <w:keepLines w:val="0"/>
        <w:framePr w:w="6240" w:h="9552" w:hRule="exact" w:wrap="none" w:vAnchor="page" w:hAnchor="page" w:x="303" w:y="498"/>
        <w:widowControl w:val="0"/>
        <w:numPr>
          <w:ilvl w:val="0"/>
          <w:numId w:val="415"/>
        </w:numPr>
        <w:shd w:val="clear" w:color="auto" w:fill="auto"/>
        <w:tabs>
          <w:tab w:pos="49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Завгородня Т.К. Степан Сірополко і розвиток дидактичної думки в Україні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Ідея національної школи у педагогічній спад</w:t>
        <w:softHyphen/>
        <w:t>щині Софії Русової та Степана Сірополка. - Івано-Франківськ, 1996. -С.176-177.</w:t>
      </w:r>
    </w:p>
    <w:p>
      <w:pPr>
        <w:pStyle w:val="Style25"/>
        <w:keepNext w:val="0"/>
        <w:keepLines w:val="0"/>
        <w:framePr w:w="6240" w:h="9552" w:hRule="exact" w:wrap="none" w:vAnchor="page" w:hAnchor="page" w:x="303" w:y="498"/>
        <w:widowControl w:val="0"/>
        <w:shd w:val="clear" w:color="auto" w:fill="auto"/>
        <w:bidi w:val="0"/>
        <w:spacing w:before="0" w:after="0" w:line="257" w:lineRule="auto"/>
        <w:ind w:left="0" w:right="0" w:firstLine="0"/>
        <w:jc w:val="center"/>
      </w:pPr>
      <w:bookmarkStart w:id="1948" w:name="bookmark1948"/>
      <w:bookmarkStart w:id="1949" w:name="bookmark1949"/>
      <w:r>
        <w:rPr>
          <w:color w:val="000000"/>
          <w:spacing w:val="0"/>
          <w:w w:val="100"/>
          <w:position w:val="0"/>
          <w:shd w:val="clear" w:color="auto" w:fill="auto"/>
          <w:lang w:val="uk-UA" w:eastAsia="uk-UA" w:bidi="uk-UA"/>
        </w:rPr>
        <w:t>1997</w:t>
      </w:r>
      <w:bookmarkEnd w:id="1948"/>
      <w:bookmarkEnd w:id="1949"/>
    </w:p>
    <w:p>
      <w:pPr>
        <w:pStyle w:val="Style2"/>
        <w:keepNext w:val="0"/>
        <w:keepLines w:val="0"/>
        <w:framePr w:w="6240" w:h="9552" w:hRule="exact" w:wrap="none" w:vAnchor="page" w:hAnchor="page" w:x="303" w:y="498"/>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229.3авгородня Т.К. Елементи народної дидактики у змісті шкільної освіти Галичини (1918-1939) // Матеріали III Прикар</w:t>
        <w:softHyphen/>
        <w:t>патської історико-краєзнавчої наукової конференції. - Коло</w:t>
        <w:softHyphen/>
        <w:t>мия: Вік, 1997. - С.29-30.</w:t>
      </w:r>
    </w:p>
    <w:p>
      <w:pPr>
        <w:pStyle w:val="Style2"/>
        <w:keepNext w:val="0"/>
        <w:keepLines w:val="0"/>
        <w:framePr w:w="6240" w:h="9552" w:hRule="exact" w:wrap="none" w:vAnchor="page" w:hAnchor="page" w:x="303" w:y="498"/>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230.3авгородня Т.К. Методи навчання в школах Галичини (20- 30-ті роки XX ст.) // Ідея національного виховання в українській психолого-педагогічній науці ХІХ-ХХ ст. - Коломия: Вік, 1997. -С.67-68.</w:t>
      </w:r>
    </w:p>
    <w:p>
      <w:pPr>
        <w:pStyle w:val="Style2"/>
        <w:keepNext w:val="0"/>
        <w:keepLines w:val="0"/>
        <w:framePr w:w="6240" w:h="9552" w:hRule="exact" w:wrap="none" w:vAnchor="page" w:hAnchor="page" w:x="303" w:y="498"/>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231 .Завгородня Т.К. Психолого-педагогічні проблеми викладання зарубіжної літератури // Джерела. - 1997. - №3 (12). - С.66-71.</w:t>
      </w:r>
    </w:p>
    <w:p>
      <w:pPr>
        <w:pStyle w:val="Style25"/>
        <w:keepNext w:val="0"/>
        <w:keepLines w:val="0"/>
        <w:framePr w:w="6240" w:h="9552" w:hRule="exact" w:wrap="none" w:vAnchor="page" w:hAnchor="page" w:x="303" w:y="498"/>
        <w:widowControl w:val="0"/>
        <w:shd w:val="clear" w:color="auto" w:fill="auto"/>
        <w:bidi w:val="0"/>
        <w:spacing w:before="0" w:after="0" w:line="257" w:lineRule="auto"/>
        <w:ind w:left="0" w:right="0" w:firstLine="0"/>
        <w:jc w:val="center"/>
      </w:pPr>
      <w:bookmarkStart w:id="1950" w:name="bookmark1950"/>
      <w:bookmarkStart w:id="1951" w:name="bookmark1951"/>
      <w:r>
        <w:rPr>
          <w:color w:val="000000"/>
          <w:spacing w:val="0"/>
          <w:w w:val="100"/>
          <w:position w:val="0"/>
          <w:shd w:val="clear" w:color="auto" w:fill="auto"/>
          <w:lang w:val="uk-UA" w:eastAsia="uk-UA" w:bidi="uk-UA"/>
        </w:rPr>
        <w:t>1998</w:t>
      </w:r>
      <w:bookmarkEnd w:id="1950"/>
      <w:bookmarkEnd w:id="1951"/>
    </w:p>
    <w:p>
      <w:pPr>
        <w:pStyle w:val="Style2"/>
        <w:keepNext w:val="0"/>
        <w:keepLines w:val="0"/>
        <w:framePr w:w="6240" w:h="9552" w:hRule="exact" w:wrap="none" w:vAnchor="page" w:hAnchor="page" w:x="303" w:y="498"/>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uk-UA" w:eastAsia="uk-UA" w:bidi="uk-UA"/>
        </w:rPr>
        <w:t>232.3авгородня Т.К. Дидактична думка в Галичині (1919</w:t>
      </w:r>
      <w:r>
        <w:rPr>
          <w:color w:val="000000"/>
          <w:spacing w:val="0"/>
          <w:w w:val="100"/>
          <w:position w:val="0"/>
          <w:shd w:val="clear" w:color="auto" w:fill="auto"/>
          <w:vertAlign w:val="superscript"/>
          <w:lang w:val="uk-UA" w:eastAsia="uk-UA" w:bidi="uk-UA"/>
        </w:rPr>
        <w:t>і</w:t>
      </w:r>
      <w:r>
        <w:rPr>
          <w:color w:val="000000"/>
          <w:spacing w:val="0"/>
          <w:w w:val="100"/>
          <w:position w:val="0"/>
          <w:shd w:val="clear" w:color="auto" w:fill="auto"/>
          <w:lang w:val="uk-UA" w:eastAsia="uk-UA" w:bidi="uk-UA"/>
        </w:rPr>
        <w:t>—1939</w:t>
      </w:r>
    </w:p>
    <w:p>
      <w:pPr>
        <w:pStyle w:val="Style27"/>
        <w:keepNext w:val="0"/>
        <w:keepLines w:val="0"/>
        <w:framePr w:wrap="none" w:vAnchor="page" w:hAnchor="page" w:x="3251" w:y="10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306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466" w:hRule="exact" w:wrap="none" w:vAnchor="page" w:hAnchor="page" w:x="306" w:y="585"/>
        <w:widowControl w:val="0"/>
        <w:shd w:val="clear" w:color="auto" w:fill="auto"/>
        <w:bidi w:val="0"/>
        <w:spacing w:before="0" w:after="0" w:line="257" w:lineRule="auto"/>
        <w:ind w:left="0" w:right="0" w:firstLine="200"/>
        <w:jc w:val="both"/>
      </w:pPr>
      <w:r>
        <w:rPr>
          <w:color w:val="000000"/>
          <w:spacing w:val="0"/>
          <w:w w:val="100"/>
          <w:position w:val="0"/>
          <w:shd w:val="clear" w:color="auto" w:fill="auto"/>
          <w:lang w:val="uk-UA" w:eastAsia="uk-UA" w:bidi="uk-UA"/>
        </w:rPr>
        <w:t>роки). - Івано-Франківськ: Плай, 1998. - 166 с.</w:t>
      </w:r>
    </w:p>
    <w:p>
      <w:pPr>
        <w:pStyle w:val="Style2"/>
        <w:keepNext w:val="0"/>
        <w:keepLines w:val="0"/>
        <w:framePr w:w="6235" w:h="9466" w:hRule="exact" w:wrap="none" w:vAnchor="page" w:hAnchor="page" w:x="306" w:y="585"/>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233 .Завгородня Т., </w:t>
      </w:r>
      <w:r>
        <w:rPr>
          <w:color w:val="000000"/>
          <w:spacing w:val="0"/>
          <w:w w:val="100"/>
          <w:position w:val="0"/>
          <w:shd w:val="clear" w:color="auto" w:fill="auto"/>
          <w:lang w:val="ru-RU" w:eastAsia="ru-RU" w:bidi="ru-RU"/>
        </w:rPr>
        <w:t xml:space="preserve">Бахрушина </w:t>
      </w:r>
      <w:r>
        <w:rPr>
          <w:color w:val="000000"/>
          <w:spacing w:val="0"/>
          <w:w w:val="100"/>
          <w:position w:val="0"/>
          <w:shd w:val="clear" w:color="auto" w:fill="auto"/>
          <w:lang w:val="uk-UA" w:eastAsia="uk-UA" w:bidi="uk-UA"/>
        </w:rPr>
        <w:t>В.М. Зарубіжна література в 10 класі: Методичні рекомендації для вчителів та учнів. - Івано- Франківськ: Плай, 1998. - 196 с.</w:t>
      </w:r>
    </w:p>
    <w:p>
      <w:pPr>
        <w:pStyle w:val="Style2"/>
        <w:keepNext w:val="0"/>
        <w:keepLines w:val="0"/>
        <w:framePr w:w="6235" w:h="9466" w:hRule="exact" w:wrap="none" w:vAnchor="page" w:hAnchor="page" w:x="306" w:y="585"/>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234.3авгородня Т.К. Підвищення кваліфікації вчителів у Галичині (20-30-ті роки XX </w:t>
      </w:r>
      <w:r>
        <w:rPr>
          <w:color w:val="000000"/>
          <w:spacing w:val="0"/>
          <w:w w:val="100"/>
          <w:position w:val="0"/>
          <w:shd w:val="clear" w:color="auto" w:fill="auto"/>
          <w:lang w:val="ru-RU" w:eastAsia="ru-RU" w:bidi="ru-RU"/>
        </w:rPr>
        <w:t xml:space="preserve">ст.)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Обрії. - 1998.- №2 - С.17-21.</w:t>
      </w:r>
    </w:p>
    <w:p>
      <w:pPr>
        <w:pStyle w:val="Style2"/>
        <w:keepNext w:val="0"/>
        <w:keepLines w:val="0"/>
        <w:framePr w:w="6235" w:h="9466" w:hRule="exact" w:wrap="none" w:vAnchor="page" w:hAnchor="page" w:x="306" w:y="585"/>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235.3авгородня Т.К. Розвиток дидактичної думки в Галичині у 20- 30-ті роки XX ст. // Обрії. - 1998. - №1. - С.8-12.</w:t>
      </w:r>
    </w:p>
    <w:p>
      <w:pPr>
        <w:pStyle w:val="Style2"/>
        <w:keepNext w:val="0"/>
        <w:keepLines w:val="0"/>
        <w:framePr w:w="6235" w:h="9466" w:hRule="exact" w:wrap="none" w:vAnchor="page" w:hAnchor="page" w:x="306" w:y="585"/>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236. Завгородня Т.К. Українське вчительство Галичини в 20-30-х ро</w:t>
        <w:softHyphen/>
        <w:t>ках XX століття // Галицько-буковинський хронограф. - 1998. - С.140-148.</w:t>
      </w:r>
    </w:p>
    <w:p>
      <w:pPr>
        <w:pStyle w:val="Style25"/>
        <w:keepNext w:val="0"/>
        <w:keepLines w:val="0"/>
        <w:framePr w:w="6235" w:h="9466" w:hRule="exact" w:wrap="none" w:vAnchor="page" w:hAnchor="page" w:x="306" w:y="585"/>
        <w:widowControl w:val="0"/>
        <w:shd w:val="clear" w:color="auto" w:fill="auto"/>
        <w:bidi w:val="0"/>
        <w:spacing w:before="0" w:after="0" w:line="257" w:lineRule="auto"/>
        <w:ind w:left="0" w:right="0" w:firstLine="0"/>
        <w:jc w:val="center"/>
      </w:pPr>
      <w:bookmarkStart w:id="1952" w:name="bookmark1952"/>
      <w:bookmarkStart w:id="1953" w:name="bookmark1953"/>
      <w:r>
        <w:rPr>
          <w:color w:val="000000"/>
          <w:spacing w:val="0"/>
          <w:w w:val="100"/>
          <w:position w:val="0"/>
          <w:shd w:val="clear" w:color="auto" w:fill="auto"/>
          <w:lang w:val="uk-UA" w:eastAsia="uk-UA" w:bidi="uk-UA"/>
        </w:rPr>
        <w:t>1999</w:t>
      </w:r>
      <w:bookmarkEnd w:id="1952"/>
      <w:bookmarkEnd w:id="1953"/>
    </w:p>
    <w:p>
      <w:pPr>
        <w:pStyle w:val="Style2"/>
        <w:keepNext w:val="0"/>
        <w:keepLines w:val="0"/>
        <w:framePr w:w="6235" w:h="9466" w:hRule="exact" w:wrap="none" w:vAnchor="page" w:hAnchor="page" w:x="306" w:y="585"/>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237.3авгородня Т.К. Василь Пачовський про вивчення українсь</w:t>
        <w:softHyphen/>
        <w:t>кої літератури в школі // Дивослово. - 1999. - №6. - С.37-38.</w:t>
      </w:r>
    </w:p>
    <w:p>
      <w:pPr>
        <w:pStyle w:val="Style2"/>
        <w:keepNext w:val="0"/>
        <w:keepLines w:val="0"/>
        <w:framePr w:w="6235" w:h="9466" w:hRule="exact" w:wrap="none" w:vAnchor="page" w:hAnchor="page" w:x="306" w:y="585"/>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238.3авгородня Т.К. Використання підручника С.Смаль-Стоць- кого “Граматика української мови” в школах Галичини (20-30 рр. XX ст.) // Педагогічні ідеї С.Смаль-Стоцького в контексті роз</w:t>
        <w:softHyphen/>
        <w:t>витку національної освіти й виховання. - Чернівці, 1999. - С.47-49.</w:t>
      </w:r>
    </w:p>
    <w:p>
      <w:pPr>
        <w:pStyle w:val="Style2"/>
        <w:keepNext w:val="0"/>
        <w:keepLines w:val="0"/>
        <w:framePr w:w="6235" w:h="9466" w:hRule="exact" w:wrap="none" w:vAnchor="page" w:hAnchor="page" w:x="306" w:y="585"/>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239.3авгородня Т.К. “...Виховник народу в широкому розумінню” (Іван Ющишин про українського вчителя Галичини) // Гали</w:t>
        <w:softHyphen/>
        <w:t>чина. - 1999.-№3.-С.145-150.</w:t>
      </w:r>
    </w:p>
    <w:p>
      <w:pPr>
        <w:pStyle w:val="Style2"/>
        <w:keepNext w:val="0"/>
        <w:keepLines w:val="0"/>
        <w:framePr w:w="6235" w:h="9466" w:hRule="exact" w:wrap="none" w:vAnchor="page" w:hAnchor="page" w:x="306" w:y="585"/>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240.Завгородня Т.К. Еволюція навчальних планів закладів підго</w:t>
        <w:softHyphen/>
        <w:t>товки вчителів для українських народних шкіл Галичини (20- 30-ті роки XX ст.) // Навчально-виховний процес у вузі і школі та шляхи його розвитку і удосконалення. - Рівне: Тетіс, 1999. - Ч.З.-С.179-183.</w:t>
      </w:r>
    </w:p>
    <w:p>
      <w:pPr>
        <w:pStyle w:val="Style2"/>
        <w:keepNext w:val="0"/>
        <w:keepLines w:val="0"/>
        <w:framePr w:w="6235" w:h="9466" w:hRule="exact" w:wrap="none" w:vAnchor="page" w:hAnchor="page" w:x="306" w:y="585"/>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241.Завгородня Т.К. Курсова підготовка вчителів народних шкіл Галичини (20-30-ті роки XX ст.) // Науковий вісник Черні</w:t>
        <w:softHyphen/>
        <w:t>вецького університету. Серія: Педагогіка та психологія. - Чер</w:t>
        <w:softHyphen/>
        <w:t>нівці: ЧДУ, 1999. - Вип.56.-С.104-108.</w:t>
      </w:r>
    </w:p>
    <w:p>
      <w:pPr>
        <w:pStyle w:val="Style2"/>
        <w:keepNext w:val="0"/>
        <w:keepLines w:val="0"/>
        <w:framePr w:w="6235" w:h="9466" w:hRule="exact" w:wrap="none" w:vAnchor="page" w:hAnchor="page" w:x="306" w:y="585"/>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242.3авгородня Т.К. Навчити учня вчитися // Рідна школа. - 1999. - №2.-С.50-52.</w:t>
      </w:r>
    </w:p>
    <w:p>
      <w:pPr>
        <w:pStyle w:val="Style2"/>
        <w:keepNext w:val="0"/>
        <w:keepLines w:val="0"/>
        <w:framePr w:w="6235" w:h="9466" w:hRule="exact" w:wrap="none" w:vAnchor="page" w:hAnchor="page" w:x="306" w:y="585"/>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243.Завгородня Т.К. Особливості розвитку української теорії і практики шкільного навчання в Галичині міжвоєнної доби // Вісник Львівського національного університету ім. Івана Фран</w:t>
        <w:softHyphen/>
        <w:t>ка. Серія педагогічна. -Львів, 1999.-№14.-С.104-114.</w:t>
      </w:r>
    </w:p>
    <w:p>
      <w:pPr>
        <w:pStyle w:val="Style2"/>
        <w:keepNext w:val="0"/>
        <w:keepLines w:val="0"/>
        <w:framePr w:w="6235" w:h="9466" w:hRule="exact" w:wrap="none" w:vAnchor="page" w:hAnchor="page" w:x="306" w:y="585"/>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uk-UA" w:eastAsia="uk-UA" w:bidi="uk-UA"/>
        </w:rPr>
        <w:t>244.3авгородня Т.К. Підвищення кваліфікації вчителів у Галичині</w:t>
      </w:r>
    </w:p>
    <w:p>
      <w:pPr>
        <w:pStyle w:val="Style27"/>
        <w:keepNext w:val="0"/>
        <w:keepLines w:val="0"/>
        <w:framePr w:wrap="none" w:vAnchor="page" w:hAnchor="page" w:x="3243" w:y="104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307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442" w:hRule="exact" w:wrap="none" w:vAnchor="page" w:hAnchor="page" w:x="306" w:y="465"/>
        <w:widowControl w:val="0"/>
        <w:shd w:val="clear" w:color="auto" w:fill="auto"/>
        <w:bidi w:val="0"/>
        <w:spacing w:before="0" w:after="0"/>
        <w:ind w:left="0" w:right="0" w:firstLine="200"/>
        <w:jc w:val="both"/>
      </w:pPr>
      <w:r>
        <w:rPr>
          <w:color w:val="000000"/>
          <w:spacing w:val="0"/>
          <w:w w:val="100"/>
          <w:position w:val="0"/>
          <w:shd w:val="clear" w:color="auto" w:fill="auto"/>
          <w:lang w:val="uk-UA" w:eastAsia="uk-UA" w:bidi="uk-UA"/>
        </w:rPr>
        <w:t xml:space="preserve">(20-30-ті роки XX </w:t>
      </w:r>
      <w:r>
        <w:rPr>
          <w:color w:val="000000"/>
          <w:spacing w:val="0"/>
          <w:w w:val="100"/>
          <w:position w:val="0"/>
          <w:shd w:val="clear" w:color="auto" w:fill="auto"/>
          <w:lang w:val="ru-RU" w:eastAsia="ru-RU" w:bidi="ru-RU"/>
        </w:rPr>
        <w:t xml:space="preserve">ст.)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Обрії. - 1999. - №2,- С.30-31.</w:t>
      </w:r>
    </w:p>
    <w:p>
      <w:pPr>
        <w:pStyle w:val="Style2"/>
        <w:keepNext w:val="0"/>
        <w:keepLines w:val="0"/>
        <w:framePr w:w="6235" w:h="9442" w:hRule="exact" w:wrap="none" w:vAnchor="page" w:hAnchor="page" w:x="306" w:y="46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245.Завгородня Т.К. Підвищення професійної кваліфікації вчи</w:t>
        <w:softHyphen/>
        <w:t>телів Галичини (1919-1939 роки): Дидактичний аспект. - Івано- Франківськ: Плай, 1999. - 88 с.</w:t>
      </w:r>
    </w:p>
    <w:p>
      <w:pPr>
        <w:pStyle w:val="Style2"/>
        <w:keepNext w:val="0"/>
        <w:keepLines w:val="0"/>
        <w:framePr w:w="6235" w:h="9442" w:hRule="exact" w:wrap="none" w:vAnchor="page" w:hAnchor="page" w:x="306" w:y="46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246. Завгородня Т.К; Підготовка вчителів для української народної школи Галичини (1919-1939 рр.). - Івано-Франківськ: Плай,</w:t>
      </w:r>
    </w:p>
    <w:p>
      <w:pPr>
        <w:pStyle w:val="Style2"/>
        <w:keepNext w:val="0"/>
        <w:keepLines w:val="0"/>
        <w:framePr w:w="6235" w:h="9442" w:hRule="exact" w:wrap="none" w:vAnchor="page" w:hAnchor="page" w:x="306" w:y="465"/>
        <w:widowControl w:val="0"/>
        <w:numPr>
          <w:ilvl w:val="0"/>
          <w:numId w:val="417"/>
        </w:numPr>
        <w:shd w:val="clear" w:color="auto" w:fill="auto"/>
        <w:tabs>
          <w:tab w:pos="786" w:val="left"/>
        </w:tabs>
        <w:bidi w:val="0"/>
        <w:spacing w:before="0" w:after="0"/>
        <w:ind w:left="0" w:right="0" w:firstLine="200"/>
        <w:jc w:val="both"/>
      </w:pPr>
      <w:r>
        <w:rPr>
          <w:color w:val="000000"/>
          <w:spacing w:val="0"/>
          <w:w w:val="100"/>
          <w:position w:val="0"/>
          <w:shd w:val="clear" w:color="auto" w:fill="auto"/>
          <w:lang w:val="uk-UA" w:eastAsia="uk-UA" w:bidi="uk-UA"/>
        </w:rPr>
        <w:t>-135 с.</w:t>
      </w:r>
    </w:p>
    <w:p>
      <w:pPr>
        <w:pStyle w:val="Style2"/>
        <w:keepNext w:val="0"/>
        <w:keepLines w:val="0"/>
        <w:framePr w:w="6235" w:h="9442" w:hRule="exact" w:wrap="none" w:vAnchor="page" w:hAnchor="page" w:x="306" w:y="46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247.3авгородня Т.К. Підготовка майбутніх вчителів-вихователів у Галичині (20-30-ті роки XX ст.) // Українська система ви</w:t>
        <w:softHyphen/>
        <w:t>ховання: проблеми, перспективи. Серія: Педагогіка, етнографія. - Івано-Франківськ, 1999. - Вип.27. - С.133-137.</w:t>
      </w:r>
    </w:p>
    <w:p>
      <w:pPr>
        <w:pStyle w:val="Style2"/>
        <w:keepNext w:val="0"/>
        <w:keepLines w:val="0"/>
        <w:framePr w:w="6235" w:h="9442" w:hRule="exact" w:wrap="none" w:vAnchor="page" w:hAnchor="page" w:x="306" w:y="46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248.3авгородня Т.К. Проблема підготовки вчителя-вихователя: Історія і сучасність // Педагогіка і психологія професійної освіти. - 1999. - №2. - С.156-162.</w:t>
      </w:r>
    </w:p>
    <w:p>
      <w:pPr>
        <w:pStyle w:val="Style2"/>
        <w:keepNext w:val="0"/>
        <w:keepLines w:val="0"/>
        <w:framePr w:w="6235" w:h="9442" w:hRule="exact" w:wrap="none" w:vAnchor="page" w:hAnchor="page" w:x="306" w:y="46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249.3авгородня Т.К. Проблема українських шкільних підручників у Галичині (20-30-ті рр. XX ст.) // Науковий вісник Черні</w:t>
        <w:softHyphen/>
        <w:t>вецького університету. Серія: Педагогіка та психологія. - Чер</w:t>
        <w:softHyphen/>
        <w:t>нівці: ЧДУ, 1999. - Вип.43. - С.36-43.</w:t>
      </w:r>
    </w:p>
    <w:p>
      <w:pPr>
        <w:pStyle w:val="Style2"/>
        <w:keepNext w:val="0"/>
        <w:keepLines w:val="0"/>
        <w:framePr w:w="6235" w:h="9442" w:hRule="exact" w:wrap="none" w:vAnchor="page" w:hAnchor="page" w:x="306" w:y="46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250.3авгородня Т.К. Розвиток теорії і практики навчання в Га</w:t>
        <w:softHyphen/>
        <w:t>личині в 20-30-х роках XX ст. у контексті наукових пошуків пе</w:t>
        <w:softHyphen/>
        <w:t>дагогів європейських країн // Науковий вісник Південноукраїн</w:t>
        <w:softHyphen/>
        <w:t>ського державного педагогічного університету ім. К.Д.Ушин</w:t>
        <w:softHyphen/>
        <w:t>ського. - Одеса: ПДПУ, 1999. - Вип.8-9. - С.183-189.</w:t>
      </w:r>
    </w:p>
    <w:p>
      <w:pPr>
        <w:pStyle w:val="Style2"/>
        <w:keepNext w:val="0"/>
        <w:keepLines w:val="0"/>
        <w:framePr w:w="6235" w:h="9442" w:hRule="exact" w:wrap="none" w:vAnchor="page" w:hAnchor="page" w:x="306" w:y="46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251 .Завгородня Т.К. Творчий підхід до вивчення української мови в учительських семінаріях Галичини (1919-1939 рр.) // Педагогіка і психологія професійної освіти. - 1999. - №4. - С.221-225.</w:t>
      </w:r>
    </w:p>
    <w:p>
      <w:pPr>
        <w:pStyle w:val="Style2"/>
        <w:keepNext w:val="0"/>
        <w:keepLines w:val="0"/>
        <w:framePr w:w="6235" w:h="9442" w:hRule="exact" w:wrap="none" w:vAnchor="page" w:hAnchor="page" w:x="306" w:y="46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252.3авгородня Т.К. Теорія та практика навчання в Галичині в контексті світових систем європейських держав 30-х років XX століття // Вісник Прикарпатського університету. Серія: Педагогіка. - Івано-Франківськ, 1999. - Вип.ІІ. - С.70-76.</w:t>
      </w:r>
    </w:p>
    <w:p>
      <w:pPr>
        <w:pStyle w:val="Style25"/>
        <w:keepNext w:val="0"/>
        <w:keepLines w:val="0"/>
        <w:framePr w:w="6235" w:h="9442" w:hRule="exact" w:wrap="none" w:vAnchor="page" w:hAnchor="page" w:x="306" w:y="465"/>
        <w:widowControl w:val="0"/>
        <w:shd w:val="clear" w:color="auto" w:fill="auto"/>
        <w:bidi w:val="0"/>
        <w:spacing w:before="0" w:after="0"/>
        <w:ind w:left="0" w:right="0" w:firstLine="0"/>
        <w:jc w:val="center"/>
      </w:pPr>
      <w:bookmarkStart w:id="1954" w:name="bookmark1954"/>
      <w:bookmarkStart w:id="1955" w:name="bookmark1955"/>
      <w:r>
        <w:rPr>
          <w:color w:val="000000"/>
          <w:spacing w:val="0"/>
          <w:w w:val="100"/>
          <w:position w:val="0"/>
          <w:shd w:val="clear" w:color="auto" w:fill="auto"/>
          <w:lang w:val="uk-UA" w:eastAsia="uk-UA" w:bidi="uk-UA"/>
        </w:rPr>
        <w:t>2000</w:t>
      </w:r>
      <w:bookmarkEnd w:id="1954"/>
      <w:bookmarkEnd w:id="1955"/>
    </w:p>
    <w:p>
      <w:pPr>
        <w:pStyle w:val="Style2"/>
        <w:keepNext w:val="0"/>
        <w:keepLines w:val="0"/>
        <w:framePr w:w="6235" w:h="9442" w:hRule="exact" w:wrap="none" w:vAnchor="page" w:hAnchor="page" w:x="306" w:y="46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253.Завгородня Т.К., Тюпа С. Гра-вікторина </w:t>
      </w:r>
      <w:r>
        <w:rPr>
          <w:color w:val="000000"/>
          <w:spacing w:val="0"/>
          <w:w w:val="100"/>
          <w:position w:val="0"/>
          <w:shd w:val="clear" w:color="auto" w:fill="auto"/>
          <w:lang w:val="en-US" w:eastAsia="en-US" w:bidi="en-US"/>
        </w:rPr>
        <w:t xml:space="preserve">“Gurrent events” </w:t>
      </w:r>
      <w:r>
        <w:rPr>
          <w:color w:val="000000"/>
          <w:spacing w:val="0"/>
          <w:w w:val="100"/>
          <w:position w:val="0"/>
          <w:shd w:val="clear" w:color="auto" w:fill="auto"/>
          <w:lang w:val="uk-UA" w:eastAsia="uk-UA" w:bidi="uk-UA"/>
        </w:rPr>
        <w:t>на уроках англійської мови // Джерела. - 2000. - №3-4. - С.57-59.</w:t>
      </w:r>
    </w:p>
    <w:p>
      <w:pPr>
        <w:pStyle w:val="Style2"/>
        <w:keepNext w:val="0"/>
        <w:keepLines w:val="0"/>
        <w:framePr w:w="6235" w:h="9442" w:hRule="exact" w:wrap="none" w:vAnchor="page" w:hAnchor="page" w:x="306" w:y="46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254.3авгородня Т.К. Денис Петрів - галицький педагог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Обрії. -</w:t>
      </w:r>
    </w:p>
    <w:p>
      <w:pPr>
        <w:pStyle w:val="Style2"/>
        <w:keepNext w:val="0"/>
        <w:keepLines w:val="0"/>
        <w:framePr w:w="6235" w:h="9442" w:hRule="exact" w:wrap="none" w:vAnchor="page" w:hAnchor="page" w:x="306" w:y="465"/>
        <w:widowControl w:val="0"/>
        <w:numPr>
          <w:ilvl w:val="0"/>
          <w:numId w:val="417"/>
        </w:numPr>
        <w:shd w:val="clear" w:color="auto" w:fill="auto"/>
        <w:tabs>
          <w:tab w:pos="810" w:val="left"/>
        </w:tabs>
        <w:bidi w:val="0"/>
        <w:spacing w:before="0" w:after="0"/>
        <w:ind w:left="0" w:right="0" w:firstLine="200"/>
        <w:jc w:val="both"/>
      </w:pPr>
      <w:r>
        <w:rPr>
          <w:color w:val="000000"/>
          <w:spacing w:val="0"/>
          <w:w w:val="100"/>
          <w:position w:val="0"/>
          <w:shd w:val="clear" w:color="auto" w:fill="auto"/>
          <w:lang w:val="uk-UA" w:eastAsia="uk-UA" w:bidi="uk-UA"/>
        </w:rPr>
        <w:t>-№1.-С. 14-16.</w:t>
      </w:r>
    </w:p>
    <w:p>
      <w:pPr>
        <w:pStyle w:val="Style2"/>
        <w:keepNext w:val="0"/>
        <w:keepLines w:val="0"/>
        <w:framePr w:w="6235" w:h="9442" w:hRule="exact" w:wrap="none" w:vAnchor="page" w:hAnchor="page" w:x="306" w:y="46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255.3авгородня Т.К. Дидактичні основи викладання мистецьких дисциплін у навчальних закладах Галичини (20-30-ті роки</w:t>
      </w:r>
    </w:p>
    <w:p>
      <w:pPr>
        <w:pStyle w:val="Style27"/>
        <w:keepNext w:val="0"/>
        <w:keepLines w:val="0"/>
        <w:framePr w:wrap="none" w:vAnchor="page" w:hAnchor="page" w:x="3243" w:y="103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308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446" w:hRule="exact" w:wrap="none" w:vAnchor="page" w:hAnchor="page" w:x="308" w:y="481"/>
        <w:widowControl w:val="0"/>
        <w:shd w:val="clear" w:color="auto" w:fill="auto"/>
        <w:bidi w:val="0"/>
        <w:spacing w:before="0" w:after="0"/>
        <w:ind w:left="200" w:right="0" w:firstLine="20"/>
        <w:jc w:val="both"/>
      </w:pPr>
      <w:r>
        <w:rPr>
          <w:color w:val="000000"/>
          <w:spacing w:val="0"/>
          <w:w w:val="100"/>
          <w:position w:val="0"/>
          <w:shd w:val="clear" w:color="auto" w:fill="auto"/>
          <w:lang w:val="uk-UA" w:eastAsia="uk-UA" w:bidi="uk-UA"/>
        </w:rPr>
        <w:t xml:space="preserve">XX </w:t>
      </w:r>
      <w:r>
        <w:rPr>
          <w:color w:val="000000"/>
          <w:spacing w:val="0"/>
          <w:w w:val="100"/>
          <w:position w:val="0"/>
          <w:shd w:val="clear" w:color="auto" w:fill="auto"/>
          <w:lang w:val="ru-RU" w:eastAsia="ru-RU" w:bidi="ru-RU"/>
        </w:rPr>
        <w:t xml:space="preserve">ст.)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Науковий вісник Чернівецького університету. Серія: Педагогіка та психологія. - Чернівці: ЧДУ, 2000. - Вип.89. - С.3-8.</w:t>
      </w:r>
    </w:p>
    <w:p>
      <w:pPr>
        <w:pStyle w:val="Style2"/>
        <w:keepNext w:val="0"/>
        <w:keepLines w:val="0"/>
        <w:framePr w:w="6230" w:h="9446" w:hRule="exact" w:wrap="none" w:vAnchor="page" w:hAnchor="page" w:x="308" w:y="481"/>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256.3авгородня Т.К. Зміст методичної роботи з учителями як показник розвитку теорії і практики навчання в Галичині міжвоєнної доби // Джерела. - 2000. - №1-2. - С.10-14.</w:t>
      </w:r>
    </w:p>
    <w:p>
      <w:pPr>
        <w:pStyle w:val="Style2"/>
        <w:keepNext w:val="0"/>
        <w:keepLines w:val="0"/>
        <w:framePr w:w="6230" w:h="9446" w:hRule="exact" w:wrap="none" w:vAnchor="page" w:hAnchor="page" w:x="308" w:y="481"/>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257.3авгородня Т.К. Іванна Петрів і її внесок у розвиток дидак</w:t>
        <w:softHyphen/>
        <w:t>тичних ідей Галичини // Шлях освіти. - 2000. - №3. - С.48-51.</w:t>
      </w:r>
    </w:p>
    <w:p>
      <w:pPr>
        <w:pStyle w:val="Style2"/>
        <w:keepNext w:val="0"/>
        <w:keepLines w:val="0"/>
        <w:framePr w:w="6230" w:h="9446" w:hRule="exact" w:wrap="none" w:vAnchor="page" w:hAnchor="page" w:x="308" w:y="481"/>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258,3авгородня Т.К. Ідея державотворення в змісті освіти на</w:t>
        <w:softHyphen/>
        <w:t>вчальних закладів Галичини у 20-30-х роках XX ст. // Гума</w:t>
        <w:softHyphen/>
        <w:t>нізація навчально-виховного процесу: Науково-методичний збірник. - Слов’янськ, 2000. - Вип.7. - С.288-295.</w:t>
      </w:r>
    </w:p>
    <w:p>
      <w:pPr>
        <w:pStyle w:val="Style2"/>
        <w:keepNext w:val="0"/>
        <w:keepLines w:val="0"/>
        <w:framePr w:w="6230" w:h="9446" w:hRule="exact" w:wrap="none" w:vAnchor="page" w:hAnchor="page" w:x="308" w:y="481"/>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259.3авгородня Т.К. Організація навчання // Івано-Франківська (Станіславівська) українська державна гімназія: Історико-педа- гогічний нарис / За заг. ред. Б.Ступарика. - Івано-Франківськ,</w:t>
      </w:r>
    </w:p>
    <w:p>
      <w:pPr>
        <w:pStyle w:val="Style2"/>
        <w:keepNext w:val="0"/>
        <w:keepLines w:val="0"/>
        <w:framePr w:w="6230" w:h="9446" w:hRule="exact" w:wrap="none" w:vAnchor="page" w:hAnchor="page" w:x="308" w:y="481"/>
        <w:widowControl w:val="0"/>
        <w:numPr>
          <w:ilvl w:val="0"/>
          <w:numId w:val="413"/>
        </w:numPr>
        <w:shd w:val="clear" w:color="auto" w:fill="auto"/>
        <w:tabs>
          <w:tab w:pos="810" w:val="left"/>
        </w:tabs>
        <w:bidi w:val="0"/>
        <w:spacing w:before="0" w:after="0"/>
        <w:ind w:left="0" w:right="0" w:firstLine="200"/>
        <w:jc w:val="both"/>
      </w:pPr>
      <w:r>
        <w:rPr>
          <w:color w:val="000000"/>
          <w:spacing w:val="0"/>
          <w:w w:val="100"/>
          <w:position w:val="0"/>
          <w:shd w:val="clear" w:color="auto" w:fill="auto"/>
          <w:lang w:val="uk-UA" w:eastAsia="uk-UA" w:bidi="uk-UA"/>
        </w:rPr>
        <w:t>-С.103-113.</w:t>
      </w:r>
    </w:p>
    <w:p>
      <w:pPr>
        <w:pStyle w:val="Style2"/>
        <w:keepNext w:val="0"/>
        <w:keepLines w:val="0"/>
        <w:framePr w:w="6230" w:h="9446" w:hRule="exact" w:wrap="none" w:vAnchor="page" w:hAnchor="page" w:x="308" w:y="481"/>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260.3авгородня Т.К. Проблема індивідуалізації процесу навчання у творчому доробку галицьких педагогів (1919-1939 роки) // Науковий вісник Південноукраїнського державного педагогіч</w:t>
        <w:softHyphen/>
        <w:t>ного університету ім. К.Д.Ушинського: Збірник наукових праць. - Одеса: ПДПУ, 2000. - Вип.7-8. - С.20-27.</w:t>
      </w:r>
    </w:p>
    <w:p>
      <w:pPr>
        <w:pStyle w:val="Style2"/>
        <w:keepNext w:val="0"/>
        <w:keepLines w:val="0"/>
        <w:framePr w:w="6230" w:h="9446" w:hRule="exact" w:wrap="none" w:vAnchor="page" w:hAnchor="page" w:x="308" w:y="481"/>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261.3авгородня Т.К. Психологічні засади організації навчально- виховного процесу в школах Галичини (20-30-ті рр. XX ст.) // Науковий вісник Південноукраїнського державного педагогіч</w:t>
        <w:softHyphen/>
        <w:t>ного університету ім. К.Д.Ушинського. - Одеса: ПДПУ, 2000. - Вип. 3-4.-С.173-179.</w:t>
      </w:r>
    </w:p>
    <w:p>
      <w:pPr>
        <w:pStyle w:val="Style2"/>
        <w:keepNext w:val="0"/>
        <w:keepLines w:val="0"/>
        <w:framePr w:w="6230" w:h="9446" w:hRule="exact" w:wrap="none" w:vAnchor="page" w:hAnchor="page" w:x="308" w:y="481"/>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262.3авгородня Т.К., Тебишевська Т. Психолого-педагогічне ви</w:t>
        <w:softHyphen/>
        <w:t>вчення учнів як необхідна умова організації навчально-виховного процесу в школах Галичини (20-30-ті роки XX ст.) // Наукові записки Тернопільського державного педагогічного університету ім. В.Гнатюка. Серія: Педагогіка. - 2000. - №5. - С.32-34.</w:t>
      </w:r>
    </w:p>
    <w:p>
      <w:pPr>
        <w:pStyle w:val="Style2"/>
        <w:keepNext w:val="0"/>
        <w:keepLines w:val="0"/>
        <w:framePr w:w="6230" w:h="9446" w:hRule="exact" w:wrap="none" w:vAnchor="page" w:hAnchor="page" w:x="308" w:y="481"/>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263.3авгородня Т.К. Структура навчальних планів закладів із під</w:t>
        <w:softHyphen/>
        <w:t>готовки вчителів для українських народних шкіл Галичини // Вісник Прикарпатського університету. Серія: Педагогіка. - Івано-Франківськ, 2000. - Вип.IV. - С.110-116.</w:t>
      </w:r>
    </w:p>
    <w:p>
      <w:pPr>
        <w:pStyle w:val="Style2"/>
        <w:keepNext w:val="0"/>
        <w:keepLines w:val="0"/>
        <w:framePr w:w="6230" w:h="9446" w:hRule="exact" w:wrap="none" w:vAnchor="page" w:hAnchor="page" w:x="308" w:y="481"/>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264.3авгородня Т.К. Теорія і практика навчання в Галичині (1919-1939 роки): Автореф. дис. ... докт. пед. наук. - 13.00.01 / Інститут педагогіки АПН України. - К., 2000. - 30 с.</w:t>
      </w:r>
    </w:p>
    <w:p>
      <w:pPr>
        <w:pStyle w:val="Style27"/>
        <w:keepNext w:val="0"/>
        <w:keepLines w:val="0"/>
        <w:framePr w:wrap="none" w:vAnchor="page" w:hAnchor="page" w:x="3260" w:y="102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309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475" w:hRule="exact" w:wrap="none" w:vAnchor="page" w:hAnchor="page" w:x="308" w:y="57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265.</w:t>
      </w:r>
      <w:r>
        <w:rPr>
          <w:color w:val="000000"/>
          <w:spacing w:val="0"/>
          <w:w w:val="100"/>
          <w:position w:val="0"/>
          <w:shd w:val="clear" w:color="auto" w:fill="auto"/>
          <w:lang w:val="ru-RU" w:eastAsia="ru-RU" w:bidi="ru-RU"/>
        </w:rPr>
        <w:t xml:space="preserve">Завгородня </w:t>
      </w:r>
      <w:r>
        <w:rPr>
          <w:color w:val="000000"/>
          <w:spacing w:val="0"/>
          <w:w w:val="100"/>
          <w:position w:val="0"/>
          <w:shd w:val="clear" w:color="auto" w:fill="auto"/>
          <w:lang w:val="uk-UA" w:eastAsia="uk-UA" w:bidi="uk-UA"/>
        </w:rPr>
        <w:t>Т.К. Українознавство як основа змісту шкільної освіти у Галичині (20-30-ті роки XX ст.) // Науковий вісник Чернівецького університету. Серія: Педагогіка та психологія. - Чернівці: Рута, 2000. - Вип.78. - С.28-33.</w:t>
      </w:r>
    </w:p>
    <w:p>
      <w:pPr>
        <w:pStyle w:val="Style25"/>
        <w:keepNext w:val="0"/>
        <w:keepLines w:val="0"/>
        <w:framePr w:w="6230" w:h="9475" w:hRule="exact" w:wrap="none" w:vAnchor="page" w:hAnchor="page" w:x="308" w:y="575"/>
        <w:widowControl w:val="0"/>
        <w:shd w:val="clear" w:color="auto" w:fill="auto"/>
        <w:bidi w:val="0"/>
        <w:spacing w:before="0" w:after="0"/>
        <w:ind w:left="0" w:right="0" w:firstLine="0"/>
        <w:jc w:val="center"/>
      </w:pPr>
      <w:bookmarkStart w:id="1956" w:name="bookmark1956"/>
      <w:bookmarkStart w:id="1957" w:name="bookmark1957"/>
      <w:r>
        <w:rPr>
          <w:color w:val="000000"/>
          <w:spacing w:val="0"/>
          <w:w w:val="100"/>
          <w:position w:val="0"/>
          <w:shd w:val="clear" w:color="auto" w:fill="auto"/>
          <w:lang w:val="uk-UA" w:eastAsia="uk-UA" w:bidi="uk-UA"/>
        </w:rPr>
        <w:t>2001</w:t>
      </w:r>
      <w:bookmarkEnd w:id="1956"/>
      <w:bookmarkEnd w:id="1957"/>
    </w:p>
    <w:p>
      <w:pPr>
        <w:pStyle w:val="Style2"/>
        <w:keepNext w:val="0"/>
        <w:keepLines w:val="0"/>
        <w:framePr w:w="6230" w:h="9475" w:hRule="exact" w:wrap="none" w:vAnchor="page" w:hAnchor="page" w:x="308" w:y="57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266.3авгородня Т.К. Взаємообумовленість педагогічних пошуків науковців Закарпаття та Галичини // Джерела. - 2001. - №3-4. - С.18-22.</w:t>
      </w:r>
    </w:p>
    <w:p>
      <w:pPr>
        <w:pStyle w:val="Style2"/>
        <w:keepNext w:val="0"/>
        <w:keepLines w:val="0"/>
        <w:framePr w:w="6230" w:h="9475" w:hRule="exact" w:wrap="none" w:vAnchor="page" w:hAnchor="page" w:x="308" w:y="57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267.3авгородня Т.К, “Виховати творчого, працездатного і продук</w:t>
        <w:softHyphen/>
        <w:t>тивного громадянина” (Педагогічна концепція Ярослава Кузь- міва). - Івано-Франківськ: Плай, 2001. - 88 с.</w:t>
      </w:r>
    </w:p>
    <w:p>
      <w:pPr>
        <w:pStyle w:val="Style2"/>
        <w:keepNext w:val="0"/>
        <w:keepLines w:val="0"/>
        <w:framePr w:w="6230" w:h="9475" w:hRule="exact" w:wrap="none" w:vAnchor="page" w:hAnchor="page" w:x="308" w:y="57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268.3авгородня Т.К. Галицька вчителька Іванна Петрів про ро</w:t>
        <w:softHyphen/>
        <w:t>динне виховання // Вісник Прикарпатського університету. Се</w:t>
        <w:softHyphen/>
        <w:t>рія: Педагогіка. - Івано-Франківськ, 2001. - Вип.УІ. - С. 11-17.</w:t>
      </w:r>
    </w:p>
    <w:p>
      <w:pPr>
        <w:pStyle w:val="Style2"/>
        <w:keepNext w:val="0"/>
        <w:keepLines w:val="0"/>
        <w:framePr w:w="6230" w:h="9475" w:hRule="exact" w:wrap="none" w:vAnchor="page" w:hAnchor="page" w:x="308" w:y="57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269.3авгородня Т.К. Дидактичні основи програм з української мови для закладів з підготовки вчителів українських народних шкіл Галичини (1919-1939 роки) // Науковий вісник Чер</w:t>
        <w:softHyphen/>
        <w:t>нівецького університету. Серія: Педагогіка і психологія. - Чер</w:t>
        <w:softHyphen/>
        <w:t>нівці: Рута, 2001. - Вип. 127. - С.49-52.</w:t>
      </w:r>
    </w:p>
    <w:p>
      <w:pPr>
        <w:pStyle w:val="Style2"/>
        <w:keepNext w:val="0"/>
        <w:keepLines w:val="0"/>
        <w:framePr w:w="6230" w:h="9475" w:hRule="exact" w:wrap="none" w:vAnchor="page" w:hAnchor="page" w:x="308" w:y="57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270.3авгородня Т.К. Еволюція змісту української освіти в га</w:t>
        <w:softHyphen/>
        <w:t>лицькому шкільництві (1919-1939): Уроки й перспективи // Україна в XX столітті: уроки, проблеми, перспективи. - К.: Український центр духовної культури, 2001. - С.660-670.</w:t>
      </w:r>
    </w:p>
    <w:p>
      <w:pPr>
        <w:pStyle w:val="Style2"/>
        <w:keepNext w:val="0"/>
        <w:keepLines w:val="0"/>
        <w:framePr w:w="6230" w:h="9475" w:hRule="exact" w:wrap="none" w:vAnchor="page" w:hAnchor="page" w:x="308" w:y="57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271 .Завгородня Т.К. Загальнокультурна ерудиція - важлива скла</w:t>
        <w:softHyphen/>
        <w:t>дова цілісної професійної підготовки вчителя // Наукові запис</w:t>
        <w:softHyphen/>
        <w:t>ки Кіровоградського державного педагогічного університету ім. В.Винниченка. Серія: Педагогічні науки. - Кіровоград: РВЦ КДПУ ім. В.Винниченка, 2001. - Вип.32. - 4.1. - С. 107-110.</w:t>
      </w:r>
    </w:p>
    <w:p>
      <w:pPr>
        <w:pStyle w:val="Style2"/>
        <w:keepNext w:val="0"/>
        <w:keepLines w:val="0"/>
        <w:framePr w:w="6230" w:h="9475" w:hRule="exact" w:wrap="none" w:vAnchor="page" w:hAnchor="page" w:x="308" w:y="57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272.Завгородня Т.К. Організація методичної роботи вчителів у Рогатинському повіті Станіславського воєводства (1919— 1939 рр.) // Рогатинська земля: Історія та сучасність. - Львів: Центр. ЛНУ імені Івана Франка, 2001. - С.147-152.</w:t>
      </w:r>
    </w:p>
    <w:p>
      <w:pPr>
        <w:pStyle w:val="Style2"/>
        <w:keepNext w:val="0"/>
        <w:keepLines w:val="0"/>
        <w:framePr w:w="6230" w:h="9475" w:hRule="exact" w:wrap="none" w:vAnchor="page" w:hAnchor="page" w:x="308" w:y="57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273.3авгородня Т.К. Проблеми дидактики у педагогічній спад</w:t>
        <w:softHyphen/>
        <w:t>щині Софії Русової // Вісник Прикарпатського університету. Серія: Педагогіка. - Івано-Франківськ, 2001. - Вип.V. - С.73-80.</w:t>
      </w:r>
    </w:p>
    <w:p>
      <w:pPr>
        <w:pStyle w:val="Style2"/>
        <w:keepNext w:val="0"/>
        <w:keepLines w:val="0"/>
        <w:framePr w:w="6230" w:h="9475" w:hRule="exact" w:wrap="none" w:vAnchor="page" w:hAnchor="page" w:x="308" w:y="57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274.3авгородня Т.К. Регіональний компонент змісту психолого- педагогічної підготовки майбутніх вчителів // Наукові записки Вінницького державного педагогічного університету імені Ми-</w:t>
      </w:r>
    </w:p>
    <w:p>
      <w:pPr>
        <w:pStyle w:val="Style27"/>
        <w:keepNext w:val="0"/>
        <w:keepLines w:val="0"/>
        <w:framePr w:wrap="none" w:vAnchor="page" w:hAnchor="page" w:x="3255" w:y="104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310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418" w:hRule="exact" w:wrap="none" w:vAnchor="page" w:hAnchor="page" w:x="313" w:y="472"/>
        <w:widowControl w:val="0"/>
        <w:shd w:val="clear" w:color="auto" w:fill="auto"/>
        <w:bidi w:val="0"/>
        <w:spacing w:before="0" w:after="0" w:line="257" w:lineRule="auto"/>
        <w:ind w:left="200" w:right="0" w:firstLine="0"/>
        <w:jc w:val="both"/>
      </w:pPr>
      <w:r>
        <w:rPr>
          <w:color w:val="000000"/>
          <w:spacing w:val="0"/>
          <w:w w:val="100"/>
          <w:position w:val="0"/>
          <w:shd w:val="clear" w:color="auto" w:fill="auto"/>
          <w:lang w:val="ru-RU" w:eastAsia="ru-RU" w:bidi="ru-RU"/>
        </w:rPr>
        <w:t xml:space="preserve">хайла </w:t>
      </w:r>
      <w:r>
        <w:rPr>
          <w:color w:val="000000"/>
          <w:spacing w:val="0"/>
          <w:w w:val="100"/>
          <w:position w:val="0"/>
          <w:shd w:val="clear" w:color="auto" w:fill="auto"/>
          <w:lang w:val="uk-UA" w:eastAsia="uk-UA" w:bidi="uk-UA"/>
        </w:rPr>
        <w:t>Коцюбинського. Серія: Педагогіка і психологія. - Він</w:t>
        <w:softHyphen/>
        <w:t>ниця, 2001.-Вип.5. -С.9-12.</w:t>
      </w:r>
    </w:p>
    <w:p>
      <w:pPr>
        <w:pStyle w:val="Style2"/>
        <w:keepNext w:val="0"/>
        <w:keepLines w:val="0"/>
        <w:framePr w:w="6221" w:h="9418" w:hRule="exact" w:wrap="none" w:vAnchor="page" w:hAnchor="page" w:x="313" w:y="472"/>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275.3авгородня Т.К., Гомель Н. Розвиток інтересу до читання в учнів початкових класів // Обрії. - 2001. - №2. - С.77-79.</w:t>
      </w:r>
    </w:p>
    <w:p>
      <w:pPr>
        <w:pStyle w:val="Style2"/>
        <w:keepNext w:val="0"/>
        <w:keepLines w:val="0"/>
        <w:framePr w:w="6221" w:h="9418" w:hRule="exact" w:wrap="none" w:vAnchor="page" w:hAnchor="page" w:x="313" w:y="472"/>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276.3авгородня Т.К. Самовиховання сучасного старшокласника // Обрії. - 2001. - №1. - С.24-26.</w:t>
      </w:r>
    </w:p>
    <w:p>
      <w:pPr>
        <w:pStyle w:val="Style2"/>
        <w:keepNext w:val="0"/>
        <w:keepLines w:val="0"/>
        <w:framePr w:w="6221" w:h="9418" w:hRule="exact" w:wrap="none" w:vAnchor="page" w:hAnchor="page" w:x="313" w:y="472"/>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277.3авгородня Т.К. Творча особистість учителя в історії педаго</w:t>
        <w:softHyphen/>
        <w:t>гічної думки Галичини // Творча особистість учителя: Проб</w:t>
        <w:softHyphen/>
        <w:t xml:space="preserve">леми теорії і практики: Збірник наукових праць.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НПУ,</w:t>
      </w:r>
    </w:p>
    <w:p>
      <w:pPr>
        <w:pStyle w:val="Style2"/>
        <w:keepNext w:val="0"/>
        <w:keepLines w:val="0"/>
        <w:framePr w:w="6221" w:h="9418" w:hRule="exact" w:wrap="none" w:vAnchor="page" w:hAnchor="page" w:x="313" w:y="472"/>
        <w:widowControl w:val="0"/>
        <w:numPr>
          <w:ilvl w:val="0"/>
          <w:numId w:val="413"/>
        </w:numPr>
        <w:shd w:val="clear" w:color="auto" w:fill="auto"/>
        <w:tabs>
          <w:tab w:pos="810" w:val="left"/>
        </w:tabs>
        <w:bidi w:val="0"/>
        <w:spacing w:before="0" w:after="0" w:line="257" w:lineRule="auto"/>
        <w:ind w:left="0" w:right="0" w:firstLine="200"/>
        <w:jc w:val="both"/>
      </w:pPr>
      <w:r>
        <w:rPr>
          <w:color w:val="000000"/>
          <w:spacing w:val="0"/>
          <w:w w:val="100"/>
          <w:position w:val="0"/>
          <w:shd w:val="clear" w:color="auto" w:fill="auto"/>
          <w:lang w:val="uk-UA" w:eastAsia="uk-UA" w:bidi="uk-UA"/>
        </w:rPr>
        <w:t>-С.88-93.</w:t>
      </w:r>
    </w:p>
    <w:p>
      <w:pPr>
        <w:pStyle w:val="Style2"/>
        <w:keepNext w:val="0"/>
        <w:keepLines w:val="0"/>
        <w:framePr w:w="6221" w:h="9418" w:hRule="exact" w:wrap="none" w:vAnchor="page" w:hAnchor="page" w:x="313" w:y="472"/>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278.3авгородня Т.К. Ярослав Кузьмів про методику викладання української мови в Галицькому шкільництві // Науковий вісник Чернівецького університету. Серія: Педагогіка і психологія. - Чернівці: Рута, 2001. - Вип. 122. -С.42-48.</w:t>
      </w:r>
    </w:p>
    <w:p>
      <w:pPr>
        <w:pStyle w:val="Style25"/>
        <w:keepNext w:val="0"/>
        <w:keepLines w:val="0"/>
        <w:framePr w:w="6221" w:h="9418" w:hRule="exact" w:wrap="none" w:vAnchor="page" w:hAnchor="page" w:x="313" w:y="472"/>
        <w:widowControl w:val="0"/>
        <w:shd w:val="clear" w:color="auto" w:fill="auto"/>
        <w:bidi w:val="0"/>
        <w:spacing w:before="0" w:after="0" w:line="257" w:lineRule="auto"/>
        <w:ind w:left="0" w:right="0" w:firstLine="0"/>
        <w:jc w:val="center"/>
      </w:pPr>
      <w:bookmarkStart w:id="1958" w:name="bookmark1958"/>
      <w:bookmarkStart w:id="1959" w:name="bookmark1959"/>
      <w:r>
        <w:rPr>
          <w:color w:val="000000"/>
          <w:spacing w:val="0"/>
          <w:w w:val="100"/>
          <w:position w:val="0"/>
          <w:shd w:val="clear" w:color="auto" w:fill="auto"/>
          <w:lang w:val="uk-UA" w:eastAsia="uk-UA" w:bidi="uk-UA"/>
        </w:rPr>
        <w:t>2002</w:t>
      </w:r>
      <w:bookmarkEnd w:id="1958"/>
      <w:bookmarkEnd w:id="1959"/>
    </w:p>
    <w:p>
      <w:pPr>
        <w:pStyle w:val="Style2"/>
        <w:keepNext w:val="0"/>
        <w:keepLines w:val="0"/>
        <w:framePr w:w="6221" w:h="9418" w:hRule="exact" w:wrap="none" w:vAnchor="page" w:hAnchor="page" w:x="313" w:y="472"/>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279.3авгородня Т.К. Деякі шляхи вдосконалення вищої педаго</w:t>
        <w:softHyphen/>
        <w:t>гічної освіти // Вісник Прикарпатського університету. Серія: Педагогіка. - Івано-Франківськ, 2002. - Вип.VII. - С.3-9.</w:t>
      </w:r>
    </w:p>
    <w:p>
      <w:pPr>
        <w:pStyle w:val="Style2"/>
        <w:keepNext w:val="0"/>
        <w:keepLines w:val="0"/>
        <w:framePr w:w="6221" w:h="9418" w:hRule="exact" w:wrap="none" w:vAnchor="page" w:hAnchor="page" w:x="313" w:y="472"/>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280.3авгородня Т.К. Ментальність української діаспори: чинники збереження // Наукові записки Тернопільського державного педагогічного університету ім. В.Гнатюка. Серія: Педагогіка. -</w:t>
      </w:r>
    </w:p>
    <w:p>
      <w:pPr>
        <w:pStyle w:val="Style2"/>
        <w:keepNext w:val="0"/>
        <w:keepLines w:val="0"/>
        <w:framePr w:w="6221" w:h="9418" w:hRule="exact" w:wrap="none" w:vAnchor="page" w:hAnchor="page" w:x="313" w:y="472"/>
        <w:widowControl w:val="0"/>
        <w:numPr>
          <w:ilvl w:val="0"/>
          <w:numId w:val="413"/>
        </w:numPr>
        <w:shd w:val="clear" w:color="auto" w:fill="auto"/>
        <w:tabs>
          <w:tab w:pos="810" w:val="left"/>
        </w:tabs>
        <w:bidi w:val="0"/>
        <w:spacing w:before="0" w:after="0" w:line="257" w:lineRule="auto"/>
        <w:ind w:left="0" w:right="0" w:firstLine="200"/>
        <w:jc w:val="both"/>
      </w:pPr>
      <w:r>
        <w:rPr>
          <w:color w:val="000000"/>
          <w:spacing w:val="0"/>
          <w:w w:val="100"/>
          <w:position w:val="0"/>
          <w:shd w:val="clear" w:color="auto" w:fill="auto"/>
          <w:lang w:val="uk-UA" w:eastAsia="uk-UA" w:bidi="uk-UA"/>
        </w:rPr>
        <w:t>- №4. - С. 142-145.</w:t>
      </w:r>
    </w:p>
    <w:p>
      <w:pPr>
        <w:pStyle w:val="Style2"/>
        <w:keepNext w:val="0"/>
        <w:keepLines w:val="0"/>
        <w:framePr w:w="6221" w:h="9418" w:hRule="exact" w:wrap="none" w:vAnchor="page" w:hAnchor="page" w:x="313" w:y="472"/>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281.3авгородня Т.К. Науковий доробок українських галицьких педагогів у галузі дидактики. Хрестоматія: Навчальний посіб</w:t>
        <w:softHyphen/>
        <w:t>ник / Упоряд. Т.К.Завгородня. - Івано-Франківськ: Плай, 2002. -232 с.</w:t>
      </w:r>
    </w:p>
    <w:p>
      <w:pPr>
        <w:pStyle w:val="Style2"/>
        <w:keepNext w:val="0"/>
        <w:keepLines w:val="0"/>
        <w:framePr w:w="6221" w:h="9418" w:hRule="exact" w:wrap="none" w:vAnchor="page" w:hAnchor="page" w:x="313" w:y="472"/>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282.3авгородня Т.К., </w:t>
      </w: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Мажец Д.-К., Ступарик Б.М. Опіка над дітьми в добу трансформації суспільного устрою. - Івано-Франківськ-Ужгород: Мистецька лінія, 2002. - 152 с.</w:t>
      </w:r>
    </w:p>
    <w:p>
      <w:pPr>
        <w:pStyle w:val="Style2"/>
        <w:keepNext w:val="0"/>
        <w:keepLines w:val="0"/>
        <w:framePr w:w="6221" w:h="9418" w:hRule="exact" w:wrap="none" w:vAnchor="page" w:hAnchor="page" w:x="313" w:y="472"/>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283.3авгородня Т. Формування духовності майбутніх вчителів засобами вітчизняної та світової культур // Єдність націо</w:t>
        <w:softHyphen/>
        <w:t>нального і загальнолюдського у формуванні морально-духов</w:t>
        <w:softHyphen/>
        <w:t>них цінностей: Збірник наукових праць. - Івано-Франківськ, 2002.-С.9-14.</w:t>
      </w:r>
    </w:p>
    <w:p>
      <w:pPr>
        <w:pStyle w:val="Style2"/>
        <w:keepNext w:val="0"/>
        <w:keepLines w:val="0"/>
        <w:framePr w:w="6221" w:h="9418" w:hRule="exact" w:wrap="none" w:vAnchor="page" w:hAnchor="page" w:x="313" w:y="472"/>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284.3авгородня Т.К. Шляхи вдосконалення підготовки випуск</w:t>
        <w:softHyphen/>
        <w:t>ників університету до виховної роботи з дітьми та молоддю // Наукові записки Вінницького державного педагогічного уні</w:t>
        <w:softHyphen/>
        <w:t>верситету імені Михайла Коцюбинського. Серія: Педагогіка і</w:t>
      </w:r>
    </w:p>
    <w:p>
      <w:pPr>
        <w:pStyle w:val="Style27"/>
        <w:keepNext w:val="0"/>
        <w:keepLines w:val="0"/>
        <w:framePr w:wrap="none" w:vAnchor="page" w:hAnchor="page" w:x="3260"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311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71" w:hRule="exact" w:wrap="none" w:vAnchor="page" w:hAnchor="page" w:x="306" w:y="465"/>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психологія. - Вінниця, 2002. - Вип.6. — Ч.2.- С.94-97.</w:t>
      </w:r>
    </w:p>
    <w:p>
      <w:pPr>
        <w:pStyle w:val="Style2"/>
        <w:keepNext w:val="0"/>
        <w:keepLines w:val="0"/>
        <w:framePr w:w="6235" w:h="9571" w:hRule="exact" w:wrap="none" w:vAnchor="page" w:hAnchor="page" w:x="306" w:y="46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285.3авгородня Т.К. Штрихи до портрету сучасного старшоклас</w:t>
        <w:softHyphen/>
        <w:t>ника // Рідна школа. - 2002. - № 11. - С.3-5.</w:t>
      </w:r>
    </w:p>
    <w:p>
      <w:pPr>
        <w:pStyle w:val="Style25"/>
        <w:keepNext w:val="0"/>
        <w:keepLines w:val="0"/>
        <w:framePr w:w="6235" w:h="9571" w:hRule="exact" w:wrap="none" w:vAnchor="page" w:hAnchor="page" w:x="306" w:y="465"/>
        <w:widowControl w:val="0"/>
        <w:shd w:val="clear" w:color="auto" w:fill="auto"/>
        <w:bidi w:val="0"/>
        <w:spacing w:before="0" w:after="0" w:line="262" w:lineRule="auto"/>
        <w:ind w:left="0" w:right="0" w:firstLine="0"/>
        <w:jc w:val="center"/>
      </w:pPr>
      <w:bookmarkStart w:id="1960" w:name="bookmark1960"/>
      <w:bookmarkStart w:id="1961" w:name="bookmark1961"/>
      <w:r>
        <w:rPr>
          <w:color w:val="000000"/>
          <w:spacing w:val="0"/>
          <w:w w:val="100"/>
          <w:position w:val="0"/>
          <w:shd w:val="clear" w:color="auto" w:fill="auto"/>
          <w:lang w:val="uk-UA" w:eastAsia="uk-UA" w:bidi="uk-UA"/>
        </w:rPr>
        <w:t>2003</w:t>
      </w:r>
      <w:bookmarkEnd w:id="1960"/>
      <w:bookmarkEnd w:id="1961"/>
    </w:p>
    <w:p>
      <w:pPr>
        <w:pStyle w:val="Style2"/>
        <w:keepNext w:val="0"/>
        <w:keepLines w:val="0"/>
        <w:framePr w:w="6235" w:h="9571" w:hRule="exact" w:wrap="none" w:vAnchor="page" w:hAnchor="page" w:x="306" w:y="46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286.3авгородня Т. Вдосконалення змісту педагогічної освіти в контексті розвитку громадського суспільства // Науковий віс</w:t>
        <w:softHyphen/>
        <w:t>ник Чернівецького університету. Серія: Педагогіка і психо</w:t>
        <w:softHyphen/>
        <w:t>логія. - Чернівці: Рута, 2003. - Вип. 177. - С.69-74.</w:t>
      </w:r>
    </w:p>
    <w:p>
      <w:pPr>
        <w:pStyle w:val="Style2"/>
        <w:keepNext w:val="0"/>
        <w:keepLines w:val="0"/>
        <w:framePr w:w="6235" w:h="9571" w:hRule="exact" w:wrap="none" w:vAnchor="page" w:hAnchor="page" w:x="306" w:y="46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287.3авгородня Т. Виховання правової культури як одна з умов соціалізації майбутніх вчителів // Соціально-педагогічні проб</w:t>
        <w:softHyphen/>
        <w:t>леми підготовки фахівців у вищих навчальних закладах: Мате</w:t>
        <w:softHyphen/>
        <w:t>ріали Міжнародної науково-практичної конференції. - Ужгород,</w:t>
      </w:r>
    </w:p>
    <w:p>
      <w:pPr>
        <w:pStyle w:val="Style2"/>
        <w:keepNext w:val="0"/>
        <w:keepLines w:val="0"/>
        <w:framePr w:w="6235" w:h="9571" w:hRule="exact" w:wrap="none" w:vAnchor="page" w:hAnchor="page" w:x="306" w:y="465"/>
        <w:widowControl w:val="0"/>
        <w:numPr>
          <w:ilvl w:val="0"/>
          <w:numId w:val="413"/>
        </w:numPr>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-С. 81-84.</w:t>
      </w:r>
    </w:p>
    <w:p>
      <w:pPr>
        <w:pStyle w:val="Style2"/>
        <w:keepNext w:val="0"/>
        <w:keepLines w:val="0"/>
        <w:framePr w:w="6235" w:h="9571" w:hRule="exact" w:wrap="none" w:vAnchor="page" w:hAnchor="page" w:x="306" w:y="46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288.3авгородня Т.К., Білавич Г.В., Сабат Н.В., </w:t>
      </w:r>
      <w:r>
        <w:rPr>
          <w:color w:val="000000"/>
          <w:spacing w:val="0"/>
          <w:w w:val="100"/>
          <w:position w:val="0"/>
          <w:shd w:val="clear" w:color="auto" w:fill="auto"/>
          <w:lang w:val="ru-RU" w:eastAsia="ru-RU" w:bidi="ru-RU"/>
        </w:rPr>
        <w:t xml:space="preserve">Салига </w:t>
      </w:r>
      <w:r>
        <w:rPr>
          <w:color w:val="000000"/>
          <w:spacing w:val="0"/>
          <w:w w:val="100"/>
          <w:position w:val="0"/>
          <w:shd w:val="clear" w:color="auto" w:fill="auto"/>
          <w:lang w:val="uk-UA" w:eastAsia="uk-UA" w:bidi="uk-UA"/>
        </w:rPr>
        <w:t>Н.М. Грані творчої спадщини Богдана Ступарика: Методичні поради до лекції з курсу “Педагогіка в іменах”. - Івано-Франківськ, 2003. -32с.</w:t>
      </w:r>
    </w:p>
    <w:p>
      <w:pPr>
        <w:pStyle w:val="Style2"/>
        <w:keepNext w:val="0"/>
        <w:keepLines w:val="0"/>
        <w:framePr w:w="6235" w:h="9571" w:hRule="exact" w:wrap="none" w:vAnchor="page" w:hAnchor="page" w:x="306" w:y="46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289.3авгородня Т.К. З історії організації та проведення педагогічної практики майбутніх педагогів в Україні (30-ті роки XX ст.) // Віс</w:t>
        <w:softHyphen/>
        <w:t>ник Прикарпатського університету. Серія: Педагогіка. - Івано- Франківськ, 2003. - Вип.ІХ. - С.135-141.</w:t>
      </w:r>
    </w:p>
    <w:p>
      <w:pPr>
        <w:pStyle w:val="Style2"/>
        <w:keepNext w:val="0"/>
        <w:keepLines w:val="0"/>
        <w:framePr w:w="6235" w:h="9571" w:hRule="exact" w:wrap="none" w:vAnchor="page" w:hAnchor="page" w:x="306" w:y="46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290.3авгородня Т. Опіка українських дітей у шкільництві Гали</w:t>
        <w:softHyphen/>
        <w:t>чини в міжвоєнну добу // Вісник Прикарпатського університе</w:t>
        <w:softHyphen/>
        <w:t>ту. Серія: Педагогіка. - Івано-Франківськ, 2003. - Вип.УІІІ. - С.117-122.</w:t>
      </w:r>
    </w:p>
    <w:p>
      <w:pPr>
        <w:pStyle w:val="Style2"/>
        <w:keepNext w:val="0"/>
        <w:keepLines w:val="0"/>
        <w:framePr w:w="6235" w:h="9571" w:hRule="exact" w:wrap="none" w:vAnchor="page" w:hAnchor="page" w:x="306" w:y="46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291.3авгородня Т.К. Опікунсько-виховна функція школи: ретро</w:t>
        <w:softHyphen/>
        <w:t>спективний аналіз // Педагогічні науки: Збірник наукових праць. - Херсон, 2003. - Вип.34. - С.27-32.</w:t>
      </w:r>
    </w:p>
    <w:p>
      <w:pPr>
        <w:pStyle w:val="Style2"/>
        <w:keepNext w:val="0"/>
        <w:keepLines w:val="0"/>
        <w:framePr w:w="6235" w:h="9571" w:hRule="exact" w:wrap="none" w:vAnchor="page" w:hAnchor="page" w:x="306" w:y="46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292.3авгородня Т. Педагогічна спадщина Б.М.Ступарика і нові підходи до історико-педагогічних досліджень // Українська пе</w:t>
        <w:softHyphen/>
        <w:t>дагогіка на межі тисячоліть: Матеріали педагогічних читань на пошану члена-кореспондента АПН України, доктора педаго</w:t>
        <w:softHyphen/>
        <w:t>гічних наук, професора Прикарпатського університету ім, Ва</w:t>
        <w:softHyphen/>
        <w:t>силя Стефаника Богдана Михайловича Ступарика. - Івано-Фран</w:t>
        <w:softHyphen/>
        <w:t>ківськ: Плай, 2003. - С.29-33.</w:t>
      </w:r>
    </w:p>
    <w:p>
      <w:pPr>
        <w:pStyle w:val="Style2"/>
        <w:keepNext w:val="0"/>
        <w:keepLines w:val="0"/>
        <w:framePr w:w="6235" w:h="9571" w:hRule="exact" w:wrap="none" w:vAnchor="page" w:hAnchor="page" w:x="306" w:y="46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293.3авгородня Т. Підготовка майбутніх педагогів до організації виховної роботи з молодшими школярами в контексті нових тенденцій української педагогіки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Проблеми початкової ланки</w:t>
      </w:r>
    </w:p>
    <w:p>
      <w:pPr>
        <w:pStyle w:val="Style27"/>
        <w:keepNext w:val="0"/>
        <w:keepLines w:val="0"/>
        <w:framePr w:wrap="none" w:vAnchor="page" w:hAnchor="page" w:x="3239" w:y="103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312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26" w:h="9514" w:hRule="exact" w:wrap="none" w:vAnchor="page" w:hAnchor="page" w:x="260" w:y="491"/>
        <w:widowControl w:val="0"/>
        <w:shd w:val="clear" w:color="auto" w:fill="auto"/>
        <w:bidi w:val="0"/>
        <w:spacing w:before="0" w:after="0"/>
        <w:ind w:left="200" w:right="0" w:firstLine="20"/>
        <w:jc w:val="both"/>
      </w:pPr>
      <w:r>
        <w:rPr>
          <w:color w:val="000000"/>
          <w:spacing w:val="0"/>
          <w:w w:val="100"/>
          <w:position w:val="0"/>
          <w:shd w:val="clear" w:color="auto" w:fill="auto"/>
          <w:lang w:val="uk-UA" w:eastAsia="uk-UA" w:bidi="uk-UA"/>
        </w:rPr>
        <w:t>освіти в контексті розвитку світових педагогічних тенденцій: Ма</w:t>
        <w:softHyphen/>
        <w:t>теріали Міжнародної науково-практичної конференції. - Київ- Хмельницький-Івано-Франківськ: Плай, 2003. - С. 144-151.</w:t>
      </w:r>
    </w:p>
    <w:p>
      <w:pPr>
        <w:pStyle w:val="Style2"/>
        <w:keepNext w:val="0"/>
        <w:keepLines w:val="0"/>
        <w:framePr w:w="6326" w:h="9514" w:hRule="exact" w:wrap="none" w:vAnchor="page" w:hAnchor="page" w:x="260" w:y="491"/>
        <w:widowControl w:val="0"/>
        <w:shd w:val="clear" w:color="auto" w:fill="auto"/>
        <w:bidi w:val="0"/>
        <w:spacing w:before="0" w:after="0"/>
        <w:ind w:left="280" w:right="0" w:hanging="280"/>
        <w:jc w:val="both"/>
      </w:pPr>
      <w:r>
        <w:rPr>
          <w:color w:val="000000"/>
          <w:spacing w:val="0"/>
          <w:w w:val="100"/>
          <w:position w:val="0"/>
          <w:shd w:val="clear" w:color="auto" w:fill="auto"/>
          <w:lang w:val="uk-UA" w:eastAsia="uk-UA" w:bidi="uk-UA"/>
        </w:rPr>
        <w:t>294.3авгородня Т. Слово про вчителя (Б.М.Ступарика) // Здив- лений у вічність: Спогади про Людину, Патріота, Вченого. - Івано-Франківськ: Лілея-НВ, 2003. - С.20-24.</w:t>
      </w:r>
    </w:p>
    <w:p>
      <w:pPr>
        <w:pStyle w:val="Style2"/>
        <w:keepNext w:val="0"/>
        <w:keepLines w:val="0"/>
        <w:framePr w:w="6326" w:h="9514" w:hRule="exact" w:wrap="none" w:vAnchor="page" w:hAnchor="page" w:x="260" w:y="491"/>
        <w:widowControl w:val="0"/>
        <w:shd w:val="clear" w:color="auto" w:fill="auto"/>
        <w:bidi w:val="0"/>
        <w:spacing w:before="0" w:after="0"/>
        <w:ind w:left="280" w:right="0" w:hanging="280"/>
        <w:jc w:val="both"/>
      </w:pPr>
      <w:r>
        <w:rPr>
          <w:color w:val="000000"/>
          <w:spacing w:val="0"/>
          <w:w w:val="100"/>
          <w:position w:val="0"/>
          <w:shd w:val="clear" w:color="auto" w:fill="auto"/>
          <w:lang w:val="uk-UA" w:eastAsia="uk-UA" w:bidi="uk-UA"/>
        </w:rPr>
        <w:t>295.3авгородня Т. Стельмахович Мирослав Гнатович // Хто є хто на Івано-Франківщині. - К., 2003. - С.286-287.</w:t>
      </w:r>
    </w:p>
    <w:p>
      <w:pPr>
        <w:pStyle w:val="Style2"/>
        <w:keepNext w:val="0"/>
        <w:keepLines w:val="0"/>
        <w:framePr w:w="6326" w:h="9514" w:hRule="exact" w:wrap="none" w:vAnchor="page" w:hAnchor="page" w:x="260" w:y="491"/>
        <w:widowControl w:val="0"/>
        <w:shd w:val="clear" w:color="auto" w:fill="auto"/>
        <w:bidi w:val="0"/>
        <w:spacing w:before="0" w:after="0"/>
        <w:ind w:left="280" w:right="0" w:hanging="280"/>
        <w:jc w:val="both"/>
      </w:pPr>
      <w:r>
        <w:rPr>
          <w:color w:val="000000"/>
          <w:spacing w:val="0"/>
          <w:w w:val="100"/>
          <w:position w:val="0"/>
          <w:shd w:val="clear" w:color="auto" w:fill="auto"/>
          <w:lang w:val="uk-UA" w:eastAsia="uk-UA" w:bidi="uk-UA"/>
        </w:rPr>
        <w:t xml:space="preserve">296.3авгородня Т. Ступарик Богдан Михайлович // Хтд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uk-UA" w:eastAsia="uk-UA" w:bidi="uk-UA"/>
        </w:rPr>
        <w:t>хто на Івано-Франківщині. - К., 2003. - С.292-293,</w:t>
      </w:r>
    </w:p>
    <w:p>
      <w:pPr>
        <w:pStyle w:val="Style25"/>
        <w:keepNext w:val="0"/>
        <w:keepLines w:val="0"/>
        <w:framePr w:w="6326" w:h="9514" w:hRule="exact" w:wrap="none" w:vAnchor="page" w:hAnchor="page" w:x="260" w:y="491"/>
        <w:widowControl w:val="0"/>
        <w:shd w:val="clear" w:color="auto" w:fill="auto"/>
        <w:bidi w:val="0"/>
        <w:spacing w:before="0" w:after="0"/>
        <w:ind w:left="0" w:right="0" w:firstLine="0"/>
        <w:jc w:val="center"/>
      </w:pPr>
      <w:bookmarkStart w:id="1962" w:name="bookmark1962"/>
      <w:bookmarkStart w:id="1963" w:name="bookmark1963"/>
      <w:r>
        <w:rPr>
          <w:color w:val="000000"/>
          <w:spacing w:val="0"/>
          <w:w w:val="100"/>
          <w:position w:val="0"/>
          <w:shd w:val="clear" w:color="auto" w:fill="auto"/>
          <w:lang w:val="uk-UA" w:eastAsia="uk-UA" w:bidi="uk-UA"/>
        </w:rPr>
        <w:t>2004</w:t>
      </w:r>
      <w:bookmarkEnd w:id="1962"/>
      <w:bookmarkEnd w:id="1963"/>
    </w:p>
    <w:p>
      <w:pPr>
        <w:pStyle w:val="Style2"/>
        <w:keepNext w:val="0"/>
        <w:keepLines w:val="0"/>
        <w:framePr w:w="6326" w:h="9514" w:hRule="exact" w:wrap="none" w:vAnchor="page" w:hAnchor="page" w:x="260" w:y="491"/>
        <w:widowControl w:val="0"/>
        <w:shd w:val="clear" w:color="auto" w:fill="auto"/>
        <w:bidi w:val="0"/>
        <w:spacing w:before="0" w:after="0"/>
        <w:ind w:left="280" w:right="0" w:hanging="280"/>
        <w:jc w:val="both"/>
      </w:pPr>
      <w:r>
        <w:rPr>
          <w:color w:val="000000"/>
          <w:spacing w:val="0"/>
          <w:w w:val="100"/>
          <w:position w:val="0"/>
          <w:shd w:val="clear" w:color="auto" w:fill="auto"/>
          <w:lang w:val="uk-UA" w:eastAsia="uk-UA" w:bidi="uk-UA"/>
        </w:rPr>
        <w:t>297.3авгородня Т.К. Елементи профільного навчання на західно</w:t>
        <w:softHyphen/>
        <w:t>українських землях (кінець XIX - перша третина XX ст.) і проб</w:t>
        <w:softHyphen/>
        <w:t>леми сучасності // Наукові записки Вінницького державного педагогічного університету ім. М.Коцюбинського. Серія: Педа</w:t>
        <w:softHyphen/>
        <w:t>гогіка і психологія. - Вінниця, 2004. - №11. - С.108--110.</w:t>
      </w:r>
    </w:p>
    <w:p>
      <w:pPr>
        <w:pStyle w:val="Style2"/>
        <w:keepNext w:val="0"/>
        <w:keepLines w:val="0"/>
        <w:framePr w:w="6326" w:h="9514" w:hRule="exact" w:wrap="none" w:vAnchor="page" w:hAnchor="page" w:x="260" w:y="491"/>
        <w:widowControl w:val="0"/>
        <w:shd w:val="clear" w:color="auto" w:fill="auto"/>
        <w:bidi w:val="0"/>
        <w:spacing w:before="0" w:after="0"/>
        <w:ind w:left="280" w:right="0" w:hanging="280"/>
        <w:jc w:val="both"/>
      </w:pPr>
      <w:r>
        <w:rPr>
          <w:color w:val="000000"/>
          <w:spacing w:val="0"/>
          <w:w w:val="100"/>
          <w:position w:val="0"/>
          <w:shd w:val="clear" w:color="auto" w:fill="auto"/>
          <w:lang w:val="uk-UA" w:eastAsia="uk-UA" w:bidi="uk-UA"/>
        </w:rPr>
        <w:t>298.3авгородня Т. Мирослав Стельмахович - класик української сучасної педагогіки // Краєзнавець Прикарпаття. - 2004. - №3. - С.68-70.</w:t>
      </w:r>
    </w:p>
    <w:p>
      <w:pPr>
        <w:pStyle w:val="Style2"/>
        <w:keepNext w:val="0"/>
        <w:keepLines w:val="0"/>
        <w:framePr w:w="6326" w:h="9514" w:hRule="exact" w:wrap="none" w:vAnchor="page" w:hAnchor="page" w:x="260" w:y="491"/>
        <w:widowControl w:val="0"/>
        <w:shd w:val="clear" w:color="auto" w:fill="auto"/>
        <w:bidi w:val="0"/>
        <w:spacing w:before="0" w:after="0"/>
        <w:ind w:left="280" w:right="0" w:hanging="280"/>
        <w:jc w:val="both"/>
      </w:pPr>
      <w:r>
        <w:rPr>
          <w:color w:val="000000"/>
          <w:spacing w:val="0"/>
          <w:w w:val="100"/>
          <w:position w:val="0"/>
          <w:shd w:val="clear" w:color="auto" w:fill="auto"/>
          <w:lang w:val="uk-UA" w:eastAsia="uk-UA" w:bidi="uk-UA"/>
        </w:rPr>
        <w:t>299.3авгородня Т. Освітня і громадська діяльність Ярослава Кузь- міва // Вісник Прикарпатського університету. Серія: Педагогіка.</w:t>
      </w:r>
    </w:p>
    <w:p>
      <w:pPr>
        <w:pStyle w:val="Style2"/>
        <w:keepNext w:val="0"/>
        <w:keepLines w:val="0"/>
        <w:framePr w:w="6326" w:h="9514" w:hRule="exact" w:wrap="none" w:vAnchor="page" w:hAnchor="page" w:x="260" w:y="491"/>
        <w:widowControl w:val="0"/>
        <w:numPr>
          <w:ilvl w:val="0"/>
          <w:numId w:val="419"/>
        </w:numPr>
        <w:shd w:val="clear" w:color="auto" w:fill="auto"/>
        <w:tabs>
          <w:tab w:pos="535" w:val="left"/>
        </w:tabs>
        <w:bidi w:val="0"/>
        <w:spacing w:before="0" w:after="0"/>
        <w:ind w:left="0" w:right="0" w:firstLine="280"/>
        <w:jc w:val="both"/>
      </w:pPr>
      <w:r>
        <w:rPr>
          <w:color w:val="000000"/>
          <w:spacing w:val="0"/>
          <w:w w:val="100"/>
          <w:position w:val="0"/>
          <w:shd w:val="clear" w:color="auto" w:fill="auto"/>
          <w:lang w:val="uk-UA" w:eastAsia="uk-UA" w:bidi="uk-UA"/>
        </w:rPr>
        <w:t>Івано-Франківськ, 2004. - Вип.Х. - С.136-142.</w:t>
      </w:r>
    </w:p>
    <w:p>
      <w:pPr>
        <w:pStyle w:val="Style2"/>
        <w:keepNext w:val="0"/>
        <w:keepLines w:val="0"/>
        <w:framePr w:w="6326" w:h="9514" w:hRule="exact" w:wrap="none" w:vAnchor="page" w:hAnchor="page" w:x="260" w:y="491"/>
        <w:widowControl w:val="0"/>
        <w:shd w:val="clear" w:color="auto" w:fill="auto"/>
        <w:bidi w:val="0"/>
        <w:spacing w:before="0" w:after="0"/>
        <w:ind w:left="280" w:right="0" w:hanging="280"/>
        <w:jc w:val="both"/>
      </w:pPr>
      <w:r>
        <w:rPr>
          <w:color w:val="000000"/>
          <w:spacing w:val="0"/>
          <w:w w:val="100"/>
          <w:position w:val="0"/>
          <w:shd w:val="clear" w:color="auto" w:fill="auto"/>
          <w:lang w:val="fr-FR" w:eastAsia="fr-FR" w:bidi="fr-FR"/>
        </w:rPr>
        <w:t xml:space="preserve">300.Zawhorodnia </w:t>
      </w:r>
      <w:r>
        <w:rPr>
          <w:color w:val="000000"/>
          <w:spacing w:val="0"/>
          <w:w w:val="100"/>
          <w:position w:val="0"/>
          <w:shd w:val="clear" w:color="auto" w:fill="auto"/>
          <w:lang w:val="uk-UA" w:eastAsia="uk-UA" w:bidi="uk-UA"/>
        </w:rPr>
        <w:t xml:space="preserve">Т. </w:t>
      </w:r>
      <w:r>
        <w:rPr>
          <w:color w:val="000000"/>
          <w:spacing w:val="0"/>
          <w:w w:val="100"/>
          <w:position w:val="0"/>
          <w:shd w:val="clear" w:color="auto" w:fill="auto"/>
          <w:lang w:val="pl-PL" w:eastAsia="pl-PL" w:bidi="pl-PL"/>
        </w:rPr>
        <w:t xml:space="preserve">“Fachogram” nauczyciela szkoły pierwszego poziomu w kontekście nowego paradygmatu pedagogiki ukraińskiej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Współczesne wyzwania wobec edukacji elementarnej. - Częstochowa,</w:t>
      </w:r>
    </w:p>
    <w:p>
      <w:pPr>
        <w:pStyle w:val="Style2"/>
        <w:keepNext w:val="0"/>
        <w:keepLines w:val="0"/>
        <w:framePr w:w="6326" w:h="9514" w:hRule="exact" w:wrap="none" w:vAnchor="page" w:hAnchor="page" w:x="260" w:y="491"/>
        <w:widowControl w:val="0"/>
        <w:numPr>
          <w:ilvl w:val="0"/>
          <w:numId w:val="413"/>
        </w:numPr>
        <w:shd w:val="clear" w:color="auto" w:fill="auto"/>
        <w:bidi w:val="0"/>
        <w:spacing w:before="0" w:after="0"/>
        <w:ind w:left="0" w:right="0" w:firstLine="280"/>
        <w:jc w:val="both"/>
      </w:pPr>
      <w:r>
        <w:rPr>
          <w:color w:val="000000"/>
          <w:spacing w:val="0"/>
          <w:w w:val="100"/>
          <w:position w:val="0"/>
          <w:shd w:val="clear" w:color="auto" w:fill="auto"/>
          <w:lang w:val="pl-PL" w:eastAsia="pl-PL" w:bidi="pl-PL"/>
        </w:rPr>
        <w:t>-P.419-420.</w:t>
      </w:r>
    </w:p>
    <w:p>
      <w:pPr>
        <w:pStyle w:val="Style25"/>
        <w:keepNext w:val="0"/>
        <w:keepLines w:val="0"/>
        <w:framePr w:w="6326" w:h="9514" w:hRule="exact" w:wrap="none" w:vAnchor="page" w:hAnchor="page" w:x="260" w:y="491"/>
        <w:widowControl w:val="0"/>
        <w:shd w:val="clear" w:color="auto" w:fill="auto"/>
        <w:bidi w:val="0"/>
        <w:spacing w:before="0" w:after="0"/>
        <w:ind w:left="0" w:right="0" w:firstLine="0"/>
        <w:jc w:val="center"/>
      </w:pPr>
      <w:bookmarkStart w:id="1964" w:name="bookmark1964"/>
      <w:bookmarkStart w:id="1965" w:name="bookmark1965"/>
      <w:r>
        <w:rPr>
          <w:color w:val="000000"/>
          <w:spacing w:val="0"/>
          <w:w w:val="100"/>
          <w:position w:val="0"/>
          <w:shd w:val="clear" w:color="auto" w:fill="auto"/>
          <w:lang w:val="pl-PL" w:eastAsia="pl-PL" w:bidi="pl-PL"/>
        </w:rPr>
        <w:t>2005</w:t>
      </w:r>
      <w:bookmarkEnd w:id="1964"/>
      <w:bookmarkEnd w:id="1965"/>
    </w:p>
    <w:p>
      <w:pPr>
        <w:pStyle w:val="Style2"/>
        <w:keepNext w:val="0"/>
        <w:keepLines w:val="0"/>
        <w:framePr w:w="6326" w:h="9514" w:hRule="exact" w:wrap="none" w:vAnchor="page" w:hAnchor="page" w:x="260" w:y="491"/>
        <w:widowControl w:val="0"/>
        <w:shd w:val="clear" w:color="auto" w:fill="auto"/>
        <w:bidi w:val="0"/>
        <w:spacing w:before="0" w:after="0"/>
        <w:ind w:left="280" w:right="0" w:hanging="280"/>
        <w:jc w:val="both"/>
      </w:pPr>
      <w:r>
        <w:rPr>
          <w:color w:val="000000"/>
          <w:spacing w:val="0"/>
          <w:w w:val="100"/>
          <w:position w:val="0"/>
          <w:shd w:val="clear" w:color="auto" w:fill="auto"/>
          <w:lang w:val="uk-UA" w:eastAsia="uk-UA" w:bidi="uk-UA"/>
        </w:rPr>
        <w:t xml:space="preserve">ЗОІ.Завгородня Т.К. Передмова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Ідеї опіки дітей і молоді: істо- рико-педагогічний аспект: Збірник наукових праць. - Івано- Франківськ, 2005. - С.3-4.</w:t>
      </w:r>
    </w:p>
    <w:p>
      <w:pPr>
        <w:pStyle w:val="Style2"/>
        <w:keepNext w:val="0"/>
        <w:keepLines w:val="0"/>
        <w:framePr w:w="6326" w:h="9514" w:hRule="exact" w:wrap="none" w:vAnchor="page" w:hAnchor="page" w:x="260" w:y="491"/>
        <w:widowControl w:val="0"/>
        <w:shd w:val="clear" w:color="auto" w:fill="auto"/>
        <w:bidi w:val="0"/>
        <w:spacing w:before="0" w:after="0"/>
        <w:ind w:left="280" w:right="0" w:hanging="280"/>
        <w:jc w:val="both"/>
      </w:pPr>
      <w:r>
        <w:rPr>
          <w:color w:val="000000"/>
          <w:spacing w:val="0"/>
          <w:w w:val="100"/>
          <w:position w:val="0"/>
          <w:shd w:val="clear" w:color="auto" w:fill="auto"/>
          <w:lang w:val="uk-UA" w:eastAsia="uk-UA" w:bidi="uk-UA"/>
        </w:rPr>
        <w:t>302.3авгородня Т.К., Чуприна О.С. Моральна відповідальність особистості як виховна цінність // Збірник наукових праць Полтавського державного педагогічного університет)' ім. В.Г.Ко- роленка. Серія: Педагогічні науки. - Полтава, 2005. - Вип.5 (44).</w:t>
      </w:r>
    </w:p>
    <w:p>
      <w:pPr>
        <w:pStyle w:val="Style2"/>
        <w:keepNext w:val="0"/>
        <w:keepLines w:val="0"/>
        <w:framePr w:w="6326" w:h="9514" w:hRule="exact" w:wrap="none" w:vAnchor="page" w:hAnchor="page" w:x="260" w:y="491"/>
        <w:widowControl w:val="0"/>
        <w:numPr>
          <w:ilvl w:val="0"/>
          <w:numId w:val="419"/>
        </w:numPr>
        <w:shd w:val="clear" w:color="auto" w:fill="auto"/>
        <w:tabs>
          <w:tab w:pos="535" w:val="left"/>
        </w:tabs>
        <w:bidi w:val="0"/>
        <w:spacing w:before="0" w:after="0"/>
        <w:ind w:left="0" w:right="0" w:firstLine="280"/>
        <w:jc w:val="both"/>
      </w:pPr>
      <w:r>
        <w:rPr>
          <w:color w:val="000000"/>
          <w:spacing w:val="0"/>
          <w:w w:val="100"/>
          <w:position w:val="0"/>
          <w:shd w:val="clear" w:color="auto" w:fill="auto"/>
          <w:lang w:val="uk-UA" w:eastAsia="uk-UA" w:bidi="uk-UA"/>
        </w:rPr>
        <w:t>С.101-105.</w:t>
      </w:r>
    </w:p>
    <w:p>
      <w:pPr>
        <w:pStyle w:val="Style2"/>
        <w:keepNext w:val="0"/>
        <w:keepLines w:val="0"/>
        <w:framePr w:w="6326" w:h="9514" w:hRule="exact" w:wrap="none" w:vAnchor="page" w:hAnchor="page" w:x="260" w:y="491"/>
        <w:widowControl w:val="0"/>
        <w:shd w:val="clear" w:color="auto" w:fill="auto"/>
        <w:bidi w:val="0"/>
        <w:spacing w:before="0" w:after="0"/>
        <w:ind w:left="280" w:right="0" w:hanging="280"/>
        <w:jc w:val="both"/>
      </w:pPr>
      <w:r>
        <w:rPr>
          <w:color w:val="000000"/>
          <w:spacing w:val="0"/>
          <w:w w:val="100"/>
          <w:position w:val="0"/>
          <w:shd w:val="clear" w:color="auto" w:fill="auto"/>
          <w:lang w:val="uk-UA" w:eastAsia="uk-UA" w:bidi="uk-UA"/>
        </w:rPr>
        <w:t>ЗОЗ.Завгородня Т.К. Передмова // Ступарик Б. Школі - націо</w:t>
        <w:softHyphen/>
        <w:t>нальне виховання молоді (вибрані статті). - Івано-Франківськ: Плай, 2005. -С.6-8.</w:t>
      </w:r>
    </w:p>
    <w:p>
      <w:pPr>
        <w:pStyle w:val="Style27"/>
        <w:keepNext w:val="0"/>
        <w:keepLines w:val="0"/>
        <w:framePr w:wrap="none" w:vAnchor="page" w:hAnchor="page" w:x="3284" w:y="102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313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22" w:h="9317" w:hRule="exact" w:wrap="none" w:vAnchor="page" w:hAnchor="page" w:x="263" w:y="465"/>
        <w:widowControl w:val="0"/>
        <w:shd w:val="clear" w:color="auto" w:fill="auto"/>
        <w:bidi w:val="0"/>
        <w:spacing w:before="0" w:after="0" w:line="264" w:lineRule="auto"/>
        <w:ind w:left="300" w:right="0" w:hanging="300"/>
        <w:jc w:val="both"/>
      </w:pPr>
      <w:r>
        <w:rPr>
          <w:color w:val="000000"/>
          <w:spacing w:val="0"/>
          <w:w w:val="100"/>
          <w:position w:val="0"/>
          <w:shd w:val="clear" w:color="auto" w:fill="auto"/>
          <w:lang w:val="uk-UA" w:eastAsia="uk-UA" w:bidi="uk-UA"/>
        </w:rPr>
        <w:t>304.3авгородня Т.К. Перспективи вдосконалення історико-педа- гогічних досліджень // Педагогічні науки: Збірник наукових праць. - Херсон, 2005. - Вип.40. - С.23-27.</w:t>
      </w:r>
    </w:p>
    <w:p>
      <w:pPr>
        <w:pStyle w:val="Style2"/>
        <w:keepNext w:val="0"/>
        <w:keepLines w:val="0"/>
        <w:framePr w:w="6322" w:h="9317" w:hRule="exact" w:wrap="none" w:vAnchor="page" w:hAnchor="page" w:x="263" w:y="465"/>
        <w:widowControl w:val="0"/>
        <w:shd w:val="clear" w:color="auto" w:fill="auto"/>
        <w:bidi w:val="0"/>
        <w:spacing w:before="0" w:after="0" w:line="264" w:lineRule="auto"/>
        <w:ind w:left="300" w:right="0" w:hanging="300"/>
        <w:jc w:val="both"/>
      </w:pPr>
      <w:r>
        <w:rPr>
          <w:color w:val="000000"/>
          <w:spacing w:val="0"/>
          <w:w w:val="100"/>
          <w:position w:val="0"/>
          <w:shd w:val="clear" w:color="auto" w:fill="auto"/>
          <w:lang w:val="uk-UA" w:eastAsia="uk-UA" w:bidi="uk-UA"/>
        </w:rPr>
        <w:t>305.3авгородня Т.К. Посилення опікунсько-виховної функції - важливе завдання сучасної школи України // Ідеї опіки дітей і молоді: історико-педагогічний аспект: Збірник наукових праць. - Івано-Франківськ, 2005. - С.15-19.</w:t>
      </w:r>
    </w:p>
    <w:p>
      <w:pPr>
        <w:pStyle w:val="Style2"/>
        <w:keepNext w:val="0"/>
        <w:keepLines w:val="0"/>
        <w:framePr w:w="6322" w:h="9317" w:hRule="exact" w:wrap="none" w:vAnchor="page" w:hAnchor="page" w:x="263" w:y="465"/>
        <w:widowControl w:val="0"/>
        <w:shd w:val="clear" w:color="auto" w:fill="auto"/>
        <w:bidi w:val="0"/>
        <w:spacing w:before="0" w:after="0" w:line="264" w:lineRule="auto"/>
        <w:ind w:left="300" w:right="0" w:hanging="300"/>
        <w:jc w:val="both"/>
      </w:pPr>
      <w:r>
        <w:rPr>
          <w:color w:val="000000"/>
          <w:spacing w:val="0"/>
          <w:w w:val="100"/>
          <w:position w:val="0"/>
          <w:shd w:val="clear" w:color="auto" w:fill="auto"/>
          <w:lang w:val="uk-UA" w:eastAsia="uk-UA" w:bidi="uk-UA"/>
        </w:rPr>
        <w:t>ЗОб.Завгородня Т.К. Проблема виховання особистості у творчій спадщині галицького педагога Ярослава Кузьміва // Історико- педагогічний альманах. - К-, 2005, - Вип.1. ■ С.66-74.</w:t>
      </w:r>
    </w:p>
    <w:p>
      <w:pPr>
        <w:pStyle w:val="Style2"/>
        <w:keepNext w:val="0"/>
        <w:keepLines w:val="0"/>
        <w:framePr w:w="6322" w:h="9317" w:hRule="exact" w:wrap="none" w:vAnchor="page" w:hAnchor="page" w:x="263" w:y="465"/>
        <w:widowControl w:val="0"/>
        <w:shd w:val="clear" w:color="auto" w:fill="auto"/>
        <w:bidi w:val="0"/>
        <w:spacing w:before="0" w:after="0" w:line="264" w:lineRule="auto"/>
        <w:ind w:left="300" w:right="0" w:hanging="300"/>
        <w:jc w:val="both"/>
      </w:pPr>
      <w:r>
        <w:rPr>
          <w:color w:val="000000"/>
          <w:spacing w:val="0"/>
          <w:w w:val="100"/>
          <w:position w:val="0"/>
          <w:shd w:val="clear" w:color="auto" w:fill="auto"/>
          <w:lang w:val="uk-UA" w:eastAsia="uk-UA" w:bidi="uk-UA"/>
        </w:rPr>
        <w:t>307.3авгородня Т.К. Проблеми формування толерантності майбут</w:t>
        <w:softHyphen/>
        <w:t>ніх педагогів у процесі розв’язання конфліктних ситуацій // Вісник Львівського університету: Серія педагогічна. - Львів,</w:t>
      </w:r>
    </w:p>
    <w:p>
      <w:pPr>
        <w:pStyle w:val="Style2"/>
        <w:keepNext w:val="0"/>
        <w:keepLines w:val="0"/>
        <w:framePr w:w="6322" w:h="9317" w:hRule="exact" w:wrap="none" w:vAnchor="page" w:hAnchor="page" w:x="263" w:y="465"/>
        <w:widowControl w:val="0"/>
        <w:numPr>
          <w:ilvl w:val="0"/>
          <w:numId w:val="413"/>
        </w:numPr>
        <w:shd w:val="clear" w:color="auto" w:fill="auto"/>
        <w:tabs>
          <w:tab w:pos="910" w:val="left"/>
        </w:tabs>
        <w:bidi w:val="0"/>
        <w:spacing w:before="0" w:after="0" w:line="264" w:lineRule="auto"/>
        <w:ind w:left="0" w:right="0" w:firstLine="300"/>
        <w:jc w:val="both"/>
      </w:pPr>
      <w:r>
        <w:rPr>
          <w:color w:val="000000"/>
          <w:spacing w:val="0"/>
          <w:w w:val="100"/>
          <w:position w:val="0"/>
          <w:shd w:val="clear" w:color="auto" w:fill="auto"/>
          <w:lang w:val="uk-UA" w:eastAsia="uk-UA" w:bidi="uk-UA"/>
        </w:rPr>
        <w:t>- Вип. 19. - Ч. 1. - С.118-124.</w:t>
      </w:r>
    </w:p>
    <w:p>
      <w:pPr>
        <w:pStyle w:val="Style2"/>
        <w:keepNext w:val="0"/>
        <w:keepLines w:val="0"/>
        <w:framePr w:w="6322" w:h="9317" w:hRule="exact" w:wrap="none" w:vAnchor="page" w:hAnchor="page" w:x="263" w:y="465"/>
        <w:widowControl w:val="0"/>
        <w:shd w:val="clear" w:color="auto" w:fill="auto"/>
        <w:bidi w:val="0"/>
        <w:spacing w:before="0" w:after="0" w:line="264" w:lineRule="auto"/>
        <w:ind w:left="300" w:right="0" w:hanging="300"/>
        <w:jc w:val="both"/>
      </w:pPr>
      <w:r>
        <w:rPr>
          <w:color w:val="000000"/>
          <w:spacing w:val="0"/>
          <w:w w:val="100"/>
          <w:position w:val="0"/>
          <w:shd w:val="clear" w:color="auto" w:fill="auto"/>
          <w:lang w:val="uk-UA" w:eastAsia="uk-UA" w:bidi="uk-UA"/>
        </w:rPr>
        <w:t>308.3авгородня Т.К. Свобода вибору і проблема виховання відпо</w:t>
        <w:softHyphen/>
        <w:t>відальності у старшокласників // Збірник наукових праць Пол</w:t>
        <w:softHyphen/>
        <w:t>тавського державного педагогічного університету імені В.Г.Ко- роленка. Серія: Педагогічні науки. - Полтава, 2005. - Вип.5 (44). - С.51-57.</w:t>
      </w:r>
    </w:p>
    <w:p>
      <w:pPr>
        <w:pStyle w:val="Style2"/>
        <w:keepNext w:val="0"/>
        <w:keepLines w:val="0"/>
        <w:framePr w:w="6322" w:h="9317" w:hRule="exact" w:wrap="none" w:vAnchor="page" w:hAnchor="page" w:x="263" w:y="465"/>
        <w:widowControl w:val="0"/>
        <w:shd w:val="clear" w:color="auto" w:fill="auto"/>
        <w:bidi w:val="0"/>
        <w:spacing w:before="0" w:after="0" w:line="264" w:lineRule="auto"/>
        <w:ind w:left="300" w:right="0" w:hanging="300"/>
        <w:jc w:val="both"/>
      </w:pPr>
      <w:r>
        <w:rPr>
          <w:color w:val="000000"/>
          <w:spacing w:val="0"/>
          <w:w w:val="100"/>
          <w:position w:val="0"/>
          <w:shd w:val="clear" w:color="auto" w:fill="auto"/>
          <w:lang w:val="uk-UA" w:eastAsia="uk-UA" w:bidi="uk-UA"/>
        </w:rPr>
        <w:t>309.3авгородня Т.К. Смаль-Стоцький Степан Йосипович // Україн</w:t>
        <w:softHyphen/>
        <w:t>ська педагогіка в персоналіях: У 2-х кн. / За ред. О.В.Сухо- млинської. - К.: Либідь, 2005. - Т.2. - С.123-129.</w:t>
      </w:r>
    </w:p>
    <w:p>
      <w:pPr>
        <w:pStyle w:val="Style2"/>
        <w:keepNext w:val="0"/>
        <w:keepLines w:val="0"/>
        <w:framePr w:w="6322" w:h="9317" w:hRule="exact" w:wrap="none" w:vAnchor="page" w:hAnchor="page" w:x="263" w:y="465"/>
        <w:widowControl w:val="0"/>
        <w:shd w:val="clear" w:color="auto" w:fill="auto"/>
        <w:bidi w:val="0"/>
        <w:spacing w:before="0" w:after="0" w:line="264" w:lineRule="auto"/>
        <w:ind w:left="300" w:right="0" w:hanging="300"/>
        <w:jc w:val="both"/>
      </w:pPr>
      <w:r>
        <w:rPr>
          <w:color w:val="000000"/>
          <w:spacing w:val="0"/>
          <w:w w:val="100"/>
          <w:position w:val="0"/>
          <w:shd w:val="clear" w:color="auto" w:fill="auto"/>
          <w:lang w:val="uk-UA" w:eastAsia="uk-UA" w:bidi="uk-UA"/>
        </w:rPr>
        <w:t>ЗЮ.Завгородня Т.К. Співпраця керівників педпрактики, вчителів і студентів - важлива умова підготовки майбутніх педагогів (ретроспективний аналіз) // Вісник Прикарпатського універ</w:t>
        <w:softHyphen/>
        <w:t>ситету. Серія: Педагогіка. - Івано-Франківськ, 2005. - Вип.XI. - С.152-156.</w:t>
      </w:r>
    </w:p>
    <w:p>
      <w:pPr>
        <w:pStyle w:val="Style2"/>
        <w:keepNext w:val="0"/>
        <w:keepLines w:val="0"/>
        <w:framePr w:w="6322" w:h="9317" w:hRule="exact" w:wrap="none" w:vAnchor="page" w:hAnchor="page" w:x="263" w:y="465"/>
        <w:widowControl w:val="0"/>
        <w:shd w:val="clear" w:color="auto" w:fill="auto"/>
        <w:bidi w:val="0"/>
        <w:spacing w:before="0" w:after="0" w:line="264" w:lineRule="auto"/>
        <w:ind w:left="300" w:right="0" w:hanging="300"/>
        <w:jc w:val="both"/>
      </w:pPr>
      <w:r>
        <w:rPr>
          <w:color w:val="000000"/>
          <w:spacing w:val="0"/>
          <w:w w:val="100"/>
          <w:position w:val="0"/>
          <w:shd w:val="clear" w:color="auto" w:fill="auto"/>
          <w:lang w:val="uk-UA" w:eastAsia="uk-UA" w:bidi="uk-UA"/>
        </w:rPr>
        <w:t>311 .Завгородня Т.К. Стельмахович Мирослав Гнатович // Україн</w:t>
        <w:softHyphen/>
        <w:t>ська педагогіка в персоналіях: У 2-х кн. / За ред. О.В.Сухо- млинської. - К.: Либідь, 2005. - Т.2. - С.525-530.</w:t>
      </w:r>
    </w:p>
    <w:p>
      <w:pPr>
        <w:pStyle w:val="Style2"/>
        <w:keepNext w:val="0"/>
        <w:keepLines w:val="0"/>
        <w:framePr w:w="6322" w:h="9317" w:hRule="exact" w:wrap="none" w:vAnchor="page" w:hAnchor="page" w:x="263" w:y="465"/>
        <w:widowControl w:val="0"/>
        <w:shd w:val="clear" w:color="auto" w:fill="auto"/>
        <w:bidi w:val="0"/>
        <w:spacing w:before="0" w:after="0" w:line="264" w:lineRule="auto"/>
        <w:ind w:left="300" w:right="0" w:hanging="300"/>
        <w:jc w:val="both"/>
      </w:pPr>
      <w:r>
        <w:rPr>
          <w:color w:val="000000"/>
          <w:spacing w:val="0"/>
          <w:w w:val="100"/>
          <w:position w:val="0"/>
          <w:shd w:val="clear" w:color="auto" w:fill="auto"/>
          <w:lang w:val="uk-UA" w:eastAsia="uk-UA" w:bidi="uk-UA"/>
        </w:rPr>
        <w:t>312.3авґородня Т.К: Ступарик Богдан Михайлович // Українська педагогіка в Персоналіях: У 2-х кн. / За ред. О.В.Сухомлин- ської. - К.: Либідь, 2005. - Т.2.- С.538-543.</w:t>
      </w:r>
    </w:p>
    <w:p>
      <w:pPr>
        <w:pStyle w:val="Style2"/>
        <w:keepNext w:val="0"/>
        <w:keepLines w:val="0"/>
        <w:framePr w:w="6322" w:h="9317" w:hRule="exact" w:wrap="none" w:vAnchor="page" w:hAnchor="page" w:x="263" w:y="465"/>
        <w:widowControl w:val="0"/>
        <w:shd w:val="clear" w:color="auto" w:fill="auto"/>
        <w:bidi w:val="0"/>
        <w:spacing w:before="0" w:after="0" w:line="264" w:lineRule="auto"/>
        <w:ind w:left="300" w:right="0" w:hanging="300"/>
        <w:jc w:val="both"/>
      </w:pPr>
      <w:r>
        <w:rPr>
          <w:color w:val="000000"/>
          <w:spacing w:val="0"/>
          <w:w w:val="100"/>
          <w:position w:val="0"/>
          <w:shd w:val="clear" w:color="auto" w:fill="auto"/>
          <w:lang w:val="en-US" w:eastAsia="en-US" w:bidi="en-US"/>
        </w:rPr>
        <w:t xml:space="preserve">313.Zawhorodnia </w:t>
      </w:r>
      <w:r>
        <w:rPr>
          <w:color w:val="000000"/>
          <w:spacing w:val="0"/>
          <w:w w:val="100"/>
          <w:position w:val="0"/>
          <w:shd w:val="clear" w:color="auto" w:fill="auto"/>
          <w:lang w:val="uk-UA" w:eastAsia="uk-UA" w:bidi="uk-UA"/>
        </w:rPr>
        <w:t xml:space="preserve">Т.К. </w:t>
      </w:r>
      <w:r>
        <w:rPr>
          <w:color w:val="000000"/>
          <w:spacing w:val="0"/>
          <w:w w:val="100"/>
          <w:position w:val="0"/>
          <w:shd w:val="clear" w:color="auto" w:fill="auto"/>
          <w:lang w:val="pl-PL" w:eastAsia="pl-PL" w:bidi="pl-PL"/>
        </w:rPr>
        <w:t xml:space="preserve">“Fachogram” nauczyciela szkoły pierwszego poziomu w kontekście nowego paradygmatu pedagogiki ukraińskiej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Współczesne wyzwania wobec edukacji elementarnej. - Często</w:t>
        <w:softHyphen/>
        <w:t>chowa, 2004. - P.419-420.</w:t>
      </w:r>
    </w:p>
    <w:p>
      <w:pPr>
        <w:pStyle w:val="Style27"/>
        <w:keepNext w:val="0"/>
        <w:keepLines w:val="0"/>
        <w:framePr w:wrap="none" w:vAnchor="page" w:hAnchor="page" w:x="3306" w:y="103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314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331" w:h="9528" w:hRule="exact" w:wrap="none" w:vAnchor="page" w:hAnchor="page" w:x="258" w:y="481"/>
        <w:widowControl w:val="0"/>
        <w:shd w:val="clear" w:color="auto" w:fill="auto"/>
        <w:bidi w:val="0"/>
        <w:spacing w:before="0" w:after="0" w:line="262" w:lineRule="auto"/>
        <w:ind w:left="0" w:right="0" w:firstLine="0"/>
        <w:jc w:val="center"/>
      </w:pPr>
      <w:bookmarkStart w:id="1966" w:name="bookmark1966"/>
      <w:bookmarkStart w:id="1967" w:name="bookmark1967"/>
      <w:r>
        <w:rPr>
          <w:color w:val="000000"/>
          <w:spacing w:val="0"/>
          <w:w w:val="100"/>
          <w:position w:val="0"/>
          <w:shd w:val="clear" w:color="auto" w:fill="auto"/>
          <w:lang w:val="uk-UA" w:eastAsia="uk-UA" w:bidi="uk-UA"/>
        </w:rPr>
        <w:t>2006</w:t>
      </w:r>
      <w:bookmarkEnd w:id="1966"/>
      <w:bookmarkEnd w:id="1967"/>
    </w:p>
    <w:p>
      <w:pPr>
        <w:pStyle w:val="Style2"/>
        <w:keepNext w:val="0"/>
        <w:keepLines w:val="0"/>
        <w:framePr w:w="6331" w:h="9528" w:hRule="exact" w:wrap="none" w:vAnchor="page" w:hAnchor="page" w:x="258" w:y="481"/>
        <w:widowControl w:val="0"/>
        <w:shd w:val="clear" w:color="auto" w:fill="auto"/>
        <w:bidi w:val="0"/>
        <w:spacing w:before="0" w:after="0" w:line="262" w:lineRule="auto"/>
        <w:ind w:left="300" w:right="0" w:hanging="300"/>
        <w:jc w:val="both"/>
      </w:pPr>
      <w:r>
        <w:rPr>
          <w:color w:val="000000"/>
          <w:spacing w:val="0"/>
          <w:w w:val="100"/>
          <w:position w:val="0"/>
          <w:shd w:val="clear" w:color="auto" w:fill="auto"/>
          <w:lang w:val="uk-UA" w:eastAsia="uk-UA" w:bidi="uk-UA"/>
        </w:rPr>
        <w:t>314.3авгородня Т.К. Вдосконалення самостійної роботи студентів як умова ефективності модульно-кредитної системи навчання // Актуальні проблеми педагогіки: методологія, теорія і практика: Збірник наукових праць. - Горлівка: Вид-во ГДПІМ, 2006. - Вип.З. - 4.1. - С.3-9.</w:t>
      </w:r>
    </w:p>
    <w:p>
      <w:pPr>
        <w:pStyle w:val="Style2"/>
        <w:keepNext w:val="0"/>
        <w:keepLines w:val="0"/>
        <w:framePr w:w="6331" w:h="9528" w:hRule="exact" w:wrap="none" w:vAnchor="page" w:hAnchor="page" w:x="258" w:y="481"/>
        <w:widowControl w:val="0"/>
        <w:shd w:val="clear" w:color="auto" w:fill="auto"/>
        <w:bidi w:val="0"/>
        <w:spacing w:before="0" w:after="0" w:line="262" w:lineRule="auto"/>
        <w:ind w:left="300" w:right="0" w:hanging="300"/>
        <w:jc w:val="both"/>
      </w:pPr>
      <w:r>
        <w:rPr>
          <w:color w:val="000000"/>
          <w:spacing w:val="0"/>
          <w:w w:val="100"/>
          <w:position w:val="0"/>
          <w:shd w:val="clear" w:color="auto" w:fill="auto"/>
          <w:lang w:val="uk-UA" w:eastAsia="uk-UA" w:bidi="uk-UA"/>
        </w:rPr>
        <w:t>315.3авгородня Т.К. Громадянське виховання старшокласників у позаурочній діяльності // Зміст громадянської освіти і вихо</w:t>
        <w:softHyphen/>
        <w:t>вання: історія, реалії, перспективи. - Херсон, 2006. - С.56-57.</w:t>
      </w:r>
    </w:p>
    <w:p>
      <w:pPr>
        <w:pStyle w:val="Style2"/>
        <w:keepNext w:val="0"/>
        <w:keepLines w:val="0"/>
        <w:framePr w:w="6331" w:h="9528" w:hRule="exact" w:wrap="none" w:vAnchor="page" w:hAnchor="page" w:x="258" w:y="481"/>
        <w:widowControl w:val="0"/>
        <w:shd w:val="clear" w:color="auto" w:fill="auto"/>
        <w:bidi w:val="0"/>
        <w:spacing w:before="0" w:after="0" w:line="262" w:lineRule="auto"/>
        <w:ind w:left="300" w:right="0" w:hanging="300"/>
        <w:jc w:val="both"/>
      </w:pPr>
      <w:r>
        <w:rPr>
          <w:color w:val="000000"/>
          <w:spacing w:val="0"/>
          <w:w w:val="100"/>
          <w:position w:val="0"/>
          <w:shd w:val="clear" w:color="auto" w:fill="auto"/>
          <w:lang w:val="uk-UA" w:eastAsia="uk-UA" w:bidi="uk-UA"/>
        </w:rPr>
        <w:t xml:space="preserve">ЗІб.Завгородня Т.К., </w:t>
      </w:r>
      <w:r>
        <w:rPr>
          <w:color w:val="000000"/>
          <w:spacing w:val="0"/>
          <w:w w:val="100"/>
          <w:position w:val="0"/>
          <w:shd w:val="clear" w:color="auto" w:fill="auto"/>
          <w:lang w:val="ru-RU" w:eastAsia="ru-RU" w:bidi="ru-RU"/>
        </w:rPr>
        <w:t xml:space="preserve">Салига </w:t>
      </w:r>
      <w:r>
        <w:rPr>
          <w:color w:val="000000"/>
          <w:spacing w:val="0"/>
          <w:w w:val="100"/>
          <w:position w:val="0"/>
          <w:shd w:val="clear" w:color="auto" w:fill="auto"/>
          <w:lang w:val="uk-UA" w:eastAsia="uk-UA" w:bidi="uk-UA"/>
        </w:rPr>
        <w:t>Н.М. Збереження і примноження освітніх традицій Київської русі в Галицько-Волинській дер</w:t>
        <w:softHyphen/>
        <w:t>жаві // Християнська спадщина Галицько-Волинської держави: ціннісні орієнтири духовного поступу українського народу. - Івано-Франківськ - Галич, 2006. - С.328-331.</w:t>
      </w:r>
    </w:p>
    <w:p>
      <w:pPr>
        <w:pStyle w:val="Style2"/>
        <w:keepNext w:val="0"/>
        <w:keepLines w:val="0"/>
        <w:framePr w:w="6331" w:h="9528" w:hRule="exact" w:wrap="none" w:vAnchor="page" w:hAnchor="page" w:x="258" w:y="481"/>
        <w:widowControl w:val="0"/>
        <w:shd w:val="clear" w:color="auto" w:fill="auto"/>
        <w:bidi w:val="0"/>
        <w:spacing w:before="0" w:after="0" w:line="262" w:lineRule="auto"/>
        <w:ind w:left="300" w:right="0" w:hanging="300"/>
        <w:jc w:val="both"/>
      </w:pPr>
      <w:r>
        <w:rPr>
          <w:color w:val="000000"/>
          <w:spacing w:val="0"/>
          <w:w w:val="100"/>
          <w:position w:val="0"/>
          <w:shd w:val="clear" w:color="auto" w:fill="auto"/>
          <w:lang w:val="uk-UA" w:eastAsia="uk-UA" w:bidi="uk-UA"/>
        </w:rPr>
        <w:t xml:space="preserve">317.3авгородня Т.К. Ідея соборності України у науковому доробку західноукраїнських педагогів (1920-1930 рр.)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Україна со</w:t>
        <w:softHyphen/>
        <w:t>борна: Збірник наукових статей. - К., 2006. - Вип.2. - Ч.И. - С.302-308.</w:t>
      </w:r>
    </w:p>
    <w:p>
      <w:pPr>
        <w:pStyle w:val="Style2"/>
        <w:keepNext w:val="0"/>
        <w:keepLines w:val="0"/>
        <w:framePr w:w="6331" w:h="9528" w:hRule="exact" w:wrap="none" w:vAnchor="page" w:hAnchor="page" w:x="258" w:y="481"/>
        <w:widowControl w:val="0"/>
        <w:shd w:val="clear" w:color="auto" w:fill="auto"/>
        <w:bidi w:val="0"/>
        <w:spacing w:before="0" w:after="0" w:line="262" w:lineRule="auto"/>
        <w:ind w:left="300" w:right="0" w:hanging="300"/>
        <w:jc w:val="both"/>
      </w:pPr>
      <w:r>
        <w:rPr>
          <w:color w:val="000000"/>
          <w:spacing w:val="0"/>
          <w:w w:val="100"/>
          <w:position w:val="0"/>
          <w:shd w:val="clear" w:color="auto" w:fill="auto"/>
          <w:lang w:val="uk-UA" w:eastAsia="uk-UA" w:bidi="uk-UA"/>
        </w:rPr>
        <w:t>318.3авгородня Т.К. Педагогічна практика - важлива складова під</w:t>
        <w:softHyphen/>
        <w:t>готовки майбутніх учителів (ретроспективний аналіз) // Ак</w:t>
        <w:softHyphen/>
        <w:t>туальні проблеми педагогіки: методологія, теорія і практика: Збірник наукових праць. - Горлівка: Вид-во ГДПІМ, 2006. - Вип.З. - 4.2.-С.3-11.</w:t>
      </w:r>
    </w:p>
    <w:p>
      <w:pPr>
        <w:pStyle w:val="Style2"/>
        <w:keepNext w:val="0"/>
        <w:keepLines w:val="0"/>
        <w:framePr w:w="6331" w:h="9528" w:hRule="exact" w:wrap="none" w:vAnchor="page" w:hAnchor="page" w:x="258" w:y="481"/>
        <w:widowControl w:val="0"/>
        <w:shd w:val="clear" w:color="auto" w:fill="auto"/>
        <w:bidi w:val="0"/>
        <w:spacing w:before="0" w:after="0" w:line="262" w:lineRule="auto"/>
        <w:ind w:left="300" w:right="0" w:hanging="300"/>
        <w:jc w:val="both"/>
      </w:pPr>
      <w:r>
        <w:rPr>
          <w:color w:val="000000"/>
          <w:spacing w:val="0"/>
          <w:w w:val="100"/>
          <w:position w:val="0"/>
          <w:shd w:val="clear" w:color="auto" w:fill="auto"/>
          <w:lang w:val="uk-UA" w:eastAsia="uk-UA" w:bidi="uk-UA"/>
        </w:rPr>
        <w:t xml:space="preserve">319.3авгородня Т.К. Правова культура як складова виховання громадянськості майбутніх вчителів // </w:t>
      </w:r>
      <w:r>
        <w:rPr>
          <w:color w:val="000000"/>
          <w:spacing w:val="0"/>
          <w:w w:val="100"/>
          <w:position w:val="0"/>
          <w:shd w:val="clear" w:color="auto" w:fill="auto"/>
          <w:lang w:val="pl-PL" w:eastAsia="pl-PL" w:bidi="pl-PL"/>
        </w:rPr>
        <w:t xml:space="preserve">Edukacja wobec wyznań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pl-PL" w:eastAsia="pl-PL" w:bidi="pl-PL"/>
        </w:rPr>
        <w:t>zadań współczesności i przyszłości. Teoria i praktyka pedago</w:t>
        <w:softHyphen/>
        <w:t>giczna. - Rzeszów, 2006. - S. 194-200.</w:t>
      </w:r>
    </w:p>
    <w:p>
      <w:pPr>
        <w:pStyle w:val="Style2"/>
        <w:keepNext w:val="0"/>
        <w:keepLines w:val="0"/>
        <w:framePr w:w="6331" w:h="9528" w:hRule="exact" w:wrap="none" w:vAnchor="page" w:hAnchor="page" w:x="258" w:y="481"/>
        <w:widowControl w:val="0"/>
        <w:shd w:val="clear" w:color="auto" w:fill="auto"/>
        <w:bidi w:val="0"/>
        <w:spacing w:before="0" w:after="0" w:line="262" w:lineRule="auto"/>
        <w:ind w:left="300" w:right="0" w:hanging="300"/>
        <w:jc w:val="both"/>
      </w:pPr>
      <w:r>
        <w:rPr>
          <w:color w:val="000000"/>
          <w:spacing w:val="0"/>
          <w:w w:val="100"/>
          <w:position w:val="0"/>
          <w:shd w:val="clear" w:color="auto" w:fill="auto"/>
          <w:lang w:val="uk-UA" w:eastAsia="uk-UA" w:bidi="uk-UA"/>
        </w:rPr>
        <w:t xml:space="preserve">320.3авгородня </w:t>
      </w:r>
      <w:r>
        <w:rPr>
          <w:color w:val="000000"/>
          <w:spacing w:val="0"/>
          <w:w w:val="100"/>
          <w:position w:val="0"/>
          <w:shd w:val="clear" w:color="auto" w:fill="auto"/>
          <w:lang w:val="pl-PL" w:eastAsia="pl-PL" w:bidi="pl-PL"/>
        </w:rPr>
        <w:t xml:space="preserve">T.K., </w:t>
      </w:r>
      <w:r>
        <w:rPr>
          <w:color w:val="000000"/>
          <w:spacing w:val="0"/>
          <w:w w:val="100"/>
          <w:position w:val="0"/>
          <w:shd w:val="clear" w:color="auto" w:fill="auto"/>
          <w:lang w:val="uk-UA" w:eastAsia="uk-UA" w:bidi="uk-UA"/>
        </w:rPr>
        <w:t>Стражнікова І.В. “Прогульки” як важливий засіб пізнання рідного краю української молоді Галичини (1920-1930-ті рр.) // Морально-патріотичне виховання дітей та молоді: етнографічні засади: Матеріали Всеукраїнської науко</w:t>
        <w:softHyphen/>
        <w:t xml:space="preserve">во-практичної конференції. - </w:t>
      </w:r>
      <w:r>
        <w:rPr>
          <w:color w:val="000000"/>
          <w:spacing w:val="0"/>
          <w:w w:val="100"/>
          <w:position w:val="0"/>
          <w:shd w:val="clear" w:color="auto" w:fill="auto"/>
          <w:lang w:val="ru-RU" w:eastAsia="ru-RU" w:bidi="ru-RU"/>
        </w:rPr>
        <w:t xml:space="preserve">Снятии: </w:t>
      </w:r>
      <w:r>
        <w:rPr>
          <w:color w:val="000000"/>
          <w:spacing w:val="0"/>
          <w:w w:val="100"/>
          <w:position w:val="0"/>
          <w:shd w:val="clear" w:color="auto" w:fill="auto"/>
          <w:lang w:val="uk-UA" w:eastAsia="uk-UA" w:bidi="uk-UA"/>
        </w:rPr>
        <w:t>ПрутПринт, 2006. - С.92-96.</w:t>
      </w:r>
    </w:p>
    <w:p>
      <w:pPr>
        <w:pStyle w:val="Style2"/>
        <w:keepNext w:val="0"/>
        <w:keepLines w:val="0"/>
        <w:framePr w:w="6331" w:h="9528" w:hRule="exact" w:wrap="none" w:vAnchor="page" w:hAnchor="page" w:x="258" w:y="481"/>
        <w:widowControl w:val="0"/>
        <w:shd w:val="clear" w:color="auto" w:fill="auto"/>
        <w:bidi w:val="0"/>
        <w:spacing w:before="0" w:after="0" w:line="262" w:lineRule="auto"/>
        <w:ind w:left="300" w:right="0" w:hanging="300"/>
        <w:jc w:val="both"/>
      </w:pPr>
      <w:r>
        <w:rPr>
          <w:color w:val="000000"/>
          <w:spacing w:val="0"/>
          <w:w w:val="100"/>
          <w:position w:val="0"/>
          <w:shd w:val="clear" w:color="auto" w:fill="auto"/>
          <w:lang w:val="uk-UA" w:eastAsia="uk-UA" w:bidi="uk-UA"/>
        </w:rPr>
        <w:t>321.3авгородня Т.К. Професіограма вчителя школи першого сту</w:t>
        <w:softHyphen/>
        <w:t>пеня в контексті нової парадигми української педагогіки // Таврійський вісник освіти: Науково-методичний журнал. - Херсон, 2006. - №4 (12). - С.83-88.</w:t>
      </w:r>
    </w:p>
    <w:p>
      <w:pPr>
        <w:pStyle w:val="Style2"/>
        <w:keepNext w:val="0"/>
        <w:keepLines w:val="0"/>
        <w:framePr w:w="6331" w:h="9528" w:hRule="exact" w:wrap="none" w:vAnchor="page" w:hAnchor="page" w:x="258" w:y="481"/>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322.3авгородня Т.К. Український національний характер: істори-</w:t>
      </w:r>
    </w:p>
    <w:p>
      <w:pPr>
        <w:pStyle w:val="Style27"/>
        <w:keepNext w:val="0"/>
        <w:keepLines w:val="0"/>
        <w:framePr w:wrap="none" w:vAnchor="page" w:hAnchor="page" w:x="3296" w:y="102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315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12" w:h="9331" w:hRule="exact" w:wrap="none" w:vAnchor="page" w:hAnchor="page" w:x="267" w:y="465"/>
        <w:widowControl w:val="0"/>
        <w:shd w:val="clear" w:color="auto" w:fill="auto"/>
        <w:bidi w:val="0"/>
        <w:spacing w:before="0" w:after="0"/>
        <w:ind w:left="0" w:right="0" w:firstLine="20"/>
        <w:jc w:val="both"/>
      </w:pPr>
      <w:r>
        <w:rPr>
          <w:color w:val="000000"/>
          <w:spacing w:val="0"/>
          <w:w w:val="100"/>
          <w:position w:val="0"/>
          <w:shd w:val="clear" w:color="auto" w:fill="auto"/>
          <w:lang w:val="uk-UA" w:eastAsia="uk-UA" w:bidi="uk-UA"/>
        </w:rPr>
        <w:t>ко-педагогічний аспект // Педагогічні науки: Збірник наукових праць. - Херсон, 2006. - Вип.41. - С.8-13.</w:t>
      </w:r>
    </w:p>
    <w:p>
      <w:pPr>
        <w:pStyle w:val="Style2"/>
        <w:keepNext w:val="0"/>
        <w:keepLines w:val="0"/>
        <w:framePr w:w="6312" w:h="9331" w:hRule="exact" w:wrap="none" w:vAnchor="page" w:hAnchor="page" w:x="267" w:y="465"/>
        <w:widowControl w:val="0"/>
        <w:shd w:val="clear" w:color="auto" w:fill="auto"/>
        <w:bidi w:val="0"/>
        <w:spacing w:before="0" w:after="0"/>
        <w:ind w:left="280" w:right="0" w:hanging="280"/>
        <w:jc w:val="both"/>
      </w:pPr>
      <w:r>
        <w:rPr>
          <w:color w:val="000000"/>
          <w:spacing w:val="0"/>
          <w:w w:val="100"/>
          <w:position w:val="0"/>
          <w:shd w:val="clear" w:color="auto" w:fill="auto"/>
          <w:lang w:val="uk-UA" w:eastAsia="uk-UA" w:bidi="uk-UA"/>
        </w:rPr>
        <w:t>323.3авгородня Т.К. Ціннісні орієнтації майбутніх вчителів // Віс</w:t>
        <w:softHyphen/>
        <w:t>ник Львівського університету. Серія: Педагогічна. - Львів,</w:t>
      </w:r>
    </w:p>
    <w:p>
      <w:pPr>
        <w:pStyle w:val="Style2"/>
        <w:keepNext w:val="0"/>
        <w:keepLines w:val="0"/>
        <w:framePr w:w="6312" w:h="9331" w:hRule="exact" w:wrap="none" w:vAnchor="page" w:hAnchor="page" w:x="267" w:y="465"/>
        <w:widowControl w:val="0"/>
        <w:numPr>
          <w:ilvl w:val="0"/>
          <w:numId w:val="413"/>
        </w:numPr>
        <w:shd w:val="clear" w:color="auto" w:fill="auto"/>
        <w:tabs>
          <w:tab w:pos="890" w:val="left"/>
        </w:tabs>
        <w:bidi w:val="0"/>
        <w:spacing w:before="0" w:after="260"/>
        <w:ind w:left="0" w:right="0" w:firstLine="280"/>
        <w:jc w:val="both"/>
      </w:pPr>
      <w:r>
        <w:rPr>
          <w:color w:val="000000"/>
          <w:spacing w:val="0"/>
          <w:w w:val="100"/>
          <w:position w:val="0"/>
          <w:shd w:val="clear" w:color="auto" w:fill="auto"/>
          <w:lang w:val="uk-UA" w:eastAsia="uk-UA" w:bidi="uk-UA"/>
        </w:rPr>
        <w:t>- Вйп.21. - Ч. 1. - С. 118-124.</w:t>
      </w:r>
    </w:p>
    <w:p>
      <w:pPr>
        <w:pStyle w:val="Style2"/>
        <w:keepNext w:val="0"/>
        <w:keepLines w:val="0"/>
        <w:framePr w:w="6312" w:h="9331" w:hRule="exact" w:wrap="none" w:vAnchor="page" w:hAnchor="page" w:x="267" w:y="465"/>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Кіндратюк Богдан Дмитрович</w:t>
      </w:r>
    </w:p>
    <w:p>
      <w:pPr>
        <w:pStyle w:val="Style25"/>
        <w:keepNext w:val="0"/>
        <w:keepLines w:val="0"/>
        <w:framePr w:w="6312" w:h="9331" w:hRule="exact" w:wrap="none" w:vAnchor="page" w:hAnchor="page" w:x="267" w:y="465"/>
        <w:widowControl w:val="0"/>
        <w:shd w:val="clear" w:color="auto" w:fill="auto"/>
        <w:bidi w:val="0"/>
        <w:spacing w:before="0" w:after="0" w:line="264" w:lineRule="auto"/>
        <w:ind w:left="0" w:right="0" w:firstLine="0"/>
        <w:jc w:val="center"/>
      </w:pPr>
      <w:bookmarkStart w:id="1968" w:name="bookmark1968"/>
      <w:bookmarkStart w:id="1969" w:name="bookmark1969"/>
      <w:r>
        <w:rPr>
          <w:color w:val="000000"/>
          <w:spacing w:val="0"/>
          <w:w w:val="100"/>
          <w:position w:val="0"/>
          <w:shd w:val="clear" w:color="auto" w:fill="auto"/>
          <w:lang w:val="uk-UA" w:eastAsia="uk-UA" w:bidi="uk-UA"/>
        </w:rPr>
        <w:t>1992</w:t>
      </w:r>
      <w:bookmarkEnd w:id="1968"/>
      <w:bookmarkEnd w:id="1969"/>
    </w:p>
    <w:p>
      <w:pPr>
        <w:pStyle w:val="Style2"/>
        <w:keepNext w:val="0"/>
        <w:keepLines w:val="0"/>
        <w:framePr w:w="6312" w:h="9331" w:hRule="exact" w:wrap="none" w:vAnchor="page" w:hAnchor="page" w:x="267" w:y="465"/>
        <w:widowControl w:val="0"/>
        <w:numPr>
          <w:ilvl w:val="0"/>
          <w:numId w:val="421"/>
        </w:numPr>
        <w:shd w:val="clear" w:color="auto" w:fill="auto"/>
        <w:tabs>
          <w:tab w:pos="490" w:val="left"/>
        </w:tabs>
        <w:bidi w:val="0"/>
        <w:spacing w:before="0" w:after="0" w:line="264" w:lineRule="auto"/>
        <w:ind w:left="280" w:right="0" w:hanging="280"/>
        <w:jc w:val="both"/>
      </w:pPr>
      <w:r>
        <w:rPr>
          <w:color w:val="000000"/>
          <w:spacing w:val="0"/>
          <w:w w:val="100"/>
          <w:position w:val="0"/>
          <w:shd w:val="clear" w:color="auto" w:fill="auto"/>
          <w:lang w:val="uk-UA" w:eastAsia="uk-UA" w:bidi="uk-UA"/>
        </w:rPr>
        <w:t>Діагностика та оптимізація емоційних станів учнів у навчаль</w:t>
        <w:softHyphen/>
        <w:t>но-виховному процесі (3 досвіду роботи базової експеримен</w:t>
        <w:softHyphen/>
        <w:t>тальної школи-лабораторії №23 м. Івано-Франківська): Мето</w:t>
        <w:softHyphen/>
        <w:t>дичні рекомендації для керівників загальноосвітніх шкіл, учи</w:t>
        <w:softHyphen/>
        <w:t>телів, класних керівників, шкільних психологів, батьків, сту</w:t>
        <w:softHyphen/>
        <w:t>дентів педагогічних навчальних закладів / Уклад.: Б.Д.Кіндра</w:t>
        <w:softHyphen/>
        <w:t>тюк, П.Д.Сусак. - Івано-Франківськ, 1992. - 38 с.</w:t>
      </w:r>
    </w:p>
    <w:p>
      <w:pPr>
        <w:pStyle w:val="Style2"/>
        <w:keepNext w:val="0"/>
        <w:keepLines w:val="0"/>
        <w:framePr w:w="6312" w:h="9331" w:hRule="exact" w:wrap="none" w:vAnchor="page" w:hAnchor="page" w:x="267" w:y="465"/>
        <w:widowControl w:val="0"/>
        <w:numPr>
          <w:ilvl w:val="0"/>
          <w:numId w:val="421"/>
        </w:numPr>
        <w:shd w:val="clear" w:color="auto" w:fill="auto"/>
        <w:tabs>
          <w:tab w:pos="495" w:val="left"/>
        </w:tabs>
        <w:bidi w:val="0"/>
        <w:spacing w:before="0" w:after="0" w:line="264" w:lineRule="auto"/>
        <w:ind w:left="280" w:right="0" w:hanging="280"/>
        <w:jc w:val="both"/>
      </w:pPr>
      <w:r>
        <w:rPr>
          <w:color w:val="000000"/>
          <w:spacing w:val="0"/>
          <w:w w:val="100"/>
          <w:position w:val="0"/>
          <w:shd w:val="clear" w:color="auto" w:fill="auto"/>
          <w:lang w:val="uk-UA" w:eastAsia="uk-UA" w:bidi="uk-UA"/>
        </w:rPr>
        <w:t>Кіндратюк Б. Іван Огієнко і формування культури профе</w:t>
        <w:softHyphen/>
        <w:t>сійного спілкування майбутніх учителів музики // Іван Огієнко і національно-духовне відродження України: Матеріали конфе</w:t>
        <w:softHyphen/>
        <w:t>ренції, присвяченої 110-й річниці від дня народження видат</w:t>
        <w:softHyphen/>
        <w:t>ного українського вченого, політичного, громадсько-культур</w:t>
        <w:softHyphen/>
        <w:t>ного і релігійного діяча Івана Огієнка. - Івано-Франківськ,</w:t>
      </w:r>
    </w:p>
    <w:p>
      <w:pPr>
        <w:pStyle w:val="Style2"/>
        <w:keepNext w:val="0"/>
        <w:keepLines w:val="0"/>
        <w:framePr w:w="6312" w:h="9331" w:hRule="exact" w:wrap="none" w:vAnchor="page" w:hAnchor="page" w:x="267" w:y="465"/>
        <w:widowControl w:val="0"/>
        <w:numPr>
          <w:ilvl w:val="0"/>
          <w:numId w:val="423"/>
        </w:numPr>
        <w:shd w:val="clear" w:color="auto" w:fill="auto"/>
        <w:tabs>
          <w:tab w:pos="654" w:val="left"/>
        </w:tabs>
        <w:bidi w:val="0"/>
        <w:spacing w:before="0" w:after="0" w:line="264" w:lineRule="auto"/>
        <w:ind w:left="0" w:right="0" w:firstLine="280"/>
        <w:jc w:val="both"/>
      </w:pPr>
      <w:r>
        <w:rPr>
          <w:color w:val="000000"/>
          <w:spacing w:val="0"/>
          <w:w w:val="100"/>
          <w:position w:val="0"/>
          <w:shd w:val="clear" w:color="auto" w:fill="auto"/>
          <w:lang w:val="uk-UA" w:eastAsia="uk-UA" w:bidi="uk-UA"/>
        </w:rPr>
        <w:t>-С.48-50.</w:t>
      </w:r>
    </w:p>
    <w:p>
      <w:pPr>
        <w:pStyle w:val="Style2"/>
        <w:keepNext w:val="0"/>
        <w:keepLines w:val="0"/>
        <w:framePr w:w="6312" w:h="9331" w:hRule="exact" w:wrap="none" w:vAnchor="page" w:hAnchor="page" w:x="267" w:y="465"/>
        <w:widowControl w:val="0"/>
        <w:shd w:val="clear" w:color="auto" w:fill="auto"/>
        <w:bidi w:val="0"/>
        <w:spacing w:before="0" w:after="0" w:line="264" w:lineRule="auto"/>
        <w:ind w:left="280" w:right="0" w:hanging="280"/>
        <w:jc w:val="both"/>
      </w:pPr>
      <w:r>
        <w:rPr>
          <w:color w:val="000000"/>
          <w:spacing w:val="0"/>
          <w:w w:val="100"/>
          <w:position w:val="0"/>
          <w:shd w:val="clear" w:color="auto" w:fill="auto"/>
          <w:lang w:val="uk-UA" w:eastAsia="uk-UA" w:bidi="uk-UA"/>
        </w:rPr>
        <w:t>326.Організація самовиховання майбутніх учителів на основі діагностики схильності до професійної діяльності (На допомогу старшокласникам, слухачам факультетів майбутнього вчителя, класним керівникам, шкільним психологам, батькам): Мето</w:t>
        <w:softHyphen/>
        <w:t>дичні рекомендації / Уклад.: Б.Д.Кіндратюк, С.Д.Литвин. - Іва</w:t>
        <w:softHyphen/>
        <w:t>но-Франківськ, 1992. - 44 с.</w:t>
      </w:r>
    </w:p>
    <w:p>
      <w:pPr>
        <w:pStyle w:val="Style2"/>
        <w:keepNext w:val="0"/>
        <w:keepLines w:val="0"/>
        <w:framePr w:w="6312" w:h="9331" w:hRule="exact" w:wrap="none" w:vAnchor="page" w:hAnchor="page" w:x="267" w:y="465"/>
        <w:widowControl w:val="0"/>
        <w:numPr>
          <w:ilvl w:val="0"/>
          <w:numId w:val="425"/>
        </w:numPr>
        <w:shd w:val="clear" w:color="auto" w:fill="auto"/>
        <w:tabs>
          <w:tab w:pos="490" w:val="left"/>
        </w:tabs>
        <w:bidi w:val="0"/>
        <w:spacing w:before="0" w:after="0" w:line="264" w:lineRule="auto"/>
        <w:ind w:left="280" w:right="0" w:hanging="280"/>
        <w:jc w:val="both"/>
      </w:pPr>
      <w:r>
        <w:rPr>
          <w:color w:val="000000"/>
          <w:spacing w:val="0"/>
          <w:w w:val="100"/>
          <w:position w:val="0"/>
          <w:shd w:val="clear" w:color="auto" w:fill="auto"/>
          <w:lang w:val="uk-UA" w:eastAsia="uk-UA" w:bidi="uk-UA"/>
        </w:rPr>
        <w:t>Програми педагогічних училищ. Основи педагогічної майс</w:t>
        <w:softHyphen/>
        <w:t xml:space="preserve">терності для учнів спеціальності №03.05 “Музичне виховання” </w:t>
      </w:r>
      <w:r>
        <w:rPr>
          <w:i/>
          <w:iCs/>
          <w:color w:val="000000"/>
          <w:spacing w:val="0"/>
          <w:w w:val="100"/>
          <w:position w:val="0"/>
          <w:shd w:val="clear" w:color="auto" w:fill="auto"/>
          <w:lang w:val="uk-UA" w:eastAsia="uk-UA" w:bidi="uk-UA"/>
        </w:rPr>
        <w:t>І Уклад.:</w:t>
      </w:r>
      <w:r>
        <w:rPr>
          <w:color w:val="000000"/>
          <w:spacing w:val="0"/>
          <w:w w:val="100"/>
          <w:position w:val="0"/>
          <w:shd w:val="clear" w:color="auto" w:fill="auto"/>
          <w:lang w:val="uk-UA" w:eastAsia="uk-UA" w:bidi="uk-UA"/>
        </w:rPr>
        <w:t xml:space="preserve"> В.Ф.</w:t>
      </w:r>
      <w:r>
        <w:rPr>
          <w:color w:val="000000"/>
          <w:spacing w:val="0"/>
          <w:w w:val="100"/>
          <w:position w:val="0"/>
          <w:shd w:val="clear" w:color="auto" w:fill="auto"/>
          <w:lang w:val="ru-RU" w:eastAsia="ru-RU" w:bidi="ru-RU"/>
        </w:rPr>
        <w:t xml:space="preserve">Орлов, </w:t>
      </w:r>
      <w:r>
        <w:rPr>
          <w:color w:val="000000"/>
          <w:spacing w:val="0"/>
          <w:w w:val="100"/>
          <w:position w:val="0"/>
          <w:shd w:val="clear" w:color="auto" w:fill="auto"/>
          <w:lang w:val="uk-UA" w:eastAsia="uk-UA" w:bidi="uk-UA"/>
        </w:rPr>
        <w:t xml:space="preserve">Б.Д.Кіндратюк, М.І.Костриж.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РНМК, 1992. -16 с.</w:t>
      </w:r>
    </w:p>
    <w:p>
      <w:pPr>
        <w:pStyle w:val="Style2"/>
        <w:keepNext w:val="0"/>
        <w:keepLines w:val="0"/>
        <w:framePr w:w="6312" w:h="9331" w:hRule="exact" w:wrap="none" w:vAnchor="page" w:hAnchor="page" w:x="267" w:y="465"/>
        <w:widowControl w:val="0"/>
        <w:numPr>
          <w:ilvl w:val="0"/>
          <w:numId w:val="425"/>
        </w:numPr>
        <w:shd w:val="clear" w:color="auto" w:fill="auto"/>
        <w:tabs>
          <w:tab w:pos="500" w:val="left"/>
        </w:tabs>
        <w:bidi w:val="0"/>
        <w:spacing w:before="0" w:after="0" w:line="264" w:lineRule="auto"/>
        <w:ind w:left="280" w:right="0" w:hanging="280"/>
        <w:jc w:val="both"/>
      </w:pPr>
      <w:r>
        <w:rPr>
          <w:color w:val="000000"/>
          <w:spacing w:val="0"/>
          <w:w w:val="100"/>
          <w:position w:val="0"/>
          <w:shd w:val="clear" w:color="auto" w:fill="auto"/>
          <w:lang w:val="uk-UA" w:eastAsia="uk-UA" w:bidi="uk-UA"/>
        </w:rPr>
        <w:t>Кіндратюк Б. Формування культури професійного спілкуван</w:t>
        <w:softHyphen/>
        <w:t>ня майбутніх учителів української мови і літератури // Шляхи і засоби підготовки вчителя української мови і літератури на сучасному етапі: Матеріали Всеукраїнської науково-практичної конференції. - Херсон, 1992. - С.19-20.</w:t>
      </w:r>
    </w:p>
    <w:p>
      <w:pPr>
        <w:pStyle w:val="Style27"/>
        <w:keepNext w:val="0"/>
        <w:keepLines w:val="0"/>
        <w:framePr w:wrap="none" w:vAnchor="page" w:hAnchor="page" w:x="3282" w:y="103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316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16" w:h="9518" w:hRule="exact" w:wrap="none" w:vAnchor="page" w:hAnchor="page" w:x="315" w:y="486"/>
        <w:widowControl w:val="0"/>
        <w:shd w:val="clear" w:color="auto" w:fill="auto"/>
        <w:bidi w:val="0"/>
        <w:spacing w:before="0" w:after="0" w:line="262" w:lineRule="auto"/>
        <w:ind w:left="0" w:right="0" w:firstLine="0"/>
        <w:jc w:val="center"/>
      </w:pPr>
      <w:bookmarkStart w:id="1970" w:name="bookmark1970"/>
      <w:bookmarkStart w:id="1971" w:name="bookmark1971"/>
      <w:r>
        <w:rPr>
          <w:color w:val="000000"/>
          <w:spacing w:val="0"/>
          <w:w w:val="100"/>
          <w:position w:val="0"/>
          <w:shd w:val="clear" w:color="auto" w:fill="auto"/>
          <w:lang w:val="uk-UA" w:eastAsia="uk-UA" w:bidi="uk-UA"/>
        </w:rPr>
        <w:t>1993</w:t>
      </w:r>
      <w:bookmarkEnd w:id="1970"/>
      <w:bookmarkEnd w:id="1971"/>
    </w:p>
    <w:p>
      <w:pPr>
        <w:pStyle w:val="Style2"/>
        <w:keepNext w:val="0"/>
        <w:keepLines w:val="0"/>
        <w:framePr w:w="6216" w:h="9518" w:hRule="exact" w:wrap="none" w:vAnchor="page" w:hAnchor="page" w:x="315" w:y="486"/>
        <w:widowControl w:val="0"/>
        <w:numPr>
          <w:ilvl w:val="0"/>
          <w:numId w:val="425"/>
        </w:numPr>
        <w:shd w:val="clear" w:color="auto" w:fill="auto"/>
        <w:tabs>
          <w:tab w:pos="4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Кіндра В., Кіндратюк Б. До питання про використання ма</w:t>
        <w:softHyphen/>
        <w:t>теріалів газет ЗУНР у музично-естетичному вихованні сучас</w:t>
        <w:softHyphen/>
        <w:t>них школярів // Міжнародна наукова конференція, присвячена 75-річчю Західно-Української Народної Республіки (1-3 листопа</w:t>
        <w:softHyphen/>
        <w:t>да 1993 р.): Матеріали. - Івано-Франківськ, 1993. - С.122-123.</w:t>
      </w:r>
    </w:p>
    <w:p>
      <w:pPr>
        <w:pStyle w:val="Style2"/>
        <w:keepNext w:val="0"/>
        <w:keepLines w:val="0"/>
        <w:framePr w:w="6216" w:h="9518" w:hRule="exact" w:wrap="none" w:vAnchor="page" w:hAnchor="page" w:x="315" w:y="486"/>
        <w:widowControl w:val="0"/>
        <w:numPr>
          <w:ilvl w:val="0"/>
          <w:numId w:val="425"/>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Кіндратюк Б. Комунікативний підхід у розумінні музичного твору як семіотичного об’єкта // Семантика мови і тексту: Ма</w:t>
        <w:softHyphen/>
        <w:t>теріали Міжнародних наукових конференцій (І3-1З жовтня 1993 р.): У 2-х ч. - Івано-Франківськ» 1993, - ЧД, С.122-123.</w:t>
      </w:r>
    </w:p>
    <w:p>
      <w:pPr>
        <w:pStyle w:val="Style2"/>
        <w:keepNext w:val="0"/>
        <w:keepLines w:val="0"/>
        <w:framePr w:w="6216" w:h="9518" w:hRule="exact" w:wrap="none" w:vAnchor="page" w:hAnchor="page" w:x="315" w:y="486"/>
        <w:widowControl w:val="0"/>
        <w:numPr>
          <w:ilvl w:val="0"/>
          <w:numId w:val="425"/>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Дмитрук С., Кіндратюк Б. Культурно-мистецьке життя ЗУНР як джерело стимулювання розвитку художньо-пізнавальних ін</w:t>
        <w:softHyphen/>
        <w:t>тересів сучасних школярів // Міжнародна наукова конференція, присвячена 75-річчю Західно-Української Народної Республіки (1-3 листопада 1993 р.): Матеріали. - Івано-Франківськ, 1993. - С.125-127.</w:t>
      </w:r>
    </w:p>
    <w:p>
      <w:pPr>
        <w:pStyle w:val="Style2"/>
        <w:keepNext w:val="0"/>
        <w:keepLines w:val="0"/>
        <w:framePr w:w="6216" w:h="9518" w:hRule="exact" w:wrap="none" w:vAnchor="page" w:hAnchor="page" w:x="315" w:y="486"/>
        <w:widowControl w:val="0"/>
        <w:numPr>
          <w:ilvl w:val="0"/>
          <w:numId w:val="425"/>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Кіндратюк Б. Сторінки історії ЗУНР в українській музичній спадщині // Міжнародна наукова конференція, присвячена 75-річ- чю Західно-Української Народної Республіки (1-3 листопада 1993 р.): Матеріали. - Івано-Франківськ, 1993. -С.120-121.</w:t>
      </w:r>
    </w:p>
    <w:p>
      <w:pPr>
        <w:pStyle w:val="Style2"/>
        <w:keepNext w:val="0"/>
        <w:keepLines w:val="0"/>
        <w:framePr w:w="6216" w:h="9518" w:hRule="exact" w:wrap="none" w:vAnchor="page" w:hAnchor="page" w:x="315" w:y="486"/>
        <w:widowControl w:val="0"/>
        <w:numPr>
          <w:ilvl w:val="0"/>
          <w:numId w:val="425"/>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Як підготувати курсову та дипломну роботи з психолого-педа- гогічних дисциплін: Методичні рекомендації для студентів універ</w:t>
        <w:softHyphen/>
        <w:t>ситету / Уклад.: Б.Д.Кіндратюк, Б.З.Козак. - Івано-Франківськ,</w:t>
      </w:r>
    </w:p>
    <w:p>
      <w:pPr>
        <w:pStyle w:val="Style2"/>
        <w:keepNext w:val="0"/>
        <w:keepLines w:val="0"/>
        <w:framePr w:w="6216" w:h="9518" w:hRule="exact" w:wrap="none" w:vAnchor="page" w:hAnchor="page" w:x="315" w:y="486"/>
        <w:widowControl w:val="0"/>
        <w:numPr>
          <w:ilvl w:val="0"/>
          <w:numId w:val="423"/>
        </w:numPr>
        <w:shd w:val="clear" w:color="auto" w:fill="auto"/>
        <w:tabs>
          <w:tab w:pos="757" w:val="left"/>
        </w:tabs>
        <w:bidi w:val="0"/>
        <w:spacing w:before="0" w:after="0" w:line="262" w:lineRule="auto"/>
        <w:ind w:left="0" w:right="0" w:firstLine="180"/>
        <w:jc w:val="both"/>
      </w:pPr>
      <w:r>
        <w:rPr>
          <w:color w:val="000000"/>
          <w:spacing w:val="0"/>
          <w:w w:val="100"/>
          <w:position w:val="0"/>
          <w:shd w:val="clear" w:color="auto" w:fill="auto"/>
          <w:lang w:val="uk-UA" w:eastAsia="uk-UA" w:bidi="uk-UA"/>
        </w:rPr>
        <w:t>-20 с.</w:t>
      </w:r>
    </w:p>
    <w:p>
      <w:pPr>
        <w:pStyle w:val="Style25"/>
        <w:keepNext w:val="0"/>
        <w:keepLines w:val="0"/>
        <w:framePr w:w="6216" w:h="9518" w:hRule="exact" w:wrap="none" w:vAnchor="page" w:hAnchor="page" w:x="315" w:y="486"/>
        <w:widowControl w:val="0"/>
        <w:shd w:val="clear" w:color="auto" w:fill="auto"/>
        <w:bidi w:val="0"/>
        <w:spacing w:before="0" w:after="0" w:line="262" w:lineRule="auto"/>
        <w:ind w:left="0" w:right="0" w:firstLine="0"/>
        <w:jc w:val="center"/>
      </w:pPr>
      <w:bookmarkStart w:id="1972" w:name="bookmark1972"/>
      <w:bookmarkStart w:id="1973" w:name="bookmark1973"/>
      <w:r>
        <w:rPr>
          <w:color w:val="000000"/>
          <w:spacing w:val="0"/>
          <w:w w:val="100"/>
          <w:position w:val="0"/>
          <w:shd w:val="clear" w:color="auto" w:fill="auto"/>
          <w:lang w:val="uk-UA" w:eastAsia="uk-UA" w:bidi="uk-UA"/>
        </w:rPr>
        <w:t>1994</w:t>
      </w:r>
      <w:bookmarkEnd w:id="1972"/>
      <w:bookmarkEnd w:id="1973"/>
    </w:p>
    <w:p>
      <w:pPr>
        <w:pStyle w:val="Style2"/>
        <w:keepNext w:val="0"/>
        <w:keepLines w:val="0"/>
        <w:framePr w:w="6216" w:h="9518" w:hRule="exact" w:wrap="none" w:vAnchor="page" w:hAnchor="page" w:x="315" w:y="486"/>
        <w:widowControl w:val="0"/>
        <w:numPr>
          <w:ilvl w:val="0"/>
          <w:numId w:val="425"/>
        </w:numPr>
        <w:shd w:val="clear" w:color="auto" w:fill="auto"/>
        <w:tabs>
          <w:tab w:pos="50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Кіндратюк Б.Д. Музика - засіб духовного самовдосконалення // Психолого-педагогічні проблеми професійної освіти: Науково- методичний збірник / Ред. кол.: І.А.Зязюн (голова) та ін. - К.,</w:t>
      </w:r>
    </w:p>
    <w:p>
      <w:pPr>
        <w:pStyle w:val="Style2"/>
        <w:keepNext w:val="0"/>
        <w:keepLines w:val="0"/>
        <w:framePr w:w="6216" w:h="9518" w:hRule="exact" w:wrap="none" w:vAnchor="page" w:hAnchor="page" w:x="315" w:y="486"/>
        <w:widowControl w:val="0"/>
        <w:numPr>
          <w:ilvl w:val="0"/>
          <w:numId w:val="423"/>
        </w:numPr>
        <w:shd w:val="clear" w:color="auto" w:fill="auto"/>
        <w:tabs>
          <w:tab w:pos="771"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-С.182-184.</w:t>
      </w:r>
    </w:p>
    <w:p>
      <w:pPr>
        <w:pStyle w:val="Style25"/>
        <w:keepNext w:val="0"/>
        <w:keepLines w:val="0"/>
        <w:framePr w:w="6216" w:h="9518" w:hRule="exact" w:wrap="none" w:vAnchor="page" w:hAnchor="page" w:x="315" w:y="486"/>
        <w:widowControl w:val="0"/>
        <w:shd w:val="clear" w:color="auto" w:fill="auto"/>
        <w:bidi w:val="0"/>
        <w:spacing w:before="0" w:after="0" w:line="262" w:lineRule="auto"/>
        <w:ind w:left="0" w:right="0" w:firstLine="0"/>
        <w:jc w:val="center"/>
      </w:pPr>
      <w:bookmarkStart w:id="1974" w:name="bookmark1974"/>
      <w:bookmarkStart w:id="1975" w:name="bookmark1975"/>
      <w:r>
        <w:rPr>
          <w:color w:val="000000"/>
          <w:spacing w:val="0"/>
          <w:w w:val="100"/>
          <w:position w:val="0"/>
          <w:shd w:val="clear" w:color="auto" w:fill="auto"/>
          <w:lang w:val="uk-UA" w:eastAsia="uk-UA" w:bidi="uk-UA"/>
        </w:rPr>
        <w:t>1995</w:t>
      </w:r>
      <w:bookmarkEnd w:id="1974"/>
      <w:bookmarkEnd w:id="1975"/>
    </w:p>
    <w:p>
      <w:pPr>
        <w:pStyle w:val="Style2"/>
        <w:keepNext w:val="0"/>
        <w:keepLines w:val="0"/>
        <w:framePr w:w="6216" w:h="9518" w:hRule="exact" w:wrap="none" w:vAnchor="page" w:hAnchor="page" w:x="315" w:y="486"/>
        <w:widowControl w:val="0"/>
        <w:numPr>
          <w:ilvl w:val="0"/>
          <w:numId w:val="425"/>
        </w:numPr>
        <w:shd w:val="clear" w:color="auto" w:fill="auto"/>
        <w:tabs>
          <w:tab w:pos="50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Винницька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uk-UA" w:eastAsia="uk-UA" w:bidi="uk-UA"/>
        </w:rPr>
        <w:t xml:space="preserve">М., </w:t>
      </w:r>
      <w:r>
        <w:rPr>
          <w:color w:val="000000"/>
          <w:spacing w:val="0"/>
          <w:w w:val="100"/>
          <w:position w:val="0"/>
          <w:shd w:val="clear" w:color="auto" w:fill="auto"/>
          <w:lang w:val="ru-RU" w:eastAsia="ru-RU" w:bidi="ru-RU"/>
        </w:rPr>
        <w:t xml:space="preserve">Дудик </w:t>
      </w:r>
      <w:r>
        <w:rPr>
          <w:color w:val="000000"/>
          <w:spacing w:val="0"/>
          <w:w w:val="100"/>
          <w:position w:val="0"/>
          <w:shd w:val="clear" w:color="auto" w:fill="auto"/>
          <w:lang w:val="uk-UA" w:eastAsia="uk-UA" w:bidi="uk-UA"/>
        </w:rPr>
        <w:t>Т.Б., Кіндратюк Б.Д. Використання педагогічної спадщини В.О.Сухомлинського у формуванні культури професійного спілкування хорового диригента // Модернізація системи освіти в Україні на засадах національних традицій та етнопедагогіки, гуманізації і демократизації, світо</w:t>
        <w:softHyphen/>
        <w:t>вого досвіду: Матеріали Всеукраїнської науково-практичної конференції: У 4-х ч. - Івано-Франківськ: Плай, 1995. - Ч.ІІ. - С.38—40.</w:t>
      </w:r>
    </w:p>
    <w:p>
      <w:pPr>
        <w:pStyle w:val="Style27"/>
        <w:keepNext w:val="0"/>
        <w:keepLines w:val="0"/>
        <w:framePr w:wrap="none" w:vAnchor="page" w:hAnchor="page" w:x="3263" w:y="102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317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66" w:hRule="exact" w:wrap="none" w:vAnchor="page" w:hAnchor="page" w:x="311" w:y="484"/>
        <w:widowControl w:val="0"/>
        <w:numPr>
          <w:ilvl w:val="0"/>
          <w:numId w:val="42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Гуманне спілкування в сім’ї - запорука здо</w:t>
        <w:softHyphen/>
        <w:t>ров’я особистості // Родинні взаємини і проблеми виховання дітей: Збірник статей / С.Карпінець, Б.Кіндратюк, Л.Ковальчук та ін.; За ред. В.Костіва. - Івано-Франківськ, 1995. - С.32-35.</w:t>
      </w:r>
    </w:p>
    <w:p>
      <w:pPr>
        <w:pStyle w:val="Style2"/>
        <w:keepNext w:val="0"/>
        <w:keepLines w:val="0"/>
        <w:framePr w:w="6226" w:h="9566" w:hRule="exact" w:wrap="none" w:vAnchor="page" w:hAnchor="page" w:x="311" w:y="484"/>
        <w:widowControl w:val="0"/>
        <w:numPr>
          <w:ilvl w:val="0"/>
          <w:numId w:val="42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Б.Д. Досвід складання та впровадження експери</w:t>
        <w:softHyphen/>
        <w:t>ментальної програми факультативного курсу “Основи культури художнього спілкування” для учнів ліцеїв і гімназій // Модерніза</w:t>
        <w:softHyphen/>
        <w:t>ція системи освіти в Україні на засадах національних традицій та етнопедагогіки, гуманізації і демократизації, світового досвіду: Матеріали Всеукраїнської науково-практичної конференції: У 4-х ч. - Івано-Франківськ: Плай, 1995. - Ч.ІІ. - С.24-26.</w:t>
      </w:r>
    </w:p>
    <w:p>
      <w:pPr>
        <w:pStyle w:val="Style2"/>
        <w:keepNext w:val="0"/>
        <w:keepLines w:val="0"/>
        <w:framePr w:w="6226" w:h="9566" w:hRule="exact" w:wrap="none" w:vAnchor="page" w:hAnchor="page" w:x="311" w:y="484"/>
        <w:widowControl w:val="0"/>
        <w:numPr>
          <w:ilvl w:val="0"/>
          <w:numId w:val="42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Комунікативний підхід у розумінні музичного твору як засіб гуманізації особистості // Єдність педагогіки і психології у цілісному навчально-виховному процесі: Матеріа</w:t>
        <w:softHyphen/>
        <w:t>ли Всеукраїнської науково-практичної конференції (4-5 квітня 1995 р.). - Полтава, 1995. - С.25-ЗО.</w:t>
      </w:r>
    </w:p>
    <w:p>
      <w:pPr>
        <w:pStyle w:val="Style2"/>
        <w:keepNext w:val="0"/>
        <w:keepLines w:val="0"/>
        <w:framePr w:w="6226" w:h="9566" w:hRule="exact" w:wrap="none" w:vAnchor="page" w:hAnchor="page" w:x="311" w:y="484"/>
        <w:widowControl w:val="0"/>
        <w:numPr>
          <w:ilvl w:val="0"/>
          <w:numId w:val="42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Проблеми музично-естетичного розвитку осо</w:t>
        <w:softHyphen/>
        <w:t>бистості та шляхи їх розв’язання // Перший Український Педа</w:t>
        <w:softHyphen/>
        <w:t>гогічний Конгрес і сучасність: Матеріали науково-практичної конференції, присвяченої 60-річчю з дня проведення Першого Українського Педагогічного Конгресу у Львові. - Івано-Фран</w:t>
        <w:softHyphen/>
        <w:t>ківськ, 1995. - С.100-103.</w:t>
      </w:r>
    </w:p>
    <w:p>
      <w:pPr>
        <w:pStyle w:val="Style2"/>
        <w:keepNext w:val="0"/>
        <w:keepLines w:val="0"/>
        <w:framePr w:w="6226" w:h="9566" w:hRule="exact" w:wrap="none" w:vAnchor="page" w:hAnchor="page" w:x="311" w:y="484"/>
        <w:widowControl w:val="0"/>
        <w:numPr>
          <w:ilvl w:val="0"/>
          <w:numId w:val="42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Українська народна пісня як засіб художнього спілкування // Українське народознавство і проблеми вихован</w:t>
        <w:softHyphen/>
        <w:t>ня учнів: Матеріали Всеукраїнської науково-практичної кон</w:t>
        <w:softHyphen/>
        <w:t xml:space="preserve">ференції (10-12 жовтня 1995 р., м.Івано-Франківськ): У 2-х ч. </w:t>
      </w:r>
      <w:r>
        <w:rPr>
          <w:i/>
          <w:iCs/>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uk-UA" w:eastAsia="uk-UA" w:bidi="uk-UA"/>
        </w:rPr>
        <w:t>За ред. В.Костіва. - Ч.ІІ. - С.42-45.</w:t>
      </w:r>
    </w:p>
    <w:p>
      <w:pPr>
        <w:pStyle w:val="Style2"/>
        <w:keepNext w:val="0"/>
        <w:keepLines w:val="0"/>
        <w:framePr w:w="6226" w:h="9566" w:hRule="exact" w:wrap="none" w:vAnchor="page" w:hAnchor="page" w:x="311" w:y="484"/>
        <w:widowControl w:val="0"/>
        <w:numPr>
          <w:ilvl w:val="0"/>
          <w:numId w:val="42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Б.Д., Литвин-Кіндратюк С.Д. Формування фізич</w:t>
        <w:softHyphen/>
        <w:t>но-оздоровчої культури учнів засобами народознавства // На</w:t>
        <w:softHyphen/>
        <w:t>ціональне виховання учнів засобами українського народо</w:t>
        <w:softHyphen/>
        <w:t>знавства: Посібник для вчителів / За ред. проф. Р.П.Скульсь</w:t>
        <w:softHyphen/>
        <w:t>кого. - Івано-Франківськ, 1995. - С.73-105.</w:t>
      </w:r>
    </w:p>
    <w:p>
      <w:pPr>
        <w:pStyle w:val="Style25"/>
        <w:keepNext w:val="0"/>
        <w:keepLines w:val="0"/>
        <w:framePr w:w="6226" w:h="9566" w:hRule="exact" w:wrap="none" w:vAnchor="page" w:hAnchor="page" w:x="311" w:y="484"/>
        <w:widowControl w:val="0"/>
        <w:shd w:val="clear" w:color="auto" w:fill="auto"/>
        <w:bidi w:val="0"/>
        <w:spacing w:before="0" w:after="0" w:line="262" w:lineRule="auto"/>
        <w:ind w:left="0" w:right="0" w:firstLine="0"/>
        <w:jc w:val="center"/>
      </w:pPr>
      <w:bookmarkStart w:id="1976" w:name="bookmark1976"/>
      <w:bookmarkStart w:id="1977" w:name="bookmark1977"/>
      <w:r>
        <w:rPr>
          <w:color w:val="000000"/>
          <w:spacing w:val="0"/>
          <w:w w:val="100"/>
          <w:position w:val="0"/>
          <w:shd w:val="clear" w:color="auto" w:fill="auto"/>
          <w:lang w:val="uk-UA" w:eastAsia="uk-UA" w:bidi="uk-UA"/>
        </w:rPr>
        <w:t>1996</w:t>
      </w:r>
      <w:bookmarkEnd w:id="1976"/>
      <w:bookmarkEnd w:id="1977"/>
    </w:p>
    <w:p>
      <w:pPr>
        <w:pStyle w:val="Style2"/>
        <w:keepNext w:val="0"/>
        <w:keepLines w:val="0"/>
        <w:framePr w:w="6226" w:h="9566" w:hRule="exact" w:wrap="none" w:vAnchor="page" w:hAnchor="page" w:x="311" w:y="484"/>
        <w:widowControl w:val="0"/>
        <w:numPr>
          <w:ilvl w:val="0"/>
          <w:numId w:val="42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Білан С.І., Кіндратюк Б.Д., Кіліченко О.І., Гудивок В.І. Екс</w:t>
        <w:softHyphen/>
        <w:t>периментальна педагогіка про формування творчої особистості засобами музичного мистецтва // Експериментальна педагогіка в XX сторіччі: Матеріали науково-практичної конференції (16- 17 травня 1996 р., Київ). -К.: Вересень, 1996. - С.134-135.</w:t>
      </w:r>
    </w:p>
    <w:p>
      <w:pPr>
        <w:pStyle w:val="Style27"/>
        <w:keepNext w:val="0"/>
        <w:keepLines w:val="0"/>
        <w:framePr w:wrap="none" w:vAnchor="page" w:hAnchor="page" w:x="3243" w:y="103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318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6" w:h="9293" w:hRule="exact" w:wrap="none" w:vAnchor="page" w:hAnchor="page" w:x="315" w:y="467"/>
        <w:widowControl w:val="0"/>
        <w:numPr>
          <w:ilvl w:val="0"/>
          <w:numId w:val="425"/>
        </w:numPr>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Кіндратюк Б. Методологічні питання формування культури художнього спілкування майбутніх учителів музики // </w:t>
      </w:r>
      <w:r>
        <w:rPr>
          <w:color w:val="000000"/>
          <w:spacing w:val="0"/>
          <w:w w:val="100"/>
          <w:position w:val="0"/>
          <w:shd w:val="clear" w:color="auto" w:fill="auto"/>
          <w:lang w:val="ru-RU" w:eastAsia="ru-RU" w:bidi="ru-RU"/>
        </w:rPr>
        <w:t>Универ</w:t>
        <w:softHyphen/>
        <w:t>ситетское педагогическое образование: опыт, проблемы и перс</w:t>
        <w:softHyphen/>
        <w:t>пективы развития: Материалы Всеукраинской научно-практи</w:t>
        <w:softHyphen/>
        <w:t>ческой конференции (11-13 сентября 1996 г., Симферополь). - Симферополь, 1996.-С.87-88.</w:t>
      </w:r>
    </w:p>
    <w:p>
      <w:pPr>
        <w:pStyle w:val="Style2"/>
        <w:keepNext w:val="0"/>
        <w:keepLines w:val="0"/>
        <w:framePr w:w="6216" w:h="9293" w:hRule="exact" w:wrap="none" w:vAnchor="page" w:hAnchor="page" w:x="315" w:y="46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344,Орлов В.Ф., </w:t>
      </w:r>
      <w:r>
        <w:rPr>
          <w:color w:val="000000"/>
          <w:spacing w:val="0"/>
          <w:w w:val="100"/>
          <w:position w:val="0"/>
          <w:shd w:val="clear" w:color="auto" w:fill="auto"/>
          <w:lang w:val="uk-UA" w:eastAsia="uk-UA" w:bidi="uk-UA"/>
        </w:rPr>
        <w:t xml:space="preserve">Кіндратюк </w:t>
      </w:r>
      <w:r>
        <w:rPr>
          <w:color w:val="000000"/>
          <w:spacing w:val="0"/>
          <w:w w:val="100"/>
          <w:position w:val="0"/>
          <w:shd w:val="clear" w:color="auto" w:fill="auto"/>
          <w:lang w:val="ru-RU" w:eastAsia="ru-RU" w:bidi="ru-RU"/>
        </w:rPr>
        <w:t xml:space="preserve">Б.Д., Клепар М.В. </w:t>
      </w:r>
      <w:r>
        <w:rPr>
          <w:color w:val="000000"/>
          <w:spacing w:val="0"/>
          <w:w w:val="100"/>
          <w:position w:val="0"/>
          <w:shd w:val="clear" w:color="auto" w:fill="auto"/>
          <w:lang w:val="uk-UA" w:eastAsia="uk-UA" w:bidi="uk-UA"/>
        </w:rPr>
        <w:t>Педагогічна майс</w:t>
        <w:softHyphen/>
        <w:t xml:space="preserve">терність </w:t>
      </w:r>
      <w:r>
        <w:rPr>
          <w:color w:val="000000"/>
          <w:spacing w:val="0"/>
          <w:w w:val="100"/>
          <w:position w:val="0"/>
          <w:shd w:val="clear" w:color="auto" w:fill="auto"/>
          <w:lang w:val="ru-RU" w:eastAsia="ru-RU" w:bidi="ru-RU"/>
        </w:rPr>
        <w:t xml:space="preserve">учителя </w:t>
      </w:r>
      <w:r>
        <w:rPr>
          <w:color w:val="000000"/>
          <w:spacing w:val="0"/>
          <w:w w:val="100"/>
          <w:position w:val="0"/>
          <w:shd w:val="clear" w:color="auto" w:fill="auto"/>
          <w:lang w:val="uk-UA" w:eastAsia="uk-UA" w:bidi="uk-UA"/>
        </w:rPr>
        <w:t>музики: Навчально-методичний посібник для студентів і викладачів педагогічних коледжів, вузів. - Івано- Франківськ, 1996. -102 с.</w:t>
      </w:r>
    </w:p>
    <w:p>
      <w:pPr>
        <w:pStyle w:val="Style2"/>
        <w:keepNext w:val="0"/>
        <w:keepLines w:val="0"/>
        <w:framePr w:w="6216" w:h="9293" w:hRule="exact" w:wrap="none" w:vAnchor="page" w:hAnchor="page" w:x="315" w:y="467"/>
        <w:widowControl w:val="0"/>
        <w:numPr>
          <w:ilvl w:val="0"/>
          <w:numId w:val="42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БеркіЙ О.В., Кіндратюк Б.Д. Пісенні засоби гуманізації на</w:t>
        <w:softHyphen/>
        <w:t>вчання в дитячій музичній школі // Експериментальна педаго</w:t>
        <w:softHyphen/>
        <w:t>гіка в XX сторіччі: Матеріали науково-практичної конференції (16-17 травня 1996 р., Київ). - К.: Вересень, 1996. - С.137-139.</w:t>
      </w:r>
    </w:p>
    <w:p>
      <w:pPr>
        <w:pStyle w:val="Style2"/>
        <w:keepNext w:val="0"/>
        <w:keepLines w:val="0"/>
        <w:framePr w:w="6216" w:h="9293" w:hRule="exact" w:wrap="none" w:vAnchor="page" w:hAnchor="page" w:x="315" w:y="467"/>
        <w:widowControl w:val="0"/>
        <w:numPr>
          <w:ilvl w:val="0"/>
          <w:numId w:val="42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Кіндратюк Б. Софія </w:t>
      </w:r>
      <w:r>
        <w:rPr>
          <w:color w:val="000000"/>
          <w:spacing w:val="0"/>
          <w:w w:val="100"/>
          <w:position w:val="0"/>
          <w:shd w:val="clear" w:color="auto" w:fill="auto"/>
          <w:lang w:val="ru-RU" w:eastAsia="ru-RU" w:bidi="ru-RU"/>
        </w:rPr>
        <w:t xml:space="preserve">Русова </w:t>
      </w:r>
      <w:r>
        <w:rPr>
          <w:color w:val="000000"/>
          <w:spacing w:val="0"/>
          <w:w w:val="100"/>
          <w:position w:val="0"/>
          <w:shd w:val="clear" w:color="auto" w:fill="auto"/>
          <w:lang w:val="uk-UA" w:eastAsia="uk-UA" w:bidi="uk-UA"/>
        </w:rPr>
        <w:t>про педагогічні умови розвитку дітей засобами музики // Ідея національної школи у педа</w:t>
        <w:softHyphen/>
        <w:t>гогічній спадщині Софії Русової та Степана Сірополка: Мате</w:t>
        <w:softHyphen/>
        <w:t>ріали Всеукраїнської науково-практичної конференції. - Івано- Франківськ, 1996.-С.71-72.</w:t>
      </w:r>
    </w:p>
    <w:p>
      <w:pPr>
        <w:pStyle w:val="Style2"/>
        <w:keepNext w:val="0"/>
        <w:keepLines w:val="0"/>
        <w:framePr w:w="6216" w:h="9293" w:hRule="exact" w:wrap="none" w:vAnchor="page" w:hAnchor="page" w:x="315" w:y="467"/>
        <w:widowControl w:val="0"/>
        <w:numPr>
          <w:ilvl w:val="0"/>
          <w:numId w:val="42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Станіслав Людкевич - активіст товариства “Взаємна поміч українського вчительства” // Діяльність това</w:t>
        <w:softHyphen/>
        <w:t>риства “Взаємна поміч українського вчительства” (До 90-річчя від дня заснування): Матеріали Всеукраїнської науково-практич</w:t>
        <w:softHyphen/>
        <w:t>ної конференції. - Івано-Франківськ: Плай, 1996. - С. 23-26.</w:t>
      </w:r>
    </w:p>
    <w:p>
      <w:pPr>
        <w:pStyle w:val="Style2"/>
        <w:keepNext w:val="0"/>
        <w:keepLines w:val="0"/>
        <w:framePr w:w="6216" w:h="9293" w:hRule="exact" w:wrap="none" w:vAnchor="page" w:hAnchor="page" w:x="315" w:y="467"/>
        <w:widowControl w:val="0"/>
        <w:numPr>
          <w:ilvl w:val="0"/>
          <w:numId w:val="42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Формування мотивів самовдосконалення май</w:t>
        <w:softHyphen/>
        <w:t>бутніми вчителями культури художнього спілкування (мето</w:t>
        <w:softHyphen/>
        <w:t>дологічний аспект) // Система неперервної освіти: здобутки, пошуки, проблеми: Матеріали Міжнародної науково-практич</w:t>
        <w:softHyphen/>
        <w:t>ної конференції: У 6-ти кн. - Чернівці: Митець, 1996. - Кн.І. - С.91-94.</w:t>
      </w:r>
    </w:p>
    <w:p>
      <w:pPr>
        <w:pStyle w:val="Style2"/>
        <w:keepNext w:val="0"/>
        <w:keepLines w:val="0"/>
        <w:framePr w:w="6216" w:h="9293" w:hRule="exact" w:wrap="none" w:vAnchor="page" w:hAnchor="page" w:x="315" w:y="467"/>
        <w:widowControl w:val="0"/>
        <w:numPr>
          <w:ilvl w:val="0"/>
          <w:numId w:val="42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Формування мотивів самовдосконгілення учнів українських гімназій // Елітарна освіта: історія, теорія, методика: Матеріали Всеукраїнських науково-практичних конференцій “Гімназійна освіта: минуле і сучасність” (квітень 1993 р.), “Елітарна освіта в кризовому суспільстві: шляхи становлення і виживання” (квітень 1996 р.). - Кіровоград: Українська гімна</w:t>
        <w:softHyphen/>
        <w:t>зія, 1996.-С.307-308.</w:t>
      </w:r>
    </w:p>
    <w:p>
      <w:pPr>
        <w:pStyle w:val="Style27"/>
        <w:keepNext w:val="0"/>
        <w:keepLines w:val="0"/>
        <w:framePr w:wrap="none" w:vAnchor="page" w:hAnchor="page" w:x="3258"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319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0" w:h="9571" w:hRule="exact" w:wrap="none" w:vAnchor="page" w:hAnchor="page" w:x="308" w:y="479"/>
        <w:widowControl w:val="0"/>
        <w:shd w:val="clear" w:color="auto" w:fill="auto"/>
        <w:bidi w:val="0"/>
        <w:spacing w:before="0" w:after="0" w:line="262" w:lineRule="auto"/>
        <w:ind w:left="0" w:right="0" w:firstLine="0"/>
        <w:jc w:val="center"/>
      </w:pPr>
      <w:bookmarkStart w:id="1978" w:name="bookmark1978"/>
      <w:bookmarkStart w:id="1979" w:name="bookmark1979"/>
      <w:r>
        <w:rPr>
          <w:color w:val="000000"/>
          <w:spacing w:val="0"/>
          <w:w w:val="100"/>
          <w:position w:val="0"/>
          <w:shd w:val="clear" w:color="auto" w:fill="auto"/>
          <w:lang w:val="uk-UA" w:eastAsia="uk-UA" w:bidi="uk-UA"/>
        </w:rPr>
        <w:t>1997</w:t>
      </w:r>
      <w:bookmarkEnd w:id="1978"/>
      <w:bookmarkEnd w:id="1979"/>
    </w:p>
    <w:p>
      <w:pPr>
        <w:pStyle w:val="Style2"/>
        <w:keepNext w:val="0"/>
        <w:keepLines w:val="0"/>
        <w:framePr w:w="6230" w:h="9571" w:hRule="exact" w:wrap="none" w:vAnchor="page" w:hAnchor="page" w:x="308" w:y="479"/>
        <w:widowControl w:val="0"/>
        <w:numPr>
          <w:ilvl w:val="0"/>
          <w:numId w:val="42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Кіндратюк Б. Літописи про музику в Галицько-Волинській державі // Науковий вісник українського історичного клубу / Регіональна громадська організація м.Москви “Український історичний клуб”. —М., 1997. - Т.І. - </w:t>
      </w:r>
      <w:r>
        <w:rPr>
          <w:i/>
          <w:iCs/>
          <w:color w:val="000000"/>
          <w:spacing w:val="0"/>
          <w:w w:val="100"/>
          <w:position w:val="0"/>
          <w:shd w:val="clear" w:color="auto" w:fill="auto"/>
          <w:lang w:val="uk-UA" w:eastAsia="uk-UA" w:bidi="uk-UA"/>
        </w:rPr>
        <w:t>С.16-Т1.</w:t>
      </w:r>
    </w:p>
    <w:p>
      <w:pPr>
        <w:pStyle w:val="Style2"/>
        <w:keepNext w:val="0"/>
        <w:keepLines w:val="0"/>
        <w:framePr w:w="6230" w:h="9571" w:hRule="exact" w:wrap="none" w:vAnchor="page" w:hAnchor="page" w:x="308" w:y="479"/>
        <w:widowControl w:val="0"/>
        <w:numPr>
          <w:ilvl w:val="0"/>
          <w:numId w:val="42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Чучук О., Шипович Е. Музичні твори про Олексу Довбуша як засіб виховання школярів // Матеріали Міжнародної науково-теоретичної конференції, присвяченої 250-річчю з дня загибелі Олекси Довбуша. - Івано-Франківськ, 1997. - С.45-48.</w:t>
      </w:r>
    </w:p>
    <w:p>
      <w:pPr>
        <w:pStyle w:val="Style2"/>
        <w:keepNext w:val="0"/>
        <w:keepLines w:val="0"/>
        <w:framePr w:w="6230" w:h="9571" w:hRule="exact" w:wrap="none" w:vAnchor="page" w:hAnchor="page" w:x="308" w:y="479"/>
        <w:widowControl w:val="0"/>
        <w:numPr>
          <w:ilvl w:val="0"/>
          <w:numId w:val="42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Литвин-Кіндратюк С., Кіндратюк Б. Народознавство та орга</w:t>
        <w:softHyphen/>
        <w:t>нізація здорового способу життя школярів: Монографія / Ака</w:t>
        <w:softHyphen/>
        <w:t>демія педагогічних наук України, Прикарпатський університет ім. В.Стефаника, Науково-методичний центр “Українська етно</w:t>
        <w:softHyphen/>
        <w:t>педагогіка та народознавство”-Івано-Франківськ: Плай, 1997. -279 с.</w:t>
      </w:r>
    </w:p>
    <w:p>
      <w:pPr>
        <w:pStyle w:val="Style2"/>
        <w:keepNext w:val="0"/>
        <w:keepLines w:val="0"/>
        <w:framePr w:w="6230" w:h="9571" w:hRule="exact" w:wrap="none" w:vAnchor="page" w:hAnchor="page" w:x="308" w:y="479"/>
        <w:widowControl w:val="0"/>
        <w:numPr>
          <w:ilvl w:val="0"/>
          <w:numId w:val="42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Педагогічні можливості музичного мистецтва Гуцульщини: нові підходи // Гуцульська школа. - 1997. - №1. - С.64.</w:t>
      </w:r>
    </w:p>
    <w:p>
      <w:pPr>
        <w:pStyle w:val="Style2"/>
        <w:keepNext w:val="0"/>
        <w:keepLines w:val="0"/>
        <w:framePr w:w="6230" w:h="9571" w:hRule="exact" w:wrap="none" w:vAnchor="page" w:hAnchor="page" w:x="308" w:y="479"/>
        <w:widowControl w:val="0"/>
        <w:numPr>
          <w:ilvl w:val="0"/>
          <w:numId w:val="42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Розкриття цінностей української народної пісні в ході її сприйняття як складової художнього спілкування // Українознавство у педагогічному процесі освітніх установ: Збір</w:t>
        <w:softHyphen/>
        <w:t xml:space="preserve">ник статей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За ред. Р.Скульського, В.Костіва. - Івано-Фран</w:t>
        <w:softHyphen/>
        <w:t>ківськ, 1997. -С.309-313.</w:t>
      </w:r>
    </w:p>
    <w:p>
      <w:pPr>
        <w:pStyle w:val="Style2"/>
        <w:keepNext w:val="0"/>
        <w:keepLines w:val="0"/>
        <w:framePr w:w="6230" w:h="9571" w:hRule="exact" w:wrap="none" w:vAnchor="page" w:hAnchor="page" w:x="308" w:y="479"/>
        <w:widowControl w:val="0"/>
        <w:numPr>
          <w:ilvl w:val="0"/>
          <w:numId w:val="42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Управління процесом сприймання школярами українських народних пісень як художнього спілкування // Саприкін В.С. Управління процесом відродження і розвитку на</w:t>
        <w:softHyphen/>
        <w:t>ціональної самосвідомості в загальноосвітній школі: Методичні рекомендації. - Сімферополь, 1997. - С.111-114.</w:t>
      </w:r>
    </w:p>
    <w:p>
      <w:pPr>
        <w:pStyle w:val="Style2"/>
        <w:keepNext w:val="0"/>
        <w:keepLines w:val="0"/>
        <w:framePr w:w="6230" w:h="9571" w:hRule="exact" w:wrap="none" w:vAnchor="page" w:hAnchor="page" w:x="308" w:y="479"/>
        <w:widowControl w:val="0"/>
        <w:numPr>
          <w:ilvl w:val="0"/>
          <w:numId w:val="42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Упровадження в національне виховання школя</w:t>
        <w:softHyphen/>
        <w:t>рів методики колективної творчої діяльності // Джерела. - 1997. -№2. -С.50-55.</w:t>
      </w:r>
    </w:p>
    <w:p>
      <w:pPr>
        <w:pStyle w:val="Style25"/>
        <w:keepNext w:val="0"/>
        <w:keepLines w:val="0"/>
        <w:framePr w:w="6230" w:h="9571" w:hRule="exact" w:wrap="none" w:vAnchor="page" w:hAnchor="page" w:x="308" w:y="479"/>
        <w:widowControl w:val="0"/>
        <w:shd w:val="clear" w:color="auto" w:fill="auto"/>
        <w:bidi w:val="0"/>
        <w:spacing w:before="0" w:after="0" w:line="262" w:lineRule="auto"/>
        <w:ind w:left="0" w:right="0" w:firstLine="0"/>
        <w:jc w:val="center"/>
      </w:pPr>
      <w:bookmarkStart w:id="1980" w:name="bookmark1980"/>
      <w:bookmarkStart w:id="1981" w:name="bookmark1981"/>
      <w:r>
        <w:rPr>
          <w:color w:val="000000"/>
          <w:spacing w:val="0"/>
          <w:w w:val="100"/>
          <w:position w:val="0"/>
          <w:shd w:val="clear" w:color="auto" w:fill="auto"/>
          <w:lang w:val="uk-UA" w:eastAsia="uk-UA" w:bidi="uk-UA"/>
        </w:rPr>
        <w:t>1998</w:t>
      </w:r>
      <w:bookmarkEnd w:id="1980"/>
      <w:bookmarkEnd w:id="1981"/>
    </w:p>
    <w:p>
      <w:pPr>
        <w:pStyle w:val="Style2"/>
        <w:keepNext w:val="0"/>
        <w:keepLines w:val="0"/>
        <w:framePr w:w="6230" w:h="9571" w:hRule="exact" w:wrap="none" w:vAnchor="page" w:hAnchor="page" w:x="308" w:y="479"/>
        <w:widowControl w:val="0"/>
        <w:numPr>
          <w:ilvl w:val="0"/>
          <w:numId w:val="42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Поєднання пісенного і розмовного жанрів фольклору в педагогічному процесі // Підготовка педагогічних кадрів і діяльність навчальних закладів нового типу в системі національної освіти: досвід і перспективи розвитку: Матеріали Міжнародної науково-практичної конференції: У 2-х ч. -</w:t>
      </w:r>
    </w:p>
    <w:p>
      <w:pPr>
        <w:pStyle w:val="Style27"/>
        <w:keepNext w:val="0"/>
        <w:keepLines w:val="0"/>
        <w:framePr w:wrap="none" w:vAnchor="page" w:hAnchor="page" w:x="3236" w:y="103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320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293" w:hRule="exact" w:wrap="none" w:vAnchor="page" w:hAnchor="page" w:x="301" w:y="465"/>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Чернівці: Прут, 1998. - 4.2. - С.453-458.</w:t>
      </w:r>
    </w:p>
    <w:p>
      <w:pPr>
        <w:pStyle w:val="Style2"/>
        <w:keepNext w:val="0"/>
        <w:keepLines w:val="0"/>
        <w:framePr w:w="6245" w:h="9293" w:hRule="exact" w:wrap="none" w:vAnchor="page" w:hAnchor="page" w:x="301" w:y="465"/>
        <w:widowControl w:val="0"/>
        <w:numPr>
          <w:ilvl w:val="0"/>
          <w:numId w:val="42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Розвивальні ситуації на музичних заняттях // Психолого-педагогічні та методичні проблеми розвивального навчання: Доповіді та матеріали виступів на Всеукраїнській науково-практичній конференції (12-13 листопада 1998 р.). - Івано-Франківськ, 1998. -С.206-210.</w:t>
      </w:r>
    </w:p>
    <w:p>
      <w:pPr>
        <w:pStyle w:val="Style25"/>
        <w:keepNext w:val="0"/>
        <w:keepLines w:val="0"/>
        <w:framePr w:w="6245" w:h="9293" w:hRule="exact" w:wrap="none" w:vAnchor="page" w:hAnchor="page" w:x="301" w:y="465"/>
        <w:widowControl w:val="0"/>
        <w:shd w:val="clear" w:color="auto" w:fill="auto"/>
        <w:bidi w:val="0"/>
        <w:spacing w:before="0" w:after="0" w:line="262" w:lineRule="auto"/>
        <w:ind w:left="0" w:right="0" w:firstLine="0"/>
        <w:jc w:val="center"/>
      </w:pPr>
      <w:bookmarkStart w:id="1982" w:name="bookmark1982"/>
      <w:bookmarkStart w:id="1983" w:name="bookmark1983"/>
      <w:r>
        <w:rPr>
          <w:color w:val="000000"/>
          <w:spacing w:val="0"/>
          <w:w w:val="100"/>
          <w:position w:val="0"/>
          <w:shd w:val="clear" w:color="auto" w:fill="auto"/>
          <w:lang w:val="uk-UA" w:eastAsia="uk-UA" w:bidi="uk-UA"/>
        </w:rPr>
        <w:t>1999</w:t>
      </w:r>
      <w:bookmarkEnd w:id="1982"/>
      <w:bookmarkEnd w:id="1983"/>
    </w:p>
    <w:p>
      <w:pPr>
        <w:pStyle w:val="Style2"/>
        <w:keepNext w:val="0"/>
        <w:keepLines w:val="0"/>
        <w:framePr w:w="6245" w:h="9293" w:hRule="exact" w:wrap="none" w:vAnchor="page" w:hAnchor="page" w:x="301" w:y="465"/>
        <w:widowControl w:val="0"/>
        <w:numPr>
          <w:ilvl w:val="0"/>
          <w:numId w:val="42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Вивчення особливостей сприйняття сучасними композиторами власних творів як умова глибокої взаємодії з ними // Вісник Прикарпатського університету. Серія: Мистецт</w:t>
        <w:softHyphen/>
        <w:t>вознавство. - Івано-Франківськ, 1999. - Вип.І. - С.53-57.</w:t>
      </w:r>
    </w:p>
    <w:p>
      <w:pPr>
        <w:pStyle w:val="Style2"/>
        <w:keepNext w:val="0"/>
        <w:keepLines w:val="0"/>
        <w:framePr w:w="6245" w:h="9293" w:hRule="exact" w:wrap="none" w:vAnchor="page" w:hAnchor="page" w:x="301" w:y="465"/>
        <w:widowControl w:val="0"/>
        <w:numPr>
          <w:ilvl w:val="0"/>
          <w:numId w:val="42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Літописні згадки про музичне мистецтво Га</w:t>
        <w:softHyphen/>
        <w:t>лицько-Волинської держави // Галичина. - Івано-Франківськ, 1999.-№3. - С. 162-170.</w:t>
      </w:r>
    </w:p>
    <w:p>
      <w:pPr>
        <w:pStyle w:val="Style2"/>
        <w:keepNext w:val="0"/>
        <w:keepLines w:val="0"/>
        <w:framePr w:w="6245" w:h="9293" w:hRule="exact" w:wrap="none" w:vAnchor="page" w:hAnchor="page" w:x="301" w:y="465"/>
        <w:widowControl w:val="0"/>
        <w:numPr>
          <w:ilvl w:val="0"/>
          <w:numId w:val="42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Музична культура Галицько-Волинської дер</w:t>
        <w:softHyphen/>
        <w:t>жави в системі цінностей виховання // Ідеї народної та наукової педагогіки у вихованні дітей і молоді: Матеріали Всеукраїн</w:t>
        <w:softHyphen/>
        <w:t>ської науково-практичної конференції, яка відбулася в м.Івано- Франківську 4-5 листопада 1999 р. / За заг. ред. Р.П.Скульсь</w:t>
        <w:softHyphen/>
        <w:t>кого. - Івано-Франківськ, 1999. - С.128-134.</w:t>
      </w:r>
    </w:p>
    <w:p>
      <w:pPr>
        <w:pStyle w:val="Style2"/>
        <w:keepNext w:val="0"/>
        <w:keepLines w:val="0"/>
        <w:framePr w:w="6245" w:h="9293" w:hRule="exact" w:wrap="none" w:vAnchor="page" w:hAnchor="page" w:x="301" w:y="465"/>
        <w:widowControl w:val="0"/>
        <w:numPr>
          <w:ilvl w:val="0"/>
          <w:numId w:val="42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Музична культура Галицько-Волинської дер</w:t>
        <w:softHyphen/>
        <w:t>жави //Перевал. - Івано-Франківськ, 1999. -№1. -С.171-175.</w:t>
      </w:r>
    </w:p>
    <w:p>
      <w:pPr>
        <w:pStyle w:val="Style2"/>
        <w:keepNext w:val="0"/>
        <w:keepLines w:val="0"/>
        <w:framePr w:w="6245" w:h="9293" w:hRule="exact" w:wrap="none" w:vAnchor="page" w:hAnchor="page" w:x="301" w:y="465"/>
        <w:widowControl w:val="0"/>
        <w:numPr>
          <w:ilvl w:val="0"/>
          <w:numId w:val="42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Сакральна музика в Галицько-Волинському князівстві // Історія релігій в Україні: Матеріали IX Міжна</w:t>
        <w:softHyphen/>
        <w:t>родної конференції (11-13 травня 1999 р.): У 2-х ч. - Львів: Логос, 1999. - Ч. 1. - С. 160-164.</w:t>
      </w:r>
    </w:p>
    <w:p>
      <w:pPr>
        <w:pStyle w:val="Style2"/>
        <w:keepNext w:val="0"/>
        <w:keepLines w:val="0"/>
        <w:framePr w:w="6245" w:h="9293" w:hRule="exact" w:wrap="none" w:vAnchor="page" w:hAnchor="page" w:x="301" w:y="465"/>
        <w:widowControl w:val="0"/>
        <w:numPr>
          <w:ilvl w:val="0"/>
          <w:numId w:val="42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Співак чи співець Митуса? (На шляху до істини) // Гуманістичні реалії істини. Людинознавчі філософські читання ДДПУ. - Вип.VIII / Ред. кол.: Т.Біленко (відп. ред.), В.Скотний,</w:t>
      </w:r>
    </w:p>
    <w:p>
      <w:pPr>
        <w:pStyle w:val="Style2"/>
        <w:keepNext w:val="0"/>
        <w:keepLines w:val="0"/>
        <w:framePr w:w="6245" w:h="9293" w:hRule="exact" w:wrap="none" w:vAnchor="page" w:hAnchor="page" w:x="301" w:y="465"/>
        <w:widowControl w:val="0"/>
        <w:numPr>
          <w:ilvl w:val="0"/>
          <w:numId w:val="431"/>
        </w:numPr>
        <w:shd w:val="clear" w:color="auto" w:fill="auto"/>
        <w:tabs>
          <w:tab w:pos="518" w:val="left"/>
        </w:tabs>
        <w:bidi w:val="0"/>
        <w:spacing w:before="0" w:after="0" w:line="262" w:lineRule="auto"/>
        <w:ind w:left="0" w:right="0" w:firstLine="200"/>
        <w:jc w:val="both"/>
      </w:pPr>
      <w:r>
        <w:rPr>
          <w:color w:val="000000"/>
          <w:spacing w:val="0"/>
          <w:w w:val="100"/>
          <w:position w:val="0"/>
          <w:shd w:val="clear" w:color="auto" w:fill="auto"/>
          <w:lang w:val="uk-UA" w:eastAsia="uk-UA" w:bidi="uk-UA"/>
        </w:rPr>
        <w:t>Мовчан та ін. - Дрогобич: Вимір, 1999. - С. 190-204.</w:t>
      </w:r>
    </w:p>
    <w:p>
      <w:pPr>
        <w:pStyle w:val="Style2"/>
        <w:keepNext w:val="0"/>
        <w:keepLines w:val="0"/>
        <w:framePr w:w="6245" w:h="9293" w:hRule="exact" w:wrap="none" w:vAnchor="page" w:hAnchor="page" w:x="301" w:y="465"/>
        <w:widowControl w:val="0"/>
        <w:numPr>
          <w:ilvl w:val="0"/>
          <w:numId w:val="42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Упровадження нових підходів до сприйняття музики // Вертикаль. - Івано-Франківськ, 1999. - №1 (7). -</w:t>
      </w:r>
    </w:p>
    <w:p>
      <w:pPr>
        <w:pStyle w:val="Style2"/>
        <w:keepNext w:val="0"/>
        <w:keepLines w:val="0"/>
        <w:framePr w:w="6245" w:h="9293" w:hRule="exact" w:wrap="none" w:vAnchor="page" w:hAnchor="page" w:x="301" w:y="465"/>
        <w:widowControl w:val="0"/>
        <w:numPr>
          <w:ilvl w:val="0"/>
          <w:numId w:val="431"/>
        </w:numPr>
        <w:shd w:val="clear" w:color="auto" w:fill="auto"/>
        <w:tabs>
          <w:tab w:pos="527" w:val="left"/>
        </w:tabs>
        <w:bidi w:val="0"/>
        <w:spacing w:before="0" w:after="0" w:line="262" w:lineRule="auto"/>
        <w:ind w:left="0" w:right="0" w:firstLine="200"/>
        <w:jc w:val="both"/>
      </w:pPr>
      <w:r>
        <w:rPr>
          <w:color w:val="000000"/>
          <w:spacing w:val="0"/>
          <w:w w:val="100"/>
          <w:position w:val="0"/>
          <w:shd w:val="clear" w:color="auto" w:fill="auto"/>
          <w:lang w:val="uk-UA" w:eastAsia="uk-UA" w:bidi="uk-UA"/>
        </w:rPr>
        <w:t>24-25.</w:t>
      </w:r>
    </w:p>
    <w:p>
      <w:pPr>
        <w:pStyle w:val="Style2"/>
        <w:keepNext w:val="0"/>
        <w:keepLines w:val="0"/>
        <w:framePr w:w="6245" w:h="9293" w:hRule="exact" w:wrap="none" w:vAnchor="page" w:hAnchor="page" w:x="301" w:y="465"/>
        <w:widowControl w:val="0"/>
        <w:numPr>
          <w:ilvl w:val="0"/>
          <w:numId w:val="42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Утвердження української ідеї соборності в піс</w:t>
        <w:softHyphen/>
        <w:t>нях галицьких січових стрільців // Вісник Прикарпатського університету. Серія: Історія. - Івано-Франківськ, 1999. - Вип.ІІ. - С.53-57.</w:t>
      </w:r>
    </w:p>
    <w:p>
      <w:pPr>
        <w:pStyle w:val="Style27"/>
        <w:keepNext w:val="0"/>
        <w:keepLines w:val="0"/>
        <w:framePr w:wrap="none" w:vAnchor="page" w:hAnchor="page" w:x="3258" w:y="103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321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0" w:h="9509" w:hRule="exact" w:wrap="none" w:vAnchor="page" w:hAnchor="page" w:x="308" w:y="541"/>
        <w:widowControl w:val="0"/>
        <w:shd w:val="clear" w:color="auto" w:fill="auto"/>
        <w:bidi w:val="0"/>
        <w:spacing w:before="0" w:after="0" w:line="262" w:lineRule="auto"/>
        <w:ind w:left="0" w:right="0" w:firstLine="0"/>
        <w:jc w:val="center"/>
      </w:pPr>
      <w:bookmarkStart w:id="1984" w:name="bookmark1984"/>
      <w:bookmarkStart w:id="1985" w:name="bookmark1985"/>
      <w:r>
        <w:rPr>
          <w:color w:val="000000"/>
          <w:spacing w:val="0"/>
          <w:w w:val="100"/>
          <w:position w:val="0"/>
          <w:shd w:val="clear" w:color="auto" w:fill="auto"/>
          <w:lang w:val="uk-UA" w:eastAsia="uk-UA" w:bidi="uk-UA"/>
        </w:rPr>
        <w:t>2000</w:t>
      </w:r>
      <w:bookmarkEnd w:id="1984"/>
      <w:bookmarkEnd w:id="1985"/>
    </w:p>
    <w:p>
      <w:pPr>
        <w:pStyle w:val="Style2"/>
        <w:keepNext w:val="0"/>
        <w:keepLines w:val="0"/>
        <w:framePr w:w="6230" w:h="9509" w:hRule="exact" w:wrap="none" w:vAnchor="page" w:hAnchor="page" w:x="308" w:y="541"/>
        <w:widowControl w:val="0"/>
        <w:numPr>
          <w:ilvl w:val="0"/>
          <w:numId w:val="42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Етнічні особливості сакрального малярства й церковної музики Галицько-Волинської держави // Історія ре</w:t>
        <w:softHyphen/>
        <w:t>лігій в Україні: Праці X Міжнародної наукової конференції (Львів, 16-19 травня 2000 р.): У 2-х кн. - Львів: Логос, 2000. - Кн.ІІ.-С.205-211.</w:t>
      </w:r>
    </w:p>
    <w:p>
      <w:pPr>
        <w:pStyle w:val="Style2"/>
        <w:keepNext w:val="0"/>
        <w:keepLines w:val="0"/>
        <w:framePr w:w="6230" w:h="9509" w:hRule="exact" w:wrap="none" w:vAnchor="page" w:hAnchor="page" w:x="308" w:y="541"/>
        <w:widowControl w:val="0"/>
        <w:numPr>
          <w:ilvl w:val="0"/>
          <w:numId w:val="42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Етнорегіональна своєрідність сакрального ма</w:t>
        <w:softHyphen/>
        <w:t xml:space="preserve">лярства й церковної музики Галицько-Волинської держави </w:t>
      </w:r>
      <w:r>
        <w:rPr>
          <w:i/>
          <w:iCs/>
          <w:color w:val="000000"/>
          <w:spacing w:val="0"/>
          <w:w w:val="100"/>
          <w:position w:val="0"/>
          <w:shd w:val="clear" w:color="auto" w:fill="auto"/>
          <w:lang w:val="uk-UA" w:eastAsia="uk-UA" w:bidi="uk-UA"/>
        </w:rPr>
        <w:t xml:space="preserve">І І </w:t>
      </w:r>
      <w:r>
        <w:rPr>
          <w:color w:val="000000"/>
          <w:spacing w:val="0"/>
          <w:w w:val="100"/>
          <w:position w:val="0"/>
          <w:shd w:val="clear" w:color="auto" w:fill="auto"/>
          <w:lang w:val="uk-UA" w:eastAsia="uk-UA" w:bidi="uk-UA"/>
        </w:rPr>
        <w:t>Вісник Прикарпатського університету. Серія: Мистецтво</w:t>
        <w:softHyphen/>
        <w:t>знавство. Івано-Франківськ, 2000. - Вип.ІІ, - С.3-11.</w:t>
      </w:r>
    </w:p>
    <w:p>
      <w:pPr>
        <w:pStyle w:val="Style2"/>
        <w:keepNext w:val="0"/>
        <w:keepLines w:val="0"/>
        <w:framePr w:w="6230" w:h="9509" w:hRule="exact" w:wrap="none" w:vAnchor="page" w:hAnchor="page" w:x="308" w:y="541"/>
        <w:widowControl w:val="0"/>
        <w:numPr>
          <w:ilvl w:val="0"/>
          <w:numId w:val="42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Музичне мистецтво Галицько-Волинської дер</w:t>
        <w:softHyphen/>
        <w:t>жави в системі сучасних виховних вартостей // Обрії: Науково- педагогічний журнал. - Івано-Франківськ, 2000. - №1. - С.16- 19.</w:t>
      </w:r>
    </w:p>
    <w:p>
      <w:pPr>
        <w:pStyle w:val="Style2"/>
        <w:keepNext w:val="0"/>
        <w:keepLines w:val="0"/>
        <w:framePr w:w="6230" w:h="9509" w:hRule="exact" w:wrap="none" w:vAnchor="page" w:hAnchor="page" w:x="308" w:y="541"/>
        <w:widowControl w:val="0"/>
        <w:numPr>
          <w:ilvl w:val="0"/>
          <w:numId w:val="42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Педагогічні основи формування культури ху</w:t>
        <w:softHyphen/>
        <w:t>дожнього спілкування майбутніх учителів музики, літератури // Вісник Прикарпатського університету. Серія: Педагогіка. - Івано-Франківськ, 2000. - Вип.ІІІ. - С.70-78.</w:t>
      </w:r>
    </w:p>
    <w:p>
      <w:pPr>
        <w:pStyle w:val="Style2"/>
        <w:keepNext w:val="0"/>
        <w:keepLines w:val="0"/>
        <w:framePr w:w="6230" w:h="9509" w:hRule="exact" w:wrap="none" w:vAnchor="page" w:hAnchor="page" w:x="308" w:y="54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З 71.Кіндратюк Б. Студіювання музичного мистецтва Галицько- Волинської держави як засіб формування національної самосві</w:t>
        <w:softHyphen/>
        <w:t>домості // Вісник Прикарпатського університету. Серія: Педаго</w:t>
        <w:softHyphen/>
        <w:t>гіка. - Івано-Франківськ, 2000. - Вип.ІУ. - С.69-78.</w:t>
      </w:r>
    </w:p>
    <w:p>
      <w:pPr>
        <w:pStyle w:val="Style2"/>
        <w:keepNext w:val="0"/>
        <w:keepLines w:val="0"/>
        <w:framePr w:w="6230" w:h="9509" w:hRule="exact" w:wrap="none" w:vAnchor="page" w:hAnchor="page" w:x="308" w:y="541"/>
        <w:widowControl w:val="0"/>
        <w:numPr>
          <w:ilvl w:val="0"/>
          <w:numId w:val="43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Українські пісні часів ЗУНР // Україна: куль</w:t>
        <w:softHyphen/>
        <w:t>турна спадщина, національна свідомість, державність / Націо</w:t>
        <w:softHyphen/>
        <w:t>нальна академія наук України, Інститут українознавства ім.І.Крип’якевича. - Львів, 2000. - Вип.6. Західно-Українська Народна Республіка: історія і традиції. - С.350-352.</w:t>
      </w:r>
    </w:p>
    <w:p>
      <w:pPr>
        <w:pStyle w:val="Style25"/>
        <w:keepNext w:val="0"/>
        <w:keepLines w:val="0"/>
        <w:framePr w:w="6230" w:h="9509" w:hRule="exact" w:wrap="none" w:vAnchor="page" w:hAnchor="page" w:x="308" w:y="541"/>
        <w:widowControl w:val="0"/>
        <w:shd w:val="clear" w:color="auto" w:fill="auto"/>
        <w:bidi w:val="0"/>
        <w:spacing w:before="0" w:after="0" w:line="262" w:lineRule="auto"/>
        <w:ind w:left="0" w:right="0" w:firstLine="0"/>
        <w:jc w:val="center"/>
      </w:pPr>
      <w:bookmarkStart w:id="1986" w:name="bookmark1986"/>
      <w:bookmarkStart w:id="1987" w:name="bookmark1987"/>
      <w:r>
        <w:rPr>
          <w:color w:val="000000"/>
          <w:spacing w:val="0"/>
          <w:w w:val="100"/>
          <w:position w:val="0"/>
          <w:shd w:val="clear" w:color="auto" w:fill="auto"/>
          <w:lang w:val="uk-UA" w:eastAsia="uk-UA" w:bidi="uk-UA"/>
        </w:rPr>
        <w:t>2001</w:t>
      </w:r>
      <w:bookmarkEnd w:id="1986"/>
      <w:bookmarkEnd w:id="1987"/>
    </w:p>
    <w:p>
      <w:pPr>
        <w:pStyle w:val="Style2"/>
        <w:keepNext w:val="0"/>
        <w:keepLines w:val="0"/>
        <w:framePr w:w="6230" w:h="9509" w:hRule="exact" w:wrap="none" w:vAnchor="page" w:hAnchor="page" w:x="308" w:y="541"/>
        <w:widowControl w:val="0"/>
        <w:numPr>
          <w:ilvl w:val="0"/>
          <w:numId w:val="43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Музичне мистецтво Галицько-Волинської дер</w:t>
        <w:softHyphen/>
        <w:t>жави в археологічних пам’ятках // Галичина та Волинь у добу се</w:t>
        <w:softHyphen/>
        <w:t>редньовіччя. До 800-річчя з дня народження Данила Галицького. Історичні та культурологічні студії. - Львів: Інститут україно</w:t>
        <w:softHyphen/>
        <w:t>знавства ім. І.Крип’якевича НАН України, 2001. - С.239-248.</w:t>
      </w:r>
    </w:p>
    <w:p>
      <w:pPr>
        <w:pStyle w:val="Style2"/>
        <w:keepNext w:val="0"/>
        <w:keepLines w:val="0"/>
        <w:framePr w:w="6230" w:h="9509" w:hRule="exact" w:wrap="none" w:vAnchor="page" w:hAnchor="page" w:x="308" w:y="541"/>
        <w:widowControl w:val="0"/>
        <w:numPr>
          <w:ilvl w:val="0"/>
          <w:numId w:val="43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Нариси музичного мистецтва Галицько-Волин</w:t>
        <w:softHyphen/>
        <w:t>ського князівства / Редактор і автор переднього слова Ю.Ясі- новський. - Івано-Франківськ-Львів: Інститут українознавства ім. І.Крип’якевича НАН України (Серія: Історія української му</w:t>
        <w:softHyphen/>
        <w:t>зики. - Вип.9. Дослідження), 2001. - 144 с.</w:t>
      </w:r>
    </w:p>
    <w:p>
      <w:pPr>
        <w:pStyle w:val="Style27"/>
        <w:keepNext w:val="0"/>
        <w:keepLines w:val="0"/>
        <w:framePr w:wrap="none" w:vAnchor="page" w:hAnchor="page" w:x="3241"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322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38" w:hRule="exact" w:wrap="none" w:vAnchor="page" w:hAnchor="page" w:x="308" w:y="465"/>
        <w:widowControl w:val="0"/>
        <w:numPr>
          <w:ilvl w:val="0"/>
          <w:numId w:val="433"/>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Кіндратюк Б. Профілактика шкідливих звичок школярів за</w:t>
        <w:softHyphen/>
        <w:t>собами української етнопедагогіки // Актуальні проблеми української етнопедагогіки / За ред. чл.-кор. АПН України, проф. Р.Скульського. - Івано-Франківськ, 2001. -С. 51-56.</w:t>
      </w:r>
    </w:p>
    <w:p>
      <w:pPr>
        <w:pStyle w:val="Style2"/>
        <w:keepNext w:val="0"/>
        <w:keepLines w:val="0"/>
        <w:framePr w:w="6230" w:h="9538" w:hRule="exact" w:wrap="none" w:vAnchor="page" w:hAnchor="page" w:x="308" w:y="465"/>
        <w:widowControl w:val="0"/>
        <w:numPr>
          <w:ilvl w:val="0"/>
          <w:numId w:val="433"/>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Кіндратюк Б. Розвиток української церковної музики в Гали</w:t>
        <w:softHyphen/>
        <w:t xml:space="preserve">цько-Волинській державі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Християнство в історії України: проблеми, пошуки, дослідження: Збірник наукових праць. - Рівне: Тетіс, 2001. - С.69-76.</w:t>
      </w:r>
    </w:p>
    <w:p>
      <w:pPr>
        <w:pStyle w:val="Style2"/>
        <w:keepNext w:val="0"/>
        <w:keepLines w:val="0"/>
        <w:framePr w:w="6230" w:h="9538" w:hRule="exact" w:wrap="none" w:vAnchor="page" w:hAnchor="page" w:x="308" w:y="465"/>
        <w:widowControl w:val="0"/>
        <w:numPr>
          <w:ilvl w:val="0"/>
          <w:numId w:val="433"/>
        </w:numPr>
        <w:shd w:val="clear" w:color="auto" w:fill="auto"/>
        <w:tabs>
          <w:tab w:pos="49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Кіндратюк Б. Церковне дзвоніння в прозових творах пись</w:t>
        <w:softHyphen/>
        <w:t>менників Буковини та Галичини кінця XIX - початку XX ст. // Історія релігій в Україні: Праці XI Міжнародної наукової кон</w:t>
        <w:softHyphen/>
        <w:t>ференції (Львів, 16-19 травня 2001 р.): У 2-х кн. - Львів: Логос,</w:t>
      </w:r>
    </w:p>
    <w:p>
      <w:pPr>
        <w:pStyle w:val="Style2"/>
        <w:keepNext w:val="0"/>
        <w:keepLines w:val="0"/>
        <w:framePr w:w="6230" w:h="9538" w:hRule="exact" w:wrap="none" w:vAnchor="page" w:hAnchor="page" w:x="308" w:y="465"/>
        <w:widowControl w:val="0"/>
        <w:numPr>
          <w:ilvl w:val="0"/>
          <w:numId w:val="435"/>
        </w:numPr>
        <w:shd w:val="clear" w:color="auto" w:fill="auto"/>
        <w:tabs>
          <w:tab w:pos="570" w:val="left"/>
        </w:tabs>
        <w:bidi w:val="0"/>
        <w:spacing w:before="0" w:after="0" w:line="254" w:lineRule="auto"/>
        <w:ind w:left="0" w:right="0" w:firstLine="200"/>
        <w:jc w:val="both"/>
      </w:pPr>
      <w:r>
        <w:rPr>
          <w:color w:val="000000"/>
          <w:spacing w:val="0"/>
          <w:w w:val="100"/>
          <w:position w:val="0"/>
          <w:shd w:val="clear" w:color="auto" w:fill="auto"/>
          <w:lang w:val="uk-UA" w:eastAsia="uk-UA" w:bidi="uk-UA"/>
        </w:rPr>
        <w:t>-Кн.ІІ.-С.279-285.</w:t>
      </w:r>
    </w:p>
    <w:p>
      <w:pPr>
        <w:pStyle w:val="Style2"/>
        <w:keepNext w:val="0"/>
        <w:keepLines w:val="0"/>
        <w:framePr w:w="6230" w:h="9538" w:hRule="exact" w:wrap="none" w:vAnchor="page" w:hAnchor="page" w:x="308" w:y="465"/>
        <w:widowControl w:val="0"/>
        <w:numPr>
          <w:ilvl w:val="0"/>
          <w:numId w:val="433"/>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Кіндратюк Б. Церковні дзвони Станіславова - Івано-Франків</w:t>
        <w:softHyphen/>
        <w:t>ська // Вісник Прикарпатського університету. Серія: Мистецт</w:t>
        <w:softHyphen/>
        <w:t>вознавство. - Івано-Франківськ, 2001. - Вип.ІІІ. - С. 170-180.</w:t>
      </w:r>
    </w:p>
    <w:p>
      <w:pPr>
        <w:pStyle w:val="Style2"/>
        <w:keepNext w:val="0"/>
        <w:keepLines w:val="0"/>
        <w:framePr w:w="6230" w:h="9538" w:hRule="exact" w:wrap="none" w:vAnchor="page" w:hAnchor="page" w:x="308" w:y="465"/>
        <w:widowControl w:val="0"/>
        <w:numPr>
          <w:ilvl w:val="0"/>
          <w:numId w:val="433"/>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Кіндратюк Б.Д., Литвин-Кіндратюк С.Д. Як формувати валео- логічну культуру школярів засобами народознавства? // Як вико</w:t>
        <w:softHyphen/>
        <w:t xml:space="preserve">ристовувати народознавство в школі: Посібник для вчителів, вихователів, студентів педагогічних навчальних закладів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За ред. Р.Скульського. - Івано-Франківськ: Плай, 2001. - С.41-78.</w:t>
      </w:r>
    </w:p>
    <w:p>
      <w:pPr>
        <w:pStyle w:val="Style25"/>
        <w:keepNext w:val="0"/>
        <w:keepLines w:val="0"/>
        <w:framePr w:w="6230" w:h="9538" w:hRule="exact" w:wrap="none" w:vAnchor="page" w:hAnchor="page" w:x="308" w:y="465"/>
        <w:widowControl w:val="0"/>
        <w:shd w:val="clear" w:color="auto" w:fill="auto"/>
        <w:bidi w:val="0"/>
        <w:spacing w:before="0" w:after="0" w:line="254" w:lineRule="auto"/>
        <w:ind w:left="0" w:right="0" w:firstLine="0"/>
        <w:jc w:val="center"/>
      </w:pPr>
      <w:bookmarkStart w:id="1988" w:name="bookmark1988"/>
      <w:bookmarkStart w:id="1989" w:name="bookmark1989"/>
      <w:r>
        <w:rPr>
          <w:color w:val="000000"/>
          <w:spacing w:val="0"/>
          <w:w w:val="100"/>
          <w:position w:val="0"/>
          <w:shd w:val="clear" w:color="auto" w:fill="auto"/>
          <w:lang w:val="uk-UA" w:eastAsia="uk-UA" w:bidi="uk-UA"/>
        </w:rPr>
        <w:t>2002</w:t>
      </w:r>
      <w:bookmarkEnd w:id="1988"/>
      <w:bookmarkEnd w:id="1989"/>
    </w:p>
    <w:p>
      <w:pPr>
        <w:pStyle w:val="Style2"/>
        <w:keepNext w:val="0"/>
        <w:keepLines w:val="0"/>
        <w:framePr w:w="6230" w:h="9538" w:hRule="exact" w:wrap="none" w:vAnchor="page" w:hAnchor="page" w:x="308" w:y="465"/>
        <w:widowControl w:val="0"/>
        <w:numPr>
          <w:ilvl w:val="0"/>
          <w:numId w:val="433"/>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Бабінець П., Кіндратюк Б. Бандуристи-комбатанти в боротьбі за незалежну Україну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Перша Українська дивізія Української національної армії: історія створення та національно-політичне значення: Матеріали науково-практичної конференції (Львів, 21-22 вересня 2000 р.). - Львів: Новий час, 2002. - С.153-155.</w:t>
      </w:r>
    </w:p>
    <w:p>
      <w:pPr>
        <w:pStyle w:val="Style2"/>
        <w:keepNext w:val="0"/>
        <w:keepLines w:val="0"/>
        <w:framePr w:w="6230" w:h="9538" w:hRule="exact" w:wrap="none" w:vAnchor="page" w:hAnchor="page" w:x="308" w:y="465"/>
        <w:widowControl w:val="0"/>
        <w:numPr>
          <w:ilvl w:val="0"/>
          <w:numId w:val="433"/>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Кіндратюк Б. Била, клепала й дзвони в християнській тра</w:t>
        <w:softHyphen/>
        <w:t>диції Руси-України // Християнство в Україні на межі третього тисячоліття. - Івано-Франківськ: Плай, 2002. - С.166-174.</w:t>
      </w:r>
    </w:p>
    <w:p>
      <w:pPr>
        <w:pStyle w:val="Style2"/>
        <w:keepNext w:val="0"/>
        <w:keepLines w:val="0"/>
        <w:framePr w:w="6230" w:h="9538" w:hRule="exact" w:wrap="none" w:vAnchor="page" w:hAnchor="page" w:x="308" w:y="465"/>
        <w:widowControl w:val="0"/>
        <w:numPr>
          <w:ilvl w:val="0"/>
          <w:numId w:val="433"/>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Кіндратюк Б. Галицько-Волинська рецепція сакрального мис</w:t>
        <w:softHyphen/>
        <w:t>тецтва // Сакральне мистецтво Волині: Науковий збірник. - Луцьк, 2002. - Вип.9. Матеріали IX Міжнародної наукової конференції (м. Луцьк, 31 жовтня - 1 листопада 2002 р.). - С.113-115.</w:t>
      </w:r>
    </w:p>
    <w:p>
      <w:pPr>
        <w:pStyle w:val="Style2"/>
        <w:keepNext w:val="0"/>
        <w:keepLines w:val="0"/>
        <w:framePr w:w="6230" w:h="9538" w:hRule="exact" w:wrap="none" w:vAnchor="page" w:hAnchor="page" w:x="308" w:y="465"/>
        <w:widowControl w:val="0"/>
        <w:numPr>
          <w:ilvl w:val="0"/>
          <w:numId w:val="433"/>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Кіндратюк Б. Дзвони і дзвонарське мистецтво в Україні // КАЛОФПЬІІА / </w:t>
      </w:r>
      <w:r>
        <w:rPr>
          <w:color w:val="000000"/>
          <w:spacing w:val="0"/>
          <w:w w:val="100"/>
          <w:position w:val="0"/>
          <w:shd w:val="clear" w:color="auto" w:fill="auto"/>
          <w:lang w:val="en-US" w:eastAsia="en-US" w:bidi="en-US"/>
        </w:rPr>
        <w:t xml:space="preserve">KALOPHONIA: </w:t>
      </w:r>
      <w:r>
        <w:rPr>
          <w:color w:val="000000"/>
          <w:spacing w:val="0"/>
          <w:w w:val="100"/>
          <w:position w:val="0"/>
          <w:shd w:val="clear" w:color="auto" w:fill="auto"/>
          <w:lang w:val="uk-UA" w:eastAsia="uk-UA" w:bidi="uk-UA"/>
        </w:rPr>
        <w:t>Науковий збірник статей і матеріалів з історії церковної монодії та гимнографії. - Львів: Вид-во ЛБА, 2002. - Число 1. - С.304-312.</w:t>
      </w:r>
    </w:p>
    <w:p>
      <w:pPr>
        <w:pStyle w:val="Style27"/>
        <w:keepNext w:val="0"/>
        <w:keepLines w:val="0"/>
        <w:framePr w:wrap="none" w:vAnchor="page" w:hAnchor="page" w:x="3260" w:y="103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323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38" w:hRule="exact" w:wrap="none" w:vAnchor="page" w:hAnchor="page" w:x="308" w:y="513"/>
        <w:widowControl w:val="0"/>
        <w:numPr>
          <w:ilvl w:val="0"/>
          <w:numId w:val="43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Кіндратюк Б. Життя і наукові праці кардинала </w:t>
      </w:r>
      <w:r>
        <w:rPr>
          <w:color w:val="000000"/>
          <w:spacing w:val="0"/>
          <w:w w:val="100"/>
          <w:position w:val="0"/>
          <w:shd w:val="clear" w:color="auto" w:fill="auto"/>
          <w:lang w:val="ru-RU" w:eastAsia="ru-RU" w:bidi="ru-RU"/>
        </w:rPr>
        <w:t xml:space="preserve">Иосифа </w:t>
      </w:r>
      <w:r>
        <w:rPr>
          <w:color w:val="000000"/>
          <w:spacing w:val="0"/>
          <w:w w:val="100"/>
          <w:position w:val="0"/>
          <w:shd w:val="clear" w:color="auto" w:fill="auto"/>
          <w:lang w:val="uk-UA" w:eastAsia="uk-UA" w:bidi="uk-UA"/>
        </w:rPr>
        <w:t>Сліпо</w:t>
        <w:softHyphen/>
        <w:t>го - джерело самовдосконалення християнської особистості // Кардинал Йосиф Сліпий і сучасність: Збірник матеріалів Все</w:t>
        <w:softHyphen/>
        <w:t xml:space="preserve">української наукової конференції на пошанування 110-ї річниці від дня народження Глави УГКЦ, Кардинала </w:t>
      </w:r>
      <w:r>
        <w:rPr>
          <w:color w:val="000000"/>
          <w:spacing w:val="0"/>
          <w:w w:val="100"/>
          <w:position w:val="0"/>
          <w:shd w:val="clear" w:color="auto" w:fill="auto"/>
          <w:lang w:val="ru-RU" w:eastAsia="ru-RU" w:bidi="ru-RU"/>
        </w:rPr>
        <w:t xml:space="preserve">Иосифа </w:t>
      </w:r>
      <w:r>
        <w:rPr>
          <w:color w:val="000000"/>
          <w:spacing w:val="0"/>
          <w:w w:val="100"/>
          <w:position w:val="0"/>
          <w:shd w:val="clear" w:color="auto" w:fill="auto"/>
          <w:lang w:val="uk-UA" w:eastAsia="uk-UA" w:bidi="uk-UA"/>
        </w:rPr>
        <w:t>Сліпого (11-12 жовтня 2002 р.). - Івано-Франківськ: Плай, 2002. - С.83-90.</w:t>
      </w:r>
    </w:p>
    <w:p>
      <w:pPr>
        <w:pStyle w:val="Style2"/>
        <w:keepNext w:val="0"/>
        <w:keepLines w:val="0"/>
        <w:framePr w:w="6230" w:h="9538" w:hRule="exact" w:wrap="none" w:vAnchor="page" w:hAnchor="page" w:x="308" w:y="513"/>
        <w:widowControl w:val="0"/>
        <w:numPr>
          <w:ilvl w:val="0"/>
          <w:numId w:val="43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Літописний Митуса: переосмислення устале</w:t>
        <w:softHyphen/>
        <w:t>ного образу // Галичина. - Івано-Франківськ, 2002. - №8. - С.147-152.</w:t>
      </w:r>
    </w:p>
    <w:p>
      <w:pPr>
        <w:pStyle w:val="Style2"/>
        <w:keepNext w:val="0"/>
        <w:keepLines w:val="0"/>
        <w:framePr w:w="6230" w:h="9538" w:hRule="exact" w:wrap="none" w:vAnchor="page" w:hAnchor="page" w:x="308" w:y="513"/>
        <w:widowControl w:val="0"/>
        <w:numPr>
          <w:ilvl w:val="0"/>
          <w:numId w:val="43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Рачук У. Українська пісня в рядах дивізії “Га</w:t>
        <w:softHyphen/>
        <w:t>личина” // Перша Українська дивізія Української національної армії: історія створення та національно-політичне значення: Матеріали науково-практичної конференції (Львів, 21-22 ве</w:t>
        <w:softHyphen/>
        <w:t xml:space="preserve">ресня 2000 р.). - Львів: Новий час, </w:t>
      </w:r>
      <w:r>
        <w:rPr>
          <w:color w:val="000000"/>
          <w:spacing w:val="0"/>
          <w:w w:val="100"/>
          <w:position w:val="0"/>
          <w:shd w:val="clear" w:color="auto" w:fill="auto"/>
          <w:lang w:val="de-DE" w:eastAsia="de-DE" w:bidi="de-DE"/>
        </w:rPr>
        <w:t xml:space="preserve">2ÖÖ2. </w:t>
      </w:r>
      <w:r>
        <w:rPr>
          <w:color w:val="000000"/>
          <w:spacing w:val="0"/>
          <w:w w:val="100"/>
          <w:position w:val="0"/>
          <w:shd w:val="clear" w:color="auto" w:fill="auto"/>
          <w:lang w:val="uk-UA" w:eastAsia="uk-UA" w:bidi="uk-UA"/>
        </w:rPr>
        <w:t>- С.100—103.</w:t>
      </w:r>
    </w:p>
    <w:p>
      <w:pPr>
        <w:pStyle w:val="Style2"/>
        <w:keepNext w:val="0"/>
        <w:keepLines w:val="0"/>
        <w:framePr w:w="6230" w:h="9538" w:hRule="exact" w:wrap="none" w:vAnchor="page" w:hAnchor="page" w:x="308" w:y="513"/>
        <w:widowControl w:val="0"/>
        <w:numPr>
          <w:ilvl w:val="0"/>
          <w:numId w:val="43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Український паремійний фонд про церковні дзвони та дзвоніння // Історія релігій в Україні: Праці XII Між</w:t>
        <w:softHyphen/>
        <w:t>народної наукової конференції (Львів, 20-24 травня 2002 р.): У 2-х кн. - Львів: Логос, 2002. - Кн.ІІ. - С.217-223.</w:t>
      </w:r>
    </w:p>
    <w:p>
      <w:pPr>
        <w:pStyle w:val="Style2"/>
        <w:keepNext w:val="0"/>
        <w:keepLines w:val="0"/>
        <w:framePr w:w="6230" w:h="9538" w:hRule="exact" w:wrap="none" w:vAnchor="page" w:hAnchor="page" w:x="308" w:y="513"/>
        <w:widowControl w:val="0"/>
        <w:numPr>
          <w:ilvl w:val="0"/>
          <w:numId w:val="43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Усна народна творчість про церковні дзвони й дзвоніння // Вісник Прикарпатського університету. Серія: Мис</w:t>
        <w:softHyphen/>
        <w:t>тецтвознавство. - Івано-Франківськ, 2002. - Вип.ІУ. - С.104—114.</w:t>
      </w:r>
    </w:p>
    <w:p>
      <w:pPr>
        <w:pStyle w:val="Style2"/>
        <w:keepNext w:val="0"/>
        <w:keepLines w:val="0"/>
        <w:framePr w:w="6230" w:h="9538" w:hRule="exact" w:wrap="none" w:vAnchor="page" w:hAnchor="page" w:x="308" w:y="513"/>
        <w:widowControl w:val="0"/>
        <w:numPr>
          <w:ilvl w:val="0"/>
          <w:numId w:val="43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Церковні дзвони й дзвоніння в українському фольклорі // Етнос. Культура. Нація: Збірник наукових праць за матеріалами Третьої Всеукраїнської науково-практичної кон</w:t>
        <w:softHyphen/>
        <w:t>ференції (17-18 жовтня 2002 р.). - Дрогобич: НВЦ “Каменяр”,</w:t>
      </w:r>
    </w:p>
    <w:p>
      <w:pPr>
        <w:pStyle w:val="Style2"/>
        <w:keepNext w:val="0"/>
        <w:keepLines w:val="0"/>
        <w:framePr w:w="6230" w:h="9538" w:hRule="exact" w:wrap="none" w:vAnchor="page" w:hAnchor="page" w:x="308" w:y="513"/>
        <w:widowControl w:val="0"/>
        <w:numPr>
          <w:ilvl w:val="0"/>
          <w:numId w:val="435"/>
        </w:numPr>
        <w:shd w:val="clear" w:color="auto" w:fill="auto"/>
        <w:tabs>
          <w:tab w:pos="57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-Вип.3.-С.27-37.</w:t>
      </w:r>
    </w:p>
    <w:p>
      <w:pPr>
        <w:pStyle w:val="Style2"/>
        <w:keepNext w:val="0"/>
        <w:keepLines w:val="0"/>
        <w:framePr w:w="6230" w:h="9538" w:hRule="exact" w:wrap="none" w:vAnchor="page" w:hAnchor="page" w:x="308" w:y="513"/>
        <w:widowControl w:val="0"/>
        <w:numPr>
          <w:ilvl w:val="0"/>
          <w:numId w:val="43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“Ця музика продиралась аж до серця” (Твори Леся Мартовича як джерело етномузикознавчих студій) // Обрії. - 2002. - №1. - 69-71.</w:t>
      </w:r>
    </w:p>
    <w:p>
      <w:pPr>
        <w:pStyle w:val="Style25"/>
        <w:keepNext w:val="0"/>
        <w:keepLines w:val="0"/>
        <w:framePr w:w="6230" w:h="9538" w:hRule="exact" w:wrap="none" w:vAnchor="page" w:hAnchor="page" w:x="308" w:y="513"/>
        <w:widowControl w:val="0"/>
        <w:shd w:val="clear" w:color="auto" w:fill="auto"/>
        <w:bidi w:val="0"/>
        <w:spacing w:before="0" w:after="0" w:line="262" w:lineRule="auto"/>
        <w:ind w:left="0" w:right="0" w:firstLine="0"/>
        <w:jc w:val="center"/>
      </w:pPr>
      <w:bookmarkStart w:id="1990" w:name="bookmark1990"/>
      <w:bookmarkStart w:id="1991" w:name="bookmark1991"/>
      <w:r>
        <w:rPr>
          <w:color w:val="000000"/>
          <w:spacing w:val="0"/>
          <w:w w:val="100"/>
          <w:position w:val="0"/>
          <w:shd w:val="clear" w:color="auto" w:fill="auto"/>
          <w:lang w:val="uk-UA" w:eastAsia="uk-UA" w:bidi="uk-UA"/>
        </w:rPr>
        <w:t>2003</w:t>
      </w:r>
      <w:bookmarkEnd w:id="1990"/>
      <w:bookmarkEnd w:id="1991"/>
    </w:p>
    <w:p>
      <w:pPr>
        <w:pStyle w:val="Style2"/>
        <w:keepNext w:val="0"/>
        <w:keepLines w:val="0"/>
        <w:framePr w:w="6230" w:h="9538" w:hRule="exact" w:wrap="none" w:vAnchor="page" w:hAnchor="page" w:x="308" w:y="513"/>
        <w:widowControl w:val="0"/>
        <w:numPr>
          <w:ilvl w:val="0"/>
          <w:numId w:val="43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Археологічні пам’ятки про музичне мистецтво Галицької Русі // Краєзнавець Прикарпаття. Регіональний науково-методичний альманах. - 2003. - №1. - С.21-22.</w:t>
      </w:r>
    </w:p>
    <w:p>
      <w:pPr>
        <w:pStyle w:val="Style2"/>
        <w:keepNext w:val="0"/>
        <w:keepLines w:val="0"/>
        <w:framePr w:w="6230" w:h="9538" w:hRule="exact" w:wrap="none" w:vAnchor="page" w:hAnchor="page" w:x="308" w:y="513"/>
        <w:widowControl w:val="0"/>
        <w:numPr>
          <w:ilvl w:val="0"/>
          <w:numId w:val="43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Било й клепало в монастирському побуті та церковному обряді української церкви // Історія релігій в Україні: Праці XIII Міжнародної наукової конференції (Львів, 20-22 травня 2003 р.): У 2-х кн. - Львів: Логос, 2003. - Кн.ІІ. - С.548-554.</w:t>
      </w:r>
    </w:p>
    <w:p>
      <w:pPr>
        <w:pStyle w:val="Style27"/>
        <w:keepNext w:val="0"/>
        <w:keepLines w:val="0"/>
        <w:framePr w:wrap="none" w:vAnchor="page" w:hAnchor="page" w:x="3231"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324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69" w:h="9566" w:hRule="exact" w:wrap="none" w:vAnchor="page" w:hAnchor="page" w:x="289" w:y="484"/>
        <w:widowControl w:val="0"/>
        <w:shd w:val="clear" w:color="auto" w:fill="auto"/>
        <w:bidi w:val="0"/>
        <w:spacing w:before="0" w:after="0"/>
        <w:ind w:left="220" w:right="0" w:hanging="220"/>
        <w:jc w:val="both"/>
      </w:pPr>
      <w:r>
        <w:rPr>
          <w:color w:val="000000"/>
          <w:spacing w:val="0"/>
          <w:w w:val="100"/>
          <w:position w:val="0"/>
          <w:shd w:val="clear" w:color="auto" w:fill="auto"/>
          <w:lang w:val="uk-UA" w:eastAsia="uk-UA" w:bidi="uk-UA"/>
        </w:rPr>
        <w:t>393 .Кіндратам Б. Дзвони й дзвоніння Станиславівської колеґіати // “Станиславівська колегіата: Між минулим і майбутнім” (до 300-річчя побудови: 1703-2003): Матеріали Міжнародної на</w:t>
        <w:softHyphen/>
        <w:t>уково-практичної конференції (м.Івано-Франківськ, 9-11 верес</w:t>
        <w:softHyphen/>
        <w:t>ня 2003 р. Художній музей). - Івано-Франківськ: Місто НВ,</w:t>
      </w:r>
    </w:p>
    <w:p>
      <w:pPr>
        <w:pStyle w:val="Style2"/>
        <w:keepNext w:val="0"/>
        <w:keepLines w:val="0"/>
        <w:framePr w:w="6269" w:h="9566" w:hRule="exact" w:wrap="none" w:vAnchor="page" w:hAnchor="page" w:x="289" w:y="484"/>
        <w:widowControl w:val="0"/>
        <w:numPr>
          <w:ilvl w:val="0"/>
          <w:numId w:val="435"/>
        </w:numPr>
        <w:shd w:val="clear" w:color="auto" w:fill="auto"/>
        <w:bidi w:val="0"/>
        <w:spacing w:before="0" w:after="0"/>
        <w:ind w:left="0" w:right="0" w:firstLine="220"/>
        <w:jc w:val="both"/>
      </w:pPr>
      <w:r>
        <w:rPr>
          <w:color w:val="000000"/>
          <w:spacing w:val="0"/>
          <w:w w:val="100"/>
          <w:position w:val="0"/>
          <w:shd w:val="clear" w:color="auto" w:fill="auto"/>
          <w:lang w:val="uk-UA" w:eastAsia="uk-UA" w:bidi="uk-UA"/>
        </w:rPr>
        <w:t>-С.57-60.</w:t>
      </w:r>
    </w:p>
    <w:p>
      <w:pPr>
        <w:pStyle w:val="Style2"/>
        <w:keepNext w:val="0"/>
        <w:keepLines w:val="0"/>
        <w:framePr w:w="6269" w:h="9566" w:hRule="exact" w:wrap="none" w:vAnchor="page" w:hAnchor="page" w:x="289" w:y="484"/>
        <w:widowControl w:val="0"/>
        <w:numPr>
          <w:ilvl w:val="0"/>
          <w:numId w:val="437"/>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 xml:space="preserve">Кіндратюк Б. Літописні джерела до історії дзвонів і дзвонінь у Київській Русі </w:t>
      </w:r>
      <w:r>
        <w:rPr>
          <w:i/>
          <w:iCs/>
          <w:color w:val="000000"/>
          <w:spacing w:val="0"/>
          <w:w w:val="100"/>
          <w:position w:val="0"/>
          <w:shd w:val="clear" w:color="auto" w:fill="auto"/>
          <w:lang w:val="uk-UA" w:eastAsia="uk-UA" w:bidi="uk-UA"/>
        </w:rPr>
        <w:t>II</w:t>
      </w:r>
      <w:r>
        <w:rPr>
          <w:color w:val="000000"/>
          <w:spacing w:val="0"/>
          <w:w w:val="100"/>
          <w:position w:val="0"/>
          <w:shd w:val="clear" w:color="auto" w:fill="auto"/>
          <w:lang w:val="uk-UA" w:eastAsia="uk-UA" w:bidi="uk-UA"/>
        </w:rPr>
        <w:t xml:space="preserve"> Вісник Прикарпатського університету. Се</w:t>
        <w:softHyphen/>
        <w:t>рія: Мистецтвознавство. - Івано-Франківськ, 2003. - Вип.У. - С.3-11.</w:t>
      </w:r>
    </w:p>
    <w:p>
      <w:pPr>
        <w:pStyle w:val="Style2"/>
        <w:keepNext w:val="0"/>
        <w:keepLines w:val="0"/>
        <w:framePr w:w="6269" w:h="9566" w:hRule="exact" w:wrap="none" w:vAnchor="page" w:hAnchor="page" w:x="289" w:y="484"/>
        <w:widowControl w:val="0"/>
        <w:numPr>
          <w:ilvl w:val="0"/>
          <w:numId w:val="437"/>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Кіндратам Б., Колодій Н., Слободян Т. Підготовка майбутніх со</w:t>
        <w:softHyphen/>
        <w:t>ціальних педагогів до формування валеологічної культури школя</w:t>
        <w:softHyphen/>
        <w:t>рів засобами народознавства // Психолого-педагогічні засади про</w:t>
        <w:softHyphen/>
        <w:t>фесійного становлення особистості практичного психолога і со</w:t>
        <w:softHyphen/>
        <w:t>ціального педагога в умовах вищої школи: Матеріали Всеукраїн</w:t>
        <w:softHyphen/>
        <w:t>ської науково-практичної конференції (27-28 лютого 2003): У 3-х ч. - Тернопіль: Тернопільський державний пед. у н-т ім. В.Гна- тюка, 2003. - Ч.І. - С.218-227.</w:t>
      </w:r>
    </w:p>
    <w:p>
      <w:pPr>
        <w:pStyle w:val="Style2"/>
        <w:keepNext w:val="0"/>
        <w:keepLines w:val="0"/>
        <w:framePr w:w="6269" w:h="9566" w:hRule="exact" w:wrap="none" w:vAnchor="page" w:hAnchor="page" w:x="289" w:y="484"/>
        <w:widowControl w:val="0"/>
        <w:numPr>
          <w:ilvl w:val="0"/>
          <w:numId w:val="437"/>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Кіндратюк Б.Д. Церковні дзвони й дзвоніння в духовному житті українців // Духовність українства: Збірник наукових праць / Ред. кол.: Ю.М.Білодід та ін. - Житомир: Ред.-вид. від</w:t>
        <w:softHyphen/>
        <w:t>діл ЖДПУ, 2003. - Вип.6. - С.38-40.</w:t>
      </w:r>
    </w:p>
    <w:p>
      <w:pPr>
        <w:pStyle w:val="Style2"/>
        <w:keepNext w:val="0"/>
        <w:keepLines w:val="0"/>
        <w:framePr w:w="6269" w:h="9566" w:hRule="exact" w:wrap="none" w:vAnchor="page" w:hAnchor="page" w:x="289" w:y="484"/>
        <w:widowControl w:val="0"/>
        <w:numPr>
          <w:ilvl w:val="0"/>
          <w:numId w:val="437"/>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Кіндратюк Б. Церковні дзвони й дзвоніння околиць Івано- Франківська // Краєзнавчий збірник на пошану Богдана Гав- риліва. - Івано-Франківськ: Тіповіт, 2003. - С.126-132.</w:t>
      </w:r>
    </w:p>
    <w:p>
      <w:pPr>
        <w:pStyle w:val="Style2"/>
        <w:keepNext w:val="0"/>
        <w:keepLines w:val="0"/>
        <w:framePr w:w="6269" w:h="9566" w:hRule="exact" w:wrap="none" w:vAnchor="page" w:hAnchor="page" w:x="289" w:y="484"/>
        <w:widowControl w:val="0"/>
        <w:numPr>
          <w:ilvl w:val="0"/>
          <w:numId w:val="437"/>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 xml:space="preserve">Кіндратюк Б. Церковні дзвони й дзвоніння у православній церкві на Буковині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Науковий вісник Чернівецького універ</w:t>
        <w:softHyphen/>
        <w:t>ситету: Збірник наукових праць. - Чернівці: Рута, 2003. - Вип. 163-164. Філософія. - С.157-160.</w:t>
      </w:r>
    </w:p>
    <w:p>
      <w:pPr>
        <w:pStyle w:val="Style25"/>
        <w:keepNext w:val="0"/>
        <w:keepLines w:val="0"/>
        <w:framePr w:w="6269" w:h="9566" w:hRule="exact" w:wrap="none" w:vAnchor="page" w:hAnchor="page" w:x="289" w:y="484"/>
        <w:widowControl w:val="0"/>
        <w:shd w:val="clear" w:color="auto" w:fill="auto"/>
        <w:bidi w:val="0"/>
        <w:spacing w:before="0" w:after="0"/>
        <w:ind w:left="0" w:right="0" w:firstLine="0"/>
        <w:jc w:val="center"/>
      </w:pPr>
      <w:bookmarkStart w:id="1992" w:name="bookmark1992"/>
      <w:bookmarkStart w:id="1993" w:name="bookmark1993"/>
      <w:r>
        <w:rPr>
          <w:color w:val="000000"/>
          <w:spacing w:val="0"/>
          <w:w w:val="100"/>
          <w:position w:val="0"/>
          <w:shd w:val="clear" w:color="auto" w:fill="auto"/>
          <w:lang w:val="uk-UA" w:eastAsia="uk-UA" w:bidi="uk-UA"/>
        </w:rPr>
        <w:t>2004</w:t>
      </w:r>
      <w:bookmarkEnd w:id="1992"/>
      <w:bookmarkEnd w:id="1993"/>
    </w:p>
    <w:p>
      <w:pPr>
        <w:pStyle w:val="Style2"/>
        <w:keepNext w:val="0"/>
        <w:keepLines w:val="0"/>
        <w:framePr w:w="6269" w:h="9566" w:hRule="exact" w:wrap="none" w:vAnchor="page" w:hAnchor="page" w:x="289" w:y="484"/>
        <w:widowControl w:val="0"/>
        <w:numPr>
          <w:ilvl w:val="0"/>
          <w:numId w:val="437"/>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Кіндратюк Б. Дзвонарське мистецтво в іконографії “Страш</w:t>
        <w:softHyphen/>
        <w:t xml:space="preserve">ного Суду” // Історія релігій в Україні: Науковий щорічник: У 3-х кн- Львів: Логос, 2004. - Кн. </w:t>
      </w:r>
      <w:r>
        <w:rPr>
          <w:color w:val="000000"/>
          <w:spacing w:val="0"/>
          <w:w w:val="100"/>
          <w:position w:val="0"/>
          <w:shd w:val="clear" w:color="auto" w:fill="auto"/>
          <w:lang w:val="en-US" w:eastAsia="en-US" w:bidi="en-US"/>
        </w:rPr>
        <w:t xml:space="preserve">III. </w:t>
      </w:r>
      <w:r>
        <w:rPr>
          <w:color w:val="000000"/>
          <w:spacing w:val="0"/>
          <w:w w:val="100"/>
          <w:position w:val="0"/>
          <w:shd w:val="clear" w:color="auto" w:fill="auto"/>
          <w:lang w:val="uk-UA" w:eastAsia="uk-UA" w:bidi="uk-UA"/>
        </w:rPr>
        <w:t>- С.475-479.</w:t>
      </w:r>
    </w:p>
    <w:p>
      <w:pPr>
        <w:pStyle w:val="Style2"/>
        <w:keepNext w:val="0"/>
        <w:keepLines w:val="0"/>
        <w:framePr w:w="6269" w:h="9566" w:hRule="exact" w:wrap="none" w:vAnchor="page" w:hAnchor="page" w:x="289" w:y="484"/>
        <w:widowControl w:val="0"/>
        <w:numPr>
          <w:ilvl w:val="0"/>
          <w:numId w:val="437"/>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Кіндратюк Б. Дзвони й дзвоніння на Русі в німецькомовному дослідженні // Вісник Прикарпатського університету. Серія: Мис</w:t>
        <w:softHyphen/>
        <w:t>тецтвознавство. - Івано-Франківськ, 2004. - Вип. VI. - С.12-22.</w:t>
      </w:r>
    </w:p>
    <w:p>
      <w:pPr>
        <w:pStyle w:val="Style2"/>
        <w:keepNext w:val="0"/>
        <w:keepLines w:val="0"/>
        <w:framePr w:w="6269" w:h="9566" w:hRule="exact" w:wrap="none" w:vAnchor="page" w:hAnchor="page" w:x="289" w:y="484"/>
        <w:widowControl w:val="0"/>
        <w:numPr>
          <w:ilvl w:val="0"/>
          <w:numId w:val="437"/>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 xml:space="preserve">Кіндратам Б. Дзвони у </w:t>
      </w:r>
      <w:r>
        <w:rPr>
          <w:color w:val="000000"/>
          <w:spacing w:val="0"/>
          <w:w w:val="100"/>
          <w:position w:val="0"/>
          <w:shd w:val="clear" w:color="auto" w:fill="auto"/>
          <w:lang w:val="ru-RU" w:eastAsia="ru-RU" w:bidi="ru-RU"/>
        </w:rPr>
        <w:t xml:space="preserve">“Сводной галицко-русской летописи” </w:t>
      </w:r>
      <w:r>
        <w:rPr>
          <w:color w:val="000000"/>
          <w:spacing w:val="0"/>
          <w:w w:val="100"/>
          <w:position w:val="0"/>
          <w:shd w:val="clear" w:color="auto" w:fill="auto"/>
          <w:lang w:val="uk-UA" w:eastAsia="uk-UA" w:bidi="uk-UA"/>
        </w:rPr>
        <w:t>Антона Петрушевича // Галичина- Івано-Франківіськ, 2004. -</w:t>
      </w:r>
    </w:p>
    <w:p>
      <w:pPr>
        <w:pStyle w:val="Style27"/>
        <w:keepNext w:val="0"/>
        <w:keepLines w:val="0"/>
        <w:framePr w:wrap="none" w:vAnchor="page" w:hAnchor="page" w:x="3275" w:y="103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325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69" w:h="9528" w:hRule="exact" w:wrap="none" w:vAnchor="page" w:hAnchor="page" w:x="289" w:y="522"/>
        <w:widowControl w:val="0"/>
        <w:shd w:val="clear" w:color="auto" w:fill="auto"/>
        <w:bidi w:val="0"/>
        <w:spacing w:before="0" w:after="0" w:line="264" w:lineRule="auto"/>
        <w:ind w:left="0" w:right="0" w:firstLine="220"/>
        <w:jc w:val="both"/>
      </w:pPr>
      <w:r>
        <w:rPr>
          <w:color w:val="000000"/>
          <w:spacing w:val="0"/>
          <w:w w:val="100"/>
          <w:position w:val="0"/>
          <w:shd w:val="clear" w:color="auto" w:fill="auto"/>
          <w:lang w:val="uk-UA" w:eastAsia="uk-UA" w:bidi="uk-UA"/>
        </w:rPr>
        <w:t xml:space="preserve">№10. </w:t>
      </w:r>
      <w:r>
        <w:rPr>
          <w:color w:val="000000"/>
          <w:spacing w:val="0"/>
          <w:w w:val="100"/>
          <w:position w:val="0"/>
          <w:shd w:val="clear" w:color="auto" w:fill="auto"/>
          <w:lang w:val="ru-RU" w:eastAsia="ru-RU" w:bidi="ru-RU"/>
        </w:rPr>
        <w:t>-С.223-234.</w:t>
      </w:r>
    </w:p>
    <w:p>
      <w:pPr>
        <w:pStyle w:val="Style2"/>
        <w:keepNext w:val="0"/>
        <w:keepLines w:val="0"/>
        <w:framePr w:w="6269" w:h="9528" w:hRule="exact" w:wrap="none" w:vAnchor="page" w:hAnchor="page" w:x="289" w:y="522"/>
        <w:widowControl w:val="0"/>
        <w:numPr>
          <w:ilvl w:val="0"/>
          <w:numId w:val="437"/>
        </w:numPr>
        <w:shd w:val="clear" w:color="auto" w:fill="auto"/>
        <w:tabs>
          <w:tab w:pos="505" w:val="left"/>
        </w:tabs>
        <w:bidi w:val="0"/>
        <w:spacing w:before="0" w:after="0" w:line="264" w:lineRule="auto"/>
        <w:ind w:left="220" w:right="0" w:hanging="220"/>
        <w:jc w:val="both"/>
      </w:pPr>
      <w:r>
        <w:rPr>
          <w:color w:val="000000"/>
          <w:spacing w:val="0"/>
          <w:w w:val="100"/>
          <w:position w:val="0"/>
          <w:shd w:val="clear" w:color="auto" w:fill="auto"/>
          <w:lang w:val="uk-UA" w:eastAsia="uk-UA" w:bidi="uk-UA"/>
        </w:rPr>
        <w:t>Кіндратюк Б. Павло Жолтовський - один із фундаторів укра</w:t>
        <w:softHyphen/>
        <w:t>їнської кампанології // Волинська ікона: дослідження та рестав</w:t>
        <w:softHyphen/>
        <w:t>рація: Науковий збірник. - Луцьк, 2004. - Вип. 11. Матеріали XI Міжнародної наукової конференції (м. Луцьк, 3—4 листопада 2оо4р.).-с.40-4з.</w:t>
      </w:r>
    </w:p>
    <w:p>
      <w:pPr>
        <w:pStyle w:val="Style2"/>
        <w:keepNext w:val="0"/>
        <w:keepLines w:val="0"/>
        <w:framePr w:w="6269" w:h="9528" w:hRule="exact" w:wrap="none" w:vAnchor="page" w:hAnchor="page" w:x="289" w:y="522"/>
        <w:widowControl w:val="0"/>
        <w:numPr>
          <w:ilvl w:val="0"/>
          <w:numId w:val="437"/>
        </w:numPr>
        <w:shd w:val="clear" w:color="auto" w:fill="auto"/>
        <w:tabs>
          <w:tab w:pos="505" w:val="left"/>
        </w:tabs>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Кіндратюк Б. Церковні дзвони й дзвоніння у науковій і музичній спадщині Станіслава Людкевича // Записки НТШ. - Львів, 2004. - </w:t>
      </w:r>
      <w:r>
        <w:rPr>
          <w:color w:val="000000"/>
          <w:spacing w:val="0"/>
          <w:w w:val="100"/>
          <w:position w:val="0"/>
          <w:shd w:val="clear" w:color="auto" w:fill="auto"/>
          <w:lang w:val="en-US" w:eastAsia="en-US" w:bidi="en-US"/>
        </w:rPr>
        <w:t xml:space="preserve">T.CCXLVII. </w:t>
      </w:r>
      <w:r>
        <w:rPr>
          <w:color w:val="000000"/>
          <w:spacing w:val="0"/>
          <w:w w:val="100"/>
          <w:position w:val="0"/>
          <w:shd w:val="clear" w:color="auto" w:fill="auto"/>
          <w:lang w:val="uk-UA" w:eastAsia="uk-UA" w:bidi="uk-UA"/>
        </w:rPr>
        <w:t>Праці музикознавчої комісії. - С.103-112.</w:t>
      </w:r>
    </w:p>
    <w:p>
      <w:pPr>
        <w:pStyle w:val="Style2"/>
        <w:keepNext w:val="0"/>
        <w:keepLines w:val="0"/>
        <w:framePr w:w="6269" w:h="9528" w:hRule="exact" w:wrap="none" w:vAnchor="page" w:hAnchor="page" w:x="289" w:y="522"/>
        <w:widowControl w:val="0"/>
        <w:numPr>
          <w:ilvl w:val="0"/>
          <w:numId w:val="437"/>
        </w:numPr>
        <w:shd w:val="clear" w:color="auto" w:fill="auto"/>
        <w:tabs>
          <w:tab w:pos="505" w:val="left"/>
        </w:tabs>
        <w:bidi w:val="0"/>
        <w:spacing w:before="0" w:after="0" w:line="264" w:lineRule="auto"/>
        <w:ind w:left="220" w:right="0" w:hanging="220"/>
        <w:jc w:val="both"/>
      </w:pPr>
      <w:r>
        <w:rPr>
          <w:color w:val="000000"/>
          <w:spacing w:val="0"/>
          <w:w w:val="100"/>
          <w:position w:val="0"/>
          <w:shd w:val="clear" w:color="auto" w:fill="auto"/>
          <w:lang w:val="uk-UA" w:eastAsia="uk-UA" w:bidi="uk-UA"/>
        </w:rPr>
        <w:t>Кіндратюк Б. Церковні дзвони та дзвоніння у громадському побуті й обрядах українців // Духовність українства: Збірник наукових праць / Ред. кол.: Ю.М.Білодід та ін. - Житомир: Ред.- вид. відділ ІПСТ, 2004. — Вип.7. - С.53-58.</w:t>
      </w:r>
    </w:p>
    <w:p>
      <w:pPr>
        <w:pStyle w:val="Style2"/>
        <w:keepNext w:val="0"/>
        <w:keepLines w:val="0"/>
        <w:framePr w:w="6269" w:h="9528" w:hRule="exact" w:wrap="none" w:vAnchor="page" w:hAnchor="page" w:x="289" w:y="522"/>
        <w:widowControl w:val="0"/>
        <w:numPr>
          <w:ilvl w:val="0"/>
          <w:numId w:val="437"/>
        </w:numPr>
        <w:shd w:val="clear" w:color="auto" w:fill="auto"/>
        <w:tabs>
          <w:tab w:pos="505" w:val="left"/>
        </w:tabs>
        <w:bidi w:val="0"/>
        <w:spacing w:before="0" w:after="0" w:line="264" w:lineRule="auto"/>
        <w:ind w:left="220" w:right="0" w:hanging="220"/>
        <w:jc w:val="both"/>
      </w:pPr>
      <w:r>
        <w:rPr>
          <w:color w:val="000000"/>
          <w:spacing w:val="0"/>
          <w:w w:val="100"/>
          <w:position w:val="0"/>
          <w:shd w:val="clear" w:color="auto" w:fill="auto"/>
          <w:lang w:val="uk-UA" w:eastAsia="uk-UA" w:bidi="uk-UA"/>
        </w:rPr>
        <w:t>Кіндратюк Б. Церковні дзвоніння як складова звукового дов</w:t>
        <w:softHyphen/>
        <w:t xml:space="preserve">кілля Станіславова- Івано-Франківська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Етнокультурні процеси в українському урбанізованому середовищі XX століття: Збір</w:t>
        <w:softHyphen/>
        <w:t>ник науково-теоретичних статей / Гол. ред. С.П.Павлюк. - Івано-Франківськ: Нова Зоря, 2004. - С.152-155.</w:t>
      </w:r>
    </w:p>
    <w:p>
      <w:pPr>
        <w:pStyle w:val="Style25"/>
        <w:keepNext w:val="0"/>
        <w:keepLines w:val="0"/>
        <w:framePr w:w="6269" w:h="9528" w:hRule="exact" w:wrap="none" w:vAnchor="page" w:hAnchor="page" w:x="289" w:y="522"/>
        <w:widowControl w:val="0"/>
        <w:shd w:val="clear" w:color="auto" w:fill="auto"/>
        <w:bidi w:val="0"/>
        <w:spacing w:before="0" w:after="0" w:line="264" w:lineRule="auto"/>
        <w:ind w:left="0" w:right="0" w:firstLine="0"/>
        <w:jc w:val="center"/>
      </w:pPr>
      <w:bookmarkStart w:id="1994" w:name="bookmark1994"/>
      <w:bookmarkStart w:id="1995" w:name="bookmark1995"/>
      <w:r>
        <w:rPr>
          <w:color w:val="000000"/>
          <w:spacing w:val="0"/>
          <w:w w:val="100"/>
          <w:position w:val="0"/>
          <w:shd w:val="clear" w:color="auto" w:fill="auto"/>
          <w:lang w:val="uk-UA" w:eastAsia="uk-UA" w:bidi="uk-UA"/>
        </w:rPr>
        <w:t>2005</w:t>
      </w:r>
      <w:bookmarkEnd w:id="1994"/>
      <w:bookmarkEnd w:id="1995"/>
    </w:p>
    <w:p>
      <w:pPr>
        <w:pStyle w:val="Style2"/>
        <w:keepNext w:val="0"/>
        <w:keepLines w:val="0"/>
        <w:framePr w:w="6269" w:h="9528" w:hRule="exact" w:wrap="none" w:vAnchor="page" w:hAnchor="page" w:x="289" w:y="522"/>
        <w:widowControl w:val="0"/>
        <w:numPr>
          <w:ilvl w:val="0"/>
          <w:numId w:val="437"/>
        </w:numPr>
        <w:shd w:val="clear" w:color="auto" w:fill="auto"/>
        <w:tabs>
          <w:tab w:pos="505" w:val="left"/>
        </w:tabs>
        <w:bidi w:val="0"/>
        <w:spacing w:before="0" w:after="0" w:line="264" w:lineRule="auto"/>
        <w:ind w:left="220" w:right="0" w:hanging="220"/>
        <w:jc w:val="both"/>
      </w:pPr>
      <w:r>
        <w:rPr>
          <w:color w:val="000000"/>
          <w:spacing w:val="0"/>
          <w:w w:val="100"/>
          <w:position w:val="0"/>
          <w:shd w:val="clear" w:color="auto" w:fill="auto"/>
          <w:lang w:val="uk-UA" w:eastAsia="uk-UA" w:bidi="uk-UA"/>
        </w:rPr>
        <w:t>Кіндратюк Б.Д. Било і клепало в монастирському побуті та церковному богослуженні // Старий Луцьк: Науково-інфор</w:t>
        <w:softHyphen/>
        <w:t>маційний збірник. - Луцьк: Волинська обл. друкарня, 2005. - Вип.ІІ.-С.72-76.</w:t>
      </w:r>
    </w:p>
    <w:p>
      <w:pPr>
        <w:pStyle w:val="Style2"/>
        <w:keepNext w:val="0"/>
        <w:keepLines w:val="0"/>
        <w:framePr w:w="6269" w:h="9528" w:hRule="exact" w:wrap="none" w:vAnchor="page" w:hAnchor="page" w:x="289" w:y="522"/>
        <w:widowControl w:val="0"/>
        <w:numPr>
          <w:ilvl w:val="0"/>
          <w:numId w:val="437"/>
        </w:numPr>
        <w:shd w:val="clear" w:color="auto" w:fill="auto"/>
        <w:tabs>
          <w:tab w:pos="505" w:val="left"/>
        </w:tabs>
        <w:bidi w:val="0"/>
        <w:spacing w:before="0" w:after="0" w:line="264" w:lineRule="auto"/>
        <w:ind w:left="220" w:right="0" w:hanging="220"/>
        <w:jc w:val="both"/>
      </w:pPr>
      <w:r>
        <w:rPr>
          <w:color w:val="000000"/>
          <w:spacing w:val="0"/>
          <w:w w:val="100"/>
          <w:position w:val="0"/>
          <w:shd w:val="clear" w:color="auto" w:fill="auto"/>
          <w:lang w:val="uk-UA" w:eastAsia="uk-UA" w:bidi="uk-UA"/>
        </w:rPr>
        <w:t>Кіндратюк Б.Д., Лазарович О., Гжебеневська О. Дзвонарська термінологія в українській, російській і польській мовах // Історія релігій в Україні: Науковий щорічник: У 2-х кн. - Львів: Логос, 2005. - Кн.ІІ. - С.671-679.</w:t>
      </w:r>
    </w:p>
    <w:p>
      <w:pPr>
        <w:pStyle w:val="Style2"/>
        <w:keepNext w:val="0"/>
        <w:keepLines w:val="0"/>
        <w:framePr w:w="6269" w:h="9528" w:hRule="exact" w:wrap="none" w:vAnchor="page" w:hAnchor="page" w:x="289" w:y="522"/>
        <w:widowControl w:val="0"/>
        <w:numPr>
          <w:ilvl w:val="0"/>
          <w:numId w:val="437"/>
        </w:numPr>
        <w:shd w:val="clear" w:color="auto" w:fill="auto"/>
        <w:tabs>
          <w:tab w:pos="505" w:val="left"/>
        </w:tabs>
        <w:bidi w:val="0"/>
        <w:spacing w:before="0" w:after="0" w:line="264" w:lineRule="auto"/>
        <w:ind w:left="220" w:right="0" w:hanging="220"/>
        <w:jc w:val="both"/>
      </w:pPr>
      <w:r>
        <w:rPr>
          <w:color w:val="000000"/>
          <w:spacing w:val="0"/>
          <w:w w:val="100"/>
          <w:position w:val="0"/>
          <w:shd w:val="clear" w:color="auto" w:fill="auto"/>
          <w:lang w:val="uk-UA" w:eastAsia="uk-UA" w:bidi="uk-UA"/>
        </w:rPr>
        <w:t>Кіндратюк Б.Д. Дзвонарське мистецтво на гуцульських гон</w:t>
        <w:softHyphen/>
        <w:t>чарних виробах XIX - початку XX століття // Вісник При</w:t>
        <w:softHyphen/>
        <w:t>карпатського університету. Серія: Мистецтвознавство. - 2005. - Вип. VIII.-С.51-57.</w:t>
      </w:r>
    </w:p>
    <w:p>
      <w:pPr>
        <w:pStyle w:val="Style2"/>
        <w:keepNext w:val="0"/>
        <w:keepLines w:val="0"/>
        <w:framePr w:w="6269" w:h="9528" w:hRule="exact" w:wrap="none" w:vAnchor="page" w:hAnchor="page" w:x="289" w:y="522"/>
        <w:widowControl w:val="0"/>
        <w:numPr>
          <w:ilvl w:val="0"/>
          <w:numId w:val="437"/>
        </w:numPr>
        <w:shd w:val="clear" w:color="auto" w:fill="auto"/>
        <w:tabs>
          <w:tab w:pos="505" w:val="left"/>
        </w:tabs>
        <w:bidi w:val="0"/>
        <w:spacing w:before="0" w:after="0" w:line="264" w:lineRule="auto"/>
        <w:ind w:left="220" w:right="0" w:hanging="220"/>
        <w:jc w:val="both"/>
      </w:pPr>
      <w:r>
        <w:rPr>
          <w:color w:val="000000"/>
          <w:spacing w:val="0"/>
          <w:w w:val="100"/>
          <w:position w:val="0"/>
          <w:shd w:val="clear" w:color="auto" w:fill="auto"/>
          <w:lang w:val="uk-UA" w:eastAsia="uk-UA" w:bidi="uk-UA"/>
        </w:rPr>
        <w:t>Кіндратюк Б.Д. Дзвонарське мистецтво Руси-України // Україна соборна: Збірник наукових статей: У 3-х ч. Соціокуль- турні, етнокультурні та демографічні проблеми формування української нації. - К.: Інститут історії України НАН України, 2005.-Вип.2.-Ч.ІІ.-С. 141-151.</w:t>
      </w:r>
    </w:p>
    <w:p>
      <w:pPr>
        <w:pStyle w:val="Style2"/>
        <w:keepNext w:val="0"/>
        <w:keepLines w:val="0"/>
        <w:framePr w:w="6269" w:h="9528" w:hRule="exact" w:wrap="none" w:vAnchor="page" w:hAnchor="page" w:x="289" w:y="522"/>
        <w:widowControl w:val="0"/>
        <w:numPr>
          <w:ilvl w:val="0"/>
          <w:numId w:val="437"/>
        </w:numPr>
        <w:shd w:val="clear" w:color="auto" w:fill="auto"/>
        <w:tabs>
          <w:tab w:pos="505" w:val="left"/>
        </w:tabs>
        <w:bidi w:val="0"/>
        <w:spacing w:before="0" w:after="0" w:line="264" w:lineRule="auto"/>
        <w:ind w:left="0" w:right="0" w:firstLine="0"/>
        <w:jc w:val="both"/>
      </w:pPr>
      <w:r>
        <w:rPr>
          <w:color w:val="000000"/>
          <w:spacing w:val="0"/>
          <w:w w:val="100"/>
          <w:position w:val="0"/>
          <w:shd w:val="clear" w:color="auto" w:fill="auto"/>
          <w:lang w:val="uk-UA" w:eastAsia="uk-UA" w:bidi="uk-UA"/>
        </w:rPr>
        <w:t>Кіндратюк Б.Д. Дзвони і дзвонарське мистецтво як предмет</w:t>
      </w:r>
    </w:p>
    <w:p>
      <w:pPr>
        <w:pStyle w:val="Style27"/>
        <w:keepNext w:val="0"/>
        <w:keepLines w:val="0"/>
        <w:framePr w:wrap="none" w:vAnchor="page" w:hAnchor="page" w:x="3255" w:y="10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326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69" w:h="9581" w:hRule="exact" w:wrap="none" w:vAnchor="page" w:hAnchor="page" w:x="289" w:y="469"/>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 xml:space="preserve">наукових студій // </w:t>
      </w:r>
      <w:r>
        <w:rPr>
          <w:color w:val="000000"/>
          <w:spacing w:val="0"/>
          <w:w w:val="100"/>
          <w:position w:val="0"/>
          <w:shd w:val="clear" w:color="auto" w:fill="auto"/>
          <w:lang w:val="la-001" w:eastAsia="la-001" w:bidi="la-001"/>
        </w:rPr>
        <w:t xml:space="preserve">Musica humana: </w:t>
      </w:r>
      <w:r>
        <w:rPr>
          <w:color w:val="000000"/>
          <w:spacing w:val="0"/>
          <w:w w:val="100"/>
          <w:position w:val="0"/>
          <w:shd w:val="clear" w:color="auto" w:fill="auto"/>
          <w:lang w:val="uk-UA" w:eastAsia="uk-UA" w:bidi="uk-UA"/>
        </w:rPr>
        <w:t>Збірник статей кафедри му</w:t>
        <w:softHyphen/>
        <w:t>зичної україністики. - Львів, 2005. - Вип.9. - 4.2. - С.139-155.</w:t>
      </w:r>
    </w:p>
    <w:p>
      <w:pPr>
        <w:pStyle w:val="Style2"/>
        <w:keepNext w:val="0"/>
        <w:keepLines w:val="0"/>
        <w:framePr w:w="6269" w:h="9581" w:hRule="exact" w:wrap="none" w:vAnchor="page" w:hAnchor="page" w:x="289" w:y="469"/>
        <w:widowControl w:val="0"/>
        <w:numPr>
          <w:ilvl w:val="0"/>
          <w:numId w:val="43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Б.Д. Духовне здоров’я школярів і музика дзвонів: Етнопедагогічний аспект: Науково-методичний посібник. - Івано-Франківськ, 2005.</w:t>
      </w:r>
    </w:p>
    <w:p>
      <w:pPr>
        <w:pStyle w:val="Style2"/>
        <w:keepNext w:val="0"/>
        <w:keepLines w:val="0"/>
        <w:framePr w:w="6269" w:h="9581" w:hRule="exact" w:wrap="none" w:vAnchor="page" w:hAnchor="page" w:x="289" w:y="469"/>
        <w:widowControl w:val="0"/>
        <w:numPr>
          <w:ilvl w:val="0"/>
          <w:numId w:val="43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Б.Д. Етнопедагогічний потенціал зміцнення ду</w:t>
        <w:softHyphen/>
        <w:t>ховного здоров’я дітей і підлітків у сучасних умовах // Україн</w:t>
        <w:softHyphen/>
        <w:t>ська етнопедагогіка: Навчально-методичний посібник / За ред.</w:t>
      </w:r>
    </w:p>
    <w:p>
      <w:pPr>
        <w:pStyle w:val="Style2"/>
        <w:keepNext w:val="0"/>
        <w:keepLines w:val="0"/>
        <w:framePr w:w="6269" w:h="9581" w:hRule="exact" w:wrap="none" w:vAnchor="page" w:hAnchor="page" w:x="289" w:y="469"/>
        <w:widowControl w:val="0"/>
        <w:numPr>
          <w:ilvl w:val="0"/>
          <w:numId w:val="439"/>
        </w:numPr>
        <w:shd w:val="clear" w:color="auto" w:fill="auto"/>
        <w:tabs>
          <w:tab w:pos="527" w:val="left"/>
        </w:tabs>
        <w:bidi w:val="0"/>
        <w:spacing w:before="0" w:after="0" w:line="262" w:lineRule="auto"/>
        <w:ind w:left="0" w:right="0" w:firstLine="200"/>
        <w:jc w:val="both"/>
      </w:pPr>
      <w:r>
        <w:rPr>
          <w:color w:val="000000"/>
          <w:spacing w:val="0"/>
          <w:w w:val="100"/>
          <w:position w:val="0"/>
          <w:shd w:val="clear" w:color="auto" w:fill="auto"/>
          <w:lang w:val="uk-UA" w:eastAsia="uk-UA" w:bidi="uk-UA"/>
        </w:rPr>
        <w:t>Кононенка. - Івано-Франківськ, 2005.</w:t>
      </w:r>
    </w:p>
    <w:p>
      <w:pPr>
        <w:pStyle w:val="Style2"/>
        <w:keepNext w:val="0"/>
        <w:keepLines w:val="0"/>
        <w:framePr w:w="6269" w:h="9581" w:hRule="exact" w:wrap="none" w:vAnchor="page" w:hAnchor="page" w:x="289" w:y="469"/>
        <w:widowControl w:val="0"/>
        <w:numPr>
          <w:ilvl w:val="0"/>
          <w:numId w:val="43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Кіндратюк Б.Д., Литвин-Кіндратюк. С.Д. Етнопедагогічний аспект зміцнення духовного здоров’я школярів дзвоновою музикою // Духовність українства: Збірник наукових праць </w:t>
      </w:r>
      <w:r>
        <w:rPr>
          <w:i/>
          <w:iCs/>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uk-UA" w:eastAsia="uk-UA" w:bidi="uk-UA"/>
        </w:rPr>
        <w:t>Ред. кол.: Ю.М.Білодід та ін. - Кіровоград-Житомир, 2005. - Вип.8.-С.102-108.</w:t>
      </w:r>
    </w:p>
    <w:p>
      <w:pPr>
        <w:pStyle w:val="Style2"/>
        <w:keepNext w:val="0"/>
        <w:keepLines w:val="0"/>
        <w:framePr w:w="6269" w:h="9581" w:hRule="exact" w:wrap="none" w:vAnchor="page" w:hAnchor="page" w:x="289" w:y="469"/>
        <w:widowControl w:val="0"/>
        <w:numPr>
          <w:ilvl w:val="0"/>
          <w:numId w:val="43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Б.Д. Музейні колекції - джерела вивчення історії дзвонів // Матеріали Міжнародної науково-практичної конфе</w:t>
        <w:softHyphen/>
        <w:t>ренції “Музеї, колекції, люди: традиції і перспективи розвитку музейної справи. Вітчизняний і зарубіжний досвід” (У рамках святкування 25-річчя Івано-Франківського художнього музею 10-11 листопада 2005 р.). - Івано-Франківськ: Гостинець, 2005. -С.57-60.</w:t>
      </w:r>
    </w:p>
    <w:p>
      <w:pPr>
        <w:pStyle w:val="Style2"/>
        <w:keepNext w:val="0"/>
        <w:keepLines w:val="0"/>
        <w:framePr w:w="6269" w:h="9581" w:hRule="exact" w:wrap="none" w:vAnchor="page" w:hAnchor="page" w:x="289" w:y="469"/>
        <w:widowControl w:val="0"/>
        <w:numPr>
          <w:ilvl w:val="0"/>
          <w:numId w:val="43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Б.Д. Музичне мистецтво Галицько-Волинського князівства // Старий Луцьк: Науково-інформаційний збірник. - Луцьк: Волинська обл. друкарня, 2005. - Вип.ІІ. - С.66-71.</w:t>
      </w:r>
    </w:p>
    <w:p>
      <w:pPr>
        <w:pStyle w:val="Style2"/>
        <w:keepNext w:val="0"/>
        <w:keepLines w:val="0"/>
        <w:framePr w:w="6269" w:h="9581" w:hRule="exact" w:wrap="none" w:vAnchor="page" w:hAnchor="page" w:x="289" w:y="469"/>
        <w:widowControl w:val="0"/>
        <w:numPr>
          <w:ilvl w:val="0"/>
          <w:numId w:val="43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 Студії дзвонарського мистецтва Західного Поділ</w:t>
        <w:softHyphen/>
        <w:t>ля // Наукові записки Тернопільського національного педаго</w:t>
        <w:softHyphen/>
        <w:t>гічного університету імені Володимира Гнатюка та Націо</w:t>
        <w:softHyphen/>
        <w:t>нальної музичної академії України імені Петра Чайковського. Серія: Мистецтвознавство. - Тернопіль, 2005. - №2 (14). -</w:t>
      </w:r>
    </w:p>
    <w:p>
      <w:pPr>
        <w:pStyle w:val="Style2"/>
        <w:keepNext w:val="0"/>
        <w:keepLines w:val="0"/>
        <w:framePr w:w="6269" w:h="9581" w:hRule="exact" w:wrap="none" w:vAnchor="page" w:hAnchor="page" w:x="289" w:y="469"/>
        <w:widowControl w:val="0"/>
        <w:numPr>
          <w:ilvl w:val="0"/>
          <w:numId w:val="439"/>
        </w:numPr>
        <w:shd w:val="clear" w:color="auto" w:fill="auto"/>
        <w:tabs>
          <w:tab w:pos="527" w:val="left"/>
        </w:tabs>
        <w:bidi w:val="0"/>
        <w:spacing w:before="0" w:after="0" w:line="262" w:lineRule="auto"/>
        <w:ind w:left="0" w:right="0" w:firstLine="200"/>
        <w:jc w:val="both"/>
      </w:pPr>
      <w:r>
        <w:rPr>
          <w:color w:val="000000"/>
          <w:spacing w:val="0"/>
          <w:w w:val="100"/>
          <w:position w:val="0"/>
          <w:shd w:val="clear" w:color="auto" w:fill="auto"/>
          <w:lang w:val="uk-UA" w:eastAsia="uk-UA" w:bidi="uk-UA"/>
        </w:rPr>
        <w:t>69-74.</w:t>
      </w:r>
    </w:p>
    <w:p>
      <w:pPr>
        <w:pStyle w:val="Style2"/>
        <w:keepNext w:val="0"/>
        <w:keepLines w:val="0"/>
        <w:framePr w:w="6269" w:h="9581" w:hRule="exact" w:wrap="none" w:vAnchor="page" w:hAnchor="page" w:x="289" w:y="469"/>
        <w:widowControl w:val="0"/>
        <w:numPr>
          <w:ilvl w:val="0"/>
          <w:numId w:val="43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Б.Д. Фольклорне побутування дзвонів // Кобзарст</w:t>
        <w:softHyphen/>
        <w:t>во в контексті становлення української професійної музичної культури: Матеріали Міжнародної науково-практичної конфе</w:t>
        <w:softHyphen/>
        <w:t>ренції (14 жовтня 2005 р.). - К., 2005. - С.96-101.</w:t>
      </w:r>
    </w:p>
    <w:p>
      <w:pPr>
        <w:pStyle w:val="Style25"/>
        <w:keepNext w:val="0"/>
        <w:keepLines w:val="0"/>
        <w:framePr w:w="6269" w:h="9581" w:hRule="exact" w:wrap="none" w:vAnchor="page" w:hAnchor="page" w:x="289" w:y="469"/>
        <w:widowControl w:val="0"/>
        <w:shd w:val="clear" w:color="auto" w:fill="auto"/>
        <w:bidi w:val="0"/>
        <w:spacing w:before="0" w:after="0" w:line="262" w:lineRule="auto"/>
        <w:ind w:left="0" w:right="0" w:firstLine="0"/>
        <w:jc w:val="center"/>
      </w:pPr>
      <w:bookmarkStart w:id="1996" w:name="bookmark1996"/>
      <w:bookmarkStart w:id="1997" w:name="bookmark1997"/>
      <w:r>
        <w:rPr>
          <w:color w:val="000000"/>
          <w:spacing w:val="0"/>
          <w:w w:val="100"/>
          <w:position w:val="0"/>
          <w:shd w:val="clear" w:color="auto" w:fill="auto"/>
          <w:lang w:val="uk-UA" w:eastAsia="uk-UA" w:bidi="uk-UA"/>
        </w:rPr>
        <w:t>2006</w:t>
      </w:r>
      <w:bookmarkEnd w:id="1996"/>
      <w:bookmarkEnd w:id="1997"/>
    </w:p>
    <w:p>
      <w:pPr>
        <w:pStyle w:val="Style2"/>
        <w:keepNext w:val="0"/>
        <w:keepLines w:val="0"/>
        <w:framePr w:w="6269" w:h="9581" w:hRule="exact" w:wrap="none" w:vAnchor="page" w:hAnchor="page" w:x="289" w:y="469"/>
        <w:widowControl w:val="0"/>
        <w:numPr>
          <w:ilvl w:val="0"/>
          <w:numId w:val="43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Кіндратюк Б.Д. Семантико-етимологічні питання терміноло</w:t>
        <w:softHyphen/>
        <w:t>гічного словника дзвонознавства // Семантика мови і тексту: Матеріали IX Міжнародної конференції. - Івано-Франківськ:</w:t>
      </w:r>
    </w:p>
    <w:p>
      <w:pPr>
        <w:pStyle w:val="Style27"/>
        <w:keepNext w:val="0"/>
        <w:keepLines w:val="0"/>
        <w:framePr w:wrap="none" w:vAnchor="page" w:hAnchor="page" w:x="3251" w:y="103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327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69" w:h="9538" w:hRule="exact" w:wrap="none" w:vAnchor="page" w:hAnchor="page" w:x="289" w:y="477"/>
        <w:widowControl w:val="0"/>
        <w:shd w:val="clear" w:color="auto" w:fill="auto"/>
        <w:bidi w:val="0"/>
        <w:spacing w:before="0" w:after="0" w:line="264" w:lineRule="auto"/>
        <w:ind w:left="200" w:right="0" w:firstLine="20"/>
        <w:jc w:val="both"/>
      </w:pP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С.86-89.</w:t>
      </w:r>
    </w:p>
    <w:p>
      <w:pPr>
        <w:pStyle w:val="Style2"/>
        <w:keepNext w:val="0"/>
        <w:keepLines w:val="0"/>
        <w:framePr w:w="6269" w:h="9538" w:hRule="exact" w:wrap="none" w:vAnchor="page" w:hAnchor="page" w:x="289" w:y="477"/>
        <w:widowControl w:val="0"/>
        <w:numPr>
          <w:ilvl w:val="0"/>
          <w:numId w:val="437"/>
        </w:numPr>
        <w:shd w:val="clear" w:color="auto" w:fill="auto"/>
        <w:tabs>
          <w:tab w:pos="505" w:val="left"/>
        </w:tabs>
        <w:bidi w:val="0"/>
        <w:spacing w:before="0" w:after="0" w:line="264" w:lineRule="auto"/>
        <w:ind w:left="240" w:right="0" w:hanging="240"/>
        <w:jc w:val="both"/>
      </w:pPr>
      <w:r>
        <w:rPr>
          <w:color w:val="000000"/>
          <w:spacing w:val="0"/>
          <w:w w:val="100"/>
          <w:position w:val="0"/>
          <w:shd w:val="clear" w:color="auto" w:fill="auto"/>
          <w:lang w:val="uk-UA" w:eastAsia="uk-UA" w:bidi="uk-UA"/>
        </w:rPr>
        <w:t>Кіндратюк Б:Д. Твори християнської спадщини в зібраннях Чернівецького художнього музею // Християнська спадщина Галицько-Волинської держави: ціннісні орієнтири духовного поступу українського народу (присвячується 70-річчю археоло</w:t>
        <w:softHyphen/>
        <w:t>гічного відкриття і 850-літтю Галицького кафедрального собо</w:t>
        <w:softHyphen/>
        <w:t>ру): Матеріали Міжнародної наукової конференції. - Івано- Франківськ-Галич, 2006. - С.192-196.</w:t>
      </w:r>
    </w:p>
    <w:p>
      <w:pPr>
        <w:pStyle w:val="Style2"/>
        <w:keepNext w:val="0"/>
        <w:keepLines w:val="0"/>
        <w:framePr w:w="6269" w:h="9538" w:hRule="exact" w:wrap="none" w:vAnchor="page" w:hAnchor="page" w:x="289" w:y="477"/>
        <w:widowControl w:val="0"/>
        <w:numPr>
          <w:ilvl w:val="0"/>
          <w:numId w:val="437"/>
        </w:numPr>
        <w:shd w:val="clear" w:color="auto" w:fill="auto"/>
        <w:tabs>
          <w:tab w:pos="510" w:val="left"/>
        </w:tabs>
        <w:bidi w:val="0"/>
        <w:spacing w:before="0" w:after="240" w:line="264" w:lineRule="auto"/>
        <w:ind w:left="240" w:right="0" w:hanging="240"/>
        <w:jc w:val="both"/>
      </w:pPr>
      <w:r>
        <w:rPr>
          <w:color w:val="000000"/>
          <w:spacing w:val="0"/>
          <w:w w:val="100"/>
          <w:position w:val="0"/>
          <w:shd w:val="clear" w:color="auto" w:fill="auto"/>
          <w:lang w:val="uk-UA" w:eastAsia="uk-UA" w:bidi="uk-UA"/>
        </w:rPr>
        <w:t>Кіндратюк Б.Д. Українська церковна музика на сторінках університетського вісника “Мистецтвознавство” // Історія релігій в Україні: Науковий щорічник. 2006 рік: У 2-х кн. - Львів: Логос, 2006. - Кн.ІІ. - С.574-682.</w:t>
      </w:r>
    </w:p>
    <w:p>
      <w:pPr>
        <w:pStyle w:val="Style2"/>
        <w:keepNext w:val="0"/>
        <w:keepLines w:val="0"/>
        <w:framePr w:w="6269" w:h="9538" w:hRule="exact" w:wrap="none" w:vAnchor="page" w:hAnchor="page" w:x="289" w:y="477"/>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Котик Тетяна Миколаївна</w:t>
      </w:r>
    </w:p>
    <w:p>
      <w:pPr>
        <w:pStyle w:val="Style25"/>
        <w:keepNext w:val="0"/>
        <w:keepLines w:val="0"/>
        <w:framePr w:w="6269" w:h="9538" w:hRule="exact" w:wrap="none" w:vAnchor="page" w:hAnchor="page" w:x="289" w:y="477"/>
        <w:widowControl w:val="0"/>
        <w:shd w:val="clear" w:color="auto" w:fill="auto"/>
        <w:tabs>
          <w:tab w:pos="3591" w:val="left"/>
        </w:tabs>
        <w:bidi w:val="0"/>
        <w:spacing w:before="0" w:after="0"/>
        <w:ind w:left="2900" w:right="0" w:firstLine="0"/>
        <w:jc w:val="left"/>
      </w:pPr>
      <w:bookmarkStart w:id="1998" w:name="bookmark1998"/>
      <w:bookmarkStart w:id="1999" w:name="bookmark1999"/>
      <w:r>
        <w:rPr>
          <w:color w:val="000000"/>
          <w:spacing w:val="0"/>
          <w:w w:val="100"/>
          <w:position w:val="0"/>
          <w:shd w:val="clear" w:color="auto" w:fill="auto"/>
          <w:lang w:val="uk-UA" w:eastAsia="uk-UA" w:bidi="uk-UA"/>
        </w:rPr>
        <w:t>2005</w:t>
        <w:tab/>
        <w:t>' '</w:t>
      </w:r>
      <w:bookmarkEnd w:id="1998"/>
      <w:bookmarkEnd w:id="1999"/>
    </w:p>
    <w:p>
      <w:pPr>
        <w:pStyle w:val="Style2"/>
        <w:keepNext w:val="0"/>
        <w:keepLines w:val="0"/>
        <w:framePr w:w="6269" w:h="9538" w:hRule="exact" w:wrap="none" w:vAnchor="page" w:hAnchor="page" w:x="289" w:y="477"/>
        <w:widowControl w:val="0"/>
        <w:numPr>
          <w:ilvl w:val="0"/>
          <w:numId w:val="437"/>
        </w:numPr>
        <w:shd w:val="clear" w:color="auto" w:fill="auto"/>
        <w:tabs>
          <w:tab w:pos="510" w:val="left"/>
        </w:tabs>
        <w:bidi w:val="0"/>
        <w:spacing w:before="0" w:after="0"/>
        <w:ind w:left="240" w:right="0" w:hanging="240"/>
        <w:jc w:val="both"/>
      </w:pPr>
      <w:r>
        <w:rPr>
          <w:color w:val="000000"/>
          <w:spacing w:val="0"/>
          <w:w w:val="100"/>
          <w:position w:val="0"/>
          <w:shd w:val="clear" w:color="auto" w:fill="auto"/>
          <w:lang w:val="uk-UA" w:eastAsia="uk-UA" w:bidi="uk-UA"/>
        </w:rPr>
        <w:t>Котик Т.М. Еволюція змісту навчання рідної мови дітей до</w:t>
        <w:softHyphen/>
        <w:t>шкільного віку // Наука і освіта: Науково-практичний журнал Південного наукового центру АПН України. - 2005. - №3-4. - С.91-96.</w:t>
      </w:r>
    </w:p>
    <w:p>
      <w:pPr>
        <w:pStyle w:val="Style2"/>
        <w:keepNext w:val="0"/>
        <w:keepLines w:val="0"/>
        <w:framePr w:w="6269" w:h="9538" w:hRule="exact" w:wrap="none" w:vAnchor="page" w:hAnchor="page" w:x="289" w:y="477"/>
        <w:widowControl w:val="0"/>
        <w:numPr>
          <w:ilvl w:val="0"/>
          <w:numId w:val="437"/>
        </w:numPr>
        <w:shd w:val="clear" w:color="auto" w:fill="auto"/>
        <w:tabs>
          <w:tab w:pos="510" w:val="left"/>
        </w:tabs>
        <w:bidi w:val="0"/>
        <w:spacing w:before="0" w:after="0"/>
        <w:ind w:left="240" w:right="0" w:hanging="240"/>
        <w:jc w:val="both"/>
      </w:pPr>
      <w:r>
        <w:rPr>
          <w:color w:val="000000"/>
          <w:spacing w:val="0"/>
          <w:w w:val="100"/>
          <w:position w:val="0"/>
          <w:shd w:val="clear" w:color="auto" w:fill="auto"/>
          <w:lang w:val="uk-UA" w:eastAsia="uk-UA" w:bidi="uk-UA"/>
        </w:rPr>
        <w:t>Котик Т.М. Загальна характеристика і структура понятійної системи української дошкільної лінгводидактики // Педагогічні науки: Збірник наукових праць. - Херсон: Вид-во ХДУ, 2005. - ВИП.39.-С. 81-87.</w:t>
      </w:r>
    </w:p>
    <w:p>
      <w:pPr>
        <w:pStyle w:val="Style2"/>
        <w:keepNext w:val="0"/>
        <w:keepLines w:val="0"/>
        <w:framePr w:w="6269" w:h="9538" w:hRule="exact" w:wrap="none" w:vAnchor="page" w:hAnchor="page" w:x="289" w:y="477"/>
        <w:widowControl w:val="0"/>
        <w:numPr>
          <w:ilvl w:val="0"/>
          <w:numId w:val="437"/>
        </w:numPr>
        <w:shd w:val="clear" w:color="auto" w:fill="auto"/>
        <w:tabs>
          <w:tab w:pos="510" w:val="left"/>
        </w:tabs>
        <w:bidi w:val="0"/>
        <w:spacing w:before="0" w:after="0"/>
        <w:ind w:left="240" w:right="0" w:hanging="240"/>
        <w:jc w:val="both"/>
      </w:pPr>
      <w:r>
        <w:rPr>
          <w:color w:val="000000"/>
          <w:spacing w:val="0"/>
          <w:w w:val="100"/>
          <w:position w:val="0"/>
          <w:shd w:val="clear" w:color="auto" w:fill="auto"/>
          <w:lang w:val="uk-UA" w:eastAsia="uk-UA" w:bidi="uk-UA"/>
        </w:rPr>
        <w:t>Котик Т.М. Кваліфікаційний ресурс кадрового наукового потенціалу української дошкільної лінгводидактики // Науко</w:t>
        <w:softHyphen/>
        <w:t xml:space="preserve">вий вісник Південноукраїнського державного педагогічного університету ім. К.Д.Ушинського: Збірник наукових праць. - Одеса, 2005. - №7-8.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194-203.</w:t>
      </w:r>
    </w:p>
    <w:p>
      <w:pPr>
        <w:pStyle w:val="Style2"/>
        <w:keepNext w:val="0"/>
        <w:keepLines w:val="0"/>
        <w:framePr w:w="6269" w:h="9538" w:hRule="exact" w:wrap="none" w:vAnchor="page" w:hAnchor="page" w:x="289" w:y="477"/>
        <w:widowControl w:val="0"/>
        <w:numPr>
          <w:ilvl w:val="0"/>
          <w:numId w:val="437"/>
        </w:numPr>
        <w:shd w:val="clear" w:color="auto" w:fill="auto"/>
        <w:tabs>
          <w:tab w:pos="510" w:val="left"/>
        </w:tabs>
        <w:bidi w:val="0"/>
        <w:spacing w:before="0" w:after="0"/>
        <w:ind w:left="240" w:right="0" w:hanging="240"/>
        <w:jc w:val="both"/>
      </w:pPr>
      <w:r>
        <w:rPr>
          <w:color w:val="000000"/>
          <w:spacing w:val="0"/>
          <w:w w:val="100"/>
          <w:position w:val="0"/>
          <w:shd w:val="clear" w:color="auto" w:fill="auto"/>
          <w:lang w:val="uk-UA" w:eastAsia="uk-UA" w:bidi="uk-UA"/>
        </w:rPr>
        <w:t>Котик Т.М. Особливості процесу поняттєтворення на сучас</w:t>
        <w:softHyphen/>
        <w:t xml:space="preserve">ному етапі розвитку української дошкільної лінгводидактики // Наукові записки: Збірник наукових статей Національного педагогічного університету імені М.П.Драгоманова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Уклад. В.Дмитренко, Л.Л.Макаренко.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НПУ ім. М.П.Драгоманова, 2005. - Вип.59. - С.88-96.</w:t>
      </w:r>
    </w:p>
    <w:p>
      <w:pPr>
        <w:pStyle w:val="Style2"/>
        <w:keepNext w:val="0"/>
        <w:keepLines w:val="0"/>
        <w:framePr w:w="6269" w:h="9538" w:hRule="exact" w:wrap="none" w:vAnchor="page" w:hAnchor="page" w:x="289" w:y="477"/>
        <w:widowControl w:val="0"/>
        <w:numPr>
          <w:ilvl w:val="0"/>
          <w:numId w:val="437"/>
        </w:numPr>
        <w:shd w:val="clear" w:color="auto" w:fill="auto"/>
        <w:tabs>
          <w:tab w:pos="510" w:val="left"/>
        </w:tabs>
        <w:bidi w:val="0"/>
        <w:spacing w:before="0" w:after="0"/>
        <w:ind w:left="240" w:right="0" w:hanging="240"/>
        <w:jc w:val="both"/>
      </w:pPr>
      <w:r>
        <w:rPr>
          <w:color w:val="000000"/>
          <w:spacing w:val="0"/>
          <w:w w:val="100"/>
          <w:position w:val="0"/>
          <w:shd w:val="clear" w:color="auto" w:fill="auto"/>
          <w:lang w:val="uk-UA" w:eastAsia="uk-UA" w:bidi="uk-UA"/>
        </w:rPr>
        <w:t>Котик Т.М. Практика визначення лінгводидактичних законо</w:t>
        <w:softHyphen/>
        <w:t>мірностей // Науковий вісник Південноукраїнського держав</w:t>
        <w:softHyphen/>
        <w:t>ного педагогічного університету ім. К.Д.Ушинського: Збірник</w:t>
      </w:r>
    </w:p>
    <w:p>
      <w:pPr>
        <w:pStyle w:val="Style27"/>
        <w:keepNext w:val="0"/>
        <w:keepLines w:val="0"/>
        <w:framePr w:wrap="none" w:vAnchor="page" w:hAnchor="page" w:x="3255"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328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69" w:h="9480" w:hRule="exact" w:wrap="none" w:vAnchor="page" w:hAnchor="page" w:x="289" w:y="465"/>
        <w:widowControl w:val="0"/>
        <w:shd w:val="clear" w:color="auto" w:fill="auto"/>
        <w:bidi w:val="0"/>
        <w:spacing w:before="0" w:after="0" w:line="262" w:lineRule="auto"/>
        <w:ind w:left="240" w:right="0" w:firstLine="220"/>
        <w:jc w:val="both"/>
      </w:pPr>
      <w:r>
        <w:rPr>
          <w:color w:val="000000"/>
          <w:spacing w:val="0"/>
          <w:w w:val="100"/>
          <w:position w:val="0"/>
          <w:shd w:val="clear" w:color="auto" w:fill="auto"/>
          <w:lang w:val="uk-UA" w:eastAsia="uk-UA" w:bidi="uk-UA"/>
        </w:rPr>
        <w:t>наукових праць. - Одеса, 2005. - Вип.6. - С.85-95.</w:t>
      </w:r>
    </w:p>
    <w:p>
      <w:pPr>
        <w:pStyle w:val="Style2"/>
        <w:keepNext w:val="0"/>
        <w:keepLines w:val="0"/>
        <w:framePr w:w="6269" w:h="9480" w:hRule="exact" w:wrap="none" w:vAnchor="page" w:hAnchor="page" w:x="289" w:y="465"/>
        <w:widowControl w:val="0"/>
        <w:numPr>
          <w:ilvl w:val="0"/>
          <w:numId w:val="437"/>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Котик Т.М. Процесуальний аспект підготовки майбутніх педагогів до навчання дошкільників рідної мови // Науковий вісник Південноукраїнського державного педагогічного універ</w:t>
        <w:softHyphen/>
        <w:t>ситету ім. К.Д.Ушинського: Збірник наукових праць. - Одеса,</w:t>
      </w:r>
    </w:p>
    <w:p>
      <w:pPr>
        <w:pStyle w:val="Style2"/>
        <w:keepNext w:val="0"/>
        <w:keepLines w:val="0"/>
        <w:framePr w:w="6269" w:h="9480" w:hRule="exact" w:wrap="none" w:vAnchor="page" w:hAnchor="page" w:x="289" w:y="465"/>
        <w:widowControl w:val="0"/>
        <w:numPr>
          <w:ilvl w:val="0"/>
          <w:numId w:val="441"/>
        </w:numPr>
        <w:shd w:val="clear" w:color="auto" w:fill="auto"/>
        <w:tabs>
          <w:tab w:pos="604" w:val="left"/>
          <w:tab w:pos="835" w:val="left"/>
        </w:tabs>
        <w:bidi w:val="0"/>
        <w:spacing w:before="0" w:after="0" w:line="262" w:lineRule="auto"/>
        <w:ind w:left="0" w:right="0" w:firstLine="220"/>
        <w:jc w:val="both"/>
      </w:pPr>
      <w:r>
        <w:rPr>
          <w:color w:val="000000"/>
          <w:spacing w:val="0"/>
          <w:w w:val="100"/>
          <w:position w:val="0"/>
          <w:shd w:val="clear" w:color="auto" w:fill="auto"/>
          <w:lang w:val="uk-UA" w:eastAsia="uk-UA" w:bidi="uk-UA"/>
        </w:rPr>
        <w:t>- Вип.7-8. - С.212-221.</w:t>
      </w:r>
    </w:p>
    <w:p>
      <w:pPr>
        <w:pStyle w:val="Style2"/>
        <w:keepNext w:val="0"/>
        <w:keepLines w:val="0"/>
        <w:framePr w:w="6269" w:h="9480" w:hRule="exact" w:wrap="none" w:vAnchor="page" w:hAnchor="page" w:x="289" w:y="465"/>
        <w:widowControl w:val="0"/>
        <w:numPr>
          <w:ilvl w:val="0"/>
          <w:numId w:val="437"/>
        </w:numPr>
        <w:shd w:val="clear" w:color="auto" w:fill="auto"/>
        <w:tabs>
          <w:tab w:pos="5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Котик Т.М. Система лінгводидактичних понять української дошкільної лінгводидакики // Джерела. - 2005 - №1-2(41-42). - С.66-75.</w:t>
      </w:r>
    </w:p>
    <w:p>
      <w:pPr>
        <w:pStyle w:val="Style2"/>
        <w:keepNext w:val="0"/>
        <w:keepLines w:val="0"/>
        <w:framePr w:w="6269" w:h="9480" w:hRule="exact" w:wrap="none" w:vAnchor="page" w:hAnchor="page" w:x="289" w:y="465"/>
        <w:widowControl w:val="0"/>
        <w:numPr>
          <w:ilvl w:val="0"/>
          <w:numId w:val="437"/>
        </w:numPr>
        <w:shd w:val="clear" w:color="auto" w:fill="auto"/>
        <w:tabs>
          <w:tab w:pos="5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Котик Т.М. Становлення системи принципів навчання в українській дошкільній лінгводидактиці // Науковий вісник Південноукраїнського державного педагогічного університету ім. К.Д.Ушинського: Збірник наукових праць. - Одеса, 2005. - Вип.5.-С.100-109.</w:t>
      </w:r>
    </w:p>
    <w:p>
      <w:pPr>
        <w:pStyle w:val="Style2"/>
        <w:keepNext w:val="0"/>
        <w:keepLines w:val="0"/>
        <w:framePr w:w="6269" w:h="9480" w:hRule="exact" w:wrap="none" w:vAnchor="page" w:hAnchor="page" w:x="289" w:y="465"/>
        <w:widowControl w:val="0"/>
        <w:shd w:val="clear" w:color="auto" w:fill="auto"/>
        <w:bidi w:val="0"/>
        <w:spacing w:before="0" w:after="0" w:line="262" w:lineRule="auto"/>
        <w:ind w:left="220" w:right="0" w:hanging="220"/>
        <w:jc w:val="both"/>
      </w:pPr>
      <w:r>
        <w:rPr>
          <w:color w:val="000000"/>
          <w:spacing w:val="0"/>
          <w:w w:val="100"/>
          <w:position w:val="0"/>
          <w:shd w:val="clear" w:color="auto" w:fill="auto"/>
          <w:lang w:val="uk-UA" w:eastAsia="uk-UA" w:bidi="uk-UA"/>
        </w:rPr>
        <w:t>429-Котик Т.М. Становлення комплексу методів та диференційо</w:t>
        <w:softHyphen/>
        <w:t>ваних форм навчання як системних елементів теорії керування процесом навчання мови // Джерела. - 2005. - №1-2(41—42). - С.106-113.</w:t>
      </w:r>
    </w:p>
    <w:p>
      <w:pPr>
        <w:pStyle w:val="Style2"/>
        <w:keepNext w:val="0"/>
        <w:keepLines w:val="0"/>
        <w:framePr w:w="6269" w:h="9480" w:hRule="exact" w:wrap="none" w:vAnchor="page" w:hAnchor="page" w:x="289" w:y="465"/>
        <w:widowControl w:val="0"/>
        <w:numPr>
          <w:ilvl w:val="0"/>
          <w:numId w:val="443"/>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Котик Т.М. Становлення змістового аспекту теорії викла</w:t>
        <w:softHyphen/>
        <w:t>дання основ лінгводидактичної науки // Науковий вісник Чернівецького університету. Серія: Педагогіка та психологія. - Чернівці: Рута, 2005. - Вип.258. - С.98-110.</w:t>
      </w:r>
    </w:p>
    <w:p>
      <w:pPr>
        <w:pStyle w:val="Style2"/>
        <w:keepNext w:val="0"/>
        <w:keepLines w:val="0"/>
        <w:framePr w:w="6269" w:h="9480" w:hRule="exact" w:wrap="none" w:vAnchor="page" w:hAnchor="page" w:x="289" w:y="465"/>
        <w:widowControl w:val="0"/>
        <w:numPr>
          <w:ilvl w:val="0"/>
          <w:numId w:val="443"/>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Котик Т.М. Формування методичного аспекту української дошкільної лінгводидактики та становлення його характерних особливостей // Обрії. - 2005. - №1(20). - С.75-79.</w:t>
      </w:r>
    </w:p>
    <w:p>
      <w:pPr>
        <w:pStyle w:val="Style25"/>
        <w:keepNext w:val="0"/>
        <w:keepLines w:val="0"/>
        <w:framePr w:w="6269" w:h="9480" w:hRule="exact" w:wrap="none" w:vAnchor="page" w:hAnchor="page" w:x="289" w:y="465"/>
        <w:widowControl w:val="0"/>
        <w:shd w:val="clear" w:color="auto" w:fill="auto"/>
        <w:bidi w:val="0"/>
        <w:spacing w:before="0" w:after="0" w:line="262" w:lineRule="auto"/>
        <w:ind w:left="0" w:right="0" w:firstLine="0"/>
        <w:jc w:val="center"/>
      </w:pPr>
      <w:bookmarkStart w:id="2000" w:name="bookmark2000"/>
      <w:bookmarkStart w:id="2001" w:name="bookmark2001"/>
      <w:r>
        <w:rPr>
          <w:color w:val="000000"/>
          <w:spacing w:val="0"/>
          <w:w w:val="100"/>
          <w:position w:val="0"/>
          <w:shd w:val="clear" w:color="auto" w:fill="auto"/>
          <w:lang w:val="uk-UA" w:eastAsia="uk-UA" w:bidi="uk-UA"/>
        </w:rPr>
        <w:t>2006</w:t>
      </w:r>
      <w:bookmarkEnd w:id="2000"/>
      <w:bookmarkEnd w:id="2001"/>
    </w:p>
    <w:p>
      <w:pPr>
        <w:pStyle w:val="Style2"/>
        <w:keepNext w:val="0"/>
        <w:keepLines w:val="0"/>
        <w:framePr w:w="6269" w:h="9480" w:hRule="exact" w:wrap="none" w:vAnchor="page" w:hAnchor="page" w:x="289" w:y="465"/>
        <w:widowControl w:val="0"/>
        <w:numPr>
          <w:ilvl w:val="0"/>
          <w:numId w:val="443"/>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Котик Т.М. Засоби керування навчально-мовленнєвою діяль</w:t>
        <w:softHyphen/>
        <w:t>ністю іноземних студентів у процесі вивчення російської мови // Безперервна освіта в Україні: реалії та перспективи: Все</w:t>
        <w:softHyphen/>
        <w:t>українська науково-методична конференція. - Івано-Фран</w:t>
        <w:softHyphen/>
        <w:t>ківськ, 2006. - С.124-127.</w:t>
      </w:r>
    </w:p>
    <w:p>
      <w:pPr>
        <w:pStyle w:val="Style2"/>
        <w:keepNext w:val="0"/>
        <w:keepLines w:val="0"/>
        <w:framePr w:w="6269" w:h="9480" w:hRule="exact" w:wrap="none" w:vAnchor="page" w:hAnchor="page" w:x="289" w:y="465"/>
        <w:widowControl w:val="0"/>
        <w:numPr>
          <w:ilvl w:val="0"/>
          <w:numId w:val="443"/>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Котик Т.М., </w:t>
      </w:r>
      <w:r>
        <w:rPr>
          <w:color w:val="000000"/>
          <w:spacing w:val="0"/>
          <w:w w:val="100"/>
          <w:position w:val="0"/>
          <w:shd w:val="clear" w:color="auto" w:fill="auto"/>
          <w:lang w:val="ru-RU" w:eastAsia="ru-RU" w:bidi="ru-RU"/>
        </w:rPr>
        <w:t xml:space="preserve">Богуш </w:t>
      </w:r>
      <w:r>
        <w:rPr>
          <w:color w:val="000000"/>
          <w:spacing w:val="0"/>
          <w:w w:val="100"/>
          <w:position w:val="0"/>
          <w:shd w:val="clear" w:color="auto" w:fill="auto"/>
          <w:lang w:val="uk-UA" w:eastAsia="uk-UA" w:bidi="uk-UA"/>
        </w:rPr>
        <w:t>А.М., Гаврик Н.В. Методика організації художньо-мовленнєвої діяльності дітей у дошкільних закладах освіти: Підручник. - К.: Слово, 2006. -316 с.</w:t>
      </w:r>
    </w:p>
    <w:p>
      <w:pPr>
        <w:pStyle w:val="Style2"/>
        <w:keepNext w:val="0"/>
        <w:keepLines w:val="0"/>
        <w:framePr w:w="6269" w:h="9480" w:hRule="exact" w:wrap="none" w:vAnchor="page" w:hAnchor="page" w:x="289" w:y="465"/>
        <w:widowControl w:val="0"/>
        <w:numPr>
          <w:ilvl w:val="0"/>
          <w:numId w:val="443"/>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Котик Т.М. Особливості процесу поняттєтворення на сучас</w:t>
        <w:softHyphen/>
        <w:t>ному етапі розвитку української дошкільної лінгводидактики // Семантика мови і тексту: Матеріали IX Міжнародної науково- практичної конференції. - Івано-Франківськ, 2006. -С.572-575.</w:t>
      </w:r>
    </w:p>
    <w:p>
      <w:pPr>
        <w:pStyle w:val="Style27"/>
        <w:keepNext w:val="0"/>
        <w:keepLines w:val="0"/>
        <w:framePr w:wrap="none" w:vAnchor="page" w:hAnchor="page" w:x="3299" w:y="103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329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69" w:h="9518" w:hRule="exact" w:wrap="none" w:vAnchor="page" w:hAnchor="page" w:x="289" w:y="532"/>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ru-RU" w:eastAsia="ru-RU" w:bidi="ru-RU"/>
        </w:rPr>
        <w:t xml:space="preserve">Максимович Ольга </w:t>
      </w:r>
      <w:r>
        <w:rPr>
          <w:b/>
          <w:bCs/>
          <w:color w:val="000000"/>
          <w:spacing w:val="0"/>
          <w:w w:val="100"/>
          <w:position w:val="0"/>
          <w:shd w:val="clear" w:color="auto" w:fill="auto"/>
          <w:lang w:val="uk-UA" w:eastAsia="uk-UA" w:bidi="uk-UA"/>
        </w:rPr>
        <w:t>Михайлівна</w:t>
      </w:r>
    </w:p>
    <w:p>
      <w:pPr>
        <w:pStyle w:val="Style25"/>
        <w:keepNext w:val="0"/>
        <w:keepLines w:val="0"/>
        <w:framePr w:w="6269" w:h="9518" w:hRule="exact" w:wrap="none" w:vAnchor="page" w:hAnchor="page" w:x="289" w:y="532"/>
        <w:widowControl w:val="0"/>
        <w:shd w:val="clear" w:color="auto" w:fill="auto"/>
        <w:bidi w:val="0"/>
        <w:spacing w:before="0" w:after="0" w:line="252" w:lineRule="auto"/>
        <w:ind w:left="0" w:right="0" w:firstLine="0"/>
        <w:jc w:val="center"/>
      </w:pPr>
      <w:bookmarkStart w:id="2002" w:name="bookmark2002"/>
      <w:bookmarkStart w:id="2003" w:name="bookmark2003"/>
      <w:r>
        <w:rPr>
          <w:color w:val="000000"/>
          <w:spacing w:val="0"/>
          <w:w w:val="100"/>
          <w:position w:val="0"/>
          <w:shd w:val="clear" w:color="auto" w:fill="auto"/>
          <w:lang w:val="ru-RU" w:eastAsia="ru-RU" w:bidi="ru-RU"/>
        </w:rPr>
        <w:t>1993</w:t>
      </w:r>
      <w:bookmarkEnd w:id="2002"/>
      <w:bookmarkEnd w:id="2003"/>
    </w:p>
    <w:p>
      <w:pPr>
        <w:pStyle w:val="Style2"/>
        <w:keepNext w:val="0"/>
        <w:keepLines w:val="0"/>
        <w:framePr w:w="6269" w:h="9518" w:hRule="exact" w:wrap="none" w:vAnchor="page" w:hAnchor="page" w:x="289" w:y="532"/>
        <w:widowControl w:val="0"/>
        <w:numPr>
          <w:ilvl w:val="0"/>
          <w:numId w:val="443"/>
        </w:numPr>
        <w:shd w:val="clear" w:color="auto" w:fill="auto"/>
        <w:tabs>
          <w:tab w:pos="512"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Костів В.І., </w:t>
      </w:r>
      <w:r>
        <w:rPr>
          <w:color w:val="000000"/>
          <w:spacing w:val="0"/>
          <w:w w:val="100"/>
          <w:position w:val="0"/>
          <w:shd w:val="clear" w:color="auto" w:fill="auto"/>
          <w:lang w:val="ru-RU" w:eastAsia="ru-RU" w:bidi="ru-RU"/>
        </w:rPr>
        <w:t xml:space="preserve">Максимович О.М. </w:t>
      </w:r>
      <w:r>
        <w:rPr>
          <w:color w:val="000000"/>
          <w:spacing w:val="0"/>
          <w:w w:val="100"/>
          <w:position w:val="0"/>
          <w:shd w:val="clear" w:color="auto" w:fill="auto"/>
          <w:lang w:val="uk-UA" w:eastAsia="uk-UA" w:bidi="uk-UA"/>
        </w:rPr>
        <w:t>Проблеми життєдіяльності не</w:t>
        <w:softHyphen/>
        <w:t xml:space="preserve">повної Сім’ї у творах В.С.Стефаника // Стефаниківські читання. - Івано-Франківськ, 1993. - Вип.2.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180182.</w:t>
      </w:r>
    </w:p>
    <w:p>
      <w:pPr>
        <w:pStyle w:val="Style25"/>
        <w:keepNext w:val="0"/>
        <w:keepLines w:val="0"/>
        <w:framePr w:w="6269" w:h="9518" w:hRule="exact" w:wrap="none" w:vAnchor="page" w:hAnchor="page" w:x="289" w:y="532"/>
        <w:widowControl w:val="0"/>
        <w:shd w:val="clear" w:color="auto" w:fill="auto"/>
        <w:bidi w:val="0"/>
        <w:spacing w:before="0" w:after="0" w:line="252" w:lineRule="auto"/>
        <w:ind w:left="0" w:right="0" w:firstLine="0"/>
        <w:jc w:val="center"/>
      </w:pPr>
      <w:bookmarkStart w:id="2004" w:name="bookmark2004"/>
      <w:bookmarkStart w:id="2005" w:name="bookmark2005"/>
      <w:r>
        <w:rPr>
          <w:color w:val="000000"/>
          <w:spacing w:val="0"/>
          <w:w w:val="100"/>
          <w:position w:val="0"/>
          <w:shd w:val="clear" w:color="auto" w:fill="auto"/>
          <w:lang w:val="uk-UA" w:eastAsia="uk-UA" w:bidi="uk-UA"/>
        </w:rPr>
        <w:t>1995</w:t>
      </w:r>
      <w:bookmarkEnd w:id="2004"/>
      <w:bookmarkEnd w:id="2005"/>
    </w:p>
    <w:p>
      <w:pPr>
        <w:pStyle w:val="Style2"/>
        <w:keepNext w:val="0"/>
        <w:keepLines w:val="0"/>
        <w:framePr w:w="6269" w:h="9518" w:hRule="exact" w:wrap="none" w:vAnchor="page" w:hAnchor="page" w:x="289" w:y="532"/>
        <w:widowControl w:val="0"/>
        <w:numPr>
          <w:ilvl w:val="0"/>
          <w:numId w:val="443"/>
        </w:numPr>
        <w:shd w:val="clear" w:color="auto" w:fill="auto"/>
        <w:tabs>
          <w:tab w:pos="517"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Ковальчук </w:t>
      </w:r>
      <w:r>
        <w:rPr>
          <w:color w:val="000000"/>
          <w:spacing w:val="0"/>
          <w:w w:val="100"/>
          <w:position w:val="0"/>
          <w:shd w:val="clear" w:color="auto" w:fill="auto"/>
          <w:lang w:val="en-US" w:eastAsia="en-US" w:bidi="en-US"/>
        </w:rPr>
        <w:t xml:space="preserve">JL, </w:t>
      </w:r>
      <w:r>
        <w:rPr>
          <w:color w:val="000000"/>
          <w:spacing w:val="0"/>
          <w:w w:val="100"/>
          <w:position w:val="0"/>
          <w:shd w:val="clear" w:color="auto" w:fill="auto"/>
          <w:lang w:val="uk-UA" w:eastAsia="uk-UA" w:bidi="uk-UA"/>
        </w:rPr>
        <w:t>Костів В., Максимович О. Вплив структурної неповноти сім’ї на розвиток і поведінку особи // Родинні взаємини і проблеми виховання дітей: Збірник статей. - Івано- Франківськ, 1995. - С.11-14.</w:t>
      </w:r>
    </w:p>
    <w:p>
      <w:pPr>
        <w:pStyle w:val="Style2"/>
        <w:keepNext w:val="0"/>
        <w:keepLines w:val="0"/>
        <w:framePr w:w="6269" w:h="9518" w:hRule="exact" w:wrap="none" w:vAnchor="page" w:hAnchor="page" w:x="289" w:y="532"/>
        <w:widowControl w:val="0"/>
        <w:numPr>
          <w:ilvl w:val="0"/>
          <w:numId w:val="443"/>
        </w:numPr>
        <w:shd w:val="clear" w:color="auto" w:fill="auto"/>
        <w:tabs>
          <w:tab w:pos="517"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Ковальчук Л., Костів В., Максимович О. Особливості станов</w:t>
        <w:softHyphen/>
        <w:t>лення майбутнього сім’янина в умовах неповної сім’ї // Обрії. - 1995.-№1.-С.4-7.</w:t>
      </w:r>
    </w:p>
    <w:p>
      <w:pPr>
        <w:pStyle w:val="Style25"/>
        <w:keepNext w:val="0"/>
        <w:keepLines w:val="0"/>
        <w:framePr w:w="6269" w:h="9518" w:hRule="exact" w:wrap="none" w:vAnchor="page" w:hAnchor="page" w:x="289" w:y="532"/>
        <w:widowControl w:val="0"/>
        <w:shd w:val="clear" w:color="auto" w:fill="auto"/>
        <w:bidi w:val="0"/>
        <w:spacing w:before="0" w:after="0" w:line="252" w:lineRule="auto"/>
        <w:ind w:left="0" w:right="0" w:firstLine="0"/>
        <w:jc w:val="center"/>
      </w:pPr>
      <w:bookmarkStart w:id="2006" w:name="bookmark2006"/>
      <w:bookmarkStart w:id="2007" w:name="bookmark2007"/>
      <w:r>
        <w:rPr>
          <w:color w:val="000000"/>
          <w:spacing w:val="0"/>
          <w:w w:val="100"/>
          <w:position w:val="0"/>
          <w:shd w:val="clear" w:color="auto" w:fill="auto"/>
          <w:lang w:val="uk-UA" w:eastAsia="uk-UA" w:bidi="uk-UA"/>
        </w:rPr>
        <w:t>1997</w:t>
      </w:r>
      <w:bookmarkEnd w:id="2006"/>
      <w:bookmarkEnd w:id="2007"/>
    </w:p>
    <w:p>
      <w:pPr>
        <w:pStyle w:val="Style2"/>
        <w:keepNext w:val="0"/>
        <w:keepLines w:val="0"/>
        <w:framePr w:w="6269" w:h="9518" w:hRule="exact" w:wrap="none" w:vAnchor="page" w:hAnchor="page" w:x="289" w:y="532"/>
        <w:widowControl w:val="0"/>
        <w:numPr>
          <w:ilvl w:val="0"/>
          <w:numId w:val="443"/>
        </w:numPr>
        <w:shd w:val="clear" w:color="auto" w:fill="auto"/>
        <w:tabs>
          <w:tab w:pos="517"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Максимович О.М. Успадкування моральних традицій ук</w:t>
        <w:softHyphen/>
        <w:t>раїнства в умовах сучасної розлученої сім’ї // Українознавство у педагогічному процесі освітніх установ: Збірник статей. - Івано-Франківськ, 1997. - С.394—400.</w:t>
      </w:r>
    </w:p>
    <w:p>
      <w:pPr>
        <w:pStyle w:val="Style25"/>
        <w:keepNext w:val="0"/>
        <w:keepLines w:val="0"/>
        <w:framePr w:w="6269" w:h="9518" w:hRule="exact" w:wrap="none" w:vAnchor="page" w:hAnchor="page" w:x="289" w:y="532"/>
        <w:widowControl w:val="0"/>
        <w:shd w:val="clear" w:color="auto" w:fill="auto"/>
        <w:bidi w:val="0"/>
        <w:spacing w:before="0" w:after="0" w:line="252" w:lineRule="auto"/>
        <w:ind w:left="0" w:right="0" w:firstLine="0"/>
        <w:jc w:val="center"/>
      </w:pPr>
      <w:bookmarkStart w:id="2008" w:name="bookmark2008"/>
      <w:bookmarkStart w:id="2009" w:name="bookmark2009"/>
      <w:r>
        <w:rPr>
          <w:color w:val="000000"/>
          <w:spacing w:val="0"/>
          <w:w w:val="100"/>
          <w:position w:val="0"/>
          <w:shd w:val="clear" w:color="auto" w:fill="auto"/>
          <w:lang w:val="uk-UA" w:eastAsia="uk-UA" w:bidi="uk-UA"/>
        </w:rPr>
        <w:t>1998</w:t>
      </w:r>
      <w:bookmarkEnd w:id="2008"/>
      <w:bookmarkEnd w:id="2009"/>
    </w:p>
    <w:p>
      <w:pPr>
        <w:pStyle w:val="Style2"/>
        <w:keepNext w:val="0"/>
        <w:keepLines w:val="0"/>
        <w:framePr w:w="6269" w:h="9518" w:hRule="exact" w:wrap="none" w:vAnchor="page" w:hAnchor="page" w:x="289" w:y="532"/>
        <w:widowControl w:val="0"/>
        <w:numPr>
          <w:ilvl w:val="0"/>
          <w:numId w:val="443"/>
        </w:numPr>
        <w:shd w:val="clear" w:color="auto" w:fill="auto"/>
        <w:tabs>
          <w:tab w:pos="517"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Максимович О.М. Виховання дітей із розлучених сімей // Обрії. - 1998. -№1. -С.З 0-32.</w:t>
      </w:r>
    </w:p>
    <w:p>
      <w:pPr>
        <w:pStyle w:val="Style25"/>
        <w:keepNext w:val="0"/>
        <w:keepLines w:val="0"/>
        <w:framePr w:w="6269" w:h="9518" w:hRule="exact" w:wrap="none" w:vAnchor="page" w:hAnchor="page" w:x="289" w:y="532"/>
        <w:widowControl w:val="0"/>
        <w:shd w:val="clear" w:color="auto" w:fill="auto"/>
        <w:bidi w:val="0"/>
        <w:spacing w:before="0" w:after="0" w:line="252" w:lineRule="auto"/>
        <w:ind w:left="0" w:right="0" w:firstLine="0"/>
        <w:jc w:val="center"/>
      </w:pPr>
      <w:bookmarkStart w:id="2010" w:name="bookmark2010"/>
      <w:bookmarkStart w:id="2011" w:name="bookmark2011"/>
      <w:r>
        <w:rPr>
          <w:color w:val="000000"/>
          <w:spacing w:val="0"/>
          <w:w w:val="100"/>
          <w:position w:val="0"/>
          <w:shd w:val="clear" w:color="auto" w:fill="auto"/>
          <w:lang w:val="uk-UA" w:eastAsia="uk-UA" w:bidi="uk-UA"/>
        </w:rPr>
        <w:t>1999</w:t>
      </w:r>
      <w:bookmarkEnd w:id="2010"/>
      <w:bookmarkEnd w:id="2011"/>
    </w:p>
    <w:p>
      <w:pPr>
        <w:pStyle w:val="Style2"/>
        <w:keepNext w:val="0"/>
        <w:keepLines w:val="0"/>
        <w:framePr w:w="6269" w:h="9518" w:hRule="exact" w:wrap="none" w:vAnchor="page" w:hAnchor="page" w:x="289" w:y="532"/>
        <w:widowControl w:val="0"/>
        <w:numPr>
          <w:ilvl w:val="0"/>
          <w:numId w:val="443"/>
        </w:numPr>
        <w:shd w:val="clear" w:color="auto" w:fill="auto"/>
        <w:tabs>
          <w:tab w:pos="517"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Максимович О.М. Науково-теоретичні основи розвивального навчання // Психолого-педагогічні та методичні проблеми розви</w:t>
        <w:softHyphen/>
        <w:t>вального навчання: Збірник статей. - Івано-Франківськ, 1999. - С.69-74.</w:t>
      </w:r>
    </w:p>
    <w:p>
      <w:pPr>
        <w:pStyle w:val="Style25"/>
        <w:keepNext w:val="0"/>
        <w:keepLines w:val="0"/>
        <w:framePr w:w="6269" w:h="9518" w:hRule="exact" w:wrap="none" w:vAnchor="page" w:hAnchor="page" w:x="289" w:y="532"/>
        <w:widowControl w:val="0"/>
        <w:shd w:val="clear" w:color="auto" w:fill="auto"/>
        <w:bidi w:val="0"/>
        <w:spacing w:before="0" w:after="0" w:line="252" w:lineRule="auto"/>
        <w:ind w:left="0" w:right="0" w:firstLine="0"/>
        <w:jc w:val="center"/>
      </w:pPr>
      <w:bookmarkStart w:id="2012" w:name="bookmark2012"/>
      <w:bookmarkStart w:id="2013" w:name="bookmark2013"/>
      <w:r>
        <w:rPr>
          <w:color w:val="000000"/>
          <w:spacing w:val="0"/>
          <w:w w:val="100"/>
          <w:position w:val="0"/>
          <w:shd w:val="clear" w:color="auto" w:fill="auto"/>
          <w:lang w:val="uk-UA" w:eastAsia="uk-UA" w:bidi="uk-UA"/>
        </w:rPr>
        <w:t>2000</w:t>
      </w:r>
      <w:bookmarkEnd w:id="2012"/>
      <w:bookmarkEnd w:id="2013"/>
    </w:p>
    <w:p>
      <w:pPr>
        <w:pStyle w:val="Style2"/>
        <w:keepNext w:val="0"/>
        <w:keepLines w:val="0"/>
        <w:framePr w:w="6269" w:h="9518" w:hRule="exact" w:wrap="none" w:vAnchor="page" w:hAnchor="page" w:x="289" w:y="532"/>
        <w:widowControl w:val="0"/>
        <w:numPr>
          <w:ilvl w:val="0"/>
          <w:numId w:val="443"/>
        </w:numPr>
        <w:shd w:val="clear" w:color="auto" w:fill="auto"/>
        <w:tabs>
          <w:tab w:pos="517"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Максимович О.М. Математична культура особистості // Джерела. - 2000. - №3-4. - С. З 7-40.</w:t>
      </w:r>
    </w:p>
    <w:p>
      <w:pPr>
        <w:pStyle w:val="Style2"/>
        <w:keepNext w:val="0"/>
        <w:keepLines w:val="0"/>
        <w:framePr w:w="6269" w:h="9518" w:hRule="exact" w:wrap="none" w:vAnchor="page" w:hAnchor="page" w:x="289" w:y="532"/>
        <w:widowControl w:val="0"/>
        <w:numPr>
          <w:ilvl w:val="0"/>
          <w:numId w:val="443"/>
        </w:numPr>
        <w:shd w:val="clear" w:color="auto" w:fill="auto"/>
        <w:tabs>
          <w:tab w:pos="517"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Максимович О.М. Сучасні аспекти математичного мислення особистості // Збірник наукових праць: філософія, соціологія, психологія. - Івано-Франківськ, 2000. - Вип.5. - 4.2. - С.125-129.</w:t>
      </w:r>
    </w:p>
    <w:p>
      <w:pPr>
        <w:pStyle w:val="Style25"/>
        <w:keepNext w:val="0"/>
        <w:keepLines w:val="0"/>
        <w:framePr w:w="6269" w:h="9518" w:hRule="exact" w:wrap="none" w:vAnchor="page" w:hAnchor="page" w:x="289" w:y="532"/>
        <w:widowControl w:val="0"/>
        <w:shd w:val="clear" w:color="auto" w:fill="auto"/>
        <w:bidi w:val="0"/>
        <w:spacing w:before="0" w:after="0" w:line="252" w:lineRule="auto"/>
        <w:ind w:left="2880" w:right="0" w:firstLine="0"/>
        <w:jc w:val="both"/>
      </w:pPr>
      <w:bookmarkStart w:id="2014" w:name="bookmark2014"/>
      <w:bookmarkStart w:id="2015" w:name="bookmark2015"/>
      <w:r>
        <w:rPr>
          <w:color w:val="000000"/>
          <w:spacing w:val="0"/>
          <w:w w:val="100"/>
          <w:position w:val="0"/>
          <w:shd w:val="clear" w:color="auto" w:fill="auto"/>
          <w:lang w:val="uk-UA" w:eastAsia="uk-UA" w:bidi="uk-UA"/>
        </w:rPr>
        <w:t>2001</w:t>
      </w:r>
      <w:bookmarkEnd w:id="2014"/>
      <w:bookmarkEnd w:id="2015"/>
    </w:p>
    <w:p>
      <w:pPr>
        <w:pStyle w:val="Style2"/>
        <w:keepNext w:val="0"/>
        <w:keepLines w:val="0"/>
        <w:framePr w:w="6269" w:h="9518" w:hRule="exact" w:wrap="none" w:vAnchor="page" w:hAnchor="page" w:x="289" w:y="532"/>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443 .Максимович О.М. Вивчення теми “Паралельність прямої і площини” у курсі стереометрії: Методичні рекомендації. - Івано-Франківськ, 2001. - 46 с.</w:t>
      </w:r>
    </w:p>
    <w:p>
      <w:pPr>
        <w:pStyle w:val="Style2"/>
        <w:keepNext w:val="0"/>
        <w:keepLines w:val="0"/>
        <w:framePr w:w="6269" w:h="9518" w:hRule="exact" w:wrap="none" w:vAnchor="page" w:hAnchor="page" w:x="289" w:y="532"/>
        <w:widowControl w:val="0"/>
        <w:numPr>
          <w:ilvl w:val="0"/>
          <w:numId w:val="445"/>
        </w:numPr>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Буськанюк М., Максимович О. Використання елементів укра</w:t>
        <w:softHyphen/>
        <w:t>їнської етнопедагогіки при вивченні шкільного курсу біології // Актуальні проблеми української етнопедагогіки: Збірник статей</w:t>
      </w:r>
    </w:p>
    <w:p>
      <w:pPr>
        <w:pStyle w:val="Style27"/>
        <w:keepNext w:val="0"/>
        <w:keepLines w:val="0"/>
        <w:framePr w:wrap="none" w:vAnchor="page" w:hAnchor="page" w:x="3231" w:y="103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330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432" w:hRule="exact" w:wrap="none" w:vAnchor="page" w:hAnchor="page" w:x="306" w:y="465"/>
        <w:widowControl w:val="0"/>
        <w:shd w:val="clear" w:color="auto" w:fill="auto"/>
        <w:bidi w:val="0"/>
        <w:spacing w:before="0" w:after="0" w:line="257" w:lineRule="auto"/>
        <w:ind w:left="200" w:right="0" w:firstLine="20"/>
        <w:jc w:val="both"/>
      </w:pPr>
      <w:r>
        <w:rPr>
          <w:color w:val="000000"/>
          <w:spacing w:val="0"/>
          <w:w w:val="100"/>
          <w:position w:val="0"/>
          <w:shd w:val="clear" w:color="auto" w:fill="auto"/>
          <w:lang w:val="uk-UA" w:eastAsia="uk-UA" w:bidi="uk-UA"/>
        </w:rPr>
        <w:t>за ред. чл.-кор. АПН України проф. Р.П.Скульського. - Івано- Франківськ, 2001. - С.67-72.</w:t>
      </w:r>
    </w:p>
    <w:p>
      <w:pPr>
        <w:pStyle w:val="Style2"/>
        <w:keepNext w:val="0"/>
        <w:keepLines w:val="0"/>
        <w:framePr w:w="6235" w:h="9432" w:hRule="exact" w:wrap="none" w:vAnchor="page" w:hAnchor="page" w:x="306" w:y="465"/>
        <w:widowControl w:val="0"/>
        <w:numPr>
          <w:ilvl w:val="0"/>
          <w:numId w:val="445"/>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Бочкур О.І., Максимович О.М. Виховання школярів засобами педагогіки народного календаря // Актуальні проблеми україн</w:t>
        <w:softHyphen/>
        <w:t>ської етнопедагогіки: Збірник статей за ред. чл.-кор. АПН Украї</w:t>
        <w:softHyphen/>
        <w:t>ни проф. Р.П.Скульського. - Івано-Франківськ, 2001. -С. 10-15.</w:t>
      </w:r>
    </w:p>
    <w:p>
      <w:pPr>
        <w:pStyle w:val="Style2"/>
        <w:keepNext w:val="0"/>
        <w:keepLines w:val="0"/>
        <w:framePr w:w="6235" w:h="9432" w:hRule="exact" w:wrap="none" w:vAnchor="page" w:hAnchor="page" w:x="306" w:y="465"/>
        <w:widowControl w:val="0"/>
        <w:numPr>
          <w:ilvl w:val="0"/>
          <w:numId w:val="445"/>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Максимович О.М. Вплив школи на виховання і розвиток дітей із розлучених сімей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Джерела, ~ 2001. - </w:t>
      </w:r>
      <w:r>
        <w:rPr>
          <w:color w:val="000000"/>
          <w:spacing w:val="0"/>
          <w:w w:val="100"/>
          <w:position w:val="0"/>
          <w:shd w:val="clear" w:color="auto" w:fill="auto"/>
          <w:lang w:val="en-US" w:eastAsia="en-US" w:bidi="en-US"/>
        </w:rPr>
        <w:t xml:space="preserve">Ks3-4. </w:t>
      </w:r>
      <w:r>
        <w:rPr>
          <w:color w:val="000000"/>
          <w:spacing w:val="0"/>
          <w:w w:val="100"/>
          <w:position w:val="0"/>
          <w:shd w:val="clear" w:color="auto" w:fill="auto"/>
          <w:lang w:val="uk-UA" w:eastAsia="uk-UA" w:bidi="uk-UA"/>
        </w:rPr>
        <w:t>- С.114- 118.</w:t>
      </w:r>
    </w:p>
    <w:p>
      <w:pPr>
        <w:pStyle w:val="Style2"/>
        <w:keepNext w:val="0"/>
        <w:keepLines w:val="0"/>
        <w:framePr w:w="6235" w:h="9432" w:hRule="exact" w:wrap="none" w:vAnchor="page" w:hAnchor="page" w:x="306" w:y="465"/>
        <w:widowControl w:val="0"/>
        <w:numPr>
          <w:ilvl w:val="0"/>
          <w:numId w:val="44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Максимович О.М. Деформована сім’я та виховання дітей // Вісник Прикарпатського університету. Серія: Педагогіка. - Івано-Франківськ, 2001. - Вип.6. - С.199-207.</w:t>
      </w:r>
    </w:p>
    <w:p>
      <w:pPr>
        <w:pStyle w:val="Style2"/>
        <w:keepNext w:val="0"/>
        <w:keepLines w:val="0"/>
        <w:framePr w:w="6235" w:h="9432" w:hRule="exact" w:wrap="none" w:vAnchor="page" w:hAnchor="page" w:x="306" w:y="465"/>
        <w:widowControl w:val="0"/>
        <w:numPr>
          <w:ilvl w:val="0"/>
          <w:numId w:val="44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Ковальчук Л., Максимович О. Ознайомлення старшоклас</w:t>
        <w:softHyphen/>
        <w:t>ників із проблемою порушення сімейних відносин на уроках та в позакласній роботі з історії // Формування сім’янина в про</w:t>
        <w:softHyphen/>
        <w:t>цесі засвоєння знань з історії / За заг. ред. В.Костіва; Уклад.</w:t>
      </w:r>
    </w:p>
    <w:p>
      <w:pPr>
        <w:pStyle w:val="Style2"/>
        <w:keepNext w:val="0"/>
        <w:keepLines w:val="0"/>
        <w:framePr w:w="6235" w:h="9432" w:hRule="exact" w:wrap="none" w:vAnchor="page" w:hAnchor="page" w:x="306" w:y="465"/>
        <w:widowControl w:val="0"/>
        <w:numPr>
          <w:ilvl w:val="0"/>
          <w:numId w:val="447"/>
        </w:numPr>
        <w:shd w:val="clear" w:color="auto" w:fill="auto"/>
        <w:tabs>
          <w:tab w:pos="522" w:val="left"/>
        </w:tabs>
        <w:bidi w:val="0"/>
        <w:spacing w:before="0" w:after="0" w:line="257" w:lineRule="auto"/>
        <w:ind w:left="0" w:right="0" w:firstLine="200"/>
        <w:jc w:val="both"/>
      </w:pPr>
      <w:r>
        <w:rPr>
          <w:color w:val="000000"/>
          <w:spacing w:val="0"/>
          <w:w w:val="100"/>
          <w:position w:val="0"/>
          <w:shd w:val="clear" w:color="auto" w:fill="auto"/>
          <w:lang w:val="uk-UA" w:eastAsia="uk-UA" w:bidi="uk-UA"/>
        </w:rPr>
        <w:t>Костів, М.Прокопенко. - Івано-Франківськ, 2001. - С.69-76.</w:t>
      </w:r>
    </w:p>
    <w:p>
      <w:pPr>
        <w:pStyle w:val="Style2"/>
        <w:keepNext w:val="0"/>
        <w:keepLines w:val="0"/>
        <w:framePr w:w="6235" w:h="9432" w:hRule="exact" w:wrap="none" w:vAnchor="page" w:hAnchor="page" w:x="306" w:y="465"/>
        <w:widowControl w:val="0"/>
        <w:numPr>
          <w:ilvl w:val="0"/>
          <w:numId w:val="445"/>
        </w:numPr>
        <w:shd w:val="clear" w:color="auto" w:fill="auto"/>
        <w:tabs>
          <w:tab w:pos="5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Максимович О.М. Особливості виховання дітей в розлучених сім’ях // Виховна діяльність сучасної сім’ї: Збірник наукових статей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За ред. В.Г.Постового. - К.: Пед. думка, 2001. - С.40-48.</w:t>
      </w:r>
    </w:p>
    <w:p>
      <w:pPr>
        <w:pStyle w:val="Style2"/>
        <w:keepNext w:val="0"/>
        <w:keepLines w:val="0"/>
        <w:framePr w:w="6235" w:h="9432" w:hRule="exact" w:wrap="none" w:vAnchor="page" w:hAnchor="page" w:x="306" w:y="465"/>
        <w:widowControl w:val="0"/>
        <w:numPr>
          <w:ilvl w:val="0"/>
          <w:numId w:val="445"/>
        </w:numPr>
        <w:shd w:val="clear" w:color="auto" w:fill="auto"/>
        <w:tabs>
          <w:tab w:pos="5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Максимович О.М. Розвиток логічного мислення учнів на уроках математики: Науково-методичний посібник. - Івано- Франківськ, 2001. - 56 с.</w:t>
      </w:r>
    </w:p>
    <w:p>
      <w:pPr>
        <w:pStyle w:val="Style2"/>
        <w:keepNext w:val="0"/>
        <w:keepLines w:val="0"/>
        <w:framePr w:w="6235" w:h="9432" w:hRule="exact" w:wrap="none" w:vAnchor="page" w:hAnchor="page" w:x="306" w:y="465"/>
        <w:widowControl w:val="0"/>
        <w:numPr>
          <w:ilvl w:val="0"/>
          <w:numId w:val="445"/>
        </w:numPr>
        <w:shd w:val="clear" w:color="auto" w:fill="auto"/>
        <w:tabs>
          <w:tab w:pos="5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Максимович О.М. Роль академнаставника у створенні сприят</w:t>
        <w:softHyphen/>
        <w:t>ливого соціально-педагогічного клімату в студентській групі // Актуальні проблеми навчання та виховання людей з особливими потребами. Вісник університету “Україна”: Збірник теоретичних та науково-методичних праць. -К., 2001. -С.58-61.</w:t>
      </w:r>
    </w:p>
    <w:p>
      <w:pPr>
        <w:pStyle w:val="Style25"/>
        <w:keepNext w:val="0"/>
        <w:keepLines w:val="0"/>
        <w:framePr w:w="6235" w:h="9432" w:hRule="exact" w:wrap="none" w:vAnchor="page" w:hAnchor="page" w:x="306" w:y="465"/>
        <w:widowControl w:val="0"/>
        <w:shd w:val="clear" w:color="auto" w:fill="auto"/>
        <w:bidi w:val="0"/>
        <w:spacing w:before="0" w:after="0" w:line="257" w:lineRule="auto"/>
        <w:ind w:left="0" w:right="0" w:firstLine="0"/>
        <w:jc w:val="center"/>
      </w:pPr>
      <w:bookmarkStart w:id="2016" w:name="bookmark2016"/>
      <w:bookmarkStart w:id="2017" w:name="bookmark2017"/>
      <w:r>
        <w:rPr>
          <w:color w:val="000000"/>
          <w:spacing w:val="0"/>
          <w:w w:val="100"/>
          <w:position w:val="0"/>
          <w:shd w:val="clear" w:color="auto" w:fill="auto"/>
          <w:lang w:val="uk-UA" w:eastAsia="uk-UA" w:bidi="uk-UA"/>
        </w:rPr>
        <w:t>2002</w:t>
      </w:r>
      <w:bookmarkEnd w:id="2016"/>
      <w:bookmarkEnd w:id="2017"/>
    </w:p>
    <w:p>
      <w:pPr>
        <w:pStyle w:val="Style2"/>
        <w:keepNext w:val="0"/>
        <w:keepLines w:val="0"/>
        <w:framePr w:w="6235" w:h="9432" w:hRule="exact" w:wrap="none" w:vAnchor="page" w:hAnchor="page" w:x="306" w:y="465"/>
        <w:widowControl w:val="0"/>
        <w:numPr>
          <w:ilvl w:val="0"/>
          <w:numId w:val="445"/>
        </w:numPr>
        <w:shd w:val="clear" w:color="auto" w:fill="auto"/>
        <w:tabs>
          <w:tab w:pos="5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Максимович О.М. Біблійне вчення про сім’ю та проблеми її функціонування // Християнство на межі третього тисячоліття: Збірник наукових праць. - Івано-Франківськ: Плай, 2002. -</w:t>
      </w:r>
    </w:p>
    <w:p>
      <w:pPr>
        <w:pStyle w:val="Style2"/>
        <w:keepNext w:val="0"/>
        <w:keepLines w:val="0"/>
        <w:framePr w:w="6235" w:h="9432" w:hRule="exact" w:wrap="none" w:vAnchor="page" w:hAnchor="page" w:x="306" w:y="465"/>
        <w:widowControl w:val="0"/>
        <w:numPr>
          <w:ilvl w:val="0"/>
          <w:numId w:val="447"/>
        </w:numPr>
        <w:shd w:val="clear" w:color="auto" w:fill="auto"/>
        <w:tabs>
          <w:tab w:pos="522" w:val="left"/>
        </w:tabs>
        <w:bidi w:val="0"/>
        <w:spacing w:before="0" w:after="0" w:line="257" w:lineRule="auto"/>
        <w:ind w:left="0" w:right="0" w:firstLine="200"/>
        <w:jc w:val="both"/>
      </w:pPr>
      <w:r>
        <w:rPr>
          <w:color w:val="000000"/>
          <w:spacing w:val="0"/>
          <w:w w:val="100"/>
          <w:position w:val="0"/>
          <w:shd w:val="clear" w:color="auto" w:fill="auto"/>
          <w:lang w:val="uk-UA" w:eastAsia="uk-UA" w:bidi="uk-UA"/>
        </w:rPr>
        <w:t>332-337.</w:t>
      </w:r>
    </w:p>
    <w:p>
      <w:pPr>
        <w:pStyle w:val="Style2"/>
        <w:keepNext w:val="0"/>
        <w:keepLines w:val="0"/>
        <w:framePr w:w="6235" w:h="9432" w:hRule="exact" w:wrap="none" w:vAnchor="page" w:hAnchor="page" w:x="306" w:y="465"/>
        <w:widowControl w:val="0"/>
        <w:numPr>
          <w:ilvl w:val="0"/>
          <w:numId w:val="445"/>
        </w:numPr>
        <w:shd w:val="clear" w:color="auto" w:fill="auto"/>
        <w:tabs>
          <w:tab w:pos="5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Максимович О.М. Основи педагогіки і психології: Методичні рекомендації. - Івано-Франківськ, 2002. - 29 с.</w:t>
      </w:r>
    </w:p>
    <w:p>
      <w:pPr>
        <w:pStyle w:val="Style2"/>
        <w:keepNext w:val="0"/>
        <w:keepLines w:val="0"/>
        <w:framePr w:w="6235" w:h="9432" w:hRule="exact" w:wrap="none" w:vAnchor="page" w:hAnchor="page" w:x="306" w:y="465"/>
        <w:widowControl w:val="0"/>
        <w:numPr>
          <w:ilvl w:val="0"/>
          <w:numId w:val="445"/>
        </w:numPr>
        <w:shd w:val="clear" w:color="auto" w:fill="auto"/>
        <w:tabs>
          <w:tab w:pos="5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Максимович О.М. Проблеми виховання моральності особис</w:t>
        <w:softHyphen/>
        <w:t>тості в сім’ї і вищому навчальному закладі освіти //Теоретико- методичні проблеми виховання дітей та учнівської молоді:</w:t>
      </w:r>
    </w:p>
    <w:p>
      <w:pPr>
        <w:pStyle w:val="Style27"/>
        <w:keepNext w:val="0"/>
        <w:keepLines w:val="0"/>
        <w:framePr w:wrap="none" w:vAnchor="page" w:hAnchor="page" w:x="3267" w:y="103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331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523" w:hRule="exact" w:wrap="none" w:vAnchor="page" w:hAnchor="page" w:x="301" w:y="527"/>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Збірник наукових праць. - К., 2002. - Кн.ІІ. - С.127-132.</w:t>
      </w:r>
    </w:p>
    <w:p>
      <w:pPr>
        <w:pStyle w:val="Style2"/>
        <w:keepNext w:val="0"/>
        <w:keepLines w:val="0"/>
        <w:framePr w:w="6245" w:h="9523" w:hRule="exact" w:wrap="none" w:vAnchor="page" w:hAnchor="page" w:x="301" w:y="527"/>
        <w:widowControl w:val="0"/>
        <w:numPr>
          <w:ilvl w:val="0"/>
          <w:numId w:val="44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Максимович О.М. Роль спілкування у формуванні світогляду студента // Вісник Прикарпатського університету. Серія: Філо</w:t>
        <w:softHyphen/>
        <w:t>софські і психологічні науки. — Івано-Франківськ, 2002. - Вип.ІІІ.-С.25-31.</w:t>
      </w:r>
    </w:p>
    <w:p>
      <w:pPr>
        <w:pStyle w:val="Style2"/>
        <w:keepNext w:val="0"/>
        <w:keepLines w:val="0"/>
        <w:framePr w:w="6245" w:h="9523" w:hRule="exact" w:wrap="none" w:vAnchor="page" w:hAnchor="page" w:x="301" w:y="527"/>
        <w:widowControl w:val="0"/>
        <w:numPr>
          <w:ilvl w:val="0"/>
          <w:numId w:val="44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Бочкур О.І., Максимович О.М. Система виховання школярів засобами етнопедагогіки // Проблеми педагогічних технологій: Збірник науковий праць. - Луцьк, 2002, - Вип.З. - С.177-184,</w:t>
      </w:r>
    </w:p>
    <w:p>
      <w:pPr>
        <w:pStyle w:val="Style2"/>
        <w:keepNext w:val="0"/>
        <w:keepLines w:val="0"/>
        <w:framePr w:w="6245" w:h="9523" w:hRule="exact" w:wrap="none" w:vAnchor="page" w:hAnchor="page" w:x="301" w:y="527"/>
        <w:widowControl w:val="0"/>
        <w:numPr>
          <w:ilvl w:val="0"/>
          <w:numId w:val="44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Максимович О.М. Формування національних цінностей у студентської молоді // Єдність національного і загальнолюд</w:t>
        <w:softHyphen/>
        <w:t>ського у формуванні морально-духовних цінностей: Збірник наукових праць. - Івано-Франківськ, 2002 - С.108-111.</w:t>
      </w:r>
    </w:p>
    <w:p>
      <w:pPr>
        <w:pStyle w:val="Style25"/>
        <w:keepNext w:val="0"/>
        <w:keepLines w:val="0"/>
        <w:framePr w:w="6245" w:h="9523" w:hRule="exact" w:wrap="none" w:vAnchor="page" w:hAnchor="page" w:x="301" w:y="527"/>
        <w:widowControl w:val="0"/>
        <w:shd w:val="clear" w:color="auto" w:fill="auto"/>
        <w:bidi w:val="0"/>
        <w:spacing w:before="0" w:after="0" w:line="262" w:lineRule="auto"/>
        <w:ind w:left="0" w:right="0" w:firstLine="0"/>
        <w:jc w:val="center"/>
      </w:pPr>
      <w:bookmarkStart w:id="2018" w:name="bookmark2018"/>
      <w:bookmarkStart w:id="2019" w:name="bookmark2019"/>
      <w:r>
        <w:rPr>
          <w:color w:val="000000"/>
          <w:spacing w:val="0"/>
          <w:w w:val="100"/>
          <w:position w:val="0"/>
          <w:shd w:val="clear" w:color="auto" w:fill="auto"/>
          <w:lang w:val="uk-UA" w:eastAsia="uk-UA" w:bidi="uk-UA"/>
        </w:rPr>
        <w:t>2003</w:t>
      </w:r>
      <w:bookmarkEnd w:id="2018"/>
      <w:bookmarkEnd w:id="2019"/>
    </w:p>
    <w:p>
      <w:pPr>
        <w:pStyle w:val="Style2"/>
        <w:keepNext w:val="0"/>
        <w:keepLines w:val="0"/>
        <w:framePr w:w="6245" w:h="9523" w:hRule="exact" w:wrap="none" w:vAnchor="page" w:hAnchor="page" w:x="301" w:y="527"/>
        <w:widowControl w:val="0"/>
        <w:numPr>
          <w:ilvl w:val="0"/>
          <w:numId w:val="44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Максимович О.М. Окремі аспекти формування духовних цін</w:t>
        <w:softHyphen/>
        <w:t>ностей молоді у сім’ї та ВНЗ // Теоретико-методичні проблеми виховання дітей та учнівської молоді: Збірник наукових праць. - Київ-Житомир: Вид-во “Волинь”, 2003. - Кн. 1. - С.344-348.</w:t>
      </w:r>
    </w:p>
    <w:p>
      <w:pPr>
        <w:pStyle w:val="Style2"/>
        <w:keepNext w:val="0"/>
        <w:keepLines w:val="0"/>
        <w:framePr w:w="6245" w:h="9523" w:hRule="exact" w:wrap="none" w:vAnchor="page" w:hAnchor="page" w:x="301" w:y="527"/>
        <w:widowControl w:val="0"/>
        <w:numPr>
          <w:ilvl w:val="0"/>
          <w:numId w:val="44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Максимович О.М. Самостійна робота студентів як складова модульно-рейтингової системи навчання // Вісник Прикар</w:t>
        <w:softHyphen/>
        <w:t>патського університету. Серія: Педагогіка. - Івано-Франківськ, 2003.-Вип.ІХ.-С.69-74.</w:t>
      </w:r>
    </w:p>
    <w:p>
      <w:pPr>
        <w:pStyle w:val="Style2"/>
        <w:keepNext w:val="0"/>
        <w:keepLines w:val="0"/>
        <w:framePr w:w="6245" w:h="9523" w:hRule="exact" w:wrap="none" w:vAnchor="page" w:hAnchor="page" w:x="301" w:y="527"/>
        <w:widowControl w:val="0"/>
        <w:numPr>
          <w:ilvl w:val="0"/>
          <w:numId w:val="44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Постовий В.Г., Максимович О.М. Якщо вже так сталося, що ви розлучилися (бесіда 11) // Консультування сім’ї: Методичні поради для консультування батьків.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ДЦССМ, 2003. - 4.2 / За ред. В.Г.Постового. - С.242-253.</w:t>
      </w:r>
    </w:p>
    <w:p>
      <w:pPr>
        <w:pStyle w:val="Style25"/>
        <w:keepNext w:val="0"/>
        <w:keepLines w:val="0"/>
        <w:framePr w:w="6245" w:h="9523" w:hRule="exact" w:wrap="none" w:vAnchor="page" w:hAnchor="page" w:x="301" w:y="527"/>
        <w:widowControl w:val="0"/>
        <w:shd w:val="clear" w:color="auto" w:fill="auto"/>
        <w:bidi w:val="0"/>
        <w:spacing w:before="0" w:after="0" w:line="262" w:lineRule="auto"/>
        <w:ind w:left="0" w:right="0" w:firstLine="0"/>
        <w:jc w:val="center"/>
      </w:pPr>
      <w:bookmarkStart w:id="2020" w:name="bookmark2020"/>
      <w:bookmarkStart w:id="2021" w:name="bookmark2021"/>
      <w:r>
        <w:rPr>
          <w:color w:val="000000"/>
          <w:spacing w:val="0"/>
          <w:w w:val="100"/>
          <w:position w:val="0"/>
          <w:shd w:val="clear" w:color="auto" w:fill="auto"/>
          <w:lang w:val="uk-UA" w:eastAsia="uk-UA" w:bidi="uk-UA"/>
        </w:rPr>
        <w:t>2004</w:t>
      </w:r>
      <w:bookmarkEnd w:id="2020"/>
      <w:bookmarkEnd w:id="2021"/>
    </w:p>
    <w:p>
      <w:pPr>
        <w:pStyle w:val="Style2"/>
        <w:keepNext w:val="0"/>
        <w:keepLines w:val="0"/>
        <w:framePr w:w="6245" w:h="9523" w:hRule="exact" w:wrap="none" w:vAnchor="page" w:hAnchor="page" w:x="301" w:y="527"/>
        <w:widowControl w:val="0"/>
        <w:numPr>
          <w:ilvl w:val="0"/>
          <w:numId w:val="44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Максимович О.М. Засоби етнопедагогіки у зміцненні українсь</w:t>
        <w:softHyphen/>
        <w:t xml:space="preserve">кої сім’ї // </w:t>
      </w:r>
      <w:r>
        <w:rPr>
          <w:color w:val="000000"/>
          <w:spacing w:val="0"/>
          <w:w w:val="100"/>
          <w:position w:val="0"/>
          <w:shd w:val="clear" w:color="auto" w:fill="auto"/>
          <w:lang w:val="ru-RU" w:eastAsia="ru-RU" w:bidi="ru-RU"/>
        </w:rPr>
        <w:t>Январские педагогические чтения: современные обра</w:t>
        <w:softHyphen/>
        <w:t>зовательные технологии. - Симферополь, 2004. - С. 130-134.</w:t>
      </w:r>
    </w:p>
    <w:p>
      <w:pPr>
        <w:pStyle w:val="Style2"/>
        <w:keepNext w:val="0"/>
        <w:keepLines w:val="0"/>
        <w:framePr w:w="6245" w:h="9523" w:hRule="exact" w:wrap="none" w:vAnchor="page" w:hAnchor="page" w:x="301" w:y="527"/>
        <w:widowControl w:val="0"/>
        <w:numPr>
          <w:ilvl w:val="0"/>
          <w:numId w:val="44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Верста О.М., Максимович О.М., </w:t>
      </w:r>
      <w:r>
        <w:rPr>
          <w:color w:val="000000"/>
          <w:spacing w:val="0"/>
          <w:w w:val="100"/>
          <w:position w:val="0"/>
          <w:shd w:val="clear" w:color="auto" w:fill="auto"/>
          <w:lang w:val="uk-UA" w:eastAsia="uk-UA" w:bidi="uk-UA"/>
        </w:rPr>
        <w:t xml:space="preserve">Матківський </w:t>
      </w:r>
      <w:r>
        <w:rPr>
          <w:color w:val="000000"/>
          <w:spacing w:val="0"/>
          <w:w w:val="100"/>
          <w:position w:val="0"/>
          <w:shd w:val="clear" w:color="auto" w:fill="auto"/>
          <w:lang w:val="ru-RU" w:eastAsia="ru-RU" w:bidi="ru-RU"/>
        </w:rPr>
        <w:t xml:space="preserve">М.П. </w:t>
      </w:r>
      <w:r>
        <w:rPr>
          <w:color w:val="000000"/>
          <w:spacing w:val="0"/>
          <w:w w:val="100"/>
          <w:position w:val="0"/>
          <w:shd w:val="clear" w:color="auto" w:fill="auto"/>
          <w:lang w:val="uk-UA" w:eastAsia="uk-UA" w:bidi="uk-UA"/>
        </w:rPr>
        <w:t>Інструк</w:t>
        <w:softHyphen/>
        <w:t xml:space="preserve">тивно-методичні матеріали </w:t>
      </w:r>
      <w:r>
        <w:rPr>
          <w:color w:val="000000"/>
          <w:spacing w:val="0"/>
          <w:w w:val="100"/>
          <w:position w:val="0"/>
          <w:shd w:val="clear" w:color="auto" w:fill="auto"/>
          <w:lang w:val="ru-RU" w:eastAsia="ru-RU" w:bidi="ru-RU"/>
        </w:rPr>
        <w:t xml:space="preserve">до </w:t>
      </w:r>
      <w:r>
        <w:rPr>
          <w:color w:val="000000"/>
          <w:spacing w:val="0"/>
          <w:w w:val="100"/>
          <w:position w:val="0"/>
          <w:shd w:val="clear" w:color="auto" w:fill="auto"/>
          <w:lang w:val="uk-UA" w:eastAsia="uk-UA" w:bidi="uk-UA"/>
        </w:rPr>
        <w:t xml:space="preserve">педагогічної </w:t>
      </w:r>
      <w:r>
        <w:rPr>
          <w:color w:val="000000"/>
          <w:spacing w:val="0"/>
          <w:w w:val="100"/>
          <w:position w:val="0"/>
          <w:shd w:val="clear" w:color="auto" w:fill="auto"/>
          <w:lang w:val="ru-RU" w:eastAsia="ru-RU" w:bidi="ru-RU"/>
        </w:rPr>
        <w:t xml:space="preserve">практики </w:t>
      </w:r>
      <w:r>
        <w:rPr>
          <w:color w:val="000000"/>
          <w:spacing w:val="0"/>
          <w:w w:val="100"/>
          <w:position w:val="0"/>
          <w:shd w:val="clear" w:color="auto" w:fill="auto"/>
          <w:lang w:val="uk-UA" w:eastAsia="uk-UA" w:bidi="uk-UA"/>
        </w:rPr>
        <w:t>студентів спеціальності “Хімія”: Методичні рекомендації. - Івано-Фран</w:t>
        <w:softHyphen/>
        <w:t>ківськ, 2004. - 40 с.</w:t>
      </w:r>
    </w:p>
    <w:p>
      <w:pPr>
        <w:pStyle w:val="Style2"/>
        <w:keepNext w:val="0"/>
        <w:keepLines w:val="0"/>
        <w:framePr w:w="6245" w:h="9523" w:hRule="exact" w:wrap="none" w:vAnchor="page" w:hAnchor="page" w:x="301" w:y="527"/>
        <w:widowControl w:val="0"/>
        <w:numPr>
          <w:ilvl w:val="0"/>
          <w:numId w:val="445"/>
        </w:numPr>
        <w:shd w:val="clear" w:color="auto" w:fill="auto"/>
        <w:tabs>
          <w:tab w:pos="510" w:val="left"/>
        </w:tabs>
        <w:bidi w:val="0"/>
        <w:spacing w:before="0" w:after="0" w:line="262" w:lineRule="auto"/>
        <w:ind w:left="200" w:right="0" w:hanging="200"/>
        <w:jc w:val="both"/>
      </w:pPr>
      <w:r>
        <w:rPr>
          <w:b/>
          <w:bCs/>
          <w:color w:val="000000"/>
          <w:spacing w:val="0"/>
          <w:w w:val="100"/>
          <w:position w:val="0"/>
          <w:sz w:val="15"/>
          <w:szCs w:val="15"/>
          <w:shd w:val="clear" w:color="auto" w:fill="auto"/>
          <w:lang w:val="uk-UA" w:eastAsia="uk-UA" w:bidi="uk-UA"/>
        </w:rPr>
        <w:t xml:space="preserve">ПОСТОВИЙ </w:t>
      </w:r>
      <w:r>
        <w:rPr>
          <w:color w:val="000000"/>
          <w:spacing w:val="0"/>
          <w:w w:val="100"/>
          <w:position w:val="0"/>
          <w:shd w:val="clear" w:color="auto" w:fill="auto"/>
          <w:lang w:val="ru-RU" w:eastAsia="ru-RU" w:bidi="ru-RU"/>
        </w:rPr>
        <w:t xml:space="preserve">В.Г., </w:t>
      </w:r>
      <w:r>
        <w:rPr>
          <w:color w:val="000000"/>
          <w:spacing w:val="0"/>
          <w:w w:val="100"/>
          <w:position w:val="0"/>
          <w:shd w:val="clear" w:color="auto" w:fill="auto"/>
          <w:lang w:val="uk-UA" w:eastAsia="uk-UA" w:bidi="uk-UA"/>
        </w:rPr>
        <w:t>Максимович О.М. Особливості виховання дітей із розлучених сімей: Навчально-методичний посібник. - К.: ДЦССМ, 2004.-140с.</w:t>
      </w:r>
    </w:p>
    <w:p>
      <w:pPr>
        <w:pStyle w:val="Style2"/>
        <w:keepNext w:val="0"/>
        <w:keepLines w:val="0"/>
        <w:framePr w:w="6245" w:h="9523" w:hRule="exact" w:wrap="none" w:vAnchor="page" w:hAnchor="page" w:x="301" w:y="527"/>
        <w:widowControl w:val="0"/>
        <w:numPr>
          <w:ilvl w:val="0"/>
          <w:numId w:val="44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Максимович О.М. Перспективи здобування вищої освіти в Україні // Актуальні проблеми навчання та виховання людей з</w:t>
      </w:r>
    </w:p>
    <w:p>
      <w:pPr>
        <w:pStyle w:val="Style27"/>
        <w:keepNext w:val="0"/>
        <w:keepLines w:val="0"/>
        <w:framePr w:wrap="none" w:vAnchor="page" w:hAnchor="page" w:x="3253" w:y="103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332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542" w:hRule="exact" w:wrap="none" w:vAnchor="page" w:hAnchor="page" w:x="301" w:y="508"/>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особливими потребами. Вісник університету “Україна”: Збір</w:t>
        <w:softHyphen/>
        <w:t>ник наукових праць. - К., 2004. - Вип. 1(3). - С.83-86.</w:t>
      </w:r>
    </w:p>
    <w:p>
      <w:pPr>
        <w:pStyle w:val="Style2"/>
        <w:keepNext w:val="0"/>
        <w:keepLines w:val="0"/>
        <w:framePr w:w="6245" w:h="9542" w:hRule="exact" w:wrap="none" w:vAnchor="page" w:hAnchor="page" w:x="301" w:y="508"/>
        <w:widowControl w:val="0"/>
        <w:numPr>
          <w:ilvl w:val="0"/>
          <w:numId w:val="44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Максимович О.М., Карпець М.В. Сімейні виховні традиції у творчій спадщині М.Г.Стельмаховича // Проблеми української народної педагогіки в науковій спадщині М.Стельмаховича: Матеріали Перших Всеукраїнських педагогічних читань (13- 14 травня 2004 р.). - Івано-Франківськ, 2004. - С. 141-146.</w:t>
      </w:r>
    </w:p>
    <w:p>
      <w:pPr>
        <w:pStyle w:val="Style25"/>
        <w:keepNext w:val="0"/>
        <w:keepLines w:val="0"/>
        <w:framePr w:w="6245" w:h="9542" w:hRule="exact" w:wrap="none" w:vAnchor="page" w:hAnchor="page" w:x="301" w:y="508"/>
        <w:widowControl w:val="0"/>
        <w:shd w:val="clear" w:color="auto" w:fill="auto"/>
        <w:bidi w:val="0"/>
        <w:spacing w:before="0" w:after="0" w:line="262" w:lineRule="auto"/>
        <w:ind w:left="0" w:right="0" w:firstLine="0"/>
        <w:jc w:val="center"/>
      </w:pPr>
      <w:bookmarkStart w:id="2022" w:name="bookmark2022"/>
      <w:bookmarkStart w:id="2023" w:name="bookmark2023"/>
      <w:r>
        <w:rPr>
          <w:color w:val="000000"/>
          <w:spacing w:val="0"/>
          <w:w w:val="100"/>
          <w:position w:val="0"/>
          <w:shd w:val="clear" w:color="auto" w:fill="auto"/>
          <w:lang w:val="uk-UA" w:eastAsia="uk-UA" w:bidi="uk-UA"/>
        </w:rPr>
        <w:t>2005</w:t>
      </w:r>
      <w:bookmarkEnd w:id="2022"/>
      <w:bookmarkEnd w:id="2023"/>
    </w:p>
    <w:p>
      <w:pPr>
        <w:pStyle w:val="Style2"/>
        <w:keepNext w:val="0"/>
        <w:keepLines w:val="0"/>
        <w:framePr w:w="6245" w:h="9542" w:hRule="exact" w:wrap="none" w:vAnchor="page" w:hAnchor="page" w:x="301" w:y="508"/>
        <w:widowControl w:val="0"/>
        <w:numPr>
          <w:ilvl w:val="0"/>
          <w:numId w:val="44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Максимович О.М., Постовий В.Г. Бесіда 7. Якщо так сталося, що ви розлучилися // Дитина в сім’ї / Упоряд. Т.Науменко. - К.: Б-ка “Шк. Світу”, 2005. - С.118-127.</w:t>
      </w:r>
    </w:p>
    <w:p>
      <w:pPr>
        <w:pStyle w:val="Style2"/>
        <w:keepNext w:val="0"/>
        <w:keepLines w:val="0"/>
        <w:framePr w:w="6245" w:h="9542" w:hRule="exact" w:wrap="none" w:vAnchor="page" w:hAnchor="page" w:x="301" w:y="508"/>
        <w:widowControl w:val="0"/>
        <w:numPr>
          <w:ilvl w:val="0"/>
          <w:numId w:val="44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Максимович О.М., </w:t>
      </w:r>
      <w:r>
        <w:rPr>
          <w:color w:val="000000"/>
          <w:spacing w:val="0"/>
          <w:w w:val="100"/>
          <w:position w:val="0"/>
          <w:shd w:val="clear" w:color="auto" w:fill="auto"/>
          <w:lang w:val="ru-RU" w:eastAsia="ru-RU" w:bidi="ru-RU"/>
        </w:rPr>
        <w:t xml:space="preserve">Атаманюк </w:t>
      </w:r>
      <w:r>
        <w:rPr>
          <w:color w:val="000000"/>
          <w:spacing w:val="0"/>
          <w:w w:val="100"/>
          <w:position w:val="0"/>
          <w:shd w:val="clear" w:color="auto" w:fill="auto"/>
          <w:lang w:val="uk-UA" w:eastAsia="uk-UA" w:bidi="uk-UA"/>
        </w:rPr>
        <w:t>В., Червінька І.Б. Вплив народ</w:t>
        <w:softHyphen/>
        <w:t>ної педагогіки на формування загальнолюдських якостей та духовності школярів // Українська етнопедагогіка у контексті розвитку сучасних теорій виховання та навчання / За ред. проф. Н.Лисенко. - Івано-Франківськ, 2005. - С.101-108.</w:t>
      </w:r>
    </w:p>
    <w:p>
      <w:pPr>
        <w:pStyle w:val="Style2"/>
        <w:keepNext w:val="0"/>
        <w:keepLines w:val="0"/>
        <w:framePr w:w="6245" w:h="9542" w:hRule="exact" w:wrap="none" w:vAnchor="page" w:hAnchor="page" w:x="301" w:y="508"/>
        <w:widowControl w:val="0"/>
        <w:numPr>
          <w:ilvl w:val="0"/>
          <w:numId w:val="44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Максимович О.М. Модульно-рейтингова технологія навчан</w:t>
        <w:softHyphen/>
        <w:t>ня у вищій школі // Вісник Львівського університету. Серія педагогічна. - 2005. - Вип. 19. - 4.2. - С.263-270.</w:t>
      </w:r>
    </w:p>
    <w:p>
      <w:pPr>
        <w:pStyle w:val="Style2"/>
        <w:keepNext w:val="0"/>
        <w:keepLines w:val="0"/>
        <w:framePr w:w="6245" w:h="9542" w:hRule="exact" w:wrap="none" w:vAnchor="page" w:hAnchor="page" w:x="301" w:y="508"/>
        <w:widowControl w:val="0"/>
        <w:numPr>
          <w:ilvl w:val="0"/>
          <w:numId w:val="44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Максимович О.М., Семенів М.М. Соціально-педагогічна взаємодія в центрі опіки дитини “Рідна оселя” // Ідея опіки і молоді в історико-педагогічній науці: Збірник наукових праць. - Івано-Франківськ, 2005. - С.243-247.</w:t>
      </w:r>
    </w:p>
    <w:p>
      <w:pPr>
        <w:pStyle w:val="Style25"/>
        <w:keepNext w:val="0"/>
        <w:keepLines w:val="0"/>
        <w:framePr w:w="6245" w:h="9542" w:hRule="exact" w:wrap="none" w:vAnchor="page" w:hAnchor="page" w:x="301" w:y="508"/>
        <w:widowControl w:val="0"/>
        <w:shd w:val="clear" w:color="auto" w:fill="auto"/>
        <w:bidi w:val="0"/>
        <w:spacing w:before="0" w:after="0" w:line="262" w:lineRule="auto"/>
        <w:ind w:left="0" w:right="0" w:firstLine="0"/>
        <w:jc w:val="center"/>
      </w:pPr>
      <w:bookmarkStart w:id="2024" w:name="bookmark2024"/>
      <w:bookmarkStart w:id="2025" w:name="bookmark2025"/>
      <w:r>
        <w:rPr>
          <w:color w:val="000000"/>
          <w:spacing w:val="0"/>
          <w:w w:val="100"/>
          <w:position w:val="0"/>
          <w:shd w:val="clear" w:color="auto" w:fill="auto"/>
          <w:lang w:val="uk-UA" w:eastAsia="uk-UA" w:bidi="uk-UA"/>
        </w:rPr>
        <w:t>2006</w:t>
      </w:r>
      <w:bookmarkEnd w:id="2024"/>
      <w:bookmarkEnd w:id="2025"/>
    </w:p>
    <w:p>
      <w:pPr>
        <w:pStyle w:val="Style2"/>
        <w:keepNext w:val="0"/>
        <w:keepLines w:val="0"/>
        <w:framePr w:w="6245" w:h="9542" w:hRule="exact" w:wrap="none" w:vAnchor="page" w:hAnchor="page" w:x="301" w:y="508"/>
        <w:widowControl w:val="0"/>
        <w:numPr>
          <w:ilvl w:val="0"/>
          <w:numId w:val="44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Максимович О.М. Вплив сім’ї на формування особистості дитини // Морально-патріотичне виховання дітей та молоді: етнографічні засади: Матеріали Всеукраїнської науково-прак</w:t>
        <w:softHyphen/>
        <w:t xml:space="preserve">тичної конференції (Косів-Вижниця, 26-28 жовтня 2006 р.). - </w:t>
      </w:r>
      <w:r>
        <w:rPr>
          <w:color w:val="000000"/>
          <w:spacing w:val="0"/>
          <w:w w:val="100"/>
          <w:position w:val="0"/>
          <w:shd w:val="clear" w:color="auto" w:fill="auto"/>
          <w:lang w:val="ru-RU" w:eastAsia="ru-RU" w:bidi="ru-RU"/>
        </w:rPr>
        <w:t xml:space="preserve">Снятии: </w:t>
      </w:r>
      <w:r>
        <w:rPr>
          <w:color w:val="000000"/>
          <w:spacing w:val="0"/>
          <w:w w:val="100"/>
          <w:position w:val="0"/>
          <w:shd w:val="clear" w:color="auto" w:fill="auto"/>
          <w:lang w:val="uk-UA" w:eastAsia="uk-UA" w:bidi="uk-UA"/>
        </w:rPr>
        <w:t>ПрутПринт, 2006.-С.151-155.</w:t>
      </w:r>
    </w:p>
    <w:p>
      <w:pPr>
        <w:pStyle w:val="Style2"/>
        <w:keepNext w:val="0"/>
        <w:keepLines w:val="0"/>
        <w:framePr w:w="6245" w:h="9542" w:hRule="exact" w:wrap="none" w:vAnchor="page" w:hAnchor="page" w:x="301" w:y="508"/>
        <w:widowControl w:val="0"/>
        <w:numPr>
          <w:ilvl w:val="0"/>
          <w:numId w:val="44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Максимович О.М., Червінька І.Б. Духовна культура вчителя та шляхи її формування у ВНЗ // Духовне виховання майбутніх вчителів початкових класів у контексті реформування системи освіти України щодо Болонського процесу: Матеріали Міжна</w:t>
        <w:softHyphen/>
        <w:t>родної науково-практичної конференції. - Дрогобич: Посвіт,</w:t>
      </w:r>
    </w:p>
    <w:p>
      <w:pPr>
        <w:pStyle w:val="Style2"/>
        <w:keepNext w:val="0"/>
        <w:keepLines w:val="0"/>
        <w:framePr w:w="6245" w:h="9542" w:hRule="exact" w:wrap="none" w:vAnchor="page" w:hAnchor="page" w:x="301" w:y="508"/>
        <w:widowControl w:val="0"/>
        <w:numPr>
          <w:ilvl w:val="0"/>
          <w:numId w:val="441"/>
        </w:numPr>
        <w:shd w:val="clear" w:color="auto" w:fill="auto"/>
        <w:tabs>
          <w:tab w:pos="589" w:val="left"/>
          <w:tab w:pos="815"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С.59-63.</w:t>
      </w:r>
    </w:p>
    <w:p>
      <w:pPr>
        <w:pStyle w:val="Style2"/>
        <w:keepNext w:val="0"/>
        <w:keepLines w:val="0"/>
        <w:framePr w:w="6245" w:h="9542" w:hRule="exact" w:wrap="none" w:vAnchor="page" w:hAnchor="page" w:x="301" w:y="508"/>
        <w:widowControl w:val="0"/>
        <w:numPr>
          <w:ilvl w:val="0"/>
          <w:numId w:val="44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Максимович О.М., Червінька І.Б. Сім’я як суб’єкт педаго</w:t>
        <w:softHyphen/>
        <w:t>гічної взаємодії і соціокультурне середовище розвитку творчих здібностей першокласника // Особистісноорієнтовані педаго</w:t>
        <w:softHyphen/>
      </w:r>
    </w:p>
    <w:p>
      <w:pPr>
        <w:pStyle w:val="Style27"/>
        <w:keepNext w:val="0"/>
        <w:keepLines w:val="0"/>
        <w:framePr w:wrap="none" w:vAnchor="page" w:hAnchor="page" w:x="3258" w:y="10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333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518" w:hRule="exact" w:wrap="none" w:vAnchor="page" w:hAnchor="page" w:x="301" w:y="532"/>
        <w:widowControl w:val="0"/>
        <w:shd w:val="clear" w:color="auto" w:fill="auto"/>
        <w:bidi w:val="0"/>
        <w:spacing w:before="0" w:after="240"/>
        <w:ind w:left="200" w:right="0" w:firstLine="0"/>
        <w:jc w:val="both"/>
      </w:pPr>
      <w:r>
        <w:rPr>
          <w:color w:val="000000"/>
          <w:spacing w:val="0"/>
          <w:w w:val="100"/>
          <w:position w:val="0"/>
          <w:shd w:val="clear" w:color="auto" w:fill="auto"/>
          <w:lang w:val="uk-UA" w:eastAsia="uk-UA" w:bidi="uk-UA"/>
        </w:rPr>
        <w:t>гічні технології у початковій освіті: Матеріали Міжнародної науково-практичної конференції (4-5 травня 2006 р.). - Тер</w:t>
        <w:softHyphen/>
        <w:t xml:space="preserve">нопіль, 2006. - </w:t>
      </w:r>
      <w:r>
        <w:rPr>
          <w:i/>
          <w:iCs/>
          <w:color w:val="000000"/>
          <w:spacing w:val="0"/>
          <w:w w:val="100"/>
          <w:position w:val="0"/>
          <w:shd w:val="clear" w:color="auto" w:fill="auto"/>
          <w:lang w:val="uk-UA" w:eastAsia="uk-UA" w:bidi="uk-UA"/>
        </w:rPr>
        <w:t>С.46-49.</w:t>
      </w:r>
    </w:p>
    <w:p>
      <w:pPr>
        <w:pStyle w:val="Style2"/>
        <w:keepNext w:val="0"/>
        <w:keepLines w:val="0"/>
        <w:framePr w:w="6245" w:h="9518" w:hRule="exact" w:wrap="none" w:vAnchor="page" w:hAnchor="page" w:x="301" w:y="53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Нагачевська Зіновія Іванівна</w:t>
      </w:r>
    </w:p>
    <w:p>
      <w:pPr>
        <w:pStyle w:val="Style25"/>
        <w:keepNext w:val="0"/>
        <w:keepLines w:val="0"/>
        <w:framePr w:w="6245" w:h="9518" w:hRule="exact" w:wrap="none" w:vAnchor="page" w:hAnchor="page" w:x="301" w:y="532"/>
        <w:widowControl w:val="0"/>
        <w:shd w:val="clear" w:color="auto" w:fill="auto"/>
        <w:bidi w:val="0"/>
        <w:spacing w:before="0" w:after="0" w:line="262" w:lineRule="auto"/>
        <w:ind w:left="2860" w:right="0" w:firstLine="0"/>
        <w:jc w:val="left"/>
      </w:pPr>
      <w:bookmarkStart w:id="2026" w:name="bookmark2026"/>
      <w:bookmarkStart w:id="2027" w:name="bookmark2027"/>
      <w:r>
        <w:rPr>
          <w:color w:val="000000"/>
          <w:spacing w:val="0"/>
          <w:w w:val="100"/>
          <w:position w:val="0"/>
          <w:shd w:val="clear" w:color="auto" w:fill="auto"/>
          <w:lang w:val="uk-UA" w:eastAsia="uk-UA" w:bidi="uk-UA"/>
        </w:rPr>
        <w:t>1993</w:t>
      </w:r>
      <w:bookmarkEnd w:id="2026"/>
      <w:bookmarkEnd w:id="2027"/>
    </w:p>
    <w:p>
      <w:pPr>
        <w:pStyle w:val="Style2"/>
        <w:keepNext w:val="0"/>
        <w:keepLines w:val="0"/>
        <w:framePr w:w="6245" w:h="9518" w:hRule="exact" w:wrap="none" w:vAnchor="page" w:hAnchor="page" w:x="301" w:y="532"/>
        <w:widowControl w:val="0"/>
        <w:numPr>
          <w:ilvl w:val="0"/>
          <w:numId w:val="445"/>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Нагачевська 3.1. Деякі аспекти становлення і розвитку націо</w:t>
        <w:softHyphen/>
        <w:t>нального дошкільного виховання на західноукраїнських землях до 1939 р. // Народні традиції, звичаї та обряди - основа націо</w:t>
        <w:softHyphen/>
        <w:t>нального виховання дітей у дошкільних закладах: Матеріали Міжнародної конференції. - Івано-Франківськ, 1993. - С.98-102.</w:t>
      </w:r>
    </w:p>
    <w:p>
      <w:pPr>
        <w:pStyle w:val="Style2"/>
        <w:keepNext w:val="0"/>
        <w:keepLines w:val="0"/>
        <w:framePr w:w="6245" w:h="9518" w:hRule="exact" w:wrap="none" w:vAnchor="page" w:hAnchor="page" w:x="301" w:y="532"/>
        <w:widowControl w:val="0"/>
        <w:numPr>
          <w:ilvl w:val="0"/>
          <w:numId w:val="44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Нагачевська З.І., Ступарик Б.М. Розвиток школи і педаго</w:t>
        <w:softHyphen/>
        <w:t>гічної думки в Галичині (1772—1939 рр.): Програма і методичні рекомендації до спецкурсу. - Івано-Франківськ, 1993. -33 с.</w:t>
      </w:r>
    </w:p>
    <w:p>
      <w:pPr>
        <w:pStyle w:val="Style25"/>
        <w:keepNext w:val="0"/>
        <w:keepLines w:val="0"/>
        <w:framePr w:w="6245" w:h="9518" w:hRule="exact" w:wrap="none" w:vAnchor="page" w:hAnchor="page" w:x="301" w:y="532"/>
        <w:widowControl w:val="0"/>
        <w:shd w:val="clear" w:color="auto" w:fill="auto"/>
        <w:bidi w:val="0"/>
        <w:spacing w:before="0" w:after="0" w:line="262" w:lineRule="auto"/>
        <w:ind w:left="2860" w:right="0" w:firstLine="0"/>
        <w:jc w:val="left"/>
      </w:pPr>
      <w:bookmarkStart w:id="2028" w:name="bookmark2028"/>
      <w:bookmarkStart w:id="2029" w:name="bookmark2029"/>
      <w:r>
        <w:rPr>
          <w:color w:val="000000"/>
          <w:spacing w:val="0"/>
          <w:w w:val="100"/>
          <w:position w:val="0"/>
          <w:shd w:val="clear" w:color="auto" w:fill="auto"/>
          <w:lang w:val="uk-UA" w:eastAsia="uk-UA" w:bidi="uk-UA"/>
        </w:rPr>
        <w:t>1995</w:t>
      </w:r>
      <w:bookmarkEnd w:id="2028"/>
      <w:bookmarkEnd w:id="2029"/>
    </w:p>
    <w:p>
      <w:pPr>
        <w:pStyle w:val="Style2"/>
        <w:keepNext w:val="0"/>
        <w:keepLines w:val="0"/>
        <w:framePr w:w="6245" w:h="9518" w:hRule="exact" w:wrap="none" w:vAnchor="page" w:hAnchor="page" w:x="301" w:y="532"/>
        <w:widowControl w:val="0"/>
        <w:numPr>
          <w:ilvl w:val="0"/>
          <w:numId w:val="44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Нагачевська 3.1. Галицьке українське дошкілля: від Наталії Кобринської до Софії Русової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Науково-методичний вісник Івано-Франківського обласного інституту післядипломної осві</w:t>
        <w:softHyphen/>
        <w:t>ти педагогічних працівників. - Івано-Франківськ, 1995. — №2. — С.3-10.</w:t>
      </w:r>
    </w:p>
    <w:p>
      <w:pPr>
        <w:pStyle w:val="Style2"/>
        <w:keepNext w:val="0"/>
        <w:keepLines w:val="0"/>
        <w:framePr w:w="6245" w:h="9518" w:hRule="exact" w:wrap="none" w:vAnchor="page" w:hAnchor="page" w:x="301" w:y="532"/>
        <w:widowControl w:val="0"/>
        <w:numPr>
          <w:ilvl w:val="0"/>
          <w:numId w:val="44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Нагачевська 3.1. Перший Український Педагогічний Конгрес і проблеми громадського дошкільного виховання // Перший Український Педагогічний Конгрес і сучасність: Матеріали науково-практичної конференції. - Івано-Франківськ, 1995. - С.41-44.</w:t>
      </w:r>
    </w:p>
    <w:p>
      <w:pPr>
        <w:pStyle w:val="Style2"/>
        <w:keepNext w:val="0"/>
        <w:keepLines w:val="0"/>
        <w:framePr w:w="6245" w:h="9518" w:hRule="exact" w:wrap="none" w:vAnchor="page" w:hAnchor="page" w:x="301" w:y="532"/>
        <w:widowControl w:val="0"/>
        <w:numPr>
          <w:ilvl w:val="0"/>
          <w:numId w:val="44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Нагачевська 3.1. Питання духовного виховання дітей до</w:t>
        <w:softHyphen/>
        <w:t>шкільного віку в західноукраїнській педагогічній думці мину</w:t>
        <w:softHyphen/>
        <w:t>лого // Духовні скарби українського народу в житті молоді: Матеріали науково-практичної конференції. - Тернопіль, 1995. -С. 148-150.</w:t>
      </w:r>
    </w:p>
    <w:p>
      <w:pPr>
        <w:pStyle w:val="Style2"/>
        <w:keepNext w:val="0"/>
        <w:keepLines w:val="0"/>
        <w:framePr w:w="6245" w:h="9518" w:hRule="exact" w:wrap="none" w:vAnchor="page" w:hAnchor="page" w:x="301" w:y="532"/>
        <w:widowControl w:val="0"/>
        <w:numPr>
          <w:ilvl w:val="0"/>
          <w:numId w:val="44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Нагачевська 3.1. Підготовка кадрів українських дошкільних закладів: погляд у минуле // Обрії. - 1995. - №1. - С.9-13.</w:t>
      </w:r>
    </w:p>
    <w:p>
      <w:pPr>
        <w:pStyle w:val="Style2"/>
        <w:keepNext w:val="0"/>
        <w:keepLines w:val="0"/>
        <w:framePr w:w="6245" w:h="9518" w:hRule="exact" w:wrap="none" w:vAnchor="page" w:hAnchor="page" w:x="301" w:y="532"/>
        <w:widowControl w:val="0"/>
        <w:numPr>
          <w:ilvl w:val="0"/>
          <w:numId w:val="44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Нагачевська 3.1. Становлення і розвиток українського суспільного дошкільного виховання в Східній Галичині (1869— 1939 рр.): Автореф. дис.... канд. пед. наук. - К., 1995. - 24 с.</w:t>
      </w:r>
    </w:p>
    <w:p>
      <w:pPr>
        <w:pStyle w:val="Style2"/>
        <w:keepNext w:val="0"/>
        <w:keepLines w:val="0"/>
        <w:framePr w:w="6245" w:h="9518" w:hRule="exact" w:wrap="none" w:vAnchor="page" w:hAnchor="page" w:x="301" w:y="532"/>
        <w:widowControl w:val="0"/>
        <w:numPr>
          <w:ilvl w:val="0"/>
          <w:numId w:val="44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Нагачевська 3.1. Теоретико-методологічні основи національ</w:t>
        <w:softHyphen/>
        <w:t>ного дошкілля: ретроспективний аналіз // Українська націо</w:t>
        <w:softHyphen/>
        <w:t>нальна ідея: минуле, сучасне, майбутнє: Матеріали доповідей</w:t>
      </w:r>
    </w:p>
    <w:p>
      <w:pPr>
        <w:pStyle w:val="Style27"/>
        <w:keepNext w:val="0"/>
        <w:keepLines w:val="0"/>
        <w:framePr w:wrap="none" w:vAnchor="page" w:hAnchor="page" w:x="3243"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334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490" w:hRule="exact" w:wrap="none" w:vAnchor="page" w:hAnchor="page" w:x="303" w:y="561"/>
        <w:widowControl w:val="0"/>
        <w:shd w:val="clear" w:color="auto" w:fill="auto"/>
        <w:bidi w:val="0"/>
        <w:spacing w:before="0" w:after="0"/>
        <w:ind w:left="0" w:right="0" w:firstLine="200"/>
        <w:jc w:val="both"/>
      </w:pPr>
      <w:r>
        <w:rPr>
          <w:color w:val="000000"/>
          <w:spacing w:val="0"/>
          <w:w w:val="100"/>
          <w:position w:val="0"/>
          <w:shd w:val="clear" w:color="auto" w:fill="auto"/>
          <w:lang w:val="uk-UA" w:eastAsia="uk-UA" w:bidi="uk-UA"/>
        </w:rPr>
        <w:t>Міжнародної конференції. - Одеса, 1995. - С.71-73.</w:t>
      </w:r>
    </w:p>
    <w:p>
      <w:pPr>
        <w:pStyle w:val="Style25"/>
        <w:keepNext w:val="0"/>
        <w:keepLines w:val="0"/>
        <w:framePr w:w="6240" w:h="9490" w:hRule="exact" w:wrap="none" w:vAnchor="page" w:hAnchor="page" w:x="303" w:y="561"/>
        <w:widowControl w:val="0"/>
        <w:shd w:val="clear" w:color="auto" w:fill="auto"/>
        <w:bidi w:val="0"/>
        <w:spacing w:before="0" w:after="0"/>
        <w:ind w:left="0" w:right="0" w:firstLine="0"/>
        <w:jc w:val="center"/>
      </w:pPr>
      <w:bookmarkStart w:id="2030" w:name="bookmark2030"/>
      <w:bookmarkStart w:id="2031" w:name="bookmark2031"/>
      <w:r>
        <w:rPr>
          <w:color w:val="000000"/>
          <w:spacing w:val="0"/>
          <w:w w:val="100"/>
          <w:position w:val="0"/>
          <w:shd w:val="clear" w:color="auto" w:fill="auto"/>
          <w:lang w:val="uk-UA" w:eastAsia="uk-UA" w:bidi="uk-UA"/>
        </w:rPr>
        <w:t>1996</w:t>
      </w:r>
      <w:bookmarkEnd w:id="2030"/>
      <w:bookmarkEnd w:id="2031"/>
    </w:p>
    <w:p>
      <w:pPr>
        <w:pStyle w:val="Style2"/>
        <w:keepNext w:val="0"/>
        <w:keepLines w:val="0"/>
        <w:framePr w:w="6240" w:h="9490" w:hRule="exact" w:wrap="none" w:vAnchor="page" w:hAnchor="page" w:x="303" w:y="561"/>
        <w:widowControl w:val="0"/>
        <w:numPr>
          <w:ilvl w:val="0"/>
          <w:numId w:val="445"/>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Нагачевська З.І., Рега О.С. Галицькі сторінки біографії Софії Русової // С.Русова - видатний педагог, державний, громад</w:t>
        <w:softHyphen/>
        <w:t>ський діяч України: Матеріали Всеукраїнських читань. - Чернігів, 1996. - Кн.І. - С.49-53.</w:t>
      </w:r>
    </w:p>
    <w:p>
      <w:pPr>
        <w:pStyle w:val="Style2"/>
        <w:keepNext w:val="0"/>
        <w:keepLines w:val="0"/>
        <w:framePr w:w="6240" w:h="9490" w:hRule="exact" w:wrap="none" w:vAnchor="page" w:hAnchor="page" w:x="303" w:y="561"/>
        <w:widowControl w:val="0"/>
        <w:numPr>
          <w:ilvl w:val="0"/>
          <w:numId w:val="445"/>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Нагачевська 3.1. Європеїзм як важлива риса педагогічної спадщини Софії Русової // Ідея національної школи у педа</w:t>
        <w:softHyphen/>
        <w:t>гогічній спадщині Софії Русової та Степана Сірополка: Мате</w:t>
        <w:softHyphen/>
        <w:t>ріали Всеукраїнської науково-практичної конференції. - Івано- Франківськ, 1996.-С.105-108.</w:t>
      </w:r>
    </w:p>
    <w:p>
      <w:pPr>
        <w:pStyle w:val="Style2"/>
        <w:keepNext w:val="0"/>
        <w:keepLines w:val="0"/>
        <w:framePr w:w="6240" w:h="9490" w:hRule="exact" w:wrap="none" w:vAnchor="page" w:hAnchor="page" w:x="303" w:y="561"/>
        <w:widowControl w:val="0"/>
        <w:numPr>
          <w:ilvl w:val="0"/>
          <w:numId w:val="445"/>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Нагачевська 3.1. Практика підготовки вихователів для ук</w:t>
        <w:softHyphen/>
        <w:t xml:space="preserve">раїнських дошкільних закладів Галичини та використання її позитивних елементів у сучасних мовах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Удосконалення про</w:t>
        <w:softHyphen/>
        <w:t xml:space="preserve">фесійної підготовки спеціалістів дошкільного профілю: Збірник. -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uk-UA" w:eastAsia="uk-UA" w:bidi="uk-UA"/>
        </w:rPr>
        <w:t>1996. - С. 136-141.</w:t>
      </w:r>
    </w:p>
    <w:p>
      <w:pPr>
        <w:pStyle w:val="Style2"/>
        <w:keepNext w:val="0"/>
        <w:keepLines w:val="0"/>
        <w:framePr w:w="6240" w:h="9490" w:hRule="exact" w:wrap="none" w:vAnchor="page" w:hAnchor="page" w:x="303" w:y="561"/>
        <w:widowControl w:val="0"/>
        <w:numPr>
          <w:ilvl w:val="0"/>
          <w:numId w:val="445"/>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 xml:space="preserve">Софія </w:t>
      </w:r>
      <w:r>
        <w:rPr>
          <w:color w:val="000000"/>
          <w:spacing w:val="0"/>
          <w:w w:val="100"/>
          <w:position w:val="0"/>
          <w:shd w:val="clear" w:color="auto" w:fill="auto"/>
          <w:lang w:val="ru-RU" w:eastAsia="ru-RU" w:bidi="ru-RU"/>
        </w:rPr>
        <w:t xml:space="preserve">Русова </w:t>
      </w:r>
      <w:r>
        <w:rPr>
          <w:color w:val="000000"/>
          <w:spacing w:val="0"/>
          <w:w w:val="100"/>
          <w:position w:val="0"/>
          <w:shd w:val="clear" w:color="auto" w:fill="auto"/>
          <w:lang w:val="uk-UA" w:eastAsia="uk-UA" w:bidi="uk-UA"/>
        </w:rPr>
        <w:t>і Галичина: Збірник статей і матеріалів / Упо</w:t>
        <w:softHyphen/>
        <w:t>рядкування, вступна стаття, додатки З.І.Нагачевської. - Івано- Франківськ, 1996. - 126 с.</w:t>
      </w:r>
    </w:p>
    <w:p>
      <w:pPr>
        <w:pStyle w:val="Style2"/>
        <w:keepNext w:val="0"/>
        <w:keepLines w:val="0"/>
        <w:framePr w:w="6240" w:h="9490" w:hRule="exact" w:wrap="none" w:vAnchor="page" w:hAnchor="page" w:x="303" w:y="561"/>
        <w:widowControl w:val="0"/>
        <w:numPr>
          <w:ilvl w:val="0"/>
          <w:numId w:val="445"/>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 xml:space="preserve">Нагачевська З.І., Нагачевська О.В. Софія </w:t>
      </w:r>
      <w:r>
        <w:rPr>
          <w:color w:val="000000"/>
          <w:spacing w:val="0"/>
          <w:w w:val="100"/>
          <w:position w:val="0"/>
          <w:shd w:val="clear" w:color="auto" w:fill="auto"/>
          <w:lang w:val="ru-RU" w:eastAsia="ru-RU" w:bidi="ru-RU"/>
        </w:rPr>
        <w:t xml:space="preserve">Русова </w:t>
      </w:r>
      <w:r>
        <w:rPr>
          <w:color w:val="000000"/>
          <w:spacing w:val="0"/>
          <w:w w:val="100"/>
          <w:position w:val="0"/>
          <w:shd w:val="clear" w:color="auto" w:fill="auto"/>
          <w:lang w:val="uk-UA" w:eastAsia="uk-UA" w:bidi="uk-UA"/>
        </w:rPr>
        <w:t>про мету і зміст початкового навчання й виховання // Сучасна початкова школа: проблеми, пошуки, знахідки. Матеріали Міжнародної науково-практичної конференції. - Тернопіль, 1996. - С.15-17.</w:t>
      </w:r>
    </w:p>
    <w:p>
      <w:pPr>
        <w:pStyle w:val="Style2"/>
        <w:keepNext w:val="0"/>
        <w:keepLines w:val="0"/>
        <w:framePr w:w="6240" w:h="9490" w:hRule="exact" w:wrap="none" w:vAnchor="page" w:hAnchor="page" w:x="303" w:y="561"/>
        <w:widowControl w:val="0"/>
        <w:numPr>
          <w:ilvl w:val="0"/>
          <w:numId w:val="445"/>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Нагачевська 3.1. Ясна зоря її життя (до 140-річчя від дня народження С.Ф.Русової) // Джерела. - 1996. - №1. - С.44-54.</w:t>
      </w:r>
    </w:p>
    <w:p>
      <w:pPr>
        <w:pStyle w:val="Style25"/>
        <w:keepNext w:val="0"/>
        <w:keepLines w:val="0"/>
        <w:framePr w:w="6240" w:h="9490" w:hRule="exact" w:wrap="none" w:vAnchor="page" w:hAnchor="page" w:x="303" w:y="561"/>
        <w:widowControl w:val="0"/>
        <w:shd w:val="clear" w:color="auto" w:fill="auto"/>
        <w:bidi w:val="0"/>
        <w:spacing w:before="0" w:after="0"/>
        <w:ind w:left="0" w:right="0" w:firstLine="0"/>
        <w:jc w:val="center"/>
      </w:pPr>
      <w:bookmarkStart w:id="2032" w:name="bookmark2032"/>
      <w:bookmarkStart w:id="2033" w:name="bookmark2033"/>
      <w:r>
        <w:rPr>
          <w:color w:val="000000"/>
          <w:spacing w:val="0"/>
          <w:w w:val="100"/>
          <w:position w:val="0"/>
          <w:shd w:val="clear" w:color="auto" w:fill="auto"/>
          <w:lang w:val="uk-UA" w:eastAsia="uk-UA" w:bidi="uk-UA"/>
        </w:rPr>
        <w:t>1997</w:t>
      </w:r>
      <w:bookmarkEnd w:id="2032"/>
      <w:bookmarkEnd w:id="2033"/>
    </w:p>
    <w:p>
      <w:pPr>
        <w:pStyle w:val="Style2"/>
        <w:keepNext w:val="0"/>
        <w:keepLines w:val="0"/>
        <w:framePr w:w="6240" w:h="9490" w:hRule="exact" w:wrap="none" w:vAnchor="page" w:hAnchor="page" w:x="303" w:y="561"/>
        <w:widowControl w:val="0"/>
        <w:numPr>
          <w:ilvl w:val="0"/>
          <w:numId w:val="445"/>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Нагачевська 3.1. Громадсько-педагогічна думка Галичини про завдання, зміст діяльності та вимоги до особистості педагога- вихователя // Творча особистість вчителя: проблеми теорії і практики: Збірник наукових праць.-К., 1997.-С.158-161.</w:t>
      </w:r>
    </w:p>
    <w:p>
      <w:pPr>
        <w:pStyle w:val="Style2"/>
        <w:keepNext w:val="0"/>
        <w:keepLines w:val="0"/>
        <w:framePr w:w="6240" w:h="9490" w:hRule="exact" w:wrap="none" w:vAnchor="page" w:hAnchor="page" w:x="303" w:y="561"/>
        <w:widowControl w:val="0"/>
        <w:numPr>
          <w:ilvl w:val="0"/>
          <w:numId w:val="445"/>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Нагачевська 3.1. Освітня політика Польщі й українське гро</w:t>
        <w:softHyphen/>
        <w:t>мадське дошкілля Галичини (1920-1939 рр.) // Українсько- польські відносини у Галичині XX ст.; Матеріали Міжнародної науково-практичної конференції. - Івано-Франківськ, 1997. - С.207-210.</w:t>
      </w:r>
    </w:p>
    <w:p>
      <w:pPr>
        <w:pStyle w:val="Style2"/>
        <w:keepNext w:val="0"/>
        <w:keepLines w:val="0"/>
        <w:framePr w:w="6240" w:h="9490" w:hRule="exact" w:wrap="none" w:vAnchor="page" w:hAnchor="page" w:x="303" w:y="561"/>
        <w:widowControl w:val="0"/>
        <w:numPr>
          <w:ilvl w:val="0"/>
          <w:numId w:val="445"/>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Нагачевська 3.1. Становлення і розвиток суспільного до</w:t>
        <w:softHyphen/>
        <w:t>шкільного виховання в Галичині (XIX - перша третина XX ст.): Програма і методичні рекомендації до спецкурсу. - Івано-</w:t>
      </w:r>
    </w:p>
    <w:p>
      <w:pPr>
        <w:pStyle w:val="Style27"/>
        <w:keepNext w:val="0"/>
        <w:keepLines w:val="0"/>
        <w:framePr w:wrap="none" w:vAnchor="page" w:hAnchor="page" w:x="3251" w:y="104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335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18" w:hRule="exact" w:wrap="none" w:vAnchor="page" w:hAnchor="page" w:x="303" w:y="532"/>
        <w:widowControl w:val="0"/>
        <w:shd w:val="clear" w:color="auto" w:fill="auto"/>
        <w:bidi w:val="0"/>
        <w:spacing w:before="0" w:after="0" w:line="254" w:lineRule="auto"/>
        <w:ind w:left="0" w:right="0" w:firstLine="200"/>
        <w:jc w:val="both"/>
      </w:pPr>
      <w:r>
        <w:rPr>
          <w:color w:val="000000"/>
          <w:spacing w:val="0"/>
          <w:w w:val="100"/>
          <w:position w:val="0"/>
          <w:shd w:val="clear" w:color="auto" w:fill="auto"/>
          <w:lang w:val="uk-UA" w:eastAsia="uk-UA" w:bidi="uk-UA"/>
        </w:rPr>
        <w:t>Франківськ: Плай, 1997. - 44 с.</w:t>
      </w:r>
    </w:p>
    <w:p>
      <w:pPr>
        <w:pStyle w:val="Style2"/>
        <w:keepNext w:val="0"/>
        <w:keepLines w:val="0"/>
        <w:framePr w:w="6240" w:h="9518" w:hRule="exact" w:wrap="none" w:vAnchor="page" w:hAnchor="page" w:x="303" w:y="532"/>
        <w:widowControl w:val="0"/>
        <w:numPr>
          <w:ilvl w:val="0"/>
          <w:numId w:val="445"/>
        </w:numPr>
        <w:shd w:val="clear" w:color="auto" w:fill="auto"/>
        <w:tabs>
          <w:tab w:pos="514"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Нагачевська 3.1. Українська виховна система в західній діас</w:t>
        <w:softHyphen/>
        <w:t>порі: особливості формування та концептуальні засади // Ідея національного виховання в українській психолого-педагогічній науці: Збірник статей і доповідей Всеукраїнської науково- практичної конференції. - Коломия, 1997. - С.164-167.</w:t>
      </w:r>
    </w:p>
    <w:p>
      <w:pPr>
        <w:pStyle w:val="Style2"/>
        <w:keepNext w:val="0"/>
        <w:keepLines w:val="0"/>
        <w:framePr w:w="6240" w:h="9518" w:hRule="exact" w:wrap="none" w:vAnchor="page" w:hAnchor="page" w:x="303" w:y="532"/>
        <w:widowControl w:val="0"/>
        <w:numPr>
          <w:ilvl w:val="0"/>
          <w:numId w:val="445"/>
        </w:numPr>
        <w:shd w:val="clear" w:color="auto" w:fill="auto"/>
        <w:tabs>
          <w:tab w:pos="514"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Нагачевська 3.1. Українська школа і педагогічна думка за межами України (кінець ХІХ-ХХ століття): Методичні реко</w:t>
        <w:softHyphen/>
        <w:t>мендації до вивчення теми з курсу “Історія педагогіки”. - Івано-Франківськ: Плай, 1997. - 69 с.</w:t>
      </w:r>
    </w:p>
    <w:p>
      <w:pPr>
        <w:pStyle w:val="Style25"/>
        <w:keepNext w:val="0"/>
        <w:keepLines w:val="0"/>
        <w:framePr w:w="6240" w:h="9518" w:hRule="exact" w:wrap="none" w:vAnchor="page" w:hAnchor="page" w:x="303" w:y="532"/>
        <w:widowControl w:val="0"/>
        <w:shd w:val="clear" w:color="auto" w:fill="auto"/>
        <w:bidi w:val="0"/>
        <w:spacing w:before="0" w:after="0" w:line="254" w:lineRule="auto"/>
        <w:ind w:left="0" w:right="0" w:firstLine="0"/>
        <w:jc w:val="center"/>
      </w:pPr>
      <w:bookmarkStart w:id="2034" w:name="bookmark2034"/>
      <w:bookmarkStart w:id="2035" w:name="bookmark2035"/>
      <w:r>
        <w:rPr>
          <w:color w:val="000000"/>
          <w:spacing w:val="0"/>
          <w:w w:val="100"/>
          <w:position w:val="0"/>
          <w:shd w:val="clear" w:color="auto" w:fill="auto"/>
          <w:lang w:val="uk-UA" w:eastAsia="uk-UA" w:bidi="uk-UA"/>
        </w:rPr>
        <w:t>1998</w:t>
      </w:r>
      <w:bookmarkEnd w:id="2034"/>
      <w:bookmarkEnd w:id="2035"/>
    </w:p>
    <w:p>
      <w:pPr>
        <w:pStyle w:val="Style2"/>
        <w:keepNext w:val="0"/>
        <w:keepLines w:val="0"/>
        <w:framePr w:w="6240" w:h="9518" w:hRule="exact" w:wrap="none" w:vAnchor="page" w:hAnchor="page" w:x="303" w:y="532"/>
        <w:widowControl w:val="0"/>
        <w:numPr>
          <w:ilvl w:val="0"/>
          <w:numId w:val="445"/>
        </w:numPr>
        <w:shd w:val="clear" w:color="auto" w:fill="auto"/>
        <w:tabs>
          <w:tab w:pos="514"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Нагачевська 3.1. “Рідна школа” і громадське дошкільне вихо</w:t>
        <w:softHyphen/>
        <w:t>вання Галичини // Вісник Прикарпатського університету. Серія: Педагогіка. - Івано-Франківськ, 1998. - Вип.І. - С.90-99.</w:t>
      </w:r>
    </w:p>
    <w:p>
      <w:pPr>
        <w:pStyle w:val="Style25"/>
        <w:keepNext w:val="0"/>
        <w:keepLines w:val="0"/>
        <w:framePr w:w="6240" w:h="9518" w:hRule="exact" w:wrap="none" w:vAnchor="page" w:hAnchor="page" w:x="303" w:y="532"/>
        <w:widowControl w:val="0"/>
        <w:shd w:val="clear" w:color="auto" w:fill="auto"/>
        <w:bidi w:val="0"/>
        <w:spacing w:before="0" w:after="0" w:line="254" w:lineRule="auto"/>
        <w:ind w:left="2860" w:right="0" w:firstLine="0"/>
        <w:jc w:val="left"/>
      </w:pPr>
      <w:bookmarkStart w:id="2036" w:name="bookmark2036"/>
      <w:bookmarkStart w:id="2037" w:name="bookmark2037"/>
      <w:r>
        <w:rPr>
          <w:color w:val="000000"/>
          <w:spacing w:val="0"/>
          <w:w w:val="100"/>
          <w:position w:val="0"/>
          <w:shd w:val="clear" w:color="auto" w:fill="auto"/>
          <w:lang w:val="uk-UA" w:eastAsia="uk-UA" w:bidi="uk-UA"/>
        </w:rPr>
        <w:t>1999</w:t>
      </w:r>
      <w:bookmarkEnd w:id="2036"/>
      <w:bookmarkEnd w:id="2037"/>
    </w:p>
    <w:p>
      <w:pPr>
        <w:pStyle w:val="Style2"/>
        <w:keepNext w:val="0"/>
        <w:keepLines w:val="0"/>
        <w:framePr w:w="6240" w:h="9518" w:hRule="exact" w:wrap="none" w:vAnchor="page" w:hAnchor="page" w:x="303" w:y="532"/>
        <w:widowControl w:val="0"/>
        <w:numPr>
          <w:ilvl w:val="0"/>
          <w:numId w:val="445"/>
        </w:numPr>
        <w:shd w:val="clear" w:color="auto" w:fill="auto"/>
        <w:tabs>
          <w:tab w:pos="514"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Нагачевська З.І., </w:t>
      </w:r>
      <w:r>
        <w:rPr>
          <w:color w:val="000000"/>
          <w:spacing w:val="0"/>
          <w:w w:val="100"/>
          <w:position w:val="0"/>
          <w:shd w:val="clear" w:color="auto" w:fill="auto"/>
          <w:lang w:val="ru-RU" w:eastAsia="ru-RU" w:bidi="ru-RU"/>
        </w:rPr>
        <w:t xml:space="preserve">Салига </w:t>
      </w:r>
      <w:r>
        <w:rPr>
          <w:color w:val="000000"/>
          <w:spacing w:val="0"/>
          <w:w w:val="100"/>
          <w:position w:val="0"/>
          <w:shd w:val="clear" w:color="auto" w:fill="auto"/>
          <w:lang w:val="uk-UA" w:eastAsia="uk-UA" w:bidi="uk-UA"/>
        </w:rPr>
        <w:t>Н.М. Методичні рекомендації до курсових робіт з історії педагогіки. - Івано-Франківськ, 1999. - 59 с.</w:t>
      </w:r>
    </w:p>
    <w:p>
      <w:pPr>
        <w:pStyle w:val="Style2"/>
        <w:keepNext w:val="0"/>
        <w:keepLines w:val="0"/>
        <w:framePr w:w="6240" w:h="9518" w:hRule="exact" w:wrap="none" w:vAnchor="page" w:hAnchor="page" w:x="303" w:y="532"/>
        <w:widowControl w:val="0"/>
        <w:numPr>
          <w:ilvl w:val="0"/>
          <w:numId w:val="445"/>
        </w:numPr>
        <w:shd w:val="clear" w:color="auto" w:fill="auto"/>
        <w:tabs>
          <w:tab w:pos="514"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Нагачевська З.І., М.Стельмахович як історик педагогіки // Сподвижник української етнопедагогіки (на пошану дійсного члена АПН України Мирослава Стельмаховича). - Івано-Фран</w:t>
        <w:softHyphen/>
        <w:t>ківськ, 1999.-С.59-65.</w:t>
      </w:r>
    </w:p>
    <w:p>
      <w:pPr>
        <w:pStyle w:val="Style2"/>
        <w:keepNext w:val="0"/>
        <w:keepLines w:val="0"/>
        <w:framePr w:w="6240" w:h="9518" w:hRule="exact" w:wrap="none" w:vAnchor="page" w:hAnchor="page" w:x="303" w:y="532"/>
        <w:widowControl w:val="0"/>
        <w:numPr>
          <w:ilvl w:val="0"/>
          <w:numId w:val="445"/>
        </w:numPr>
        <w:shd w:val="clear" w:color="auto" w:fill="auto"/>
        <w:tabs>
          <w:tab w:pos="514"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Нагачевська 3.1. Українська педагогічна думка XX ст. про со</w:t>
        <w:softHyphen/>
        <w:t>ціалізацію особистості // Українська система виховання: проб</w:t>
        <w:softHyphen/>
        <w:t>леми, перспективи. Серія: Педагогіка, етнопедагогіка. - Івано- Франківськ, 1999. - Вип.27. - С.254-261.</w:t>
      </w:r>
    </w:p>
    <w:p>
      <w:pPr>
        <w:pStyle w:val="Style25"/>
        <w:keepNext w:val="0"/>
        <w:keepLines w:val="0"/>
        <w:framePr w:w="6240" w:h="9518" w:hRule="exact" w:wrap="none" w:vAnchor="page" w:hAnchor="page" w:x="303" w:y="532"/>
        <w:widowControl w:val="0"/>
        <w:shd w:val="clear" w:color="auto" w:fill="auto"/>
        <w:bidi w:val="0"/>
        <w:spacing w:before="0" w:after="0" w:line="254" w:lineRule="auto"/>
        <w:ind w:left="2860" w:right="0" w:firstLine="0"/>
        <w:jc w:val="both"/>
      </w:pPr>
      <w:bookmarkStart w:id="2038" w:name="bookmark2038"/>
      <w:bookmarkStart w:id="2039" w:name="bookmark2039"/>
      <w:r>
        <w:rPr>
          <w:color w:val="000000"/>
          <w:spacing w:val="0"/>
          <w:w w:val="100"/>
          <w:position w:val="0"/>
          <w:shd w:val="clear" w:color="auto" w:fill="auto"/>
          <w:lang w:val="uk-UA" w:eastAsia="uk-UA" w:bidi="uk-UA"/>
        </w:rPr>
        <w:t>2001</w:t>
      </w:r>
      <w:bookmarkEnd w:id="2038"/>
      <w:bookmarkEnd w:id="2039"/>
    </w:p>
    <w:p>
      <w:pPr>
        <w:pStyle w:val="Style2"/>
        <w:keepNext w:val="0"/>
        <w:keepLines w:val="0"/>
        <w:framePr w:w="6240" w:h="9518" w:hRule="exact" w:wrap="none" w:vAnchor="page" w:hAnchor="page" w:x="303" w:y="532"/>
        <w:widowControl w:val="0"/>
        <w:numPr>
          <w:ilvl w:val="0"/>
          <w:numId w:val="445"/>
        </w:numPr>
        <w:shd w:val="clear" w:color="auto" w:fill="auto"/>
        <w:tabs>
          <w:tab w:pos="514"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Нагачевська З.І., Симчич О. Лев Ясінчук: сторінки життєпису і просвітницько-педагогічної діяльності // Вісник Прикарпатсь</w:t>
        <w:softHyphen/>
        <w:t>кого університету. Серія: Педагогіка. - Івано-Франківськ, 2000. - ВИП.ІІІ.-С.135-141.</w:t>
      </w:r>
    </w:p>
    <w:p>
      <w:pPr>
        <w:pStyle w:val="Style2"/>
        <w:keepNext w:val="0"/>
        <w:keepLines w:val="0"/>
        <w:framePr w:w="6240" w:h="9518" w:hRule="exact" w:wrap="none" w:vAnchor="page" w:hAnchor="page" w:x="303" w:y="532"/>
        <w:widowControl w:val="0"/>
        <w:numPr>
          <w:ilvl w:val="0"/>
          <w:numId w:val="445"/>
        </w:numPr>
        <w:shd w:val="clear" w:color="auto" w:fill="auto"/>
        <w:tabs>
          <w:tab w:pos="514"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Нагачевська 3.1. Перше українське дошкільне товариство у Галичині // Вісник Прикарпатського університету. Серія: Педа</w:t>
        <w:softHyphen/>
        <w:t xml:space="preserve">гогіка. - Івано-Франківськ, 2000. - Вип.ІУ.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161—170.</w:t>
      </w:r>
    </w:p>
    <w:p>
      <w:pPr>
        <w:pStyle w:val="Style25"/>
        <w:keepNext w:val="0"/>
        <w:keepLines w:val="0"/>
        <w:framePr w:w="6240" w:h="9518" w:hRule="exact" w:wrap="none" w:vAnchor="page" w:hAnchor="page" w:x="303" w:y="532"/>
        <w:widowControl w:val="0"/>
        <w:shd w:val="clear" w:color="auto" w:fill="auto"/>
        <w:bidi w:val="0"/>
        <w:spacing w:before="0" w:after="0" w:line="254" w:lineRule="auto"/>
        <w:ind w:left="2860" w:right="0" w:firstLine="0"/>
        <w:jc w:val="left"/>
      </w:pPr>
      <w:bookmarkStart w:id="2040" w:name="bookmark2040"/>
      <w:bookmarkStart w:id="2041" w:name="bookmark2041"/>
      <w:r>
        <w:rPr>
          <w:color w:val="000000"/>
          <w:spacing w:val="0"/>
          <w:w w:val="100"/>
          <w:position w:val="0"/>
          <w:shd w:val="clear" w:color="auto" w:fill="auto"/>
          <w:lang w:val="uk-UA" w:eastAsia="uk-UA" w:bidi="uk-UA"/>
        </w:rPr>
        <w:t>2001</w:t>
      </w:r>
      <w:bookmarkEnd w:id="2040"/>
      <w:bookmarkEnd w:id="2041"/>
    </w:p>
    <w:p>
      <w:pPr>
        <w:pStyle w:val="Style2"/>
        <w:keepNext w:val="0"/>
        <w:keepLines w:val="0"/>
        <w:framePr w:w="6240" w:h="9518" w:hRule="exact" w:wrap="none" w:vAnchor="page" w:hAnchor="page" w:x="303" w:y="532"/>
        <w:widowControl w:val="0"/>
        <w:numPr>
          <w:ilvl w:val="0"/>
          <w:numId w:val="445"/>
        </w:numPr>
        <w:shd w:val="clear" w:color="auto" w:fill="auto"/>
        <w:tabs>
          <w:tab w:pos="514"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Нагачевська 3.1. “Рідна школа” й українське громадське дошкілля // Товариство “Рідна школа”. Історія і сучасність: Науковий альманах. - К., 2001. - С.38-50.</w:t>
      </w:r>
    </w:p>
    <w:p>
      <w:pPr>
        <w:pStyle w:val="Style2"/>
        <w:keepNext w:val="0"/>
        <w:keepLines w:val="0"/>
        <w:framePr w:w="6240" w:h="9518" w:hRule="exact" w:wrap="none" w:vAnchor="page" w:hAnchor="page" w:x="303" w:y="532"/>
        <w:widowControl w:val="0"/>
        <w:numPr>
          <w:ilvl w:val="0"/>
          <w:numId w:val="445"/>
        </w:numPr>
        <w:shd w:val="clear" w:color="auto" w:fill="auto"/>
        <w:tabs>
          <w:tab w:pos="514" w:val="left"/>
        </w:tabs>
        <w:bidi w:val="0"/>
        <w:spacing w:before="0" w:after="0" w:line="254" w:lineRule="auto"/>
        <w:ind w:left="0" w:right="0" w:firstLine="0"/>
        <w:jc w:val="both"/>
      </w:pPr>
      <w:r>
        <w:rPr>
          <w:color w:val="000000"/>
          <w:spacing w:val="0"/>
          <w:w w:val="100"/>
          <w:position w:val="0"/>
          <w:shd w:val="clear" w:color="auto" w:fill="auto"/>
          <w:lang w:val="uk-UA" w:eastAsia="uk-UA" w:bidi="uk-UA"/>
        </w:rPr>
        <w:t>Нагачевська 3.1. Свято матері - важлива виховна ініціатива</w:t>
      </w:r>
    </w:p>
    <w:p>
      <w:pPr>
        <w:pStyle w:val="Style27"/>
        <w:keepNext w:val="0"/>
        <w:keepLines w:val="0"/>
        <w:framePr w:wrap="none" w:vAnchor="page" w:hAnchor="page" w:x="3241" w:y="10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336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422" w:hRule="exact" w:wrap="none" w:vAnchor="page" w:hAnchor="page" w:x="303" w:y="628"/>
        <w:widowControl w:val="0"/>
        <w:shd w:val="clear" w:color="auto" w:fill="auto"/>
        <w:bidi w:val="0"/>
        <w:spacing w:before="0" w:after="0" w:line="257" w:lineRule="auto"/>
        <w:ind w:left="0" w:right="0" w:firstLine="200"/>
        <w:jc w:val="both"/>
      </w:pPr>
      <w:r>
        <w:rPr>
          <w:color w:val="000000"/>
          <w:spacing w:val="0"/>
          <w:w w:val="100"/>
          <w:position w:val="0"/>
          <w:shd w:val="clear" w:color="auto" w:fill="auto"/>
          <w:lang w:val="uk-UA" w:eastAsia="uk-UA" w:bidi="uk-UA"/>
        </w:rPr>
        <w:t>жінок Галичини // Обрії. - 2001. - №2. - С.42—45.</w:t>
      </w:r>
    </w:p>
    <w:p>
      <w:pPr>
        <w:pStyle w:val="Style2"/>
        <w:keepNext w:val="0"/>
        <w:keepLines w:val="0"/>
        <w:framePr w:w="6240" w:h="9422" w:hRule="exact" w:wrap="none" w:vAnchor="page" w:hAnchor="page" w:x="303" w:y="628"/>
        <w:widowControl w:val="0"/>
        <w:numPr>
          <w:ilvl w:val="0"/>
          <w:numId w:val="445"/>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Нагачевська 3.1. Софія </w:t>
      </w:r>
      <w:r>
        <w:rPr>
          <w:color w:val="000000"/>
          <w:spacing w:val="0"/>
          <w:w w:val="100"/>
          <w:position w:val="0"/>
          <w:shd w:val="clear" w:color="auto" w:fill="auto"/>
          <w:lang w:val="ru-RU" w:eastAsia="ru-RU" w:bidi="ru-RU"/>
        </w:rPr>
        <w:t xml:space="preserve">Русова </w:t>
      </w:r>
      <w:r>
        <w:rPr>
          <w:color w:val="000000"/>
          <w:spacing w:val="0"/>
          <w:w w:val="100"/>
          <w:position w:val="0"/>
          <w:shd w:val="clear" w:color="auto" w:fill="auto"/>
          <w:lang w:val="uk-UA" w:eastAsia="uk-UA" w:bidi="uk-UA"/>
        </w:rPr>
        <w:t>і педагогічно-просвітницька діяльність західноукраїнського жіноцтва // Вісник Прикарпат</w:t>
        <w:softHyphen/>
        <w:t>ського університету. Серія: Педагогіка. - Івано-Франківськ,</w:t>
      </w:r>
    </w:p>
    <w:p>
      <w:pPr>
        <w:pStyle w:val="Style2"/>
        <w:keepNext w:val="0"/>
        <w:keepLines w:val="0"/>
        <w:framePr w:w="6240" w:h="9422" w:hRule="exact" w:wrap="none" w:vAnchor="page" w:hAnchor="page" w:x="303" w:y="628"/>
        <w:widowControl w:val="0"/>
        <w:numPr>
          <w:ilvl w:val="0"/>
          <w:numId w:val="449"/>
        </w:numPr>
        <w:shd w:val="clear" w:color="auto" w:fill="auto"/>
        <w:tabs>
          <w:tab w:pos="815" w:val="left"/>
        </w:tabs>
        <w:bidi w:val="0"/>
        <w:spacing w:before="0" w:after="0" w:line="257" w:lineRule="auto"/>
        <w:ind w:left="0" w:right="0" w:firstLine="200"/>
        <w:jc w:val="both"/>
      </w:pPr>
      <w:r>
        <w:rPr>
          <w:color w:val="000000"/>
          <w:spacing w:val="0"/>
          <w:w w:val="100"/>
          <w:position w:val="0"/>
          <w:shd w:val="clear" w:color="auto" w:fill="auto"/>
          <w:lang w:val="uk-UA" w:eastAsia="uk-UA" w:bidi="uk-UA"/>
        </w:rPr>
        <w:t xml:space="preserve">-Вип. </w:t>
      </w:r>
      <w:r>
        <w:rPr>
          <w:color w:val="000000"/>
          <w:spacing w:val="0"/>
          <w:w w:val="100"/>
          <w:position w:val="0"/>
          <w:shd w:val="clear" w:color="auto" w:fill="auto"/>
          <w:lang w:val="en-US" w:eastAsia="en-US" w:bidi="en-US"/>
        </w:rPr>
        <w:t>V.-C.3</w:t>
      </w:r>
      <w:r>
        <w:rPr>
          <w:color w:val="000000"/>
          <w:spacing w:val="0"/>
          <w:w w:val="100"/>
          <w:position w:val="0"/>
          <w:shd w:val="clear" w:color="auto" w:fill="auto"/>
          <w:lang w:val="uk-UA" w:eastAsia="uk-UA" w:bidi="uk-UA"/>
        </w:rPr>
        <w:t>1-37.</w:t>
      </w:r>
    </w:p>
    <w:p>
      <w:pPr>
        <w:pStyle w:val="Style25"/>
        <w:keepNext w:val="0"/>
        <w:keepLines w:val="0"/>
        <w:framePr w:w="6240" w:h="9422" w:hRule="exact" w:wrap="none" w:vAnchor="page" w:hAnchor="page" w:x="303" w:y="628"/>
        <w:widowControl w:val="0"/>
        <w:shd w:val="clear" w:color="auto" w:fill="auto"/>
        <w:bidi w:val="0"/>
        <w:spacing w:before="0" w:after="0" w:line="257" w:lineRule="auto"/>
        <w:ind w:left="0" w:right="0" w:firstLine="0"/>
        <w:jc w:val="center"/>
      </w:pPr>
      <w:bookmarkStart w:id="2042" w:name="bookmark2042"/>
      <w:bookmarkStart w:id="2043" w:name="bookmark2043"/>
      <w:r>
        <w:rPr>
          <w:color w:val="000000"/>
          <w:spacing w:val="0"/>
          <w:w w:val="100"/>
          <w:position w:val="0"/>
          <w:shd w:val="clear" w:color="auto" w:fill="auto"/>
          <w:lang w:val="uk-UA" w:eastAsia="uk-UA" w:bidi="uk-UA"/>
        </w:rPr>
        <w:t>2002</w:t>
      </w:r>
      <w:bookmarkEnd w:id="2042"/>
      <w:bookmarkEnd w:id="2043"/>
    </w:p>
    <w:p>
      <w:pPr>
        <w:pStyle w:val="Style2"/>
        <w:keepNext w:val="0"/>
        <w:keepLines w:val="0"/>
        <w:framePr w:w="6240" w:h="9422" w:hRule="exact" w:wrap="none" w:vAnchor="page" w:hAnchor="page" w:x="303" w:y="628"/>
        <w:widowControl w:val="0"/>
        <w:numPr>
          <w:ilvl w:val="0"/>
          <w:numId w:val="445"/>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Нагачевська 3.1. Виховна роль жінки у сім’ї та в суспільстві в оцінці Мілени Рудницької // Науковий вісник Чернівецького університету. Серія: Педагогіка та психологія. - Чернівці,</w:t>
      </w:r>
    </w:p>
    <w:p>
      <w:pPr>
        <w:pStyle w:val="Style2"/>
        <w:keepNext w:val="0"/>
        <w:keepLines w:val="0"/>
        <w:framePr w:w="6240" w:h="9422" w:hRule="exact" w:wrap="none" w:vAnchor="page" w:hAnchor="page" w:x="303" w:y="628"/>
        <w:widowControl w:val="0"/>
        <w:numPr>
          <w:ilvl w:val="0"/>
          <w:numId w:val="449"/>
        </w:numPr>
        <w:shd w:val="clear" w:color="auto" w:fill="auto"/>
        <w:tabs>
          <w:tab w:pos="815" w:val="left"/>
        </w:tabs>
        <w:bidi w:val="0"/>
        <w:spacing w:before="0" w:after="0" w:line="257" w:lineRule="auto"/>
        <w:ind w:left="0" w:right="0" w:firstLine="200"/>
        <w:jc w:val="both"/>
      </w:pPr>
      <w:r>
        <w:rPr>
          <w:color w:val="000000"/>
          <w:spacing w:val="0"/>
          <w:w w:val="100"/>
          <w:position w:val="0"/>
          <w:shd w:val="clear" w:color="auto" w:fill="auto"/>
          <w:lang w:val="uk-UA" w:eastAsia="uk-UA" w:bidi="uk-UA"/>
        </w:rPr>
        <w:t>-Вип.137.-С.132-140.</w:t>
      </w:r>
    </w:p>
    <w:p>
      <w:pPr>
        <w:pStyle w:val="Style2"/>
        <w:keepNext w:val="0"/>
        <w:keepLines w:val="0"/>
        <w:framePr w:w="6240" w:h="9422" w:hRule="exact" w:wrap="none" w:vAnchor="page" w:hAnchor="page" w:x="303" w:y="628"/>
        <w:widowControl w:val="0"/>
        <w:numPr>
          <w:ilvl w:val="0"/>
          <w:numId w:val="445"/>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Нагачевська 3.1. Жіночий гурток ім. Ганни Барвінок Україн</w:t>
        <w:softHyphen/>
        <w:t>ського педагогічного товариства: становлення й зміст діяль</w:t>
        <w:softHyphen/>
        <w:t>ності // Вісник Прикарпатського університету. Серія: Педаго</w:t>
        <w:softHyphen/>
        <w:t>гіка.-2002.-Вип.УІІ. - С.148-157.</w:t>
      </w:r>
    </w:p>
    <w:p>
      <w:pPr>
        <w:pStyle w:val="Style2"/>
        <w:keepNext w:val="0"/>
        <w:keepLines w:val="0"/>
        <w:framePr w:w="6240" w:h="9422" w:hRule="exact" w:wrap="none" w:vAnchor="page" w:hAnchor="page" w:x="303" w:y="628"/>
        <w:widowControl w:val="0"/>
        <w:numPr>
          <w:ilvl w:val="0"/>
          <w:numId w:val="445"/>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Нагачевська 3.1. Загальнолюдське і національне в жіночому русі Західної України другої половини XIX - першої третини XX ст.: педагогічно-просвітницький аспект // Єдність націо</w:t>
        <w:softHyphen/>
        <w:t>нального і загальнолюдського у формуванні морально-духов</w:t>
        <w:softHyphen/>
        <w:t>них цінностей: Збірник наукових праць. - Івано-Франківськ, 2002.-С.111-116.</w:t>
      </w:r>
    </w:p>
    <w:p>
      <w:pPr>
        <w:pStyle w:val="Style2"/>
        <w:keepNext w:val="0"/>
        <w:keepLines w:val="0"/>
        <w:framePr w:w="6240" w:h="9422" w:hRule="exact" w:wrap="none" w:vAnchor="page" w:hAnchor="page" w:x="303" w:y="628"/>
        <w:widowControl w:val="0"/>
        <w:numPr>
          <w:ilvl w:val="0"/>
          <w:numId w:val="445"/>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Нагачевська 3.1. Костянтина Малицька: жінка в педагогіці, педагог у жіночому русі // Обрії. - 2002. - № 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18-28.</w:t>
      </w:r>
    </w:p>
    <w:p>
      <w:pPr>
        <w:pStyle w:val="Style2"/>
        <w:keepNext w:val="0"/>
        <w:keepLines w:val="0"/>
        <w:framePr w:w="6240" w:h="9422" w:hRule="exact" w:wrap="none" w:vAnchor="page" w:hAnchor="page" w:x="303" w:y="628"/>
        <w:widowControl w:val="0"/>
        <w:numPr>
          <w:ilvl w:val="0"/>
          <w:numId w:val="445"/>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Нагачевська 3.1. Материнство і дитинство в жіночому русі Галичини: досвід минулого // Формування </w:t>
      </w:r>
      <w:r>
        <w:rPr>
          <w:color w:val="000000"/>
          <w:spacing w:val="0"/>
          <w:w w:val="100"/>
          <w:position w:val="0"/>
          <w:shd w:val="clear" w:color="auto" w:fill="auto"/>
          <w:lang w:val="ru-RU" w:eastAsia="ru-RU" w:bidi="ru-RU"/>
        </w:rPr>
        <w:t xml:space="preserve">гендерного </w:t>
      </w:r>
      <w:r>
        <w:rPr>
          <w:color w:val="000000"/>
          <w:spacing w:val="0"/>
          <w:w w:val="100"/>
          <w:position w:val="0"/>
          <w:shd w:val="clear" w:color="auto" w:fill="auto"/>
          <w:lang w:val="uk-UA" w:eastAsia="uk-UA" w:bidi="uk-UA"/>
        </w:rPr>
        <w:t>паритету в контексті сучасних соціально-економічних перетворень: Ма</w:t>
        <w:softHyphen/>
        <w:t>теріали Міжнародної науково-практичної конференції - К., 2002.-С.137-139.</w:t>
      </w:r>
    </w:p>
    <w:p>
      <w:pPr>
        <w:pStyle w:val="Style2"/>
        <w:keepNext w:val="0"/>
        <w:keepLines w:val="0"/>
        <w:framePr w:w="6240" w:h="9422" w:hRule="exact" w:wrap="none" w:vAnchor="page" w:hAnchor="page" w:x="303" w:y="628"/>
        <w:widowControl w:val="0"/>
        <w:numPr>
          <w:ilvl w:val="0"/>
          <w:numId w:val="445"/>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Нагачевська 3.1. Освітні програми перших західноукраїн</w:t>
        <w:softHyphen/>
        <w:t xml:space="preserve">ських жіночих віч і зборів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Наукові записки Тернопільського державного педагогічного університету. Серія: Педагогіка. - Тернопіль, 2002.-№4.-С.110-116.</w:t>
      </w:r>
    </w:p>
    <w:p>
      <w:pPr>
        <w:pStyle w:val="Style2"/>
        <w:keepNext w:val="0"/>
        <w:keepLines w:val="0"/>
        <w:framePr w:w="6240" w:h="9422" w:hRule="exact" w:wrap="none" w:vAnchor="page" w:hAnchor="page" w:x="303" w:y="628"/>
        <w:widowControl w:val="0"/>
        <w:numPr>
          <w:ilvl w:val="0"/>
          <w:numId w:val="445"/>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Нагачевська 3.1. Педагогічна думка і просвітництво в жіно</w:t>
        <w:softHyphen/>
        <w:t>чому русі Західної України (друга половина XIX ст. - 1939 р.): Програма і методичні рекомендації до спецкурсу. - Івано- Франківськ: Плай, 2002. - 108 с.</w:t>
      </w:r>
    </w:p>
    <w:p>
      <w:pPr>
        <w:pStyle w:val="Style2"/>
        <w:keepNext w:val="0"/>
        <w:keepLines w:val="0"/>
        <w:framePr w:w="6240" w:h="9422" w:hRule="exact" w:wrap="none" w:vAnchor="page" w:hAnchor="page" w:x="303" w:y="628"/>
        <w:widowControl w:val="0"/>
        <w:numPr>
          <w:ilvl w:val="0"/>
          <w:numId w:val="445"/>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Нагачевська 3.1. Питання освіти в теорії українського фемі</w:t>
        <w:softHyphen/>
        <w:t>нізму: інтерпретація Н.Кобринської // Науковий вісник Черні</w:t>
        <w:softHyphen/>
        <w:t>вецького університету. Серія: Педагогіка та психологія. -</w:t>
      </w:r>
    </w:p>
    <w:p>
      <w:pPr>
        <w:pStyle w:val="Style27"/>
        <w:keepNext w:val="0"/>
        <w:keepLines w:val="0"/>
        <w:framePr w:wrap="none" w:vAnchor="page" w:hAnchor="page" w:x="3251" w:y="104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337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62" w:hRule="exact" w:wrap="none" w:vAnchor="page" w:hAnchor="page" w:x="303" w:y="489"/>
        <w:widowControl w:val="0"/>
        <w:shd w:val="clear" w:color="auto" w:fill="auto"/>
        <w:bidi w:val="0"/>
        <w:spacing w:before="0" w:after="0" w:line="257" w:lineRule="auto"/>
        <w:ind w:left="0" w:right="0" w:firstLine="200"/>
        <w:jc w:val="both"/>
      </w:pPr>
      <w:r>
        <w:rPr>
          <w:color w:val="000000"/>
          <w:spacing w:val="0"/>
          <w:w w:val="100"/>
          <w:position w:val="0"/>
          <w:shd w:val="clear" w:color="auto" w:fill="auto"/>
          <w:lang w:val="uk-UA" w:eastAsia="uk-UA" w:bidi="uk-UA"/>
        </w:rPr>
        <w:t xml:space="preserve">Чернівці, 2002.-Вип. 138. </w:t>
      </w:r>
      <w:r>
        <w:rPr>
          <w:color w:val="000000"/>
          <w:spacing w:val="0"/>
          <w:w w:val="100"/>
          <w:position w:val="0"/>
          <w:shd w:val="clear" w:color="auto" w:fill="auto"/>
          <w:lang w:val="ru-RU" w:eastAsia="ru-RU" w:bidi="ru-RU"/>
        </w:rPr>
        <w:t>- С.118-125.</w:t>
      </w:r>
    </w:p>
    <w:p>
      <w:pPr>
        <w:pStyle w:val="Style2"/>
        <w:keepNext w:val="0"/>
        <w:keepLines w:val="0"/>
        <w:framePr w:w="6240" w:h="9562" w:hRule="exact" w:wrap="none" w:vAnchor="page" w:hAnchor="page" w:x="303" w:y="489"/>
        <w:widowControl w:val="0"/>
        <w:numPr>
          <w:ilvl w:val="0"/>
          <w:numId w:val="445"/>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Нагачевська 3.1. Питання української школи в парламент</w:t>
        <w:softHyphen/>
        <w:t>ській діяльності жінок Галичини (1920-ті - 1930-ті рр.) // На</w:t>
        <w:softHyphen/>
        <w:t>уковий вісник Ізмаїльського державного гуманітарного універ</w:t>
        <w:softHyphen/>
        <w:t>ситету. - Ізмаїл, 2002. - Вип.13. - С.61-65.</w:t>
      </w:r>
    </w:p>
    <w:p>
      <w:pPr>
        <w:pStyle w:val="Style2"/>
        <w:keepNext w:val="0"/>
        <w:keepLines w:val="0"/>
        <w:framePr w:w="6240" w:h="9562" w:hRule="exact" w:wrap="none" w:vAnchor="page" w:hAnchor="page" w:x="303" w:y="489"/>
        <w:widowControl w:val="0"/>
        <w:numPr>
          <w:ilvl w:val="0"/>
          <w:numId w:val="445"/>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Нагачевська 3.1. Проблеми “домашньої педагогії” в публі</w:t>
        <w:softHyphen/>
        <w:t>каціях організаторів західноукраїнського жіночого руху // На</w:t>
        <w:softHyphen/>
        <w:t>укові записки Тернопільського державного педагогічного універ</w:t>
        <w:softHyphen/>
        <w:t>ситету. Серія: Педагогіка. - Тернопіль, 2002. - №2. - С.62-68.</w:t>
      </w:r>
    </w:p>
    <w:p>
      <w:pPr>
        <w:pStyle w:val="Style25"/>
        <w:keepNext w:val="0"/>
        <w:keepLines w:val="0"/>
        <w:framePr w:w="6240" w:h="9562" w:hRule="exact" w:wrap="none" w:vAnchor="page" w:hAnchor="page" w:x="303" w:y="489"/>
        <w:widowControl w:val="0"/>
        <w:shd w:val="clear" w:color="auto" w:fill="auto"/>
        <w:bidi w:val="0"/>
        <w:spacing w:before="0" w:after="0" w:line="257" w:lineRule="auto"/>
        <w:ind w:left="2860" w:right="0" w:firstLine="0"/>
        <w:jc w:val="left"/>
      </w:pPr>
      <w:bookmarkStart w:id="2044" w:name="bookmark2044"/>
      <w:bookmarkStart w:id="2045" w:name="bookmark2045"/>
      <w:r>
        <w:rPr>
          <w:color w:val="000000"/>
          <w:spacing w:val="0"/>
          <w:w w:val="100"/>
          <w:position w:val="0"/>
          <w:shd w:val="clear" w:color="auto" w:fill="auto"/>
          <w:lang w:val="uk-UA" w:eastAsia="uk-UA" w:bidi="uk-UA"/>
        </w:rPr>
        <w:t>2003</w:t>
      </w:r>
      <w:bookmarkEnd w:id="2044"/>
      <w:bookmarkEnd w:id="2045"/>
    </w:p>
    <w:p>
      <w:pPr>
        <w:pStyle w:val="Style2"/>
        <w:keepNext w:val="0"/>
        <w:keepLines w:val="0"/>
        <w:framePr w:w="6240" w:h="9562" w:hRule="exact" w:wrap="none" w:vAnchor="page" w:hAnchor="page" w:x="303" w:y="489"/>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511 .Нагачевська 3.1. “Жіноче слово” на Першому українському просвітньо-економічному конгресі // Наукові записки. Серія: Педагогіка і психологія. - Вінниця, 2003. - С.150-154.</w:t>
      </w:r>
    </w:p>
    <w:p>
      <w:pPr>
        <w:pStyle w:val="Style2"/>
        <w:keepNext w:val="0"/>
        <w:keepLines w:val="0"/>
        <w:framePr w:w="6240" w:h="9562" w:hRule="exact" w:wrap="none" w:vAnchor="page" w:hAnchor="page" w:x="303" w:y="489"/>
        <w:widowControl w:val="0"/>
        <w:numPr>
          <w:ilvl w:val="0"/>
          <w:numId w:val="451"/>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Нагачевська 3.1. Жіночі постаті в українській педагогіці на межі століть: </w:t>
      </w:r>
      <w:r>
        <w:rPr>
          <w:color w:val="000000"/>
          <w:spacing w:val="0"/>
          <w:w w:val="100"/>
          <w:position w:val="0"/>
          <w:shd w:val="clear" w:color="auto" w:fill="auto"/>
          <w:lang w:val="ru-RU" w:eastAsia="ru-RU" w:bidi="ru-RU"/>
        </w:rPr>
        <w:t xml:space="preserve">ретроспектива </w:t>
      </w:r>
      <w:r>
        <w:rPr>
          <w:color w:val="000000"/>
          <w:spacing w:val="0"/>
          <w:w w:val="100"/>
          <w:position w:val="0"/>
          <w:shd w:val="clear" w:color="auto" w:fill="auto"/>
          <w:lang w:val="uk-UA" w:eastAsia="uk-UA" w:bidi="uk-UA"/>
        </w:rPr>
        <w:t>і сучасність // Українська педа</w:t>
        <w:softHyphen/>
        <w:t xml:space="preserve">гогіка на межі тисячоліть: Матеріали педагогічних читань. - Івано-Франківськ, 2003.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133—137.</w:t>
      </w:r>
    </w:p>
    <w:p>
      <w:pPr>
        <w:pStyle w:val="Style2"/>
        <w:keepNext w:val="0"/>
        <w:keepLines w:val="0"/>
        <w:framePr w:w="6240" w:h="9562" w:hRule="exact" w:wrap="none" w:vAnchor="page" w:hAnchor="page" w:x="303" w:y="489"/>
        <w:widowControl w:val="0"/>
        <w:numPr>
          <w:ilvl w:val="0"/>
          <w:numId w:val="451"/>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Нагачевська 3.1. Освітньо-виховний потенціал українських жіночих з’їздів 1920-1930 рр. // Вісник Житомирського педаго</w:t>
        <w:softHyphen/>
        <w:t>гічного університету. - Житомир, 2003. - Вип.12. - С.262-265.</w:t>
      </w:r>
    </w:p>
    <w:p>
      <w:pPr>
        <w:pStyle w:val="Style2"/>
        <w:keepNext w:val="0"/>
        <w:keepLines w:val="0"/>
        <w:framePr w:w="6240" w:h="9562" w:hRule="exact" w:wrap="none" w:vAnchor="page" w:hAnchor="page" w:x="303" w:y="489"/>
        <w:widowControl w:val="0"/>
        <w:numPr>
          <w:ilvl w:val="0"/>
          <w:numId w:val="451"/>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Нагачевська 3.1. Питання освіти і виховання у діяльності това</w:t>
        <w:softHyphen/>
        <w:t>риства “Союз українок” // Вісник Прикарпатського університету. Серія: Педагогіка. - Івано-Франківськ, 2003. - Вип.VIII. - С.154- 165.</w:t>
      </w:r>
    </w:p>
    <w:p>
      <w:pPr>
        <w:pStyle w:val="Style2"/>
        <w:keepNext w:val="0"/>
        <w:keepLines w:val="0"/>
        <w:framePr w:w="6240" w:h="9562" w:hRule="exact" w:wrap="none" w:vAnchor="page" w:hAnchor="page" w:x="303" w:y="489"/>
        <w:widowControl w:val="0"/>
        <w:numPr>
          <w:ilvl w:val="0"/>
          <w:numId w:val="45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Нагачевська 3.1. Проблеми національного виховання в доку</w:t>
        <w:softHyphen/>
        <w:t>ментах і матеріалах українського жіночого конгресу (Станіславів, 1934 р.) // Педагогічні науки: Збірник наукових праць. - Хер</w:t>
        <w:softHyphen/>
        <w:t>сон, 2003. - Вип.34. -С.51-55.</w:t>
      </w:r>
    </w:p>
    <w:p>
      <w:pPr>
        <w:pStyle w:val="Style2"/>
        <w:keepNext w:val="0"/>
        <w:keepLines w:val="0"/>
        <w:framePr w:w="6240" w:h="9562" w:hRule="exact" w:wrap="none" w:vAnchor="page" w:hAnchor="page" w:x="303" w:y="489"/>
        <w:widowControl w:val="0"/>
        <w:numPr>
          <w:ilvl w:val="0"/>
          <w:numId w:val="45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Нагачевська 3.1. Проблеми “охорони людської одиниці” в жіночому русі Західної України (кінець XIX - перша третина XX ст.) // Валеологічна освіта в навчальних закладах України: стан, напрямки і перспективи розвитку: Збірник наукових праць Кіровоградського державного педагогічного універси</w:t>
        <w:softHyphen/>
        <w:t>тету імені В.Винниченка. - Кіровоград, 2003. - С.183—189.</w:t>
      </w:r>
    </w:p>
    <w:p>
      <w:pPr>
        <w:pStyle w:val="Style2"/>
        <w:keepNext w:val="0"/>
        <w:keepLines w:val="0"/>
        <w:framePr w:w="6240" w:h="9562" w:hRule="exact" w:wrap="none" w:vAnchor="page" w:hAnchor="page" w:x="303" w:y="489"/>
        <w:widowControl w:val="0"/>
        <w:numPr>
          <w:ilvl w:val="0"/>
          <w:numId w:val="45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Нагачевська 3.1. Просвітницька діяльність і педагогічні по</w:t>
        <w:softHyphen/>
        <w:t>гляди Іванни Блажкевич // Наука і освіта. - Одеса, 2003. - №1. - С.79-83.</w:t>
      </w:r>
    </w:p>
    <w:p>
      <w:pPr>
        <w:pStyle w:val="Style25"/>
        <w:keepNext w:val="0"/>
        <w:keepLines w:val="0"/>
        <w:framePr w:w="6240" w:h="9562" w:hRule="exact" w:wrap="none" w:vAnchor="page" w:hAnchor="page" w:x="303" w:y="489"/>
        <w:widowControl w:val="0"/>
        <w:shd w:val="clear" w:color="auto" w:fill="auto"/>
        <w:bidi w:val="0"/>
        <w:spacing w:before="0" w:after="0" w:line="257" w:lineRule="auto"/>
        <w:ind w:left="0" w:right="0" w:firstLine="0"/>
        <w:jc w:val="center"/>
      </w:pPr>
      <w:bookmarkStart w:id="2046" w:name="bookmark2046"/>
      <w:bookmarkStart w:id="2047" w:name="bookmark2047"/>
      <w:r>
        <w:rPr>
          <w:color w:val="000000"/>
          <w:spacing w:val="0"/>
          <w:w w:val="100"/>
          <w:position w:val="0"/>
          <w:shd w:val="clear" w:color="auto" w:fill="auto"/>
          <w:lang w:val="uk-UA" w:eastAsia="uk-UA" w:bidi="uk-UA"/>
        </w:rPr>
        <w:t>2004</w:t>
      </w:r>
      <w:bookmarkEnd w:id="2046"/>
      <w:bookmarkEnd w:id="2047"/>
    </w:p>
    <w:p>
      <w:pPr>
        <w:pStyle w:val="Style2"/>
        <w:keepNext w:val="0"/>
        <w:keepLines w:val="0"/>
        <w:framePr w:w="6240" w:h="9562" w:hRule="exact" w:wrap="none" w:vAnchor="page" w:hAnchor="page" w:x="303" w:y="489"/>
        <w:widowControl w:val="0"/>
        <w:numPr>
          <w:ilvl w:val="0"/>
          <w:numId w:val="451"/>
        </w:numPr>
        <w:shd w:val="clear" w:color="auto" w:fill="auto"/>
        <w:tabs>
          <w:tab w:pos="500" w:val="left"/>
        </w:tabs>
        <w:bidi w:val="0"/>
        <w:spacing w:before="0" w:after="0" w:line="257" w:lineRule="auto"/>
        <w:ind w:left="0" w:right="0" w:firstLine="0"/>
        <w:jc w:val="both"/>
      </w:pPr>
      <w:r>
        <w:rPr>
          <w:color w:val="000000"/>
          <w:spacing w:val="0"/>
          <w:w w:val="100"/>
          <w:position w:val="0"/>
          <w:shd w:val="clear" w:color="auto" w:fill="auto"/>
          <w:lang w:val="uk-UA" w:eastAsia="uk-UA" w:bidi="uk-UA"/>
        </w:rPr>
        <w:t>Нагачевська 3.1. Проблеми національного виховання в жі</w:t>
        <w:softHyphen/>
      </w:r>
    </w:p>
    <w:p>
      <w:pPr>
        <w:pStyle w:val="Style27"/>
        <w:keepNext w:val="0"/>
        <w:keepLines w:val="0"/>
        <w:framePr w:wrap="none" w:vAnchor="page" w:hAnchor="page" w:x="3236" w:y="10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338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466" w:hRule="exact" w:wrap="none" w:vAnchor="page" w:hAnchor="page" w:x="311" w:y="477"/>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ночій періодиці Західної України (1920-1930 рр.) // Вісник Прикарпатського університету. Серія: Педагогіка. - Івано- Франківськ, 2004. - Вип.Х. - С.96-102.</w:t>
      </w:r>
    </w:p>
    <w:p>
      <w:pPr>
        <w:pStyle w:val="Style25"/>
        <w:keepNext w:val="0"/>
        <w:keepLines w:val="0"/>
        <w:framePr w:w="6226" w:h="9466" w:hRule="exact" w:wrap="none" w:vAnchor="page" w:hAnchor="page" w:x="311" w:y="477"/>
        <w:widowControl w:val="0"/>
        <w:shd w:val="clear" w:color="auto" w:fill="auto"/>
        <w:bidi w:val="0"/>
        <w:spacing w:before="0" w:after="0"/>
        <w:ind w:left="0" w:right="0" w:firstLine="0"/>
        <w:jc w:val="center"/>
      </w:pPr>
      <w:bookmarkStart w:id="2048" w:name="bookmark2048"/>
      <w:bookmarkStart w:id="2049" w:name="bookmark2049"/>
      <w:r>
        <w:rPr>
          <w:color w:val="000000"/>
          <w:spacing w:val="0"/>
          <w:w w:val="100"/>
          <w:position w:val="0"/>
          <w:shd w:val="clear" w:color="auto" w:fill="auto"/>
          <w:lang w:val="uk-UA" w:eastAsia="uk-UA" w:bidi="uk-UA"/>
        </w:rPr>
        <w:t>2005</w:t>
      </w:r>
      <w:bookmarkEnd w:id="2048"/>
      <w:bookmarkEnd w:id="2049"/>
    </w:p>
    <w:p>
      <w:pPr>
        <w:pStyle w:val="Style2"/>
        <w:keepNext w:val="0"/>
        <w:keepLines w:val="0"/>
        <w:framePr w:w="6226" w:h="9466" w:hRule="exact" w:wrap="none" w:vAnchor="page" w:hAnchor="page" w:x="311" w:y="477"/>
        <w:widowControl w:val="0"/>
        <w:numPr>
          <w:ilvl w:val="0"/>
          <w:numId w:val="451"/>
        </w:numPr>
        <w:shd w:val="clear" w:color="auto" w:fill="auto"/>
        <w:tabs>
          <w:tab w:pos="490" w:val="left"/>
        </w:tabs>
        <w:bidi w:val="0"/>
        <w:spacing w:before="0" w:after="0"/>
        <w:ind w:left="200" w:right="0" w:hanging="200"/>
        <w:jc w:val="both"/>
      </w:pPr>
      <w:r>
        <w:rPr>
          <w:color w:val="000000"/>
          <w:spacing w:val="0"/>
          <w:w w:val="100"/>
          <w:position w:val="0"/>
          <w:shd w:val="clear" w:color="auto" w:fill="auto"/>
          <w:lang w:val="uk-UA" w:eastAsia="uk-UA" w:bidi="uk-UA"/>
        </w:rPr>
        <w:t>Нагачевська 3.1. Жіночі імена педагогічної думки і просвіт</w:t>
        <w:softHyphen/>
        <w:t>ництва (західноукраїнський контекст 1920-х - 930-х рр.) // Матеріали Третьої Міжнародної науково-практичної конфе</w:t>
        <w:softHyphen/>
        <w:t>ренції “Жінка в науці та освіті: минуле, сучасність, майбутнє” та Другої Міжнародної науково-практичної конференції ‘Тен</w:t>
        <w:softHyphen/>
        <w:t>дерний компонент у структурі вищої технічної освіти і природничих наук”. - К., 2005. - С.323-324.</w:t>
      </w:r>
    </w:p>
    <w:p>
      <w:pPr>
        <w:pStyle w:val="Style2"/>
        <w:keepNext w:val="0"/>
        <w:keepLines w:val="0"/>
        <w:framePr w:w="6226" w:h="9466" w:hRule="exact" w:wrap="none" w:vAnchor="page" w:hAnchor="page" w:x="311" w:y="477"/>
        <w:widowControl w:val="0"/>
        <w:numPr>
          <w:ilvl w:val="0"/>
          <w:numId w:val="451"/>
        </w:numPr>
        <w:shd w:val="clear" w:color="auto" w:fill="auto"/>
        <w:tabs>
          <w:tab w:pos="490" w:val="left"/>
        </w:tabs>
        <w:bidi w:val="0"/>
        <w:spacing w:before="0" w:after="0"/>
        <w:ind w:left="200" w:right="0" w:hanging="200"/>
        <w:jc w:val="both"/>
      </w:pPr>
      <w:r>
        <w:rPr>
          <w:color w:val="000000"/>
          <w:spacing w:val="0"/>
          <w:w w:val="100"/>
          <w:position w:val="0"/>
          <w:shd w:val="clear" w:color="auto" w:fill="auto"/>
          <w:lang w:val="uk-UA" w:eastAsia="uk-UA" w:bidi="uk-UA"/>
        </w:rPr>
        <w:t>Нагачевська 3.1. Івано-Франківськ та Івано-Франківщина в жіночому русі Західної України: історико-педагогічний аспект // Вісник Прикарпатського університету. Серія: Педагогіка. - Івано-Франківськ, 2005. - Вип.ХІ. - С.162-173.</w:t>
      </w:r>
    </w:p>
    <w:p>
      <w:pPr>
        <w:pStyle w:val="Style2"/>
        <w:keepNext w:val="0"/>
        <w:keepLines w:val="0"/>
        <w:framePr w:w="6226" w:h="9466" w:hRule="exact" w:wrap="none" w:vAnchor="page" w:hAnchor="page" w:x="311" w:y="477"/>
        <w:widowControl w:val="0"/>
        <w:numPr>
          <w:ilvl w:val="0"/>
          <w:numId w:val="451"/>
        </w:numPr>
        <w:shd w:val="clear" w:color="auto" w:fill="auto"/>
        <w:tabs>
          <w:tab w:pos="490" w:val="left"/>
        </w:tabs>
        <w:bidi w:val="0"/>
        <w:spacing w:before="0" w:after="0"/>
        <w:ind w:left="200" w:right="0" w:hanging="200"/>
        <w:jc w:val="both"/>
      </w:pPr>
      <w:r>
        <w:rPr>
          <w:color w:val="000000"/>
          <w:spacing w:val="0"/>
          <w:w w:val="100"/>
          <w:position w:val="0"/>
          <w:shd w:val="clear" w:color="auto" w:fill="auto"/>
          <w:lang w:val="uk-UA" w:eastAsia="uk-UA" w:bidi="uk-UA"/>
        </w:rPr>
        <w:t>Нагачевська 3.1. Просвіта і формування освітніх пріоритетів жіночого руху Західної України (кінець XIX - перша третина XX ст.) // “Просвіта” в духовно-культурному піднесенні Украї</w:t>
        <w:softHyphen/>
        <w:t>ни: Матеріали Всеукраїнської науково-практичної конференції, присвяченої 100-річчю з часу створення “Просвіти” на Поділлі. -Хмельницький: Просвіта, 2005. - С. 100-106.</w:t>
      </w:r>
    </w:p>
    <w:p>
      <w:pPr>
        <w:pStyle w:val="Style2"/>
        <w:keepNext w:val="0"/>
        <w:keepLines w:val="0"/>
        <w:framePr w:w="6226" w:h="9466" w:hRule="exact" w:wrap="none" w:vAnchor="page" w:hAnchor="page" w:x="311" w:y="477"/>
        <w:widowControl w:val="0"/>
        <w:numPr>
          <w:ilvl w:val="0"/>
          <w:numId w:val="45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Нагачевська 3.1. Суспільна опіка в теорії та практиці жіно</w:t>
        <w:softHyphen/>
        <w:t>чого руху (західноукраїнські землі кінця XIX ст. - 1939 р.) // Ідея опіки дітей і молоді в історико-педагогічній науці: Збірник наукових праць. - Івано-Франківськ, 2005. - С. 136-141.</w:t>
      </w:r>
    </w:p>
    <w:p>
      <w:pPr>
        <w:pStyle w:val="Style2"/>
        <w:keepNext w:val="0"/>
        <w:keepLines w:val="0"/>
        <w:framePr w:w="6226" w:h="9466" w:hRule="exact" w:wrap="none" w:vAnchor="page" w:hAnchor="page" w:x="311" w:y="477"/>
        <w:widowControl w:val="0"/>
        <w:numPr>
          <w:ilvl w:val="0"/>
          <w:numId w:val="45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Нагачевська 3.1. Учителі-організатори українського жіночого руху в Галичині кінця XIX - першої третини XX ст.: творчий портрет // Творча особистість учителя: проблеми теорії і прак</w:t>
        <w:softHyphen/>
        <w:t>тики: Збірник наукових праць. - К., 2004. - Вип.І. - С.97-110.</w:t>
      </w:r>
    </w:p>
    <w:p>
      <w:pPr>
        <w:pStyle w:val="Style25"/>
        <w:keepNext w:val="0"/>
        <w:keepLines w:val="0"/>
        <w:framePr w:w="6226" w:h="9466" w:hRule="exact" w:wrap="none" w:vAnchor="page" w:hAnchor="page" w:x="311" w:y="477"/>
        <w:widowControl w:val="0"/>
        <w:shd w:val="clear" w:color="auto" w:fill="auto"/>
        <w:bidi w:val="0"/>
        <w:spacing w:before="0" w:after="0"/>
        <w:ind w:left="0" w:right="0" w:firstLine="0"/>
        <w:jc w:val="center"/>
      </w:pPr>
      <w:bookmarkStart w:id="2050" w:name="bookmark2050"/>
      <w:bookmarkStart w:id="2051" w:name="bookmark2051"/>
      <w:r>
        <w:rPr>
          <w:color w:val="000000"/>
          <w:spacing w:val="0"/>
          <w:w w:val="100"/>
          <w:position w:val="0"/>
          <w:shd w:val="clear" w:color="auto" w:fill="auto"/>
          <w:lang w:val="uk-UA" w:eastAsia="uk-UA" w:bidi="uk-UA"/>
        </w:rPr>
        <w:t>2006</w:t>
      </w:r>
      <w:bookmarkEnd w:id="2050"/>
      <w:bookmarkEnd w:id="2051"/>
    </w:p>
    <w:p>
      <w:pPr>
        <w:pStyle w:val="Style2"/>
        <w:keepNext w:val="0"/>
        <w:keepLines w:val="0"/>
        <w:framePr w:w="6226" w:h="9466" w:hRule="exact" w:wrap="none" w:vAnchor="page" w:hAnchor="page" w:x="311" w:y="477"/>
        <w:widowControl w:val="0"/>
        <w:numPr>
          <w:ilvl w:val="0"/>
          <w:numId w:val="45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Нагачевська 3., Маслій Г. Жіноча освіта у Станіславові: витоки, становлення (кінець XVIII - початок XX ст.) // Дже</w:t>
        <w:softHyphen/>
        <w:t>рела. - 2006. - №3-4. - С.3-11.</w:t>
      </w:r>
    </w:p>
    <w:p>
      <w:pPr>
        <w:pStyle w:val="Style2"/>
        <w:keepNext w:val="0"/>
        <w:keepLines w:val="0"/>
        <w:framePr w:w="6226" w:h="9466" w:hRule="exact" w:wrap="none" w:vAnchor="page" w:hAnchor="page" w:x="311" w:y="477"/>
        <w:widowControl w:val="0"/>
        <w:numPr>
          <w:ilvl w:val="0"/>
          <w:numId w:val="45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Джус О., Нагачевська 3.1. З маловідомого і невідомого // “Несторка української педагогічної літератури...”. - Івано- Франківськ: Гостинець, 2006. - Ч. 1. - 456 с.</w:t>
      </w:r>
    </w:p>
    <w:p>
      <w:pPr>
        <w:pStyle w:val="Style2"/>
        <w:keepNext w:val="0"/>
        <w:keepLines w:val="0"/>
        <w:framePr w:w="6226" w:h="9466" w:hRule="exact" w:wrap="none" w:vAnchor="page" w:hAnchor="page" w:x="311" w:y="477"/>
        <w:widowControl w:val="0"/>
        <w:numPr>
          <w:ilvl w:val="0"/>
          <w:numId w:val="45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Нагачевська 3. Шевченкіана західноукраїнського жіноцтва // Історико-педагогічний альманах. - 2006. - №1. - С.3-8.</w:t>
      </w:r>
    </w:p>
    <w:p>
      <w:pPr>
        <w:pStyle w:val="Style27"/>
        <w:keepNext w:val="0"/>
        <w:keepLines w:val="0"/>
        <w:framePr w:wrap="none" w:vAnchor="page" w:hAnchor="page" w:x="3267" w:y="102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339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18" w:hRule="exact" w:wrap="none" w:vAnchor="page" w:hAnchor="page" w:x="303" w:y="465"/>
        <w:widowControl w:val="0"/>
        <w:numPr>
          <w:ilvl w:val="0"/>
          <w:numId w:val="451"/>
        </w:numPr>
        <w:shd w:val="clear" w:color="auto" w:fill="auto"/>
        <w:bidi w:val="0"/>
        <w:spacing w:before="0" w:after="240" w:line="262" w:lineRule="auto"/>
        <w:ind w:left="200" w:right="0" w:hanging="200"/>
        <w:jc w:val="both"/>
      </w:pPr>
      <w:r>
        <w:rPr>
          <w:color w:val="000000"/>
          <w:spacing w:val="0"/>
          <w:w w:val="100"/>
          <w:position w:val="0"/>
          <w:shd w:val="clear" w:color="auto" w:fill="auto"/>
          <w:lang w:val="ru-RU" w:eastAsia="ru-RU" w:bidi="ru-RU"/>
        </w:rPr>
        <w:t xml:space="preserve">Нагачевська 3.1. Ясна зоря </w:t>
      </w:r>
      <w:r>
        <w:rPr>
          <w:color w:val="000000"/>
          <w:spacing w:val="0"/>
          <w:w w:val="100"/>
          <w:position w:val="0"/>
          <w:shd w:val="clear" w:color="auto" w:fill="auto"/>
          <w:lang w:val="uk-UA" w:eastAsia="uk-UA" w:bidi="uk-UA"/>
        </w:rPr>
        <w:t xml:space="preserve">її життя... </w:t>
      </w:r>
      <w:r>
        <w:rPr>
          <w:color w:val="000000"/>
          <w:spacing w:val="0"/>
          <w:w w:val="100"/>
          <w:position w:val="0"/>
          <w:shd w:val="clear" w:color="auto" w:fill="auto"/>
          <w:lang w:val="ru-RU" w:eastAsia="ru-RU" w:bidi="ru-RU"/>
        </w:rPr>
        <w:t xml:space="preserve">(До </w:t>
      </w:r>
      <w:r>
        <w:rPr>
          <w:color w:val="000000"/>
          <w:spacing w:val="0"/>
          <w:w w:val="100"/>
          <w:position w:val="0"/>
          <w:shd w:val="clear" w:color="auto" w:fill="auto"/>
          <w:lang w:val="uk-UA" w:eastAsia="uk-UA" w:bidi="uk-UA"/>
        </w:rPr>
        <w:t xml:space="preserve">150-річчя від </w:t>
      </w:r>
      <w:r>
        <w:rPr>
          <w:color w:val="000000"/>
          <w:spacing w:val="0"/>
          <w:w w:val="100"/>
          <w:position w:val="0"/>
          <w:shd w:val="clear" w:color="auto" w:fill="auto"/>
          <w:lang w:val="ru-RU" w:eastAsia="ru-RU" w:bidi="ru-RU"/>
        </w:rPr>
        <w:t xml:space="preserve">дня </w:t>
      </w:r>
      <w:r>
        <w:rPr>
          <w:color w:val="000000"/>
          <w:spacing w:val="0"/>
          <w:w w:val="100"/>
          <w:position w:val="0"/>
          <w:shd w:val="clear" w:color="auto" w:fill="auto"/>
          <w:lang w:val="uk-UA" w:eastAsia="uk-UA" w:bidi="uk-UA"/>
        </w:rPr>
        <w:t>народження Софії Русової) // Вісник Чернігівського держав</w:t>
        <w:softHyphen/>
        <w:t>ного педагогічного університету. Серія: Педагогічні науки. - Чернігів, 2006. - Вип.39. - С.19-24.</w:t>
      </w:r>
    </w:p>
    <w:p>
      <w:pPr>
        <w:pStyle w:val="Style2"/>
        <w:keepNext w:val="0"/>
        <w:keepLines w:val="0"/>
        <w:framePr w:w="6240" w:h="9518" w:hRule="exact" w:wrap="none" w:vAnchor="page" w:hAnchor="page" w:x="303" w:y="465"/>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Прокопів (Карабінович) Любов Миколаївна</w:t>
      </w:r>
    </w:p>
    <w:p>
      <w:pPr>
        <w:pStyle w:val="Style25"/>
        <w:keepNext w:val="0"/>
        <w:keepLines w:val="0"/>
        <w:framePr w:w="6240" w:h="9518" w:hRule="exact" w:wrap="none" w:vAnchor="page" w:hAnchor="page" w:x="303" w:y="465"/>
        <w:widowControl w:val="0"/>
        <w:shd w:val="clear" w:color="auto" w:fill="auto"/>
        <w:bidi w:val="0"/>
        <w:spacing w:before="0" w:after="0" w:line="262" w:lineRule="auto"/>
        <w:ind w:left="0" w:right="0" w:firstLine="0"/>
        <w:jc w:val="center"/>
      </w:pPr>
      <w:bookmarkStart w:id="2052" w:name="bookmark2052"/>
      <w:bookmarkStart w:id="2053" w:name="bookmark2053"/>
      <w:r>
        <w:rPr>
          <w:color w:val="000000"/>
          <w:spacing w:val="0"/>
          <w:w w:val="100"/>
          <w:position w:val="0"/>
          <w:shd w:val="clear" w:color="auto" w:fill="auto"/>
          <w:lang w:val="uk-UA" w:eastAsia="uk-UA" w:bidi="uk-UA"/>
        </w:rPr>
        <w:t>2003</w:t>
      </w:r>
      <w:bookmarkEnd w:id="2052"/>
      <w:bookmarkEnd w:id="2053"/>
    </w:p>
    <w:p>
      <w:pPr>
        <w:pStyle w:val="Style2"/>
        <w:keepNext w:val="0"/>
        <w:keepLines w:val="0"/>
        <w:framePr w:w="6240" w:h="9518" w:hRule="exact" w:wrap="none" w:vAnchor="page" w:hAnchor="page" w:x="303" w:y="46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528 .Карабінович Л. Етапи діяльності вищих педагогічних закла</w:t>
        <w:softHyphen/>
        <w:t>дів України (1945-1991 рр.) // Науковий вісник Чернівецького університету: Педагогіка та психологія. - Чернівці: Рута, 2003. -Вип. 190. -С.66-74.</w:t>
      </w:r>
    </w:p>
    <w:p>
      <w:pPr>
        <w:pStyle w:val="Style2"/>
        <w:keepNext w:val="0"/>
        <w:keepLines w:val="0"/>
        <w:framePr w:w="6240" w:h="9518" w:hRule="exact" w:wrap="none" w:vAnchor="page" w:hAnchor="page" w:x="303" w:y="465"/>
        <w:widowControl w:val="0"/>
        <w:numPr>
          <w:ilvl w:val="0"/>
          <w:numId w:val="45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Карабінович Л. Зміст і форми науково-дослідної роботи сту</w:t>
        <w:softHyphen/>
        <w:t>дентів у вищих педагогічних закладах України (1945-1991 рр.) // Науковий вісник Чернівецького університету. Серія: Педагогіка та психологія. - Чернівці, 2003. - Вип. 178. - С.48-55.</w:t>
      </w:r>
    </w:p>
    <w:p>
      <w:pPr>
        <w:pStyle w:val="Style2"/>
        <w:keepNext w:val="0"/>
        <w:keepLines w:val="0"/>
        <w:framePr w:w="6240" w:h="9518" w:hRule="exact" w:wrap="none" w:vAnchor="page" w:hAnchor="page" w:x="303" w:y="465"/>
        <w:widowControl w:val="0"/>
        <w:numPr>
          <w:ilvl w:val="0"/>
          <w:numId w:val="45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Карабінович Л. Обдарованість молоді як психолого-педаго- гічна проблема сучасності // Пріоритети сучасної української освіти і виховання в контексті завдань педагогічної науки: Ма</w:t>
        <w:softHyphen/>
        <w:t>теріали педагогічних читань на пошану члена-кореспондента АПН України, доктора пед. наук, професора Прикарпатського університету імені Василя Стефаника Б.Ступарика. - Івано- Франківськ, 2003. - С.39-41.</w:t>
      </w:r>
    </w:p>
    <w:p>
      <w:pPr>
        <w:pStyle w:val="Style2"/>
        <w:keepNext w:val="0"/>
        <w:keepLines w:val="0"/>
        <w:framePr w:w="6240" w:h="9518" w:hRule="exact" w:wrap="none" w:vAnchor="page" w:hAnchor="page" w:x="303" w:y="46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531 .Карабінович Л. Педагогічні здібності студентів педагогічних вузів як складова професійної майстерності // Науковий вісник Чернівецького університету. Серія: Педагогіка та психологія. - Чернівці, 2003. - Вип. 186. - С.25-29.</w:t>
      </w:r>
    </w:p>
    <w:p>
      <w:pPr>
        <w:pStyle w:val="Style2"/>
        <w:keepNext w:val="0"/>
        <w:keepLines w:val="0"/>
        <w:framePr w:w="6240" w:h="9518" w:hRule="exact" w:wrap="none" w:vAnchor="page" w:hAnchor="page" w:x="303" w:y="465"/>
        <w:widowControl w:val="0"/>
        <w:numPr>
          <w:ilvl w:val="0"/>
          <w:numId w:val="455"/>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Карабінович Л. Підготовка наукових кадрів у вищих педаго</w:t>
        <w:softHyphen/>
        <w:t>гічних закладах України (1945-1960 рр.) // Вісник Прикар</w:t>
        <w:softHyphen/>
        <w:t>патського університету імені Василя Стефаника. Серія: Педа</w:t>
        <w:softHyphen/>
        <w:t>гогіка. - Івано-Франківськ, 2003. - Вип.ІХ. - С. 147-153.</w:t>
      </w:r>
    </w:p>
    <w:p>
      <w:pPr>
        <w:pStyle w:val="Style25"/>
        <w:keepNext w:val="0"/>
        <w:keepLines w:val="0"/>
        <w:framePr w:w="6240" w:h="9518" w:hRule="exact" w:wrap="none" w:vAnchor="page" w:hAnchor="page" w:x="303" w:y="465"/>
        <w:widowControl w:val="0"/>
        <w:shd w:val="clear" w:color="auto" w:fill="auto"/>
        <w:bidi w:val="0"/>
        <w:spacing w:before="0" w:after="0" w:line="262" w:lineRule="auto"/>
        <w:ind w:left="0" w:right="0" w:firstLine="0"/>
        <w:jc w:val="center"/>
      </w:pPr>
      <w:bookmarkStart w:id="2054" w:name="bookmark2054"/>
      <w:bookmarkStart w:id="2055" w:name="bookmark2055"/>
      <w:r>
        <w:rPr>
          <w:color w:val="000000"/>
          <w:spacing w:val="0"/>
          <w:w w:val="100"/>
          <w:position w:val="0"/>
          <w:shd w:val="clear" w:color="auto" w:fill="auto"/>
          <w:lang w:val="uk-UA" w:eastAsia="uk-UA" w:bidi="uk-UA"/>
        </w:rPr>
        <w:t>2004</w:t>
      </w:r>
      <w:bookmarkEnd w:id="2054"/>
      <w:bookmarkEnd w:id="2055"/>
    </w:p>
    <w:p>
      <w:pPr>
        <w:pStyle w:val="Style2"/>
        <w:keepNext w:val="0"/>
        <w:keepLines w:val="0"/>
        <w:framePr w:w="6240" w:h="9518" w:hRule="exact" w:wrap="none" w:vAnchor="page" w:hAnchor="page" w:x="303" w:y="465"/>
        <w:widowControl w:val="0"/>
        <w:numPr>
          <w:ilvl w:val="0"/>
          <w:numId w:val="455"/>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Карабінович Л. Гурток як основна форма роботи з обдарова</w:t>
        <w:softHyphen/>
        <w:t xml:space="preserve">ною молоддю у вищих педагогічних закладах освіти України (50-70 рр. XX ст.) // Соціалізація особистості: Збірник наукових праць / За заг. ред. А.Капської. - К., 2004. - </w:t>
      </w:r>
      <w:r>
        <w:rPr>
          <w:color w:val="000000"/>
          <w:spacing w:val="0"/>
          <w:w w:val="100"/>
          <w:position w:val="0"/>
          <w:shd w:val="clear" w:color="auto" w:fill="auto"/>
          <w:lang w:val="en-US" w:eastAsia="en-US" w:bidi="en-US"/>
        </w:rPr>
        <w:t xml:space="preserve">T.XXII. </w:t>
      </w:r>
      <w:r>
        <w:rPr>
          <w:color w:val="000000"/>
          <w:spacing w:val="0"/>
          <w:w w:val="100"/>
          <w:position w:val="0"/>
          <w:shd w:val="clear" w:color="auto" w:fill="auto"/>
          <w:lang w:val="uk-UA" w:eastAsia="uk-UA" w:bidi="uk-UA"/>
        </w:rPr>
        <w:t>- С.193-202.</w:t>
      </w:r>
    </w:p>
    <w:p>
      <w:pPr>
        <w:pStyle w:val="Style2"/>
        <w:keepNext w:val="0"/>
        <w:keepLines w:val="0"/>
        <w:framePr w:w="6240" w:h="9518" w:hRule="exact" w:wrap="none" w:vAnchor="page" w:hAnchor="page" w:x="303" w:y="465"/>
        <w:widowControl w:val="0"/>
        <w:numPr>
          <w:ilvl w:val="0"/>
          <w:numId w:val="455"/>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Карабінович Л. Діяльність аспірантури у вищих педагогічних закладах України упродовж 1970-1980 рр. // Наука і освіта. -</w:t>
      </w:r>
    </w:p>
    <w:p>
      <w:pPr>
        <w:pStyle w:val="Style2"/>
        <w:keepNext w:val="0"/>
        <w:keepLines w:val="0"/>
        <w:framePr w:w="6240" w:h="9518" w:hRule="exact" w:wrap="none" w:vAnchor="page" w:hAnchor="page" w:x="303" w:y="465"/>
        <w:widowControl w:val="0"/>
        <w:numPr>
          <w:ilvl w:val="0"/>
          <w:numId w:val="435"/>
        </w:numPr>
        <w:shd w:val="clear" w:color="auto" w:fill="auto"/>
        <w:tabs>
          <w:tab w:pos="570" w:val="left"/>
          <w:tab w:pos="81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-№1.-С.93-96.</w:t>
      </w:r>
    </w:p>
    <w:p>
      <w:pPr>
        <w:pStyle w:val="Style27"/>
        <w:keepNext w:val="0"/>
        <w:keepLines w:val="0"/>
        <w:framePr w:wrap="none" w:vAnchor="page" w:hAnchor="page" w:x="3246" w:y="102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340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47" w:hRule="exact" w:wrap="none" w:vAnchor="page" w:hAnchor="page" w:x="303" w:y="465"/>
        <w:widowControl w:val="0"/>
        <w:numPr>
          <w:ilvl w:val="0"/>
          <w:numId w:val="455"/>
        </w:numPr>
        <w:shd w:val="clear" w:color="auto" w:fill="auto"/>
        <w:tabs>
          <w:tab w:pos="48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Карабінович Л. Науково-дослідна робота студентів Івано- Франківського педагогічного інституту ім. В.Стефаника (50- 70-ті рр. XX століття) // Вісник Прикарпатського університету.</w:t>
      </w:r>
    </w:p>
    <w:p>
      <w:pPr>
        <w:pStyle w:val="Style2"/>
        <w:keepNext w:val="0"/>
        <w:keepLines w:val="0"/>
        <w:framePr w:w="6240" w:h="9547" w:hRule="exact" w:wrap="none" w:vAnchor="page" w:hAnchor="page" w:x="303" w:y="465"/>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Серія: Педагогіка. - Івано-Франківськ, 2004. - Вип.Х. - С.156-161.</w:t>
      </w:r>
    </w:p>
    <w:p>
      <w:pPr>
        <w:pStyle w:val="Style2"/>
        <w:keepNext w:val="0"/>
        <w:keepLines w:val="0"/>
        <w:framePr w:w="6240" w:h="9547" w:hRule="exact" w:wrap="none" w:vAnchor="page" w:hAnchor="page" w:x="303" w:y="465"/>
        <w:widowControl w:val="0"/>
        <w:numPr>
          <w:ilvl w:val="0"/>
          <w:numId w:val="45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Карабінович Л. Основні напрями роботи з обдарованою молоддю у Прикарпатському університеті імені Василя Стефа</w:t>
        <w:softHyphen/>
        <w:t>ника на сучасному етапі // Гуманізація навчально-виховного процесу: Науково-методичний збірник. - Слов’янськ, 2004. - Вип.ХХІІ.-С. 107-112.</w:t>
      </w:r>
    </w:p>
    <w:p>
      <w:pPr>
        <w:pStyle w:val="Style2"/>
        <w:keepNext w:val="0"/>
        <w:keepLines w:val="0"/>
        <w:framePr w:w="6240" w:h="9547" w:hRule="exact" w:wrap="none" w:vAnchor="page" w:hAnchor="page" w:x="303" w:y="465"/>
        <w:widowControl w:val="0"/>
        <w:numPr>
          <w:ilvl w:val="0"/>
          <w:numId w:val="45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Карабінович Л. Формування пізнавальної активності молод</w:t>
        <w:softHyphen/>
        <w:t>ших школярів через систему технологічних прийомів навчання // Наукові записки Тернопільського державного педагогічного університету. Серія: Педагогіка. - 2004. - №2. - С. 125-128.</w:t>
      </w:r>
    </w:p>
    <w:p>
      <w:pPr>
        <w:pStyle w:val="Style25"/>
        <w:keepNext w:val="0"/>
        <w:keepLines w:val="0"/>
        <w:framePr w:w="6240" w:h="9547" w:hRule="exact" w:wrap="none" w:vAnchor="page" w:hAnchor="page" w:x="303" w:y="465"/>
        <w:widowControl w:val="0"/>
        <w:shd w:val="clear" w:color="auto" w:fill="auto"/>
        <w:bidi w:val="0"/>
        <w:spacing w:before="0" w:after="0" w:line="262" w:lineRule="auto"/>
        <w:ind w:left="0" w:right="0" w:firstLine="0"/>
        <w:jc w:val="center"/>
      </w:pPr>
      <w:bookmarkStart w:id="2056" w:name="bookmark2056"/>
      <w:bookmarkStart w:id="2057" w:name="bookmark2057"/>
      <w:r>
        <w:rPr>
          <w:color w:val="000000"/>
          <w:spacing w:val="0"/>
          <w:w w:val="100"/>
          <w:position w:val="0"/>
          <w:shd w:val="clear" w:color="auto" w:fill="auto"/>
          <w:lang w:val="uk-UA" w:eastAsia="uk-UA" w:bidi="uk-UA"/>
        </w:rPr>
        <w:t>2005</w:t>
      </w:r>
      <w:bookmarkEnd w:id="2056"/>
      <w:bookmarkEnd w:id="2057"/>
    </w:p>
    <w:p>
      <w:pPr>
        <w:pStyle w:val="Style2"/>
        <w:keepNext w:val="0"/>
        <w:keepLines w:val="0"/>
        <w:framePr w:w="6240" w:h="9547" w:hRule="exact" w:wrap="none" w:vAnchor="page" w:hAnchor="page" w:x="303" w:y="465"/>
        <w:widowControl w:val="0"/>
        <w:numPr>
          <w:ilvl w:val="0"/>
          <w:numId w:val="45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Карабінович Л. Зміст і форми навчально-дослідної роботи з обдарованою молоддю у вищих педагогічних закладах України другої половини XX ст. // Наукові записки Вінницького дер</w:t>
        <w:softHyphen/>
        <w:t>жавного педагогічного університету ім. М.Коцюбинського: Збірник наукових праць. Серія: Педагогіка і психологія. - Вінниця, 2005. - Вип. 13. - С.198-203.</w:t>
      </w:r>
    </w:p>
    <w:p>
      <w:pPr>
        <w:pStyle w:val="Style2"/>
        <w:keepNext w:val="0"/>
        <w:keepLines w:val="0"/>
        <w:framePr w:w="6240" w:h="9547" w:hRule="exact" w:wrap="none" w:vAnchor="page" w:hAnchor="page" w:x="303" w:y="465"/>
        <w:widowControl w:val="0"/>
        <w:numPr>
          <w:ilvl w:val="0"/>
          <w:numId w:val="45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Прокопів Л.М. Навчально-виховна робота з обдарованою мо</w:t>
        <w:softHyphen/>
        <w:t>лоддю у вищих педагогічних закладах України (друга половина XX століття): Монографія. - Івано-Франківськ: Плай, 2005. - 256 с.</w:t>
      </w:r>
    </w:p>
    <w:p>
      <w:pPr>
        <w:pStyle w:val="Style2"/>
        <w:keepNext w:val="0"/>
        <w:keepLines w:val="0"/>
        <w:framePr w:w="6240" w:h="9547" w:hRule="exact" w:wrap="none" w:vAnchor="page" w:hAnchor="page" w:x="303" w:y="465"/>
        <w:widowControl w:val="0"/>
        <w:numPr>
          <w:ilvl w:val="0"/>
          <w:numId w:val="45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Прокопів Л.М. Соціально-педагогічна робота з обдарованою молоддю у вищих педагогічних закладах України (друга по</w:t>
        <w:softHyphen/>
        <w:t>ловина XX ст.) // Ідея опіки дітей і молоді в історико-педа- гогічній науці: Збірник наукових праць. - Івано-Франківськ,</w:t>
      </w:r>
    </w:p>
    <w:p>
      <w:pPr>
        <w:pStyle w:val="Style2"/>
        <w:keepNext w:val="0"/>
        <w:keepLines w:val="0"/>
        <w:framePr w:w="6240" w:h="9547" w:hRule="exact" w:wrap="none" w:vAnchor="page" w:hAnchor="page" w:x="303" w:y="465"/>
        <w:widowControl w:val="0"/>
        <w:numPr>
          <w:ilvl w:val="0"/>
          <w:numId w:val="435"/>
        </w:numPr>
        <w:shd w:val="clear" w:color="auto" w:fill="auto"/>
        <w:tabs>
          <w:tab w:pos="570" w:val="left"/>
          <w:tab w:pos="81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С.156-161.</w:t>
      </w:r>
    </w:p>
    <w:p>
      <w:pPr>
        <w:pStyle w:val="Style25"/>
        <w:keepNext w:val="0"/>
        <w:keepLines w:val="0"/>
        <w:framePr w:w="6240" w:h="9547" w:hRule="exact" w:wrap="none" w:vAnchor="page" w:hAnchor="page" w:x="303" w:y="465"/>
        <w:widowControl w:val="0"/>
        <w:shd w:val="clear" w:color="auto" w:fill="auto"/>
        <w:bidi w:val="0"/>
        <w:spacing w:before="0" w:after="0" w:line="262" w:lineRule="auto"/>
        <w:ind w:left="0" w:right="0" w:firstLine="0"/>
        <w:jc w:val="center"/>
      </w:pPr>
      <w:bookmarkStart w:id="2058" w:name="bookmark2058"/>
      <w:bookmarkStart w:id="2059" w:name="bookmark2059"/>
      <w:r>
        <w:rPr>
          <w:color w:val="000000"/>
          <w:spacing w:val="0"/>
          <w:w w:val="100"/>
          <w:position w:val="0"/>
          <w:shd w:val="clear" w:color="auto" w:fill="auto"/>
          <w:lang w:val="uk-UA" w:eastAsia="uk-UA" w:bidi="uk-UA"/>
        </w:rPr>
        <w:t>2006</w:t>
      </w:r>
      <w:bookmarkEnd w:id="2058"/>
      <w:bookmarkEnd w:id="2059"/>
    </w:p>
    <w:p>
      <w:pPr>
        <w:pStyle w:val="Style2"/>
        <w:keepNext w:val="0"/>
        <w:keepLines w:val="0"/>
        <w:framePr w:w="6240" w:h="9547" w:hRule="exact" w:wrap="none" w:vAnchor="page" w:hAnchor="page" w:x="303" w:y="465"/>
        <w:widowControl w:val="0"/>
        <w:numPr>
          <w:ilvl w:val="0"/>
          <w:numId w:val="45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Прокопів Л.М. Діагностика обдарованості молоді (ретроспек</w:t>
        <w:softHyphen/>
        <w:t>тивний огляд) // Науковий вісник Чернівецького університету.</w:t>
      </w:r>
    </w:p>
    <w:p>
      <w:pPr>
        <w:pStyle w:val="Style2"/>
        <w:keepNext w:val="0"/>
        <w:keepLines w:val="0"/>
        <w:framePr w:w="6240" w:h="9547" w:hRule="exact" w:wrap="none" w:vAnchor="page" w:hAnchor="page" w:x="303" w:y="465"/>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Серія: Педагогіка та психологія. - Чернівці: Рута, 2006. - Вип.308.-С.99-107.</w:t>
      </w:r>
    </w:p>
    <w:p>
      <w:pPr>
        <w:pStyle w:val="Style2"/>
        <w:keepNext w:val="0"/>
        <w:keepLines w:val="0"/>
        <w:framePr w:w="6240" w:h="9547" w:hRule="exact" w:wrap="none" w:vAnchor="page" w:hAnchor="page" w:x="303" w:y="46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542.Чепіль М.М., Прокопів Л.М. Навчально-виховна робота з обдарованою молоддю у педагогічних ВНЗ України (друга половина XX ст.) // Молодь і ринок. Фахове науково-педа</w:t>
        <w:softHyphen/>
        <w:t xml:space="preserve">гогічне видання. - Дрогобич, 2006. - №7(22).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113-116.</w:t>
      </w:r>
    </w:p>
    <w:p>
      <w:pPr>
        <w:pStyle w:val="Style27"/>
        <w:keepNext w:val="0"/>
        <w:keepLines w:val="0"/>
        <w:framePr w:wrap="none" w:vAnchor="page" w:hAnchor="page" w:x="3251" w:y="102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341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47" w:hRule="exact" w:wrap="none" w:vAnchor="page" w:hAnchor="page" w:x="306" w:y="46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543.Чепіль М.М., Прокопів Л.М. Проблеми і перспективи сучас</w:t>
        <w:softHyphen/>
        <w:t>ної сільської школи // Гірська школа.</w:t>
      </w:r>
    </w:p>
    <w:p>
      <w:pPr>
        <w:pStyle w:val="Style2"/>
        <w:keepNext w:val="0"/>
        <w:keepLines w:val="0"/>
        <w:framePr w:w="6235" w:h="9547" w:hRule="exact" w:wrap="none" w:vAnchor="page" w:hAnchor="page" w:x="306" w:y="465"/>
        <w:widowControl w:val="0"/>
        <w:numPr>
          <w:ilvl w:val="0"/>
          <w:numId w:val="457"/>
        </w:numPr>
        <w:shd w:val="clear" w:color="auto" w:fill="auto"/>
        <w:tabs>
          <w:tab w:pos="500" w:val="left"/>
        </w:tabs>
        <w:bidi w:val="0"/>
        <w:spacing w:before="0" w:after="260" w:line="262" w:lineRule="auto"/>
        <w:ind w:left="200" w:right="0" w:hanging="200"/>
        <w:jc w:val="both"/>
      </w:pPr>
      <w:r>
        <w:rPr>
          <w:color w:val="000000"/>
          <w:spacing w:val="0"/>
          <w:w w:val="100"/>
          <w:position w:val="0"/>
          <w:shd w:val="clear" w:color="auto" w:fill="auto"/>
          <w:lang w:val="uk-UA" w:eastAsia="uk-UA" w:bidi="uk-UA"/>
        </w:rPr>
        <w:t>Прокопів Л.М. Робота з обдарованою молоддю в педаго</w:t>
        <w:softHyphen/>
        <w:t>гічних ВНЗ України у контексті Болонського процесу // Ак</w:t>
        <w:softHyphen/>
        <w:t>туальні проблеми педагогіки: методологія, теорія і практика: Збірник наукових праць. - Горлівка: Вид-во ГДПІІМ, 2006. - Вип.З. - 4.2.-С.211-218.</w:t>
      </w:r>
    </w:p>
    <w:p>
      <w:pPr>
        <w:pStyle w:val="Style2"/>
        <w:keepNext w:val="0"/>
        <w:keepLines w:val="0"/>
        <w:framePr w:w="6235" w:h="9547" w:hRule="exact" w:wrap="none" w:vAnchor="page" w:hAnchor="page" w:x="306" w:y="465"/>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Проців Лілія Зіновіївна</w:t>
      </w:r>
    </w:p>
    <w:p>
      <w:pPr>
        <w:pStyle w:val="Style25"/>
        <w:keepNext w:val="0"/>
        <w:keepLines w:val="0"/>
        <w:framePr w:w="6235" w:h="9547" w:hRule="exact" w:wrap="none" w:vAnchor="page" w:hAnchor="page" w:x="306" w:y="465"/>
        <w:widowControl w:val="0"/>
        <w:shd w:val="clear" w:color="auto" w:fill="auto"/>
        <w:bidi w:val="0"/>
        <w:spacing w:before="0" w:after="0" w:line="240" w:lineRule="auto"/>
        <w:ind w:left="0" w:right="0" w:firstLine="0"/>
        <w:jc w:val="center"/>
      </w:pPr>
      <w:bookmarkStart w:id="2060" w:name="bookmark2060"/>
      <w:bookmarkStart w:id="2061" w:name="bookmark2061"/>
      <w:r>
        <w:rPr>
          <w:color w:val="000000"/>
          <w:spacing w:val="0"/>
          <w:w w:val="100"/>
          <w:position w:val="0"/>
          <w:shd w:val="clear" w:color="auto" w:fill="auto"/>
          <w:lang w:val="uk-UA" w:eastAsia="uk-UA" w:bidi="uk-UA"/>
        </w:rPr>
        <w:t>2005</w:t>
      </w:r>
      <w:bookmarkEnd w:id="2060"/>
      <w:bookmarkEnd w:id="2061"/>
    </w:p>
    <w:p>
      <w:pPr>
        <w:pStyle w:val="Style2"/>
        <w:keepNext w:val="0"/>
        <w:keepLines w:val="0"/>
        <w:framePr w:w="6235" w:h="9547" w:hRule="exact" w:wrap="none" w:vAnchor="page" w:hAnchor="page" w:x="306" w:y="465"/>
        <w:widowControl w:val="0"/>
        <w:numPr>
          <w:ilvl w:val="0"/>
          <w:numId w:val="45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Проців Л.З. Виховання в учнів морально-етичних рис засоба</w:t>
        <w:softHyphen/>
        <w:t>ми художньої літератури // Джерела. - 2005. - №3-4. - С.90-96.</w:t>
      </w:r>
    </w:p>
    <w:p>
      <w:pPr>
        <w:pStyle w:val="Style2"/>
        <w:keepNext w:val="0"/>
        <w:keepLines w:val="0"/>
        <w:framePr w:w="6235" w:h="9547" w:hRule="exact" w:wrap="none" w:vAnchor="page" w:hAnchor="page" w:x="306" w:y="465"/>
        <w:widowControl w:val="0"/>
        <w:numPr>
          <w:ilvl w:val="0"/>
          <w:numId w:val="45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Проців Л.З. Західноукраїнська жіноча проза 20-30-х років XX століття як засіб самовиховання старшокласників // Науковий вісник Чернівецького університету. Серія: Педагогіка та психологія. - Чернівці: Рута, 2005. - Вип.258. - С.144-150.</w:t>
      </w:r>
    </w:p>
    <w:p>
      <w:pPr>
        <w:pStyle w:val="Style2"/>
        <w:keepNext w:val="0"/>
        <w:keepLines w:val="0"/>
        <w:framePr w:w="6235" w:h="9547" w:hRule="exact" w:wrap="none" w:vAnchor="page" w:hAnchor="page" w:x="306" w:y="465"/>
        <w:widowControl w:val="0"/>
        <w:numPr>
          <w:ilvl w:val="0"/>
          <w:numId w:val="45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Проців Л.З. Творча спадщина українських письменників 20- 30-х років XX століття як фактор самовиховання молоді: Методичні рекомендації. - Івано-Франківськ, 2005. - 125 с.</w:t>
      </w:r>
    </w:p>
    <w:p>
      <w:pPr>
        <w:pStyle w:val="Style2"/>
        <w:keepNext w:val="0"/>
        <w:keepLines w:val="0"/>
        <w:framePr w:w="6235" w:h="9547" w:hRule="exact" w:wrap="none" w:vAnchor="page" w:hAnchor="page" w:x="306" w:y="465"/>
        <w:widowControl w:val="0"/>
        <w:numPr>
          <w:ilvl w:val="0"/>
          <w:numId w:val="457"/>
        </w:numPr>
        <w:shd w:val="clear" w:color="auto" w:fill="auto"/>
        <w:tabs>
          <w:tab w:pos="500" w:val="left"/>
        </w:tabs>
        <w:bidi w:val="0"/>
        <w:spacing w:before="0" w:after="260" w:line="262" w:lineRule="auto"/>
        <w:ind w:left="200" w:right="0" w:hanging="200"/>
        <w:jc w:val="both"/>
      </w:pPr>
      <w:r>
        <w:rPr>
          <w:color w:val="000000"/>
          <w:spacing w:val="0"/>
          <w:w w:val="100"/>
          <w:position w:val="0"/>
          <w:shd w:val="clear" w:color="auto" w:fill="auto"/>
          <w:lang w:val="uk-UA" w:eastAsia="uk-UA" w:bidi="uk-UA"/>
        </w:rPr>
        <w:t>Проців Л. Художній твір як засіб стимулювання професійного самовиховання майбутніх вчителів (на матеріалі творів В.До- монтовича і В.Підмогильного) // Педагогічні науки: Збірник на</w:t>
        <w:softHyphen/>
        <w:t>укових праць. - Херсон: Вид-во ХДУ, 2005. -Вип.39. -С.33-38.</w:t>
      </w:r>
    </w:p>
    <w:p>
      <w:pPr>
        <w:pStyle w:val="Style2"/>
        <w:keepNext w:val="0"/>
        <w:keepLines w:val="0"/>
        <w:framePr w:w="6235" w:h="9547" w:hRule="exact" w:wrap="none" w:vAnchor="page" w:hAnchor="page" w:x="306" w:y="465"/>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Рега Олексій Степанович</w:t>
      </w:r>
    </w:p>
    <w:p>
      <w:pPr>
        <w:pStyle w:val="Style25"/>
        <w:keepNext w:val="0"/>
        <w:keepLines w:val="0"/>
        <w:framePr w:w="6235" w:h="9547" w:hRule="exact" w:wrap="none" w:vAnchor="page" w:hAnchor="page" w:x="306" w:y="465"/>
        <w:widowControl w:val="0"/>
        <w:shd w:val="clear" w:color="auto" w:fill="auto"/>
        <w:bidi w:val="0"/>
        <w:spacing w:before="0" w:after="0" w:line="262" w:lineRule="auto"/>
        <w:ind w:left="0" w:right="0" w:firstLine="0"/>
        <w:jc w:val="center"/>
      </w:pPr>
      <w:bookmarkStart w:id="2062" w:name="bookmark2062"/>
      <w:bookmarkStart w:id="2063" w:name="bookmark2063"/>
      <w:r>
        <w:rPr>
          <w:color w:val="000000"/>
          <w:spacing w:val="0"/>
          <w:w w:val="100"/>
          <w:position w:val="0"/>
          <w:shd w:val="clear" w:color="auto" w:fill="auto"/>
          <w:lang w:val="uk-UA" w:eastAsia="uk-UA" w:bidi="uk-UA"/>
        </w:rPr>
        <w:t>1992</w:t>
      </w:r>
      <w:bookmarkEnd w:id="2062"/>
      <w:bookmarkEnd w:id="2063"/>
    </w:p>
    <w:p>
      <w:pPr>
        <w:pStyle w:val="Style2"/>
        <w:keepNext w:val="0"/>
        <w:keepLines w:val="0"/>
        <w:framePr w:w="6235" w:h="9547" w:hRule="exact" w:wrap="none" w:vAnchor="page" w:hAnchor="page" w:x="306" w:y="465"/>
        <w:widowControl w:val="0"/>
        <w:numPr>
          <w:ilvl w:val="0"/>
          <w:numId w:val="45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Рега О.С. Гуманістичні тенденції у вихованні дітей в школах Запорізької Січі // Матеріали міжвузівської науково-теоретичної конференції. - Івано-Франківськ: Галичина, 1992. - С.93-94.</w:t>
      </w:r>
    </w:p>
    <w:p>
      <w:pPr>
        <w:pStyle w:val="Style2"/>
        <w:keepNext w:val="0"/>
        <w:keepLines w:val="0"/>
        <w:framePr w:w="6235" w:h="9547" w:hRule="exact" w:wrap="none" w:vAnchor="page" w:hAnchor="page" w:x="306" w:y="465"/>
        <w:widowControl w:val="0"/>
        <w:numPr>
          <w:ilvl w:val="0"/>
          <w:numId w:val="45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Рега О.С. Підготовка майбутніх вчителів до роботи по фор</w:t>
        <w:softHyphen/>
        <w:t>муванню гуманістичних відносин між підлітками // Психолого- педагогічні основи формування творчої особистості. - Умань, 1992.-С.119-121.</w:t>
      </w:r>
    </w:p>
    <w:p>
      <w:pPr>
        <w:pStyle w:val="Style2"/>
        <w:keepNext w:val="0"/>
        <w:keepLines w:val="0"/>
        <w:framePr w:w="6235" w:h="9547" w:hRule="exact" w:wrap="none" w:vAnchor="page" w:hAnchor="page" w:x="306" w:y="465"/>
        <w:widowControl w:val="0"/>
        <w:numPr>
          <w:ilvl w:val="0"/>
          <w:numId w:val="45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Рега О.С. Проблеми педагогічної думки України у творчій спадщині І.Огієнка // Іван Огієнко і національно-духовне відро</w:t>
        <w:softHyphen/>
        <w:t>дження України: Матеріали наукової конференції. - Івано- Франківськ, 1992. -С.43-44.</w:t>
      </w:r>
    </w:p>
    <w:p>
      <w:pPr>
        <w:pStyle w:val="Style2"/>
        <w:keepNext w:val="0"/>
        <w:keepLines w:val="0"/>
        <w:framePr w:w="6235" w:h="9547" w:hRule="exact" w:wrap="none" w:vAnchor="page" w:hAnchor="page" w:x="306" w:y="465"/>
        <w:widowControl w:val="0"/>
        <w:numPr>
          <w:ilvl w:val="0"/>
          <w:numId w:val="457"/>
        </w:numPr>
        <w:shd w:val="clear" w:color="auto" w:fill="auto"/>
        <w:tabs>
          <w:tab w:pos="500" w:val="left"/>
        </w:tabs>
        <w:bidi w:val="0"/>
        <w:spacing w:before="0" w:after="0" w:line="262" w:lineRule="auto"/>
        <w:ind w:left="0" w:right="0" w:firstLine="0"/>
        <w:jc w:val="both"/>
      </w:pPr>
      <w:r>
        <w:rPr>
          <w:color w:val="000000"/>
          <w:spacing w:val="0"/>
          <w:w w:val="100"/>
          <w:position w:val="0"/>
          <w:shd w:val="clear" w:color="auto" w:fill="auto"/>
          <w:lang w:val="uk-UA" w:eastAsia="uk-UA" w:bidi="uk-UA"/>
        </w:rPr>
        <w:t>Рега О.С. Способи діагностики гуманістичної вихованості</w:t>
      </w:r>
    </w:p>
    <w:p>
      <w:pPr>
        <w:pStyle w:val="Style27"/>
        <w:keepNext w:val="0"/>
        <w:keepLines w:val="0"/>
        <w:framePr w:wrap="none" w:vAnchor="page" w:hAnchor="page" w:x="3267" w:y="103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342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38" w:hRule="exact" w:wrap="none" w:vAnchor="page" w:hAnchor="page" w:x="306" w:y="513"/>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підлітків // Діагностичні методики як основа індивідуального підходу до розвитку та виховання особистості. - Суми: Мрія, 1992.-С.79-84.</w:t>
      </w:r>
    </w:p>
    <w:p>
      <w:pPr>
        <w:pStyle w:val="Style25"/>
        <w:keepNext w:val="0"/>
        <w:keepLines w:val="0"/>
        <w:framePr w:w="6235" w:h="9538" w:hRule="exact" w:wrap="none" w:vAnchor="page" w:hAnchor="page" w:x="306" w:y="513"/>
        <w:widowControl w:val="0"/>
        <w:shd w:val="clear" w:color="auto" w:fill="auto"/>
        <w:bidi w:val="0"/>
        <w:spacing w:before="0" w:after="0" w:line="262" w:lineRule="auto"/>
        <w:ind w:left="2860" w:right="0" w:firstLine="0"/>
        <w:jc w:val="both"/>
      </w:pPr>
      <w:bookmarkStart w:id="2064" w:name="bookmark2064"/>
      <w:bookmarkStart w:id="2065" w:name="bookmark2065"/>
      <w:r>
        <w:rPr>
          <w:color w:val="000000"/>
          <w:spacing w:val="0"/>
          <w:w w:val="100"/>
          <w:position w:val="0"/>
          <w:shd w:val="clear" w:color="auto" w:fill="auto"/>
          <w:lang w:val="uk-UA" w:eastAsia="uk-UA" w:bidi="uk-UA"/>
        </w:rPr>
        <w:t>1993</w:t>
      </w:r>
      <w:bookmarkEnd w:id="2064"/>
      <w:bookmarkEnd w:id="2065"/>
    </w:p>
    <w:p>
      <w:pPr>
        <w:pStyle w:val="Style2"/>
        <w:keepNext w:val="0"/>
        <w:keepLines w:val="0"/>
        <w:framePr w:w="6235" w:h="9538" w:hRule="exact" w:wrap="none" w:vAnchor="page" w:hAnchor="page" w:x="306" w:y="513"/>
        <w:widowControl w:val="0"/>
        <w:numPr>
          <w:ilvl w:val="0"/>
          <w:numId w:val="45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Рега О.С. Використання народознавчого матеріалу у вихован</w:t>
        <w:softHyphen/>
        <w:t>ні гуманних взаємовідносин між дітьми і підлітками // Ви</w:t>
        <w:softHyphen/>
        <w:t>користання народознавчого матеріалу у навчально-виховному процесі.-Глухів, 1993.-С.11-13.</w:t>
      </w:r>
    </w:p>
    <w:p>
      <w:pPr>
        <w:pStyle w:val="Style2"/>
        <w:keepNext w:val="0"/>
        <w:keepLines w:val="0"/>
        <w:framePr w:w="6235" w:h="9538" w:hRule="exact" w:wrap="none" w:vAnchor="page" w:hAnchor="page" w:x="306" w:y="513"/>
        <w:widowControl w:val="0"/>
        <w:numPr>
          <w:ilvl w:val="0"/>
          <w:numId w:val="45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Рега О.С. Г.С.Сковорода про гуманістичне виховання підрос</w:t>
        <w:softHyphen/>
        <w:t>таючого покоління // Григорій Сковорода і сучасність. - Івано- Франківськ, 1993. - С.49-51.</w:t>
      </w:r>
    </w:p>
    <w:p>
      <w:pPr>
        <w:pStyle w:val="Style2"/>
        <w:keepNext w:val="0"/>
        <w:keepLines w:val="0"/>
        <w:framePr w:w="6235" w:h="9538" w:hRule="exact" w:wrap="none" w:vAnchor="page" w:hAnchor="page" w:x="306" w:y="513"/>
        <w:widowControl w:val="0"/>
        <w:numPr>
          <w:ilvl w:val="0"/>
          <w:numId w:val="45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Рега О.С. Діагностика готовності студентів до виховання гу</w:t>
        <w:softHyphen/>
        <w:t>манності між підлітками // Неперервна педагогічна освіта: Проблеми і перспективи. - Кам’янець-Подільський, 1993. - С.246-248.</w:t>
      </w:r>
    </w:p>
    <w:p>
      <w:pPr>
        <w:pStyle w:val="Style2"/>
        <w:keepNext w:val="0"/>
        <w:keepLines w:val="0"/>
        <w:framePr w:w="6235" w:h="9538" w:hRule="exact" w:wrap="none" w:vAnchor="page" w:hAnchor="page" w:x="306" w:y="513"/>
        <w:widowControl w:val="0"/>
        <w:numPr>
          <w:ilvl w:val="0"/>
          <w:numId w:val="45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Рега О.С. Особливості гуманістичного виховання підростаю</w:t>
        <w:softHyphen/>
        <w:t>чого покоління на Гуцульщині // Проблеми Ґуцульщини. - Чернівці, 1993.-С.18-21.</w:t>
      </w:r>
    </w:p>
    <w:p>
      <w:pPr>
        <w:pStyle w:val="Style25"/>
        <w:keepNext w:val="0"/>
        <w:keepLines w:val="0"/>
        <w:framePr w:w="6235" w:h="9538" w:hRule="exact" w:wrap="none" w:vAnchor="page" w:hAnchor="page" w:x="306" w:y="513"/>
        <w:widowControl w:val="0"/>
        <w:shd w:val="clear" w:color="auto" w:fill="auto"/>
        <w:bidi w:val="0"/>
        <w:spacing w:before="0" w:after="0" w:line="262" w:lineRule="auto"/>
        <w:ind w:left="2860" w:right="0" w:firstLine="0"/>
        <w:jc w:val="both"/>
      </w:pPr>
      <w:bookmarkStart w:id="2066" w:name="bookmark2066"/>
      <w:bookmarkStart w:id="2067" w:name="bookmark2067"/>
      <w:r>
        <w:rPr>
          <w:color w:val="000000"/>
          <w:spacing w:val="0"/>
          <w:w w:val="100"/>
          <w:position w:val="0"/>
          <w:shd w:val="clear" w:color="auto" w:fill="auto"/>
          <w:lang w:val="uk-UA" w:eastAsia="uk-UA" w:bidi="uk-UA"/>
        </w:rPr>
        <w:t>1994</w:t>
      </w:r>
      <w:bookmarkEnd w:id="2066"/>
      <w:bookmarkEnd w:id="2067"/>
    </w:p>
    <w:p>
      <w:pPr>
        <w:pStyle w:val="Style2"/>
        <w:keepNext w:val="0"/>
        <w:keepLines w:val="0"/>
        <w:framePr w:w="6235" w:h="9538" w:hRule="exact" w:wrap="none" w:vAnchor="page" w:hAnchor="page" w:x="306" w:y="513"/>
        <w:widowControl w:val="0"/>
        <w:numPr>
          <w:ilvl w:val="0"/>
          <w:numId w:val="45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Рега О.С. Виховання гуманістичних взаємовідносин // Психо- лого-педагогічні проблеми професійної освіти: Науково-мето</w:t>
        <w:softHyphen/>
        <w:t>дичний збірник. - К., 1994. - С.194-196.</w:t>
      </w:r>
    </w:p>
    <w:p>
      <w:pPr>
        <w:pStyle w:val="Style25"/>
        <w:keepNext w:val="0"/>
        <w:keepLines w:val="0"/>
        <w:framePr w:w="6235" w:h="9538" w:hRule="exact" w:wrap="none" w:vAnchor="page" w:hAnchor="page" w:x="306" w:y="513"/>
        <w:widowControl w:val="0"/>
        <w:shd w:val="clear" w:color="auto" w:fill="auto"/>
        <w:bidi w:val="0"/>
        <w:spacing w:before="0" w:after="0" w:line="262" w:lineRule="auto"/>
        <w:ind w:left="2860" w:right="0" w:firstLine="0"/>
        <w:jc w:val="both"/>
      </w:pPr>
      <w:bookmarkStart w:id="2068" w:name="bookmark2068"/>
      <w:bookmarkStart w:id="2069" w:name="bookmark2069"/>
      <w:r>
        <w:rPr>
          <w:color w:val="000000"/>
          <w:spacing w:val="0"/>
          <w:w w:val="100"/>
          <w:position w:val="0"/>
          <w:shd w:val="clear" w:color="auto" w:fill="auto"/>
          <w:lang w:val="uk-UA" w:eastAsia="uk-UA" w:bidi="uk-UA"/>
        </w:rPr>
        <w:t>1995</w:t>
      </w:r>
      <w:bookmarkEnd w:id="2068"/>
      <w:bookmarkEnd w:id="2069"/>
    </w:p>
    <w:p>
      <w:pPr>
        <w:pStyle w:val="Style2"/>
        <w:keepNext w:val="0"/>
        <w:keepLines w:val="0"/>
        <w:framePr w:w="6235" w:h="9538" w:hRule="exact" w:wrap="none" w:vAnchor="page" w:hAnchor="page" w:x="306" w:y="513"/>
        <w:widowControl w:val="0"/>
        <w:numPr>
          <w:ilvl w:val="0"/>
          <w:numId w:val="45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Рега О.С. Вплив міжособистісних відносин батьків на вихо</w:t>
        <w:softHyphen/>
        <w:t>вання гуманності у дітей // Родинні взаємини і проблеми виховання дітей. - Івано-Франківськ, 1995. - С.23-25.</w:t>
      </w:r>
    </w:p>
    <w:p>
      <w:pPr>
        <w:pStyle w:val="Style2"/>
        <w:keepNext w:val="0"/>
        <w:keepLines w:val="0"/>
        <w:framePr w:w="6235" w:h="9538" w:hRule="exact" w:wrap="none" w:vAnchor="page" w:hAnchor="page" w:x="306" w:y="513"/>
        <w:widowControl w:val="0"/>
        <w:numPr>
          <w:ilvl w:val="0"/>
          <w:numId w:val="45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Рега О.С. Гуманістичні традиції педагогічної думки Галичи</w:t>
        <w:softHyphen/>
        <w:t>ни в розбудові національної школи. - Івано-Франківськ, 1995.</w:t>
      </w:r>
    </w:p>
    <w:p>
      <w:pPr>
        <w:pStyle w:val="Style2"/>
        <w:keepNext w:val="0"/>
        <w:keepLines w:val="0"/>
        <w:framePr w:w="6235" w:h="9538" w:hRule="exact" w:wrap="none" w:vAnchor="page" w:hAnchor="page" w:x="306" w:y="513"/>
        <w:widowControl w:val="0"/>
        <w:numPr>
          <w:ilvl w:val="0"/>
          <w:numId w:val="45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Рега О.С. Гуманістичні традиції у вихованні дітей на Гуцуль</w:t>
        <w:softHyphen/>
        <w:t>щині // Гуцульська школа. - 1995. - №2. - С.42-48.</w:t>
      </w:r>
    </w:p>
    <w:p>
      <w:pPr>
        <w:pStyle w:val="Style2"/>
        <w:keepNext w:val="0"/>
        <w:keepLines w:val="0"/>
        <w:framePr w:w="6235" w:h="9538" w:hRule="exact" w:wrap="none" w:vAnchor="page" w:hAnchor="page" w:x="306" w:y="513"/>
        <w:widowControl w:val="0"/>
        <w:numPr>
          <w:ilvl w:val="0"/>
          <w:numId w:val="45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Рега О.С. Проблема взаємовідносин учителя і учня в мате</w:t>
        <w:softHyphen/>
        <w:t>ріалах Першого Українського Педагогічного Конгресу. - Івано- Франківськ, 1995.-С.45-48.</w:t>
      </w:r>
    </w:p>
    <w:p>
      <w:pPr>
        <w:pStyle w:val="Style25"/>
        <w:keepNext w:val="0"/>
        <w:keepLines w:val="0"/>
        <w:framePr w:w="6235" w:h="9538" w:hRule="exact" w:wrap="none" w:vAnchor="page" w:hAnchor="page" w:x="306" w:y="513"/>
        <w:widowControl w:val="0"/>
        <w:shd w:val="clear" w:color="auto" w:fill="auto"/>
        <w:bidi w:val="0"/>
        <w:spacing w:before="0" w:after="0" w:line="262" w:lineRule="auto"/>
        <w:ind w:left="2860" w:right="0" w:firstLine="0"/>
        <w:jc w:val="both"/>
      </w:pPr>
      <w:bookmarkStart w:id="2070" w:name="bookmark2070"/>
      <w:bookmarkStart w:id="2071" w:name="bookmark2071"/>
      <w:r>
        <w:rPr>
          <w:color w:val="000000"/>
          <w:spacing w:val="0"/>
          <w:w w:val="100"/>
          <w:position w:val="0"/>
          <w:shd w:val="clear" w:color="auto" w:fill="auto"/>
          <w:lang w:val="uk-UA" w:eastAsia="uk-UA" w:bidi="uk-UA"/>
        </w:rPr>
        <w:t>1996</w:t>
      </w:r>
      <w:bookmarkEnd w:id="2070"/>
      <w:bookmarkEnd w:id="2071"/>
    </w:p>
    <w:p>
      <w:pPr>
        <w:pStyle w:val="Style2"/>
        <w:keepNext w:val="0"/>
        <w:keepLines w:val="0"/>
        <w:framePr w:w="6235" w:h="9538" w:hRule="exact" w:wrap="none" w:vAnchor="page" w:hAnchor="page" w:x="306" w:y="513"/>
        <w:widowControl w:val="0"/>
        <w:numPr>
          <w:ilvl w:val="0"/>
          <w:numId w:val="45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Рега О.С. Григорій </w:t>
      </w:r>
      <w:r>
        <w:rPr>
          <w:color w:val="000000"/>
          <w:spacing w:val="0"/>
          <w:w w:val="100"/>
          <w:position w:val="0"/>
          <w:shd w:val="clear" w:color="auto" w:fill="auto"/>
          <w:lang w:val="ru-RU" w:eastAsia="ru-RU" w:bidi="ru-RU"/>
        </w:rPr>
        <w:t xml:space="preserve">Ващенко </w:t>
      </w:r>
      <w:r>
        <w:rPr>
          <w:color w:val="000000"/>
          <w:spacing w:val="0"/>
          <w:w w:val="100"/>
          <w:position w:val="0"/>
          <w:shd w:val="clear" w:color="auto" w:fill="auto"/>
          <w:lang w:val="uk-UA" w:eastAsia="uk-UA" w:bidi="uk-UA"/>
        </w:rPr>
        <w:t>про експеримент у навчанні і педагогіці // Експериментальна педагогіка у XX сторіччі. - К., 1996.-С.116-117.</w:t>
      </w:r>
    </w:p>
    <w:p>
      <w:pPr>
        <w:pStyle w:val="Style2"/>
        <w:keepNext w:val="0"/>
        <w:keepLines w:val="0"/>
        <w:framePr w:w="6235" w:h="9538" w:hRule="exact" w:wrap="none" w:vAnchor="page" w:hAnchor="page" w:x="306" w:y="513"/>
        <w:widowControl w:val="0"/>
        <w:numPr>
          <w:ilvl w:val="0"/>
          <w:numId w:val="457"/>
        </w:numPr>
        <w:shd w:val="clear" w:color="auto" w:fill="auto"/>
        <w:tabs>
          <w:tab w:pos="495" w:val="left"/>
        </w:tabs>
        <w:bidi w:val="0"/>
        <w:spacing w:before="0" w:after="0" w:line="262" w:lineRule="auto"/>
        <w:ind w:left="0" w:right="0" w:firstLine="0"/>
        <w:jc w:val="both"/>
      </w:pPr>
      <w:r>
        <w:rPr>
          <w:color w:val="000000"/>
          <w:spacing w:val="0"/>
          <w:w w:val="100"/>
          <w:position w:val="0"/>
          <w:shd w:val="clear" w:color="auto" w:fill="auto"/>
          <w:lang w:val="uk-UA" w:eastAsia="uk-UA" w:bidi="uk-UA"/>
        </w:rPr>
        <w:t>Рега О.С. Погляди С.Русової в контексті німецької класичної</w:t>
      </w:r>
    </w:p>
    <w:p>
      <w:pPr>
        <w:pStyle w:val="Style27"/>
        <w:keepNext w:val="0"/>
        <w:keepLines w:val="0"/>
        <w:framePr w:wrap="none" w:vAnchor="page" w:hAnchor="page" w:x="3239"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343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71" w:hRule="exact" w:wrap="none" w:vAnchor="page" w:hAnchor="page" w:x="306" w:y="465"/>
        <w:widowControl w:val="0"/>
        <w:shd w:val="clear" w:color="auto" w:fill="auto"/>
        <w:bidi w:val="0"/>
        <w:spacing w:before="0" w:after="0" w:line="264" w:lineRule="auto"/>
        <w:ind w:left="0" w:right="0" w:firstLine="20"/>
        <w:jc w:val="both"/>
      </w:pPr>
      <w:r>
        <w:rPr>
          <w:color w:val="000000"/>
          <w:spacing w:val="0"/>
          <w:w w:val="100"/>
          <w:position w:val="0"/>
          <w:shd w:val="clear" w:color="auto" w:fill="auto"/>
          <w:lang w:val="uk-UA" w:eastAsia="uk-UA" w:bidi="uk-UA"/>
        </w:rPr>
        <w:t>експериментальної педагогіки (кінець ХІХ-початок XX ст.) // Ідея національної школи у педагогічній спадщині С.Русової та Степана Сірополка. - Івано-Франківськ, 1996. - С. 124-127.</w:t>
      </w:r>
    </w:p>
    <w:p>
      <w:pPr>
        <w:pStyle w:val="Style2"/>
        <w:keepNext w:val="0"/>
        <w:keepLines w:val="0"/>
        <w:framePr w:w="6235" w:h="9571" w:hRule="exact" w:wrap="none" w:vAnchor="page" w:hAnchor="page" w:x="306" w:y="465"/>
        <w:widowControl w:val="0"/>
        <w:numPr>
          <w:ilvl w:val="0"/>
          <w:numId w:val="457"/>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Рега О.С. С.Сірополко про освітній рух в період утвердження ренесансно-реформаційних ідей в Україні // Ідея національної школи у педагогічній спадщині С.Русової та Степана Сіро</w:t>
        <w:softHyphen/>
        <w:t>полка. - Івано-Франківськ, 1996. - С.189-193.</w:t>
      </w:r>
    </w:p>
    <w:p>
      <w:pPr>
        <w:pStyle w:val="Style25"/>
        <w:keepNext w:val="0"/>
        <w:keepLines w:val="0"/>
        <w:framePr w:w="6235" w:h="9571" w:hRule="exact" w:wrap="none" w:vAnchor="page" w:hAnchor="page" w:x="306" w:y="465"/>
        <w:widowControl w:val="0"/>
        <w:shd w:val="clear" w:color="auto" w:fill="auto"/>
        <w:bidi w:val="0"/>
        <w:spacing w:before="0" w:after="0" w:line="264" w:lineRule="auto"/>
        <w:ind w:left="0" w:right="0" w:firstLine="0"/>
        <w:jc w:val="center"/>
      </w:pPr>
      <w:bookmarkStart w:id="2072" w:name="bookmark2072"/>
      <w:bookmarkStart w:id="2073" w:name="bookmark2073"/>
      <w:r>
        <w:rPr>
          <w:color w:val="000000"/>
          <w:spacing w:val="0"/>
          <w:w w:val="100"/>
          <w:position w:val="0"/>
          <w:shd w:val="clear" w:color="auto" w:fill="auto"/>
          <w:lang w:val="uk-UA" w:eastAsia="uk-UA" w:bidi="uk-UA"/>
        </w:rPr>
        <w:t>1997</w:t>
      </w:r>
      <w:bookmarkEnd w:id="2072"/>
      <w:bookmarkEnd w:id="2073"/>
    </w:p>
    <w:p>
      <w:pPr>
        <w:pStyle w:val="Style2"/>
        <w:keepNext w:val="0"/>
        <w:keepLines w:val="0"/>
        <w:framePr w:w="6235" w:h="9571" w:hRule="exact" w:wrap="none" w:vAnchor="page" w:hAnchor="page" w:x="306" w:y="465"/>
        <w:widowControl w:val="0"/>
        <w:numPr>
          <w:ilvl w:val="0"/>
          <w:numId w:val="45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Рега О.С. Митрополит </w:t>
      </w:r>
      <w:r>
        <w:rPr>
          <w:color w:val="000000"/>
          <w:spacing w:val="0"/>
          <w:w w:val="100"/>
          <w:position w:val="0"/>
          <w:shd w:val="clear" w:color="auto" w:fill="auto"/>
          <w:lang w:val="ru-RU" w:eastAsia="ru-RU" w:bidi="ru-RU"/>
        </w:rPr>
        <w:t xml:space="preserve">Андрей </w:t>
      </w:r>
      <w:r>
        <w:rPr>
          <w:color w:val="000000"/>
          <w:spacing w:val="0"/>
          <w:w w:val="100"/>
          <w:position w:val="0"/>
          <w:shd w:val="clear" w:color="auto" w:fill="auto"/>
          <w:lang w:val="uk-UA" w:eastAsia="uk-UA" w:bidi="uk-UA"/>
        </w:rPr>
        <w:t>Шептицький про гуманні взає</w:t>
        <w:softHyphen/>
        <w:t>мовідносини підростаючого покоління // Ідея національного ви</w:t>
        <w:softHyphen/>
        <w:t>ховання в українській психолого-педагогічній науці ХІХ- ХХ ст.: Збірник статей і доповідей Всеукраїнської науково- практичної конференції. - Коломия: Вік, 1997. - С.203-206.</w:t>
      </w:r>
    </w:p>
    <w:p>
      <w:pPr>
        <w:pStyle w:val="Style25"/>
        <w:keepNext w:val="0"/>
        <w:keepLines w:val="0"/>
        <w:framePr w:w="6235" w:h="9571" w:hRule="exact" w:wrap="none" w:vAnchor="page" w:hAnchor="page" w:x="306" w:y="465"/>
        <w:widowControl w:val="0"/>
        <w:shd w:val="clear" w:color="auto" w:fill="auto"/>
        <w:bidi w:val="0"/>
        <w:spacing w:before="0" w:after="0" w:line="264" w:lineRule="auto"/>
        <w:ind w:left="0" w:right="0" w:firstLine="0"/>
        <w:jc w:val="center"/>
      </w:pPr>
      <w:bookmarkStart w:id="2074" w:name="bookmark2074"/>
      <w:bookmarkStart w:id="2075" w:name="bookmark2075"/>
      <w:r>
        <w:rPr>
          <w:color w:val="000000"/>
          <w:spacing w:val="0"/>
          <w:w w:val="100"/>
          <w:position w:val="0"/>
          <w:shd w:val="clear" w:color="auto" w:fill="auto"/>
          <w:lang w:val="uk-UA" w:eastAsia="uk-UA" w:bidi="uk-UA"/>
        </w:rPr>
        <w:t>1998</w:t>
      </w:r>
      <w:bookmarkEnd w:id="2074"/>
      <w:bookmarkEnd w:id="2075"/>
    </w:p>
    <w:p>
      <w:pPr>
        <w:pStyle w:val="Style2"/>
        <w:keepNext w:val="0"/>
        <w:keepLines w:val="0"/>
        <w:framePr w:w="6235" w:h="9571" w:hRule="exact" w:wrap="none" w:vAnchor="page" w:hAnchor="page" w:x="306" w:y="465"/>
        <w:widowControl w:val="0"/>
        <w:numPr>
          <w:ilvl w:val="0"/>
          <w:numId w:val="45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Рега О.С. Видавнича діяльність українського педагогічного товариства “Рідна школа” // Вісник Прикарпатського універ</w:t>
        <w:softHyphen/>
        <w:t>ситету. Серія: Педагогіка. - Івано-Франківськ, 1998. - Вип.І. - С.81-89.</w:t>
      </w:r>
    </w:p>
    <w:p>
      <w:pPr>
        <w:pStyle w:val="Style25"/>
        <w:keepNext w:val="0"/>
        <w:keepLines w:val="0"/>
        <w:framePr w:w="6235" w:h="9571" w:hRule="exact" w:wrap="none" w:vAnchor="page" w:hAnchor="page" w:x="306" w:y="465"/>
        <w:widowControl w:val="0"/>
        <w:shd w:val="clear" w:color="auto" w:fill="auto"/>
        <w:bidi w:val="0"/>
        <w:spacing w:before="0" w:after="0" w:line="264" w:lineRule="auto"/>
        <w:ind w:left="0" w:right="0" w:firstLine="0"/>
        <w:jc w:val="center"/>
      </w:pPr>
      <w:bookmarkStart w:id="2076" w:name="bookmark2076"/>
      <w:bookmarkStart w:id="2077" w:name="bookmark2077"/>
      <w:r>
        <w:rPr>
          <w:color w:val="000000"/>
          <w:spacing w:val="0"/>
          <w:w w:val="100"/>
          <w:position w:val="0"/>
          <w:shd w:val="clear" w:color="auto" w:fill="auto"/>
          <w:lang w:val="uk-UA" w:eastAsia="uk-UA" w:bidi="uk-UA"/>
        </w:rPr>
        <w:t>2000</w:t>
      </w:r>
      <w:bookmarkEnd w:id="2076"/>
      <w:bookmarkEnd w:id="2077"/>
    </w:p>
    <w:p>
      <w:pPr>
        <w:pStyle w:val="Style2"/>
        <w:keepNext w:val="0"/>
        <w:keepLines w:val="0"/>
        <w:framePr w:w="6235" w:h="9571" w:hRule="exact" w:wrap="none" w:vAnchor="page" w:hAnchor="page" w:x="306" w:y="465"/>
        <w:widowControl w:val="0"/>
        <w:numPr>
          <w:ilvl w:val="0"/>
          <w:numId w:val="45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Рега О.С. Історія освіти // Мій рідний край - Прикарпаття. - Івано-Франківськ: Плай, </w:t>
      </w:r>
      <w:r>
        <w:rPr>
          <w:i/>
          <w:iCs/>
          <w:color w:val="000000"/>
          <w:spacing w:val="0"/>
          <w:w w:val="100"/>
          <w:position w:val="0"/>
          <w:shd w:val="clear" w:color="auto" w:fill="auto"/>
          <w:lang w:val="uk-UA" w:eastAsia="uk-UA" w:bidi="uk-UA"/>
        </w:rPr>
        <w:t>2000. -</w:t>
      </w:r>
      <w:r>
        <w:rPr>
          <w:color w:val="000000"/>
          <w:spacing w:val="0"/>
          <w:w w:val="100"/>
          <w:position w:val="0"/>
          <w:shd w:val="clear" w:color="auto" w:fill="auto"/>
          <w:lang w:val="uk-UA" w:eastAsia="uk-UA" w:bidi="uk-UA"/>
        </w:rPr>
        <w:t xml:space="preserve"> С.302-306.</w:t>
      </w:r>
    </w:p>
    <w:p>
      <w:pPr>
        <w:pStyle w:val="Style25"/>
        <w:keepNext w:val="0"/>
        <w:keepLines w:val="0"/>
        <w:framePr w:w="6235" w:h="9571" w:hRule="exact" w:wrap="none" w:vAnchor="page" w:hAnchor="page" w:x="306" w:y="465"/>
        <w:widowControl w:val="0"/>
        <w:shd w:val="clear" w:color="auto" w:fill="auto"/>
        <w:bidi w:val="0"/>
        <w:spacing w:before="0" w:after="0" w:line="264" w:lineRule="auto"/>
        <w:ind w:left="0" w:right="0" w:firstLine="0"/>
        <w:jc w:val="center"/>
      </w:pPr>
      <w:bookmarkStart w:id="2078" w:name="bookmark2078"/>
      <w:bookmarkStart w:id="2079" w:name="bookmark2079"/>
      <w:r>
        <w:rPr>
          <w:color w:val="000000"/>
          <w:spacing w:val="0"/>
          <w:w w:val="100"/>
          <w:position w:val="0"/>
          <w:shd w:val="clear" w:color="auto" w:fill="auto"/>
          <w:lang w:val="uk-UA" w:eastAsia="uk-UA" w:bidi="uk-UA"/>
        </w:rPr>
        <w:t>2002</w:t>
      </w:r>
      <w:bookmarkEnd w:id="2078"/>
      <w:bookmarkEnd w:id="2079"/>
    </w:p>
    <w:p>
      <w:pPr>
        <w:pStyle w:val="Style2"/>
        <w:keepNext w:val="0"/>
        <w:keepLines w:val="0"/>
        <w:framePr w:w="6235" w:h="9571" w:hRule="exact" w:wrap="none" w:vAnchor="page" w:hAnchor="page" w:x="306" w:y="465"/>
        <w:widowControl w:val="0"/>
        <w:numPr>
          <w:ilvl w:val="0"/>
          <w:numId w:val="45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Рега О.С. Гуманістичне виховання особистості у педагогічній концепції П.Юркевича // Обрії. - 2002. - №2. - С.7-8.</w:t>
      </w:r>
    </w:p>
    <w:p>
      <w:pPr>
        <w:pStyle w:val="Style2"/>
        <w:keepNext w:val="0"/>
        <w:keepLines w:val="0"/>
        <w:framePr w:w="6235" w:h="9571" w:hRule="exact" w:wrap="none" w:vAnchor="page" w:hAnchor="page" w:x="306" w:y="465"/>
        <w:widowControl w:val="0"/>
        <w:numPr>
          <w:ilvl w:val="0"/>
          <w:numId w:val="45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Рега О.С. Питання гуманістичного виховання молоді у матеріалах Першого Українського Педагогічного Конгресу у Львові (1935 р.) // Єдність національного і загальнолюдського у формуванні морально-духовних цінностей: Збірник наукових праць. - Івано-Франківськ: Плай, 2002. - С.129-132.</w:t>
      </w:r>
    </w:p>
    <w:p>
      <w:pPr>
        <w:pStyle w:val="Style25"/>
        <w:keepNext w:val="0"/>
        <w:keepLines w:val="0"/>
        <w:framePr w:w="6235" w:h="9571" w:hRule="exact" w:wrap="none" w:vAnchor="page" w:hAnchor="page" w:x="306" w:y="465"/>
        <w:widowControl w:val="0"/>
        <w:shd w:val="clear" w:color="auto" w:fill="auto"/>
        <w:bidi w:val="0"/>
        <w:spacing w:before="0" w:after="0" w:line="264" w:lineRule="auto"/>
        <w:ind w:left="0" w:right="0" w:firstLine="0"/>
        <w:jc w:val="center"/>
      </w:pPr>
      <w:bookmarkStart w:id="2080" w:name="bookmark2080"/>
      <w:bookmarkStart w:id="2081" w:name="bookmark2081"/>
      <w:r>
        <w:rPr>
          <w:color w:val="000000"/>
          <w:spacing w:val="0"/>
          <w:w w:val="100"/>
          <w:position w:val="0"/>
          <w:shd w:val="clear" w:color="auto" w:fill="auto"/>
          <w:lang w:val="uk-UA" w:eastAsia="uk-UA" w:bidi="uk-UA"/>
        </w:rPr>
        <w:t>2003</w:t>
      </w:r>
      <w:bookmarkEnd w:id="2080"/>
      <w:bookmarkEnd w:id="2081"/>
    </w:p>
    <w:p>
      <w:pPr>
        <w:pStyle w:val="Style2"/>
        <w:keepNext w:val="0"/>
        <w:keepLines w:val="0"/>
        <w:framePr w:w="6235" w:h="9571" w:hRule="exact" w:wrap="none" w:vAnchor="page" w:hAnchor="page" w:x="306" w:y="465"/>
        <w:widowControl w:val="0"/>
        <w:numPr>
          <w:ilvl w:val="0"/>
          <w:numId w:val="45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Рега О.С. Виховання гуманістичної спрямованості в молод</w:t>
        <w:softHyphen/>
        <w:t>ших школярів у сім’ї // Сучасна початкова школа: проблеми, пошуки, знахідки. - Тернопіль, 2003. — С.131—133.</w:t>
      </w:r>
    </w:p>
    <w:p>
      <w:pPr>
        <w:pStyle w:val="Style2"/>
        <w:keepNext w:val="0"/>
        <w:keepLines w:val="0"/>
        <w:framePr w:w="6235" w:h="9571" w:hRule="exact" w:wrap="none" w:vAnchor="page" w:hAnchor="page" w:x="306" w:y="465"/>
        <w:widowControl w:val="0"/>
        <w:numPr>
          <w:ilvl w:val="0"/>
          <w:numId w:val="45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Рега О.С. Гуманістичне виховання підростаючого покоління в педагогічній спадщині Григорія Ващенка // Джерела. - 2003. -№3(35). -С.95-101.</w:t>
      </w:r>
    </w:p>
    <w:p>
      <w:pPr>
        <w:pStyle w:val="Style2"/>
        <w:keepNext w:val="0"/>
        <w:keepLines w:val="0"/>
        <w:framePr w:w="6235" w:h="9571" w:hRule="exact" w:wrap="none" w:vAnchor="page" w:hAnchor="page" w:x="306" w:y="465"/>
        <w:widowControl w:val="0"/>
        <w:numPr>
          <w:ilvl w:val="0"/>
          <w:numId w:val="457"/>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Рега О.С. Гуманістичне спрямування освітньої політики в ро</w:t>
        <w:softHyphen/>
        <w:t>ки української революції 1917-1920 рр. // Вісник Прикарпат-</w:t>
      </w:r>
    </w:p>
    <w:p>
      <w:pPr>
        <w:pStyle w:val="Style27"/>
        <w:keepNext w:val="0"/>
        <w:keepLines w:val="0"/>
        <w:framePr w:wrap="none" w:vAnchor="page" w:hAnchor="page" w:x="3258" w:y="103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344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370" w:hRule="exact" w:wrap="none" w:vAnchor="page" w:hAnchor="page" w:x="306" w:y="477"/>
        <w:widowControl w:val="0"/>
        <w:shd w:val="clear" w:color="auto" w:fill="auto"/>
        <w:bidi w:val="0"/>
        <w:spacing w:before="0" w:after="0"/>
        <w:ind w:left="0" w:right="0" w:firstLine="200"/>
        <w:jc w:val="both"/>
      </w:pPr>
      <w:r>
        <w:rPr>
          <w:color w:val="000000"/>
          <w:spacing w:val="0"/>
          <w:w w:val="100"/>
          <w:position w:val="0"/>
          <w:shd w:val="clear" w:color="auto" w:fill="auto"/>
          <w:lang w:val="uk-UA" w:eastAsia="uk-UA" w:bidi="uk-UA"/>
        </w:rPr>
        <w:t>ського університету. Серія: Педагогіка. - Івано-Франківськ,</w:t>
      </w:r>
    </w:p>
    <w:p>
      <w:pPr>
        <w:pStyle w:val="Style2"/>
        <w:keepNext w:val="0"/>
        <w:keepLines w:val="0"/>
        <w:framePr w:w="6235" w:h="9370" w:hRule="exact" w:wrap="none" w:vAnchor="page" w:hAnchor="page" w:x="306" w:y="477"/>
        <w:widowControl w:val="0"/>
        <w:numPr>
          <w:ilvl w:val="0"/>
          <w:numId w:val="449"/>
        </w:numPr>
        <w:shd w:val="clear" w:color="auto" w:fill="auto"/>
        <w:bidi w:val="0"/>
        <w:spacing w:before="0" w:after="0"/>
        <w:ind w:left="0" w:right="0" w:firstLine="200"/>
        <w:jc w:val="both"/>
      </w:pPr>
      <w:r>
        <w:rPr>
          <w:color w:val="000000"/>
          <w:spacing w:val="0"/>
          <w:w w:val="100"/>
          <w:position w:val="0"/>
          <w:shd w:val="clear" w:color="auto" w:fill="auto"/>
          <w:lang w:val="uk-UA" w:eastAsia="uk-UA" w:bidi="uk-UA"/>
        </w:rPr>
        <w:t>-№8. - С.166-174.</w:t>
      </w:r>
    </w:p>
    <w:p>
      <w:pPr>
        <w:pStyle w:val="Style2"/>
        <w:keepNext w:val="0"/>
        <w:keepLines w:val="0"/>
        <w:framePr w:w="6235" w:h="9370" w:hRule="exact" w:wrap="none" w:vAnchor="page" w:hAnchor="page" w:x="306" w:y="477"/>
        <w:widowControl w:val="0"/>
        <w:numPr>
          <w:ilvl w:val="0"/>
          <w:numId w:val="45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РегаО.С. Гуманістична спрямованість підготовки майбутньо</w:t>
        <w:softHyphen/>
        <w:t>го учителя на рубежі століть // Науковий вісник Чернівецького університету. -2003. - Вип.181. - С.147-154.</w:t>
      </w:r>
    </w:p>
    <w:p>
      <w:pPr>
        <w:pStyle w:val="Style2"/>
        <w:keepNext w:val="0"/>
        <w:keepLines w:val="0"/>
        <w:framePr w:w="6235" w:h="9370" w:hRule="exact" w:wrap="none" w:vAnchor="page" w:hAnchor="page" w:x="306" w:y="477"/>
        <w:widowControl w:val="0"/>
        <w:numPr>
          <w:ilvl w:val="0"/>
          <w:numId w:val="45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Рега О.С. Проблеми гуманістичного виховання підростаю</w:t>
        <w:softHyphen/>
        <w:t>чого покоління в період національного відродження 1905— 1914 років // Наукові записки. Серія: Психолого-педагогічні науки. - 2003. - №3. - С.100-106.</w:t>
      </w:r>
    </w:p>
    <w:p>
      <w:pPr>
        <w:pStyle w:val="Style2"/>
        <w:keepNext w:val="0"/>
        <w:keepLines w:val="0"/>
        <w:framePr w:w="6235" w:h="9370" w:hRule="exact" w:wrap="none" w:vAnchor="page" w:hAnchor="page" w:x="306" w:y="477"/>
        <w:widowControl w:val="0"/>
        <w:numPr>
          <w:ilvl w:val="0"/>
          <w:numId w:val="45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Рега О.С. Учитель у процесі реформування змісту освіти в Україні (20-ті роки XX ст. Гуманістичний аспект) // Науковий вісник Чернівецького університету. - 2003. - Вип.178. - С. 130— 136.</w:t>
      </w:r>
    </w:p>
    <w:p>
      <w:pPr>
        <w:pStyle w:val="Style25"/>
        <w:keepNext w:val="0"/>
        <w:keepLines w:val="0"/>
        <w:framePr w:w="6235" w:h="9370" w:hRule="exact" w:wrap="none" w:vAnchor="page" w:hAnchor="page" w:x="306" w:y="477"/>
        <w:widowControl w:val="0"/>
        <w:shd w:val="clear" w:color="auto" w:fill="auto"/>
        <w:bidi w:val="0"/>
        <w:spacing w:before="0" w:after="0"/>
        <w:ind w:left="0" w:right="0" w:firstLine="0"/>
        <w:jc w:val="center"/>
      </w:pPr>
      <w:bookmarkStart w:id="2082" w:name="bookmark2082"/>
      <w:bookmarkStart w:id="2083" w:name="bookmark2083"/>
      <w:r>
        <w:rPr>
          <w:color w:val="000000"/>
          <w:spacing w:val="0"/>
          <w:w w:val="100"/>
          <w:position w:val="0"/>
          <w:shd w:val="clear" w:color="auto" w:fill="auto"/>
          <w:lang w:val="uk-UA" w:eastAsia="uk-UA" w:bidi="uk-UA"/>
        </w:rPr>
        <w:t>2004</w:t>
      </w:r>
      <w:bookmarkEnd w:id="2082"/>
      <w:bookmarkEnd w:id="2083"/>
    </w:p>
    <w:p>
      <w:pPr>
        <w:pStyle w:val="Style2"/>
        <w:keepNext w:val="0"/>
        <w:keepLines w:val="0"/>
        <w:framePr w:w="6235" w:h="9370" w:hRule="exact" w:wrap="none" w:vAnchor="page" w:hAnchor="page" w:x="306" w:y="477"/>
        <w:widowControl w:val="0"/>
        <w:numPr>
          <w:ilvl w:val="0"/>
          <w:numId w:val="45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Рега О.С. Гуманістичні погляди М.Стельмаховича і сучасні проблеми виховання підростаючого покоління // Проблеми української народної педагогіки в науковій спадщині Миро</w:t>
        <w:softHyphen/>
        <w:t>слава Стельмаховича: Матеріали Перших Всеукраїнських педа</w:t>
        <w:softHyphen/>
        <w:t>гогічних читань. - Івано-Франківськ: Плай, 2004. - С.59-67.</w:t>
      </w:r>
    </w:p>
    <w:p>
      <w:pPr>
        <w:pStyle w:val="Style2"/>
        <w:keepNext w:val="0"/>
        <w:keepLines w:val="0"/>
        <w:framePr w:w="6235" w:h="9370" w:hRule="exact" w:wrap="none" w:vAnchor="page" w:hAnchor="page" w:x="306" w:y="477"/>
        <w:widowControl w:val="0"/>
        <w:numPr>
          <w:ilvl w:val="0"/>
          <w:numId w:val="45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Рега О.С. Особливості формування гуманності в учнівської молоді в сучасних умовах // Теоретико-методичні проблеми виховання дітей та учнівської молоді: Збірник наукових праць. - К., 2004. - Вип.6. - Кн. 1. - С.ЗЗ-Ч0.</w:t>
      </w:r>
    </w:p>
    <w:p>
      <w:pPr>
        <w:pStyle w:val="Style2"/>
        <w:keepNext w:val="0"/>
        <w:keepLines w:val="0"/>
        <w:framePr w:w="6235" w:h="9370" w:hRule="exact" w:wrap="none" w:vAnchor="page" w:hAnchor="page" w:x="306" w:y="477"/>
        <w:widowControl w:val="0"/>
        <w:numPr>
          <w:ilvl w:val="0"/>
          <w:numId w:val="457"/>
        </w:numPr>
        <w:shd w:val="clear" w:color="auto" w:fill="auto"/>
        <w:tabs>
          <w:tab w:pos="500" w:val="left"/>
        </w:tabs>
        <w:bidi w:val="0"/>
        <w:spacing w:before="0" w:after="240"/>
        <w:ind w:left="200" w:right="0" w:hanging="200"/>
        <w:jc w:val="both"/>
      </w:pPr>
      <w:r>
        <w:rPr>
          <w:color w:val="000000"/>
          <w:spacing w:val="0"/>
          <w:w w:val="100"/>
          <w:position w:val="0"/>
          <w:shd w:val="clear" w:color="auto" w:fill="auto"/>
          <w:lang w:val="uk-UA" w:eastAsia="uk-UA" w:bidi="uk-UA"/>
        </w:rPr>
        <w:t>Рега О.С. Проблема виховання громадянськості у підростаю</w:t>
        <w:softHyphen/>
        <w:t>чого покоління засобами гуманності у 70-80-х роках XX ст. // Рідна школа. - 2004. - №2. - С.57-59.</w:t>
      </w:r>
    </w:p>
    <w:p>
      <w:pPr>
        <w:pStyle w:val="Style2"/>
        <w:keepNext w:val="0"/>
        <w:keepLines w:val="0"/>
        <w:framePr w:w="6235" w:h="9370" w:hRule="exact" w:wrap="none" w:vAnchor="page" w:hAnchor="page" w:x="306" w:y="477"/>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ru-RU" w:eastAsia="ru-RU" w:bidi="ru-RU"/>
        </w:rPr>
        <w:t xml:space="preserve">Салига </w:t>
      </w:r>
      <w:r>
        <w:rPr>
          <w:b/>
          <w:bCs/>
          <w:color w:val="000000"/>
          <w:spacing w:val="0"/>
          <w:w w:val="100"/>
          <w:position w:val="0"/>
          <w:shd w:val="clear" w:color="auto" w:fill="auto"/>
          <w:lang w:val="uk-UA" w:eastAsia="uk-UA" w:bidi="uk-UA"/>
        </w:rPr>
        <w:t>Наталія Миколаївна</w:t>
      </w:r>
    </w:p>
    <w:p>
      <w:pPr>
        <w:pStyle w:val="Style25"/>
        <w:keepNext w:val="0"/>
        <w:keepLines w:val="0"/>
        <w:framePr w:w="6235" w:h="9370" w:hRule="exact" w:wrap="none" w:vAnchor="page" w:hAnchor="page" w:x="306" w:y="477"/>
        <w:widowControl w:val="0"/>
        <w:shd w:val="clear" w:color="auto" w:fill="auto"/>
        <w:bidi w:val="0"/>
        <w:spacing w:before="0" w:after="0" w:line="252" w:lineRule="auto"/>
        <w:ind w:left="0" w:right="0" w:firstLine="0"/>
        <w:jc w:val="center"/>
      </w:pPr>
      <w:bookmarkStart w:id="2084" w:name="bookmark2084"/>
      <w:bookmarkStart w:id="2085" w:name="bookmark2085"/>
      <w:r>
        <w:rPr>
          <w:color w:val="000000"/>
          <w:spacing w:val="0"/>
          <w:w w:val="100"/>
          <w:position w:val="0"/>
          <w:shd w:val="clear" w:color="auto" w:fill="auto"/>
          <w:lang w:val="uk-UA" w:eastAsia="uk-UA" w:bidi="uk-UA"/>
        </w:rPr>
        <w:t>1992</w:t>
      </w:r>
      <w:bookmarkEnd w:id="2084"/>
      <w:bookmarkEnd w:id="2085"/>
    </w:p>
    <w:p>
      <w:pPr>
        <w:pStyle w:val="Style2"/>
        <w:keepNext w:val="0"/>
        <w:keepLines w:val="0"/>
        <w:framePr w:w="6235" w:h="9370" w:hRule="exact" w:wrap="none" w:vAnchor="page" w:hAnchor="page" w:x="306" w:y="477"/>
        <w:widowControl w:val="0"/>
        <w:numPr>
          <w:ilvl w:val="0"/>
          <w:numId w:val="457"/>
        </w:numPr>
        <w:shd w:val="clear" w:color="auto" w:fill="auto"/>
        <w:tabs>
          <w:tab w:pos="50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Салига Н.М. Особистість і соціальне оточення // Стратегія вашої поведінки: психологічні поради. - К., 1992. - Р.ІІ.</w:t>
      </w:r>
    </w:p>
    <w:p>
      <w:pPr>
        <w:pStyle w:val="Style2"/>
        <w:keepNext w:val="0"/>
        <w:keepLines w:val="0"/>
        <w:framePr w:w="6235" w:h="9370" w:hRule="exact" w:wrap="none" w:vAnchor="page" w:hAnchor="page" w:x="306" w:y="477"/>
        <w:widowControl w:val="0"/>
        <w:numPr>
          <w:ilvl w:val="0"/>
          <w:numId w:val="457"/>
        </w:numPr>
        <w:shd w:val="clear" w:color="auto" w:fill="auto"/>
        <w:tabs>
          <w:tab w:pos="50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Салига Н.М. Методи соціально-психологічних досліджень // Соціальна психологія. - К., 1992. - </w:t>
      </w:r>
      <w:r>
        <w:rPr>
          <w:color w:val="000000"/>
          <w:spacing w:val="0"/>
          <w:w w:val="100"/>
          <w:position w:val="0"/>
          <w:shd w:val="clear" w:color="auto" w:fill="auto"/>
          <w:lang w:val="en-US" w:eastAsia="en-US" w:bidi="en-US"/>
        </w:rPr>
        <w:t>P.VI.</w:t>
      </w:r>
    </w:p>
    <w:p>
      <w:pPr>
        <w:pStyle w:val="Style2"/>
        <w:keepNext w:val="0"/>
        <w:keepLines w:val="0"/>
        <w:framePr w:w="6235" w:h="9370" w:hRule="exact" w:wrap="none" w:vAnchor="page" w:hAnchor="page" w:x="306" w:y="477"/>
        <w:widowControl w:val="0"/>
        <w:numPr>
          <w:ilvl w:val="0"/>
          <w:numId w:val="457"/>
        </w:numPr>
        <w:shd w:val="clear" w:color="auto" w:fill="auto"/>
        <w:tabs>
          <w:tab w:pos="500" w:val="left"/>
        </w:tabs>
        <w:bidi w:val="0"/>
        <w:spacing w:before="0" w:after="0" w:line="252" w:lineRule="auto"/>
        <w:ind w:left="200" w:right="0" w:hanging="200"/>
        <w:jc w:val="both"/>
      </w:pPr>
      <w:r>
        <w:rPr>
          <w:color w:val="000000"/>
          <w:spacing w:val="0"/>
          <w:w w:val="100"/>
          <w:position w:val="0"/>
          <w:shd w:val="clear" w:color="auto" w:fill="auto"/>
          <w:lang w:val="ru-RU" w:eastAsia="ru-RU" w:bidi="ru-RU"/>
        </w:rPr>
        <w:t xml:space="preserve">Салига </w:t>
      </w:r>
      <w:r>
        <w:rPr>
          <w:color w:val="000000"/>
          <w:spacing w:val="0"/>
          <w:w w:val="100"/>
          <w:position w:val="0"/>
          <w:shd w:val="clear" w:color="auto" w:fill="auto"/>
          <w:lang w:val="uk-UA" w:eastAsia="uk-UA" w:bidi="uk-UA"/>
        </w:rPr>
        <w:t>Н.М. Мистецтво і діти // Твої орієнтири (органі</w:t>
        <w:softHyphen/>
        <w:t>заторам літнього відпочинку дітей). - К.: Координаційна рада СПСІ, 1992.-С.63-68.</w:t>
      </w:r>
    </w:p>
    <w:p>
      <w:pPr>
        <w:pStyle w:val="Style2"/>
        <w:keepNext w:val="0"/>
        <w:keepLines w:val="0"/>
        <w:framePr w:w="6235" w:h="9370" w:hRule="exact" w:wrap="none" w:vAnchor="page" w:hAnchor="page" w:x="306" w:y="477"/>
        <w:widowControl w:val="0"/>
        <w:numPr>
          <w:ilvl w:val="0"/>
          <w:numId w:val="457"/>
        </w:numPr>
        <w:shd w:val="clear" w:color="auto" w:fill="auto"/>
        <w:tabs>
          <w:tab w:pos="500"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Салига Н.М. Сфери стандартного етнопсихологічного дослі</w:t>
        <w:softHyphen/>
        <w:t>дження//Етнопсихологія. - К., 1992.-Р.ІІ.</w:t>
      </w:r>
    </w:p>
    <w:p>
      <w:pPr>
        <w:pStyle w:val="Style27"/>
        <w:keepNext w:val="0"/>
        <w:keepLines w:val="0"/>
        <w:framePr w:wrap="none" w:vAnchor="page" w:hAnchor="page" w:x="3243"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345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389" w:hRule="exact" w:wrap="none" w:vAnchor="page" w:hAnchor="page" w:x="301" w:y="465"/>
        <w:widowControl w:val="0"/>
        <w:numPr>
          <w:ilvl w:val="0"/>
          <w:numId w:val="457"/>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Формування естетичної культури підлітків засо</w:t>
        <w:softHyphen/>
        <w:t>бами кіномистецтва: Методичні рекомендації. - Івано-Фран</w:t>
        <w:softHyphen/>
        <w:t>ківськ, 1992.</w:t>
      </w:r>
    </w:p>
    <w:p>
      <w:pPr>
        <w:pStyle w:val="Style25"/>
        <w:keepNext w:val="0"/>
        <w:keepLines w:val="0"/>
        <w:framePr w:w="6245" w:h="9389" w:hRule="exact" w:wrap="none" w:vAnchor="page" w:hAnchor="page" w:x="301" w:y="465"/>
        <w:widowControl w:val="0"/>
        <w:shd w:val="clear" w:color="auto" w:fill="auto"/>
        <w:bidi w:val="0"/>
        <w:spacing w:before="0" w:after="0" w:line="257" w:lineRule="auto"/>
        <w:ind w:left="0" w:right="0" w:firstLine="0"/>
        <w:jc w:val="center"/>
      </w:pPr>
      <w:bookmarkStart w:id="2086" w:name="bookmark2086"/>
      <w:bookmarkStart w:id="2087" w:name="bookmark2087"/>
      <w:r>
        <w:rPr>
          <w:color w:val="000000"/>
          <w:spacing w:val="0"/>
          <w:w w:val="100"/>
          <w:position w:val="0"/>
          <w:shd w:val="clear" w:color="auto" w:fill="auto"/>
          <w:lang w:val="uk-UA" w:eastAsia="uk-UA" w:bidi="uk-UA"/>
        </w:rPr>
        <w:t>1995</w:t>
      </w:r>
      <w:bookmarkEnd w:id="2086"/>
      <w:bookmarkEnd w:id="2087"/>
    </w:p>
    <w:p>
      <w:pPr>
        <w:pStyle w:val="Style2"/>
        <w:keepNext w:val="0"/>
        <w:keepLines w:val="0"/>
        <w:framePr w:w="6245" w:h="9389" w:hRule="exact" w:wrap="none" w:vAnchor="page" w:hAnchor="page" w:x="301" w:y="465"/>
        <w:widowControl w:val="0"/>
        <w:numPr>
          <w:ilvl w:val="0"/>
          <w:numId w:val="457"/>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Проблема виховного ідеалу в історії зарубіжної психолого-педагогічної думки. - Івано-Франківськ, 1995.</w:t>
      </w:r>
    </w:p>
    <w:p>
      <w:pPr>
        <w:pStyle w:val="Style25"/>
        <w:keepNext w:val="0"/>
        <w:keepLines w:val="0"/>
        <w:framePr w:w="6245" w:h="9389" w:hRule="exact" w:wrap="none" w:vAnchor="page" w:hAnchor="page" w:x="301" w:y="465"/>
        <w:widowControl w:val="0"/>
        <w:shd w:val="clear" w:color="auto" w:fill="auto"/>
        <w:bidi w:val="0"/>
        <w:spacing w:before="0" w:after="0" w:line="257" w:lineRule="auto"/>
        <w:ind w:left="0" w:right="0" w:firstLine="0"/>
        <w:jc w:val="center"/>
      </w:pPr>
      <w:bookmarkStart w:id="2088" w:name="bookmark2088"/>
      <w:bookmarkStart w:id="2089" w:name="bookmark2089"/>
      <w:r>
        <w:rPr>
          <w:color w:val="000000"/>
          <w:spacing w:val="0"/>
          <w:w w:val="100"/>
          <w:position w:val="0"/>
          <w:shd w:val="clear" w:color="auto" w:fill="auto"/>
          <w:lang w:val="uk-UA" w:eastAsia="uk-UA" w:bidi="uk-UA"/>
        </w:rPr>
        <w:t>1996</w:t>
      </w:r>
      <w:bookmarkEnd w:id="2088"/>
      <w:bookmarkEnd w:id="2089"/>
    </w:p>
    <w:p>
      <w:pPr>
        <w:pStyle w:val="Style2"/>
        <w:keepNext w:val="0"/>
        <w:keepLines w:val="0"/>
        <w:framePr w:w="6245" w:h="9389" w:hRule="exact" w:wrap="none" w:vAnchor="page" w:hAnchor="page" w:x="301" w:y="465"/>
        <w:widowControl w:val="0"/>
        <w:numPr>
          <w:ilvl w:val="0"/>
          <w:numId w:val="457"/>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Проблема виховного ідеалу в історії вітчизняної психолого-педагогічної думки. - Івано-Франківськ, 1996.</w:t>
      </w:r>
    </w:p>
    <w:p>
      <w:pPr>
        <w:pStyle w:val="Style25"/>
        <w:keepNext w:val="0"/>
        <w:keepLines w:val="0"/>
        <w:framePr w:w="6245" w:h="9389" w:hRule="exact" w:wrap="none" w:vAnchor="page" w:hAnchor="page" w:x="301" w:y="465"/>
        <w:widowControl w:val="0"/>
        <w:shd w:val="clear" w:color="auto" w:fill="auto"/>
        <w:bidi w:val="0"/>
        <w:spacing w:before="0" w:after="0" w:line="257" w:lineRule="auto"/>
        <w:ind w:left="0" w:right="0" w:firstLine="0"/>
        <w:jc w:val="center"/>
      </w:pPr>
      <w:bookmarkStart w:id="2090" w:name="bookmark2090"/>
      <w:bookmarkStart w:id="2091" w:name="bookmark2091"/>
      <w:r>
        <w:rPr>
          <w:color w:val="000000"/>
          <w:spacing w:val="0"/>
          <w:w w:val="100"/>
          <w:position w:val="0"/>
          <w:shd w:val="clear" w:color="auto" w:fill="auto"/>
          <w:lang w:val="uk-UA" w:eastAsia="uk-UA" w:bidi="uk-UA"/>
        </w:rPr>
        <w:t>1997</w:t>
      </w:r>
      <w:bookmarkEnd w:id="2090"/>
      <w:bookmarkEnd w:id="2091"/>
    </w:p>
    <w:p>
      <w:pPr>
        <w:pStyle w:val="Style2"/>
        <w:keepNext w:val="0"/>
        <w:keepLines w:val="0"/>
        <w:framePr w:w="6245" w:h="9389" w:hRule="exact" w:wrap="none" w:vAnchor="page" w:hAnchor="page" w:x="301" w:y="465"/>
        <w:widowControl w:val="0"/>
        <w:numPr>
          <w:ilvl w:val="0"/>
          <w:numId w:val="457"/>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Ідея національної школи в художньо-педа</w:t>
        <w:softHyphen/>
        <w:t>гогічній спадщині Б.Грінченка // Ідея національного виховання в психолого-педагогічній науці ХІХ-ХХ ст.: Збірник статей і доповідей Всеукраїнської науково-практичної конференції. - Коломия: ВІК, 1997.</w:t>
      </w:r>
    </w:p>
    <w:p>
      <w:pPr>
        <w:pStyle w:val="Style2"/>
        <w:keepNext w:val="0"/>
        <w:keepLines w:val="0"/>
        <w:framePr w:w="6245" w:h="9389" w:hRule="exact" w:wrap="none" w:vAnchor="page" w:hAnchor="page" w:x="301" w:y="465"/>
        <w:widowControl w:val="0"/>
        <w:numPr>
          <w:ilvl w:val="0"/>
          <w:numId w:val="457"/>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Проблема виховання дітей на засадах хрис</w:t>
        <w:softHyphen/>
        <w:t>тиянства в історії української педагогіки. - Львів, 1997.</w:t>
      </w:r>
    </w:p>
    <w:p>
      <w:pPr>
        <w:pStyle w:val="Style25"/>
        <w:keepNext w:val="0"/>
        <w:keepLines w:val="0"/>
        <w:framePr w:w="6245" w:h="9389" w:hRule="exact" w:wrap="none" w:vAnchor="page" w:hAnchor="page" w:x="301" w:y="465"/>
        <w:widowControl w:val="0"/>
        <w:shd w:val="clear" w:color="auto" w:fill="auto"/>
        <w:bidi w:val="0"/>
        <w:spacing w:before="0" w:after="0" w:line="257" w:lineRule="auto"/>
        <w:ind w:left="0" w:right="0" w:firstLine="0"/>
        <w:jc w:val="center"/>
      </w:pPr>
      <w:bookmarkStart w:id="2092" w:name="bookmark2092"/>
      <w:bookmarkStart w:id="2093" w:name="bookmark2093"/>
      <w:r>
        <w:rPr>
          <w:color w:val="000000"/>
          <w:spacing w:val="0"/>
          <w:w w:val="100"/>
          <w:position w:val="0"/>
          <w:shd w:val="clear" w:color="auto" w:fill="auto"/>
          <w:lang w:val="uk-UA" w:eastAsia="uk-UA" w:bidi="uk-UA"/>
        </w:rPr>
        <w:t>1998</w:t>
      </w:r>
      <w:bookmarkEnd w:id="2092"/>
      <w:bookmarkEnd w:id="2093"/>
    </w:p>
    <w:p>
      <w:pPr>
        <w:pStyle w:val="Style2"/>
        <w:keepNext w:val="0"/>
        <w:keepLines w:val="0"/>
        <w:framePr w:w="6245" w:h="9389" w:hRule="exact" w:wrap="none" w:vAnchor="page" w:hAnchor="page" w:x="301" w:y="465"/>
        <w:widowControl w:val="0"/>
        <w:numPr>
          <w:ilvl w:val="0"/>
          <w:numId w:val="457"/>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Проблеми виховання дітей на принципах хрис</w:t>
        <w:softHyphen/>
        <w:t>тиянської моралі. - Львів, 1998. - С. 182—189.</w:t>
      </w:r>
    </w:p>
    <w:p>
      <w:pPr>
        <w:pStyle w:val="Style25"/>
        <w:keepNext w:val="0"/>
        <w:keepLines w:val="0"/>
        <w:framePr w:w="6245" w:h="9389" w:hRule="exact" w:wrap="none" w:vAnchor="page" w:hAnchor="page" w:x="301" w:y="465"/>
        <w:widowControl w:val="0"/>
        <w:shd w:val="clear" w:color="auto" w:fill="auto"/>
        <w:bidi w:val="0"/>
        <w:spacing w:before="0" w:after="0" w:line="257" w:lineRule="auto"/>
        <w:ind w:left="0" w:right="0" w:firstLine="0"/>
        <w:jc w:val="center"/>
      </w:pPr>
      <w:bookmarkStart w:id="2094" w:name="bookmark2094"/>
      <w:bookmarkStart w:id="2095" w:name="bookmark2095"/>
      <w:r>
        <w:rPr>
          <w:color w:val="000000"/>
          <w:spacing w:val="0"/>
          <w:w w:val="100"/>
          <w:position w:val="0"/>
          <w:shd w:val="clear" w:color="auto" w:fill="auto"/>
          <w:lang w:val="uk-UA" w:eastAsia="uk-UA" w:bidi="uk-UA"/>
        </w:rPr>
        <w:t>1999</w:t>
      </w:r>
      <w:bookmarkEnd w:id="2094"/>
      <w:bookmarkEnd w:id="2095"/>
    </w:p>
    <w:p>
      <w:pPr>
        <w:pStyle w:val="Style2"/>
        <w:keepNext w:val="0"/>
        <w:keepLines w:val="0"/>
        <w:framePr w:w="6245" w:h="9389" w:hRule="exact" w:wrap="none" w:vAnchor="page" w:hAnchor="page" w:x="301" w:y="465"/>
        <w:widowControl w:val="0"/>
        <w:numPr>
          <w:ilvl w:val="0"/>
          <w:numId w:val="457"/>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Салига Н.М., </w:t>
      </w:r>
      <w:r>
        <w:rPr>
          <w:color w:val="000000"/>
          <w:spacing w:val="0"/>
          <w:w w:val="100"/>
          <w:position w:val="0"/>
          <w:shd w:val="clear" w:color="auto" w:fill="auto"/>
          <w:lang w:val="ru-RU" w:eastAsia="ru-RU" w:bidi="ru-RU"/>
        </w:rPr>
        <w:t xml:space="preserve">Максименко </w:t>
      </w:r>
      <w:r>
        <w:rPr>
          <w:color w:val="000000"/>
          <w:spacing w:val="0"/>
          <w:w w:val="100"/>
          <w:position w:val="0"/>
          <w:shd w:val="clear" w:color="auto" w:fill="auto"/>
          <w:lang w:val="uk-UA" w:eastAsia="uk-UA" w:bidi="uk-UA"/>
        </w:rPr>
        <w:t>Н.Б. Ідея національної школи та шляхи її реалізації в сучасних умовах // Українська система виховання: пошуки, проблеми. - Івано-Франківськ, 1999. - С.218-221.</w:t>
      </w:r>
    </w:p>
    <w:p>
      <w:pPr>
        <w:pStyle w:val="Style2"/>
        <w:keepNext w:val="0"/>
        <w:keepLines w:val="0"/>
        <w:framePr w:w="6245" w:h="9389" w:hRule="exact" w:wrap="none" w:vAnchor="page" w:hAnchor="page" w:x="301" w:y="465"/>
        <w:widowControl w:val="0"/>
        <w:numPr>
          <w:ilvl w:val="0"/>
          <w:numId w:val="457"/>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Нагачевська 3.1. Методичні рекомендації до курсових робіт з історії педагогіки: - Івано-Франківськ, 1999.</w:t>
      </w:r>
    </w:p>
    <w:p>
      <w:pPr>
        <w:pStyle w:val="Style2"/>
        <w:keepNext w:val="0"/>
        <w:keepLines w:val="0"/>
        <w:framePr w:w="6245" w:h="9389" w:hRule="exact" w:wrap="none" w:vAnchor="page" w:hAnchor="page" w:x="301" w:y="465"/>
        <w:widowControl w:val="0"/>
        <w:numPr>
          <w:ilvl w:val="0"/>
          <w:numId w:val="457"/>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Салига </w:t>
      </w:r>
      <w:r>
        <w:rPr>
          <w:color w:val="000000"/>
          <w:spacing w:val="0"/>
          <w:w w:val="100"/>
          <w:position w:val="0"/>
          <w:shd w:val="clear" w:color="auto" w:fill="auto"/>
          <w:lang w:val="uk-UA" w:eastAsia="uk-UA" w:bidi="uk-UA"/>
        </w:rPr>
        <w:t>Н.М. М.Стельмахович про морально-етичні засади підготовки молоді до сімейного життя // Сподвижник україн</w:t>
        <w:softHyphen/>
        <w:t>ської етнопедагогіки. Серія: Педагогіка, етнопедагогіка. - Івано-Франківськ, 1999. - Вип.25. - С.140-145</w:t>
      </w:r>
    </w:p>
    <w:p>
      <w:pPr>
        <w:pStyle w:val="Style2"/>
        <w:keepNext w:val="0"/>
        <w:keepLines w:val="0"/>
        <w:framePr w:w="6245" w:h="9389" w:hRule="exact" w:wrap="none" w:vAnchor="page" w:hAnchor="page" w:x="301" w:y="465"/>
        <w:widowControl w:val="0"/>
        <w:numPr>
          <w:ilvl w:val="0"/>
          <w:numId w:val="457"/>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Проблема мети виховання особистості в історії зарубіжної педагогічної думки // Вісник Прикарпатського уні</w:t>
        <w:softHyphen/>
        <w:t>верситету. Серія: Педагогіка. - Івано-Франківськ, 1999. - С.168-176.</w:t>
      </w:r>
    </w:p>
    <w:p>
      <w:pPr>
        <w:pStyle w:val="Style2"/>
        <w:keepNext w:val="0"/>
        <w:keepLines w:val="0"/>
        <w:framePr w:w="6245" w:h="9389" w:hRule="exact" w:wrap="none" w:vAnchor="page" w:hAnchor="page" w:x="301" w:y="465"/>
        <w:widowControl w:val="0"/>
        <w:numPr>
          <w:ilvl w:val="0"/>
          <w:numId w:val="457"/>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Нагачевська 3.1. Українська педагогічна думка XX ст. про соціалізацію особистості // Матеріали Всеукраїн</w:t>
        <w:softHyphen/>
        <w:t>ської конференції “Українська система виховання: пошуки,</w:t>
      </w:r>
    </w:p>
    <w:p>
      <w:pPr>
        <w:pStyle w:val="Style27"/>
        <w:keepNext w:val="0"/>
        <w:keepLines w:val="0"/>
        <w:framePr w:wrap="none" w:vAnchor="page" w:hAnchor="page" w:x="3234" w:y="103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346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403" w:hRule="exact" w:wrap="none" w:vAnchor="page" w:hAnchor="page" w:x="301" w:y="486"/>
        <w:widowControl w:val="0"/>
        <w:shd w:val="clear" w:color="auto" w:fill="auto"/>
        <w:bidi w:val="0"/>
        <w:spacing w:before="0" w:after="0" w:line="257" w:lineRule="auto"/>
        <w:ind w:left="0" w:right="0" w:firstLine="200"/>
        <w:jc w:val="both"/>
      </w:pPr>
      <w:r>
        <w:rPr>
          <w:color w:val="000000"/>
          <w:spacing w:val="0"/>
          <w:w w:val="100"/>
          <w:position w:val="0"/>
          <w:shd w:val="clear" w:color="auto" w:fill="auto"/>
          <w:lang w:val="uk-UA" w:eastAsia="uk-UA" w:bidi="uk-UA"/>
        </w:rPr>
        <w:t>проблеми”. - Івано-Франківськ: Плай, 1999.</w:t>
      </w:r>
    </w:p>
    <w:p>
      <w:pPr>
        <w:pStyle w:val="Style25"/>
        <w:keepNext w:val="0"/>
        <w:keepLines w:val="0"/>
        <w:framePr w:w="6245" w:h="9403" w:hRule="exact" w:wrap="none" w:vAnchor="page" w:hAnchor="page" w:x="301" w:y="486"/>
        <w:widowControl w:val="0"/>
        <w:shd w:val="clear" w:color="auto" w:fill="auto"/>
        <w:bidi w:val="0"/>
        <w:spacing w:before="0" w:after="0" w:line="257" w:lineRule="auto"/>
        <w:ind w:left="0" w:right="0" w:firstLine="0"/>
        <w:jc w:val="center"/>
      </w:pPr>
      <w:bookmarkStart w:id="2096" w:name="bookmark2096"/>
      <w:bookmarkStart w:id="2097" w:name="bookmark2097"/>
      <w:r>
        <w:rPr>
          <w:color w:val="000000"/>
          <w:spacing w:val="0"/>
          <w:w w:val="100"/>
          <w:position w:val="0"/>
          <w:shd w:val="clear" w:color="auto" w:fill="auto"/>
          <w:lang w:val="uk-UA" w:eastAsia="uk-UA" w:bidi="uk-UA"/>
        </w:rPr>
        <w:t>2000</w:t>
      </w:r>
      <w:bookmarkEnd w:id="2096"/>
      <w:bookmarkEnd w:id="2097"/>
    </w:p>
    <w:p>
      <w:pPr>
        <w:pStyle w:val="Style2"/>
        <w:keepNext w:val="0"/>
        <w:keepLines w:val="0"/>
        <w:framePr w:w="6245" w:h="9403" w:hRule="exact" w:wrap="none" w:vAnchor="page" w:hAnchor="page" w:x="301" w:y="486"/>
        <w:widowControl w:val="0"/>
        <w:numPr>
          <w:ilvl w:val="0"/>
          <w:numId w:val="457"/>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Галицькі педагоги кін. XIX - поч. XX ст. про ви</w:t>
        <w:softHyphen/>
        <w:t>ховання національної самосвідомості у школярів // Матеріали конференції. - Львів: Видав, центр ЛПН ім. І.франка, 2000. - С.127-131.</w:t>
      </w:r>
    </w:p>
    <w:p>
      <w:pPr>
        <w:pStyle w:val="Style2"/>
        <w:keepNext w:val="0"/>
        <w:keepLines w:val="0"/>
        <w:framePr w:w="6245" w:h="9403" w:hRule="exact" w:wrap="none" w:vAnchor="page" w:hAnchor="page" w:x="301" w:y="486"/>
        <w:widowControl w:val="0"/>
        <w:numPr>
          <w:ilvl w:val="0"/>
          <w:numId w:val="457"/>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Галицькі педагоги кін. XIX - поч. XX ст. про рідну мову як засіб виховання національної свідомості україн</w:t>
        <w:softHyphen/>
        <w:t>ців // Семантика мови і тексту: Збірник статей VI Міжнародної конференції (26-28 вересня 2000 р.). - Івано-Франківськ: Плай,</w:t>
      </w:r>
    </w:p>
    <w:p>
      <w:pPr>
        <w:pStyle w:val="Style2"/>
        <w:keepNext w:val="0"/>
        <w:keepLines w:val="0"/>
        <w:framePr w:w="6245" w:h="9403" w:hRule="exact" w:wrap="none" w:vAnchor="page" w:hAnchor="page" w:x="301" w:y="486"/>
        <w:widowControl w:val="0"/>
        <w:numPr>
          <w:ilvl w:val="0"/>
          <w:numId w:val="459"/>
        </w:numPr>
        <w:shd w:val="clear" w:color="auto" w:fill="auto"/>
        <w:tabs>
          <w:tab w:pos="801" w:val="left"/>
        </w:tabs>
        <w:bidi w:val="0"/>
        <w:spacing w:before="0" w:after="0" w:line="257" w:lineRule="auto"/>
        <w:ind w:left="0" w:right="0" w:firstLine="200"/>
        <w:jc w:val="both"/>
      </w:pPr>
      <w:r>
        <w:rPr>
          <w:color w:val="000000"/>
          <w:spacing w:val="0"/>
          <w:w w:val="100"/>
          <w:position w:val="0"/>
          <w:shd w:val="clear" w:color="auto" w:fill="auto"/>
          <w:lang w:val="uk-UA" w:eastAsia="uk-UA" w:bidi="uk-UA"/>
        </w:rPr>
        <w:t>-С.487-491.</w:t>
      </w:r>
    </w:p>
    <w:p>
      <w:pPr>
        <w:pStyle w:val="Style2"/>
        <w:keepNext w:val="0"/>
        <w:keepLines w:val="0"/>
        <w:framePr w:w="6245" w:h="9403" w:hRule="exact" w:wrap="none" w:vAnchor="page" w:hAnchor="page" w:x="301" w:y="486"/>
        <w:widowControl w:val="0"/>
        <w:numPr>
          <w:ilvl w:val="0"/>
          <w:numId w:val="457"/>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Мета формування особистості в історії зарубіж</w:t>
        <w:softHyphen/>
        <w:t>ної педагогічної думки // Вісник Прикарпатського універси</w:t>
        <w:softHyphen/>
        <w:t>тету. Серія: Педагогіка. - Івано-Франківськ, 2000. - С.168-176.</w:t>
      </w:r>
    </w:p>
    <w:p>
      <w:pPr>
        <w:pStyle w:val="Style2"/>
        <w:keepNext w:val="0"/>
        <w:keepLines w:val="0"/>
        <w:framePr w:w="6245" w:h="9403" w:hRule="exact" w:wrap="none" w:vAnchor="page" w:hAnchor="page" w:x="301" w:y="486"/>
        <w:widowControl w:val="0"/>
        <w:numPr>
          <w:ilvl w:val="0"/>
          <w:numId w:val="457"/>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Сабат Н. С.Сірополко як історик педагогіки // Джерела. - 2000. - №3-4. - С.5-9.</w:t>
      </w:r>
    </w:p>
    <w:p>
      <w:pPr>
        <w:pStyle w:val="Style25"/>
        <w:keepNext w:val="0"/>
        <w:keepLines w:val="0"/>
        <w:framePr w:w="6245" w:h="9403" w:hRule="exact" w:wrap="none" w:vAnchor="page" w:hAnchor="page" w:x="301" w:y="486"/>
        <w:widowControl w:val="0"/>
        <w:shd w:val="clear" w:color="auto" w:fill="auto"/>
        <w:bidi w:val="0"/>
        <w:spacing w:before="0" w:after="0" w:line="257" w:lineRule="auto"/>
        <w:ind w:left="0" w:right="0" w:firstLine="0"/>
        <w:jc w:val="center"/>
      </w:pPr>
      <w:bookmarkStart w:id="2098" w:name="bookmark2098"/>
      <w:bookmarkStart w:id="2099" w:name="bookmark2099"/>
      <w:r>
        <w:rPr>
          <w:color w:val="000000"/>
          <w:spacing w:val="0"/>
          <w:w w:val="100"/>
          <w:position w:val="0"/>
          <w:shd w:val="clear" w:color="auto" w:fill="auto"/>
          <w:lang w:val="uk-UA" w:eastAsia="uk-UA" w:bidi="uk-UA"/>
        </w:rPr>
        <w:t>2001</w:t>
      </w:r>
      <w:bookmarkEnd w:id="2098"/>
      <w:bookmarkEnd w:id="2099"/>
    </w:p>
    <w:p>
      <w:pPr>
        <w:pStyle w:val="Style2"/>
        <w:keepNext w:val="0"/>
        <w:keepLines w:val="0"/>
        <w:framePr w:w="6245" w:h="9403" w:hRule="exact" w:wrap="none" w:vAnchor="page" w:hAnchor="page" w:x="301" w:y="486"/>
        <w:widowControl w:val="0"/>
        <w:numPr>
          <w:ilvl w:val="0"/>
          <w:numId w:val="457"/>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Проблема гуманізації навчання і виховання в працях галицьких педагогів кін. XIX - поч. XX ст. // Психо- лого-педагогічні основи гуманізації навчально-виховного про</w:t>
        <w:softHyphen/>
        <w:t>цесу в школі та вузі: Збірник наукових праць. - Рівне: Ліста,</w:t>
      </w:r>
    </w:p>
    <w:p>
      <w:pPr>
        <w:pStyle w:val="Style2"/>
        <w:keepNext w:val="0"/>
        <w:keepLines w:val="0"/>
        <w:framePr w:w="6245" w:h="9403" w:hRule="exact" w:wrap="none" w:vAnchor="page" w:hAnchor="page" w:x="301" w:y="486"/>
        <w:widowControl w:val="0"/>
        <w:numPr>
          <w:ilvl w:val="0"/>
          <w:numId w:val="459"/>
        </w:numPr>
        <w:shd w:val="clear" w:color="auto" w:fill="auto"/>
        <w:tabs>
          <w:tab w:pos="806" w:val="left"/>
        </w:tabs>
        <w:bidi w:val="0"/>
        <w:spacing w:before="0" w:after="0" w:line="257" w:lineRule="auto"/>
        <w:ind w:left="0" w:right="0" w:firstLine="200"/>
        <w:jc w:val="both"/>
      </w:pPr>
      <w:r>
        <w:rPr>
          <w:color w:val="000000"/>
          <w:spacing w:val="0"/>
          <w:w w:val="100"/>
          <w:position w:val="0"/>
          <w:shd w:val="clear" w:color="auto" w:fill="auto"/>
          <w:lang w:val="uk-UA" w:eastAsia="uk-UA" w:bidi="uk-UA"/>
        </w:rPr>
        <w:t>- С.367-371.</w:t>
      </w:r>
    </w:p>
    <w:p>
      <w:pPr>
        <w:pStyle w:val="Style2"/>
        <w:keepNext w:val="0"/>
        <w:keepLines w:val="0"/>
        <w:framePr w:w="6245" w:h="9403" w:hRule="exact" w:wrap="none" w:vAnchor="page" w:hAnchor="page" w:x="301" w:y="486"/>
        <w:widowControl w:val="0"/>
        <w:numPr>
          <w:ilvl w:val="0"/>
          <w:numId w:val="457"/>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Корбашевська О.В. Проблема професійної під</w:t>
        <w:softHyphen/>
        <w:t>готовки вчителя в Сполучених Штатах Америки // Наукові записки КДПУ. Серія: Педагогічні науки. - Кіровоград: РВЦ КДПУ ім. Винничука, 2001. - Вип.З. - 4.1. - С.185-190.</w:t>
      </w:r>
    </w:p>
    <w:p>
      <w:pPr>
        <w:pStyle w:val="Style2"/>
        <w:keepNext w:val="0"/>
        <w:keepLines w:val="0"/>
        <w:framePr w:w="6245" w:h="9403" w:hRule="exact" w:wrap="none" w:vAnchor="page" w:hAnchor="page" w:x="301" w:y="486"/>
        <w:widowControl w:val="0"/>
        <w:numPr>
          <w:ilvl w:val="0"/>
          <w:numId w:val="457"/>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Салига Н.М. </w:t>
      </w:r>
      <w:r>
        <w:rPr>
          <w:color w:val="000000"/>
          <w:spacing w:val="0"/>
          <w:w w:val="100"/>
          <w:position w:val="0"/>
          <w:shd w:val="clear" w:color="auto" w:fill="auto"/>
          <w:lang w:val="ru-RU" w:eastAsia="ru-RU" w:bidi="ru-RU"/>
        </w:rPr>
        <w:t xml:space="preserve">С.Русова </w:t>
      </w:r>
      <w:r>
        <w:rPr>
          <w:color w:val="000000"/>
          <w:spacing w:val="0"/>
          <w:w w:val="100"/>
          <w:position w:val="0"/>
          <w:shd w:val="clear" w:color="auto" w:fill="auto"/>
          <w:lang w:val="uk-UA" w:eastAsia="uk-UA" w:bidi="uk-UA"/>
        </w:rPr>
        <w:t>про виховання у дітей загальнолюд</w:t>
        <w:softHyphen/>
        <w:t>ських духовних цінностей // Вісник Прикарпатського універ</w:t>
        <w:softHyphen/>
        <w:t>ситету. Серія: Педагогіка. - Івано-Франківськ, 2001. - Вип.У. - С.146-149.</w:t>
      </w:r>
    </w:p>
    <w:p>
      <w:pPr>
        <w:pStyle w:val="Style25"/>
        <w:keepNext w:val="0"/>
        <w:keepLines w:val="0"/>
        <w:framePr w:w="6245" w:h="9403" w:hRule="exact" w:wrap="none" w:vAnchor="page" w:hAnchor="page" w:x="301" w:y="486"/>
        <w:widowControl w:val="0"/>
        <w:shd w:val="clear" w:color="auto" w:fill="auto"/>
        <w:bidi w:val="0"/>
        <w:spacing w:before="0" w:after="0" w:line="257" w:lineRule="auto"/>
        <w:ind w:left="0" w:right="0" w:firstLine="0"/>
        <w:jc w:val="center"/>
      </w:pPr>
      <w:bookmarkStart w:id="2100" w:name="bookmark2100"/>
      <w:bookmarkStart w:id="2101" w:name="bookmark2101"/>
      <w:r>
        <w:rPr>
          <w:color w:val="000000"/>
          <w:spacing w:val="0"/>
          <w:w w:val="100"/>
          <w:position w:val="0"/>
          <w:shd w:val="clear" w:color="auto" w:fill="auto"/>
          <w:lang w:val="uk-UA" w:eastAsia="uk-UA" w:bidi="uk-UA"/>
        </w:rPr>
        <w:t>2002</w:t>
      </w:r>
      <w:bookmarkEnd w:id="2100"/>
      <w:bookmarkEnd w:id="2101"/>
    </w:p>
    <w:p>
      <w:pPr>
        <w:pStyle w:val="Style2"/>
        <w:keepNext w:val="0"/>
        <w:keepLines w:val="0"/>
        <w:framePr w:w="6245" w:h="9403" w:hRule="exact" w:wrap="none" w:vAnchor="page" w:hAnchor="page" w:x="301" w:y="486"/>
        <w:widowControl w:val="0"/>
        <w:numPr>
          <w:ilvl w:val="0"/>
          <w:numId w:val="457"/>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Салига </w:t>
      </w:r>
      <w:r>
        <w:rPr>
          <w:color w:val="000000"/>
          <w:spacing w:val="0"/>
          <w:w w:val="100"/>
          <w:position w:val="0"/>
          <w:shd w:val="clear" w:color="auto" w:fill="auto"/>
          <w:lang w:val="uk-UA" w:eastAsia="uk-UA" w:bidi="uk-UA"/>
        </w:rPr>
        <w:t>Н.М., Синоверська О. Музично-виховні традиції в навчальних закладах Перемишля (1919-1939 рр.) // Вісник Прикарпатського університету. Серія: Педагогіка. - Івано- Франківськ, 2002. - Вип.VIII. - С.175-179.</w:t>
      </w:r>
    </w:p>
    <w:p>
      <w:pPr>
        <w:pStyle w:val="Style2"/>
        <w:keepNext w:val="0"/>
        <w:keepLines w:val="0"/>
        <w:framePr w:w="6245" w:h="9403" w:hRule="exact" w:wrap="none" w:vAnchor="page" w:hAnchor="page" w:x="301" w:y="486"/>
        <w:widowControl w:val="0"/>
        <w:numPr>
          <w:ilvl w:val="0"/>
          <w:numId w:val="457"/>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Ткачук О.В. Педагогічна спадщина Уляни Кравченко в контексті сучасної освітньо-виховної теорії і прак</w:t>
        <w:softHyphen/>
        <w:t>тики // Вісник Прикарпатського університету. Серія: Педаго-</w:t>
      </w:r>
    </w:p>
    <w:p>
      <w:pPr>
        <w:pStyle w:val="Style27"/>
        <w:keepNext w:val="0"/>
        <w:keepLines w:val="0"/>
        <w:framePr w:wrap="none" w:vAnchor="page" w:hAnchor="page" w:x="3248" w:y="102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347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365" w:hRule="exact" w:wrap="none" w:vAnchor="page" w:hAnchor="page" w:x="301" w:y="465"/>
        <w:widowControl w:val="0"/>
        <w:shd w:val="clear" w:color="auto" w:fill="auto"/>
        <w:bidi w:val="0"/>
        <w:spacing w:before="0" w:after="0" w:line="257" w:lineRule="auto"/>
        <w:ind w:left="0" w:right="0" w:firstLine="200"/>
        <w:jc w:val="both"/>
      </w:pPr>
      <w:r>
        <w:rPr>
          <w:color w:val="000000"/>
          <w:spacing w:val="0"/>
          <w:w w:val="100"/>
          <w:position w:val="0"/>
          <w:shd w:val="clear" w:color="auto" w:fill="auto"/>
          <w:lang w:val="uk-UA" w:eastAsia="uk-UA" w:bidi="uk-UA"/>
        </w:rPr>
        <w:t>гіка. - Івано-Франківськ, 2002. - Вип.VII. - С. 177-184.</w:t>
      </w:r>
    </w:p>
    <w:p>
      <w:pPr>
        <w:pStyle w:val="Style2"/>
        <w:keepNext w:val="0"/>
        <w:keepLines w:val="0"/>
        <w:framePr w:w="6245" w:h="9365" w:hRule="exact" w:wrap="none" w:vAnchor="page" w:hAnchor="page" w:x="301" w:y="465"/>
        <w:widowControl w:val="0"/>
        <w:numPr>
          <w:ilvl w:val="0"/>
          <w:numId w:val="457"/>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Круль Л.М. Проблема виховання молоді на основі загальнолюдських цінностей в історії української педа</w:t>
        <w:softHyphen/>
        <w:t>гогічної науки // Єдина національна ідея у формуванні мо</w:t>
        <w:softHyphen/>
        <w:t>рально-духовних цінностей: Збірник наукових праць. - Івано- Франківськ, 2002. - С.138-143.</w:t>
      </w:r>
    </w:p>
    <w:p>
      <w:pPr>
        <w:pStyle w:val="Style2"/>
        <w:keepNext w:val="0"/>
        <w:keepLines w:val="0"/>
        <w:framePr w:w="6245" w:h="9365" w:hRule="exact" w:wrap="none" w:vAnchor="page" w:hAnchor="page" w:x="301" w:y="465"/>
        <w:widowControl w:val="0"/>
        <w:numPr>
          <w:ilvl w:val="0"/>
          <w:numId w:val="457"/>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Салига Н.М., </w:t>
      </w:r>
      <w:r>
        <w:rPr>
          <w:color w:val="000000"/>
          <w:spacing w:val="0"/>
          <w:w w:val="100"/>
          <w:position w:val="0"/>
          <w:shd w:val="clear" w:color="auto" w:fill="auto"/>
          <w:lang w:val="ru-RU" w:eastAsia="ru-RU" w:bidi="ru-RU"/>
        </w:rPr>
        <w:t xml:space="preserve">Максименко </w:t>
      </w:r>
      <w:r>
        <w:rPr>
          <w:color w:val="000000"/>
          <w:spacing w:val="0"/>
          <w:w w:val="100"/>
          <w:position w:val="0"/>
          <w:shd w:val="clear" w:color="auto" w:fill="auto"/>
          <w:lang w:val="uk-UA" w:eastAsia="uk-UA" w:bidi="uk-UA"/>
        </w:rPr>
        <w:t xml:space="preserve">Н.Б. Програма “Нова українська родина” - складова моделі самовідтворення нації // Сучасна родина в системі самовідтворення української нації: Матеріали науково-практичної конференції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За заг. ред. чл.-кор. АПН України Б.М.Ступарика. - Івано-Франківськ, 2002. - С.63-67.</w:t>
      </w:r>
    </w:p>
    <w:p>
      <w:pPr>
        <w:pStyle w:val="Style25"/>
        <w:keepNext w:val="0"/>
        <w:keepLines w:val="0"/>
        <w:framePr w:w="6245" w:h="9365" w:hRule="exact" w:wrap="none" w:vAnchor="page" w:hAnchor="page" w:x="301" w:y="465"/>
        <w:widowControl w:val="0"/>
        <w:shd w:val="clear" w:color="auto" w:fill="auto"/>
        <w:bidi w:val="0"/>
        <w:spacing w:before="0" w:after="0" w:line="257" w:lineRule="auto"/>
        <w:ind w:left="2860" w:right="0" w:firstLine="0"/>
        <w:jc w:val="left"/>
      </w:pPr>
      <w:bookmarkStart w:id="2102" w:name="bookmark2102"/>
      <w:bookmarkStart w:id="2103" w:name="bookmark2103"/>
      <w:r>
        <w:rPr>
          <w:color w:val="000000"/>
          <w:spacing w:val="0"/>
          <w:w w:val="100"/>
          <w:position w:val="0"/>
          <w:shd w:val="clear" w:color="auto" w:fill="auto"/>
          <w:lang w:val="uk-UA" w:eastAsia="uk-UA" w:bidi="uk-UA"/>
        </w:rPr>
        <w:t>2003</w:t>
      </w:r>
      <w:bookmarkEnd w:id="2102"/>
      <w:bookmarkEnd w:id="2103"/>
    </w:p>
    <w:p>
      <w:pPr>
        <w:pStyle w:val="Style2"/>
        <w:keepNext w:val="0"/>
        <w:keepLines w:val="0"/>
        <w:framePr w:w="6245" w:h="9365" w:hRule="exact" w:wrap="none" w:vAnchor="page" w:hAnchor="page" w:x="301" w:y="465"/>
        <w:widowControl w:val="0"/>
        <w:numPr>
          <w:ilvl w:val="0"/>
          <w:numId w:val="457"/>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Білавич Г.В., Завгородня Т.К., Сабат Н.В. Грані творчої спадщини Богдана Ступарика: Методичні поради до лекції з курсу “Педагогіка в іменах”. - Івано-Франківськ, 2003. -32 с.</w:t>
      </w:r>
    </w:p>
    <w:p>
      <w:pPr>
        <w:pStyle w:val="Style2"/>
        <w:keepNext w:val="0"/>
        <w:keepLines w:val="0"/>
        <w:framePr w:w="6245" w:h="9365" w:hRule="exact" w:wrap="none" w:vAnchor="page" w:hAnchor="page" w:x="301" w:y="465"/>
        <w:widowControl w:val="0"/>
        <w:numPr>
          <w:ilvl w:val="0"/>
          <w:numId w:val="457"/>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Шамотайло А. З галереї портретів педагогів- митців Галичини: Михайло Фіголь // Українська педагогіка на межі тисячоліть: Матеріали педагогічних читань на пошану Б.М.Ступарика. - Івано-Франківськ: Плай, 2003. - С. 164-168.</w:t>
      </w:r>
    </w:p>
    <w:p>
      <w:pPr>
        <w:pStyle w:val="Style2"/>
        <w:keepNext w:val="0"/>
        <w:keepLines w:val="0"/>
        <w:framePr w:w="6245" w:h="9365" w:hRule="exact" w:wrap="none" w:vAnchor="page" w:hAnchor="page" w:x="301" w:y="465"/>
        <w:widowControl w:val="0"/>
        <w:numPr>
          <w:ilvl w:val="0"/>
          <w:numId w:val="457"/>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Невтомний сподвижник народної педагогіки // Краєзнавець Прикарпаття. - 2003. - №2. - С.12-17.</w:t>
      </w:r>
    </w:p>
    <w:p>
      <w:pPr>
        <w:pStyle w:val="Style25"/>
        <w:keepNext w:val="0"/>
        <w:keepLines w:val="0"/>
        <w:framePr w:w="6245" w:h="9365" w:hRule="exact" w:wrap="none" w:vAnchor="page" w:hAnchor="page" w:x="301" w:y="465"/>
        <w:widowControl w:val="0"/>
        <w:shd w:val="clear" w:color="auto" w:fill="auto"/>
        <w:bidi w:val="0"/>
        <w:spacing w:before="0" w:after="0" w:line="257" w:lineRule="auto"/>
        <w:ind w:left="2860" w:right="0" w:firstLine="0"/>
        <w:jc w:val="left"/>
      </w:pPr>
      <w:bookmarkStart w:id="2104" w:name="bookmark2104"/>
      <w:bookmarkStart w:id="2105" w:name="bookmark2105"/>
      <w:r>
        <w:rPr>
          <w:color w:val="000000"/>
          <w:spacing w:val="0"/>
          <w:w w:val="100"/>
          <w:position w:val="0"/>
          <w:shd w:val="clear" w:color="auto" w:fill="auto"/>
          <w:lang w:val="uk-UA" w:eastAsia="uk-UA" w:bidi="uk-UA"/>
        </w:rPr>
        <w:t>2004</w:t>
      </w:r>
      <w:bookmarkEnd w:id="2104"/>
      <w:bookmarkEnd w:id="2105"/>
    </w:p>
    <w:p>
      <w:pPr>
        <w:pStyle w:val="Style2"/>
        <w:keepNext w:val="0"/>
        <w:keepLines w:val="0"/>
        <w:framePr w:w="6245" w:h="9365" w:hRule="exact" w:wrap="none" w:vAnchor="page" w:hAnchor="page" w:x="301" w:y="465"/>
        <w:widowControl w:val="0"/>
        <w:numPr>
          <w:ilvl w:val="0"/>
          <w:numId w:val="457"/>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Салига Н.М. 3 нашої педагогічної спадщини: До 115-річчя від дня народження Михайла Базника // Джерела. - 2004. - </w:t>
      </w:r>
      <w:r>
        <w:rPr>
          <w:color w:val="000000"/>
          <w:spacing w:val="0"/>
          <w:w w:val="100"/>
          <w:position w:val="0"/>
          <w:shd w:val="clear" w:color="auto" w:fill="auto"/>
          <w:lang w:val="fr-FR" w:eastAsia="fr-FR" w:bidi="fr-FR"/>
        </w:rPr>
        <w:t>Nsi</w:t>
      </w:r>
      <w:r>
        <w:rPr>
          <w:color w:val="000000"/>
          <w:spacing w:val="0"/>
          <w:w w:val="100"/>
          <w:position w:val="0"/>
          <w:shd w:val="clear" w:color="auto" w:fill="auto"/>
          <w:lang w:val="ru-RU" w:eastAsia="ru-RU" w:bidi="ru-RU"/>
        </w:rPr>
        <w:t>- г.</w:t>
      </w:r>
      <w:r>
        <w:rPr>
          <w:color w:val="000000"/>
          <w:spacing w:val="0"/>
          <w:w w:val="100"/>
          <w:position w:val="0"/>
          <w:shd w:val="clear" w:color="auto" w:fill="auto"/>
          <w:lang w:val="uk-UA" w:eastAsia="uk-UA" w:bidi="uk-UA"/>
        </w:rPr>
        <w:t>-С.3-10.</w:t>
      </w:r>
    </w:p>
    <w:p>
      <w:pPr>
        <w:pStyle w:val="Style2"/>
        <w:keepNext w:val="0"/>
        <w:keepLines w:val="0"/>
        <w:framePr w:w="6245" w:h="9365" w:hRule="exact" w:wrap="none" w:vAnchor="page" w:hAnchor="page" w:x="301" w:y="465"/>
        <w:widowControl w:val="0"/>
        <w:numPr>
          <w:ilvl w:val="0"/>
          <w:numId w:val="457"/>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Салига Н.М., Білавич Г.В. “Працювати, жити для народу треба, мушу...” (Осип Маковей - учений, педагог, письменник і літературний критик) // Обрії. - 2004. - №1(18). - С.21-24.</w:t>
      </w:r>
    </w:p>
    <w:p>
      <w:pPr>
        <w:pStyle w:val="Style2"/>
        <w:keepNext w:val="0"/>
        <w:keepLines w:val="0"/>
        <w:framePr w:w="6245" w:h="9365" w:hRule="exact" w:wrap="none" w:vAnchor="page" w:hAnchor="page" w:x="301" w:y="465"/>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бЮ.Салига Н.М., Ткачук О.В. Філологічні погляди Мирослава Стельмаховича // Проблеми української народної педагогіки в науковій спадщині Мирослава Стельмаховича: Матеріали Пер</w:t>
        <w:softHyphen/>
        <w:t>ших Всеукраїнських педагогічних читань. - Івано-Франківськ,</w:t>
      </w:r>
    </w:p>
    <w:p>
      <w:pPr>
        <w:pStyle w:val="Style2"/>
        <w:keepNext w:val="0"/>
        <w:keepLines w:val="0"/>
        <w:framePr w:w="6245" w:h="9365" w:hRule="exact" w:wrap="none" w:vAnchor="page" w:hAnchor="page" w:x="301" w:y="465"/>
        <w:widowControl w:val="0"/>
        <w:numPr>
          <w:ilvl w:val="0"/>
          <w:numId w:val="449"/>
        </w:numPr>
        <w:shd w:val="clear" w:color="auto" w:fill="auto"/>
        <w:bidi w:val="0"/>
        <w:spacing w:before="0" w:after="0" w:line="257" w:lineRule="auto"/>
        <w:ind w:left="0" w:right="0" w:firstLine="200"/>
        <w:jc w:val="both"/>
      </w:pPr>
      <w:r>
        <w:rPr>
          <w:color w:val="000000"/>
          <w:spacing w:val="0"/>
          <w:w w:val="100"/>
          <w:position w:val="0"/>
          <w:shd w:val="clear" w:color="auto" w:fill="auto"/>
          <w:lang w:val="uk-UA" w:eastAsia="uk-UA" w:bidi="uk-UA"/>
        </w:rPr>
        <w:t>-С.16-20.</w:t>
      </w:r>
    </w:p>
    <w:p>
      <w:pPr>
        <w:pStyle w:val="Style25"/>
        <w:keepNext w:val="0"/>
        <w:keepLines w:val="0"/>
        <w:framePr w:w="6245" w:h="9365" w:hRule="exact" w:wrap="none" w:vAnchor="page" w:hAnchor="page" w:x="301" w:y="465"/>
        <w:widowControl w:val="0"/>
        <w:shd w:val="clear" w:color="auto" w:fill="auto"/>
        <w:bidi w:val="0"/>
        <w:spacing w:before="0" w:after="0" w:line="257" w:lineRule="auto"/>
        <w:ind w:left="0" w:right="0" w:firstLine="0"/>
        <w:jc w:val="center"/>
      </w:pPr>
      <w:bookmarkStart w:id="2106" w:name="bookmark2106"/>
      <w:bookmarkStart w:id="2107" w:name="bookmark2107"/>
      <w:r>
        <w:rPr>
          <w:color w:val="000000"/>
          <w:spacing w:val="0"/>
          <w:w w:val="100"/>
          <w:position w:val="0"/>
          <w:shd w:val="clear" w:color="auto" w:fill="auto"/>
          <w:lang w:val="uk-UA" w:eastAsia="uk-UA" w:bidi="uk-UA"/>
        </w:rPr>
        <w:t>2005</w:t>
      </w:r>
      <w:bookmarkEnd w:id="2106"/>
      <w:bookmarkEnd w:id="2107"/>
    </w:p>
    <w:p>
      <w:pPr>
        <w:pStyle w:val="Style2"/>
        <w:keepNext w:val="0"/>
        <w:keepLines w:val="0"/>
        <w:framePr w:w="6245" w:h="9365" w:hRule="exact" w:wrap="none" w:vAnchor="page" w:hAnchor="page" w:x="301" w:y="465"/>
        <w:widowControl w:val="0"/>
        <w:numPr>
          <w:ilvl w:val="0"/>
          <w:numId w:val="461"/>
        </w:numPr>
        <w:shd w:val="clear" w:color="auto" w:fill="auto"/>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Салига </w:t>
      </w:r>
      <w:r>
        <w:rPr>
          <w:color w:val="000000"/>
          <w:spacing w:val="0"/>
          <w:w w:val="100"/>
          <w:position w:val="0"/>
          <w:shd w:val="clear" w:color="auto" w:fill="auto"/>
          <w:lang w:val="uk-UA" w:eastAsia="uk-UA" w:bidi="uk-UA"/>
        </w:rPr>
        <w:t xml:space="preserve">Н.М., </w:t>
      </w:r>
      <w:r>
        <w:rPr>
          <w:color w:val="000000"/>
          <w:spacing w:val="0"/>
          <w:w w:val="100"/>
          <w:position w:val="0"/>
          <w:shd w:val="clear" w:color="auto" w:fill="auto"/>
          <w:lang w:val="ru-RU" w:eastAsia="ru-RU" w:bidi="ru-RU"/>
        </w:rPr>
        <w:t xml:space="preserve">Максименко </w:t>
      </w:r>
      <w:r>
        <w:rPr>
          <w:color w:val="000000"/>
          <w:spacing w:val="0"/>
          <w:w w:val="100"/>
          <w:position w:val="0"/>
          <w:shd w:val="clear" w:color="auto" w:fill="auto"/>
          <w:lang w:val="uk-UA" w:eastAsia="uk-UA" w:bidi="uk-UA"/>
        </w:rPr>
        <w:t>Н.Б. Рідне слово у творчій спад</w:t>
        <w:softHyphen/>
        <w:t>щині К.Д.Ушинського. - Івано-Франківськ: Плай, 2005. - С.161-165.</w:t>
      </w:r>
    </w:p>
    <w:p>
      <w:pPr>
        <w:pStyle w:val="Style27"/>
        <w:keepNext w:val="0"/>
        <w:keepLines w:val="0"/>
        <w:framePr w:wrap="none" w:vAnchor="page" w:hAnchor="page" w:x="3253" w:y="103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348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47" w:hRule="exact" w:wrap="none" w:vAnchor="page" w:hAnchor="page" w:x="299" w:y="503"/>
        <w:widowControl w:val="0"/>
        <w:numPr>
          <w:ilvl w:val="0"/>
          <w:numId w:val="461"/>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Салига Н.М., Квич В.М. Соціально-харитатична діяльність греко-католицької церкви в Івано-Франківській єпархії // Ідея опіки дітей і молоді в історико-педагогічній науці: Збірник наукових праць. - Івано-Франківськ, 2005. - С. 170-173.</w:t>
      </w:r>
    </w:p>
    <w:p>
      <w:pPr>
        <w:pStyle w:val="Style25"/>
        <w:keepNext w:val="0"/>
        <w:keepLines w:val="0"/>
        <w:framePr w:w="6250" w:h="9547" w:hRule="exact" w:wrap="none" w:vAnchor="page" w:hAnchor="page" w:x="299" w:y="503"/>
        <w:widowControl w:val="0"/>
        <w:shd w:val="clear" w:color="auto" w:fill="auto"/>
        <w:bidi w:val="0"/>
        <w:spacing w:before="0" w:after="0" w:line="264" w:lineRule="auto"/>
        <w:ind w:left="0" w:right="0" w:firstLine="0"/>
        <w:jc w:val="center"/>
      </w:pPr>
      <w:bookmarkStart w:id="2108" w:name="bookmark2108"/>
      <w:bookmarkStart w:id="2109" w:name="bookmark2109"/>
      <w:r>
        <w:rPr>
          <w:color w:val="000000"/>
          <w:spacing w:val="0"/>
          <w:w w:val="100"/>
          <w:position w:val="0"/>
          <w:shd w:val="clear" w:color="auto" w:fill="auto"/>
          <w:lang w:val="uk-UA" w:eastAsia="uk-UA" w:bidi="uk-UA"/>
        </w:rPr>
        <w:t>2006</w:t>
      </w:r>
      <w:bookmarkEnd w:id="2108"/>
      <w:bookmarkEnd w:id="2109"/>
    </w:p>
    <w:p>
      <w:pPr>
        <w:pStyle w:val="Style2"/>
        <w:keepNext w:val="0"/>
        <w:keepLines w:val="0"/>
        <w:framePr w:w="6250" w:h="9547" w:hRule="exact" w:wrap="none" w:vAnchor="page" w:hAnchor="page" w:x="299" w:y="503"/>
        <w:widowControl w:val="0"/>
        <w:numPr>
          <w:ilvl w:val="0"/>
          <w:numId w:val="461"/>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Салига </w:t>
      </w:r>
      <w:r>
        <w:rPr>
          <w:color w:val="000000"/>
          <w:spacing w:val="0"/>
          <w:w w:val="100"/>
          <w:position w:val="0"/>
          <w:shd w:val="clear" w:color="auto" w:fill="auto"/>
          <w:lang w:val="uk-UA" w:eastAsia="uk-UA" w:bidi="uk-UA"/>
        </w:rPr>
        <w:t>Н.М., Завгородня Т.К. Збереження і примноження освітніх традицій Київської русі в Галицько-Волинській державі // Християнська спадщина Галицько-Волинської дер</w:t>
        <w:softHyphen/>
        <w:t>жави: ціннісні орієнтири духовного поступу українського народу... - Івано-Франківськ-Галич, 2006. - С.328-331.</w:t>
      </w:r>
    </w:p>
    <w:p>
      <w:pPr>
        <w:pStyle w:val="Style2"/>
        <w:keepNext w:val="0"/>
        <w:keepLines w:val="0"/>
        <w:framePr w:w="6250" w:h="9547" w:hRule="exact" w:wrap="none" w:vAnchor="page" w:hAnchor="page" w:x="299" w:y="503"/>
        <w:widowControl w:val="0"/>
        <w:numPr>
          <w:ilvl w:val="0"/>
          <w:numId w:val="461"/>
        </w:numPr>
        <w:shd w:val="clear" w:color="auto" w:fill="auto"/>
        <w:tabs>
          <w:tab w:pos="500" w:val="left"/>
        </w:tabs>
        <w:bidi w:val="0"/>
        <w:spacing w:before="0" w:after="240" w:line="264" w:lineRule="auto"/>
        <w:ind w:left="200" w:right="0" w:hanging="200"/>
        <w:jc w:val="both"/>
      </w:pPr>
      <w:r>
        <w:rPr>
          <w:color w:val="000000"/>
          <w:spacing w:val="0"/>
          <w:w w:val="100"/>
          <w:position w:val="0"/>
          <w:shd w:val="clear" w:color="auto" w:fill="auto"/>
          <w:lang w:val="uk-UA" w:eastAsia="uk-UA" w:bidi="uk-UA"/>
        </w:rPr>
        <w:t>Салига Н.М. Інноваційні підходи до виховання молоді у вищих закладах освіти з підготовки майбутніх учителів // Актуальні проблеми педагогіки: методологія, теорія і практика: Збірник наукових праць. - Горлівка, 2006. - Вип.З. - 4.1. - С.251-259.</w:t>
      </w:r>
    </w:p>
    <w:p>
      <w:pPr>
        <w:pStyle w:val="Style2"/>
        <w:keepNext w:val="0"/>
        <w:keepLines w:val="0"/>
        <w:framePr w:w="6250" w:h="9547" w:hRule="exact" w:wrap="none" w:vAnchor="page" w:hAnchor="page" w:x="299" w:y="503"/>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Стинська Вікторія Володимирівна</w:t>
      </w:r>
    </w:p>
    <w:p>
      <w:pPr>
        <w:pStyle w:val="Style25"/>
        <w:keepNext w:val="0"/>
        <w:keepLines w:val="0"/>
        <w:framePr w:w="6250" w:h="9547" w:hRule="exact" w:wrap="none" w:vAnchor="page" w:hAnchor="page" w:x="299" w:y="503"/>
        <w:widowControl w:val="0"/>
        <w:shd w:val="clear" w:color="auto" w:fill="auto"/>
        <w:bidi w:val="0"/>
        <w:spacing w:before="0" w:after="0" w:line="262" w:lineRule="auto"/>
        <w:ind w:left="0" w:right="0" w:firstLine="0"/>
        <w:jc w:val="center"/>
      </w:pPr>
      <w:bookmarkStart w:id="2110" w:name="bookmark2110"/>
      <w:bookmarkStart w:id="2111" w:name="bookmark2111"/>
      <w:r>
        <w:rPr>
          <w:color w:val="000000"/>
          <w:spacing w:val="0"/>
          <w:w w:val="100"/>
          <w:position w:val="0"/>
          <w:shd w:val="clear" w:color="auto" w:fill="auto"/>
          <w:lang w:val="uk-UA" w:eastAsia="uk-UA" w:bidi="uk-UA"/>
        </w:rPr>
        <w:t>1994</w:t>
      </w:r>
      <w:bookmarkEnd w:id="2110"/>
      <w:bookmarkEnd w:id="2111"/>
    </w:p>
    <w:p>
      <w:pPr>
        <w:pStyle w:val="Style2"/>
        <w:keepNext w:val="0"/>
        <w:keepLines w:val="0"/>
        <w:framePr w:w="6250" w:h="9547" w:hRule="exact" w:wrap="none" w:vAnchor="page" w:hAnchor="page" w:x="299" w:y="503"/>
        <w:widowControl w:val="0"/>
        <w:numPr>
          <w:ilvl w:val="0"/>
          <w:numId w:val="46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Стинська В., Романко 1. Сковорода і музика // Григорій Ско</w:t>
        <w:softHyphen/>
        <w:t>ворода і сучасні проблеми відродження України: Тези допові</w:t>
        <w:softHyphen/>
        <w:t>дей міжвузівської наукової конференції, проведеної до 200-річ- чя світлої пам’яті Г.Сковороди (15 листопада 1994 р.). - Івано- Франківськ, 1994.-С.81-82.</w:t>
      </w:r>
    </w:p>
    <w:p>
      <w:pPr>
        <w:pStyle w:val="Style25"/>
        <w:keepNext w:val="0"/>
        <w:keepLines w:val="0"/>
        <w:framePr w:w="6250" w:h="9547" w:hRule="exact" w:wrap="none" w:vAnchor="page" w:hAnchor="page" w:x="299" w:y="503"/>
        <w:widowControl w:val="0"/>
        <w:shd w:val="clear" w:color="auto" w:fill="auto"/>
        <w:bidi w:val="0"/>
        <w:spacing w:before="0" w:after="0" w:line="262" w:lineRule="auto"/>
        <w:ind w:left="0" w:right="0" w:firstLine="0"/>
        <w:jc w:val="center"/>
      </w:pPr>
      <w:bookmarkStart w:id="2112" w:name="bookmark2112"/>
      <w:bookmarkStart w:id="2113" w:name="bookmark2113"/>
      <w:r>
        <w:rPr>
          <w:color w:val="000000"/>
          <w:spacing w:val="0"/>
          <w:w w:val="100"/>
          <w:position w:val="0"/>
          <w:shd w:val="clear" w:color="auto" w:fill="auto"/>
          <w:lang w:val="uk-UA" w:eastAsia="uk-UA" w:bidi="uk-UA"/>
        </w:rPr>
        <w:t>2000</w:t>
      </w:r>
      <w:bookmarkEnd w:id="2112"/>
      <w:bookmarkEnd w:id="2113"/>
    </w:p>
    <w:p>
      <w:pPr>
        <w:pStyle w:val="Style2"/>
        <w:keepNext w:val="0"/>
        <w:keepLines w:val="0"/>
        <w:framePr w:w="6250" w:h="9547" w:hRule="exact" w:wrap="none" w:vAnchor="page" w:hAnchor="page" w:x="299" w:y="503"/>
        <w:widowControl w:val="0"/>
        <w:numPr>
          <w:ilvl w:val="0"/>
          <w:numId w:val="46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Стинська В. Мережа навчально-виховних закладів Галичини на початку XX ст. // Вісник Прикарпатського університету. Се</w:t>
        <w:softHyphen/>
        <w:t>рія: Педагогіка. - Івано-Франківськ, 2000. - Вип.ІУ. - С.180—185.</w:t>
      </w:r>
    </w:p>
    <w:p>
      <w:pPr>
        <w:pStyle w:val="Style2"/>
        <w:keepNext w:val="0"/>
        <w:keepLines w:val="0"/>
        <w:framePr w:w="6250" w:h="9547" w:hRule="exact" w:wrap="none" w:vAnchor="page" w:hAnchor="page" w:x="299" w:y="503"/>
        <w:widowControl w:val="0"/>
        <w:numPr>
          <w:ilvl w:val="0"/>
          <w:numId w:val="46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Стинська В. Місце української мови в навчальних планах галицьких середніх шкіл кінця XIX - початку XX ст. // Семан</w:t>
        <w:softHyphen/>
        <w:t>тика мови і тексту: Збірник статей VI Міжнародної конференції (26-28 вересня 2000 р.). - Івано-Франківськ, 2000. - С.527-529.</w:t>
      </w:r>
    </w:p>
    <w:p>
      <w:pPr>
        <w:pStyle w:val="Style25"/>
        <w:keepNext w:val="0"/>
        <w:keepLines w:val="0"/>
        <w:framePr w:w="6250" w:h="9547" w:hRule="exact" w:wrap="none" w:vAnchor="page" w:hAnchor="page" w:x="299" w:y="503"/>
        <w:widowControl w:val="0"/>
        <w:shd w:val="clear" w:color="auto" w:fill="auto"/>
        <w:bidi w:val="0"/>
        <w:spacing w:before="0" w:after="0" w:line="262" w:lineRule="auto"/>
        <w:ind w:left="2860" w:right="0" w:firstLine="0"/>
        <w:jc w:val="both"/>
      </w:pPr>
      <w:bookmarkStart w:id="2114" w:name="bookmark2114"/>
      <w:bookmarkStart w:id="2115" w:name="bookmark2115"/>
      <w:r>
        <w:rPr>
          <w:color w:val="000000"/>
          <w:spacing w:val="0"/>
          <w:w w:val="100"/>
          <w:position w:val="0"/>
          <w:shd w:val="clear" w:color="auto" w:fill="auto"/>
          <w:lang w:val="uk-UA" w:eastAsia="uk-UA" w:bidi="uk-UA"/>
        </w:rPr>
        <w:t>2001</w:t>
      </w:r>
      <w:bookmarkEnd w:id="2114"/>
      <w:bookmarkEnd w:id="2115"/>
    </w:p>
    <w:p>
      <w:pPr>
        <w:pStyle w:val="Style2"/>
        <w:keepNext w:val="0"/>
        <w:keepLines w:val="0"/>
        <w:framePr w:w="6250" w:h="9547" w:hRule="exact" w:wrap="none" w:vAnchor="page" w:hAnchor="page" w:x="299" w:y="503"/>
        <w:widowControl w:val="0"/>
        <w:numPr>
          <w:ilvl w:val="0"/>
          <w:numId w:val="46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Стинська В. Боротьба за університет у Львові на початку XX століття // Наукові записки Тернопільського державного педагогічного університету. Серія: Педагогіка. - Тернопіль, 2001. -№8. -С.22-27.</w:t>
      </w:r>
    </w:p>
    <w:p>
      <w:pPr>
        <w:pStyle w:val="Style2"/>
        <w:keepNext w:val="0"/>
        <w:keepLines w:val="0"/>
        <w:framePr w:w="6250" w:h="9547" w:hRule="exact" w:wrap="none" w:vAnchor="page" w:hAnchor="page" w:x="299" w:y="503"/>
        <w:widowControl w:val="0"/>
        <w:numPr>
          <w:ilvl w:val="0"/>
          <w:numId w:val="46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Стинська В. Жіночі ліцеї в системі шкільництва Галичини (поч. XX ст.) // Нові технології навчання. - К., 2001. - Вип.29. -</w:t>
      </w:r>
    </w:p>
    <w:p>
      <w:pPr>
        <w:pStyle w:val="Style27"/>
        <w:keepNext w:val="0"/>
        <w:keepLines w:val="0"/>
        <w:framePr w:wrap="none" w:vAnchor="page" w:hAnchor="page" w:x="3241"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349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312" w:hRule="exact" w:wrap="none" w:vAnchor="page" w:hAnchor="page" w:x="299" w:y="465"/>
        <w:widowControl w:val="0"/>
        <w:shd w:val="clear" w:color="auto" w:fill="auto"/>
        <w:bidi w:val="0"/>
        <w:spacing w:before="0" w:after="0" w:line="264" w:lineRule="auto"/>
        <w:ind w:left="0" w:right="0" w:firstLine="220"/>
        <w:jc w:val="both"/>
      </w:pPr>
      <w:r>
        <w:rPr>
          <w:color w:val="000000"/>
          <w:spacing w:val="0"/>
          <w:w w:val="100"/>
          <w:position w:val="0"/>
          <w:shd w:val="clear" w:color="auto" w:fill="auto"/>
          <w:lang w:val="ru-RU" w:eastAsia="ru-RU" w:bidi="ru-RU"/>
        </w:rPr>
        <w:t>С.201-207.</w:t>
      </w:r>
    </w:p>
    <w:p>
      <w:pPr>
        <w:pStyle w:val="Style2"/>
        <w:keepNext w:val="0"/>
        <w:keepLines w:val="0"/>
        <w:framePr w:w="6250" w:h="9312" w:hRule="exact" w:wrap="none" w:vAnchor="page" w:hAnchor="page" w:x="299" w:y="465"/>
        <w:widowControl w:val="0"/>
        <w:numPr>
          <w:ilvl w:val="0"/>
          <w:numId w:val="461"/>
        </w:numPr>
        <w:shd w:val="clear" w:color="auto" w:fill="auto"/>
        <w:tabs>
          <w:tab w:pos="505" w:val="left"/>
        </w:tabs>
        <w:bidi w:val="0"/>
        <w:spacing w:before="0" w:after="0" w:line="264" w:lineRule="auto"/>
        <w:ind w:left="220" w:right="0" w:hanging="220"/>
        <w:jc w:val="both"/>
      </w:pPr>
      <w:r>
        <w:rPr>
          <w:color w:val="000000"/>
          <w:spacing w:val="0"/>
          <w:w w:val="100"/>
          <w:position w:val="0"/>
          <w:shd w:val="clear" w:color="auto" w:fill="auto"/>
          <w:lang w:val="ru-RU" w:eastAsia="ru-RU" w:bidi="ru-RU"/>
        </w:rPr>
        <w:t xml:space="preserve">Стинська В. </w:t>
      </w:r>
      <w:r>
        <w:rPr>
          <w:color w:val="000000"/>
          <w:spacing w:val="0"/>
          <w:w w:val="100"/>
          <w:position w:val="0"/>
          <w:shd w:val="clear" w:color="auto" w:fill="auto"/>
          <w:lang w:val="uk-UA" w:eastAsia="uk-UA" w:bidi="uk-UA"/>
        </w:rPr>
        <w:t xml:space="preserve">Ідеї етнопедагогіки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педагогічній думці Гали</w:t>
        <w:softHyphen/>
        <w:t>чини початку XX століття // Актуальні проблеми української етнопедагогіки / За ред. проф. Р.Скульського. - Івано-Фран</w:t>
        <w:softHyphen/>
        <w:t>ківськ, 2001. - С.191-195.</w:t>
      </w:r>
    </w:p>
    <w:p>
      <w:pPr>
        <w:pStyle w:val="Style2"/>
        <w:keepNext w:val="0"/>
        <w:keepLines w:val="0"/>
        <w:framePr w:w="6250" w:h="9312" w:hRule="exact" w:wrap="none" w:vAnchor="page" w:hAnchor="page" w:x="299" w:y="465"/>
        <w:widowControl w:val="0"/>
        <w:numPr>
          <w:ilvl w:val="0"/>
          <w:numId w:val="461"/>
        </w:numPr>
        <w:shd w:val="clear" w:color="auto" w:fill="auto"/>
        <w:tabs>
          <w:tab w:pos="505" w:val="left"/>
        </w:tabs>
        <w:bidi w:val="0"/>
        <w:spacing w:before="0" w:after="0" w:line="264" w:lineRule="auto"/>
        <w:ind w:left="220" w:right="0" w:hanging="220"/>
        <w:jc w:val="both"/>
      </w:pPr>
      <w:r>
        <w:rPr>
          <w:color w:val="000000"/>
          <w:spacing w:val="0"/>
          <w:w w:val="100"/>
          <w:position w:val="0"/>
          <w:shd w:val="clear" w:color="auto" w:fill="auto"/>
          <w:lang w:val="uk-UA" w:eastAsia="uk-UA" w:bidi="uk-UA"/>
        </w:rPr>
        <w:t>Стинська В. Ідея гуманізму в українській педагогічній думці // Джерела. - 2001. - №1-2. - С.3-5.</w:t>
      </w:r>
    </w:p>
    <w:p>
      <w:pPr>
        <w:pStyle w:val="Style2"/>
        <w:keepNext w:val="0"/>
        <w:keepLines w:val="0"/>
        <w:framePr w:w="6250" w:h="9312" w:hRule="exact" w:wrap="none" w:vAnchor="page" w:hAnchor="page" w:x="299" w:y="465"/>
        <w:widowControl w:val="0"/>
        <w:numPr>
          <w:ilvl w:val="0"/>
          <w:numId w:val="461"/>
        </w:numPr>
        <w:shd w:val="clear" w:color="auto" w:fill="auto"/>
        <w:tabs>
          <w:tab w:pos="505" w:val="left"/>
        </w:tabs>
        <w:bidi w:val="0"/>
        <w:spacing w:before="0" w:after="0" w:line="264" w:lineRule="auto"/>
        <w:ind w:left="220" w:right="0" w:hanging="220"/>
        <w:jc w:val="both"/>
      </w:pPr>
      <w:r>
        <w:rPr>
          <w:color w:val="000000"/>
          <w:spacing w:val="0"/>
          <w:w w:val="100"/>
          <w:position w:val="0"/>
          <w:shd w:val="clear" w:color="auto" w:fill="auto"/>
          <w:lang w:val="uk-UA" w:eastAsia="uk-UA" w:bidi="uk-UA"/>
        </w:rPr>
        <w:t>Стинська В. Львівський університет на початку XX ст. - осередок наукового та політичного життя студентства // Вісник Прикарпатського університету. Серія: Історія. - Івано-Фран</w:t>
        <w:softHyphen/>
        <w:t xml:space="preserve">ківськ, 2001. - </w:t>
      </w:r>
      <w:r>
        <w:rPr>
          <w:color w:val="000000"/>
          <w:spacing w:val="0"/>
          <w:w w:val="100"/>
          <w:position w:val="0"/>
          <w:shd w:val="clear" w:color="auto" w:fill="auto"/>
          <w:lang w:val="ru-RU" w:eastAsia="ru-RU" w:bidi="ru-RU"/>
        </w:rPr>
        <w:t>Вип</w:t>
      </w:r>
      <w:r>
        <w:rPr>
          <w:color w:val="000000"/>
          <w:spacing w:val="0"/>
          <w:w w:val="100"/>
          <w:position w:val="0"/>
          <w:shd w:val="clear" w:color="auto" w:fill="auto"/>
          <w:lang w:val="en-US" w:eastAsia="en-US" w:bidi="en-US"/>
        </w:rPr>
        <w:t xml:space="preserve">-IV-V. </w:t>
      </w:r>
      <w:r>
        <w:rPr>
          <w:color w:val="000000"/>
          <w:spacing w:val="0"/>
          <w:w w:val="100"/>
          <w:position w:val="0"/>
          <w:shd w:val="clear" w:color="auto" w:fill="auto"/>
          <w:lang w:val="uk-UA" w:eastAsia="uk-UA" w:bidi="uk-UA"/>
        </w:rPr>
        <w:t>- С.199-203.</w:t>
      </w:r>
    </w:p>
    <w:p>
      <w:pPr>
        <w:pStyle w:val="Style2"/>
        <w:keepNext w:val="0"/>
        <w:keepLines w:val="0"/>
        <w:framePr w:w="6250" w:h="9312" w:hRule="exact" w:wrap="none" w:vAnchor="page" w:hAnchor="page" w:x="299" w:y="465"/>
        <w:widowControl w:val="0"/>
        <w:numPr>
          <w:ilvl w:val="0"/>
          <w:numId w:val="461"/>
        </w:numPr>
        <w:shd w:val="clear" w:color="auto" w:fill="auto"/>
        <w:tabs>
          <w:tab w:pos="505" w:val="left"/>
        </w:tabs>
        <w:bidi w:val="0"/>
        <w:spacing w:before="0" w:after="0" w:line="264" w:lineRule="auto"/>
        <w:ind w:left="220" w:right="0" w:hanging="220"/>
        <w:jc w:val="both"/>
      </w:pPr>
      <w:r>
        <w:rPr>
          <w:color w:val="000000"/>
          <w:spacing w:val="0"/>
          <w:w w:val="100"/>
          <w:position w:val="0"/>
          <w:shd w:val="clear" w:color="auto" w:fill="auto"/>
          <w:lang w:val="uk-UA" w:eastAsia="uk-UA" w:bidi="uk-UA"/>
        </w:rPr>
        <w:t>Стинська В. Підготовка вчителів для народних шкіл Гали</w:t>
        <w:softHyphen/>
        <w:t>чини на початку XX ст. // Науковий вісник Чернівецького уні</w:t>
        <w:softHyphen/>
        <w:t>верситету. Серія: Педагогіка та психологія. - Чернівці: Рута,</w:t>
      </w:r>
    </w:p>
    <w:p>
      <w:pPr>
        <w:pStyle w:val="Style2"/>
        <w:keepNext w:val="0"/>
        <w:keepLines w:val="0"/>
        <w:framePr w:w="6250" w:h="9312" w:hRule="exact" w:wrap="none" w:vAnchor="page" w:hAnchor="page" w:x="299" w:y="465"/>
        <w:widowControl w:val="0"/>
        <w:numPr>
          <w:ilvl w:val="0"/>
          <w:numId w:val="463"/>
        </w:numPr>
        <w:shd w:val="clear" w:color="auto" w:fill="auto"/>
        <w:tabs>
          <w:tab w:pos="826" w:val="left"/>
        </w:tabs>
        <w:bidi w:val="0"/>
        <w:spacing w:before="0" w:after="0" w:line="264" w:lineRule="auto"/>
        <w:ind w:left="0" w:right="0" w:firstLine="220"/>
        <w:jc w:val="both"/>
      </w:pPr>
      <w:r>
        <w:rPr>
          <w:color w:val="000000"/>
          <w:spacing w:val="0"/>
          <w:w w:val="100"/>
          <w:position w:val="0"/>
          <w:shd w:val="clear" w:color="auto" w:fill="auto"/>
          <w:lang w:val="uk-UA" w:eastAsia="uk-UA" w:bidi="uk-UA"/>
        </w:rPr>
        <w:t>- Вип. 127. - С.160-164.</w:t>
      </w:r>
    </w:p>
    <w:p>
      <w:pPr>
        <w:pStyle w:val="Style2"/>
        <w:keepNext w:val="0"/>
        <w:keepLines w:val="0"/>
        <w:framePr w:w="6250" w:h="9312" w:hRule="exact" w:wrap="none" w:vAnchor="page" w:hAnchor="page" w:x="299" w:y="465"/>
        <w:widowControl w:val="0"/>
        <w:numPr>
          <w:ilvl w:val="0"/>
          <w:numId w:val="461"/>
        </w:numPr>
        <w:shd w:val="clear" w:color="auto" w:fill="auto"/>
        <w:tabs>
          <w:tab w:pos="505" w:val="left"/>
        </w:tabs>
        <w:bidi w:val="0"/>
        <w:spacing w:before="0" w:after="0" w:line="264" w:lineRule="auto"/>
        <w:ind w:left="220" w:right="0" w:hanging="220"/>
        <w:jc w:val="both"/>
      </w:pPr>
      <w:r>
        <w:rPr>
          <w:color w:val="000000"/>
          <w:spacing w:val="0"/>
          <w:w w:val="100"/>
          <w:position w:val="0"/>
          <w:shd w:val="clear" w:color="auto" w:fill="auto"/>
          <w:lang w:val="uk-UA" w:eastAsia="uk-UA" w:bidi="uk-UA"/>
        </w:rPr>
        <w:t>Стинська В. Професійне шкільництво Галичини початку XX ст. // Педагогіка і психологія професійної освіти. - 2001. - №4. - С.165-173.</w:t>
      </w:r>
    </w:p>
    <w:p>
      <w:pPr>
        <w:pStyle w:val="Style2"/>
        <w:keepNext w:val="0"/>
        <w:keepLines w:val="0"/>
        <w:framePr w:w="6250" w:h="9312" w:hRule="exact" w:wrap="none" w:vAnchor="page" w:hAnchor="page" w:x="299" w:y="465"/>
        <w:widowControl w:val="0"/>
        <w:numPr>
          <w:ilvl w:val="0"/>
          <w:numId w:val="461"/>
        </w:numPr>
        <w:shd w:val="clear" w:color="auto" w:fill="auto"/>
        <w:tabs>
          <w:tab w:pos="51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Стинська В. Релігійне виховання в середніх школах та поза</w:t>
        <w:softHyphen/>
        <w:t>шкільних закладах Галичини в кінці XIX - на початку XX ст. // Християнство в Україні на межі третього тисячоліття. - Івано- Франківськ, 2001. - С.388-393.</w:t>
      </w:r>
    </w:p>
    <w:p>
      <w:pPr>
        <w:pStyle w:val="Style2"/>
        <w:keepNext w:val="0"/>
        <w:keepLines w:val="0"/>
        <w:framePr w:w="6250" w:h="9312" w:hRule="exact" w:wrap="none" w:vAnchor="page" w:hAnchor="page" w:x="299" w:y="465"/>
        <w:widowControl w:val="0"/>
        <w:numPr>
          <w:ilvl w:val="0"/>
          <w:numId w:val="461"/>
        </w:numPr>
        <w:shd w:val="clear" w:color="auto" w:fill="auto"/>
        <w:tabs>
          <w:tab w:pos="51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 xml:space="preserve">Стинська В. Софія </w:t>
      </w:r>
      <w:r>
        <w:rPr>
          <w:color w:val="000000"/>
          <w:spacing w:val="0"/>
          <w:w w:val="100"/>
          <w:position w:val="0"/>
          <w:shd w:val="clear" w:color="auto" w:fill="auto"/>
          <w:lang w:val="ru-RU" w:eastAsia="ru-RU" w:bidi="ru-RU"/>
        </w:rPr>
        <w:t xml:space="preserve">Русова </w:t>
      </w:r>
      <w:r>
        <w:rPr>
          <w:color w:val="000000"/>
          <w:spacing w:val="0"/>
          <w:w w:val="100"/>
          <w:position w:val="0"/>
          <w:shd w:val="clear" w:color="auto" w:fill="auto"/>
          <w:lang w:val="uk-UA" w:eastAsia="uk-UA" w:bidi="uk-UA"/>
        </w:rPr>
        <w:t>про систему шкільництва України // Вісник Прикарпатського університету. Серія: Педагогіка. - Івано-Франківськ, 2001. - Вип.У. - С.53-56.</w:t>
      </w:r>
    </w:p>
    <w:p>
      <w:pPr>
        <w:pStyle w:val="Style2"/>
        <w:keepNext w:val="0"/>
        <w:keepLines w:val="0"/>
        <w:framePr w:w="6250" w:h="9312" w:hRule="exact" w:wrap="none" w:vAnchor="page" w:hAnchor="page" w:x="299" w:y="465"/>
        <w:widowControl w:val="0"/>
        <w:numPr>
          <w:ilvl w:val="0"/>
          <w:numId w:val="461"/>
        </w:numPr>
        <w:shd w:val="clear" w:color="auto" w:fill="auto"/>
        <w:tabs>
          <w:tab w:pos="51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Стинська В. Співпраця сім’ї та школи у системі галицького шкільництва початку XX ст. // Вісник Прикарпатського універ</w:t>
        <w:softHyphen/>
        <w:t>ситету. Серія: Педагогіка. - Івано-Франківськ, 2001. - Вип.VI. - С.56-62.</w:t>
      </w:r>
    </w:p>
    <w:p>
      <w:pPr>
        <w:pStyle w:val="Style25"/>
        <w:keepNext w:val="0"/>
        <w:keepLines w:val="0"/>
        <w:framePr w:w="6250" w:h="9312" w:hRule="exact" w:wrap="none" w:vAnchor="page" w:hAnchor="page" w:x="299" w:y="465"/>
        <w:widowControl w:val="0"/>
        <w:shd w:val="clear" w:color="auto" w:fill="auto"/>
        <w:bidi w:val="0"/>
        <w:spacing w:before="0" w:after="0" w:line="264" w:lineRule="auto"/>
        <w:ind w:left="0" w:right="0" w:firstLine="0"/>
        <w:jc w:val="center"/>
      </w:pPr>
      <w:bookmarkStart w:id="2116" w:name="bookmark2116"/>
      <w:bookmarkStart w:id="2117" w:name="bookmark2117"/>
      <w:r>
        <w:rPr>
          <w:color w:val="000000"/>
          <w:spacing w:val="0"/>
          <w:w w:val="100"/>
          <w:position w:val="0"/>
          <w:shd w:val="clear" w:color="auto" w:fill="auto"/>
          <w:lang w:val="uk-UA" w:eastAsia="uk-UA" w:bidi="uk-UA"/>
        </w:rPr>
        <w:t>2002</w:t>
      </w:r>
      <w:bookmarkEnd w:id="2116"/>
      <w:bookmarkEnd w:id="2117"/>
    </w:p>
    <w:p>
      <w:pPr>
        <w:pStyle w:val="Style2"/>
        <w:keepNext w:val="0"/>
        <w:keepLines w:val="0"/>
        <w:framePr w:w="6250" w:h="9312" w:hRule="exact" w:wrap="none" w:vAnchor="page" w:hAnchor="page" w:x="299" w:y="465"/>
        <w:widowControl w:val="0"/>
        <w:numPr>
          <w:ilvl w:val="0"/>
          <w:numId w:val="461"/>
        </w:numPr>
        <w:shd w:val="clear" w:color="auto" w:fill="auto"/>
        <w:tabs>
          <w:tab w:pos="51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Стинська В. Нормативно-правова база функціонування народних шкіл Галичини на початку XX ст. // Джерела. - 2002. - №3-4.-С.10-14.</w:t>
      </w:r>
    </w:p>
    <w:p>
      <w:pPr>
        <w:pStyle w:val="Style2"/>
        <w:keepNext w:val="0"/>
        <w:keepLines w:val="0"/>
        <w:framePr w:w="6250" w:h="9312" w:hRule="exact" w:wrap="none" w:vAnchor="page" w:hAnchor="page" w:x="299" w:y="465"/>
        <w:widowControl w:val="0"/>
        <w:numPr>
          <w:ilvl w:val="0"/>
          <w:numId w:val="461"/>
        </w:numPr>
        <w:shd w:val="clear" w:color="auto" w:fill="auto"/>
        <w:tabs>
          <w:tab w:pos="510" w:val="left"/>
        </w:tabs>
        <w:bidi w:val="0"/>
        <w:spacing w:before="0" w:after="0" w:line="264" w:lineRule="auto"/>
        <w:ind w:left="220" w:right="0" w:hanging="220"/>
        <w:jc w:val="both"/>
      </w:pPr>
      <w:r>
        <w:rPr>
          <w:color w:val="000000"/>
          <w:spacing w:val="0"/>
          <w:w w:val="100"/>
          <w:position w:val="0"/>
          <w:shd w:val="clear" w:color="auto" w:fill="auto"/>
          <w:lang w:val="uk-UA" w:eastAsia="uk-UA" w:bidi="uk-UA"/>
        </w:rPr>
        <w:t>Стинська В. Розвиток мережі жіночих навчально-виховних закладів у Галичині на початку XX ст. // Вісник Прикар</w:t>
        <w:softHyphen/>
        <w:t>патського університету. Серія: Педагогіка. - Івано-Франківськ,</w:t>
      </w:r>
    </w:p>
    <w:p>
      <w:pPr>
        <w:pStyle w:val="Style2"/>
        <w:keepNext w:val="0"/>
        <w:keepLines w:val="0"/>
        <w:framePr w:w="6250" w:h="9312" w:hRule="exact" w:wrap="none" w:vAnchor="page" w:hAnchor="page" w:x="299" w:y="465"/>
        <w:widowControl w:val="0"/>
        <w:numPr>
          <w:ilvl w:val="0"/>
          <w:numId w:val="463"/>
        </w:numPr>
        <w:shd w:val="clear" w:color="auto" w:fill="auto"/>
        <w:tabs>
          <w:tab w:pos="830" w:val="left"/>
        </w:tabs>
        <w:bidi w:val="0"/>
        <w:spacing w:before="0" w:after="0" w:line="264" w:lineRule="auto"/>
        <w:ind w:left="0" w:right="0" w:firstLine="220"/>
        <w:jc w:val="both"/>
      </w:pPr>
      <w:r>
        <w:rPr>
          <w:color w:val="000000"/>
          <w:spacing w:val="0"/>
          <w:w w:val="100"/>
          <w:position w:val="0"/>
          <w:shd w:val="clear" w:color="auto" w:fill="auto"/>
          <w:lang w:val="uk-UA" w:eastAsia="uk-UA" w:bidi="uk-UA"/>
        </w:rPr>
        <w:t>- Вип. VII. - С. 166-170.</w:t>
      </w:r>
    </w:p>
    <w:p>
      <w:pPr>
        <w:pStyle w:val="Style27"/>
        <w:keepNext w:val="0"/>
        <w:keepLines w:val="0"/>
        <w:framePr w:wrap="none" w:vAnchor="page" w:hAnchor="page" w:x="3260" w:y="103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350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45" w:h="9514" w:hRule="exact" w:wrap="none" w:vAnchor="page" w:hAnchor="page" w:x="301" w:y="491"/>
        <w:widowControl w:val="0"/>
        <w:shd w:val="clear" w:color="auto" w:fill="auto"/>
        <w:bidi w:val="0"/>
        <w:spacing w:before="0" w:after="0"/>
        <w:ind w:left="0" w:right="0" w:firstLine="0"/>
        <w:jc w:val="center"/>
      </w:pPr>
      <w:bookmarkStart w:id="2118" w:name="bookmark2118"/>
      <w:bookmarkStart w:id="2119" w:name="bookmark2119"/>
      <w:r>
        <w:rPr>
          <w:color w:val="000000"/>
          <w:spacing w:val="0"/>
          <w:w w:val="100"/>
          <w:position w:val="0"/>
          <w:shd w:val="clear" w:color="auto" w:fill="auto"/>
          <w:lang w:val="uk-UA" w:eastAsia="uk-UA" w:bidi="uk-UA"/>
        </w:rPr>
        <w:t>2003</w:t>
      </w:r>
      <w:bookmarkEnd w:id="2118"/>
      <w:bookmarkEnd w:id="2119"/>
    </w:p>
    <w:p>
      <w:pPr>
        <w:pStyle w:val="Style2"/>
        <w:keepNext w:val="0"/>
        <w:keepLines w:val="0"/>
        <w:framePr w:w="6245" w:h="9514" w:hRule="exact" w:wrap="none" w:vAnchor="page" w:hAnchor="page" w:x="301" w:y="491"/>
        <w:widowControl w:val="0"/>
        <w:numPr>
          <w:ilvl w:val="0"/>
          <w:numId w:val="46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Стинська В. Полікультурна освіта: перспективи розвитку // Пріоритети сучасної освіти і виховання в контексті завдань педагогічної науки: Матеріали педагогічних читань на пошану проф. Б.Ступарика. - Івано-Франківськ, 2003. - С. 103-105.</w:t>
      </w:r>
    </w:p>
    <w:p>
      <w:pPr>
        <w:pStyle w:val="Style2"/>
        <w:keepNext w:val="0"/>
        <w:keepLines w:val="0"/>
        <w:framePr w:w="6245" w:h="9514" w:hRule="exact" w:wrap="none" w:vAnchor="page" w:hAnchor="page" w:x="301" w:y="491"/>
        <w:widowControl w:val="0"/>
        <w:numPr>
          <w:ilvl w:val="0"/>
          <w:numId w:val="46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Стинська В. Приватне шкільництво Галичини в кінці XIX - на початку XX ст. у контексті поліетнічного освітнього просто</w:t>
        <w:softHyphen/>
        <w:t>ру // Науковий вісник Чернівецького університету. Серія: Педа</w:t>
        <w:softHyphen/>
        <w:t>гогіка та психологія. - Чернівці, 2003, - Вип, 179. - С. 146^151,</w:t>
      </w:r>
    </w:p>
    <w:p>
      <w:pPr>
        <w:pStyle w:val="Style25"/>
        <w:keepNext w:val="0"/>
        <w:keepLines w:val="0"/>
        <w:framePr w:w="6245" w:h="9514" w:hRule="exact" w:wrap="none" w:vAnchor="page" w:hAnchor="page" w:x="301" w:y="491"/>
        <w:widowControl w:val="0"/>
        <w:shd w:val="clear" w:color="auto" w:fill="auto"/>
        <w:bidi w:val="0"/>
        <w:spacing w:before="0" w:after="0"/>
        <w:ind w:left="0" w:right="0" w:firstLine="0"/>
        <w:jc w:val="center"/>
      </w:pPr>
      <w:bookmarkStart w:id="2120" w:name="bookmark2120"/>
      <w:bookmarkStart w:id="2121" w:name="bookmark2121"/>
      <w:r>
        <w:rPr>
          <w:color w:val="000000"/>
          <w:spacing w:val="0"/>
          <w:w w:val="100"/>
          <w:position w:val="0"/>
          <w:shd w:val="clear" w:color="auto" w:fill="auto"/>
          <w:lang w:val="uk-UA" w:eastAsia="uk-UA" w:bidi="uk-UA"/>
        </w:rPr>
        <w:t>2005</w:t>
      </w:r>
      <w:bookmarkEnd w:id="2120"/>
      <w:bookmarkEnd w:id="2121"/>
    </w:p>
    <w:p>
      <w:pPr>
        <w:pStyle w:val="Style2"/>
        <w:keepNext w:val="0"/>
        <w:keepLines w:val="0"/>
        <w:framePr w:w="6245" w:h="9514" w:hRule="exact" w:wrap="none" w:vAnchor="page" w:hAnchor="page" w:x="301" w:y="491"/>
        <w:widowControl w:val="0"/>
        <w:numPr>
          <w:ilvl w:val="0"/>
          <w:numId w:val="46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Стинська В.В. Освітня діяльність вищих шкіл Галичини (кінець XIX - початок XX ст.) // Джерела. - 2005. - №1-2. - С.16-22.</w:t>
      </w:r>
    </w:p>
    <w:p>
      <w:pPr>
        <w:pStyle w:val="Style2"/>
        <w:keepNext w:val="0"/>
        <w:keepLines w:val="0"/>
        <w:framePr w:w="6245" w:h="9514" w:hRule="exact" w:wrap="none" w:vAnchor="page" w:hAnchor="page" w:x="301" w:y="491"/>
        <w:widowControl w:val="0"/>
        <w:numPr>
          <w:ilvl w:val="0"/>
          <w:numId w:val="46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Стинська В.В. Робота гувернера: історико-педагогічний ас</w:t>
        <w:softHyphen/>
        <w:t>пект: Методичні рекомендації / Уклад. В.В.Стинська. - Івано- Франківськ, 2005. - 72 с.</w:t>
      </w:r>
    </w:p>
    <w:p>
      <w:pPr>
        <w:pStyle w:val="Style2"/>
        <w:keepNext w:val="0"/>
        <w:keepLines w:val="0"/>
        <w:framePr w:w="6245" w:h="9514" w:hRule="exact" w:wrap="none" w:vAnchor="page" w:hAnchor="page" w:x="301" w:y="491"/>
        <w:widowControl w:val="0"/>
        <w:numPr>
          <w:ilvl w:val="0"/>
          <w:numId w:val="46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Стинська В.В. Розвиток мережі опікунсько-виховних закла</w:t>
        <w:softHyphen/>
        <w:t>дів у Галичині (кінець XIX - початок XX ст.) // Ідея опіки дітей і молоді в історико-педагогічній науці: Збірник наукових праць. - Івано-Франківськ, 2005. - С.194-197.</w:t>
      </w:r>
    </w:p>
    <w:p>
      <w:pPr>
        <w:pStyle w:val="Style2"/>
        <w:keepNext w:val="0"/>
        <w:keepLines w:val="0"/>
        <w:framePr w:w="6245" w:h="9514" w:hRule="exact" w:wrap="none" w:vAnchor="page" w:hAnchor="page" w:x="301" w:y="491"/>
        <w:widowControl w:val="0"/>
        <w:numPr>
          <w:ilvl w:val="0"/>
          <w:numId w:val="46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Стинська В.В. Роль товариства “Просвіта у розвитку україн</w:t>
        <w:softHyphen/>
        <w:t>ського шкільництва Галичини (кінець XIX - початок XX ст.) // “Просвіта” в духовно-культурному піднесенні України: Збірник наукових праць. - Хмельницький: Просвіта, 2005. - С.57-61.</w:t>
      </w:r>
    </w:p>
    <w:p>
      <w:pPr>
        <w:pStyle w:val="Style25"/>
        <w:keepNext w:val="0"/>
        <w:keepLines w:val="0"/>
        <w:framePr w:w="6245" w:h="9514" w:hRule="exact" w:wrap="none" w:vAnchor="page" w:hAnchor="page" w:x="301" w:y="491"/>
        <w:widowControl w:val="0"/>
        <w:shd w:val="clear" w:color="auto" w:fill="auto"/>
        <w:bidi w:val="0"/>
        <w:spacing w:before="0" w:after="0"/>
        <w:ind w:left="0" w:right="0" w:firstLine="0"/>
        <w:jc w:val="center"/>
      </w:pPr>
      <w:bookmarkStart w:id="2122" w:name="bookmark2122"/>
      <w:bookmarkStart w:id="2123" w:name="bookmark2123"/>
      <w:r>
        <w:rPr>
          <w:color w:val="000000"/>
          <w:spacing w:val="0"/>
          <w:w w:val="100"/>
          <w:position w:val="0"/>
          <w:shd w:val="clear" w:color="auto" w:fill="auto"/>
          <w:lang w:val="uk-UA" w:eastAsia="uk-UA" w:bidi="uk-UA"/>
        </w:rPr>
        <w:t>2006</w:t>
      </w:r>
      <w:bookmarkEnd w:id="2122"/>
      <w:bookmarkEnd w:id="2123"/>
    </w:p>
    <w:p>
      <w:pPr>
        <w:pStyle w:val="Style2"/>
        <w:keepNext w:val="0"/>
        <w:keepLines w:val="0"/>
        <w:framePr w:w="6245" w:h="9514" w:hRule="exact" w:wrap="none" w:vAnchor="page" w:hAnchor="page" w:x="301" w:y="491"/>
        <w:widowControl w:val="0"/>
        <w:numPr>
          <w:ilvl w:val="0"/>
          <w:numId w:val="46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Стинська В.В. До питання реформи вчительських семінарій у Галичині на початку XX століття // Актуальні проблеми педагогіки: методологія, теорія і практика: Збірник наукових праць. - Горлівка, 2006. - Вип.З. - С.266-273.</w:t>
      </w:r>
    </w:p>
    <w:p>
      <w:pPr>
        <w:pStyle w:val="Style2"/>
        <w:keepNext w:val="0"/>
        <w:keepLines w:val="0"/>
        <w:framePr w:w="6245" w:h="9514" w:hRule="exact" w:wrap="none" w:vAnchor="page" w:hAnchor="page" w:x="301" w:y="491"/>
        <w:widowControl w:val="0"/>
        <w:numPr>
          <w:ilvl w:val="0"/>
          <w:numId w:val="46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Стинська В.В. Зміст початкової освіти у Галичині наприкінці XIX - поч. XX ст. - Чернівці, 2006. - 12 с.</w:t>
      </w:r>
    </w:p>
    <w:p>
      <w:pPr>
        <w:pStyle w:val="Style2"/>
        <w:keepNext w:val="0"/>
        <w:keepLines w:val="0"/>
        <w:framePr w:w="6245" w:h="9514" w:hRule="exact" w:wrap="none" w:vAnchor="page" w:hAnchor="page" w:x="301" w:y="491"/>
        <w:widowControl w:val="0"/>
        <w:numPr>
          <w:ilvl w:val="0"/>
          <w:numId w:val="46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Стинська В.В. Зміст роботи соціального педагога із сім’ями дітей інвалідів // Збірник наукових праць. Серія: Педагогічні науки. - Херсон, 2006. - С.382-385.</w:t>
      </w:r>
    </w:p>
    <w:p>
      <w:pPr>
        <w:pStyle w:val="Style2"/>
        <w:keepNext w:val="0"/>
        <w:keepLines w:val="0"/>
        <w:framePr w:w="6245" w:h="9514" w:hRule="exact" w:wrap="none" w:vAnchor="page" w:hAnchor="page" w:x="301" w:y="491"/>
        <w:widowControl w:val="0"/>
        <w:numPr>
          <w:ilvl w:val="0"/>
          <w:numId w:val="46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Стинська В.В. Розвиток крайового шкільництва у Галичині (кінця XIX - XX ст.) // Морально-патріотичне виховання дітей та молоді: етнографічні засади. - </w:t>
      </w:r>
      <w:r>
        <w:rPr>
          <w:color w:val="000000"/>
          <w:spacing w:val="0"/>
          <w:w w:val="100"/>
          <w:position w:val="0"/>
          <w:shd w:val="clear" w:color="auto" w:fill="auto"/>
          <w:lang w:val="ru-RU" w:eastAsia="ru-RU" w:bidi="ru-RU"/>
        </w:rPr>
        <w:t xml:space="preserve">Снятии: </w:t>
      </w:r>
      <w:r>
        <w:rPr>
          <w:color w:val="000000"/>
          <w:spacing w:val="0"/>
          <w:w w:val="100"/>
          <w:position w:val="0"/>
          <w:shd w:val="clear" w:color="auto" w:fill="auto"/>
          <w:lang w:val="uk-UA" w:eastAsia="uk-UA" w:bidi="uk-UA"/>
        </w:rPr>
        <w:t>ПрутПринт, 2006. - С.96-98.</w:t>
      </w:r>
    </w:p>
    <w:p>
      <w:pPr>
        <w:pStyle w:val="Style27"/>
        <w:keepNext w:val="0"/>
        <w:keepLines w:val="0"/>
        <w:framePr w:wrap="none" w:vAnchor="page" w:hAnchor="page" w:x="3253"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351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533" w:hRule="exact" w:wrap="none" w:vAnchor="page" w:hAnchor="page" w:x="301" w:y="517"/>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Стражнікова Інна Василівна</w:t>
      </w:r>
    </w:p>
    <w:p>
      <w:pPr>
        <w:pStyle w:val="Style25"/>
        <w:keepNext w:val="0"/>
        <w:keepLines w:val="0"/>
        <w:framePr w:w="6245" w:h="9533" w:hRule="exact" w:wrap="none" w:vAnchor="page" w:hAnchor="page" w:x="301" w:y="517"/>
        <w:widowControl w:val="0"/>
        <w:shd w:val="clear" w:color="auto" w:fill="auto"/>
        <w:bidi w:val="0"/>
        <w:spacing w:before="0" w:after="0" w:line="262" w:lineRule="auto"/>
        <w:ind w:left="0" w:right="0" w:firstLine="0"/>
        <w:jc w:val="center"/>
      </w:pPr>
      <w:bookmarkStart w:id="2124" w:name="bookmark2124"/>
      <w:bookmarkStart w:id="2125" w:name="bookmark2125"/>
      <w:r>
        <w:rPr>
          <w:color w:val="000000"/>
          <w:spacing w:val="0"/>
          <w:w w:val="100"/>
          <w:position w:val="0"/>
          <w:shd w:val="clear" w:color="auto" w:fill="auto"/>
          <w:lang w:val="uk-UA" w:eastAsia="uk-UA" w:bidi="uk-UA"/>
        </w:rPr>
        <w:t>2005</w:t>
      </w:r>
      <w:bookmarkEnd w:id="2124"/>
      <w:bookmarkEnd w:id="2125"/>
    </w:p>
    <w:p>
      <w:pPr>
        <w:pStyle w:val="Style2"/>
        <w:keepNext w:val="0"/>
        <w:keepLines w:val="0"/>
        <w:framePr w:w="6245" w:h="9533" w:hRule="exact" w:wrap="none" w:vAnchor="page" w:hAnchor="page" w:x="301" w:y="517"/>
        <w:widowControl w:val="0"/>
        <w:numPr>
          <w:ilvl w:val="0"/>
          <w:numId w:val="465"/>
        </w:numPr>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Стражнікова І.В. Безконфліктність із собою та іншими - важливий показник підготовки старшокласників до життя в соціумі // Вісник Львівського університету: Серія: Педагогічна. -2005.-Вип.19,-4.1.- С.349-356.</w:t>
      </w:r>
    </w:p>
    <w:p>
      <w:pPr>
        <w:pStyle w:val="Style2"/>
        <w:keepNext w:val="0"/>
        <w:keepLines w:val="0"/>
        <w:framePr w:w="6245" w:h="9533" w:hRule="exact" w:wrap="none" w:vAnchor="page" w:hAnchor="page" w:x="301" w:y="51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641.1ванна Петрів. За душу української дитини: Вибрані твори для дітей / Укладач і автор післямови І.В.Стражнікова. - Івано- Франківськ, 2005. 42 с.</w:t>
      </w:r>
    </w:p>
    <w:p>
      <w:pPr>
        <w:pStyle w:val="Style2"/>
        <w:keepNext w:val="0"/>
        <w:keepLines w:val="0"/>
        <w:framePr w:w="6245" w:h="9533" w:hRule="exact" w:wrap="none" w:vAnchor="page" w:hAnchor="page" w:x="301" w:y="517"/>
        <w:widowControl w:val="0"/>
        <w:numPr>
          <w:ilvl w:val="0"/>
          <w:numId w:val="46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Стражнікова І.В. Іванна Петрів про роль батьків у вихованні українських дітей на еміграції // Науковий вісник Черні</w:t>
        <w:softHyphen/>
        <w:t>вецького університету. Серія: Педагогіка та психологія. - 2005. -Вип.258.-С. 162-168.</w:t>
      </w:r>
    </w:p>
    <w:p>
      <w:pPr>
        <w:pStyle w:val="Style2"/>
        <w:keepNext w:val="0"/>
        <w:keepLines w:val="0"/>
        <w:framePr w:w="6245" w:h="9533" w:hRule="exact" w:wrap="none" w:vAnchor="page" w:hAnchor="page" w:x="301" w:y="517"/>
        <w:widowControl w:val="0"/>
        <w:numPr>
          <w:ilvl w:val="0"/>
          <w:numId w:val="46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Стражнікова І.В. Іванна Петрів про читання як фактор націо</w:t>
        <w:softHyphen/>
        <w:t>нального виховання української молоді на еміграції // Збірник наукових праць. Серія: Педагогічні науки. - Херсон: ХДУ,</w:t>
      </w:r>
    </w:p>
    <w:p>
      <w:pPr>
        <w:pStyle w:val="Style2"/>
        <w:keepNext w:val="0"/>
        <w:keepLines w:val="0"/>
        <w:framePr w:w="6245" w:h="9533" w:hRule="exact" w:wrap="none" w:vAnchor="page" w:hAnchor="page" w:x="301" w:y="517"/>
        <w:widowControl w:val="0"/>
        <w:numPr>
          <w:ilvl w:val="0"/>
          <w:numId w:val="469"/>
        </w:numPr>
        <w:shd w:val="clear" w:color="auto" w:fill="auto"/>
        <w:tabs>
          <w:tab w:pos="589" w:val="left"/>
          <w:tab w:pos="81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Вип.40. - С.263-267.</w:t>
      </w:r>
    </w:p>
    <w:p>
      <w:pPr>
        <w:pStyle w:val="Style2"/>
        <w:keepNext w:val="0"/>
        <w:keepLines w:val="0"/>
        <w:framePr w:w="6245" w:h="9533" w:hRule="exact" w:wrap="none" w:vAnchor="page" w:hAnchor="page" w:x="301" w:y="517"/>
        <w:widowControl w:val="0"/>
        <w:numPr>
          <w:ilvl w:val="0"/>
          <w:numId w:val="46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Стражнікова І.В. Педагогічні ідеї Іванни Петрів про виховні можливості процесу навчання // Наукові записки Тернопіль</w:t>
        <w:softHyphen/>
        <w:t>ського національного педагогічного університету ім. В.Гна- тюка: Серія: Педагогіка. - 2005. - №1. - С.84-88.</w:t>
      </w:r>
    </w:p>
    <w:p>
      <w:pPr>
        <w:pStyle w:val="Style25"/>
        <w:keepNext w:val="0"/>
        <w:keepLines w:val="0"/>
        <w:framePr w:w="6245" w:h="9533" w:hRule="exact" w:wrap="none" w:vAnchor="page" w:hAnchor="page" w:x="301" w:y="517"/>
        <w:widowControl w:val="0"/>
        <w:shd w:val="clear" w:color="auto" w:fill="auto"/>
        <w:bidi w:val="0"/>
        <w:spacing w:before="0" w:after="0" w:line="262" w:lineRule="auto"/>
        <w:ind w:left="0" w:right="0" w:firstLine="0"/>
        <w:jc w:val="center"/>
      </w:pPr>
      <w:bookmarkStart w:id="2126" w:name="bookmark2126"/>
      <w:bookmarkStart w:id="2127" w:name="bookmark2127"/>
      <w:r>
        <w:rPr>
          <w:color w:val="000000"/>
          <w:spacing w:val="0"/>
          <w:w w:val="100"/>
          <w:position w:val="0"/>
          <w:shd w:val="clear" w:color="auto" w:fill="auto"/>
          <w:lang w:val="uk-UA" w:eastAsia="uk-UA" w:bidi="uk-UA"/>
        </w:rPr>
        <w:t>2006</w:t>
      </w:r>
      <w:bookmarkEnd w:id="2126"/>
      <w:bookmarkEnd w:id="2127"/>
    </w:p>
    <w:p>
      <w:pPr>
        <w:pStyle w:val="Style2"/>
        <w:keepNext w:val="0"/>
        <w:keepLines w:val="0"/>
        <w:framePr w:w="6245" w:h="9533" w:hRule="exact" w:wrap="none" w:vAnchor="page" w:hAnchor="page" w:x="301" w:y="517"/>
        <w:widowControl w:val="0"/>
        <w:numPr>
          <w:ilvl w:val="0"/>
          <w:numId w:val="46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Стражнікова І.В. Дитяча книжка як засіб виховання молод</w:t>
        <w:softHyphen/>
        <w:t>ших школярів: ретроспективний аналіз // Актуальні проблеми педагогіки: методологія, теорія і практика: Збірник наукових праць. - Горлівка, 2006. - Вип.З. - Ч. 1. - С.273-280.</w:t>
      </w:r>
    </w:p>
    <w:p>
      <w:pPr>
        <w:pStyle w:val="Style2"/>
        <w:keepNext w:val="0"/>
        <w:keepLines w:val="0"/>
        <w:framePr w:w="6245" w:h="9533" w:hRule="exact" w:wrap="none" w:vAnchor="page" w:hAnchor="page" w:x="301" w:y="517"/>
        <w:widowControl w:val="0"/>
        <w:numPr>
          <w:ilvl w:val="0"/>
          <w:numId w:val="46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Стражнікова І.В. Західноукраїнські педагоги про значення бібліотек у вихованні молоді (20-30-ті рр. XX ст.). - Сло</w:t>
        <w:softHyphen/>
        <w:t>в’янськ: Вид. центр СДПУ, 2006. - С.183-189.</w:t>
      </w:r>
    </w:p>
    <w:p>
      <w:pPr>
        <w:pStyle w:val="Style2"/>
        <w:keepNext w:val="0"/>
        <w:keepLines w:val="0"/>
        <w:framePr w:w="6245" w:h="9533" w:hRule="exact" w:wrap="none" w:vAnchor="page" w:hAnchor="page" w:x="301" w:y="517"/>
        <w:widowControl w:val="0"/>
        <w:numPr>
          <w:ilvl w:val="0"/>
          <w:numId w:val="46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Стражнікова І.В. Проблема персоналій в історико-педаго- гічних дослідженнях // Вісник Луганського національного педагогічного університету. - 2006. - №19. - С.89-99.</w:t>
      </w:r>
    </w:p>
    <w:p>
      <w:pPr>
        <w:pStyle w:val="Style2"/>
        <w:keepNext w:val="0"/>
        <w:keepLines w:val="0"/>
        <w:framePr w:w="6245" w:h="9533" w:hRule="exact" w:wrap="none" w:vAnchor="page" w:hAnchor="page" w:x="301" w:y="51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648.3авгородня Т.К., Стражнікова І.В. “Прогульки” як важливий засіб пізнання рідного краю українською молоддю Галичини (1920-1930-ті рр.) // Морально-патріотичне виховання дітей та молоді: етнографічні засади: Матеріали Всеукраїнської науко</w:t>
        <w:softHyphen/>
        <w:t xml:space="preserve">во-практичної конференції (Косів-Вижниця, 26-28 жовтня 2006 р.). - </w:t>
      </w:r>
      <w:r>
        <w:rPr>
          <w:color w:val="000000"/>
          <w:spacing w:val="0"/>
          <w:w w:val="100"/>
          <w:position w:val="0"/>
          <w:shd w:val="clear" w:color="auto" w:fill="auto"/>
          <w:lang w:val="ru-RU" w:eastAsia="ru-RU" w:bidi="ru-RU"/>
        </w:rPr>
        <w:t xml:space="preserve">Снятии: </w:t>
      </w:r>
      <w:r>
        <w:rPr>
          <w:color w:val="000000"/>
          <w:spacing w:val="0"/>
          <w:w w:val="100"/>
          <w:position w:val="0"/>
          <w:shd w:val="clear" w:color="auto" w:fill="auto"/>
          <w:lang w:val="uk-UA" w:eastAsia="uk-UA" w:bidi="uk-UA"/>
        </w:rPr>
        <w:t>ПрутПринт, 2006. - С.92-96.</w:t>
      </w:r>
    </w:p>
    <w:p>
      <w:pPr>
        <w:pStyle w:val="Style27"/>
        <w:keepNext w:val="0"/>
        <w:keepLines w:val="0"/>
        <w:framePr w:wrap="none" w:vAnchor="page" w:hAnchor="page" w:x="3258" w:y="10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352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077" w:hRule="exact" w:wrap="none" w:vAnchor="page" w:hAnchor="page" w:x="306" w:y="707"/>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Ступарик </w:t>
      </w:r>
      <w:r>
        <w:rPr>
          <w:b/>
          <w:bCs/>
          <w:color w:val="000000"/>
          <w:spacing w:val="0"/>
          <w:w w:val="100"/>
          <w:position w:val="0"/>
          <w:shd w:val="clear" w:color="auto" w:fill="auto"/>
          <w:lang w:val="uk-UA" w:eastAsia="uk-UA" w:bidi="uk-UA"/>
        </w:rPr>
        <w:t>Богдан Михайлович</w:t>
      </w:r>
    </w:p>
    <w:p>
      <w:pPr>
        <w:pStyle w:val="Style25"/>
        <w:keepNext w:val="0"/>
        <w:keepLines w:val="0"/>
        <w:framePr w:w="6235" w:h="9077" w:hRule="exact" w:wrap="none" w:vAnchor="page" w:hAnchor="page" w:x="306" w:y="707"/>
        <w:widowControl w:val="0"/>
        <w:shd w:val="clear" w:color="auto" w:fill="auto"/>
        <w:bidi w:val="0"/>
        <w:spacing w:before="0" w:after="0" w:line="262" w:lineRule="auto"/>
        <w:ind w:left="0" w:right="0" w:firstLine="0"/>
        <w:jc w:val="center"/>
      </w:pPr>
      <w:bookmarkStart w:id="2128" w:name="bookmark2128"/>
      <w:bookmarkStart w:id="2129" w:name="bookmark2129"/>
      <w:r>
        <w:rPr>
          <w:color w:val="000000"/>
          <w:spacing w:val="0"/>
          <w:w w:val="100"/>
          <w:position w:val="0"/>
          <w:shd w:val="clear" w:color="auto" w:fill="auto"/>
          <w:lang w:val="uk-UA" w:eastAsia="uk-UA" w:bidi="uk-UA"/>
        </w:rPr>
        <w:t>1992</w:t>
      </w:r>
      <w:bookmarkEnd w:id="2128"/>
      <w:bookmarkEnd w:id="2129"/>
    </w:p>
    <w:p>
      <w:pPr>
        <w:pStyle w:val="Style2"/>
        <w:keepNext w:val="0"/>
        <w:keepLines w:val="0"/>
        <w:framePr w:w="6235" w:h="9077" w:hRule="exact" w:wrap="none" w:vAnchor="page" w:hAnchor="page" w:x="306" w:y="707"/>
        <w:widowControl w:val="0"/>
        <w:numPr>
          <w:ilvl w:val="0"/>
          <w:numId w:val="471"/>
        </w:numPr>
        <w:shd w:val="clear" w:color="auto" w:fill="auto"/>
        <w:tabs>
          <w:tab w:pos="5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Використання народознавчого матеріалу у трудовому вихованні молодших школярів: Методичні реко</w:t>
        <w:softHyphen/>
        <w:t>мендації. - Івано-Франківськ, 1992. - ЗО с. (у співавт.).</w:t>
      </w:r>
    </w:p>
    <w:p>
      <w:pPr>
        <w:pStyle w:val="Style2"/>
        <w:keepNext w:val="0"/>
        <w:keepLines w:val="0"/>
        <w:framePr w:w="6235" w:h="9077" w:hRule="exact" w:wrap="none" w:vAnchor="page" w:hAnchor="page" w:x="306" w:y="707"/>
        <w:widowControl w:val="0"/>
        <w:numPr>
          <w:ilvl w:val="0"/>
          <w:numId w:val="471"/>
        </w:numPr>
        <w:shd w:val="clear" w:color="auto" w:fill="auto"/>
        <w:tabs>
          <w:tab w:pos="5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Класний наставник: бути чи не бути? // Рідна школа. - 1992. -№7-8. - С.14-17 (у співавт.).</w:t>
      </w:r>
    </w:p>
    <w:p>
      <w:pPr>
        <w:pStyle w:val="Style2"/>
        <w:keepNext w:val="0"/>
        <w:keepLines w:val="0"/>
        <w:framePr w:w="6235" w:h="9077" w:hRule="exact" w:wrap="none" w:vAnchor="page" w:hAnchor="page" w:x="306" w:y="707"/>
        <w:widowControl w:val="0"/>
        <w:numPr>
          <w:ilvl w:val="0"/>
          <w:numId w:val="471"/>
        </w:numPr>
        <w:shd w:val="clear" w:color="auto" w:fill="auto"/>
        <w:tabs>
          <w:tab w:pos="5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Річний план роботи школи: Методичні реко</w:t>
        <w:softHyphen/>
        <w:t>мендації. - Івано-Франківськ, 1992. - 32 с. (у співавт.).</w:t>
      </w:r>
    </w:p>
    <w:p>
      <w:pPr>
        <w:pStyle w:val="Style2"/>
        <w:keepNext w:val="0"/>
        <w:keepLines w:val="0"/>
        <w:framePr w:w="6235" w:h="9077" w:hRule="exact" w:wrap="none" w:vAnchor="page" w:hAnchor="page" w:x="306" w:y="707"/>
        <w:widowControl w:val="0"/>
        <w:numPr>
          <w:ilvl w:val="0"/>
          <w:numId w:val="471"/>
        </w:numPr>
        <w:shd w:val="clear" w:color="auto" w:fill="auto"/>
        <w:tabs>
          <w:tab w:pos="5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Роль “Просвіти” в підвищенні освітнього рівня населення Галичини // “Просвіта” в історії і культурі українсь</w:t>
        <w:softHyphen/>
        <w:t>кого народу: Збірник матеріалів конференції. - Івано-Франківськ,</w:t>
      </w:r>
    </w:p>
    <w:p>
      <w:pPr>
        <w:pStyle w:val="Style2"/>
        <w:keepNext w:val="0"/>
        <w:keepLines w:val="0"/>
        <w:framePr w:w="6235" w:h="9077" w:hRule="exact" w:wrap="none" w:vAnchor="page" w:hAnchor="page" w:x="306" w:y="707"/>
        <w:widowControl w:val="0"/>
        <w:numPr>
          <w:ilvl w:val="0"/>
          <w:numId w:val="473"/>
        </w:numPr>
        <w:shd w:val="clear" w:color="auto" w:fill="auto"/>
        <w:tabs>
          <w:tab w:pos="773"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-С.32-41.</w:t>
      </w:r>
    </w:p>
    <w:p>
      <w:pPr>
        <w:pStyle w:val="Style25"/>
        <w:keepNext w:val="0"/>
        <w:keepLines w:val="0"/>
        <w:framePr w:w="6235" w:h="9077" w:hRule="exact" w:wrap="none" w:vAnchor="page" w:hAnchor="page" w:x="306" w:y="707"/>
        <w:widowControl w:val="0"/>
        <w:shd w:val="clear" w:color="auto" w:fill="auto"/>
        <w:bidi w:val="0"/>
        <w:spacing w:before="0" w:after="0" w:line="262" w:lineRule="auto"/>
        <w:ind w:left="0" w:right="0" w:firstLine="0"/>
        <w:jc w:val="center"/>
      </w:pPr>
      <w:bookmarkStart w:id="2130" w:name="bookmark2130"/>
      <w:bookmarkStart w:id="2131" w:name="bookmark2131"/>
      <w:r>
        <w:rPr>
          <w:color w:val="000000"/>
          <w:spacing w:val="0"/>
          <w:w w:val="100"/>
          <w:position w:val="0"/>
          <w:shd w:val="clear" w:color="auto" w:fill="auto"/>
          <w:lang w:val="uk-UA" w:eastAsia="uk-UA" w:bidi="uk-UA"/>
        </w:rPr>
        <w:t>1993</w:t>
      </w:r>
      <w:bookmarkEnd w:id="2130"/>
      <w:bookmarkEnd w:id="2131"/>
    </w:p>
    <w:p>
      <w:pPr>
        <w:pStyle w:val="Style2"/>
        <w:keepNext w:val="0"/>
        <w:keepLines w:val="0"/>
        <w:framePr w:w="6235" w:h="9077" w:hRule="exact" w:wrap="none" w:vAnchor="page" w:hAnchor="page" w:x="306" w:y="707"/>
        <w:widowControl w:val="0"/>
        <w:numPr>
          <w:ilvl w:val="0"/>
          <w:numId w:val="471"/>
        </w:numPr>
        <w:shd w:val="clear" w:color="auto" w:fill="auto"/>
        <w:tabs>
          <w:tab w:pos="5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Виховна робота в гімназіях Галичини // Шко</w:t>
        <w:softHyphen/>
        <w:t>ли нового типу: досвід становлення, технології і перспективи: Тези доповідей конференції. - Запоріжжя, 1993. - С.69-71 (у співавт.).</w:t>
      </w:r>
    </w:p>
    <w:p>
      <w:pPr>
        <w:pStyle w:val="Style2"/>
        <w:keepNext w:val="0"/>
        <w:keepLines w:val="0"/>
        <w:framePr w:w="6235" w:h="9077" w:hRule="exact" w:wrap="none" w:vAnchor="page" w:hAnchor="page" w:x="306" w:y="707"/>
        <w:widowControl w:val="0"/>
        <w:numPr>
          <w:ilvl w:val="0"/>
          <w:numId w:val="471"/>
        </w:numPr>
        <w:shd w:val="clear" w:color="auto" w:fill="auto"/>
        <w:tabs>
          <w:tab w:pos="5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Виховні ідеали українців // Теоретйко-ме- тодичні основи формування громадянина України: Матеріали Всеукраїнської конференції. - Полтава, 1993. - С.53-55.</w:t>
      </w:r>
    </w:p>
    <w:p>
      <w:pPr>
        <w:pStyle w:val="Style2"/>
        <w:keepNext w:val="0"/>
        <w:keepLines w:val="0"/>
        <w:framePr w:w="6235" w:h="9077" w:hRule="exact" w:wrap="none" w:vAnchor="page" w:hAnchor="page" w:x="306" w:y="707"/>
        <w:widowControl w:val="0"/>
        <w:numPr>
          <w:ilvl w:val="0"/>
          <w:numId w:val="47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Григорій Сковорода і національна школа // Григорій Сковорода і сучасність: Збірник матеріалів конфе</w:t>
        <w:softHyphen/>
        <w:t>ренції. - 1993. - С.47-48 (у співавт.).</w:t>
      </w:r>
    </w:p>
    <w:p>
      <w:pPr>
        <w:pStyle w:val="Style2"/>
        <w:keepNext w:val="0"/>
        <w:keepLines w:val="0"/>
        <w:framePr w:w="6235" w:h="9077" w:hRule="exact" w:wrap="none" w:vAnchor="page" w:hAnchor="page" w:x="306" w:y="707"/>
        <w:widowControl w:val="0"/>
        <w:numPr>
          <w:ilvl w:val="0"/>
          <w:numId w:val="47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Двоетапна курсова підготовка керівників шкіл // Актуальні проблеми післядипломної освіти педагогічних кадрів у період відродження національної школи: Збірник матеріалів. - К„ 1993. - С.55-57 (у співавт.).</w:t>
      </w:r>
    </w:p>
    <w:p>
      <w:pPr>
        <w:pStyle w:val="Style2"/>
        <w:keepNext w:val="0"/>
        <w:keepLines w:val="0"/>
        <w:framePr w:w="6235" w:h="9077" w:hRule="exact" w:wrap="none" w:vAnchor="page" w:hAnchor="page" w:x="306" w:y="707"/>
        <w:widowControl w:val="0"/>
        <w:numPr>
          <w:ilvl w:val="0"/>
          <w:numId w:val="47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Ступарик Б.М. Діяльність ЗУНР в галузі освіти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Матеріали Міжнародної наукової конференції, присвяченої 75-річчю ЗУНР. - Івано-Франківськ, 1993. - С.65-67.</w:t>
      </w:r>
    </w:p>
    <w:p>
      <w:pPr>
        <w:pStyle w:val="Style2"/>
        <w:keepNext w:val="0"/>
        <w:keepLines w:val="0"/>
        <w:framePr w:w="6235" w:h="9077" w:hRule="exact" w:wrap="none" w:vAnchor="page" w:hAnchor="page" w:x="306" w:y="707"/>
        <w:widowControl w:val="0"/>
        <w:numPr>
          <w:ilvl w:val="0"/>
          <w:numId w:val="47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Ступарик Б.М. М.Костомаров про розвиток освіти на Україні в </w:t>
      </w:r>
      <w:r>
        <w:rPr>
          <w:color w:val="000000"/>
          <w:spacing w:val="0"/>
          <w:w w:val="100"/>
          <w:position w:val="0"/>
          <w:shd w:val="clear" w:color="auto" w:fill="auto"/>
          <w:lang w:val="en-US" w:eastAsia="en-US" w:bidi="en-US"/>
        </w:rPr>
        <w:t xml:space="preserve">XI-XVII </w:t>
      </w:r>
      <w:r>
        <w:rPr>
          <w:color w:val="000000"/>
          <w:spacing w:val="0"/>
          <w:w w:val="100"/>
          <w:position w:val="0"/>
          <w:shd w:val="clear" w:color="auto" w:fill="auto"/>
          <w:lang w:val="uk-UA" w:eastAsia="uk-UA" w:bidi="uk-UA"/>
        </w:rPr>
        <w:t>ст. // Микола Костомаров - історик, письменник, педагог: Збірник матеріалів конференції. - Івано-Франківськ,</w:t>
      </w:r>
    </w:p>
    <w:p>
      <w:pPr>
        <w:pStyle w:val="Style2"/>
        <w:keepNext w:val="0"/>
        <w:keepLines w:val="0"/>
        <w:framePr w:w="6235" w:h="9077" w:hRule="exact" w:wrap="none" w:vAnchor="page" w:hAnchor="page" w:x="306" w:y="707"/>
        <w:widowControl w:val="0"/>
        <w:numPr>
          <w:ilvl w:val="0"/>
          <w:numId w:val="473"/>
        </w:numPr>
        <w:shd w:val="clear" w:color="auto" w:fill="auto"/>
        <w:tabs>
          <w:tab w:pos="782"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-С.39-43.</w:t>
      </w:r>
    </w:p>
    <w:p>
      <w:pPr>
        <w:pStyle w:val="Style2"/>
        <w:keepNext w:val="0"/>
        <w:keepLines w:val="0"/>
        <w:framePr w:w="6235" w:h="9077" w:hRule="exact" w:wrap="none" w:vAnchor="page" w:hAnchor="page" w:x="306" w:y="707"/>
        <w:widowControl w:val="0"/>
        <w:numPr>
          <w:ilvl w:val="0"/>
          <w:numId w:val="471"/>
        </w:numPr>
        <w:shd w:val="clear" w:color="auto" w:fill="auto"/>
        <w:tabs>
          <w:tab w:pos="505" w:val="left"/>
        </w:tabs>
        <w:bidi w:val="0"/>
        <w:spacing w:before="0" w:after="0" w:line="262" w:lineRule="auto"/>
        <w:ind w:left="0" w:right="0" w:firstLine="0"/>
        <w:jc w:val="both"/>
      </w:pPr>
      <w:r>
        <w:rPr>
          <w:color w:val="000000"/>
          <w:spacing w:val="0"/>
          <w:w w:val="100"/>
          <w:position w:val="0"/>
          <w:shd w:val="clear" w:color="auto" w:fill="auto"/>
          <w:lang w:val="uk-UA" w:eastAsia="uk-UA" w:bidi="uk-UA"/>
        </w:rPr>
        <w:t>Ступарик Б.М. Ю.Целевич в оцінці своїх сучасників // Ма</w:t>
        <w:softHyphen/>
      </w:r>
    </w:p>
    <w:p>
      <w:pPr>
        <w:pStyle w:val="Style27"/>
        <w:keepNext w:val="0"/>
        <w:keepLines w:val="0"/>
        <w:framePr w:wrap="none" w:vAnchor="page" w:hAnchor="page" w:x="3263"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353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18" w:hRule="exact" w:wrap="none" w:vAnchor="page" w:hAnchor="page" w:x="303" w:y="532"/>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теріали міжвузівської конференції, присвяченої 150-річчю від дня народження Юліана Целевича. - Івано-Франківськ, 1993. - С.39-40.</w:t>
      </w:r>
    </w:p>
    <w:p>
      <w:pPr>
        <w:pStyle w:val="Style25"/>
        <w:keepNext w:val="0"/>
        <w:keepLines w:val="0"/>
        <w:framePr w:w="6240" w:h="9518" w:hRule="exact" w:wrap="none" w:vAnchor="page" w:hAnchor="page" w:x="303" w:y="532"/>
        <w:widowControl w:val="0"/>
        <w:shd w:val="clear" w:color="auto" w:fill="auto"/>
        <w:bidi w:val="0"/>
        <w:spacing w:before="0" w:after="0" w:line="262" w:lineRule="auto"/>
        <w:ind w:left="0" w:right="0" w:firstLine="0"/>
        <w:jc w:val="center"/>
      </w:pPr>
      <w:bookmarkStart w:id="2132" w:name="bookmark2132"/>
      <w:bookmarkStart w:id="2133" w:name="bookmark2133"/>
      <w:r>
        <w:rPr>
          <w:color w:val="000000"/>
          <w:spacing w:val="0"/>
          <w:w w:val="100"/>
          <w:position w:val="0"/>
          <w:shd w:val="clear" w:color="auto" w:fill="auto"/>
          <w:lang w:val="uk-UA" w:eastAsia="uk-UA" w:bidi="uk-UA"/>
        </w:rPr>
        <w:t>1994</w:t>
      </w:r>
      <w:bookmarkEnd w:id="2132"/>
      <w:bookmarkEnd w:id="2133"/>
    </w:p>
    <w:p>
      <w:pPr>
        <w:pStyle w:val="Style2"/>
        <w:keepNext w:val="0"/>
        <w:keepLines w:val="0"/>
        <w:framePr w:w="6240" w:h="9518" w:hRule="exact" w:wrap="none" w:vAnchor="page" w:hAnchor="page" w:x="303" w:y="532"/>
        <w:widowControl w:val="0"/>
        <w:numPr>
          <w:ilvl w:val="0"/>
          <w:numId w:val="47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Безперервна педагогічна освіта вчителів Галичини в другій половині XIX ст. // Психолого-педагогічні проблеми професійної освіти: Науково-методичний збірник. - К.,</w:t>
      </w:r>
    </w:p>
    <w:p>
      <w:pPr>
        <w:pStyle w:val="Style2"/>
        <w:keepNext w:val="0"/>
        <w:keepLines w:val="0"/>
        <w:framePr w:w="6240" w:h="9518" w:hRule="exact" w:wrap="none" w:vAnchor="page" w:hAnchor="page" w:x="303" w:y="532"/>
        <w:widowControl w:val="0"/>
        <w:numPr>
          <w:ilvl w:val="0"/>
          <w:numId w:val="473"/>
        </w:numPr>
        <w:shd w:val="clear" w:color="auto" w:fill="auto"/>
        <w:tabs>
          <w:tab w:pos="579"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-С.77-78.</w:t>
      </w:r>
    </w:p>
    <w:p>
      <w:pPr>
        <w:pStyle w:val="Style2"/>
        <w:keepNext w:val="0"/>
        <w:keepLines w:val="0"/>
        <w:framePr w:w="6240" w:h="9518" w:hRule="exact" w:wrap="none" w:vAnchor="page" w:hAnchor="page" w:x="303" w:y="532"/>
        <w:widowControl w:val="0"/>
        <w:numPr>
          <w:ilvl w:val="0"/>
          <w:numId w:val="47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З історії розвитку гімназійної освіти // Україн</w:t>
        <w:softHyphen/>
        <w:t>ський освітній журнал. - 1994. - № 1. - С.56-67.</w:t>
      </w:r>
    </w:p>
    <w:p>
      <w:pPr>
        <w:pStyle w:val="Style2"/>
        <w:keepNext w:val="0"/>
        <w:keepLines w:val="0"/>
        <w:framePr w:w="6240" w:h="9518" w:hRule="exact" w:wrap="none" w:vAnchor="page" w:hAnchor="page" w:x="303" w:y="532"/>
        <w:widowControl w:val="0"/>
        <w:numPr>
          <w:ilvl w:val="0"/>
          <w:numId w:val="471"/>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Концептуальні основи виховання у спадщині Г.С.Сковороди // Григорій Сковорода і сучасні проблеми відро</w:t>
        <w:softHyphen/>
        <w:t>дження України: Матеріали конференції. - Івано-Франківськ, 1994.-С.55-56.</w:t>
      </w:r>
    </w:p>
    <w:p>
      <w:pPr>
        <w:pStyle w:val="Style2"/>
        <w:keepNext w:val="0"/>
        <w:keepLines w:val="0"/>
        <w:framePr w:w="6240" w:h="9518" w:hRule="exact" w:wrap="none" w:vAnchor="page" w:hAnchor="page" w:x="303" w:y="53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663 .Ступарик Б.М. Окремі аспекти виховання учнів у сучасній школі. - Івано-Франківськ, 1994. - 40 с. (у співавт.).</w:t>
      </w:r>
    </w:p>
    <w:p>
      <w:pPr>
        <w:pStyle w:val="Style2"/>
        <w:keepNext w:val="0"/>
        <w:keepLines w:val="0"/>
        <w:framePr w:w="6240" w:h="9518" w:hRule="exact" w:wrap="none" w:vAnchor="page" w:hAnchor="page" w:x="303" w:y="532"/>
        <w:widowControl w:val="0"/>
        <w:numPr>
          <w:ilvl w:val="0"/>
          <w:numId w:val="475"/>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Роль і місце гімназій в національному вихо</w:t>
        <w:softHyphen/>
        <w:t>ванні школярів // Роль і місце гімназії у національному вихо</w:t>
        <w:softHyphen/>
        <w:t>ванні учнівської молоді: Матеріали конференції. - Івано-Фран</w:t>
        <w:softHyphen/>
        <w:t>ківськ, 1994. - С.1-8.</w:t>
      </w:r>
    </w:p>
    <w:p>
      <w:pPr>
        <w:pStyle w:val="Style25"/>
        <w:keepNext w:val="0"/>
        <w:keepLines w:val="0"/>
        <w:framePr w:w="6240" w:h="9518" w:hRule="exact" w:wrap="none" w:vAnchor="page" w:hAnchor="page" w:x="303" w:y="532"/>
        <w:widowControl w:val="0"/>
        <w:shd w:val="clear" w:color="auto" w:fill="auto"/>
        <w:bidi w:val="0"/>
        <w:spacing w:before="0" w:after="0" w:line="262" w:lineRule="auto"/>
        <w:ind w:left="0" w:right="0" w:firstLine="0"/>
        <w:jc w:val="center"/>
      </w:pPr>
      <w:bookmarkStart w:id="2134" w:name="bookmark2134"/>
      <w:bookmarkStart w:id="2135" w:name="bookmark2135"/>
      <w:r>
        <w:rPr>
          <w:color w:val="000000"/>
          <w:spacing w:val="0"/>
          <w:w w:val="100"/>
          <w:position w:val="0"/>
          <w:shd w:val="clear" w:color="auto" w:fill="auto"/>
          <w:lang w:val="uk-UA" w:eastAsia="uk-UA" w:bidi="uk-UA"/>
        </w:rPr>
        <w:t>1995</w:t>
      </w:r>
      <w:bookmarkEnd w:id="2134"/>
      <w:bookmarkEnd w:id="2135"/>
    </w:p>
    <w:p>
      <w:pPr>
        <w:pStyle w:val="Style2"/>
        <w:keepNext w:val="0"/>
        <w:keepLines w:val="0"/>
        <w:framePr w:w="6240" w:h="9518" w:hRule="exact" w:wrap="none" w:vAnchor="page" w:hAnchor="page" w:x="303" w:y="532"/>
        <w:widowControl w:val="0"/>
        <w:numPr>
          <w:ilvl w:val="0"/>
          <w:numId w:val="47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Боротьба за українську школу в Галичині на початку ЗО років XX століття // Джерела. - 1995. - №5. - С.3-10.</w:t>
      </w:r>
    </w:p>
    <w:p>
      <w:pPr>
        <w:pStyle w:val="Style2"/>
        <w:keepNext w:val="0"/>
        <w:keepLines w:val="0"/>
        <w:framePr w:w="6240" w:h="9518" w:hRule="exact" w:wrap="none" w:vAnchor="page" w:hAnchor="page" w:x="303" w:y="532"/>
        <w:widowControl w:val="0"/>
        <w:numPr>
          <w:ilvl w:val="0"/>
          <w:numId w:val="47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Ступарик Б.М. Деякі питання національного виховання школярів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Обрії. - 1995. - №1.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18-20.</w:t>
      </w:r>
    </w:p>
    <w:p>
      <w:pPr>
        <w:pStyle w:val="Style2"/>
        <w:keepNext w:val="0"/>
        <w:keepLines w:val="0"/>
        <w:framePr w:w="6240" w:h="9518" w:hRule="exact" w:wrap="none" w:vAnchor="page" w:hAnchor="page" w:x="303" w:y="532"/>
        <w:widowControl w:val="0"/>
        <w:numPr>
          <w:ilvl w:val="0"/>
          <w:numId w:val="47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До питання про мету національного вихован</w:t>
        <w:softHyphen/>
        <w:t>ня // Джерела. - 1995. - №4. - С.3-10.</w:t>
      </w:r>
    </w:p>
    <w:p>
      <w:pPr>
        <w:pStyle w:val="Style2"/>
        <w:keepNext w:val="0"/>
        <w:keepLines w:val="0"/>
        <w:framePr w:w="6240" w:h="9518" w:hRule="exact" w:wrap="none" w:vAnchor="page" w:hAnchor="page" w:x="303" w:y="532"/>
        <w:widowControl w:val="0"/>
        <w:numPr>
          <w:ilvl w:val="0"/>
          <w:numId w:val="47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Ідея “націоналізації школи” в українській пе</w:t>
        <w:softHyphen/>
        <w:t>дагогіці // Модернізація системи освіти в Україні на засадах національних традицій та етнопедагогіки, гуманізації і демо</w:t>
        <w:softHyphen/>
        <w:t>кратизації, світового досвіду: Матеріали Всеукраїнської конфе</w:t>
        <w:softHyphen/>
        <w:t>ренції. - Івано-Франківськ, 1995. - С.20-22.</w:t>
      </w:r>
    </w:p>
    <w:p>
      <w:pPr>
        <w:pStyle w:val="Style2"/>
        <w:keepNext w:val="0"/>
        <w:keepLines w:val="0"/>
        <w:framePr w:w="6240" w:h="9518" w:hRule="exact" w:wrap="none" w:vAnchor="page" w:hAnchor="page" w:x="303" w:y="532"/>
        <w:widowControl w:val="0"/>
        <w:numPr>
          <w:ilvl w:val="0"/>
          <w:numId w:val="47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Ідея національної школи і проблеми міжнаціо</w:t>
        <w:softHyphen/>
        <w:t>нальних відносин в українській педагогічній думці поч. XX ст. // Матеріали конференції, присвяченої 70-річчю Дем’янчука С.Я. -Рівне, 1995.-С.176-177.</w:t>
      </w:r>
    </w:p>
    <w:p>
      <w:pPr>
        <w:pStyle w:val="Style2"/>
        <w:keepNext w:val="0"/>
        <w:keepLines w:val="0"/>
        <w:framePr w:w="6240" w:h="9518" w:hRule="exact" w:wrap="none" w:vAnchor="page" w:hAnchor="page" w:x="303" w:y="532"/>
        <w:widowControl w:val="0"/>
        <w:numPr>
          <w:ilvl w:val="0"/>
          <w:numId w:val="47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Ідея національної школи та національного виховання в педагогічній думці Галичини (1772-1939 рр.). -</w:t>
      </w:r>
    </w:p>
    <w:p>
      <w:pPr>
        <w:pStyle w:val="Style27"/>
        <w:keepNext w:val="0"/>
        <w:keepLines w:val="0"/>
        <w:framePr w:wrap="none" w:vAnchor="page" w:hAnchor="page" w:x="3251"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354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62" w:hRule="exact" w:wrap="none" w:vAnchor="page" w:hAnchor="page" w:x="303" w:y="489"/>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Коломия: Вік, 1995. - 176 с. (у співавт.).</w:t>
      </w:r>
    </w:p>
    <w:p>
      <w:pPr>
        <w:pStyle w:val="Style2"/>
        <w:keepNext w:val="0"/>
        <w:keepLines w:val="0"/>
        <w:framePr w:w="6240" w:h="9562" w:hRule="exact" w:wrap="none" w:vAnchor="page" w:hAnchor="page" w:x="303" w:y="489"/>
        <w:widowControl w:val="0"/>
        <w:numPr>
          <w:ilvl w:val="0"/>
          <w:numId w:val="47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Коли засновано Львівський університет? // Український освітній журнал. - 1995. - №2. - С.64-80.</w:t>
      </w:r>
    </w:p>
    <w:p>
      <w:pPr>
        <w:pStyle w:val="Style2"/>
        <w:keepNext w:val="0"/>
        <w:keepLines w:val="0"/>
        <w:framePr w:w="6240" w:h="9562" w:hRule="exact" w:wrap="none" w:vAnchor="page" w:hAnchor="page" w:x="303" w:y="489"/>
        <w:widowControl w:val="0"/>
        <w:numPr>
          <w:ilvl w:val="0"/>
          <w:numId w:val="47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Національно-виховні традиції галицьких гім</w:t>
        <w:softHyphen/>
        <w:t>назій // Система національного виховання як фактор цілісного розвитку особистості: Матеріали конференції. - Івано-Фран</w:t>
        <w:softHyphen/>
        <w:t>ківськ, 1995. — С. 38-40.</w:t>
      </w:r>
    </w:p>
    <w:p>
      <w:pPr>
        <w:pStyle w:val="Style2"/>
        <w:keepNext w:val="0"/>
        <w:keepLines w:val="0"/>
        <w:framePr w:w="6240" w:h="9562" w:hRule="exact" w:wrap="none" w:vAnchor="page" w:hAnchor="page" w:x="303" w:y="489"/>
        <w:widowControl w:val="0"/>
        <w:numPr>
          <w:ilvl w:val="0"/>
          <w:numId w:val="47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Педагогічний Конгрес - важливий етап в роз</w:t>
        <w:softHyphen/>
        <w:t>витку теорії національного виховання // Система національного виховання як фактор цілісного розвитку особистості: Мате</w:t>
        <w:softHyphen/>
        <w:t>ріали конференції. - Івано-Франківськ, 1995. - С.9-15.</w:t>
      </w:r>
    </w:p>
    <w:p>
      <w:pPr>
        <w:pStyle w:val="Style2"/>
        <w:keepNext w:val="0"/>
        <w:keepLines w:val="0"/>
        <w:framePr w:w="6240" w:h="9562" w:hRule="exact" w:wrap="none" w:vAnchor="page" w:hAnchor="page" w:x="303" w:y="489"/>
        <w:widowControl w:val="0"/>
        <w:numPr>
          <w:ilvl w:val="0"/>
          <w:numId w:val="47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Педагогічний Конгрес - підсумковий етап роз</w:t>
        <w:softHyphen/>
        <w:t>витку теорії національного виховання // Перший Український Педагогічний Конгрес: Матеріали конференції. - Івано-Фран</w:t>
        <w:softHyphen/>
        <w:t>ківськ, 1995.-С.7-10.</w:t>
      </w:r>
    </w:p>
    <w:p>
      <w:pPr>
        <w:pStyle w:val="Style2"/>
        <w:keepNext w:val="0"/>
        <w:keepLines w:val="0"/>
        <w:framePr w:w="6240" w:h="9562" w:hRule="exact" w:wrap="none" w:vAnchor="page" w:hAnchor="page" w:x="303" w:y="489"/>
        <w:widowControl w:val="0"/>
        <w:numPr>
          <w:ilvl w:val="0"/>
          <w:numId w:val="47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Перший Український Педагогічний Конгрес 1935 р. у Львові //Джерела. - 1995. -№4. - С.24, 64.</w:t>
      </w:r>
    </w:p>
    <w:p>
      <w:pPr>
        <w:pStyle w:val="Style2"/>
        <w:keepNext w:val="0"/>
        <w:keepLines w:val="0"/>
        <w:framePr w:w="6240" w:h="9562" w:hRule="exact" w:wrap="none" w:vAnchor="page" w:hAnchor="page" w:x="303" w:y="489"/>
        <w:widowControl w:val="0"/>
        <w:numPr>
          <w:ilvl w:val="0"/>
          <w:numId w:val="47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Питання міжнаціональних відносин в україн</w:t>
        <w:softHyphen/>
        <w:t>ській педагогічній думці Галичини ХІХ-ХХ століття // Україн</w:t>
        <w:softHyphen/>
        <w:t>ська національна ідея: минуле, сучасне, майбутнє: Матеріали Міжнародної конференції. - Одеса, 1995. - С.184-186.</w:t>
      </w:r>
    </w:p>
    <w:p>
      <w:pPr>
        <w:pStyle w:val="Style2"/>
        <w:keepNext w:val="0"/>
        <w:keepLines w:val="0"/>
        <w:framePr w:w="6240" w:h="9562" w:hRule="exact" w:wrap="none" w:vAnchor="page" w:hAnchor="page" w:x="303" w:y="489"/>
        <w:widowControl w:val="0"/>
        <w:numPr>
          <w:ilvl w:val="0"/>
          <w:numId w:val="47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Підготовка вчителів для шкіл Галичини // Вісник Тернопільського експериментального інституту педа</w:t>
        <w:softHyphen/>
        <w:t>гогічної освіти. - Тернопіль, 1995. - №1. - С.45-54.</w:t>
      </w:r>
    </w:p>
    <w:p>
      <w:pPr>
        <w:pStyle w:val="Style2"/>
        <w:keepNext w:val="0"/>
        <w:keepLines w:val="0"/>
        <w:framePr w:w="6240" w:h="9562" w:hRule="exact" w:wrap="none" w:vAnchor="page" w:hAnchor="page" w:x="303" w:y="489"/>
        <w:widowControl w:val="0"/>
        <w:numPr>
          <w:ilvl w:val="0"/>
          <w:numId w:val="47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Розвиток теорії національного виховання в міжвоєнну добу в Галичині // Актуальні проблеми націо</w:t>
        <w:softHyphen/>
        <w:t>нального виховання студентської молоді: Матеріали регіональ</w:t>
        <w:softHyphen/>
        <w:t>ної конференції. - Івано-Франківськ, 1995. - С.8-10.</w:t>
      </w:r>
    </w:p>
    <w:p>
      <w:pPr>
        <w:pStyle w:val="Style2"/>
        <w:keepNext w:val="0"/>
        <w:keepLines w:val="0"/>
        <w:framePr w:w="6240" w:h="9562" w:hRule="exact" w:wrap="none" w:vAnchor="page" w:hAnchor="page" w:x="303" w:y="489"/>
        <w:widowControl w:val="0"/>
        <w:numPr>
          <w:ilvl w:val="0"/>
          <w:numId w:val="47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Роль і місце українознавства в навчально- виховному процесі школи // Українське народознавство і проб</w:t>
        <w:softHyphen/>
        <w:t>леми виховання учнів: Матеріали Всеукраїнської конференції. - Івано-Франківськ, 1995. - С.101-104.</w:t>
      </w:r>
    </w:p>
    <w:p>
      <w:pPr>
        <w:pStyle w:val="Style2"/>
        <w:keepNext w:val="0"/>
        <w:keepLines w:val="0"/>
        <w:framePr w:w="6240" w:h="9562" w:hRule="exact" w:wrap="none" w:vAnchor="page" w:hAnchor="page" w:x="303" w:y="489"/>
        <w:widowControl w:val="0"/>
        <w:numPr>
          <w:ilvl w:val="0"/>
          <w:numId w:val="47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Українознавство в національній школі. - Іва</w:t>
        <w:softHyphen/>
        <w:t>но-Франківськ, 1995. - 136 с. (у співавт.).</w:t>
      </w:r>
    </w:p>
    <w:p>
      <w:pPr>
        <w:pStyle w:val="Style25"/>
        <w:keepNext w:val="0"/>
        <w:keepLines w:val="0"/>
        <w:framePr w:w="6240" w:h="9562" w:hRule="exact" w:wrap="none" w:vAnchor="page" w:hAnchor="page" w:x="303" w:y="489"/>
        <w:widowControl w:val="0"/>
        <w:shd w:val="clear" w:color="auto" w:fill="auto"/>
        <w:bidi w:val="0"/>
        <w:spacing w:before="0" w:after="0" w:line="262" w:lineRule="auto"/>
        <w:ind w:left="0" w:right="0" w:firstLine="0"/>
        <w:jc w:val="center"/>
      </w:pPr>
      <w:bookmarkStart w:id="2136" w:name="bookmark2136"/>
      <w:bookmarkStart w:id="2137" w:name="bookmark2137"/>
      <w:r>
        <w:rPr>
          <w:color w:val="000000"/>
          <w:spacing w:val="0"/>
          <w:w w:val="100"/>
          <w:position w:val="0"/>
          <w:shd w:val="clear" w:color="auto" w:fill="auto"/>
          <w:lang w:val="uk-UA" w:eastAsia="uk-UA" w:bidi="uk-UA"/>
        </w:rPr>
        <w:t>1996</w:t>
      </w:r>
      <w:bookmarkEnd w:id="2136"/>
      <w:bookmarkEnd w:id="2137"/>
    </w:p>
    <w:p>
      <w:pPr>
        <w:pStyle w:val="Style2"/>
        <w:keepNext w:val="0"/>
        <w:keepLines w:val="0"/>
        <w:framePr w:w="6240" w:h="9562" w:hRule="exact" w:wrap="none" w:vAnchor="page" w:hAnchor="page" w:x="303" w:y="489"/>
        <w:widowControl w:val="0"/>
        <w:numPr>
          <w:ilvl w:val="0"/>
          <w:numId w:val="47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Боротьба за українську мову викладання в школах Галичини у міжвоєнну добу // Вісник Тернопільського експериментального інституту педагогічної освіти. - Тернопіль,</w:t>
      </w:r>
    </w:p>
    <w:p>
      <w:pPr>
        <w:pStyle w:val="Style27"/>
        <w:keepNext w:val="0"/>
        <w:keepLines w:val="0"/>
        <w:framePr w:wrap="none" w:vAnchor="page" w:hAnchor="page" w:x="3255"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355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355" w:hRule="exact" w:wrap="none" w:vAnchor="page" w:hAnchor="page" w:x="303" w:y="481"/>
        <w:widowControl w:val="0"/>
        <w:shd w:val="clear" w:color="auto" w:fill="auto"/>
        <w:bidi w:val="0"/>
        <w:spacing w:before="0" w:after="0" w:line="257" w:lineRule="auto"/>
        <w:ind w:left="0" w:right="0" w:firstLine="200"/>
        <w:jc w:val="both"/>
      </w:pPr>
      <w:r>
        <w:rPr>
          <w:color w:val="000000"/>
          <w:spacing w:val="0"/>
          <w:w w:val="100"/>
          <w:position w:val="0"/>
          <w:shd w:val="clear" w:color="auto" w:fill="auto"/>
          <w:lang w:val="uk-UA" w:eastAsia="uk-UA" w:bidi="uk-UA"/>
        </w:rPr>
        <w:t>1996.</w:t>
      </w:r>
      <w:r>
        <w:rPr>
          <w:color w:val="000000"/>
          <w:spacing w:val="0"/>
          <w:w w:val="100"/>
          <w:position w:val="0"/>
          <w:shd w:val="clear" w:color="auto" w:fill="auto"/>
          <w:lang w:val="ru-RU" w:eastAsia="ru-RU" w:bidi="ru-RU"/>
        </w:rPr>
        <w:t>-С.27-28.</w:t>
      </w:r>
    </w:p>
    <w:p>
      <w:pPr>
        <w:pStyle w:val="Style2"/>
        <w:keepNext w:val="0"/>
        <w:keepLines w:val="0"/>
        <w:framePr w:w="6240" w:h="9355" w:hRule="exact" w:wrap="none" w:vAnchor="page" w:hAnchor="page" w:x="303" w:y="481"/>
        <w:widowControl w:val="0"/>
        <w:numPr>
          <w:ilvl w:val="0"/>
          <w:numId w:val="4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Ступарик Б.М. </w:t>
      </w:r>
      <w:r>
        <w:rPr>
          <w:color w:val="000000"/>
          <w:spacing w:val="0"/>
          <w:w w:val="100"/>
          <w:position w:val="0"/>
          <w:shd w:val="clear" w:color="auto" w:fill="auto"/>
          <w:lang w:val="uk-UA" w:eastAsia="uk-UA" w:bidi="uk-UA"/>
        </w:rPr>
        <w:t>Деякі питання удосконалення післядипломної освіти // Система неперервної освіти: здобутки, пошуки, проб</w:t>
        <w:softHyphen/>
        <w:t>леми: Матеріали Міжнародної конференції. - Чернівці, 1996. - С.5-8.</w:t>
      </w:r>
    </w:p>
    <w:p>
      <w:pPr>
        <w:pStyle w:val="Style2"/>
        <w:keepNext w:val="0"/>
        <w:keepLines w:val="0"/>
        <w:framePr w:w="6240" w:h="9355" w:hRule="exact" w:wrap="none" w:vAnchor="page" w:hAnchor="page" w:x="303" w:y="481"/>
        <w:widowControl w:val="0"/>
        <w:numPr>
          <w:ilvl w:val="0"/>
          <w:numId w:val="4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Діяльність “Рідної школи” в міжвоєнну добу // Джерела. - 1996. - №4. - С.24-37.</w:t>
      </w:r>
    </w:p>
    <w:p>
      <w:pPr>
        <w:pStyle w:val="Style2"/>
        <w:keepNext w:val="0"/>
        <w:keepLines w:val="0"/>
        <w:framePr w:w="6240" w:h="9355" w:hRule="exact" w:wrap="none" w:vAnchor="page" w:hAnchor="page" w:x="303" w:y="481"/>
        <w:widowControl w:val="0"/>
        <w:numPr>
          <w:ilvl w:val="0"/>
          <w:numId w:val="4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Ідея національної школи в педагогічній спад</w:t>
        <w:softHyphen/>
        <w:t>щині С.Русової // Ідея національної школи в педагогічній спад</w:t>
        <w:softHyphen/>
        <w:t>щині Софії Русової та Степана Сірополка: Матеріали Всеук</w:t>
        <w:softHyphen/>
        <w:t>раїнської конференції. - Івано-Франківськ, 1996. - С. 150-151.</w:t>
      </w:r>
    </w:p>
    <w:p>
      <w:pPr>
        <w:pStyle w:val="Style2"/>
        <w:keepNext w:val="0"/>
        <w:keepLines w:val="0"/>
        <w:framePr w:w="6240" w:h="9355" w:hRule="exact" w:wrap="none" w:vAnchor="page" w:hAnchor="page" w:x="303" w:y="481"/>
        <w:widowControl w:val="0"/>
        <w:numPr>
          <w:ilvl w:val="0"/>
          <w:numId w:val="4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Національна школа - гарант процвітання і суверенності Української держави // Демографічна ситуація в Карпатському регіоні: реальність, проблеми, прогнози на XXI століття: Тези Міжнародної конференції. - Чернівці-Київ, 1996.-С.324-327.</w:t>
      </w:r>
    </w:p>
    <w:p>
      <w:pPr>
        <w:pStyle w:val="Style2"/>
        <w:keepNext w:val="0"/>
        <w:keepLines w:val="0"/>
        <w:framePr w:w="6240" w:h="9355" w:hRule="exact" w:wrap="none" w:vAnchor="page" w:hAnchor="page" w:x="303" w:y="481"/>
        <w:widowControl w:val="0"/>
        <w:numPr>
          <w:ilvl w:val="0"/>
          <w:numId w:val="4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Про двомовність навчання в школі // Семан</w:t>
        <w:softHyphen/>
        <w:t>тика мови і тексту: Матеріали Міжнародної конференції. - Івано-Франківськ, 1996. - С.181-183.</w:t>
      </w:r>
    </w:p>
    <w:p>
      <w:pPr>
        <w:pStyle w:val="Style2"/>
        <w:keepNext w:val="0"/>
        <w:keepLines w:val="0"/>
        <w:framePr w:w="6240" w:h="9355" w:hRule="exact" w:wrap="none" w:vAnchor="page" w:hAnchor="page" w:x="303" w:y="481"/>
        <w:widowControl w:val="0"/>
        <w:numPr>
          <w:ilvl w:val="0"/>
          <w:numId w:val="4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Про мету національного виховання в Україні // Педагогіка і психологія. - 1996. - №2. - С.87-94.</w:t>
      </w:r>
    </w:p>
    <w:p>
      <w:pPr>
        <w:pStyle w:val="Style2"/>
        <w:keepNext w:val="0"/>
        <w:keepLines w:val="0"/>
        <w:framePr w:w="6240" w:h="9355" w:hRule="exact" w:wrap="none" w:vAnchor="page" w:hAnchor="page" w:x="303" w:y="481"/>
        <w:widowControl w:val="0"/>
        <w:numPr>
          <w:ilvl w:val="0"/>
          <w:numId w:val="4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Проект першого українського закону про освіту // Діяльність товариства “Взаємна Поміч Українського Вчительства”: Матеріали Всеукраїнської конференції. - Івано- Франківськ, 1996. - С. 12-15.</w:t>
      </w:r>
    </w:p>
    <w:p>
      <w:pPr>
        <w:pStyle w:val="Style2"/>
        <w:keepNext w:val="0"/>
        <w:keepLines w:val="0"/>
        <w:framePr w:w="6240" w:h="9355" w:hRule="exact" w:wrap="none" w:vAnchor="page" w:hAnchor="page" w:x="303" w:y="481"/>
        <w:widowControl w:val="0"/>
        <w:numPr>
          <w:ilvl w:val="0"/>
          <w:numId w:val="4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Проекти нової школи в Україні на початку XX століття // Експериментальна педагогіка в XX сторіччі: Матеріали конференції. - К., 1996. - С.10-11.</w:t>
      </w:r>
    </w:p>
    <w:p>
      <w:pPr>
        <w:pStyle w:val="Style2"/>
        <w:keepNext w:val="0"/>
        <w:keepLines w:val="0"/>
        <w:framePr w:w="6240" w:h="9355" w:hRule="exact" w:wrap="none" w:vAnchor="page" w:hAnchor="page" w:x="303" w:y="481"/>
        <w:widowControl w:val="0"/>
        <w:numPr>
          <w:ilvl w:val="0"/>
          <w:numId w:val="4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Протишкільна акція у 1933-1934 роках // Джерела. - 1996. - №1. - С.3-8.</w:t>
      </w:r>
    </w:p>
    <w:p>
      <w:pPr>
        <w:pStyle w:val="Style2"/>
        <w:keepNext w:val="0"/>
        <w:keepLines w:val="0"/>
        <w:framePr w:w="6240" w:h="9355" w:hRule="exact" w:wrap="none" w:vAnchor="page" w:hAnchor="page" w:x="303" w:y="481"/>
        <w:widowControl w:val="0"/>
        <w:numPr>
          <w:ilvl w:val="0"/>
          <w:numId w:val="4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Робота М.Галущинського “Національне виховання” // Джерела. - 1996. - №3. - С.47-58.</w:t>
      </w:r>
    </w:p>
    <w:p>
      <w:pPr>
        <w:pStyle w:val="Style2"/>
        <w:keepNext w:val="0"/>
        <w:keepLines w:val="0"/>
        <w:framePr w:w="6240" w:h="9355" w:hRule="exact" w:wrap="none" w:vAnchor="page" w:hAnchor="page" w:x="303" w:y="481"/>
        <w:widowControl w:val="0"/>
        <w:numPr>
          <w:ilvl w:val="0"/>
          <w:numId w:val="4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Співпраця українців Наддніпрянщини і Гали</w:t>
        <w:softHyphen/>
        <w:t>чини в боротьбі за національну школу // Сучасна початкова шкбла: проблеми, пошуки, знахідки: Матеріали Міжнародної конференції. - Тернопіль, 1996. - С.27-28.</w:t>
      </w:r>
    </w:p>
    <w:p>
      <w:pPr>
        <w:pStyle w:val="Style2"/>
        <w:keepNext w:val="0"/>
        <w:keepLines w:val="0"/>
        <w:framePr w:w="6240" w:h="9355" w:hRule="exact" w:wrap="none" w:vAnchor="page" w:hAnchor="page" w:x="303" w:y="481"/>
        <w:widowControl w:val="0"/>
        <w:numPr>
          <w:ilvl w:val="0"/>
          <w:numId w:val="475"/>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С.Сірополко про основні засади розбудови шкільництва // Ідея національної школи в педагогічній спад</w:t>
        <w:softHyphen/>
      </w:r>
    </w:p>
    <w:p>
      <w:pPr>
        <w:pStyle w:val="Style27"/>
        <w:keepNext w:val="0"/>
        <w:keepLines w:val="0"/>
        <w:framePr w:wrap="none" w:vAnchor="page" w:hAnchor="page" w:x="3241"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356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384" w:hRule="exact" w:wrap="none" w:vAnchor="page" w:hAnchor="page" w:x="303" w:y="465"/>
        <w:widowControl w:val="0"/>
        <w:shd w:val="clear" w:color="auto" w:fill="auto"/>
        <w:bidi w:val="0"/>
        <w:spacing w:before="0" w:after="0" w:line="257" w:lineRule="auto"/>
        <w:ind w:left="200" w:right="0" w:firstLine="0"/>
        <w:jc w:val="both"/>
      </w:pPr>
      <w:r>
        <w:rPr>
          <w:color w:val="000000"/>
          <w:spacing w:val="0"/>
          <w:w w:val="100"/>
          <w:position w:val="0"/>
          <w:shd w:val="clear" w:color="auto" w:fill="auto"/>
          <w:lang w:val="uk-UA" w:eastAsia="uk-UA" w:bidi="uk-UA"/>
        </w:rPr>
        <w:t>щині Софії Русової та Степана Сірополка: Матеріали Всеук</w:t>
        <w:softHyphen/>
        <w:t>раїнської конференції. - Івано-Франківськ, 1996. -С.10-13.</w:t>
      </w:r>
    </w:p>
    <w:p>
      <w:pPr>
        <w:pStyle w:val="Style2"/>
        <w:keepNext w:val="0"/>
        <w:keepLines w:val="0"/>
        <w:framePr w:w="6240" w:h="9384" w:hRule="exact" w:wrap="none" w:vAnchor="page" w:hAnchor="page" w:x="303" w:y="465"/>
        <w:widowControl w:val="0"/>
        <w:numPr>
          <w:ilvl w:val="0"/>
          <w:numId w:val="475"/>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Степан Сірополко - видатний просвітянин і громадський діяч //Обрії. - 1996. -№1. -С.7-12 (у співавт.).</w:t>
      </w:r>
    </w:p>
    <w:p>
      <w:pPr>
        <w:pStyle w:val="Style2"/>
        <w:keepNext w:val="0"/>
        <w:keepLines w:val="0"/>
        <w:framePr w:w="6240" w:h="9384" w:hRule="exact" w:wrap="none" w:vAnchor="page" w:hAnchor="page" w:x="303" w:y="465"/>
        <w:widowControl w:val="0"/>
        <w:numPr>
          <w:ilvl w:val="0"/>
          <w:numId w:val="475"/>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Т.Г.Шевченко і національне відродження в Галичині // Т.Г.Шевченко і сучасність: Матеріали Міжнарод</w:t>
        <w:softHyphen/>
        <w:t>ного літературно-мистецького свята. - Рівне, 1996. -С.22-25.</w:t>
      </w:r>
    </w:p>
    <w:p>
      <w:pPr>
        <w:pStyle w:val="Style25"/>
        <w:keepNext w:val="0"/>
        <w:keepLines w:val="0"/>
        <w:framePr w:w="6240" w:h="9384" w:hRule="exact" w:wrap="none" w:vAnchor="page" w:hAnchor="page" w:x="303" w:y="465"/>
        <w:widowControl w:val="0"/>
        <w:shd w:val="clear" w:color="auto" w:fill="auto"/>
        <w:bidi w:val="0"/>
        <w:spacing w:before="0" w:after="0" w:line="257" w:lineRule="auto"/>
        <w:ind w:left="0" w:right="0" w:firstLine="0"/>
        <w:jc w:val="center"/>
      </w:pPr>
      <w:bookmarkStart w:id="2138" w:name="bookmark2138"/>
      <w:bookmarkStart w:id="2139" w:name="bookmark2139"/>
      <w:r>
        <w:rPr>
          <w:color w:val="000000"/>
          <w:spacing w:val="0"/>
          <w:w w:val="100"/>
          <w:position w:val="0"/>
          <w:shd w:val="clear" w:color="auto" w:fill="auto"/>
          <w:lang w:val="uk-UA" w:eastAsia="uk-UA" w:bidi="uk-UA"/>
        </w:rPr>
        <w:t>1997</w:t>
      </w:r>
      <w:bookmarkEnd w:id="2138"/>
      <w:bookmarkEnd w:id="2139"/>
    </w:p>
    <w:p>
      <w:pPr>
        <w:pStyle w:val="Style2"/>
        <w:keepNext w:val="0"/>
        <w:keepLines w:val="0"/>
        <w:framePr w:w="6240" w:h="9384" w:hRule="exact" w:wrap="none" w:vAnchor="page" w:hAnchor="page" w:x="303" w:y="465"/>
        <w:widowControl w:val="0"/>
        <w:numPr>
          <w:ilvl w:val="0"/>
          <w:numId w:val="475"/>
        </w:numPr>
        <w:shd w:val="clear" w:color="auto" w:fill="auto"/>
        <w:tabs>
          <w:tab w:pos="5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Галицький педагог Григорій Врецьона // Джерела. - 1997. -№2. - С.12-18 (у співавт.).</w:t>
      </w:r>
    </w:p>
    <w:p>
      <w:pPr>
        <w:pStyle w:val="Style2"/>
        <w:keepNext w:val="0"/>
        <w:keepLines w:val="0"/>
        <w:framePr w:w="6240" w:h="9384" w:hRule="exact" w:wrap="none" w:vAnchor="page" w:hAnchor="page" w:x="303" w:y="465"/>
        <w:widowControl w:val="0"/>
        <w:numPr>
          <w:ilvl w:val="0"/>
          <w:numId w:val="475"/>
        </w:numPr>
        <w:shd w:val="clear" w:color="auto" w:fill="auto"/>
        <w:tabs>
          <w:tab w:pos="5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Ступарик Б.М.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про виховання патріотизму // Збірник статей. - Івано-Франківськ, 1997. - С.113-115.</w:t>
      </w:r>
    </w:p>
    <w:p>
      <w:pPr>
        <w:pStyle w:val="Style2"/>
        <w:keepNext w:val="0"/>
        <w:keepLines w:val="0"/>
        <w:framePr w:w="6240" w:h="9384" w:hRule="exact" w:wrap="none" w:vAnchor="page" w:hAnchor="page" w:x="303" w:y="465"/>
        <w:widowControl w:val="0"/>
        <w:numPr>
          <w:ilvl w:val="0"/>
          <w:numId w:val="475"/>
        </w:numPr>
        <w:shd w:val="clear" w:color="auto" w:fill="auto"/>
        <w:tabs>
          <w:tab w:pos="5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Концепція виховної роботи з студентами При</w:t>
        <w:softHyphen/>
        <w:t>карпатського університету. - Івано-Франківськ, 1997. - ЗО с. (у співавт.).</w:t>
      </w:r>
    </w:p>
    <w:p>
      <w:pPr>
        <w:pStyle w:val="Style2"/>
        <w:keepNext w:val="0"/>
        <w:keepLines w:val="0"/>
        <w:framePr w:w="6240" w:h="9384" w:hRule="exact" w:wrap="none" w:vAnchor="page" w:hAnchor="page" w:x="303" w:y="465"/>
        <w:widowControl w:val="0"/>
        <w:numPr>
          <w:ilvl w:val="0"/>
          <w:numId w:val="475"/>
        </w:numPr>
        <w:shd w:val="clear" w:color="auto" w:fill="auto"/>
        <w:tabs>
          <w:tab w:pos="5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Національна ідея в працях українських педа</w:t>
        <w:softHyphen/>
        <w:t>гогів 20-30 рр. XX ст. // Педагогіка і психологія. - 1997. - №3. - С.166-176.</w:t>
      </w:r>
    </w:p>
    <w:p>
      <w:pPr>
        <w:pStyle w:val="Style2"/>
        <w:keepNext w:val="0"/>
        <w:keepLines w:val="0"/>
        <w:framePr w:w="6240" w:h="9384" w:hRule="exact" w:wrap="none" w:vAnchor="page" w:hAnchor="page" w:x="303" w:y="465"/>
        <w:widowControl w:val="0"/>
        <w:numPr>
          <w:ilvl w:val="0"/>
          <w:numId w:val="475"/>
        </w:numPr>
        <w:shd w:val="clear" w:color="auto" w:fill="auto"/>
        <w:tabs>
          <w:tab w:pos="5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Національна ідея в українській педагогіці ХІХ-ХХ століття // Ідея національного виховання їв українській психолого-педагогічній науці ХІХ-ХХ ст.: Збірник доповідей Всеукраїнської конференції. - Івано-Франківськ, 1997. - С.6-8.</w:t>
      </w:r>
    </w:p>
    <w:p>
      <w:pPr>
        <w:pStyle w:val="Style2"/>
        <w:keepNext w:val="0"/>
        <w:keepLines w:val="0"/>
        <w:framePr w:w="6240" w:h="9384" w:hRule="exact" w:wrap="none" w:vAnchor="page" w:hAnchor="page" w:x="303" w:y="465"/>
        <w:widowControl w:val="0"/>
        <w:numPr>
          <w:ilvl w:val="0"/>
          <w:numId w:val="475"/>
        </w:numPr>
        <w:shd w:val="clear" w:color="auto" w:fill="auto"/>
        <w:tabs>
          <w:tab w:pos="5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Національна ідея в українській педагогіці ХІХ-ХХ століть // Обрії. - 1997. - №2. - С.24-27 (у співавт.).</w:t>
      </w:r>
    </w:p>
    <w:p>
      <w:pPr>
        <w:pStyle w:val="Style2"/>
        <w:keepNext w:val="0"/>
        <w:keepLines w:val="0"/>
        <w:framePr w:w="6240" w:h="9384" w:hRule="exact" w:wrap="none" w:vAnchor="page" w:hAnchor="page" w:x="303" w:y="465"/>
        <w:widowControl w:val="0"/>
        <w:numPr>
          <w:ilvl w:val="0"/>
          <w:numId w:val="475"/>
        </w:numPr>
        <w:shd w:val="clear" w:color="auto" w:fill="auto"/>
        <w:tabs>
          <w:tab w:pos="5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Національна ідея в українській педагогіці ХІХ-ХХ століть // Педагогіка і психологія професійної освіти. - 1997. -№2. - С.94-102.</w:t>
      </w:r>
    </w:p>
    <w:p>
      <w:pPr>
        <w:pStyle w:val="Style2"/>
        <w:keepNext w:val="0"/>
        <w:keepLines w:val="0"/>
        <w:framePr w:w="6240" w:h="9384" w:hRule="exact" w:wrap="none" w:vAnchor="page" w:hAnchor="page" w:x="303" w:y="465"/>
        <w:widowControl w:val="0"/>
        <w:numPr>
          <w:ilvl w:val="0"/>
          <w:numId w:val="475"/>
        </w:numPr>
        <w:shd w:val="clear" w:color="auto" w:fill="auto"/>
        <w:tabs>
          <w:tab w:pos="5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Національна ідея як ціннісна орієнтація в працях педагогів міжвоєнної доби // Цінності освіти і вихо</w:t>
        <w:softHyphen/>
        <w:t>вання: Збірник статей. - К., 1997. - С.11-19.</w:t>
      </w:r>
    </w:p>
    <w:p>
      <w:pPr>
        <w:pStyle w:val="Style2"/>
        <w:keepNext w:val="0"/>
        <w:keepLines w:val="0"/>
        <w:framePr w:w="6240" w:h="9384" w:hRule="exact" w:wrap="none" w:vAnchor="page" w:hAnchor="page" w:x="303" w:y="465"/>
        <w:widowControl w:val="0"/>
        <w:numPr>
          <w:ilvl w:val="0"/>
          <w:numId w:val="475"/>
        </w:numPr>
        <w:shd w:val="clear" w:color="auto" w:fill="auto"/>
        <w:tabs>
          <w:tab w:pos="5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Підготовка вчителя в системі університетської освіти // Гуманітарна освіта: фактор світової інтеграції: Мате</w:t>
        <w:softHyphen/>
        <w:t>ріали Міжнародної конференції. - Чернівці, 1997. - С.162-166.</w:t>
      </w:r>
    </w:p>
    <w:p>
      <w:pPr>
        <w:pStyle w:val="Style2"/>
        <w:keepNext w:val="0"/>
        <w:keepLines w:val="0"/>
        <w:framePr w:w="6240" w:h="9384" w:hRule="exact" w:wrap="none" w:vAnchor="page" w:hAnchor="page" w:x="303" w:y="465"/>
        <w:widowControl w:val="0"/>
        <w:numPr>
          <w:ilvl w:val="0"/>
          <w:numId w:val="475"/>
        </w:numPr>
        <w:shd w:val="clear" w:color="auto" w:fill="auto"/>
        <w:tabs>
          <w:tab w:pos="51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Б.М. Польсько-українські відносини в освітній сфері у Міжвоєнну добу // Українсько-польські відносини в Гали</w:t>
        <w:softHyphen/>
        <w:t>чині у XX ст.: Матеріали Міжнародної конференції. - Івано- Франківськ, 1997. -С.173-176.</w:t>
      </w:r>
    </w:p>
    <w:p>
      <w:pPr>
        <w:pStyle w:val="Style2"/>
        <w:keepNext w:val="0"/>
        <w:keepLines w:val="0"/>
        <w:framePr w:w="6240" w:h="9384" w:hRule="exact" w:wrap="none" w:vAnchor="page" w:hAnchor="page" w:x="303" w:y="465"/>
        <w:widowControl w:val="0"/>
        <w:numPr>
          <w:ilvl w:val="0"/>
          <w:numId w:val="475"/>
        </w:numPr>
        <w:shd w:val="clear" w:color="auto" w:fill="auto"/>
        <w:tabs>
          <w:tab w:pos="510" w:val="left"/>
        </w:tabs>
        <w:bidi w:val="0"/>
        <w:spacing w:before="0" w:after="0" w:line="257" w:lineRule="auto"/>
        <w:ind w:left="0" w:right="0" w:firstLine="0"/>
        <w:jc w:val="both"/>
      </w:pPr>
      <w:r>
        <w:rPr>
          <w:color w:val="000000"/>
          <w:spacing w:val="0"/>
          <w:w w:val="100"/>
          <w:position w:val="0"/>
          <w:shd w:val="clear" w:color="auto" w:fill="auto"/>
          <w:lang w:val="uk-UA" w:eastAsia="uk-UA" w:bidi="uk-UA"/>
        </w:rPr>
        <w:t>Ступарик Б.М. Про паралелізм у розвитку українського</w:t>
      </w:r>
    </w:p>
    <w:p>
      <w:pPr>
        <w:pStyle w:val="Style27"/>
        <w:keepNext w:val="0"/>
        <w:keepLines w:val="0"/>
        <w:framePr w:wrap="none" w:vAnchor="page" w:hAnchor="page" w:x="3246" w:y="103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357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38" w:hRule="exact" w:wrap="none" w:vAnchor="page" w:hAnchor="page" w:x="299" w:y="477"/>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шкільництва // Джерела. - 1997. - №1. - С.3-12.</w:t>
      </w:r>
    </w:p>
    <w:p>
      <w:pPr>
        <w:pStyle w:val="Style2"/>
        <w:keepNext w:val="0"/>
        <w:keepLines w:val="0"/>
        <w:framePr w:w="6250" w:h="9538" w:hRule="exact" w:wrap="none" w:vAnchor="page" w:hAnchor="page" w:x="299" w:y="477"/>
        <w:widowControl w:val="0"/>
        <w:numPr>
          <w:ilvl w:val="0"/>
          <w:numId w:val="475"/>
        </w:numPr>
        <w:shd w:val="clear" w:color="auto" w:fill="auto"/>
        <w:tabs>
          <w:tab w:pos="50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Ступарик Б.М. Проблеми українознавства в педагогічній думці Галичини у міжвоєнну добу </w:t>
      </w:r>
      <w:r>
        <w:rPr>
          <w:i/>
          <w:iCs/>
          <w:color w:val="000000"/>
          <w:spacing w:val="0"/>
          <w:w w:val="100"/>
          <w:position w:val="0"/>
          <w:shd w:val="clear" w:color="auto" w:fill="auto"/>
          <w:lang w:val="uk-UA" w:eastAsia="uk-UA" w:bidi="uk-UA"/>
        </w:rPr>
        <w:t>11</w:t>
      </w:r>
      <w:r>
        <w:rPr>
          <w:color w:val="000000"/>
          <w:spacing w:val="0"/>
          <w:w w:val="100"/>
          <w:position w:val="0"/>
          <w:shd w:val="clear" w:color="auto" w:fill="auto"/>
          <w:lang w:val="uk-UA" w:eastAsia="uk-UA" w:bidi="uk-UA"/>
        </w:rPr>
        <w:t xml:space="preserve"> Українознавство у педа</w:t>
        <w:softHyphen/>
        <w:t>гогічному процесі освітніх установ: Збірник статей. - Івано- Франківськ, 1997.-С. 103-109.</w:t>
      </w:r>
    </w:p>
    <w:p>
      <w:pPr>
        <w:pStyle w:val="Style2"/>
        <w:keepNext w:val="0"/>
        <w:keepLines w:val="0"/>
        <w:framePr w:w="6250" w:h="9538" w:hRule="exact" w:wrap="none" w:vAnchor="page" w:hAnchor="page" w:x="299" w:y="477"/>
        <w:widowControl w:val="0"/>
        <w:numPr>
          <w:ilvl w:val="0"/>
          <w:numId w:val="475"/>
        </w:numPr>
        <w:shd w:val="clear" w:color="auto" w:fill="auto"/>
        <w:tabs>
          <w:tab w:pos="51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Українська національна ідея мусить увійти в основу виховання українських поколінь / Микола Євшан: Національне виховання // Галичина. - 1997. - №1. - С.101-109.</w:t>
      </w:r>
    </w:p>
    <w:p>
      <w:pPr>
        <w:pStyle w:val="Style2"/>
        <w:keepNext w:val="0"/>
        <w:keepLines w:val="0"/>
        <w:framePr w:w="6250" w:h="9538" w:hRule="exact" w:wrap="none" w:vAnchor="page" w:hAnchor="page" w:x="299" w:y="477"/>
        <w:widowControl w:val="0"/>
        <w:numPr>
          <w:ilvl w:val="0"/>
          <w:numId w:val="475"/>
        </w:numPr>
        <w:shd w:val="clear" w:color="auto" w:fill="auto"/>
        <w:tabs>
          <w:tab w:pos="51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Українські педагоги ХІХ-ХХ ст. про роль і місце уроків ручної праці // Науково-методичний збірник. - Київ-Слов’янськ, 1997. - С.5-7.</w:t>
      </w:r>
    </w:p>
    <w:p>
      <w:pPr>
        <w:pStyle w:val="Style2"/>
        <w:keepNext w:val="0"/>
        <w:keepLines w:val="0"/>
        <w:framePr w:w="6250" w:h="9538" w:hRule="exact" w:wrap="none" w:vAnchor="page" w:hAnchor="page" w:x="299" w:y="477"/>
        <w:widowControl w:val="0"/>
        <w:numPr>
          <w:ilvl w:val="0"/>
          <w:numId w:val="475"/>
        </w:numPr>
        <w:shd w:val="clear" w:color="auto" w:fill="auto"/>
        <w:tabs>
          <w:tab w:pos="51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Управлінський цикл // Обрії. - 1997. - №1. - С.6-9.</w:t>
      </w:r>
    </w:p>
    <w:p>
      <w:pPr>
        <w:pStyle w:val="Style2"/>
        <w:keepNext w:val="0"/>
        <w:keepLines w:val="0"/>
        <w:framePr w:w="6250" w:h="9538" w:hRule="exact" w:wrap="none" w:vAnchor="page" w:hAnchor="page" w:x="299" w:y="47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711 .Ступарик Б.М. Що таке “педагогічне сіменище”? // Джерела. -1997.-№3.-С.3-5.</w:t>
      </w:r>
    </w:p>
    <w:p>
      <w:pPr>
        <w:pStyle w:val="Style25"/>
        <w:keepNext w:val="0"/>
        <w:keepLines w:val="0"/>
        <w:framePr w:w="6250" w:h="9538" w:hRule="exact" w:wrap="none" w:vAnchor="page" w:hAnchor="page" w:x="299" w:y="477"/>
        <w:widowControl w:val="0"/>
        <w:shd w:val="clear" w:color="auto" w:fill="auto"/>
        <w:bidi w:val="0"/>
        <w:spacing w:before="0" w:after="0" w:line="262" w:lineRule="auto"/>
        <w:ind w:left="0" w:right="0" w:firstLine="0"/>
        <w:jc w:val="center"/>
      </w:pPr>
      <w:bookmarkStart w:id="2140" w:name="bookmark2140"/>
      <w:bookmarkStart w:id="2141" w:name="bookmark2141"/>
      <w:r>
        <w:rPr>
          <w:color w:val="000000"/>
          <w:spacing w:val="0"/>
          <w:w w:val="100"/>
          <w:position w:val="0"/>
          <w:shd w:val="clear" w:color="auto" w:fill="auto"/>
          <w:lang w:val="uk-UA" w:eastAsia="uk-UA" w:bidi="uk-UA"/>
        </w:rPr>
        <w:t>1998</w:t>
      </w:r>
      <w:bookmarkEnd w:id="2140"/>
      <w:bookmarkEnd w:id="2141"/>
    </w:p>
    <w:p>
      <w:pPr>
        <w:pStyle w:val="Style2"/>
        <w:keepNext w:val="0"/>
        <w:keepLines w:val="0"/>
        <w:framePr w:w="6250" w:h="9538" w:hRule="exact" w:wrap="none" w:vAnchor="page" w:hAnchor="page" w:x="299" w:y="477"/>
        <w:widowControl w:val="0"/>
        <w:numPr>
          <w:ilvl w:val="0"/>
          <w:numId w:val="477"/>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Боротьба “Рідної школи” за національну освіту і виховання // Науковий вісник. Серія: Педагогіка. - Івано-Франківськ, 1998.-С.56-80.</w:t>
      </w:r>
    </w:p>
    <w:p>
      <w:pPr>
        <w:pStyle w:val="Style2"/>
        <w:keepNext w:val="0"/>
        <w:keepLines w:val="0"/>
        <w:framePr w:w="6250" w:h="9538" w:hRule="exact" w:wrap="none" w:vAnchor="page" w:hAnchor="page" w:x="299" w:y="477"/>
        <w:widowControl w:val="0"/>
        <w:numPr>
          <w:ilvl w:val="0"/>
          <w:numId w:val="477"/>
        </w:numPr>
        <w:shd w:val="clear" w:color="auto" w:fill="auto"/>
        <w:tabs>
          <w:tab w:pos="514" w:val="left"/>
        </w:tabs>
        <w:bidi w:val="0"/>
        <w:spacing w:before="0" w:after="0" w:line="262" w:lineRule="auto"/>
        <w:ind w:left="0" w:right="0" w:firstLine="0"/>
        <w:jc w:val="both"/>
      </w:pPr>
      <w:r>
        <w:rPr>
          <w:color w:val="000000"/>
          <w:spacing w:val="0"/>
          <w:w w:val="100"/>
          <w:position w:val="0"/>
          <w:shd w:val="clear" w:color="auto" w:fill="auto"/>
          <w:lang w:val="uk-UA" w:eastAsia="uk-UA" w:bidi="uk-UA"/>
        </w:rPr>
        <w:t>Ступарик Б.М. Виховувати для правди і добра // Джерела. -</w:t>
      </w:r>
    </w:p>
    <w:p>
      <w:pPr>
        <w:pStyle w:val="Style2"/>
        <w:keepNext w:val="0"/>
        <w:keepLines w:val="0"/>
        <w:framePr w:w="6250" w:h="9538" w:hRule="exact" w:wrap="none" w:vAnchor="page" w:hAnchor="page" w:x="299" w:y="477"/>
        <w:widowControl w:val="0"/>
        <w:numPr>
          <w:ilvl w:val="0"/>
          <w:numId w:val="479"/>
        </w:numPr>
        <w:shd w:val="clear" w:color="auto" w:fill="auto"/>
        <w:tabs>
          <w:tab w:pos="579" w:val="left"/>
        </w:tabs>
        <w:bidi w:val="0"/>
        <w:spacing w:before="0" w:after="0" w:line="262" w:lineRule="auto"/>
        <w:ind w:left="0" w:right="0" w:firstLine="200"/>
        <w:jc w:val="both"/>
      </w:pPr>
      <w:r>
        <w:rPr>
          <w:color w:val="000000"/>
          <w:spacing w:val="0"/>
          <w:w w:val="100"/>
          <w:position w:val="0"/>
          <w:shd w:val="clear" w:color="auto" w:fill="auto"/>
          <w:lang w:val="uk-UA" w:eastAsia="uk-UA" w:bidi="uk-UA"/>
        </w:rPr>
        <w:t>-№2. -С.38^12.</w:t>
      </w:r>
    </w:p>
    <w:p>
      <w:pPr>
        <w:pStyle w:val="Style2"/>
        <w:keepNext w:val="0"/>
        <w:keepLines w:val="0"/>
        <w:framePr w:w="6250" w:h="9538" w:hRule="exact" w:wrap="none" w:vAnchor="page" w:hAnchor="page" w:x="299" w:y="477"/>
        <w:widowControl w:val="0"/>
        <w:numPr>
          <w:ilvl w:val="0"/>
          <w:numId w:val="477"/>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Вчитель-громадянин Григорій Врецьона. - Івано-Франківськ, 1998. - 72 с. (у співавт.).</w:t>
      </w:r>
    </w:p>
    <w:p>
      <w:pPr>
        <w:pStyle w:val="Style2"/>
        <w:keepNext w:val="0"/>
        <w:keepLines w:val="0"/>
        <w:framePr w:w="6250" w:h="9538" w:hRule="exact" w:wrap="none" w:vAnchor="page" w:hAnchor="page" w:x="299" w:y="477"/>
        <w:widowControl w:val="0"/>
        <w:numPr>
          <w:ilvl w:val="0"/>
          <w:numId w:val="477"/>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Гімназії й ліцеї: історія, сучасність // Мате</w:t>
        <w:softHyphen/>
        <w:t>ріали Міжнародної конференції. - Чернівці, 1998. - С.59-64.</w:t>
      </w:r>
    </w:p>
    <w:p>
      <w:pPr>
        <w:pStyle w:val="Style2"/>
        <w:keepNext w:val="0"/>
        <w:keepLines w:val="0"/>
        <w:framePr w:w="6250" w:h="9538" w:hRule="exact" w:wrap="none" w:vAnchor="page" w:hAnchor="page" w:x="299" w:y="477"/>
        <w:widowControl w:val="0"/>
        <w:numPr>
          <w:ilvl w:val="0"/>
          <w:numId w:val="477"/>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Ступарик Б.М. Григорій </w:t>
      </w:r>
      <w:r>
        <w:rPr>
          <w:color w:val="000000"/>
          <w:spacing w:val="0"/>
          <w:w w:val="100"/>
          <w:position w:val="0"/>
          <w:shd w:val="clear" w:color="auto" w:fill="auto"/>
          <w:lang w:val="ru-RU" w:eastAsia="ru-RU" w:bidi="ru-RU"/>
        </w:rPr>
        <w:t xml:space="preserve">Ващенко </w:t>
      </w:r>
      <w:r>
        <w:rPr>
          <w:color w:val="000000"/>
          <w:spacing w:val="0"/>
          <w:w w:val="100"/>
          <w:position w:val="0"/>
          <w:shd w:val="clear" w:color="auto" w:fill="auto"/>
          <w:lang w:val="uk-UA" w:eastAsia="uk-UA" w:bidi="uk-UA"/>
        </w:rPr>
        <w:t>Про виховання української молоді //Джерела. - 1998. -№1. -С.36-40.</w:t>
      </w:r>
    </w:p>
    <w:p>
      <w:pPr>
        <w:pStyle w:val="Style2"/>
        <w:keepNext w:val="0"/>
        <w:keepLines w:val="0"/>
        <w:framePr w:w="6250" w:h="9538" w:hRule="exact" w:wrap="none" w:vAnchor="page" w:hAnchor="page" w:x="299" w:y="477"/>
        <w:widowControl w:val="0"/>
        <w:numPr>
          <w:ilvl w:val="0"/>
          <w:numId w:val="477"/>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Життя віддане національній ідеї. - Івано- Франківськ, 1998. - 58 с. (у співавт.).</w:t>
      </w:r>
    </w:p>
    <w:p>
      <w:pPr>
        <w:pStyle w:val="Style2"/>
        <w:keepNext w:val="0"/>
        <w:keepLines w:val="0"/>
        <w:framePr w:w="6250" w:h="9538" w:hRule="exact" w:wrap="none" w:vAnchor="page" w:hAnchor="page" w:x="299" w:y="477"/>
        <w:widowControl w:val="0"/>
        <w:numPr>
          <w:ilvl w:val="0"/>
          <w:numId w:val="477"/>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Ідея розвивального навчання в педагогічній думці Галичини міжвоєнної доби // Збірник статей. - Івано- Франківськ, 1998. - С.50-52.</w:t>
      </w:r>
    </w:p>
    <w:p>
      <w:pPr>
        <w:pStyle w:val="Style2"/>
        <w:keepNext w:val="0"/>
        <w:keepLines w:val="0"/>
        <w:framePr w:w="6250" w:h="9538" w:hRule="exact" w:wrap="none" w:vAnchor="page" w:hAnchor="page" w:x="299" w:y="477"/>
        <w:widowControl w:val="0"/>
        <w:numPr>
          <w:ilvl w:val="0"/>
          <w:numId w:val="477"/>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Михайло Галущинський - український педагог і громадський діяч // Джерела. - 1998. - №3-4. - С.3-8.</w:t>
      </w:r>
    </w:p>
    <w:p>
      <w:pPr>
        <w:pStyle w:val="Style2"/>
        <w:keepNext w:val="0"/>
        <w:keepLines w:val="0"/>
        <w:framePr w:w="6250" w:h="9538" w:hRule="exact" w:wrap="none" w:vAnchor="page" w:hAnchor="page" w:x="299" w:y="477"/>
        <w:widowControl w:val="0"/>
        <w:numPr>
          <w:ilvl w:val="0"/>
          <w:numId w:val="477"/>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Національна школа: витоки, становлення: На</w:t>
        <w:softHyphen/>
        <w:t xml:space="preserve">вчально-методичний посібник. -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uk-UA" w:eastAsia="uk-UA" w:bidi="uk-UA"/>
        </w:rPr>
        <w:t>ІЗМН, 1998. - 336 с.</w:t>
      </w:r>
    </w:p>
    <w:p>
      <w:pPr>
        <w:pStyle w:val="Style2"/>
        <w:keepNext w:val="0"/>
        <w:keepLines w:val="0"/>
        <w:framePr w:w="6250" w:h="9538" w:hRule="exact" w:wrap="none" w:vAnchor="page" w:hAnchor="page" w:x="299" w:y="477"/>
        <w:widowControl w:val="0"/>
        <w:numPr>
          <w:ilvl w:val="0"/>
          <w:numId w:val="477"/>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Освітньо-виховні традиції Галицько-Волин</w:t>
        <w:softHyphen/>
        <w:t>ської держави - важливе джерело для сучасної теорії і практики</w:t>
      </w:r>
    </w:p>
    <w:p>
      <w:pPr>
        <w:pStyle w:val="Style27"/>
        <w:keepNext w:val="0"/>
        <w:keepLines w:val="0"/>
        <w:framePr w:wrap="none" w:vAnchor="page" w:hAnchor="page" w:x="3236" w:y="102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358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52" w:hRule="exact" w:wrap="none" w:vAnchor="page" w:hAnchor="page" w:x="299" w:y="498"/>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національного виховання // Матеріали Міжнародної кон</w:t>
        <w:softHyphen/>
        <w:t>ференції. - Івано-Франківськ-Галич, 1998. - С.275-278.</w:t>
      </w:r>
    </w:p>
    <w:p>
      <w:pPr>
        <w:pStyle w:val="Style2"/>
        <w:keepNext w:val="0"/>
        <w:keepLines w:val="0"/>
        <w:framePr w:w="6250" w:h="9552" w:hRule="exact" w:wrap="none" w:vAnchor="page" w:hAnchor="page" w:x="299" w:y="498"/>
        <w:widowControl w:val="0"/>
        <w:numPr>
          <w:ilvl w:val="0"/>
          <w:numId w:val="47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Педагогічна діяльність В.Грабовецького // Ювілейний збірник. - Івано-Франківськ, 1998. - С.190-196.</w:t>
      </w:r>
    </w:p>
    <w:p>
      <w:pPr>
        <w:pStyle w:val="Style2"/>
        <w:keepNext w:val="0"/>
        <w:keepLines w:val="0"/>
        <w:framePr w:w="6250" w:h="9552" w:hRule="exact" w:wrap="none" w:vAnchor="page" w:hAnchor="page" w:x="299" w:y="498"/>
        <w:widowControl w:val="0"/>
        <w:numPr>
          <w:ilvl w:val="0"/>
          <w:numId w:val="47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Педагогічна концепція Івана Ющишина. - Івано-Франківськ, 1998. - 88 с. (у співавт.).</w:t>
      </w:r>
    </w:p>
    <w:p>
      <w:pPr>
        <w:pStyle w:val="Style2"/>
        <w:keepNext w:val="0"/>
        <w:keepLines w:val="0"/>
        <w:framePr w:w="6250" w:h="9552" w:hRule="exact" w:wrap="none" w:vAnchor="page" w:hAnchor="page" w:x="299" w:y="498"/>
        <w:widowControl w:val="0"/>
        <w:numPr>
          <w:ilvl w:val="0"/>
          <w:numId w:val="47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Про двомовні (утраквістичні) школи в Га</w:t>
        <w:softHyphen/>
        <w:t>личині // Педагогіка і психологія професійної освіти. — 1998. - №4.-С. 35-40.</w:t>
      </w:r>
    </w:p>
    <w:p>
      <w:pPr>
        <w:pStyle w:val="Style2"/>
        <w:keepNext w:val="0"/>
        <w:keepLines w:val="0"/>
        <w:framePr w:w="6250" w:h="9552" w:hRule="exact" w:wrap="none" w:vAnchor="page" w:hAnchor="page" w:x="299" w:y="498"/>
        <w:widowControl w:val="0"/>
        <w:numPr>
          <w:ilvl w:val="0"/>
          <w:numId w:val="47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Проблеми освіти дорослих у працях Степана Сірополка // Обрії. - 1998. - №2. - С.12-17.</w:t>
      </w:r>
    </w:p>
    <w:p>
      <w:pPr>
        <w:pStyle w:val="Style2"/>
        <w:keepNext w:val="0"/>
        <w:keepLines w:val="0"/>
        <w:framePr w:w="6250" w:h="9552" w:hRule="exact" w:wrap="none" w:vAnchor="page" w:hAnchor="page" w:x="299" w:y="498"/>
        <w:widowControl w:val="0"/>
        <w:numPr>
          <w:ilvl w:val="0"/>
          <w:numId w:val="47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Українська національна школа: нова пара</w:t>
        <w:softHyphen/>
        <w:t>дигма вартостей//Галичина. - 1998.-№1. — С. 137-143.</w:t>
      </w:r>
    </w:p>
    <w:p>
      <w:pPr>
        <w:pStyle w:val="Style2"/>
        <w:keepNext w:val="0"/>
        <w:keepLines w:val="0"/>
        <w:framePr w:w="6250" w:h="9552" w:hRule="exact" w:wrap="none" w:vAnchor="page" w:hAnchor="page" w:x="299" w:y="498"/>
        <w:widowControl w:val="0"/>
        <w:numPr>
          <w:ilvl w:val="0"/>
          <w:numId w:val="47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Українська школа в умовах трансформації сус</w:t>
        <w:softHyphen/>
        <w:t>пільного устрою // Шлях освіти. - 1998. - №3. - С.43-46.</w:t>
      </w:r>
    </w:p>
    <w:p>
      <w:pPr>
        <w:pStyle w:val="Style25"/>
        <w:keepNext w:val="0"/>
        <w:keepLines w:val="0"/>
        <w:framePr w:w="6250" w:h="9552" w:hRule="exact" w:wrap="none" w:vAnchor="page" w:hAnchor="page" w:x="299" w:y="498"/>
        <w:widowControl w:val="0"/>
        <w:shd w:val="clear" w:color="auto" w:fill="auto"/>
        <w:bidi w:val="0"/>
        <w:spacing w:before="0" w:after="0" w:line="262" w:lineRule="auto"/>
        <w:ind w:left="0" w:right="0" w:firstLine="0"/>
        <w:jc w:val="center"/>
      </w:pPr>
      <w:bookmarkStart w:id="2142" w:name="bookmark2142"/>
      <w:bookmarkStart w:id="2143" w:name="bookmark2143"/>
      <w:r>
        <w:rPr>
          <w:color w:val="000000"/>
          <w:spacing w:val="0"/>
          <w:w w:val="100"/>
          <w:position w:val="0"/>
          <w:shd w:val="clear" w:color="auto" w:fill="auto"/>
          <w:lang w:val="uk-UA" w:eastAsia="uk-UA" w:bidi="uk-UA"/>
        </w:rPr>
        <w:t>1999</w:t>
      </w:r>
      <w:bookmarkEnd w:id="2142"/>
      <w:bookmarkEnd w:id="2143"/>
    </w:p>
    <w:p>
      <w:pPr>
        <w:pStyle w:val="Style2"/>
        <w:keepNext w:val="0"/>
        <w:keepLines w:val="0"/>
        <w:framePr w:w="6250" w:h="9552" w:hRule="exact" w:wrap="none" w:vAnchor="page" w:hAnchor="page" w:x="299" w:y="498"/>
        <w:widowControl w:val="0"/>
        <w:numPr>
          <w:ilvl w:val="0"/>
          <w:numId w:val="47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Барвінський про мову викладання // Наукові записки інституту народознавства НАН України. - Івано- Франківськ, 1999. - Вип.4. - С.63-67 (у співавт.).</w:t>
      </w:r>
    </w:p>
    <w:p>
      <w:pPr>
        <w:pStyle w:val="Style2"/>
        <w:keepNext w:val="0"/>
        <w:keepLines w:val="0"/>
        <w:framePr w:w="6250" w:h="9552" w:hRule="exact" w:wrap="none" w:vAnchor="page" w:hAnchor="page" w:x="299" w:y="498"/>
        <w:widowControl w:val="0"/>
        <w:numPr>
          <w:ilvl w:val="0"/>
          <w:numId w:val="47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Вищий курс народної освіти ім. Смаль-Стоць- кого в Чернівцях // Педагогічні ідеї С.Смаль-Стоцького в контексті розвитку національної освіти й виховання: Матеріали Всеукраїнської конференції. - Чернівці, 1999. - С.12-45.</w:t>
      </w:r>
    </w:p>
    <w:p>
      <w:pPr>
        <w:pStyle w:val="Style2"/>
        <w:keepNext w:val="0"/>
        <w:keepLines w:val="0"/>
        <w:framePr w:w="6250" w:h="9552" w:hRule="exact" w:wrap="none" w:vAnchor="page" w:hAnchor="page" w:x="299" w:y="498"/>
        <w:widowControl w:val="0"/>
        <w:numPr>
          <w:ilvl w:val="0"/>
          <w:numId w:val="47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Вклад Степана Сірополка в розвиток теорії і практики освіти дорослих // Наукові записки Рівненського дер</w:t>
        <w:softHyphen/>
        <w:t>жавного педагогічного інституту. - Рівне, 1999. - С.24-29.</w:t>
      </w:r>
    </w:p>
    <w:p>
      <w:pPr>
        <w:pStyle w:val="Style2"/>
        <w:keepNext w:val="0"/>
        <w:keepLines w:val="0"/>
        <w:framePr w:w="6250" w:h="9552" w:hRule="exact" w:wrap="none" w:vAnchor="page" w:hAnchor="page" w:x="299" w:y="498"/>
        <w:widowControl w:val="0"/>
        <w:numPr>
          <w:ilvl w:val="0"/>
          <w:numId w:val="47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Григорій Врецьона: “У вихованні головно треба плекати чесноти нації”. Врецьона Григорій. Новомоднії основи виховання // Українознавство: документи, матеріали, раритети. - Івано-Франківськ, 1999. - С.467-476.</w:t>
      </w:r>
    </w:p>
    <w:p>
      <w:pPr>
        <w:pStyle w:val="Style2"/>
        <w:keepNext w:val="0"/>
        <w:keepLines w:val="0"/>
        <w:framePr w:w="6250" w:h="9552" w:hRule="exact" w:wrap="none" w:vAnchor="page" w:hAnchor="page" w:x="299" w:y="498"/>
        <w:widowControl w:val="0"/>
        <w:numPr>
          <w:ilvl w:val="0"/>
          <w:numId w:val="47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Еволюція сутності терміна “українізація шко</w:t>
        <w:softHyphen/>
        <w:t>ли” у ХІХ-ХХ ст. // Вісник Прикарпатського університету. Се</w:t>
        <w:softHyphen/>
        <w:t>рія: Педагогіка. - Івано-Франківськ, 1999. - Вип.II. - С.91-101.</w:t>
      </w:r>
    </w:p>
    <w:p>
      <w:pPr>
        <w:pStyle w:val="Style2"/>
        <w:keepNext w:val="0"/>
        <w:keepLines w:val="0"/>
        <w:framePr w:w="6250" w:h="9552" w:hRule="exact" w:wrap="none" w:vAnchor="page" w:hAnchor="page" w:x="299" w:y="498"/>
        <w:widowControl w:val="0"/>
        <w:numPr>
          <w:ilvl w:val="0"/>
          <w:numId w:val="47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Ідея національного виховання в педагогічній думці Галичини у міжвоєнну добу // Навчально-виховний процес у вузі і школі та шляхи його розвитку і удосконалення: Збірник праць міжнародної конференції. - Рівне, 1999. - С.159-162.</w:t>
      </w:r>
    </w:p>
    <w:p>
      <w:pPr>
        <w:pStyle w:val="Style2"/>
        <w:keepNext w:val="0"/>
        <w:keepLines w:val="0"/>
        <w:framePr w:w="6250" w:h="9552" w:hRule="exact" w:wrap="none" w:vAnchor="page" w:hAnchor="page" w:x="299" w:y="498"/>
        <w:widowControl w:val="0"/>
        <w:numPr>
          <w:ilvl w:val="0"/>
          <w:numId w:val="477"/>
        </w:numPr>
        <w:shd w:val="clear" w:color="auto" w:fill="auto"/>
        <w:tabs>
          <w:tab w:pos="505" w:val="left"/>
        </w:tabs>
        <w:bidi w:val="0"/>
        <w:spacing w:before="0" w:after="0" w:line="262" w:lineRule="auto"/>
        <w:ind w:left="0" w:right="0" w:firstLine="0"/>
        <w:jc w:val="both"/>
      </w:pPr>
      <w:r>
        <w:rPr>
          <w:color w:val="000000"/>
          <w:spacing w:val="0"/>
          <w:w w:val="100"/>
          <w:position w:val="0"/>
          <w:shd w:val="clear" w:color="auto" w:fill="auto"/>
          <w:lang w:val="uk-UA" w:eastAsia="uk-UA" w:bidi="uk-UA"/>
        </w:rPr>
        <w:t>Ступарик Б.М. Мирослав Стельмахович - вчений, органі-</w:t>
      </w:r>
    </w:p>
    <w:p>
      <w:pPr>
        <w:pStyle w:val="Style27"/>
        <w:keepNext w:val="0"/>
        <w:keepLines w:val="0"/>
        <w:framePr w:wrap="none" w:vAnchor="page" w:hAnchor="page" w:x="3251"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359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466" w:hRule="exact" w:wrap="none" w:vAnchor="page" w:hAnchor="page" w:x="299" w:y="477"/>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ru-RU" w:eastAsia="ru-RU" w:bidi="ru-RU"/>
        </w:rPr>
        <w:t xml:space="preserve">затор науки // Сподвижник </w:t>
      </w:r>
      <w:r>
        <w:rPr>
          <w:color w:val="000000"/>
          <w:spacing w:val="0"/>
          <w:w w:val="100"/>
          <w:position w:val="0"/>
          <w:shd w:val="clear" w:color="auto" w:fill="auto"/>
          <w:lang w:val="uk-UA" w:eastAsia="uk-UA" w:bidi="uk-UA"/>
        </w:rPr>
        <w:t xml:space="preserve">української етнопедагогіки.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Івано- Франківськ, </w:t>
      </w:r>
      <w:r>
        <w:rPr>
          <w:color w:val="000000"/>
          <w:spacing w:val="0"/>
          <w:w w:val="100"/>
          <w:position w:val="0"/>
          <w:shd w:val="clear" w:color="auto" w:fill="auto"/>
          <w:lang w:val="ru-RU" w:eastAsia="ru-RU" w:bidi="ru-RU"/>
        </w:rPr>
        <w:t>1999.-С.8-12.</w:t>
      </w:r>
    </w:p>
    <w:p>
      <w:pPr>
        <w:pStyle w:val="Style2"/>
        <w:keepNext w:val="0"/>
        <w:keepLines w:val="0"/>
        <w:framePr w:w="6250" w:h="9466" w:hRule="exact" w:wrap="none" w:vAnchor="page" w:hAnchor="page" w:x="299" w:y="477"/>
        <w:widowControl w:val="0"/>
        <w:numPr>
          <w:ilvl w:val="0"/>
          <w:numId w:val="477"/>
        </w:numPr>
        <w:shd w:val="clear" w:color="auto" w:fill="auto"/>
        <w:tabs>
          <w:tab w:pos="500" w:val="left"/>
        </w:tabs>
        <w:bidi w:val="0"/>
        <w:spacing w:before="0" w:after="0" w:line="266" w:lineRule="auto"/>
        <w:ind w:left="200" w:right="0" w:hanging="200"/>
        <w:jc w:val="both"/>
      </w:pPr>
      <w:r>
        <w:rPr>
          <w:color w:val="000000"/>
          <w:spacing w:val="0"/>
          <w:w w:val="100"/>
          <w:position w:val="0"/>
          <w:shd w:val="clear" w:color="auto" w:fill="auto"/>
          <w:lang w:val="ru-RU" w:eastAsia="ru-RU" w:bidi="ru-RU"/>
        </w:rPr>
        <w:t xml:space="preserve">Ступарик Б.М. Михайло Галущинський - </w:t>
      </w:r>
      <w:r>
        <w:rPr>
          <w:color w:val="000000"/>
          <w:spacing w:val="0"/>
          <w:w w:val="100"/>
          <w:position w:val="0"/>
          <w:shd w:val="clear" w:color="auto" w:fill="auto"/>
          <w:lang w:val="uk-UA" w:eastAsia="uk-UA" w:bidi="uk-UA"/>
        </w:rPr>
        <w:t xml:space="preserve">український </w:t>
      </w:r>
      <w:r>
        <w:rPr>
          <w:color w:val="000000"/>
          <w:spacing w:val="0"/>
          <w:w w:val="100"/>
          <w:position w:val="0"/>
          <w:shd w:val="clear" w:color="auto" w:fill="auto"/>
          <w:lang w:val="ru-RU" w:eastAsia="ru-RU" w:bidi="ru-RU"/>
        </w:rPr>
        <w:t>педа</w:t>
        <w:softHyphen/>
        <w:t xml:space="preserve">гог </w:t>
      </w:r>
      <w:r>
        <w:rPr>
          <w:color w:val="000000"/>
          <w:spacing w:val="0"/>
          <w:w w:val="100"/>
          <w:position w:val="0"/>
          <w:shd w:val="clear" w:color="auto" w:fill="auto"/>
          <w:lang w:val="uk-UA" w:eastAsia="uk-UA" w:bidi="uk-UA"/>
        </w:rPr>
        <w:t xml:space="preserve">і громадський діяч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Лицар обов’язку і чину: Матеріали конференції. - Львів-Рогатин, 1999. - С.22-29.</w:t>
      </w:r>
    </w:p>
    <w:p>
      <w:pPr>
        <w:pStyle w:val="Style2"/>
        <w:keepNext w:val="0"/>
        <w:keepLines w:val="0"/>
        <w:framePr w:w="6250" w:h="9466" w:hRule="exact" w:wrap="none" w:vAnchor="page" w:hAnchor="page" w:x="299" w:y="477"/>
        <w:widowControl w:val="0"/>
        <w:numPr>
          <w:ilvl w:val="0"/>
          <w:numId w:val="477"/>
        </w:numPr>
        <w:shd w:val="clear" w:color="auto" w:fill="auto"/>
        <w:tabs>
          <w:tab w:pos="50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Ступарик Б.М. Національна ідея в працях українських пе</w:t>
        <w:softHyphen/>
        <w:t>дагогів XX століття // Мандрівець. - К., 1999. - №3. - С.54-58.</w:t>
      </w:r>
    </w:p>
    <w:p>
      <w:pPr>
        <w:pStyle w:val="Style2"/>
        <w:keepNext w:val="0"/>
        <w:keepLines w:val="0"/>
        <w:framePr w:w="6250" w:h="9466" w:hRule="exact" w:wrap="none" w:vAnchor="page" w:hAnchor="page" w:x="299" w:y="477"/>
        <w:widowControl w:val="0"/>
        <w:numPr>
          <w:ilvl w:val="0"/>
          <w:numId w:val="477"/>
        </w:numPr>
        <w:shd w:val="clear" w:color="auto" w:fill="auto"/>
        <w:tabs>
          <w:tab w:pos="50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Ступарик Б.М, Освіта в умовах трансформації суспільного устрою в Україні // Вісник Львівського університету. Серія педагогічна. - Львів, 1999. - Вип. 14. -С.6-16 (у співавт.).</w:t>
      </w:r>
    </w:p>
    <w:p>
      <w:pPr>
        <w:pStyle w:val="Style2"/>
        <w:keepNext w:val="0"/>
        <w:keepLines w:val="0"/>
        <w:framePr w:w="6250" w:h="9466" w:hRule="exact" w:wrap="none" w:vAnchor="page" w:hAnchor="page" w:x="299" w:y="477"/>
        <w:widowControl w:val="0"/>
        <w:numPr>
          <w:ilvl w:val="0"/>
          <w:numId w:val="477"/>
        </w:numPr>
        <w:shd w:val="clear" w:color="auto" w:fill="auto"/>
        <w:tabs>
          <w:tab w:pos="50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 xml:space="preserve">Ступарик Б.М. Освіта дорослих в Галичині (друга половина XIX століття - початок XX століття)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Рідна школа. - 1999. - №11. - С.73-77 (у співавт.).</w:t>
      </w:r>
    </w:p>
    <w:p>
      <w:pPr>
        <w:pStyle w:val="Style2"/>
        <w:keepNext w:val="0"/>
        <w:keepLines w:val="0"/>
        <w:framePr w:w="6250" w:h="9466" w:hRule="exact" w:wrap="none" w:vAnchor="page" w:hAnchor="page" w:x="299" w:y="477"/>
        <w:widowControl w:val="0"/>
        <w:numPr>
          <w:ilvl w:val="0"/>
          <w:numId w:val="477"/>
        </w:numPr>
        <w:shd w:val="clear" w:color="auto" w:fill="auto"/>
        <w:tabs>
          <w:tab w:pos="500" w:val="left"/>
        </w:tabs>
        <w:bidi w:val="0"/>
        <w:spacing w:before="0" w:after="0" w:line="266" w:lineRule="auto"/>
        <w:ind w:left="200" w:right="0" w:hanging="200"/>
        <w:jc w:val="both"/>
      </w:pPr>
      <w:r>
        <w:rPr>
          <w:color w:val="000000"/>
          <w:spacing w:val="0"/>
          <w:w w:val="100"/>
          <w:position w:val="0"/>
          <w:shd w:val="clear" w:color="auto" w:fill="auto"/>
          <w:lang w:val="uk-UA" w:eastAsia="uk-UA" w:bidi="uk-UA"/>
        </w:rPr>
        <w:t>Ступарик Б.М. Освіта дорослих: історичний досвід // Га</w:t>
        <w:softHyphen/>
        <w:t>личина,- 1999.-№1.-С.137-144 (у співавт.).</w:t>
      </w:r>
    </w:p>
    <w:p>
      <w:pPr>
        <w:pStyle w:val="Style2"/>
        <w:keepNext w:val="0"/>
        <w:keepLines w:val="0"/>
        <w:framePr w:w="6250" w:h="9466" w:hRule="exact" w:wrap="none" w:vAnchor="page" w:hAnchor="page" w:x="299" w:y="477"/>
        <w:widowControl w:val="0"/>
        <w:numPr>
          <w:ilvl w:val="0"/>
          <w:numId w:val="477"/>
        </w:numPr>
        <w:shd w:val="clear" w:color="auto" w:fill="auto"/>
        <w:tabs>
          <w:tab w:pos="50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Ступарик Б.М. Перші міністри освіти в роки визвольних зма</w:t>
        <w:softHyphen/>
        <w:t>гань//Джерела. - 1999. - №1-2. -С.7-13.</w:t>
      </w:r>
    </w:p>
    <w:p>
      <w:pPr>
        <w:pStyle w:val="Style2"/>
        <w:keepNext w:val="0"/>
        <w:keepLines w:val="0"/>
        <w:framePr w:w="6250" w:h="9466" w:hRule="exact" w:wrap="none" w:vAnchor="page" w:hAnchor="page" w:x="299" w:y="477"/>
        <w:widowControl w:val="0"/>
        <w:numPr>
          <w:ilvl w:val="0"/>
          <w:numId w:val="477"/>
        </w:numPr>
        <w:shd w:val="clear" w:color="auto" w:fill="auto"/>
        <w:tabs>
          <w:tab w:pos="50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Ступарик Б.М. Підготовка педагогів-магістрів // Вісник Львівського університету. Серія педагогічна. - Львів, 1999. - Вип. 15. - С.79-83 (у співавт.).</w:t>
      </w:r>
    </w:p>
    <w:p>
      <w:pPr>
        <w:pStyle w:val="Style2"/>
        <w:keepNext w:val="0"/>
        <w:keepLines w:val="0"/>
        <w:framePr w:w="6250" w:h="9466" w:hRule="exact" w:wrap="none" w:vAnchor="page" w:hAnchor="page" w:x="299" w:y="477"/>
        <w:widowControl w:val="0"/>
        <w:numPr>
          <w:ilvl w:val="0"/>
          <w:numId w:val="477"/>
        </w:numPr>
        <w:shd w:val="clear" w:color="auto" w:fill="auto"/>
        <w:tabs>
          <w:tab w:pos="50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Ступарик Б.М. Проблеми національного виховання молоді на Першому Українському Педагогічному Конгресі // Україна: державність, історія перспективи: Матеріали конференції. - Івано-Франківськ, 1999. -С.212-220.</w:t>
      </w:r>
    </w:p>
    <w:p>
      <w:pPr>
        <w:pStyle w:val="Style2"/>
        <w:keepNext w:val="0"/>
        <w:keepLines w:val="0"/>
        <w:framePr w:w="6250" w:h="9466" w:hRule="exact" w:wrap="none" w:vAnchor="page" w:hAnchor="page" w:x="299" w:y="477"/>
        <w:widowControl w:val="0"/>
        <w:numPr>
          <w:ilvl w:val="0"/>
          <w:numId w:val="477"/>
        </w:numPr>
        <w:shd w:val="clear" w:color="auto" w:fill="auto"/>
        <w:tabs>
          <w:tab w:pos="50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Ступарик Б.М. Проект єдиної школи в Україні // Шлях освіти. - 1999. - №2. - С.44-47.</w:t>
      </w:r>
    </w:p>
    <w:p>
      <w:pPr>
        <w:pStyle w:val="Style2"/>
        <w:keepNext w:val="0"/>
        <w:keepLines w:val="0"/>
        <w:framePr w:w="6250" w:h="9466" w:hRule="exact" w:wrap="none" w:vAnchor="page" w:hAnchor="page" w:x="299" w:y="477"/>
        <w:widowControl w:val="0"/>
        <w:numPr>
          <w:ilvl w:val="0"/>
          <w:numId w:val="477"/>
        </w:numPr>
        <w:shd w:val="clear" w:color="auto" w:fill="auto"/>
        <w:tabs>
          <w:tab w:pos="50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 xml:space="preserve">Ступарик Б.М. Розвиток гімназійної освіти в Галичині // </w:t>
      </w:r>
      <w:r>
        <w:rPr>
          <w:color w:val="000000"/>
          <w:spacing w:val="0"/>
          <w:w w:val="100"/>
          <w:position w:val="0"/>
          <w:shd w:val="clear" w:color="auto" w:fill="auto"/>
          <w:lang w:val="de-DE" w:eastAsia="de-DE" w:bidi="de-DE"/>
        </w:rPr>
        <w:t>Ent</w:t>
        <w:softHyphen/>
        <w:t xml:space="preserve">wicklung der Gymnasiaibildung im XIX-XX </w:t>
      </w:r>
      <w:r>
        <w:rPr>
          <w:color w:val="000000"/>
          <w:spacing w:val="0"/>
          <w:w w:val="100"/>
          <w:position w:val="0"/>
          <w:shd w:val="clear" w:color="auto" w:fill="auto"/>
          <w:lang w:val="pl-PL" w:eastAsia="pl-PL" w:bidi="pl-PL"/>
        </w:rPr>
        <w:t xml:space="preserve">Jh. </w:t>
      </w:r>
      <w:r>
        <w:rPr>
          <w:color w:val="000000"/>
          <w:spacing w:val="0"/>
          <w:w w:val="100"/>
          <w:position w:val="0"/>
          <w:shd w:val="clear" w:color="auto" w:fill="auto"/>
          <w:lang w:val="de-DE" w:eastAsia="de-DE" w:bidi="de-DE"/>
        </w:rPr>
        <w:t xml:space="preserve">in Galicien: </w:t>
      </w:r>
      <w:r>
        <w:rPr>
          <w:color w:val="000000"/>
          <w:spacing w:val="0"/>
          <w:w w:val="100"/>
          <w:position w:val="0"/>
          <w:shd w:val="clear" w:color="auto" w:fill="auto"/>
          <w:lang w:val="uk-UA" w:eastAsia="uk-UA" w:bidi="uk-UA"/>
        </w:rPr>
        <w:t>Мате</w:t>
        <w:softHyphen/>
        <w:t>ріали Міжнародної конференції з нагоди 80-річного ювілею німе</w:t>
        <w:softHyphen/>
        <w:t>цької Євангелістської гімназії в м.Івано-Франківську (21 травня 1999 року). - Івано-Франківськ, 1999. - С.16-28.</w:t>
      </w:r>
    </w:p>
    <w:p>
      <w:pPr>
        <w:pStyle w:val="Style2"/>
        <w:keepNext w:val="0"/>
        <w:keepLines w:val="0"/>
        <w:framePr w:w="6250" w:h="9466" w:hRule="exact" w:wrap="none" w:vAnchor="page" w:hAnchor="page" w:x="299" w:y="477"/>
        <w:widowControl w:val="0"/>
        <w:numPr>
          <w:ilvl w:val="0"/>
          <w:numId w:val="477"/>
        </w:numPr>
        <w:shd w:val="clear" w:color="auto" w:fill="auto"/>
        <w:tabs>
          <w:tab w:pos="50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Ступарик Б.М. Розвиток школи і педагогічної думки в Галичині (1772-1939 рр.): Програма і методичні рекомендації до спецкурсу. - Івано-Франківськ, 1999. - 36 с. (у співавт.).</w:t>
      </w:r>
    </w:p>
    <w:p>
      <w:pPr>
        <w:pStyle w:val="Style2"/>
        <w:keepNext w:val="0"/>
        <w:keepLines w:val="0"/>
        <w:framePr w:w="6250" w:h="9466" w:hRule="exact" w:wrap="none" w:vAnchor="page" w:hAnchor="page" w:x="299" w:y="477"/>
        <w:widowControl w:val="0"/>
        <w:numPr>
          <w:ilvl w:val="0"/>
          <w:numId w:val="477"/>
        </w:numPr>
        <w:shd w:val="clear" w:color="auto" w:fill="auto"/>
        <w:tabs>
          <w:tab w:pos="505" w:val="left"/>
        </w:tabs>
        <w:bidi w:val="0"/>
        <w:spacing w:before="0" w:after="0" w:line="266" w:lineRule="auto"/>
        <w:ind w:left="200" w:right="0" w:hanging="200"/>
        <w:jc w:val="both"/>
      </w:pPr>
      <w:r>
        <w:rPr>
          <w:color w:val="000000"/>
          <w:spacing w:val="0"/>
          <w:w w:val="100"/>
          <w:position w:val="0"/>
          <w:shd w:val="clear" w:color="auto" w:fill="auto"/>
          <w:lang w:val="uk-UA" w:eastAsia="uk-UA" w:bidi="uk-UA"/>
        </w:rPr>
        <w:t>Ступарик Б.М. Село за дібровою. Історико-культурний, крає</w:t>
        <w:softHyphen/>
        <w:t xml:space="preserve">знавчий нарис про Задубрівці. - </w:t>
      </w:r>
      <w:r>
        <w:rPr>
          <w:color w:val="000000"/>
          <w:spacing w:val="0"/>
          <w:w w:val="100"/>
          <w:position w:val="0"/>
          <w:shd w:val="clear" w:color="auto" w:fill="auto"/>
          <w:lang w:val="ru-RU" w:eastAsia="ru-RU" w:bidi="ru-RU"/>
        </w:rPr>
        <w:t xml:space="preserve">Снятии, </w:t>
      </w:r>
      <w:r>
        <w:rPr>
          <w:color w:val="000000"/>
          <w:spacing w:val="0"/>
          <w:w w:val="100"/>
          <w:position w:val="0"/>
          <w:shd w:val="clear" w:color="auto" w:fill="auto"/>
          <w:lang w:val="uk-UA" w:eastAsia="uk-UA" w:bidi="uk-UA"/>
        </w:rPr>
        <w:t>1999. - 96 с. (у співавт.).</w:t>
      </w:r>
    </w:p>
    <w:p>
      <w:pPr>
        <w:pStyle w:val="Style2"/>
        <w:keepNext w:val="0"/>
        <w:keepLines w:val="0"/>
        <w:framePr w:w="6250" w:h="9466" w:hRule="exact" w:wrap="none" w:vAnchor="page" w:hAnchor="page" w:x="299" w:y="477"/>
        <w:widowControl w:val="0"/>
        <w:numPr>
          <w:ilvl w:val="0"/>
          <w:numId w:val="477"/>
        </w:numPr>
        <w:shd w:val="clear" w:color="auto" w:fill="auto"/>
        <w:tabs>
          <w:tab w:pos="505" w:val="left"/>
        </w:tabs>
        <w:bidi w:val="0"/>
        <w:spacing w:before="0" w:after="0" w:line="266" w:lineRule="auto"/>
        <w:ind w:left="0" w:right="0" w:firstLine="0"/>
        <w:jc w:val="both"/>
      </w:pPr>
      <w:r>
        <w:rPr>
          <w:color w:val="000000"/>
          <w:spacing w:val="0"/>
          <w:w w:val="100"/>
          <w:position w:val="0"/>
          <w:shd w:val="clear" w:color="auto" w:fill="auto"/>
          <w:lang w:val="uk-UA" w:eastAsia="uk-UA" w:bidi="uk-UA"/>
        </w:rPr>
        <w:t>Ступарик Б.М. Сторінки українсько-німецьких історико-</w:t>
      </w:r>
    </w:p>
    <w:p>
      <w:pPr>
        <w:pStyle w:val="Style27"/>
        <w:keepNext w:val="0"/>
        <w:keepLines w:val="0"/>
        <w:framePr w:wrap="none" w:vAnchor="page" w:hAnchor="page" w:x="3227" w:y="102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360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466" w:hRule="exact" w:wrap="none" w:vAnchor="page" w:hAnchor="page" w:x="299" w:y="585"/>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культурних взаємин. - Івано-Франківськ: Нова Зоря, 1999 (у співавт.).</w:t>
      </w:r>
    </w:p>
    <w:p>
      <w:pPr>
        <w:pStyle w:val="Style2"/>
        <w:keepNext w:val="0"/>
        <w:keepLines w:val="0"/>
        <w:framePr w:w="6250" w:h="9466" w:hRule="exact" w:wrap="none" w:vAnchor="page" w:hAnchor="page" w:x="299" w:y="585"/>
        <w:widowControl w:val="0"/>
        <w:numPr>
          <w:ilvl w:val="0"/>
          <w:numId w:val="47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Ступарик Б.М. Т.Шевченко і виховання галицької україн</w:t>
        <w:softHyphen/>
        <w:t>ської молоді // Проблеми національного виховання в системі неперервної освіти: Матеріали Третьої Міжнародної науково- практичної конференції. - Чернівці, 1999 (у співавт.).</w:t>
      </w:r>
    </w:p>
    <w:p>
      <w:pPr>
        <w:pStyle w:val="Style2"/>
        <w:keepNext w:val="0"/>
        <w:keepLines w:val="0"/>
        <w:framePr w:w="6250" w:h="9466" w:hRule="exact" w:wrap="none" w:vAnchor="page" w:hAnchor="page" w:x="299" w:y="585"/>
        <w:widowControl w:val="0"/>
        <w:numPr>
          <w:ilvl w:val="0"/>
          <w:numId w:val="47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Ступарик Б.М. Трансформація суспільного устрою та едукація // Обрії. - 1999. -№2. - С.25-29 (у співавт.).</w:t>
      </w:r>
    </w:p>
    <w:p>
      <w:pPr>
        <w:pStyle w:val="Style2"/>
        <w:keepNext w:val="0"/>
        <w:keepLines w:val="0"/>
        <w:framePr w:w="6250" w:h="9466" w:hRule="exact" w:wrap="none" w:vAnchor="page" w:hAnchor="page" w:x="299" w:y="585"/>
        <w:widowControl w:val="0"/>
        <w:shd w:val="clear" w:color="auto" w:fill="auto"/>
        <w:bidi w:val="0"/>
        <w:spacing w:before="0" w:after="0"/>
        <w:ind w:left="200" w:right="0" w:hanging="200"/>
        <w:jc w:val="both"/>
      </w:pPr>
      <w:r>
        <w:rPr>
          <w:color w:val="000000"/>
          <w:spacing w:val="0"/>
          <w:w w:val="100"/>
          <w:position w:val="0"/>
          <w:shd w:val="clear" w:color="auto" w:fill="auto"/>
          <w:lang w:val="en-US" w:eastAsia="en-US" w:bidi="en-US"/>
        </w:rPr>
        <w:t xml:space="preserve">75O.Stuparyk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pl-PL" w:eastAsia="pl-PL" w:bidi="pl-PL"/>
        </w:rPr>
        <w:t xml:space="preserve">Organizacja opieki nad dzieckiem na Ukrainie w okresie współczesnym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Pedagogika opiekuńcza wobec współ</w:t>
        <w:softHyphen/>
        <w:t>czesnej orientacji filozoficznej i praktyki pedagogicznej. - Rzeszów,</w:t>
      </w:r>
    </w:p>
    <w:p>
      <w:pPr>
        <w:pStyle w:val="Style2"/>
        <w:keepNext w:val="0"/>
        <w:keepLines w:val="0"/>
        <w:framePr w:w="6250" w:h="9466" w:hRule="exact" w:wrap="none" w:vAnchor="page" w:hAnchor="page" w:x="299" w:y="585"/>
        <w:widowControl w:val="0"/>
        <w:numPr>
          <w:ilvl w:val="0"/>
          <w:numId w:val="479"/>
        </w:numPr>
        <w:shd w:val="clear" w:color="auto" w:fill="auto"/>
        <w:tabs>
          <w:tab w:pos="772" w:val="left"/>
        </w:tabs>
        <w:bidi w:val="0"/>
        <w:spacing w:before="0" w:after="0"/>
        <w:ind w:left="0" w:right="0" w:firstLine="200"/>
        <w:jc w:val="both"/>
      </w:pPr>
      <w:r>
        <w:rPr>
          <w:color w:val="000000"/>
          <w:spacing w:val="0"/>
          <w:w w:val="100"/>
          <w:position w:val="0"/>
          <w:shd w:val="clear" w:color="auto" w:fill="auto"/>
          <w:lang w:val="pl-PL" w:eastAsia="pl-PL" w:bidi="pl-PL"/>
        </w:rPr>
        <w:t>-T.I.-S.169-171.</w:t>
      </w:r>
    </w:p>
    <w:p>
      <w:pPr>
        <w:pStyle w:val="Style25"/>
        <w:keepNext w:val="0"/>
        <w:keepLines w:val="0"/>
        <w:framePr w:w="6250" w:h="9466" w:hRule="exact" w:wrap="none" w:vAnchor="page" w:hAnchor="page" w:x="299" w:y="585"/>
        <w:widowControl w:val="0"/>
        <w:shd w:val="clear" w:color="auto" w:fill="auto"/>
        <w:bidi w:val="0"/>
        <w:spacing w:before="0" w:after="0"/>
        <w:ind w:left="0" w:right="0" w:firstLine="0"/>
        <w:jc w:val="center"/>
      </w:pPr>
      <w:bookmarkStart w:id="2144" w:name="bookmark2144"/>
      <w:bookmarkStart w:id="2145" w:name="bookmark2145"/>
      <w:r>
        <w:rPr>
          <w:color w:val="000000"/>
          <w:spacing w:val="0"/>
          <w:w w:val="100"/>
          <w:position w:val="0"/>
          <w:shd w:val="clear" w:color="auto" w:fill="auto"/>
          <w:lang w:val="pl-PL" w:eastAsia="pl-PL" w:bidi="pl-PL"/>
        </w:rPr>
        <w:t>2000</w:t>
      </w:r>
      <w:bookmarkEnd w:id="2144"/>
      <w:bookmarkEnd w:id="2145"/>
    </w:p>
    <w:p>
      <w:pPr>
        <w:pStyle w:val="Style2"/>
        <w:keepNext w:val="0"/>
        <w:keepLines w:val="0"/>
        <w:framePr w:w="6250" w:h="9466" w:hRule="exact" w:wrap="none" w:vAnchor="page" w:hAnchor="page" w:x="299" w:y="585"/>
        <w:widowControl w:val="0"/>
        <w:numPr>
          <w:ilvl w:val="0"/>
          <w:numId w:val="48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Ступарик Б.М. Боротьба за рідну мову викладання в гали</w:t>
        <w:softHyphen/>
        <w:t>цькому шкільництві // Українська мова в освіті: Збірник мате</w:t>
        <w:softHyphen/>
        <w:t>ріалів Всеукраїнської наукової конференції. - Івано-Франківськ,</w:t>
      </w:r>
    </w:p>
    <w:p>
      <w:pPr>
        <w:pStyle w:val="Style2"/>
        <w:keepNext w:val="0"/>
        <w:keepLines w:val="0"/>
        <w:framePr w:w="6250" w:h="9466" w:hRule="exact" w:wrap="none" w:vAnchor="page" w:hAnchor="page" w:x="299" w:y="585"/>
        <w:widowControl w:val="0"/>
        <w:numPr>
          <w:ilvl w:val="0"/>
          <w:numId w:val="479"/>
        </w:numPr>
        <w:shd w:val="clear" w:color="auto" w:fill="auto"/>
        <w:tabs>
          <w:tab w:pos="796" w:val="left"/>
        </w:tabs>
        <w:bidi w:val="0"/>
        <w:spacing w:before="0" w:after="0"/>
        <w:ind w:left="0" w:right="0" w:firstLine="200"/>
        <w:jc w:val="both"/>
      </w:pPr>
      <w:r>
        <w:rPr>
          <w:color w:val="000000"/>
          <w:spacing w:val="0"/>
          <w:w w:val="100"/>
          <w:position w:val="0"/>
          <w:shd w:val="clear" w:color="auto" w:fill="auto"/>
          <w:lang w:val="uk-UA" w:eastAsia="uk-UA" w:bidi="uk-UA"/>
        </w:rPr>
        <w:t>-С.226-243.</w:t>
      </w:r>
    </w:p>
    <w:p>
      <w:pPr>
        <w:pStyle w:val="Style2"/>
        <w:keepNext w:val="0"/>
        <w:keepLines w:val="0"/>
        <w:framePr w:w="6250" w:h="9466" w:hRule="exact" w:wrap="none" w:vAnchor="page" w:hAnchor="page" w:x="299" w:y="585"/>
        <w:widowControl w:val="0"/>
        <w:numPr>
          <w:ilvl w:val="0"/>
          <w:numId w:val="48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 xml:space="preserve">Ступарик Б.М. Боротьба митрополита </w:t>
      </w:r>
      <w:r>
        <w:rPr>
          <w:color w:val="000000"/>
          <w:spacing w:val="0"/>
          <w:w w:val="100"/>
          <w:position w:val="0"/>
          <w:shd w:val="clear" w:color="auto" w:fill="auto"/>
          <w:lang w:val="ru-RU" w:eastAsia="ru-RU" w:bidi="ru-RU"/>
        </w:rPr>
        <w:t xml:space="preserve">Андрея </w:t>
      </w:r>
      <w:r>
        <w:rPr>
          <w:color w:val="000000"/>
          <w:spacing w:val="0"/>
          <w:w w:val="100"/>
          <w:position w:val="0"/>
          <w:shd w:val="clear" w:color="auto" w:fill="auto"/>
          <w:lang w:val="uk-UA" w:eastAsia="uk-UA" w:bidi="uk-UA"/>
        </w:rPr>
        <w:t xml:space="preserve">Шептицького проти полонізації української освіти // Спадщина митрополита </w:t>
      </w:r>
      <w:r>
        <w:rPr>
          <w:color w:val="000000"/>
          <w:spacing w:val="0"/>
          <w:w w:val="100"/>
          <w:position w:val="0"/>
          <w:shd w:val="clear" w:color="auto" w:fill="auto"/>
          <w:lang w:val="ru-RU" w:eastAsia="ru-RU" w:bidi="ru-RU"/>
        </w:rPr>
        <w:t xml:space="preserve">Андрея </w:t>
      </w:r>
      <w:r>
        <w:rPr>
          <w:color w:val="000000"/>
          <w:spacing w:val="0"/>
          <w:w w:val="100"/>
          <w:position w:val="0"/>
          <w:shd w:val="clear" w:color="auto" w:fill="auto"/>
          <w:lang w:val="uk-UA" w:eastAsia="uk-UA" w:bidi="uk-UA"/>
        </w:rPr>
        <w:t xml:space="preserve">Шептицького в національному й духовному відродженні України. - Івано-Франківськ, 2000.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154-156 (у співавт.).</w:t>
      </w:r>
    </w:p>
    <w:p>
      <w:pPr>
        <w:pStyle w:val="Style2"/>
        <w:keepNext w:val="0"/>
        <w:keepLines w:val="0"/>
        <w:framePr w:w="6250" w:h="9466" w:hRule="exact" w:wrap="none" w:vAnchor="page" w:hAnchor="page" w:x="299" w:y="585"/>
        <w:widowControl w:val="0"/>
        <w:numPr>
          <w:ilvl w:val="0"/>
          <w:numId w:val="48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Ступарик Б.М. Громадянське виховання сучасної молоді // Вісник Прикарпатського університету. Серія: Педагогіка. - Іва</w:t>
        <w:softHyphen/>
        <w:t>но-Франківськ, 2000. - Вип.ІІІ. - С.3-14.</w:t>
      </w:r>
    </w:p>
    <w:p>
      <w:pPr>
        <w:pStyle w:val="Style2"/>
        <w:keepNext w:val="0"/>
        <w:keepLines w:val="0"/>
        <w:framePr w:w="6250" w:h="9466" w:hRule="exact" w:wrap="none" w:vAnchor="page" w:hAnchor="page" w:x="299" w:y="585"/>
        <w:widowControl w:val="0"/>
        <w:numPr>
          <w:ilvl w:val="0"/>
          <w:numId w:val="48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Ступарик Б.М. Еволюція української виховної системи в XIX- XX століттях // Українська система виховання: проблеми, перспективи. Серія: Педагогіка, етнопедагогіка. - Івано- Франківськ, 2000. - Вип.27. - С.38-49.</w:t>
      </w:r>
    </w:p>
    <w:p>
      <w:pPr>
        <w:pStyle w:val="Style2"/>
        <w:keepNext w:val="0"/>
        <w:keepLines w:val="0"/>
        <w:framePr w:w="6250" w:h="9466" w:hRule="exact" w:wrap="none" w:vAnchor="page" w:hAnchor="page" w:x="299" w:y="585"/>
        <w:widowControl w:val="0"/>
        <w:numPr>
          <w:ilvl w:val="0"/>
          <w:numId w:val="48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Ступарик Б.М. Івано-Франківська (Станиславівська) україн</w:t>
        <w:softHyphen/>
        <w:t xml:space="preserve">ська державна гімназія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За заг. ред. Б.Ступарика. - Івано-Фран</w:t>
        <w:softHyphen/>
        <w:t>ківськ, 2000. - 352 с. (у співавт.).</w:t>
      </w:r>
    </w:p>
    <w:p>
      <w:pPr>
        <w:pStyle w:val="Style2"/>
        <w:keepNext w:val="0"/>
        <w:keepLines w:val="0"/>
        <w:framePr w:w="6250" w:h="9466" w:hRule="exact" w:wrap="none" w:vAnchor="page" w:hAnchor="page" w:x="299" w:y="585"/>
        <w:widowControl w:val="0"/>
        <w:numPr>
          <w:ilvl w:val="0"/>
          <w:numId w:val="48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Ступарик Б.М. та ін. Мій рідний край - Прикарпаття. - Івано- Франківськ: Плай, 2000. - 375 с. (у співавт.).</w:t>
      </w:r>
    </w:p>
    <w:p>
      <w:pPr>
        <w:pStyle w:val="Style2"/>
        <w:keepNext w:val="0"/>
        <w:keepLines w:val="0"/>
        <w:framePr w:w="6250" w:h="9466" w:hRule="exact" w:wrap="none" w:vAnchor="page" w:hAnchor="page" w:x="299" w:y="585"/>
        <w:widowControl w:val="0"/>
        <w:numPr>
          <w:ilvl w:val="0"/>
          <w:numId w:val="48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Ступарик Б.М. Народно-педагогічні ідеї у творчій спадщині галицьких освітян на рубежі ХІХ-ХХ століть // Теоретико- методологічні засади поєднання ідей народної і наукової педа</w:t>
        <w:softHyphen/>
        <w:t>гогіки у вихованні молоді. - Івано-Франківськ, 2000. -С.48-59.</w:t>
      </w:r>
    </w:p>
    <w:p>
      <w:pPr>
        <w:pStyle w:val="Style2"/>
        <w:keepNext w:val="0"/>
        <w:keepLines w:val="0"/>
        <w:framePr w:w="6250" w:h="9466" w:hRule="exact" w:wrap="none" w:vAnchor="page" w:hAnchor="page" w:x="299" w:y="585"/>
        <w:widowControl w:val="0"/>
        <w:numPr>
          <w:ilvl w:val="0"/>
          <w:numId w:val="481"/>
        </w:numPr>
        <w:shd w:val="clear" w:color="auto" w:fill="auto"/>
        <w:tabs>
          <w:tab w:pos="505" w:val="left"/>
        </w:tabs>
        <w:bidi w:val="0"/>
        <w:spacing w:before="0" w:after="0"/>
        <w:ind w:left="0" w:right="0" w:firstLine="0"/>
        <w:jc w:val="both"/>
      </w:pPr>
      <w:r>
        <w:rPr>
          <w:color w:val="000000"/>
          <w:spacing w:val="0"/>
          <w:w w:val="100"/>
          <w:position w:val="0"/>
          <w:shd w:val="clear" w:color="auto" w:fill="auto"/>
          <w:lang w:val="uk-UA" w:eastAsia="uk-UA" w:bidi="uk-UA"/>
        </w:rPr>
        <w:t>Ступарик Б.М. “Народно-руський катехизм” Г.Врецьони // Де</w:t>
        <w:softHyphen/>
      </w:r>
    </w:p>
    <w:p>
      <w:pPr>
        <w:pStyle w:val="Style27"/>
        <w:keepNext w:val="0"/>
        <w:keepLines w:val="0"/>
        <w:framePr w:wrap="none" w:vAnchor="page" w:hAnchor="page" w:x="3246" w:y="104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361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33" w:hRule="exact" w:wrap="none" w:vAnchor="page" w:hAnchor="page" w:x="299" w:y="467"/>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мократичні цінності українського виховання: Матеріали науково- практичної конференції. - Львів, 2000. - С. 112-115 (у співавт.).</w:t>
      </w:r>
    </w:p>
    <w:p>
      <w:pPr>
        <w:pStyle w:val="Style2"/>
        <w:keepNext w:val="0"/>
        <w:keepLines w:val="0"/>
        <w:framePr w:w="6250" w:h="9533" w:hRule="exact" w:wrap="none" w:vAnchor="page" w:hAnchor="page" w:x="299" w:y="467"/>
        <w:widowControl w:val="0"/>
        <w:numPr>
          <w:ilvl w:val="0"/>
          <w:numId w:val="48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Організація шкільництва в Західно-Україн</w:t>
        <w:softHyphen/>
        <w:t>ській Народній Республіці // Україна: культурна спадщина, національна свідомість, державність. - Львів, 2000. - Вип.6. Західно-Українська Народна Республіка: історія, традиції. - С.333-335.</w:t>
      </w:r>
    </w:p>
    <w:p>
      <w:pPr>
        <w:pStyle w:val="Style2"/>
        <w:keepNext w:val="0"/>
        <w:keepLines w:val="0"/>
        <w:framePr w:w="6250" w:h="9533" w:hRule="exact" w:wrap="none" w:vAnchor="page" w:hAnchor="page" w:x="299" w:y="467"/>
        <w:widowControl w:val="0"/>
        <w:numPr>
          <w:ilvl w:val="0"/>
          <w:numId w:val="48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Просвіта, просвітництво і шкільництво: уроки минулого і сучасність // “Просвіта” Івано-Франківська: минуле й сучасність. - Івано-Франківськ, 2000. - Кн. 1. - С. 175-184.</w:t>
      </w:r>
    </w:p>
    <w:p>
      <w:pPr>
        <w:pStyle w:val="Style2"/>
        <w:keepNext w:val="0"/>
        <w:keepLines w:val="0"/>
        <w:framePr w:w="6250" w:h="9533" w:hRule="exact" w:wrap="none" w:vAnchor="page" w:hAnchor="page" w:x="299" w:y="467"/>
        <w:widowControl w:val="0"/>
        <w:numPr>
          <w:ilvl w:val="0"/>
          <w:numId w:val="48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Становлення ідеї національного виховання в українській педагогіці (Олександр Барвінський про мову викла</w:t>
        <w:softHyphen/>
        <w:t>дання в освітніх закладах) // Українська мова й література в середніх школах, гімназіях ліцеях та колегіумах. - 2000. - №1. - С.20-26 (у співавт.).</w:t>
      </w:r>
    </w:p>
    <w:p>
      <w:pPr>
        <w:pStyle w:val="Style2"/>
        <w:keepNext w:val="0"/>
        <w:keepLines w:val="0"/>
        <w:framePr w:w="6250" w:h="9533" w:hRule="exact" w:wrap="none" w:vAnchor="page" w:hAnchor="page" w:x="299" w:y="467"/>
        <w:widowControl w:val="0"/>
        <w:numPr>
          <w:ilvl w:val="0"/>
          <w:numId w:val="48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Сутність і мета національного виховання // Людинознавчі студії: Збірник наукових праць ДДПУ. - Дро</w:t>
        <w:softHyphen/>
        <w:t>гобич, 2000. - Вип.1. - С.97-108.</w:t>
      </w:r>
    </w:p>
    <w:p>
      <w:pPr>
        <w:pStyle w:val="Style2"/>
        <w:keepNext w:val="0"/>
        <w:keepLines w:val="0"/>
        <w:framePr w:w="6250" w:h="9533" w:hRule="exact" w:wrap="none" w:vAnchor="page" w:hAnchor="page" w:x="299" w:y="467"/>
        <w:widowControl w:val="0"/>
        <w:numPr>
          <w:ilvl w:val="0"/>
          <w:numId w:val="48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Сутність і мета національного виховання // На</w:t>
        <w:softHyphen/>
        <w:t>уково-методичний збірник. - Коломия, 2000. - Вип. 1. - С. 14-25.</w:t>
      </w:r>
    </w:p>
    <w:p>
      <w:pPr>
        <w:pStyle w:val="Style2"/>
        <w:keepNext w:val="0"/>
        <w:keepLines w:val="0"/>
        <w:framePr w:w="6250" w:h="9533" w:hRule="exact" w:wrap="none" w:vAnchor="page" w:hAnchor="page" w:x="299" w:y="467"/>
        <w:widowControl w:val="0"/>
        <w:numPr>
          <w:ilvl w:val="0"/>
          <w:numId w:val="48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Український педагог Олекса Іванчук // Обрії. - 2000.-№1.-С. 11-44.</w:t>
      </w:r>
    </w:p>
    <w:p>
      <w:pPr>
        <w:pStyle w:val="Style2"/>
        <w:keepNext w:val="0"/>
        <w:keepLines w:val="0"/>
        <w:framePr w:w="6250" w:h="9533" w:hRule="exact" w:wrap="none" w:vAnchor="page" w:hAnchor="page" w:x="299" w:y="467"/>
        <w:widowControl w:val="0"/>
        <w:numPr>
          <w:ilvl w:val="0"/>
          <w:numId w:val="48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Український педагог Олекса Іванчук // Шлях освіти. - 2000. - №4. - С.47-49.</w:t>
      </w:r>
    </w:p>
    <w:p>
      <w:pPr>
        <w:pStyle w:val="Style2"/>
        <w:keepNext w:val="0"/>
        <w:keepLines w:val="0"/>
        <w:framePr w:w="6250" w:h="9533" w:hRule="exact" w:wrap="none" w:vAnchor="page" w:hAnchor="page" w:x="299" w:y="467"/>
        <w:widowControl w:val="0"/>
        <w:numPr>
          <w:ilvl w:val="0"/>
          <w:numId w:val="48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Учнівське самоуправління: історичний досвід // Джерела. - 2000. - №3-4. - С.69-75.</w:t>
      </w:r>
    </w:p>
    <w:p>
      <w:pPr>
        <w:pStyle w:val="Style2"/>
        <w:keepNext w:val="0"/>
        <w:keepLines w:val="0"/>
        <w:framePr w:w="6250" w:h="9533" w:hRule="exact" w:wrap="none" w:vAnchor="page" w:hAnchor="page" w:x="299" w:y="467"/>
        <w:widowControl w:val="0"/>
        <w:numPr>
          <w:ilvl w:val="0"/>
          <w:numId w:val="48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Учнівське самоуправління як засіб громадян</w:t>
        <w:softHyphen/>
        <w:t>ського виховання в школах Галичини на початку XX століття // Збірник наукових праць: філософія, соціологія, психологія. - Івано-Франківськ, 2000. - Вип. 5. - С.196-203.</w:t>
      </w:r>
    </w:p>
    <w:p>
      <w:pPr>
        <w:pStyle w:val="Style2"/>
        <w:keepNext w:val="0"/>
        <w:keepLines w:val="0"/>
        <w:framePr w:w="6250" w:h="9533" w:hRule="exact" w:wrap="none" w:vAnchor="page" w:hAnchor="page" w:x="299" w:y="467"/>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768.Stuparyk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pl-PL" w:eastAsia="pl-PL" w:bidi="pl-PL"/>
        </w:rPr>
        <w:t xml:space="preserve">Idea narodowego wychowania w ukraińskiej myśli pedagogicznej okresu międzywojennego. Galicja i jej dziedzictwo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Pedagogika nowego wychowania w Polsce u schyłku XIX i w pierwszej połowie XX wieku. - Rzeszów, 2000. - T. 14. - S.49-58.</w:t>
      </w:r>
    </w:p>
    <w:p>
      <w:pPr>
        <w:pStyle w:val="Style25"/>
        <w:keepNext w:val="0"/>
        <w:keepLines w:val="0"/>
        <w:framePr w:w="6250" w:h="9533" w:hRule="exact" w:wrap="none" w:vAnchor="page" w:hAnchor="page" w:x="299" w:y="467"/>
        <w:widowControl w:val="0"/>
        <w:shd w:val="clear" w:color="auto" w:fill="auto"/>
        <w:bidi w:val="0"/>
        <w:spacing w:before="0" w:after="0" w:line="262" w:lineRule="auto"/>
        <w:ind w:left="0" w:right="0" w:firstLine="0"/>
        <w:jc w:val="center"/>
      </w:pPr>
      <w:bookmarkStart w:id="2146" w:name="bookmark2146"/>
      <w:bookmarkStart w:id="2147" w:name="bookmark2147"/>
      <w:r>
        <w:rPr>
          <w:color w:val="000000"/>
          <w:spacing w:val="0"/>
          <w:w w:val="100"/>
          <w:position w:val="0"/>
          <w:shd w:val="clear" w:color="auto" w:fill="auto"/>
          <w:lang w:val="pl-PL" w:eastAsia="pl-PL" w:bidi="pl-PL"/>
        </w:rPr>
        <w:t>2001</w:t>
      </w:r>
      <w:bookmarkEnd w:id="2146"/>
      <w:bookmarkEnd w:id="2147"/>
    </w:p>
    <w:p>
      <w:pPr>
        <w:pStyle w:val="Style2"/>
        <w:keepNext w:val="0"/>
        <w:keepLines w:val="0"/>
        <w:framePr w:w="6250" w:h="9533" w:hRule="exact" w:wrap="none" w:vAnchor="page" w:hAnchor="page" w:x="299" w:y="467"/>
        <w:widowControl w:val="0"/>
        <w:numPr>
          <w:ilvl w:val="0"/>
          <w:numId w:val="483"/>
        </w:numPr>
        <w:shd w:val="clear" w:color="auto" w:fill="auto"/>
        <w:bidi w:val="0"/>
        <w:spacing w:before="0" w:after="0"/>
        <w:ind w:left="200" w:right="0" w:hanging="200"/>
        <w:jc w:val="both"/>
      </w:pPr>
      <w:r>
        <w:rPr>
          <w:color w:val="000000"/>
          <w:spacing w:val="0"/>
          <w:w w:val="100"/>
          <w:position w:val="0"/>
          <w:shd w:val="clear" w:color="auto" w:fill="auto"/>
          <w:lang w:val="uk-UA" w:eastAsia="uk-UA" w:bidi="uk-UA"/>
        </w:rPr>
        <w:t>Ступарик Б.М. Боротьба за українську мову на Рогатиніцині у 1925-26 рр. // Рогатинська земля: історія і сучасність: Ма</w:t>
        <w:softHyphen/>
        <w:t>теріали другої наукової конференції (26-27 березня 1999 р.). -</w:t>
      </w:r>
    </w:p>
    <w:p>
      <w:pPr>
        <w:pStyle w:val="Style27"/>
        <w:keepNext w:val="0"/>
        <w:keepLines w:val="0"/>
        <w:framePr w:wrap="none" w:vAnchor="page" w:hAnchor="page" w:x="3222" w:y="102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362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81" w:hRule="exact" w:wrap="none" w:vAnchor="page" w:hAnchor="page" w:x="299" w:y="469"/>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Львів, 2001.</w:t>
      </w:r>
      <w:r>
        <w:rPr>
          <w:color w:val="000000"/>
          <w:spacing w:val="0"/>
          <w:w w:val="100"/>
          <w:position w:val="0"/>
          <w:shd w:val="clear" w:color="auto" w:fill="auto"/>
          <w:lang w:val="ru-RU" w:eastAsia="ru-RU" w:bidi="ru-RU"/>
        </w:rPr>
        <w:t>-С.</w:t>
      </w:r>
      <w:r>
        <w:rPr>
          <w:color w:val="000000"/>
          <w:spacing w:val="0"/>
          <w:w w:val="100"/>
          <w:position w:val="0"/>
          <w:shd w:val="clear" w:color="auto" w:fill="auto"/>
          <w:lang w:val="uk-UA" w:eastAsia="uk-UA" w:bidi="uk-UA"/>
        </w:rPr>
        <w:t>130-137 (у співавт.).</w:t>
      </w:r>
    </w:p>
    <w:p>
      <w:pPr>
        <w:pStyle w:val="Style2"/>
        <w:keepNext w:val="0"/>
        <w:keepLines w:val="0"/>
        <w:framePr w:w="6250" w:h="9581" w:hRule="exact" w:wrap="none" w:vAnchor="page" w:hAnchor="page" w:x="299" w:y="469"/>
        <w:widowControl w:val="0"/>
        <w:numPr>
          <w:ilvl w:val="0"/>
          <w:numId w:val="48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Ступарик Б.М. </w:t>
      </w:r>
      <w:r>
        <w:rPr>
          <w:color w:val="000000"/>
          <w:spacing w:val="0"/>
          <w:w w:val="100"/>
          <w:position w:val="0"/>
          <w:shd w:val="clear" w:color="auto" w:fill="auto"/>
          <w:lang w:val="ru-RU" w:eastAsia="ru-RU" w:bidi="ru-RU"/>
        </w:rPr>
        <w:t xml:space="preserve">Гуго Коллонтай </w:t>
      </w:r>
      <w:r>
        <w:rPr>
          <w:color w:val="000000"/>
          <w:spacing w:val="0"/>
          <w:w w:val="100"/>
          <w:position w:val="0"/>
          <w:shd w:val="clear" w:color="auto" w:fill="auto"/>
          <w:lang w:val="uk-UA" w:eastAsia="uk-UA" w:bidi="uk-UA"/>
        </w:rPr>
        <w:t>і шкільництво на Україні // Світ педагогіки. - Київ-Тернопіль, 2001.-№1.-С.76-81.</w:t>
      </w:r>
    </w:p>
    <w:p>
      <w:pPr>
        <w:pStyle w:val="Style2"/>
        <w:keepNext w:val="0"/>
        <w:keepLines w:val="0"/>
        <w:framePr w:w="6250" w:h="9581" w:hRule="exact" w:wrap="none" w:vAnchor="page" w:hAnchor="page" w:x="299" w:y="469"/>
        <w:widowControl w:val="0"/>
        <w:numPr>
          <w:ilvl w:val="0"/>
          <w:numId w:val="48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Ідея націоналізації школи у творчій спадщині Софії Русової // Вісник Прикарпатського університету. Серія: Педагогіка. - 2001. - Вип.У. - С.3-8.</w:t>
      </w:r>
    </w:p>
    <w:p>
      <w:pPr>
        <w:pStyle w:val="Style2"/>
        <w:keepNext w:val="0"/>
        <w:keepLines w:val="0"/>
        <w:framePr w:w="6250" w:h="9581" w:hRule="exact" w:wrap="none" w:vAnchor="page" w:hAnchor="page" w:x="299" w:y="469"/>
        <w:widowControl w:val="0"/>
        <w:numPr>
          <w:ilvl w:val="0"/>
          <w:numId w:val="48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Ідея націоналізації школи у творчій спадщині Софії Русової // Ідеї Софії Русової у контексті сучасного дошкільного виховання. - Івано-Франківськ, 2001. - С.7-13.</w:t>
      </w:r>
    </w:p>
    <w:p>
      <w:pPr>
        <w:pStyle w:val="Style2"/>
        <w:keepNext w:val="0"/>
        <w:keepLines w:val="0"/>
        <w:framePr w:w="6250" w:h="9581" w:hRule="exact" w:wrap="none" w:vAnchor="page" w:hAnchor="page" w:x="299" w:y="469"/>
        <w:widowControl w:val="0"/>
        <w:numPr>
          <w:ilvl w:val="0"/>
          <w:numId w:val="48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Національна освіта і виховання в процесах трансформації суспільства // Державна політика в гуманітарній сфері: Матеріали круглого столу. - Івано-Франківськ, 2001. - С.74-78.</w:t>
      </w:r>
    </w:p>
    <w:p>
      <w:pPr>
        <w:pStyle w:val="Style2"/>
        <w:keepNext w:val="0"/>
        <w:keepLines w:val="0"/>
        <w:framePr w:w="6250" w:h="9581" w:hRule="exact" w:wrap="none" w:vAnchor="page" w:hAnchor="page" w:x="299" w:y="469"/>
        <w:widowControl w:val="0"/>
        <w:numPr>
          <w:ilvl w:val="0"/>
          <w:numId w:val="483"/>
        </w:numPr>
        <w:shd w:val="clear" w:color="auto" w:fill="auto"/>
        <w:tabs>
          <w:tab w:pos="505" w:val="left"/>
        </w:tabs>
        <w:bidi w:val="0"/>
        <w:spacing w:before="0" w:after="0" w:line="262" w:lineRule="auto"/>
        <w:ind w:left="0" w:right="0" w:firstLine="0"/>
        <w:jc w:val="both"/>
      </w:pPr>
      <w:r>
        <w:rPr>
          <w:color w:val="000000"/>
          <w:spacing w:val="0"/>
          <w:w w:val="100"/>
          <w:position w:val="0"/>
          <w:shd w:val="clear" w:color="auto" w:fill="auto"/>
          <w:lang w:val="uk-UA" w:eastAsia="uk-UA" w:bidi="uk-UA"/>
        </w:rPr>
        <w:t>Ступарик Б.М. Опікунсько-виховна функція школи // Обрії. -</w:t>
      </w:r>
    </w:p>
    <w:p>
      <w:pPr>
        <w:pStyle w:val="Style2"/>
        <w:keepNext w:val="0"/>
        <w:keepLines w:val="0"/>
        <w:framePr w:w="6250" w:h="9581" w:hRule="exact" w:wrap="none" w:vAnchor="page" w:hAnchor="page" w:x="299" w:y="469"/>
        <w:widowControl w:val="0"/>
        <w:numPr>
          <w:ilvl w:val="0"/>
          <w:numId w:val="479"/>
        </w:numPr>
        <w:shd w:val="clear" w:color="auto" w:fill="auto"/>
        <w:tabs>
          <w:tab w:pos="82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-№1.-С.5-7.</w:t>
      </w:r>
    </w:p>
    <w:p>
      <w:pPr>
        <w:pStyle w:val="Style2"/>
        <w:keepNext w:val="0"/>
        <w:keepLines w:val="0"/>
        <w:framePr w:w="6250" w:h="9581" w:hRule="exact" w:wrap="none" w:vAnchor="page" w:hAnchor="page" w:x="299" w:y="469"/>
        <w:widowControl w:val="0"/>
        <w:numPr>
          <w:ilvl w:val="0"/>
          <w:numId w:val="48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Перший педагогічний конгрес у Львові // Товариство “Рідна школа”: історія і сучасність: Науковий альманах. - К., 2001. - Число 1. - С.150-159.</w:t>
      </w:r>
    </w:p>
    <w:p>
      <w:pPr>
        <w:pStyle w:val="Style2"/>
        <w:keepNext w:val="0"/>
        <w:keepLines w:val="0"/>
        <w:framePr w:w="6250" w:h="9581" w:hRule="exact" w:wrap="none" w:vAnchor="page" w:hAnchor="page" w:x="299" w:y="469"/>
        <w:widowControl w:val="0"/>
        <w:numPr>
          <w:ilvl w:val="0"/>
          <w:numId w:val="48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Проблеми освіти дорослих у працях Степана Сірополка // Рідна школа. - 2001. - №2. - С.59-63.</w:t>
      </w:r>
    </w:p>
    <w:p>
      <w:pPr>
        <w:pStyle w:val="Style2"/>
        <w:keepNext w:val="0"/>
        <w:keepLines w:val="0"/>
        <w:framePr w:w="6250" w:h="9581" w:hRule="exact" w:wrap="none" w:vAnchor="page" w:hAnchor="page" w:x="299" w:y="469"/>
        <w:widowControl w:val="0"/>
        <w:numPr>
          <w:ilvl w:val="0"/>
          <w:numId w:val="48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Співпраця сім’ї та школи в педагогічній думці Галичини XIX - поч. XX століть // Вісник Прикарпатського університету. Серія: Педагогіка. - 2001. - Вип.VI. - С.3-11 (у співавт.).</w:t>
      </w:r>
    </w:p>
    <w:p>
      <w:pPr>
        <w:pStyle w:val="Style25"/>
        <w:keepNext w:val="0"/>
        <w:keepLines w:val="0"/>
        <w:framePr w:w="6250" w:h="9581" w:hRule="exact" w:wrap="none" w:vAnchor="page" w:hAnchor="page" w:x="299" w:y="469"/>
        <w:widowControl w:val="0"/>
        <w:shd w:val="clear" w:color="auto" w:fill="auto"/>
        <w:bidi w:val="0"/>
        <w:spacing w:before="0" w:after="0" w:line="262" w:lineRule="auto"/>
        <w:ind w:left="0" w:right="0" w:firstLine="0"/>
        <w:jc w:val="center"/>
      </w:pPr>
      <w:bookmarkStart w:id="2148" w:name="bookmark2148"/>
      <w:bookmarkStart w:id="2149" w:name="bookmark2149"/>
      <w:r>
        <w:rPr>
          <w:color w:val="000000"/>
          <w:spacing w:val="0"/>
          <w:w w:val="100"/>
          <w:position w:val="0"/>
          <w:shd w:val="clear" w:color="auto" w:fill="auto"/>
          <w:lang w:val="uk-UA" w:eastAsia="uk-UA" w:bidi="uk-UA"/>
        </w:rPr>
        <w:t>2002</w:t>
      </w:r>
      <w:bookmarkEnd w:id="2148"/>
      <w:bookmarkEnd w:id="2149"/>
    </w:p>
    <w:p>
      <w:pPr>
        <w:pStyle w:val="Style2"/>
        <w:keepNext w:val="0"/>
        <w:keepLines w:val="0"/>
        <w:framePr w:w="6250" w:h="9581" w:hRule="exact" w:wrap="none" w:vAnchor="page" w:hAnchor="page" w:x="299" w:y="469"/>
        <w:widowControl w:val="0"/>
        <w:numPr>
          <w:ilvl w:val="0"/>
          <w:numId w:val="48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Опіка над дітьми в добу трансформації суспільного устрою. - Івано-Франківськ -Ужгород: Мистецька лінія, 2002 (у співавт.).</w:t>
      </w:r>
    </w:p>
    <w:p>
      <w:pPr>
        <w:pStyle w:val="Style2"/>
        <w:keepNext w:val="0"/>
        <w:keepLines w:val="0"/>
        <w:framePr w:w="6250" w:h="9581" w:hRule="exact" w:wrap="none" w:vAnchor="page" w:hAnchor="page" w:x="299" w:y="469"/>
        <w:widowControl w:val="0"/>
        <w:numPr>
          <w:ilvl w:val="0"/>
          <w:numId w:val="48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Національне виховання в закладах профе</w:t>
        <w:softHyphen/>
        <w:t>сійно-технічної освіти // Розвиток педагогічних і психологічних наук в Україні 1992-2002: Збірник наукових праць. - Харків,</w:t>
      </w:r>
    </w:p>
    <w:p>
      <w:pPr>
        <w:pStyle w:val="Style2"/>
        <w:keepNext w:val="0"/>
        <w:keepLines w:val="0"/>
        <w:framePr w:w="6250" w:h="9581" w:hRule="exact" w:wrap="none" w:vAnchor="page" w:hAnchor="page" w:x="299" w:y="469"/>
        <w:widowControl w:val="0"/>
        <w:numPr>
          <w:ilvl w:val="0"/>
          <w:numId w:val="479"/>
        </w:numPr>
        <w:shd w:val="clear" w:color="auto" w:fill="auto"/>
        <w:tabs>
          <w:tab w:pos="82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- 4.2. - С.254-262.</w:t>
      </w:r>
    </w:p>
    <w:p>
      <w:pPr>
        <w:pStyle w:val="Style2"/>
        <w:keepNext w:val="0"/>
        <w:keepLines w:val="0"/>
        <w:framePr w:w="6250" w:h="9581" w:hRule="exact" w:wrap="none" w:vAnchor="page" w:hAnchor="page" w:x="299" w:y="469"/>
        <w:widowControl w:val="0"/>
        <w:numPr>
          <w:ilvl w:val="0"/>
          <w:numId w:val="48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На шляху до європейської інтеграції освіти. Діалог культур // Україна у світовому контексті. Філософія освіти: Збірник наукових праць. - Львів, 2002. - Вип.УІІ. - С.3-12.</w:t>
      </w:r>
    </w:p>
    <w:p>
      <w:pPr>
        <w:pStyle w:val="Style2"/>
        <w:keepNext w:val="0"/>
        <w:keepLines w:val="0"/>
        <w:framePr w:w="6250" w:h="9581" w:hRule="exact" w:wrap="none" w:vAnchor="page" w:hAnchor="page" w:x="299" w:y="469"/>
        <w:widowControl w:val="0"/>
        <w:numPr>
          <w:ilvl w:val="0"/>
          <w:numId w:val="48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Проблеми загальнопедагогічної підготовки майбутніх учителів у класичних університетах // Наукові за-</w:t>
      </w:r>
    </w:p>
    <w:p>
      <w:pPr>
        <w:pStyle w:val="Style27"/>
        <w:keepNext w:val="0"/>
        <w:keepLines w:val="0"/>
        <w:framePr w:wrap="none" w:vAnchor="page" w:hAnchor="page" w:x="3251"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363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278" w:hRule="exact" w:wrap="none" w:vAnchor="page" w:hAnchor="page" w:x="299" w:y="486"/>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ru-RU" w:eastAsia="ru-RU" w:bidi="ru-RU"/>
        </w:rPr>
        <w:t xml:space="preserve">писки </w:t>
      </w:r>
      <w:r>
        <w:rPr>
          <w:color w:val="000000"/>
          <w:spacing w:val="0"/>
          <w:w w:val="100"/>
          <w:position w:val="0"/>
          <w:shd w:val="clear" w:color="auto" w:fill="auto"/>
          <w:lang w:val="uk-UA" w:eastAsia="uk-UA" w:bidi="uk-UA"/>
        </w:rPr>
        <w:t xml:space="preserve">Вінницького </w:t>
      </w:r>
      <w:r>
        <w:rPr>
          <w:color w:val="000000"/>
          <w:spacing w:val="0"/>
          <w:w w:val="100"/>
          <w:position w:val="0"/>
          <w:shd w:val="clear" w:color="auto" w:fill="auto"/>
          <w:lang w:val="ru-RU" w:eastAsia="ru-RU" w:bidi="ru-RU"/>
        </w:rPr>
        <w:t xml:space="preserve">державного </w:t>
      </w:r>
      <w:r>
        <w:rPr>
          <w:color w:val="000000"/>
          <w:spacing w:val="0"/>
          <w:w w:val="100"/>
          <w:position w:val="0"/>
          <w:shd w:val="clear" w:color="auto" w:fill="auto"/>
          <w:lang w:val="uk-UA" w:eastAsia="uk-UA" w:bidi="uk-UA"/>
        </w:rPr>
        <w:t>педагогічного університету іме</w:t>
        <w:softHyphen/>
        <w:t>ні Михайла Коцюбинського. Серія: Педагогіка і психологія. - 2002. - Вип.6. - 4.2. - С.6-8.</w:t>
      </w:r>
    </w:p>
    <w:p>
      <w:pPr>
        <w:pStyle w:val="Style2"/>
        <w:keepNext w:val="0"/>
        <w:keepLines w:val="0"/>
        <w:framePr w:w="6250" w:h="9278" w:hRule="exact" w:wrap="none" w:vAnchor="page" w:hAnchor="page" w:x="299" w:y="486"/>
        <w:widowControl w:val="0"/>
        <w:numPr>
          <w:ilvl w:val="0"/>
          <w:numId w:val="48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Роль церкви в розвитку шкільництва Гали</w:t>
        <w:softHyphen/>
        <w:t>чини // Християнство в Україні на межі третього тисячоліття: Матеріали Міжнародної конференції. - Івано-Франківськ, 2002. -С.394-402.</w:t>
      </w:r>
    </w:p>
    <w:p>
      <w:pPr>
        <w:pStyle w:val="Style2"/>
        <w:keepNext w:val="0"/>
        <w:keepLines w:val="0"/>
        <w:framePr w:w="6250" w:h="9278" w:hRule="exact" w:wrap="none" w:vAnchor="page" w:hAnchor="page" w:x="299" w:y="486"/>
        <w:widowControl w:val="0"/>
        <w:numPr>
          <w:ilvl w:val="0"/>
          <w:numId w:val="48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Ступарик Б.М. Шкільництво Галичини у роки Другої світової війни // Вісник Прикарпатського університету. Серія: Педа</w:t>
        <w:softHyphen/>
        <w:t>гогіка. - 2002. - Вип.УІІ. - С. 108-112.</w:t>
      </w:r>
    </w:p>
    <w:p>
      <w:pPr>
        <w:pStyle w:val="Style2"/>
        <w:keepNext w:val="0"/>
        <w:keepLines w:val="0"/>
        <w:framePr w:w="6250" w:h="9278" w:hRule="exact" w:wrap="none" w:vAnchor="page" w:hAnchor="page" w:x="299" w:y="48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en-US" w:eastAsia="en-US" w:bidi="en-US"/>
        </w:rPr>
        <w:t xml:space="preserve">784.Stuparyk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pl-PL" w:eastAsia="pl-PL" w:bidi="pl-PL"/>
        </w:rPr>
        <w:t xml:space="preserve">Rozwój systemu opieki na Ukrainie. System opieki kompensacyjnej w zjednoczonej Europie. - Kraków: Impuls, 2002. - 560 s. </w:t>
      </w:r>
      <w:r>
        <w:rPr>
          <w:color w:val="000000"/>
          <w:spacing w:val="0"/>
          <w:w w:val="100"/>
          <w:position w:val="0"/>
          <w:shd w:val="clear" w:color="auto" w:fill="auto"/>
          <w:lang w:val="uk-UA" w:eastAsia="uk-UA" w:bidi="uk-UA"/>
        </w:rPr>
        <w:t>(у співавт.).</w:t>
      </w:r>
    </w:p>
    <w:p>
      <w:pPr>
        <w:pStyle w:val="Style25"/>
        <w:keepNext w:val="0"/>
        <w:keepLines w:val="0"/>
        <w:framePr w:w="6250" w:h="9278" w:hRule="exact" w:wrap="none" w:vAnchor="page" w:hAnchor="page" w:x="299" w:y="486"/>
        <w:widowControl w:val="0"/>
        <w:shd w:val="clear" w:color="auto" w:fill="auto"/>
        <w:bidi w:val="0"/>
        <w:spacing w:before="0" w:after="0" w:line="262" w:lineRule="auto"/>
        <w:ind w:left="0" w:right="0" w:firstLine="0"/>
        <w:jc w:val="center"/>
      </w:pPr>
      <w:bookmarkStart w:id="2150" w:name="bookmark2150"/>
      <w:bookmarkStart w:id="2151" w:name="bookmark2151"/>
      <w:r>
        <w:rPr>
          <w:color w:val="000000"/>
          <w:spacing w:val="0"/>
          <w:w w:val="100"/>
          <w:position w:val="0"/>
          <w:shd w:val="clear" w:color="auto" w:fill="auto"/>
          <w:lang w:val="pl-PL" w:eastAsia="pl-PL" w:bidi="pl-PL"/>
        </w:rPr>
        <w:t>2005</w:t>
      </w:r>
      <w:bookmarkEnd w:id="2150"/>
      <w:bookmarkEnd w:id="2151"/>
    </w:p>
    <w:p>
      <w:pPr>
        <w:pStyle w:val="Style2"/>
        <w:keepNext w:val="0"/>
        <w:keepLines w:val="0"/>
        <w:framePr w:w="6250" w:h="9278" w:hRule="exact" w:wrap="none" w:vAnchor="page" w:hAnchor="page" w:x="299" w:y="486"/>
        <w:widowControl w:val="0"/>
        <w:numPr>
          <w:ilvl w:val="0"/>
          <w:numId w:val="485"/>
        </w:numPr>
        <w:shd w:val="clear" w:color="auto" w:fill="auto"/>
        <w:tabs>
          <w:tab w:pos="495"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Ступарик Б.М. Українська педагогіка в персоналіях: У 2-х кн. / За ред. О.В. Сухомлинської. - К.: Либідь, 2005. - Кн.1. X- XIX ст. -622 с.</w:t>
      </w:r>
    </w:p>
    <w:p>
      <w:pPr>
        <w:pStyle w:val="Style2"/>
        <w:keepNext w:val="0"/>
        <w:keepLines w:val="0"/>
        <w:framePr w:w="6250" w:h="9278" w:hRule="exact" w:wrap="none" w:vAnchor="page" w:hAnchor="page" w:x="299" w:y="48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Шпак Олександра Михайлівна</w:t>
      </w:r>
    </w:p>
    <w:p>
      <w:pPr>
        <w:pStyle w:val="Style25"/>
        <w:keepNext w:val="0"/>
        <w:keepLines w:val="0"/>
        <w:framePr w:w="6250" w:h="9278" w:hRule="exact" w:wrap="none" w:vAnchor="page" w:hAnchor="page" w:x="299" w:y="486"/>
        <w:widowControl w:val="0"/>
        <w:shd w:val="clear" w:color="auto" w:fill="auto"/>
        <w:bidi w:val="0"/>
        <w:spacing w:before="0" w:after="0" w:line="262" w:lineRule="auto"/>
        <w:ind w:left="0" w:right="0" w:firstLine="0"/>
        <w:jc w:val="center"/>
      </w:pPr>
      <w:bookmarkStart w:id="2152" w:name="bookmark2152"/>
      <w:bookmarkStart w:id="2153" w:name="bookmark2153"/>
      <w:r>
        <w:rPr>
          <w:color w:val="000000"/>
          <w:spacing w:val="0"/>
          <w:w w:val="100"/>
          <w:position w:val="0"/>
          <w:shd w:val="clear" w:color="auto" w:fill="auto"/>
          <w:lang w:val="uk-UA" w:eastAsia="uk-UA" w:bidi="uk-UA"/>
        </w:rPr>
        <w:t>2005</w:t>
      </w:r>
      <w:bookmarkEnd w:id="2152"/>
      <w:bookmarkEnd w:id="2153"/>
    </w:p>
    <w:p>
      <w:pPr>
        <w:pStyle w:val="Style2"/>
        <w:keepNext w:val="0"/>
        <w:keepLines w:val="0"/>
        <w:framePr w:w="6250" w:h="9278" w:hRule="exact" w:wrap="none" w:vAnchor="page" w:hAnchor="page" w:x="299" w:y="486"/>
        <w:widowControl w:val="0"/>
        <w:numPr>
          <w:ilvl w:val="0"/>
          <w:numId w:val="48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Шпак О.М. Активізація учнів у процесі диференційованого навчання. Серія: Педагогіка. - Івано-Франківськ: Плай, 2005. - Вип.XI. - С.35-40.</w:t>
      </w:r>
    </w:p>
    <w:p>
      <w:pPr>
        <w:pStyle w:val="Style2"/>
        <w:keepNext w:val="0"/>
        <w:keepLines w:val="0"/>
        <w:framePr w:w="6250" w:h="9278" w:hRule="exact" w:wrap="none" w:vAnchor="page" w:hAnchor="page" w:x="299" w:y="486"/>
        <w:widowControl w:val="0"/>
        <w:numPr>
          <w:ilvl w:val="0"/>
          <w:numId w:val="48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Шпак О.М. Методика формування експериментальних умінь // Науковий вісник Чернівецького університету. Серія: Педагогіка і психологія.-Чернівці, 2005.</w:t>
      </w:r>
    </w:p>
    <w:p>
      <w:pPr>
        <w:pStyle w:val="Style2"/>
        <w:keepNext w:val="0"/>
        <w:keepLines w:val="0"/>
        <w:framePr w:w="6250" w:h="9278" w:hRule="exact" w:wrap="none" w:vAnchor="page" w:hAnchor="page" w:x="299" w:y="486"/>
        <w:widowControl w:val="0"/>
        <w:numPr>
          <w:ilvl w:val="0"/>
          <w:numId w:val="48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Шпак О.М. Розв’язання навчальних задач з фізики // Питання теорії і методики: Монографія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За ред. Є.В.Коршака. - К., 2005.</w:t>
      </w:r>
    </w:p>
    <w:p>
      <w:pPr>
        <w:pStyle w:val="Style25"/>
        <w:keepNext w:val="0"/>
        <w:keepLines w:val="0"/>
        <w:framePr w:w="6250" w:h="9278" w:hRule="exact" w:wrap="none" w:vAnchor="page" w:hAnchor="page" w:x="299" w:y="486"/>
        <w:widowControl w:val="0"/>
        <w:shd w:val="clear" w:color="auto" w:fill="auto"/>
        <w:bidi w:val="0"/>
        <w:spacing w:before="0" w:after="0"/>
        <w:ind w:left="0" w:right="0" w:firstLine="0"/>
        <w:jc w:val="center"/>
      </w:pPr>
      <w:bookmarkStart w:id="2154" w:name="bookmark2154"/>
      <w:bookmarkStart w:id="2155" w:name="bookmark2155"/>
      <w:r>
        <w:rPr>
          <w:color w:val="000000"/>
          <w:spacing w:val="0"/>
          <w:w w:val="100"/>
          <w:position w:val="0"/>
          <w:shd w:val="clear" w:color="auto" w:fill="auto"/>
          <w:lang w:val="uk-UA" w:eastAsia="uk-UA" w:bidi="uk-UA"/>
        </w:rPr>
        <w:t>2006</w:t>
      </w:r>
      <w:bookmarkEnd w:id="2154"/>
      <w:bookmarkEnd w:id="2155"/>
    </w:p>
    <w:p>
      <w:pPr>
        <w:pStyle w:val="Style2"/>
        <w:keepNext w:val="0"/>
        <w:keepLines w:val="0"/>
        <w:framePr w:w="6250" w:h="9278" w:hRule="exact" w:wrap="none" w:vAnchor="page" w:hAnchor="page" w:x="299" w:y="486"/>
        <w:widowControl w:val="0"/>
        <w:numPr>
          <w:ilvl w:val="0"/>
          <w:numId w:val="485"/>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Шпак О.М. Вивчення елементів фізики в 5-6 класах // Наукові записки Київського національного педагогічного уні</w:t>
        <w:softHyphen/>
        <w:t>верситету ім. Драгоманова. - К., 2006. - Вип.</w:t>
      </w:r>
      <w:r>
        <w:rPr>
          <w:color w:val="000000"/>
          <w:spacing w:val="0"/>
          <w:w w:val="100"/>
          <w:position w:val="0"/>
          <w:shd w:val="clear" w:color="auto" w:fill="auto"/>
          <w:lang w:val="pl-PL" w:eastAsia="pl-PL" w:bidi="pl-PL"/>
        </w:rPr>
        <w:t xml:space="preserve">L4. </w:t>
      </w:r>
      <w:r>
        <w:rPr>
          <w:color w:val="000000"/>
          <w:spacing w:val="0"/>
          <w:w w:val="100"/>
          <w:position w:val="0"/>
          <w:shd w:val="clear" w:color="auto" w:fill="auto"/>
          <w:lang w:val="uk-UA" w:eastAsia="uk-UA" w:bidi="uk-UA"/>
        </w:rPr>
        <w:t>-С. 56-60.</w:t>
      </w:r>
    </w:p>
    <w:p>
      <w:pPr>
        <w:pStyle w:val="Style2"/>
        <w:keepNext w:val="0"/>
        <w:keepLines w:val="0"/>
        <w:framePr w:w="6250" w:h="9278" w:hRule="exact" w:wrap="none" w:vAnchor="page" w:hAnchor="page" w:x="299" w:y="486"/>
        <w:widowControl w:val="0"/>
        <w:numPr>
          <w:ilvl w:val="0"/>
          <w:numId w:val="485"/>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Шпак О.М. Визначальний фактор гуманізації навчально-ви</w:t>
        <w:softHyphen/>
        <w:t>ховного процесу // Науковий вісник Чернівецького універси</w:t>
        <w:softHyphen/>
        <w:t>тету: Збірник наукових праць. Серія: Педагогіка та психологія. -Чернівці: Рута, 2006. - Вип.З. -С.184-192.</w:t>
      </w:r>
    </w:p>
    <w:p>
      <w:pPr>
        <w:pStyle w:val="Style27"/>
        <w:keepNext w:val="0"/>
        <w:keepLines w:val="0"/>
        <w:framePr w:wrap="none" w:vAnchor="page" w:hAnchor="page" w:x="3222"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364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rap="none" w:vAnchor="page" w:hAnchor="page" w:x="311" w:y="537"/>
        <w:widowControl w:val="0"/>
        <w:shd w:val="clear" w:color="auto" w:fill="auto"/>
        <w:bidi w:val="0"/>
        <w:spacing w:before="0" w:after="0" w:line="240" w:lineRule="auto"/>
        <w:ind w:left="9" w:right="10" w:firstLine="0"/>
        <w:jc w:val="left"/>
      </w:pPr>
      <w:r>
        <w:rPr>
          <w:b/>
          <w:bCs/>
          <w:color w:val="000000"/>
          <w:spacing w:val="0"/>
          <w:w w:val="100"/>
          <w:position w:val="0"/>
          <w:shd w:val="clear" w:color="auto" w:fill="auto"/>
          <w:lang w:val="ru-RU" w:eastAsia="ru-RU" w:bidi="ru-RU"/>
        </w:rPr>
        <w:t xml:space="preserve">Чаграк </w:t>
      </w:r>
      <w:r>
        <w:rPr>
          <w:b/>
          <w:bCs/>
          <w:color w:val="000000"/>
          <w:spacing w:val="0"/>
          <w:w w:val="100"/>
          <w:position w:val="0"/>
          <w:shd w:val="clear" w:color="auto" w:fill="auto"/>
          <w:lang w:val="uk-UA" w:eastAsia="uk-UA" w:bidi="uk-UA"/>
        </w:rPr>
        <w:t>Наталія Ігорівна</w:t>
      </w:r>
    </w:p>
    <w:p>
      <w:pPr>
        <w:pStyle w:val="Style25"/>
        <w:keepNext w:val="0"/>
        <w:keepLines w:val="0"/>
        <w:framePr w:w="6226" w:h="9259" w:hRule="exact" w:wrap="none" w:vAnchor="page" w:hAnchor="page" w:x="311" w:y="791"/>
        <w:widowControl w:val="0"/>
        <w:shd w:val="clear" w:color="auto" w:fill="auto"/>
        <w:bidi w:val="0"/>
        <w:spacing w:before="0" w:after="0" w:line="262" w:lineRule="auto"/>
        <w:ind w:left="33" w:right="33" w:firstLine="0"/>
        <w:jc w:val="center"/>
      </w:pPr>
      <w:bookmarkStart w:id="2156" w:name="bookmark2156"/>
      <w:bookmarkStart w:id="2157" w:name="bookmark2157"/>
      <w:r>
        <w:rPr>
          <w:color w:val="000000"/>
          <w:spacing w:val="0"/>
          <w:w w:val="100"/>
          <w:position w:val="0"/>
          <w:shd w:val="clear" w:color="auto" w:fill="auto"/>
          <w:lang w:val="uk-UA" w:eastAsia="uk-UA" w:bidi="uk-UA"/>
        </w:rPr>
        <w:t>1999</w:t>
      </w:r>
      <w:bookmarkEnd w:id="2156"/>
      <w:bookmarkEnd w:id="2157"/>
    </w:p>
    <w:p>
      <w:pPr>
        <w:pStyle w:val="Style2"/>
        <w:keepNext w:val="0"/>
        <w:keepLines w:val="0"/>
        <w:framePr w:w="6226" w:h="9259" w:hRule="exact" w:wrap="none" w:vAnchor="page" w:hAnchor="page" w:x="311" w:y="791"/>
        <w:widowControl w:val="0"/>
        <w:shd w:val="clear" w:color="auto" w:fill="auto"/>
        <w:bidi w:val="0"/>
        <w:spacing w:before="0" w:after="0" w:line="262" w:lineRule="auto"/>
        <w:ind w:left="213" w:right="33" w:hanging="180"/>
        <w:jc w:val="both"/>
      </w:pPr>
      <w:r>
        <w:rPr>
          <w:color w:val="000000"/>
          <w:spacing w:val="0"/>
          <w:w w:val="100"/>
          <w:position w:val="0"/>
          <w:shd w:val="clear" w:color="auto" w:fill="auto"/>
          <w:lang w:val="uk-UA" w:eastAsia="uk-UA" w:bidi="uk-UA"/>
        </w:rPr>
        <w:t>791.Чаграк Н. Антін Крушельницький - педагог, просвітитель,</w:t>
        <w:br/>
        <w:t>громадський діяч // Джерела. - 1999. - №4. -С.3-9.</w:t>
      </w:r>
    </w:p>
    <w:p>
      <w:pPr>
        <w:pStyle w:val="Style2"/>
        <w:keepNext w:val="0"/>
        <w:keepLines w:val="0"/>
        <w:framePr w:w="6226" w:h="9259" w:hRule="exact" w:wrap="none" w:vAnchor="page" w:hAnchor="page" w:x="311" w:y="791"/>
        <w:widowControl w:val="0"/>
        <w:shd w:val="clear" w:color="auto" w:fill="auto"/>
        <w:bidi w:val="0"/>
        <w:spacing w:before="0" w:after="0" w:line="262" w:lineRule="auto"/>
        <w:ind w:left="213" w:right="33" w:hanging="180"/>
        <w:jc w:val="both"/>
      </w:pPr>
      <w:r>
        <w:rPr>
          <w:color w:val="000000"/>
          <w:spacing w:val="0"/>
          <w:w w:val="100"/>
          <w:position w:val="0"/>
          <w:shd w:val="clear" w:color="auto" w:fill="auto"/>
          <w:lang w:val="uk-UA" w:eastAsia="uk-UA" w:bidi="uk-UA"/>
        </w:rPr>
        <w:t>792.Чаграк Н. Антін Крушельницький - педагог, просвітитель,</w:t>
        <w:br/>
        <w:t xml:space="preserve">громадський діяч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Науковий пошук майбутніх вчителів-</w:t>
        <w:br/>
        <w:t>дослідників: Збірник наукових праць учасників Всеукраїнської</w:t>
        <w:br/>
        <w:t>олімпіади з педагогіки. - Житомир, 1999. - С.78-83.</w:t>
      </w:r>
    </w:p>
    <w:p>
      <w:pPr>
        <w:pStyle w:val="Style2"/>
        <w:keepNext w:val="0"/>
        <w:keepLines w:val="0"/>
        <w:framePr w:w="6226" w:h="9259" w:hRule="exact" w:wrap="none" w:vAnchor="page" w:hAnchor="page" w:x="311" w:y="791"/>
        <w:widowControl w:val="0"/>
        <w:shd w:val="clear" w:color="auto" w:fill="auto"/>
        <w:bidi w:val="0"/>
        <w:spacing w:before="0" w:after="0" w:line="262" w:lineRule="auto"/>
        <w:ind w:left="213" w:right="33" w:hanging="180"/>
        <w:jc w:val="both"/>
      </w:pPr>
      <w:r>
        <w:rPr>
          <w:color w:val="000000"/>
          <w:spacing w:val="0"/>
          <w:w w:val="100"/>
          <w:position w:val="0"/>
          <w:shd w:val="clear" w:color="auto" w:fill="auto"/>
          <w:lang w:val="uk-UA" w:eastAsia="uk-UA" w:bidi="uk-UA"/>
        </w:rPr>
        <w:t>793.Чаграк Н. Педагогічно-просвітницькі ідеї Антена Крушель-</w:t>
        <w:br/>
        <w:t>ницького // Матеріали звітно-наукової студ. конференції за</w:t>
        <w:br/>
        <w:t>1998 р. - Івано-Франківськ: Плай, 1999. - С.45-47.</w:t>
      </w:r>
    </w:p>
    <w:p>
      <w:pPr>
        <w:pStyle w:val="Style25"/>
        <w:keepNext w:val="0"/>
        <w:keepLines w:val="0"/>
        <w:framePr w:w="6226" w:h="9259" w:hRule="exact" w:wrap="none" w:vAnchor="page" w:hAnchor="page" w:x="311" w:y="791"/>
        <w:widowControl w:val="0"/>
        <w:shd w:val="clear" w:color="auto" w:fill="auto"/>
        <w:bidi w:val="0"/>
        <w:spacing w:before="0" w:after="0" w:line="262" w:lineRule="auto"/>
        <w:ind w:left="33" w:right="33" w:firstLine="0"/>
        <w:jc w:val="center"/>
      </w:pPr>
      <w:bookmarkStart w:id="2158" w:name="bookmark2158"/>
      <w:bookmarkStart w:id="2159" w:name="bookmark2159"/>
      <w:r>
        <w:rPr>
          <w:color w:val="000000"/>
          <w:spacing w:val="0"/>
          <w:w w:val="100"/>
          <w:position w:val="0"/>
          <w:shd w:val="clear" w:color="auto" w:fill="auto"/>
          <w:lang w:val="uk-UA" w:eastAsia="uk-UA" w:bidi="uk-UA"/>
        </w:rPr>
        <w:t>2001</w:t>
      </w:r>
      <w:bookmarkEnd w:id="2158"/>
      <w:bookmarkEnd w:id="2159"/>
    </w:p>
    <w:p>
      <w:pPr>
        <w:pStyle w:val="Style2"/>
        <w:keepNext w:val="0"/>
        <w:keepLines w:val="0"/>
        <w:framePr w:w="6226" w:h="9259" w:hRule="exact" w:wrap="none" w:vAnchor="page" w:hAnchor="page" w:x="311" w:y="791"/>
        <w:widowControl w:val="0"/>
        <w:shd w:val="clear" w:color="auto" w:fill="auto"/>
        <w:bidi w:val="0"/>
        <w:spacing w:before="0" w:after="0" w:line="262" w:lineRule="auto"/>
        <w:ind w:left="213" w:right="33" w:hanging="180"/>
        <w:jc w:val="both"/>
      </w:pPr>
      <w:r>
        <w:rPr>
          <w:color w:val="000000"/>
          <w:spacing w:val="0"/>
          <w:w w:val="100"/>
          <w:position w:val="0"/>
          <w:shd w:val="clear" w:color="auto" w:fill="auto"/>
          <w:lang w:val="uk-UA" w:eastAsia="uk-UA" w:bidi="uk-UA"/>
        </w:rPr>
        <w:t>794.Чаграк Н. А.Крушельницький про роль літератури та історії у</w:t>
        <w:br/>
        <w:t>духовному становленні особистості // Морально-етичне вихо</w:t>
        <w:t>-</w:t>
        <w:br/>
        <w:t>вання школярів у системі громадянської освіти: Матеріали Все</w:t>
        <w:t>-</w:t>
        <w:br/>
        <w:t>української науково-практичної конференції 15-17 листопада</w:t>
        <w:br/>
        <w:t>2001 р. - Івано-Франківськ: ПрутПринт, 2001. - С.110-113.</w:t>
      </w:r>
    </w:p>
    <w:p>
      <w:pPr>
        <w:pStyle w:val="Style2"/>
        <w:keepNext w:val="0"/>
        <w:keepLines w:val="0"/>
        <w:framePr w:w="6226" w:h="9259" w:hRule="exact" w:wrap="none" w:vAnchor="page" w:hAnchor="page" w:x="311" w:y="791"/>
        <w:widowControl w:val="0"/>
        <w:shd w:val="clear" w:color="auto" w:fill="auto"/>
        <w:bidi w:val="0"/>
        <w:spacing w:before="0" w:after="0" w:line="262" w:lineRule="auto"/>
        <w:ind w:left="213" w:right="33" w:hanging="180"/>
        <w:jc w:val="both"/>
      </w:pPr>
      <w:r>
        <w:rPr>
          <w:color w:val="000000"/>
          <w:spacing w:val="0"/>
          <w:w w:val="100"/>
          <w:position w:val="0"/>
          <w:shd w:val="clear" w:color="auto" w:fill="auto"/>
          <w:lang w:val="uk-UA" w:eastAsia="uk-UA" w:bidi="uk-UA"/>
        </w:rPr>
        <w:t>795.ЧагракН. Громадсько-просвітницька діяльність А.Крушель-</w:t>
        <w:br/>
        <w:t>ницького на Буковині (1912-1916) // Науковий вісник Черні</w:t>
        <w:t>-</w:t>
        <w:br/>
        <w:t>вецького університету. - Чернівці: Рута, 2001. - Вип. 127.</w:t>
        <w:br/>
        <w:t>Педагогіка та психологія. - С. 181-184.</w:t>
      </w:r>
    </w:p>
    <w:p>
      <w:pPr>
        <w:pStyle w:val="Style2"/>
        <w:keepNext w:val="0"/>
        <w:keepLines w:val="0"/>
        <w:framePr w:w="6226" w:h="9259" w:hRule="exact" w:wrap="none" w:vAnchor="page" w:hAnchor="page" w:x="311" w:y="791"/>
        <w:widowControl w:val="0"/>
        <w:shd w:val="clear" w:color="auto" w:fill="auto"/>
        <w:bidi w:val="0"/>
        <w:spacing w:before="0" w:after="0" w:line="262" w:lineRule="auto"/>
        <w:ind w:left="213" w:right="33" w:hanging="180"/>
        <w:jc w:val="both"/>
      </w:pPr>
      <w:r>
        <w:rPr>
          <w:color w:val="000000"/>
          <w:spacing w:val="0"/>
          <w:w w:val="100"/>
          <w:position w:val="0"/>
          <w:shd w:val="clear" w:color="auto" w:fill="auto"/>
          <w:lang w:val="uk-UA" w:eastAsia="uk-UA" w:bidi="uk-UA"/>
        </w:rPr>
        <w:t>796.Чаграк Н. Ідея націоналізації школи у педагогічних поглядах</w:t>
        <w:br/>
        <w:t>С.Русової та А.Крушельницького // Вісник Прикарпатського</w:t>
        <w:br/>
        <w:t>університету. Серія: Педагогіка. - Івано-Франківськ, 2001.-</w:t>
        <w:br/>
        <w:t>Вип.У. -С.175-177.</w:t>
      </w:r>
    </w:p>
    <w:p>
      <w:pPr>
        <w:pStyle w:val="Style2"/>
        <w:keepNext w:val="0"/>
        <w:keepLines w:val="0"/>
        <w:framePr w:w="6226" w:h="9259" w:hRule="exact" w:wrap="none" w:vAnchor="page" w:hAnchor="page" w:x="311" w:y="791"/>
        <w:widowControl w:val="0"/>
        <w:shd w:val="clear" w:color="auto" w:fill="auto"/>
        <w:bidi w:val="0"/>
        <w:spacing w:before="0" w:after="0" w:line="262" w:lineRule="auto"/>
        <w:ind w:left="213" w:right="33" w:hanging="180"/>
        <w:jc w:val="both"/>
      </w:pPr>
      <w:r>
        <w:rPr>
          <w:color w:val="000000"/>
          <w:spacing w:val="0"/>
          <w:w w:val="100"/>
          <w:position w:val="0"/>
          <w:shd w:val="clear" w:color="auto" w:fill="auto"/>
          <w:lang w:val="uk-UA" w:eastAsia="uk-UA" w:bidi="uk-UA"/>
        </w:rPr>
        <w:t>797.Чаграк Н. Сім’я як чинник формування світогляду А.Кру</w:t>
        <w:t>-</w:t>
        <w:br/>
        <w:t>шельницького // Вісник Прикарпатського університету. Серія:</w:t>
        <w:br/>
        <w:t>Педагогіка. - Івано-Франківськ, 2001. - Вип.VI. - С.68-72.</w:t>
      </w:r>
    </w:p>
    <w:p>
      <w:pPr>
        <w:pStyle w:val="Style25"/>
        <w:keepNext w:val="0"/>
        <w:keepLines w:val="0"/>
        <w:framePr w:w="6226" w:h="9259" w:hRule="exact" w:wrap="none" w:vAnchor="page" w:hAnchor="page" w:x="311" w:y="791"/>
        <w:widowControl w:val="0"/>
        <w:shd w:val="clear" w:color="auto" w:fill="auto"/>
        <w:bidi w:val="0"/>
        <w:spacing w:before="0" w:after="0" w:line="262" w:lineRule="auto"/>
        <w:ind w:left="33" w:right="33" w:firstLine="0"/>
        <w:jc w:val="center"/>
      </w:pPr>
      <w:bookmarkStart w:id="2160" w:name="bookmark2160"/>
      <w:bookmarkStart w:id="2161" w:name="bookmark2161"/>
      <w:r>
        <w:rPr>
          <w:color w:val="000000"/>
          <w:spacing w:val="0"/>
          <w:w w:val="100"/>
          <w:position w:val="0"/>
          <w:shd w:val="clear" w:color="auto" w:fill="auto"/>
          <w:lang w:val="uk-UA" w:eastAsia="uk-UA" w:bidi="uk-UA"/>
        </w:rPr>
        <w:t>2002</w:t>
      </w:r>
      <w:bookmarkEnd w:id="2160"/>
      <w:bookmarkEnd w:id="2161"/>
    </w:p>
    <w:p>
      <w:pPr>
        <w:pStyle w:val="Style2"/>
        <w:keepNext w:val="0"/>
        <w:keepLines w:val="0"/>
        <w:framePr w:w="6226" w:h="9259" w:hRule="exact" w:wrap="none" w:vAnchor="page" w:hAnchor="page" w:x="311" w:y="791"/>
        <w:widowControl w:val="0"/>
        <w:shd w:val="clear" w:color="auto" w:fill="auto"/>
        <w:bidi w:val="0"/>
        <w:spacing w:before="0" w:after="0" w:line="262" w:lineRule="auto"/>
        <w:ind w:left="213" w:right="33" w:hanging="180"/>
        <w:jc w:val="both"/>
      </w:pPr>
      <w:r>
        <w:rPr>
          <w:color w:val="000000"/>
          <w:spacing w:val="0"/>
          <w:w w:val="100"/>
          <w:position w:val="0"/>
          <w:shd w:val="clear" w:color="auto" w:fill="auto"/>
          <w:lang w:val="uk-UA" w:eastAsia="uk-UA" w:bidi="uk-UA"/>
        </w:rPr>
        <w:t>798.ЧагракН. Внесок А.Крушельницького у методику навчання</w:t>
        <w:br/>
        <w:t xml:space="preserve">української мови і літератури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Обрії. - 2002. -№1. - С.16-18.</w:t>
      </w:r>
    </w:p>
    <w:p>
      <w:pPr>
        <w:pStyle w:val="Style2"/>
        <w:keepNext w:val="0"/>
        <w:keepLines w:val="0"/>
        <w:framePr w:w="6226" w:h="9259" w:hRule="exact" w:wrap="none" w:vAnchor="page" w:hAnchor="page" w:x="311" w:y="791"/>
        <w:widowControl w:val="0"/>
        <w:shd w:val="clear" w:color="auto" w:fill="auto"/>
        <w:bidi w:val="0"/>
        <w:spacing w:before="0" w:after="0" w:line="262" w:lineRule="auto"/>
        <w:ind w:left="213" w:right="33" w:hanging="180"/>
        <w:jc w:val="both"/>
      </w:pPr>
      <w:r>
        <w:rPr>
          <w:color w:val="000000"/>
          <w:spacing w:val="0"/>
          <w:w w:val="100"/>
          <w:position w:val="0"/>
          <w:shd w:val="clear" w:color="auto" w:fill="auto"/>
          <w:lang w:val="uk-UA" w:eastAsia="uk-UA" w:bidi="uk-UA"/>
        </w:rPr>
        <w:t>799.Чаграк Н. Діяльність Педагогічної Місії УНР у справі видан</w:t>
        <w:t>-</w:t>
        <w:br/>
        <w:t xml:space="preserve">ня українських шкільних підручників (1919-1921рр.)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Дже</w:t>
        <w:t>-</w:t>
        <w:br/>
        <w:t>рела. - 2002. — № 1-2. - С. 13-18.</w:t>
      </w:r>
    </w:p>
    <w:p>
      <w:pPr>
        <w:pStyle w:val="Style2"/>
        <w:keepNext w:val="0"/>
        <w:keepLines w:val="0"/>
        <w:framePr w:w="6226" w:h="9259" w:hRule="exact" w:wrap="none" w:vAnchor="page" w:hAnchor="page" w:x="311" w:y="791"/>
        <w:widowControl w:val="0"/>
        <w:shd w:val="clear" w:color="auto" w:fill="auto"/>
        <w:bidi w:val="0"/>
        <w:spacing w:before="0" w:after="0" w:line="262" w:lineRule="auto"/>
        <w:ind w:left="213" w:right="33" w:hanging="180"/>
        <w:jc w:val="both"/>
      </w:pPr>
      <w:r>
        <w:rPr>
          <w:color w:val="000000"/>
          <w:spacing w:val="0"/>
          <w:w w:val="100"/>
          <w:position w:val="0"/>
          <w:shd w:val="clear" w:color="auto" w:fill="auto"/>
          <w:lang w:val="uk-UA" w:eastAsia="uk-UA" w:bidi="uk-UA"/>
        </w:rPr>
        <w:t>8ОО.Чаграк Н. Педагогічна діяльність А.Крушельницького на те</w:t>
        <w:t>-</w:t>
        <w:br/>
        <w:t xml:space="preserve">ренах Станіславщини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Вісник Прикарпатського університету.</w:t>
        <w:br/>
        <w:t>Серія: Педагогіка. - Івано-Франківськ, 2002. - Вип.УІІ. -</w:t>
        <w:br/>
        <w:t>С.184-189.</w:t>
      </w:r>
    </w:p>
    <w:p>
      <w:pPr>
        <w:pStyle w:val="Style27"/>
        <w:keepNext w:val="0"/>
        <w:keepLines w:val="0"/>
        <w:framePr w:wrap="none" w:vAnchor="page" w:hAnchor="page" w:x="3258" w:y="10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365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42" w:hRule="exact" w:wrap="none" w:vAnchor="page" w:hAnchor="page" w:x="311" w:y="508"/>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8О1.Чаграк Н. Педагогічні погляди А.Крушельницького // Історія педагогіки у структурі професійної підготовки вчителя: Збір</w:t>
        <w:softHyphen/>
        <w:t>ник наукових праць Кам’янець-Подільського державного педа</w:t>
        <w:softHyphen/>
        <w:t xml:space="preserve">гогічного університету. Серія соціально-педагогічна. - Кам’я- нець-Подільський: Абетка-НОВА, 2002,- Вип.З. - </w:t>
      </w:r>
      <w:r>
        <w:rPr>
          <w:color w:val="000000"/>
          <w:spacing w:val="0"/>
          <w:w w:val="100"/>
          <w:position w:val="0"/>
          <w:shd w:val="clear" w:color="auto" w:fill="auto"/>
          <w:lang w:val="ru-RU" w:eastAsia="ru-RU" w:bidi="ru-RU"/>
        </w:rPr>
        <w:t xml:space="preserve">Т.1.- </w:t>
      </w:r>
      <w:r>
        <w:rPr>
          <w:color w:val="000000"/>
          <w:spacing w:val="0"/>
          <w:w w:val="100"/>
          <w:position w:val="0"/>
          <w:shd w:val="clear" w:color="auto" w:fill="auto"/>
          <w:lang w:val="uk-UA" w:eastAsia="uk-UA" w:bidi="uk-UA"/>
        </w:rPr>
        <w:t>С.248-254.</w:t>
      </w:r>
    </w:p>
    <w:p>
      <w:pPr>
        <w:pStyle w:val="Style2"/>
        <w:keepNext w:val="0"/>
        <w:keepLines w:val="0"/>
        <w:framePr w:w="6226" w:h="9542" w:hRule="exact" w:wrap="none" w:vAnchor="page" w:hAnchor="page" w:x="311" w:y="508"/>
        <w:widowControl w:val="0"/>
        <w:shd w:val="clear" w:color="auto" w:fill="auto"/>
        <w:bidi w:val="0"/>
        <w:spacing w:before="0" w:after="0" w:line="252" w:lineRule="auto"/>
        <w:ind w:left="0" w:right="0" w:firstLine="0"/>
        <w:jc w:val="both"/>
      </w:pPr>
      <w:r>
        <w:rPr>
          <w:color w:val="000000"/>
          <w:spacing w:val="0"/>
          <w:w w:val="100"/>
          <w:position w:val="0"/>
          <w:shd w:val="clear" w:color="auto" w:fill="auto"/>
          <w:lang w:val="uk-UA" w:eastAsia="uk-UA" w:bidi="uk-UA"/>
        </w:rPr>
        <w:t>8О2.Чаграк Н. Педагогічно-просвітницька і громадська діяльність</w:t>
      </w:r>
    </w:p>
    <w:p>
      <w:pPr>
        <w:pStyle w:val="Style2"/>
        <w:keepNext w:val="0"/>
        <w:keepLines w:val="0"/>
        <w:framePr w:w="6226" w:h="9542" w:hRule="exact" w:wrap="none" w:vAnchor="page" w:hAnchor="page" w:x="311" w:y="508"/>
        <w:widowControl w:val="0"/>
        <w:numPr>
          <w:ilvl w:val="0"/>
          <w:numId w:val="487"/>
        </w:numPr>
        <w:shd w:val="clear" w:color="auto" w:fill="auto"/>
        <w:tabs>
          <w:tab w:pos="529" w:val="left"/>
        </w:tabs>
        <w:bidi w:val="0"/>
        <w:spacing w:before="0" w:after="0" w:line="252" w:lineRule="auto"/>
        <w:ind w:left="200" w:right="0" w:firstLine="0"/>
        <w:jc w:val="both"/>
      </w:pPr>
      <w:r>
        <w:rPr>
          <w:color w:val="000000"/>
          <w:spacing w:val="0"/>
          <w:w w:val="100"/>
          <w:position w:val="0"/>
          <w:shd w:val="clear" w:color="auto" w:fill="auto"/>
          <w:lang w:val="uk-UA" w:eastAsia="uk-UA" w:bidi="uk-UA"/>
        </w:rPr>
        <w:t>Крущельницького // Записки Львівської наукової бібліотеки ім.</w:t>
      </w:r>
    </w:p>
    <w:p>
      <w:pPr>
        <w:pStyle w:val="Style2"/>
        <w:keepNext w:val="0"/>
        <w:keepLines w:val="0"/>
        <w:framePr w:w="6226" w:h="9542" w:hRule="exact" w:wrap="none" w:vAnchor="page" w:hAnchor="page" w:x="311" w:y="508"/>
        <w:widowControl w:val="0"/>
        <w:numPr>
          <w:ilvl w:val="0"/>
          <w:numId w:val="489"/>
        </w:numPr>
        <w:shd w:val="clear" w:color="auto" w:fill="auto"/>
        <w:tabs>
          <w:tab w:pos="529" w:val="left"/>
        </w:tabs>
        <w:bidi w:val="0"/>
        <w:spacing w:before="0" w:after="0" w:line="252" w:lineRule="auto"/>
        <w:ind w:left="200" w:right="0" w:firstLine="0"/>
        <w:jc w:val="both"/>
      </w:pPr>
      <w:r>
        <w:rPr>
          <w:color w:val="000000"/>
          <w:spacing w:val="0"/>
          <w:w w:val="100"/>
          <w:position w:val="0"/>
          <w:shd w:val="clear" w:color="auto" w:fill="auto"/>
          <w:lang w:val="uk-UA" w:eastAsia="uk-UA" w:bidi="uk-UA"/>
        </w:rPr>
        <w:t>Стефаника: Збірник наукових праць. - Львів, 2002. - Вип.9- 10. -С.288-301.</w:t>
      </w:r>
    </w:p>
    <w:p>
      <w:pPr>
        <w:pStyle w:val="Style2"/>
        <w:keepNext w:val="0"/>
        <w:keepLines w:val="0"/>
        <w:framePr w:w="6226" w:h="9542" w:hRule="exact" w:wrap="none" w:vAnchor="page" w:hAnchor="page" w:x="311" w:y="508"/>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8ОЗ.Чаграк Н. Питання морального виховання на принципах християнської етики у педагогічній спадщині А.Крушель</w:t>
        <w:softHyphen/>
        <w:t>ницького // Християнство в Україні на межі третього тися</w:t>
        <w:softHyphen/>
        <w:t>чоліття. - Івано-Франківськ: Плай, 2002. - С.428-434.</w:t>
      </w:r>
    </w:p>
    <w:p>
      <w:pPr>
        <w:pStyle w:val="Style25"/>
        <w:keepNext w:val="0"/>
        <w:keepLines w:val="0"/>
        <w:framePr w:w="6226" w:h="9542" w:hRule="exact" w:wrap="none" w:vAnchor="page" w:hAnchor="page" w:x="311" w:y="508"/>
        <w:widowControl w:val="0"/>
        <w:shd w:val="clear" w:color="auto" w:fill="auto"/>
        <w:bidi w:val="0"/>
        <w:spacing w:before="0" w:after="0" w:line="252" w:lineRule="auto"/>
        <w:ind w:left="0" w:right="0" w:firstLine="0"/>
        <w:jc w:val="center"/>
      </w:pPr>
      <w:bookmarkStart w:id="2162" w:name="bookmark2162"/>
      <w:bookmarkStart w:id="2163" w:name="bookmark2163"/>
      <w:r>
        <w:rPr>
          <w:color w:val="000000"/>
          <w:spacing w:val="0"/>
          <w:w w:val="100"/>
          <w:position w:val="0"/>
          <w:shd w:val="clear" w:color="auto" w:fill="auto"/>
          <w:lang w:val="uk-UA" w:eastAsia="uk-UA" w:bidi="uk-UA"/>
        </w:rPr>
        <w:t>2005</w:t>
      </w:r>
      <w:bookmarkEnd w:id="2162"/>
      <w:bookmarkEnd w:id="2163"/>
    </w:p>
    <w:p>
      <w:pPr>
        <w:pStyle w:val="Style2"/>
        <w:keepNext w:val="0"/>
        <w:keepLines w:val="0"/>
        <w:framePr w:w="6226" w:h="9542" w:hRule="exact" w:wrap="none" w:vAnchor="page" w:hAnchor="page" w:x="311" w:y="508"/>
        <w:widowControl w:val="0"/>
        <w:shd w:val="clear" w:color="auto" w:fill="auto"/>
        <w:bidi w:val="0"/>
        <w:spacing w:before="0" w:after="0" w:line="252" w:lineRule="auto"/>
        <w:ind w:left="200" w:right="0" w:hanging="200"/>
        <w:jc w:val="both"/>
      </w:pPr>
      <w:r>
        <w:rPr>
          <w:color w:val="000000"/>
          <w:spacing w:val="0"/>
          <w:w w:val="100"/>
          <w:position w:val="0"/>
          <w:shd w:val="clear" w:color="auto" w:fill="auto"/>
          <w:lang w:val="uk-UA" w:eastAsia="uk-UA" w:bidi="uk-UA"/>
        </w:rPr>
        <w:t>8О4.Чаграк Н. Актуальність педагогічних ідей А.Крушель</w:t>
        <w:softHyphen/>
        <w:t>ницького для розвитку сучасної освіти й виховання в Україні // Обрії. - 2005. - №1. - С.24-27.</w:t>
      </w:r>
    </w:p>
    <w:p>
      <w:pPr>
        <w:pStyle w:val="Style2"/>
        <w:keepNext w:val="0"/>
        <w:keepLines w:val="0"/>
        <w:framePr w:w="6226" w:h="9542" w:hRule="exact" w:wrap="none" w:vAnchor="page" w:hAnchor="page" w:x="311" w:y="508"/>
        <w:widowControl w:val="0"/>
        <w:shd w:val="clear" w:color="auto" w:fill="auto"/>
        <w:bidi w:val="0"/>
        <w:spacing w:before="0" w:after="480" w:line="252" w:lineRule="auto"/>
        <w:ind w:left="200" w:right="0" w:hanging="200"/>
        <w:jc w:val="both"/>
      </w:pPr>
      <w:r>
        <w:rPr>
          <w:color w:val="000000"/>
          <w:spacing w:val="0"/>
          <w:w w:val="100"/>
          <w:position w:val="0"/>
          <w:shd w:val="clear" w:color="auto" w:fill="auto"/>
          <w:lang w:val="uk-UA" w:eastAsia="uk-UA" w:bidi="uk-UA"/>
        </w:rPr>
        <w:t>805.Чаграк Н. “Перша читанка (Буквар)” А.Крушельницького // Джерела. - 2005. -С.8-13.</w:t>
      </w:r>
    </w:p>
    <w:p>
      <w:pPr>
        <w:pStyle w:val="Style2"/>
        <w:keepNext w:val="0"/>
        <w:keepLines w:val="0"/>
        <w:framePr w:w="6226" w:h="9542" w:hRule="exact" w:wrap="none" w:vAnchor="page" w:hAnchor="page" w:x="311" w:y="508"/>
        <w:widowControl w:val="0"/>
        <w:shd w:val="clear" w:color="auto" w:fill="auto"/>
        <w:bidi w:val="0"/>
        <w:spacing w:before="0" w:after="240" w:line="252" w:lineRule="auto"/>
        <w:ind w:left="0" w:right="0" w:firstLine="0"/>
        <w:jc w:val="center"/>
      </w:pPr>
      <w:r>
        <w:rPr>
          <w:b/>
          <w:bCs/>
          <w:color w:val="000000"/>
          <w:spacing w:val="0"/>
          <w:w w:val="100"/>
          <w:position w:val="0"/>
          <w:shd w:val="clear" w:color="auto" w:fill="auto"/>
          <w:lang w:val="uk-UA" w:eastAsia="uk-UA" w:bidi="uk-UA"/>
        </w:rPr>
        <w:t>КАФЕДРА СОЦІАЛЬНОЇ ПЕДАГОГІКИ</w:t>
      </w:r>
    </w:p>
    <w:p>
      <w:pPr>
        <w:pStyle w:val="Style2"/>
        <w:keepNext w:val="0"/>
        <w:keepLines w:val="0"/>
        <w:framePr w:w="6226" w:h="9542" w:hRule="exact" w:wrap="none" w:vAnchor="page" w:hAnchor="page" w:x="311" w:y="508"/>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Ворощук Оксана Дмитрівна</w:t>
      </w:r>
    </w:p>
    <w:p>
      <w:pPr>
        <w:pStyle w:val="Style25"/>
        <w:keepNext w:val="0"/>
        <w:keepLines w:val="0"/>
        <w:framePr w:w="6226" w:h="9542" w:hRule="exact" w:wrap="none" w:vAnchor="page" w:hAnchor="page" w:x="311" w:y="508"/>
        <w:widowControl w:val="0"/>
        <w:shd w:val="clear" w:color="auto" w:fill="auto"/>
        <w:bidi w:val="0"/>
        <w:spacing w:before="0" w:after="0"/>
        <w:ind w:left="0" w:right="0" w:firstLine="0"/>
        <w:jc w:val="center"/>
      </w:pPr>
      <w:bookmarkStart w:id="2164" w:name="bookmark2164"/>
      <w:bookmarkStart w:id="2165" w:name="bookmark2165"/>
      <w:r>
        <w:rPr>
          <w:color w:val="000000"/>
          <w:spacing w:val="0"/>
          <w:w w:val="100"/>
          <w:position w:val="0"/>
          <w:shd w:val="clear" w:color="auto" w:fill="auto"/>
          <w:lang w:val="uk-UA" w:eastAsia="uk-UA" w:bidi="uk-UA"/>
        </w:rPr>
        <w:t>2005</w:t>
      </w:r>
      <w:bookmarkEnd w:id="2164"/>
      <w:bookmarkEnd w:id="2165"/>
    </w:p>
    <w:p>
      <w:pPr>
        <w:pStyle w:val="Style2"/>
        <w:keepNext w:val="0"/>
        <w:keepLines w:val="0"/>
        <w:framePr w:w="6226" w:h="9542" w:hRule="exact" w:wrap="none" w:vAnchor="page" w:hAnchor="page" w:x="311" w:y="508"/>
        <w:widowControl w:val="0"/>
        <w:numPr>
          <w:ilvl w:val="0"/>
          <w:numId w:val="491"/>
        </w:numPr>
        <w:shd w:val="clear" w:color="auto" w:fill="auto"/>
        <w:tabs>
          <w:tab w:pos="493" w:val="left"/>
        </w:tabs>
        <w:bidi w:val="0"/>
        <w:spacing w:before="0" w:after="0"/>
        <w:ind w:left="200" w:right="0" w:hanging="200"/>
        <w:jc w:val="both"/>
      </w:pPr>
      <w:r>
        <w:rPr>
          <w:color w:val="000000"/>
          <w:spacing w:val="0"/>
          <w:w w:val="100"/>
          <w:position w:val="0"/>
          <w:shd w:val="clear" w:color="auto" w:fill="auto"/>
          <w:lang w:val="uk-UA" w:eastAsia="uk-UA" w:bidi="uk-UA"/>
        </w:rPr>
        <w:t>Ворощук О., Лемко Г. Батьківська опіка учнів в галицьких школах (міжвоєнна доба) // Ідея опіки дітей і молоді в історико- педагогічній науці: Збірник наукових праць. - Івано- Франківськ, 2005. - С.110-114.</w:t>
      </w:r>
    </w:p>
    <w:p>
      <w:pPr>
        <w:pStyle w:val="Style25"/>
        <w:keepNext w:val="0"/>
        <w:keepLines w:val="0"/>
        <w:framePr w:w="6226" w:h="9542" w:hRule="exact" w:wrap="none" w:vAnchor="page" w:hAnchor="page" w:x="311" w:y="508"/>
        <w:widowControl w:val="0"/>
        <w:shd w:val="clear" w:color="auto" w:fill="auto"/>
        <w:bidi w:val="0"/>
        <w:spacing w:before="0" w:after="0"/>
        <w:ind w:left="0" w:right="0" w:firstLine="0"/>
        <w:jc w:val="center"/>
      </w:pPr>
      <w:bookmarkStart w:id="2166" w:name="bookmark2166"/>
      <w:bookmarkStart w:id="2167" w:name="bookmark2167"/>
      <w:r>
        <w:rPr>
          <w:color w:val="000000"/>
          <w:spacing w:val="0"/>
          <w:w w:val="100"/>
          <w:position w:val="0"/>
          <w:shd w:val="clear" w:color="auto" w:fill="auto"/>
          <w:lang w:val="uk-UA" w:eastAsia="uk-UA" w:bidi="uk-UA"/>
        </w:rPr>
        <w:t>2006</w:t>
      </w:r>
      <w:bookmarkEnd w:id="2166"/>
      <w:bookmarkEnd w:id="2167"/>
    </w:p>
    <w:p>
      <w:pPr>
        <w:pStyle w:val="Style2"/>
        <w:keepNext w:val="0"/>
        <w:keepLines w:val="0"/>
        <w:framePr w:w="6226" w:h="9542" w:hRule="exact" w:wrap="none" w:vAnchor="page" w:hAnchor="page" w:x="311" w:y="508"/>
        <w:widowControl w:val="0"/>
        <w:numPr>
          <w:ilvl w:val="0"/>
          <w:numId w:val="491"/>
        </w:numPr>
        <w:shd w:val="clear" w:color="auto" w:fill="auto"/>
        <w:tabs>
          <w:tab w:pos="493" w:val="left"/>
        </w:tabs>
        <w:bidi w:val="0"/>
        <w:spacing w:before="0" w:after="0"/>
        <w:ind w:left="200" w:right="0" w:hanging="200"/>
        <w:jc w:val="both"/>
      </w:pPr>
      <w:r>
        <w:rPr>
          <w:color w:val="000000"/>
          <w:spacing w:val="0"/>
          <w:w w:val="100"/>
          <w:position w:val="0"/>
          <w:shd w:val="clear" w:color="auto" w:fill="auto"/>
          <w:lang w:val="uk-UA" w:eastAsia="uk-UA" w:bidi="uk-UA"/>
        </w:rPr>
        <w:t>Діяльність соціальних служб і фондів: Методичні рекомен</w:t>
        <w:softHyphen/>
        <w:t>дації / Уклад. О.Д.Ворощук. - Івано-Франківськ, 2006. - 43 с.</w:t>
      </w:r>
    </w:p>
    <w:p>
      <w:pPr>
        <w:pStyle w:val="Style2"/>
        <w:keepNext w:val="0"/>
        <w:keepLines w:val="0"/>
        <w:framePr w:w="6226" w:h="9542" w:hRule="exact" w:wrap="none" w:vAnchor="page" w:hAnchor="page" w:x="311" w:y="508"/>
        <w:widowControl w:val="0"/>
        <w:numPr>
          <w:ilvl w:val="0"/>
          <w:numId w:val="491"/>
        </w:numPr>
        <w:shd w:val="clear" w:color="auto" w:fill="auto"/>
        <w:tabs>
          <w:tab w:pos="497" w:val="left"/>
        </w:tabs>
        <w:bidi w:val="0"/>
        <w:spacing w:before="0" w:after="0"/>
        <w:ind w:left="200" w:right="0" w:hanging="200"/>
        <w:jc w:val="both"/>
      </w:pPr>
      <w:r>
        <w:rPr>
          <w:color w:val="000000"/>
          <w:spacing w:val="0"/>
          <w:w w:val="100"/>
          <w:position w:val="0"/>
          <w:shd w:val="clear" w:color="auto" w:fill="auto"/>
          <w:lang w:val="uk-UA" w:eastAsia="uk-UA" w:bidi="uk-UA"/>
        </w:rPr>
        <w:t>Ворощук О. Роль емоційних особливостей у роботі праців</w:t>
        <w:softHyphen/>
        <w:t>ників соціальних служб / “Розвиток наукових досліджень 2006”: Матеріали Другої Міжнародної науково-практичної кон</w:t>
        <w:softHyphen/>
        <w:t>ференції. - Полтава: ІнтерГрафіка, 2006. - Т.7. - С.22-23.</w:t>
      </w:r>
    </w:p>
    <w:p>
      <w:pPr>
        <w:pStyle w:val="Style2"/>
        <w:keepNext w:val="0"/>
        <w:keepLines w:val="0"/>
        <w:framePr w:w="6226" w:h="9542" w:hRule="exact" w:wrap="none" w:vAnchor="page" w:hAnchor="page" w:x="311" w:y="508"/>
        <w:widowControl w:val="0"/>
        <w:numPr>
          <w:ilvl w:val="0"/>
          <w:numId w:val="491"/>
        </w:numPr>
        <w:shd w:val="clear" w:color="auto" w:fill="auto"/>
        <w:tabs>
          <w:tab w:pos="497" w:val="left"/>
        </w:tabs>
        <w:bidi w:val="0"/>
        <w:spacing w:before="0" w:after="0"/>
        <w:ind w:left="200" w:right="0" w:hanging="200"/>
        <w:jc w:val="both"/>
      </w:pPr>
      <w:r>
        <w:rPr>
          <w:color w:val="000000"/>
          <w:spacing w:val="0"/>
          <w:w w:val="100"/>
          <w:position w:val="0"/>
          <w:shd w:val="clear" w:color="auto" w:fill="auto"/>
          <w:lang w:val="uk-UA" w:eastAsia="uk-UA" w:bidi="uk-UA"/>
        </w:rPr>
        <w:t>Ворощук О. Самоуправління в жіночих гімназіях Галичини (перша третина XX ст.) // Вісник Прикарпатського універси-</w:t>
      </w:r>
    </w:p>
    <w:p>
      <w:pPr>
        <w:pStyle w:val="Style27"/>
        <w:keepNext w:val="0"/>
        <w:keepLines w:val="0"/>
        <w:framePr w:wrap="none" w:vAnchor="page" w:hAnchor="page" w:x="3258" w:y="103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366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9" w:h="9326" w:hRule="exact" w:wrap="none" w:vAnchor="page" w:hAnchor="page" w:x="294" w:y="489"/>
        <w:widowControl w:val="0"/>
        <w:shd w:val="clear" w:color="auto" w:fill="auto"/>
        <w:bidi w:val="0"/>
        <w:spacing w:before="0" w:after="0" w:line="264" w:lineRule="auto"/>
        <w:ind w:left="0" w:right="0" w:firstLine="200"/>
        <w:jc w:val="both"/>
      </w:pPr>
      <w:r>
        <w:rPr>
          <w:color w:val="000000"/>
          <w:spacing w:val="0"/>
          <w:w w:val="100"/>
          <w:position w:val="0"/>
          <w:shd w:val="clear" w:color="auto" w:fill="auto"/>
          <w:lang w:val="uk-UA" w:eastAsia="uk-UA" w:bidi="uk-UA"/>
        </w:rPr>
        <w:t>тету. Серія: Педагогіка. - Івано-Франківськ, 2006. - Вип.ХІІ. -</w:t>
      </w:r>
    </w:p>
    <w:p>
      <w:pPr>
        <w:pStyle w:val="Style2"/>
        <w:keepNext w:val="0"/>
        <w:keepLines w:val="0"/>
        <w:framePr w:w="6259" w:h="9326" w:hRule="exact" w:wrap="none" w:vAnchor="page" w:hAnchor="page" w:x="294" w:y="489"/>
        <w:widowControl w:val="0"/>
        <w:shd w:val="clear" w:color="auto" w:fill="auto"/>
        <w:bidi w:val="0"/>
        <w:spacing w:before="0" w:after="0" w:line="264" w:lineRule="auto"/>
        <w:ind w:left="0" w:right="0" w:firstLine="200"/>
        <w:jc w:val="both"/>
      </w:pPr>
      <w:r>
        <w:rPr>
          <w:color w:val="000000"/>
          <w:spacing w:val="0"/>
          <w:w w:val="100"/>
          <w:position w:val="0"/>
          <w:shd w:val="clear" w:color="auto" w:fill="auto"/>
          <w:lang w:val="uk-UA" w:eastAsia="uk-UA" w:bidi="uk-UA"/>
        </w:rPr>
        <w:t>С.158-166.</w:t>
      </w:r>
    </w:p>
    <w:p>
      <w:pPr>
        <w:pStyle w:val="Style2"/>
        <w:keepNext w:val="0"/>
        <w:keepLines w:val="0"/>
        <w:framePr w:w="6259" w:h="9326" w:hRule="exact" w:wrap="none" w:vAnchor="page" w:hAnchor="page" w:x="294" w:y="489"/>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8Ю.Ворощук О. Соціально-культурна реабілітація дітей з особли</w:t>
        <w:softHyphen/>
        <w:t>вими потребами // Науковий потенціал світу - 2006: Матеріали III Міжнародної практичної конференції. - Дніпропетровськ: Наука і освіта, 2006. - С.86-89.</w:t>
      </w:r>
    </w:p>
    <w:p>
      <w:pPr>
        <w:pStyle w:val="Style2"/>
        <w:keepNext w:val="0"/>
        <w:keepLines w:val="0"/>
        <w:framePr w:w="6259" w:h="9326" w:hRule="exact" w:wrap="none" w:vAnchor="page" w:hAnchor="page" w:x="294" w:y="489"/>
        <w:widowControl w:val="0"/>
        <w:shd w:val="clear" w:color="auto" w:fill="auto"/>
        <w:bidi w:val="0"/>
        <w:spacing w:before="0" w:after="240" w:line="264" w:lineRule="auto"/>
        <w:ind w:left="200" w:right="0" w:hanging="200"/>
        <w:jc w:val="both"/>
      </w:pPr>
      <w:r>
        <w:rPr>
          <w:color w:val="000000"/>
          <w:spacing w:val="0"/>
          <w:w w:val="100"/>
          <w:position w:val="0"/>
          <w:shd w:val="clear" w:color="auto" w:fill="auto"/>
          <w:lang w:val="uk-UA" w:eastAsia="uk-UA" w:bidi="uk-UA"/>
        </w:rPr>
        <w:t xml:space="preserve">8И.Ворощук О. Учнівське самоврядування: історико-педагогіч- ний аспект </w:t>
      </w:r>
      <w:r>
        <w:rPr>
          <w:i/>
          <w:iCs/>
          <w:color w:val="000000"/>
          <w:spacing w:val="0"/>
          <w:w w:val="100"/>
          <w:position w:val="0"/>
          <w:shd w:val="clear" w:color="auto" w:fill="auto"/>
          <w:lang w:val="uk-UA" w:eastAsia="uk-UA" w:bidi="uk-UA"/>
        </w:rPr>
        <w:t>11</w:t>
      </w:r>
      <w:r>
        <w:rPr>
          <w:color w:val="000000"/>
          <w:spacing w:val="0"/>
          <w:w w:val="100"/>
          <w:position w:val="0"/>
          <w:shd w:val="clear" w:color="auto" w:fill="auto"/>
          <w:lang w:val="uk-UA" w:eastAsia="uk-UA" w:bidi="uk-UA"/>
        </w:rPr>
        <w:t xml:space="preserve"> Педагогічні науки: Збірник наукових праць. - Херсон: Вид-во ХДУ, 2006. - Вип.41. - С.30-35.</w:t>
      </w:r>
    </w:p>
    <w:p>
      <w:pPr>
        <w:pStyle w:val="Style2"/>
        <w:keepNext w:val="0"/>
        <w:keepLines w:val="0"/>
        <w:framePr w:w="6259" w:h="9326" w:hRule="exact" w:wrap="none" w:vAnchor="page" w:hAnchor="page" w:x="294" w:y="489"/>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Грицюк </w:t>
      </w:r>
      <w:r>
        <w:rPr>
          <w:b/>
          <w:bCs/>
          <w:color w:val="000000"/>
          <w:spacing w:val="0"/>
          <w:w w:val="100"/>
          <w:position w:val="0"/>
          <w:shd w:val="clear" w:color="auto" w:fill="auto"/>
          <w:lang w:val="uk-UA" w:eastAsia="uk-UA" w:bidi="uk-UA"/>
        </w:rPr>
        <w:t>Богдан Антонович</w:t>
      </w:r>
    </w:p>
    <w:p>
      <w:pPr>
        <w:pStyle w:val="Style25"/>
        <w:keepNext w:val="0"/>
        <w:keepLines w:val="0"/>
        <w:framePr w:w="6259" w:h="9326" w:hRule="exact" w:wrap="none" w:vAnchor="page" w:hAnchor="page" w:x="294" w:y="489"/>
        <w:widowControl w:val="0"/>
        <w:shd w:val="clear" w:color="auto" w:fill="auto"/>
        <w:bidi w:val="0"/>
        <w:spacing w:before="0" w:after="0" w:line="262" w:lineRule="auto"/>
        <w:ind w:left="0" w:right="0" w:firstLine="0"/>
        <w:jc w:val="center"/>
      </w:pPr>
      <w:bookmarkStart w:id="2168" w:name="bookmark2168"/>
      <w:bookmarkStart w:id="2169" w:name="bookmark2169"/>
      <w:r>
        <w:rPr>
          <w:color w:val="000000"/>
          <w:spacing w:val="0"/>
          <w:w w:val="100"/>
          <w:position w:val="0"/>
          <w:shd w:val="clear" w:color="auto" w:fill="auto"/>
          <w:lang w:val="uk-UA" w:eastAsia="uk-UA" w:bidi="uk-UA"/>
        </w:rPr>
        <w:t>2006</w:t>
      </w:r>
      <w:bookmarkEnd w:id="2168"/>
      <w:bookmarkEnd w:id="2169"/>
    </w:p>
    <w:p>
      <w:pPr>
        <w:pStyle w:val="Style2"/>
        <w:keepNext w:val="0"/>
        <w:keepLines w:val="0"/>
        <w:framePr w:w="6259" w:h="9326" w:hRule="exact" w:wrap="none" w:vAnchor="page" w:hAnchor="page" w:x="294" w:y="489"/>
        <w:widowControl w:val="0"/>
        <w:shd w:val="clear" w:color="auto" w:fill="auto"/>
        <w:bidi w:val="0"/>
        <w:spacing w:before="0" w:after="240" w:line="262" w:lineRule="auto"/>
        <w:ind w:left="200" w:right="0" w:hanging="200"/>
        <w:jc w:val="both"/>
      </w:pPr>
      <w:r>
        <w:rPr>
          <w:color w:val="000000"/>
          <w:spacing w:val="0"/>
          <w:w w:val="100"/>
          <w:position w:val="0"/>
          <w:shd w:val="clear" w:color="auto" w:fill="auto"/>
          <w:lang w:val="uk-UA" w:eastAsia="uk-UA" w:bidi="uk-UA"/>
        </w:rPr>
        <w:t>812.План-перелік лекційних і практичних занять з педагогіки: Методичні рекомендації з організації і удосконалення на</w:t>
        <w:softHyphen/>
        <w:t>вчального процесу / Уклад. Б.А.Грицюк. - Івано-Франківськ: Плай, 2006. - 16 с.</w:t>
      </w:r>
    </w:p>
    <w:p>
      <w:pPr>
        <w:pStyle w:val="Style2"/>
        <w:keepNext w:val="0"/>
        <w:keepLines w:val="0"/>
        <w:framePr w:w="6259" w:h="9326" w:hRule="exact" w:wrap="none" w:vAnchor="page" w:hAnchor="page" w:x="294" w:y="489"/>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Зозуляк Роксоляна Василівна</w:t>
      </w:r>
    </w:p>
    <w:p>
      <w:pPr>
        <w:pStyle w:val="Style25"/>
        <w:keepNext w:val="0"/>
        <w:keepLines w:val="0"/>
        <w:framePr w:w="6259" w:h="9326" w:hRule="exact" w:wrap="none" w:vAnchor="page" w:hAnchor="page" w:x="294" w:y="489"/>
        <w:widowControl w:val="0"/>
        <w:shd w:val="clear" w:color="auto" w:fill="auto"/>
        <w:bidi w:val="0"/>
        <w:spacing w:before="0" w:after="0" w:line="262" w:lineRule="auto"/>
        <w:ind w:left="0" w:right="0" w:firstLine="0"/>
        <w:jc w:val="center"/>
      </w:pPr>
      <w:bookmarkStart w:id="2170" w:name="bookmark2170"/>
      <w:bookmarkStart w:id="2171" w:name="bookmark2171"/>
      <w:r>
        <w:rPr>
          <w:color w:val="000000"/>
          <w:spacing w:val="0"/>
          <w:w w:val="100"/>
          <w:position w:val="0"/>
          <w:shd w:val="clear" w:color="auto" w:fill="auto"/>
          <w:lang w:val="uk-UA" w:eastAsia="uk-UA" w:bidi="uk-UA"/>
        </w:rPr>
        <w:t>2005</w:t>
      </w:r>
      <w:bookmarkEnd w:id="2170"/>
      <w:bookmarkEnd w:id="2171"/>
    </w:p>
    <w:p>
      <w:pPr>
        <w:pStyle w:val="Style2"/>
        <w:keepNext w:val="0"/>
        <w:keepLines w:val="0"/>
        <w:framePr w:w="6259" w:h="9326" w:hRule="exact" w:wrap="none" w:vAnchor="page" w:hAnchor="page" w:x="294" w:y="48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813.Зозуляк Р. Проблеми морального виховання дітей в україн</w:t>
        <w:softHyphen/>
        <w:t>ській педагогічній думці Галичини (1900-1939 рр.) // Ук</w:t>
        <w:softHyphen/>
        <w:t>раїнська етнопедагогіка у контексті розвитку сучасних теорій виховання та навчання / За ред. проф. Н.Лисенко. - Івано- Франківськ, 2005. -С. 163-171.</w:t>
      </w:r>
    </w:p>
    <w:p>
      <w:pPr>
        <w:pStyle w:val="Style2"/>
        <w:keepNext w:val="0"/>
        <w:keepLines w:val="0"/>
        <w:framePr w:w="6259" w:h="9326" w:hRule="exact" w:wrap="none" w:vAnchor="page" w:hAnchor="page" w:x="294" w:y="48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814.3озуляк Р. Професія “соціальний педагог”: морально-етичний аспект // Ідеї опіки дітей і молоді в історико-педагогічній науці: Збірник наукових праць. - Івано-Франківськ, 2005. - С.298- 302.</w:t>
      </w:r>
    </w:p>
    <w:p>
      <w:pPr>
        <w:pStyle w:val="Style2"/>
        <w:keepNext w:val="0"/>
        <w:keepLines w:val="0"/>
        <w:framePr w:w="6259" w:h="9326" w:hRule="exact" w:wrap="none" w:vAnchor="page" w:hAnchor="page" w:x="294" w:y="48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815.3озуляк Р. Творчий доробок українських письменників як чинник морального виховання сучасних молодших школярів (на матеріалі творів, виданих у Галичині 1900-1939 рр.): Методичні рекомендації. - Івано-Франківськ, 2005. - 196 с.</w:t>
      </w:r>
    </w:p>
    <w:p>
      <w:pPr>
        <w:pStyle w:val="Style25"/>
        <w:keepNext w:val="0"/>
        <w:keepLines w:val="0"/>
        <w:framePr w:w="6259" w:h="9326" w:hRule="exact" w:wrap="none" w:vAnchor="page" w:hAnchor="page" w:x="294" w:y="489"/>
        <w:widowControl w:val="0"/>
        <w:shd w:val="clear" w:color="auto" w:fill="auto"/>
        <w:bidi w:val="0"/>
        <w:spacing w:before="0" w:after="0" w:line="262" w:lineRule="auto"/>
        <w:ind w:left="2860" w:right="0" w:firstLine="0"/>
        <w:jc w:val="left"/>
      </w:pPr>
      <w:bookmarkStart w:id="2172" w:name="bookmark2172"/>
      <w:bookmarkStart w:id="2173" w:name="bookmark2173"/>
      <w:r>
        <w:rPr>
          <w:color w:val="000000"/>
          <w:spacing w:val="0"/>
          <w:w w:val="100"/>
          <w:position w:val="0"/>
          <w:shd w:val="clear" w:color="auto" w:fill="auto"/>
          <w:lang w:val="uk-UA" w:eastAsia="uk-UA" w:bidi="uk-UA"/>
        </w:rPr>
        <w:t>2006</w:t>
      </w:r>
      <w:bookmarkEnd w:id="2172"/>
      <w:bookmarkEnd w:id="2173"/>
    </w:p>
    <w:p>
      <w:pPr>
        <w:pStyle w:val="Style2"/>
        <w:keepNext w:val="0"/>
        <w:keepLines w:val="0"/>
        <w:framePr w:w="6259" w:h="9326" w:hRule="exact" w:wrap="none" w:vAnchor="page" w:hAnchor="page" w:x="294" w:y="48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816.Зозуляк Р. В. Запобігання торгівлею людьми як проблема наукового дослідження // Розвиток наукових досліджень 2006: Матеріали II Міжнародної науково-практичної конференції. - Полтава: ІнтерГрафіка, 2006. - Т.7. - С.57-59.</w:t>
      </w:r>
    </w:p>
    <w:p>
      <w:pPr>
        <w:pStyle w:val="Style27"/>
        <w:keepNext w:val="0"/>
        <w:keepLines w:val="0"/>
        <w:framePr w:wrap="none" w:vAnchor="page" w:hAnchor="page" w:x="3236" w:y="103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367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523" w:hRule="exact" w:wrap="none" w:vAnchor="page" w:hAnchor="page" w:x="296" w:y="52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817.Програми практик зі спеціальності “Соціальна педагогіка і практична психологія”: Методичний посібник / Б.Ковбас (ке</w:t>
        <w:softHyphen/>
        <w:t>рівник), С.Недільський, Р.Зозуляк, Г.Лемко. - Івано-Фран</w:t>
        <w:softHyphen/>
        <w:t>ківськ, 2006. - 78 с.</w:t>
      </w:r>
    </w:p>
    <w:p>
      <w:pPr>
        <w:pStyle w:val="Style2"/>
        <w:keepNext w:val="0"/>
        <w:keepLines w:val="0"/>
        <w:framePr w:w="6254" w:h="9523" w:hRule="exact" w:wrap="none" w:vAnchor="page" w:hAnchor="page" w:x="296" w:y="52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818.3озуляк Р. Процес соціалізації особистості: ретроспективний аналіз // Джерела. - 2006. - №3—4. - С.23-27.</w:t>
      </w:r>
    </w:p>
    <w:p>
      <w:pPr>
        <w:pStyle w:val="Style2"/>
        <w:keepNext w:val="0"/>
        <w:keepLines w:val="0"/>
        <w:framePr w:w="6254" w:h="9523" w:hRule="exact" w:wrap="none" w:vAnchor="page" w:hAnchor="page" w:x="296" w:y="52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819.3озуляк Р.В. Система наскрізної практичної підготовки сту</w:t>
        <w:softHyphen/>
        <w:t>дентів (спеціальність соціальна педагогіка і практична психологія) // Педагогічні науки: Матеріали III Міжнародної практичної конференції “Науковий потенціал світу-2006”. - Дніпропетровськ: Наука і освіта, 2006. - Т.17. - С.89-92.</w:t>
      </w:r>
    </w:p>
    <w:p>
      <w:pPr>
        <w:pStyle w:val="Style2"/>
        <w:keepNext w:val="0"/>
        <w:keepLines w:val="0"/>
        <w:framePr w:w="6254" w:h="9523" w:hRule="exact" w:wrap="none" w:vAnchor="page" w:hAnchor="page" w:x="296" w:y="527"/>
        <w:widowControl w:val="0"/>
        <w:shd w:val="clear" w:color="auto" w:fill="auto"/>
        <w:bidi w:val="0"/>
        <w:spacing w:before="0" w:after="240" w:line="262" w:lineRule="auto"/>
        <w:ind w:left="180" w:right="0" w:hanging="180"/>
        <w:jc w:val="both"/>
      </w:pPr>
      <w:r>
        <w:rPr>
          <w:color w:val="000000"/>
          <w:spacing w:val="0"/>
          <w:w w:val="100"/>
          <w:position w:val="0"/>
          <w:shd w:val="clear" w:color="auto" w:fill="auto"/>
          <w:lang w:val="uk-UA" w:eastAsia="uk-UA" w:bidi="uk-UA"/>
        </w:rPr>
        <w:t>820.3озуляк Р. Українська дитяча література Галичини як фактор соціалізації молодших школярів (перша третина XX ст.) // Педагогічні науки: Збірник наукових праць. - Херсон, 2006. - Вип ХХХХІ. - С.40-44.</w:t>
      </w:r>
    </w:p>
    <w:p>
      <w:pPr>
        <w:pStyle w:val="Style2"/>
        <w:keepNext w:val="0"/>
        <w:keepLines w:val="0"/>
        <w:framePr w:w="6254" w:h="9523" w:hRule="exact" w:wrap="none" w:vAnchor="page" w:hAnchor="page" w:x="296" w:y="527"/>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Ковбас Богдан Іванович</w:t>
      </w:r>
    </w:p>
    <w:p>
      <w:pPr>
        <w:pStyle w:val="Style25"/>
        <w:keepNext w:val="0"/>
        <w:keepLines w:val="0"/>
        <w:framePr w:w="6254" w:h="9523" w:hRule="exact" w:wrap="none" w:vAnchor="page" w:hAnchor="page" w:x="296" w:y="527"/>
        <w:widowControl w:val="0"/>
        <w:shd w:val="clear" w:color="auto" w:fill="auto"/>
        <w:bidi w:val="0"/>
        <w:spacing w:before="0" w:after="0"/>
        <w:ind w:left="2860" w:right="0" w:firstLine="0"/>
        <w:jc w:val="left"/>
      </w:pPr>
      <w:bookmarkStart w:id="2174" w:name="bookmark2174"/>
      <w:bookmarkStart w:id="2175" w:name="bookmark2175"/>
      <w:r>
        <w:rPr>
          <w:color w:val="000000"/>
          <w:spacing w:val="0"/>
          <w:w w:val="100"/>
          <w:position w:val="0"/>
          <w:shd w:val="clear" w:color="auto" w:fill="auto"/>
          <w:lang w:val="uk-UA" w:eastAsia="uk-UA" w:bidi="uk-UA"/>
        </w:rPr>
        <w:t>1995</w:t>
      </w:r>
      <w:bookmarkEnd w:id="2174"/>
      <w:bookmarkEnd w:id="2175"/>
    </w:p>
    <w:p>
      <w:pPr>
        <w:pStyle w:val="Style2"/>
        <w:keepNext w:val="0"/>
        <w:keepLines w:val="0"/>
        <w:framePr w:w="6254" w:h="9523" w:hRule="exact" w:wrap="none" w:vAnchor="page" w:hAnchor="page" w:x="296" w:y="527"/>
        <w:widowControl w:val="0"/>
        <w:numPr>
          <w:ilvl w:val="0"/>
          <w:numId w:val="493"/>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Ковбас Б.І. Використання народного досвіду соціалізації під</w:t>
        <w:softHyphen/>
        <w:t>ростаючого покоління в умовах діяльності тимчасових дитячих об’єднань // Українське народознавство і проблеми виховання учнів. - Івано-Франківськ, 1995. - 4.2. - С.141-144.</w:t>
      </w:r>
    </w:p>
    <w:p>
      <w:pPr>
        <w:pStyle w:val="Style2"/>
        <w:keepNext w:val="0"/>
        <w:keepLines w:val="0"/>
        <w:framePr w:w="6254" w:h="9523" w:hRule="exact" w:wrap="none" w:vAnchor="page" w:hAnchor="page" w:x="296" w:y="527"/>
        <w:widowControl w:val="0"/>
        <w:numPr>
          <w:ilvl w:val="0"/>
          <w:numId w:val="493"/>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 xml:space="preserve">Ковбас Б. Підготовка майбутніх учителів до педагогічної співпраці із сім’єю // Родинні взаємини і проблеми виховання дітей / </w:t>
      </w:r>
      <w:r>
        <w:rPr>
          <w:color w:val="000000"/>
          <w:spacing w:val="0"/>
          <w:w w:val="100"/>
          <w:position w:val="0"/>
          <w:shd w:val="clear" w:color="auto" w:fill="auto"/>
          <w:lang w:val="pl-PL" w:eastAsia="pl-PL" w:bidi="pl-PL"/>
        </w:rPr>
        <w:t xml:space="preserve">3ą </w:t>
      </w:r>
      <w:r>
        <w:rPr>
          <w:color w:val="000000"/>
          <w:spacing w:val="0"/>
          <w:w w:val="100"/>
          <w:position w:val="0"/>
          <w:shd w:val="clear" w:color="auto" w:fill="auto"/>
          <w:lang w:val="uk-UA" w:eastAsia="uk-UA" w:bidi="uk-UA"/>
        </w:rPr>
        <w:t>ред. В.Костіва. - Івано-Франківськ, 1995. - С.41-43.</w:t>
      </w:r>
    </w:p>
    <w:p>
      <w:pPr>
        <w:pStyle w:val="Style2"/>
        <w:keepNext w:val="0"/>
        <w:keepLines w:val="0"/>
        <w:framePr w:w="6254" w:h="9523" w:hRule="exact" w:wrap="none" w:vAnchor="page" w:hAnchor="page" w:x="296" w:y="527"/>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823 .Ковбас Б.І. Підготовка майбутнього вчителя до роботи в умо</w:t>
        <w:softHyphen/>
        <w:t>вах взаємодії з громадськими дитячими об’єднаннями // Мо</w:t>
        <w:softHyphen/>
        <w:t>дернізація системи освіти в Україні на засадах національних традицій та етнопедагогіки, гуманізації і демократизації, світо</w:t>
        <w:softHyphen/>
        <w:t>вого досвіду. - Івано-Франківськ, 1995. - Ч.З. - С.54-56.</w:t>
      </w:r>
    </w:p>
    <w:p>
      <w:pPr>
        <w:pStyle w:val="Style25"/>
        <w:keepNext w:val="0"/>
        <w:keepLines w:val="0"/>
        <w:framePr w:w="6254" w:h="9523" w:hRule="exact" w:wrap="none" w:vAnchor="page" w:hAnchor="page" w:x="296" w:y="527"/>
        <w:widowControl w:val="0"/>
        <w:shd w:val="clear" w:color="auto" w:fill="auto"/>
        <w:bidi w:val="0"/>
        <w:spacing w:before="0" w:after="0"/>
        <w:ind w:left="2860" w:right="0" w:firstLine="0"/>
        <w:jc w:val="left"/>
      </w:pPr>
      <w:bookmarkStart w:id="2176" w:name="bookmark2176"/>
      <w:bookmarkStart w:id="2177" w:name="bookmark2177"/>
      <w:r>
        <w:rPr>
          <w:color w:val="000000"/>
          <w:spacing w:val="0"/>
          <w:w w:val="100"/>
          <w:position w:val="0"/>
          <w:shd w:val="clear" w:color="auto" w:fill="auto"/>
          <w:lang w:val="uk-UA" w:eastAsia="uk-UA" w:bidi="uk-UA"/>
        </w:rPr>
        <w:t>1996</w:t>
      </w:r>
      <w:bookmarkEnd w:id="2176"/>
      <w:bookmarkEnd w:id="2177"/>
    </w:p>
    <w:p>
      <w:pPr>
        <w:pStyle w:val="Style2"/>
        <w:keepNext w:val="0"/>
        <w:keepLines w:val="0"/>
        <w:framePr w:w="6254" w:h="9523" w:hRule="exact" w:wrap="none" w:vAnchor="page" w:hAnchor="page" w:x="296" w:y="527"/>
        <w:widowControl w:val="0"/>
        <w:numPr>
          <w:ilvl w:val="0"/>
          <w:numId w:val="495"/>
        </w:numPr>
        <w:shd w:val="clear" w:color="auto" w:fill="auto"/>
        <w:tabs>
          <w:tab w:pos="495" w:val="left"/>
        </w:tabs>
        <w:bidi w:val="0"/>
        <w:spacing w:before="0" w:after="0"/>
        <w:ind w:left="180" w:right="0" w:hanging="180"/>
        <w:jc w:val="both"/>
      </w:pPr>
      <w:r>
        <w:rPr>
          <w:color w:val="000000"/>
          <w:spacing w:val="0"/>
          <w:w w:val="100"/>
          <w:position w:val="0"/>
          <w:shd w:val="clear" w:color="auto" w:fill="auto"/>
          <w:lang w:val="uk-UA" w:eastAsia="uk-UA" w:bidi="uk-UA"/>
        </w:rPr>
        <w:t>Ковбас Б.І. Педагогічні технології у підготовці майбутніх учителів до управління уроком // Саприкін В. Програмно-ці</w:t>
        <w:softHyphen/>
        <w:t>льове управління школою: Методичні рекомендації. - Сімфе</w:t>
        <w:softHyphen/>
        <w:t>рополь, 1996. - С.30-32 (рос. мовою).</w:t>
      </w:r>
    </w:p>
    <w:p>
      <w:pPr>
        <w:pStyle w:val="Style25"/>
        <w:keepNext w:val="0"/>
        <w:keepLines w:val="0"/>
        <w:framePr w:w="6254" w:h="9523" w:hRule="exact" w:wrap="none" w:vAnchor="page" w:hAnchor="page" w:x="296" w:y="527"/>
        <w:widowControl w:val="0"/>
        <w:shd w:val="clear" w:color="auto" w:fill="auto"/>
        <w:bidi w:val="0"/>
        <w:spacing w:before="0" w:after="0"/>
        <w:ind w:left="2860" w:right="0" w:firstLine="0"/>
        <w:jc w:val="left"/>
      </w:pPr>
      <w:bookmarkStart w:id="2178" w:name="bookmark2178"/>
      <w:bookmarkStart w:id="2179" w:name="bookmark2179"/>
      <w:r>
        <w:rPr>
          <w:color w:val="000000"/>
          <w:spacing w:val="0"/>
          <w:w w:val="100"/>
          <w:position w:val="0"/>
          <w:shd w:val="clear" w:color="auto" w:fill="auto"/>
          <w:lang w:val="uk-UA" w:eastAsia="uk-UA" w:bidi="uk-UA"/>
        </w:rPr>
        <w:t>1997</w:t>
      </w:r>
      <w:bookmarkEnd w:id="2178"/>
      <w:bookmarkEnd w:id="2179"/>
    </w:p>
    <w:p>
      <w:pPr>
        <w:pStyle w:val="Style2"/>
        <w:keepNext w:val="0"/>
        <w:keepLines w:val="0"/>
        <w:framePr w:w="6254" w:h="9523" w:hRule="exact" w:wrap="none" w:vAnchor="page" w:hAnchor="page" w:x="296" w:y="527"/>
        <w:widowControl w:val="0"/>
        <w:numPr>
          <w:ilvl w:val="0"/>
          <w:numId w:val="495"/>
        </w:numPr>
        <w:shd w:val="clear" w:color="auto" w:fill="auto"/>
        <w:tabs>
          <w:tab w:pos="500" w:val="left"/>
        </w:tabs>
        <w:bidi w:val="0"/>
        <w:spacing w:before="0" w:after="0"/>
        <w:ind w:left="180" w:right="0" w:hanging="180"/>
        <w:jc w:val="both"/>
      </w:pPr>
      <w:r>
        <w:rPr>
          <w:color w:val="000000"/>
          <w:spacing w:val="0"/>
          <w:w w:val="100"/>
          <w:position w:val="0"/>
          <w:shd w:val="clear" w:color="auto" w:fill="auto"/>
          <w:lang w:val="uk-UA" w:eastAsia="uk-UA" w:bidi="uk-UA"/>
        </w:rPr>
        <w:t>Ковбас Б.І., Костів В.І. Виявлення готовності майбутніх виховників до педагогічної взаємодії з дитячими громадськими</w:t>
      </w:r>
    </w:p>
    <w:p>
      <w:pPr>
        <w:pStyle w:val="Style27"/>
        <w:keepNext w:val="0"/>
        <w:keepLines w:val="0"/>
        <w:framePr w:wrap="none" w:vAnchor="page" w:hAnchor="page" w:x="3215"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368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379" w:hRule="exact" w:wrap="none" w:vAnchor="page" w:hAnchor="page" w:x="299" w:y="467"/>
        <w:widowControl w:val="0"/>
        <w:shd w:val="clear" w:color="auto" w:fill="auto"/>
        <w:bidi w:val="0"/>
        <w:spacing w:before="0" w:after="0" w:line="257" w:lineRule="auto"/>
        <w:ind w:left="0" w:right="0" w:firstLine="200"/>
        <w:jc w:val="both"/>
      </w:pPr>
      <w:r>
        <w:rPr>
          <w:color w:val="000000"/>
          <w:spacing w:val="0"/>
          <w:w w:val="100"/>
          <w:position w:val="0"/>
          <w:shd w:val="clear" w:color="auto" w:fill="auto"/>
          <w:lang w:val="uk-UA" w:eastAsia="uk-UA" w:bidi="uk-UA"/>
        </w:rPr>
        <w:t>об’єднаннями. - Івано-Франківськ, 1997. - 80 с.</w:t>
      </w:r>
    </w:p>
    <w:p>
      <w:pPr>
        <w:pStyle w:val="Style2"/>
        <w:keepNext w:val="0"/>
        <w:keepLines w:val="0"/>
        <w:framePr w:w="6250" w:h="9379" w:hRule="exact" w:wrap="none" w:vAnchor="page" w:hAnchor="page" w:x="299" w:y="467"/>
        <w:widowControl w:val="0"/>
        <w:numPr>
          <w:ilvl w:val="0"/>
          <w:numId w:val="495"/>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Ковбас Б., Расевич Р. Виявлення рівня готовності майбутніх виховників до взаємодії з дитячими громадськими об’єднання</w:t>
        <w:softHyphen/>
        <w:t xml:space="preserve">ми // Методи дослідження ціннісних орієнтацій учнівської молоді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За ред. Р.Скульського, В.Костіва. - Івано-Франківськ, 1997.-С.98-101.</w:t>
      </w:r>
    </w:p>
    <w:p>
      <w:pPr>
        <w:pStyle w:val="Style2"/>
        <w:keepNext w:val="0"/>
        <w:keepLines w:val="0"/>
        <w:framePr w:w="6250" w:h="9379" w:hRule="exact" w:wrap="none" w:vAnchor="page" w:hAnchor="page" w:x="299" w:y="467"/>
        <w:widowControl w:val="0"/>
        <w:numPr>
          <w:ilvl w:val="0"/>
          <w:numId w:val="495"/>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Ковбас Б. Особливості підготовки студентів до взаємодії ви</w:t>
        <w:softHyphen/>
        <w:t xml:space="preserve">ховників і дитячих громадських об’єднань // Українознавство у педагогічному процесі освітніх установ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За ред Р.Скульського, В.Костіва. - Івано-Франківськ, 1997. - С.228-232.</w:t>
      </w:r>
    </w:p>
    <w:p>
      <w:pPr>
        <w:pStyle w:val="Style2"/>
        <w:keepNext w:val="0"/>
        <w:keepLines w:val="0"/>
        <w:framePr w:w="6250" w:h="9379" w:hRule="exact" w:wrap="none" w:vAnchor="page" w:hAnchor="page" w:x="299" w:y="467"/>
        <w:widowControl w:val="0"/>
        <w:numPr>
          <w:ilvl w:val="0"/>
          <w:numId w:val="495"/>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Ковбас Б.І. Формування ціннісних орієнтацій учнів в умовах тимчасових дитячих та юнацьких об’єднань </w:t>
      </w:r>
      <w:r>
        <w:rPr>
          <w:i/>
          <w:iCs/>
          <w:color w:val="000000"/>
          <w:spacing w:val="0"/>
          <w:w w:val="100"/>
          <w:position w:val="0"/>
          <w:shd w:val="clear" w:color="auto" w:fill="auto"/>
          <w:lang w:val="uk-UA" w:eastAsia="uk-UA" w:bidi="uk-UA"/>
        </w:rPr>
        <w:t>II</w:t>
      </w:r>
      <w:r>
        <w:rPr>
          <w:color w:val="000000"/>
          <w:spacing w:val="0"/>
          <w:w w:val="100"/>
          <w:position w:val="0"/>
          <w:shd w:val="clear" w:color="auto" w:fill="auto"/>
          <w:lang w:val="uk-UA" w:eastAsia="uk-UA" w:bidi="uk-UA"/>
        </w:rPr>
        <w:t xml:space="preserve"> Цінності освіти і виховання; Науково-методичний збірник / За заг. ред. О.В.Су- хомлинської. - К., 1997. - С. 161-162.</w:t>
      </w:r>
    </w:p>
    <w:p>
      <w:pPr>
        <w:pStyle w:val="Style25"/>
        <w:keepNext w:val="0"/>
        <w:keepLines w:val="0"/>
        <w:framePr w:w="6250" w:h="9379" w:hRule="exact" w:wrap="none" w:vAnchor="page" w:hAnchor="page" w:x="299" w:y="467"/>
        <w:widowControl w:val="0"/>
        <w:shd w:val="clear" w:color="auto" w:fill="auto"/>
        <w:bidi w:val="0"/>
        <w:spacing w:before="0" w:after="0" w:line="257" w:lineRule="auto"/>
        <w:ind w:left="0" w:right="0" w:firstLine="0"/>
        <w:jc w:val="center"/>
      </w:pPr>
      <w:bookmarkStart w:id="2180" w:name="bookmark2180"/>
      <w:bookmarkStart w:id="2181" w:name="bookmark2181"/>
      <w:r>
        <w:rPr>
          <w:color w:val="000000"/>
          <w:spacing w:val="0"/>
          <w:w w:val="100"/>
          <w:position w:val="0"/>
          <w:shd w:val="clear" w:color="auto" w:fill="auto"/>
          <w:lang w:val="uk-UA" w:eastAsia="uk-UA" w:bidi="uk-UA"/>
        </w:rPr>
        <w:t>1998</w:t>
      </w:r>
      <w:bookmarkEnd w:id="2180"/>
      <w:bookmarkEnd w:id="2181"/>
    </w:p>
    <w:p>
      <w:pPr>
        <w:pStyle w:val="Style2"/>
        <w:keepNext w:val="0"/>
        <w:keepLines w:val="0"/>
        <w:framePr w:w="6250" w:h="9379" w:hRule="exact" w:wrap="none" w:vAnchor="page" w:hAnchor="page" w:x="299" w:y="467"/>
        <w:widowControl w:val="0"/>
        <w:numPr>
          <w:ilvl w:val="0"/>
          <w:numId w:val="495"/>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Ковбас Б. Педагогічна взаємодія виховників і тимчасових дитячих об’єднань // Обрії. - 1998. - №1. - С.27-30.</w:t>
      </w:r>
    </w:p>
    <w:p>
      <w:pPr>
        <w:pStyle w:val="Style25"/>
        <w:keepNext w:val="0"/>
        <w:keepLines w:val="0"/>
        <w:framePr w:w="6250" w:h="9379" w:hRule="exact" w:wrap="none" w:vAnchor="page" w:hAnchor="page" w:x="299" w:y="467"/>
        <w:widowControl w:val="0"/>
        <w:shd w:val="clear" w:color="auto" w:fill="auto"/>
        <w:bidi w:val="0"/>
        <w:spacing w:before="0" w:after="0" w:line="257" w:lineRule="auto"/>
        <w:ind w:left="0" w:right="0" w:firstLine="0"/>
        <w:jc w:val="center"/>
      </w:pPr>
      <w:bookmarkStart w:id="2182" w:name="bookmark2182"/>
      <w:bookmarkStart w:id="2183" w:name="bookmark2183"/>
      <w:r>
        <w:rPr>
          <w:color w:val="000000"/>
          <w:spacing w:val="0"/>
          <w:w w:val="100"/>
          <w:position w:val="0"/>
          <w:shd w:val="clear" w:color="auto" w:fill="auto"/>
          <w:lang w:val="uk-UA" w:eastAsia="uk-UA" w:bidi="uk-UA"/>
        </w:rPr>
        <w:t>1999</w:t>
      </w:r>
      <w:bookmarkEnd w:id="2182"/>
      <w:bookmarkEnd w:id="2183"/>
    </w:p>
    <w:p>
      <w:pPr>
        <w:pStyle w:val="Style2"/>
        <w:keepNext w:val="0"/>
        <w:keepLines w:val="0"/>
        <w:framePr w:w="6250" w:h="9379" w:hRule="exact" w:wrap="none" w:vAnchor="page" w:hAnchor="page" w:x="299" w:y="467"/>
        <w:widowControl w:val="0"/>
        <w:numPr>
          <w:ilvl w:val="0"/>
          <w:numId w:val="495"/>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Ковбас Б. Діяльність дитячих та юнацьких організацій в Україні: проблеми та перспективи: Методичні матеріали. - Івано-Франківськ, 1999. - Вип.1. Дитячі та юнацькі суспільні об’єднання: історія та сучасність. - 56 с.</w:t>
      </w:r>
    </w:p>
    <w:p>
      <w:pPr>
        <w:pStyle w:val="Style2"/>
        <w:keepNext w:val="0"/>
        <w:keepLines w:val="0"/>
        <w:framePr w:w="6250" w:h="9379" w:hRule="exact" w:wrap="none" w:vAnchor="page" w:hAnchor="page" w:x="299" w:y="467"/>
        <w:widowControl w:val="0"/>
        <w:numPr>
          <w:ilvl w:val="0"/>
          <w:numId w:val="495"/>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Ковбас Б. Діяльність дитячих та юнацьких організацій в Україні: проблеми та перспективи // Україна: державність, істо</w:t>
        <w:softHyphen/>
        <w:t>рія, перспективи / За ред. В.І.Кононенка. - Івано-Франківськ: Плай, 1999.-С.284-290.</w:t>
      </w:r>
    </w:p>
    <w:p>
      <w:pPr>
        <w:pStyle w:val="Style2"/>
        <w:keepNext w:val="0"/>
        <w:keepLines w:val="0"/>
        <w:framePr w:w="6250" w:h="9379" w:hRule="exact" w:wrap="none" w:vAnchor="page" w:hAnchor="page" w:x="299" w:y="467"/>
        <w:widowControl w:val="0"/>
        <w:numPr>
          <w:ilvl w:val="0"/>
          <w:numId w:val="495"/>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Ковбас Б.І., Фуштей Л.І. З досвіду діяльності науково-ме</w:t>
        <w:softHyphen/>
        <w:t>тодичної ради притулку для неповнолітніх м.Івано-Франківська // Соціальна робота: теорія, досвід, перспективи. - Ужгород, 1999. - Ч.1.-С.330-334.</w:t>
      </w:r>
    </w:p>
    <w:p>
      <w:pPr>
        <w:pStyle w:val="Style2"/>
        <w:keepNext w:val="0"/>
        <w:keepLines w:val="0"/>
        <w:framePr w:w="6250" w:h="9379" w:hRule="exact" w:wrap="none" w:vAnchor="page" w:hAnchor="page" w:x="299" w:y="467"/>
        <w:widowControl w:val="0"/>
        <w:numPr>
          <w:ilvl w:val="0"/>
          <w:numId w:val="495"/>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Ковбас Б.І., Расевич Р.П. Наукові основи діяльності моло</w:t>
        <w:softHyphen/>
        <w:t>діжного товариства “Сокіл” // Ідеї народної та наукової педагогіки у вихованні дітей і молоді / За ред. Р.П.Скульського. - Івано-Франківськ, 1999.-С.206-210.</w:t>
      </w:r>
    </w:p>
    <w:p>
      <w:pPr>
        <w:pStyle w:val="Style2"/>
        <w:keepNext w:val="0"/>
        <w:keepLines w:val="0"/>
        <w:framePr w:w="6250" w:h="9379" w:hRule="exact" w:wrap="none" w:vAnchor="page" w:hAnchor="page" w:x="299" w:y="467"/>
        <w:widowControl w:val="0"/>
        <w:numPr>
          <w:ilvl w:val="0"/>
          <w:numId w:val="495"/>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Ковбас Б. Педагогічні умови ефективної підготовки май</w:t>
        <w:softHyphen/>
        <w:t>бутніх учителів до роботи з дитячими громадськими об’єд</w:t>
        <w:softHyphen/>
        <w:t>наннями // Українська система виховання: проблеми, перспек</w:t>
        <w:softHyphen/>
        <w:t>тиви. - Івано-Франківськ, 1999. - С. 176-180.</w:t>
      </w:r>
    </w:p>
    <w:p>
      <w:pPr>
        <w:pStyle w:val="Style27"/>
        <w:keepNext w:val="0"/>
        <w:keepLines w:val="0"/>
        <w:framePr w:wrap="none" w:vAnchor="page" w:hAnchor="page" w:x="3270"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369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379" w:hRule="exact" w:wrap="none" w:vAnchor="page" w:hAnchor="page" w:x="299" w:y="465"/>
        <w:widowControl w:val="0"/>
        <w:numPr>
          <w:ilvl w:val="0"/>
          <w:numId w:val="495"/>
        </w:numPr>
        <w:shd w:val="clear" w:color="auto" w:fill="auto"/>
        <w:tabs>
          <w:tab w:pos="508"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Ковбас Б.М. Стельмахович - один з основоположників теорії українського родинного виховання // Сподвижник української етнопедагогіки (на пошану дійсного члена АПН України Миро</w:t>
        <w:softHyphen/>
        <w:t>слава Стельмаховича). - Івано-Франківськ, 1999. - С.131-134.</w:t>
      </w:r>
    </w:p>
    <w:p>
      <w:pPr>
        <w:pStyle w:val="Style2"/>
        <w:keepNext w:val="0"/>
        <w:keepLines w:val="0"/>
        <w:framePr w:w="6250" w:h="9379" w:hRule="exact" w:wrap="none" w:vAnchor="page" w:hAnchor="page" w:x="299" w:y="465"/>
        <w:widowControl w:val="0"/>
        <w:numPr>
          <w:ilvl w:val="0"/>
          <w:numId w:val="495"/>
        </w:numPr>
        <w:shd w:val="clear" w:color="auto" w:fill="auto"/>
        <w:tabs>
          <w:tab w:pos="508"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Ковбас Б. Удосконалення організаційних форм роботи в умовах взаємодії з тимчасовими дитячими об’єднаннями // Обрії. - 1999. - №2. - С.55-59.</w:t>
      </w:r>
    </w:p>
    <w:p>
      <w:pPr>
        <w:pStyle w:val="Style25"/>
        <w:keepNext w:val="0"/>
        <w:keepLines w:val="0"/>
        <w:framePr w:w="6250" w:h="9379" w:hRule="exact" w:wrap="none" w:vAnchor="page" w:hAnchor="page" w:x="299" w:y="465"/>
        <w:widowControl w:val="0"/>
        <w:shd w:val="clear" w:color="auto" w:fill="auto"/>
        <w:bidi w:val="0"/>
        <w:spacing w:before="0" w:after="0" w:line="252" w:lineRule="auto"/>
        <w:ind w:left="0" w:right="0" w:firstLine="0"/>
        <w:jc w:val="center"/>
      </w:pPr>
      <w:bookmarkStart w:id="2184" w:name="bookmark2184"/>
      <w:bookmarkStart w:id="2185" w:name="bookmark2185"/>
      <w:r>
        <w:rPr>
          <w:color w:val="000000"/>
          <w:spacing w:val="0"/>
          <w:w w:val="100"/>
          <w:position w:val="0"/>
          <w:shd w:val="clear" w:color="auto" w:fill="auto"/>
          <w:lang w:val="uk-UA" w:eastAsia="uk-UA" w:bidi="uk-UA"/>
        </w:rPr>
        <w:t>2000</w:t>
      </w:r>
      <w:bookmarkEnd w:id="2184"/>
      <w:bookmarkEnd w:id="2185"/>
    </w:p>
    <w:p>
      <w:pPr>
        <w:pStyle w:val="Style2"/>
        <w:keepNext w:val="0"/>
        <w:keepLines w:val="0"/>
        <w:framePr w:w="6250" w:h="9379" w:hRule="exact" w:wrap="none" w:vAnchor="page" w:hAnchor="page" w:x="299" w:y="465"/>
        <w:widowControl w:val="0"/>
        <w:numPr>
          <w:ilvl w:val="0"/>
          <w:numId w:val="495"/>
        </w:numPr>
        <w:shd w:val="clear" w:color="auto" w:fill="auto"/>
        <w:tabs>
          <w:tab w:pos="508"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Ковбас Б., Костів В. Особливості мовленнєвого розвитку дітей - вихідців із неповних сімей // Українська мова: на</w:t>
        <w:softHyphen/>
        <w:t>вчально-методичні та виховні аспекти / Ред.-упоряд. В.Ґрещук.</w:t>
      </w:r>
    </w:p>
    <w:p>
      <w:pPr>
        <w:pStyle w:val="Style2"/>
        <w:keepNext w:val="0"/>
        <w:keepLines w:val="0"/>
        <w:framePr w:w="6250" w:h="9379" w:hRule="exact" w:wrap="none" w:vAnchor="page" w:hAnchor="page" w:x="299" w:y="465"/>
        <w:widowControl w:val="0"/>
        <w:numPr>
          <w:ilvl w:val="0"/>
          <w:numId w:val="497"/>
        </w:numPr>
        <w:shd w:val="clear" w:color="auto" w:fill="auto"/>
        <w:tabs>
          <w:tab w:pos="473" w:val="left"/>
        </w:tabs>
        <w:bidi w:val="0"/>
        <w:spacing w:before="0" w:after="0" w:line="252" w:lineRule="auto"/>
        <w:ind w:left="0" w:right="0" w:firstLine="200"/>
        <w:jc w:val="both"/>
      </w:pPr>
      <w:r>
        <w:rPr>
          <w:color w:val="000000"/>
          <w:spacing w:val="0"/>
          <w:w w:val="100"/>
          <w:position w:val="0"/>
          <w:shd w:val="clear" w:color="auto" w:fill="auto"/>
          <w:lang w:val="uk-UA" w:eastAsia="uk-UA" w:bidi="uk-UA"/>
        </w:rPr>
        <w:t>Івано-Франківськ: Плай, 2000. - С.37-39.</w:t>
      </w:r>
    </w:p>
    <w:p>
      <w:pPr>
        <w:pStyle w:val="Style25"/>
        <w:keepNext w:val="0"/>
        <w:keepLines w:val="0"/>
        <w:framePr w:w="6250" w:h="9379" w:hRule="exact" w:wrap="none" w:vAnchor="page" w:hAnchor="page" w:x="299" w:y="465"/>
        <w:widowControl w:val="0"/>
        <w:shd w:val="clear" w:color="auto" w:fill="auto"/>
        <w:bidi w:val="0"/>
        <w:spacing w:before="0" w:after="0" w:line="252" w:lineRule="auto"/>
        <w:ind w:left="2840" w:right="0" w:firstLine="0"/>
        <w:jc w:val="left"/>
      </w:pPr>
      <w:bookmarkStart w:id="2186" w:name="bookmark2186"/>
      <w:bookmarkStart w:id="2187" w:name="bookmark2187"/>
      <w:r>
        <w:rPr>
          <w:color w:val="000000"/>
          <w:spacing w:val="0"/>
          <w:w w:val="100"/>
          <w:position w:val="0"/>
          <w:shd w:val="clear" w:color="auto" w:fill="auto"/>
          <w:lang w:val="uk-UA" w:eastAsia="uk-UA" w:bidi="uk-UA"/>
        </w:rPr>
        <w:t>2001</w:t>
      </w:r>
      <w:bookmarkEnd w:id="2186"/>
      <w:bookmarkEnd w:id="2187"/>
    </w:p>
    <w:p>
      <w:pPr>
        <w:pStyle w:val="Style2"/>
        <w:keepNext w:val="0"/>
        <w:keepLines w:val="0"/>
        <w:framePr w:w="6250" w:h="9379" w:hRule="exact" w:wrap="none" w:vAnchor="page" w:hAnchor="page" w:x="299" w:y="465"/>
        <w:widowControl w:val="0"/>
        <w:numPr>
          <w:ilvl w:val="0"/>
          <w:numId w:val="495"/>
        </w:numPr>
        <w:shd w:val="clear" w:color="auto" w:fill="auto"/>
        <w:tabs>
          <w:tab w:pos="508"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Ковбас Б. Родинне виховання дітей в Галичині (1918— 1939 рр.) // Сучасна родина в системі самовідтворення україн</w:t>
        <w:softHyphen/>
        <w:t>ської нації. - Івано-Франківськ: Плай, 2001. - С.56-60.</w:t>
      </w:r>
    </w:p>
    <w:p>
      <w:pPr>
        <w:pStyle w:val="Style2"/>
        <w:keepNext w:val="0"/>
        <w:keepLines w:val="0"/>
        <w:framePr w:w="6250" w:h="9379" w:hRule="exact" w:wrap="none" w:vAnchor="page" w:hAnchor="page" w:x="299" w:y="465"/>
        <w:widowControl w:val="0"/>
        <w:numPr>
          <w:ilvl w:val="0"/>
          <w:numId w:val="495"/>
        </w:numPr>
        <w:shd w:val="clear" w:color="auto" w:fill="auto"/>
        <w:tabs>
          <w:tab w:pos="508"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Ковбас Б., Костів В. Стратегічні цілі національної освітньої політики в Україні // Формування сім’янина в процесі засвоєн</w:t>
        <w:softHyphen/>
        <w:t>ня учнями знань з історії / За ред. В.Костіва. - Івано-Франківськ, 2001.-С. 14-24.</w:t>
      </w:r>
    </w:p>
    <w:p>
      <w:pPr>
        <w:pStyle w:val="Style25"/>
        <w:keepNext w:val="0"/>
        <w:keepLines w:val="0"/>
        <w:framePr w:w="6250" w:h="9379" w:hRule="exact" w:wrap="none" w:vAnchor="page" w:hAnchor="page" w:x="299" w:y="465"/>
        <w:widowControl w:val="0"/>
        <w:shd w:val="clear" w:color="auto" w:fill="auto"/>
        <w:bidi w:val="0"/>
        <w:spacing w:before="0" w:after="0" w:line="252" w:lineRule="auto"/>
        <w:ind w:left="2840" w:right="0" w:firstLine="0"/>
        <w:jc w:val="left"/>
      </w:pPr>
      <w:bookmarkStart w:id="2188" w:name="bookmark2188"/>
      <w:bookmarkStart w:id="2189" w:name="bookmark2189"/>
      <w:r>
        <w:rPr>
          <w:color w:val="000000"/>
          <w:spacing w:val="0"/>
          <w:w w:val="100"/>
          <w:position w:val="0"/>
          <w:shd w:val="clear" w:color="auto" w:fill="auto"/>
          <w:lang w:val="uk-UA" w:eastAsia="uk-UA" w:bidi="uk-UA"/>
        </w:rPr>
        <w:t>2002</w:t>
      </w:r>
      <w:bookmarkEnd w:id="2188"/>
      <w:bookmarkEnd w:id="2189"/>
    </w:p>
    <w:p>
      <w:pPr>
        <w:pStyle w:val="Style2"/>
        <w:keepNext w:val="0"/>
        <w:keepLines w:val="0"/>
        <w:framePr w:w="6250" w:h="9379" w:hRule="exact" w:wrap="none" w:vAnchor="page" w:hAnchor="page" w:x="299" w:y="465"/>
        <w:widowControl w:val="0"/>
        <w:numPr>
          <w:ilvl w:val="0"/>
          <w:numId w:val="495"/>
        </w:numPr>
        <w:shd w:val="clear" w:color="auto" w:fill="auto"/>
        <w:tabs>
          <w:tab w:pos="508"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Ковбас Б., Костів В. Родинна педагогіка: В 2-х т. - Івано- Франківськ: Плай, 2002. - </w:t>
      </w:r>
      <w:r>
        <w:rPr>
          <w:color w:val="000000"/>
          <w:spacing w:val="0"/>
          <w:w w:val="100"/>
          <w:position w:val="0"/>
          <w:shd w:val="clear" w:color="auto" w:fill="auto"/>
          <w:lang w:val="ru-RU" w:eastAsia="ru-RU" w:bidi="ru-RU"/>
        </w:rPr>
        <w:t xml:space="preserve">Т.1. </w:t>
      </w:r>
      <w:r>
        <w:rPr>
          <w:color w:val="000000"/>
          <w:spacing w:val="0"/>
          <w:w w:val="100"/>
          <w:position w:val="0"/>
          <w:shd w:val="clear" w:color="auto" w:fill="auto"/>
          <w:lang w:val="uk-UA" w:eastAsia="uk-UA" w:bidi="uk-UA"/>
        </w:rPr>
        <w:t>Основи родинних взаємовід</w:t>
        <w:softHyphen/>
        <w:t>носин. - 288 с.</w:t>
      </w:r>
    </w:p>
    <w:p>
      <w:pPr>
        <w:pStyle w:val="Style25"/>
        <w:keepNext w:val="0"/>
        <w:keepLines w:val="0"/>
        <w:framePr w:w="6250" w:h="9379" w:hRule="exact" w:wrap="none" w:vAnchor="page" w:hAnchor="page" w:x="299" w:y="465"/>
        <w:widowControl w:val="0"/>
        <w:shd w:val="clear" w:color="auto" w:fill="auto"/>
        <w:bidi w:val="0"/>
        <w:spacing w:before="0" w:after="0" w:line="257" w:lineRule="auto"/>
        <w:ind w:left="2840" w:right="0" w:firstLine="0"/>
        <w:jc w:val="left"/>
      </w:pPr>
      <w:bookmarkStart w:id="2190" w:name="bookmark2190"/>
      <w:bookmarkStart w:id="2191" w:name="bookmark2191"/>
      <w:r>
        <w:rPr>
          <w:color w:val="000000"/>
          <w:spacing w:val="0"/>
          <w:w w:val="100"/>
          <w:position w:val="0"/>
          <w:shd w:val="clear" w:color="auto" w:fill="auto"/>
          <w:lang w:val="uk-UA" w:eastAsia="uk-UA" w:bidi="uk-UA"/>
        </w:rPr>
        <w:t>2003</w:t>
      </w:r>
      <w:bookmarkEnd w:id="2190"/>
      <w:bookmarkEnd w:id="2191"/>
    </w:p>
    <w:p>
      <w:pPr>
        <w:pStyle w:val="Style2"/>
        <w:keepNext w:val="0"/>
        <w:keepLines w:val="0"/>
        <w:framePr w:w="6250" w:h="9379" w:hRule="exact" w:wrap="none" w:vAnchor="page" w:hAnchor="page" w:x="299" w:y="465"/>
        <w:widowControl w:val="0"/>
        <w:numPr>
          <w:ilvl w:val="0"/>
          <w:numId w:val="495"/>
        </w:numPr>
        <w:shd w:val="clear" w:color="auto" w:fill="auto"/>
        <w:tabs>
          <w:tab w:pos="508"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Ковбас Б. Формування родинної культури населення Східної Галичини (ХІХ-ХХ ст.) // </w:t>
      </w:r>
      <w:r>
        <w:rPr>
          <w:color w:val="000000"/>
          <w:spacing w:val="0"/>
          <w:w w:val="100"/>
          <w:position w:val="0"/>
          <w:shd w:val="clear" w:color="auto" w:fill="auto"/>
          <w:lang w:val="pl-PL" w:eastAsia="pl-PL" w:bidi="pl-PL"/>
        </w:rPr>
        <w:t>Warszawskie zeszyty ukrainoznawcze.</w:t>
      </w:r>
    </w:p>
    <w:p>
      <w:pPr>
        <w:pStyle w:val="Style2"/>
        <w:keepNext w:val="0"/>
        <w:keepLines w:val="0"/>
        <w:framePr w:w="6250" w:h="9379" w:hRule="exact" w:wrap="none" w:vAnchor="page" w:hAnchor="page" w:x="299" w:y="465"/>
        <w:widowControl w:val="0"/>
        <w:numPr>
          <w:ilvl w:val="0"/>
          <w:numId w:val="497"/>
        </w:numPr>
        <w:shd w:val="clear" w:color="auto" w:fill="auto"/>
        <w:tabs>
          <w:tab w:pos="473" w:val="left"/>
        </w:tabs>
        <w:bidi w:val="0"/>
        <w:spacing w:before="0" w:after="0" w:line="257" w:lineRule="auto"/>
        <w:ind w:left="0" w:right="0" w:firstLine="200"/>
        <w:jc w:val="both"/>
      </w:pPr>
      <w:r>
        <w:rPr>
          <w:color w:val="000000"/>
          <w:spacing w:val="0"/>
          <w:w w:val="100"/>
          <w:position w:val="0"/>
          <w:shd w:val="clear" w:color="auto" w:fill="auto"/>
          <w:lang w:val="pl-PL" w:eastAsia="pl-PL" w:bidi="pl-PL"/>
        </w:rPr>
        <w:t>Warszawa, 2003. - Z. 15-16. - S.357-364.</w:t>
      </w:r>
    </w:p>
    <w:p>
      <w:pPr>
        <w:pStyle w:val="Style25"/>
        <w:keepNext w:val="0"/>
        <w:keepLines w:val="0"/>
        <w:framePr w:w="6250" w:h="9379" w:hRule="exact" w:wrap="none" w:vAnchor="page" w:hAnchor="page" w:x="299" w:y="465"/>
        <w:widowControl w:val="0"/>
        <w:shd w:val="clear" w:color="auto" w:fill="auto"/>
        <w:bidi w:val="0"/>
        <w:spacing w:before="0" w:after="0" w:line="257" w:lineRule="auto"/>
        <w:ind w:left="2840" w:right="0" w:firstLine="0"/>
        <w:jc w:val="left"/>
      </w:pPr>
      <w:bookmarkStart w:id="2192" w:name="bookmark2192"/>
      <w:bookmarkStart w:id="2193" w:name="bookmark2193"/>
      <w:r>
        <w:rPr>
          <w:color w:val="000000"/>
          <w:spacing w:val="0"/>
          <w:w w:val="100"/>
          <w:position w:val="0"/>
          <w:shd w:val="clear" w:color="auto" w:fill="auto"/>
          <w:lang w:val="pl-PL" w:eastAsia="pl-PL" w:bidi="pl-PL"/>
        </w:rPr>
        <w:t>2004</w:t>
      </w:r>
      <w:bookmarkEnd w:id="2192"/>
      <w:bookmarkEnd w:id="2193"/>
    </w:p>
    <w:p>
      <w:pPr>
        <w:pStyle w:val="Style2"/>
        <w:keepNext w:val="0"/>
        <w:keepLines w:val="0"/>
        <w:framePr w:w="6250" w:h="9379" w:hRule="exact" w:wrap="none" w:vAnchor="page" w:hAnchor="page" w:x="299" w:y="465"/>
        <w:widowControl w:val="0"/>
        <w:numPr>
          <w:ilvl w:val="0"/>
          <w:numId w:val="495"/>
        </w:numPr>
        <w:shd w:val="clear" w:color="auto" w:fill="auto"/>
        <w:tabs>
          <w:tab w:pos="508"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Ковбас Б. Діяльність дитячих та юнацьких організацій в Україні: проблеми та перспективи: Методичні матеріали. - Івано-Франківськ: Плай, 2004. - Вип.2. Методика вивчення взаємовідносин у дитячих та юнацьких об’єднаннях. - 96 с.</w:t>
      </w:r>
    </w:p>
    <w:p>
      <w:pPr>
        <w:pStyle w:val="Style2"/>
        <w:keepNext w:val="0"/>
        <w:keepLines w:val="0"/>
        <w:framePr w:w="6250" w:h="9379" w:hRule="exact" w:wrap="none" w:vAnchor="page" w:hAnchor="page" w:x="299" w:y="465"/>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843 .Ковбас Б., Костів В. Родинна педагогіка: В 2-х т. - Івано- Франківськ: Плай, 2004. - Т.2. Основи родинного виховання. - 280 с.</w:t>
      </w:r>
    </w:p>
    <w:p>
      <w:pPr>
        <w:pStyle w:val="Style2"/>
        <w:keepNext w:val="0"/>
        <w:keepLines w:val="0"/>
        <w:framePr w:w="6250" w:h="9379" w:hRule="exact" w:wrap="none" w:vAnchor="page" w:hAnchor="page" w:x="299" w:y="465"/>
        <w:widowControl w:val="0"/>
        <w:numPr>
          <w:ilvl w:val="0"/>
          <w:numId w:val="499"/>
        </w:numPr>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Ковбас Б., Зайшла І. Поборник української національної ідеї // Етнос і культура. - 2005. - №1. - С.38-41.</w:t>
      </w:r>
    </w:p>
    <w:p>
      <w:pPr>
        <w:pStyle w:val="Style27"/>
        <w:keepNext w:val="0"/>
        <w:keepLines w:val="0"/>
        <w:framePr w:wrap="none" w:vAnchor="page" w:hAnchor="page" w:x="3217" w:y="10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370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45" w:h="9269" w:hRule="exact" w:wrap="none" w:vAnchor="page" w:hAnchor="page" w:x="301" w:y="491"/>
        <w:widowControl w:val="0"/>
        <w:shd w:val="clear" w:color="auto" w:fill="auto"/>
        <w:bidi w:val="0"/>
        <w:spacing w:before="0" w:after="0"/>
        <w:ind w:left="0" w:right="0" w:firstLine="0"/>
        <w:jc w:val="center"/>
      </w:pPr>
      <w:bookmarkStart w:id="2194" w:name="bookmark2194"/>
      <w:bookmarkStart w:id="2195" w:name="bookmark2195"/>
      <w:r>
        <w:rPr>
          <w:color w:val="000000"/>
          <w:spacing w:val="0"/>
          <w:w w:val="100"/>
          <w:position w:val="0"/>
          <w:shd w:val="clear" w:color="auto" w:fill="auto"/>
          <w:lang w:val="uk-UA" w:eastAsia="uk-UA" w:bidi="uk-UA"/>
        </w:rPr>
        <w:t>2005</w:t>
      </w:r>
      <w:bookmarkEnd w:id="2194"/>
      <w:bookmarkEnd w:id="2195"/>
    </w:p>
    <w:p>
      <w:pPr>
        <w:pStyle w:val="Style2"/>
        <w:keepNext w:val="0"/>
        <w:keepLines w:val="0"/>
        <w:framePr w:w="6245" w:h="9269" w:hRule="exact" w:wrap="none" w:vAnchor="page" w:hAnchor="page" w:x="301" w:y="491"/>
        <w:widowControl w:val="0"/>
        <w:numPr>
          <w:ilvl w:val="0"/>
          <w:numId w:val="499"/>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Ковбас Б., Костів В. Закономірності розвитку етнопедагогіч- ної культури батьків // Українська етнопедагогіка: Навчально- методичний посібник / За ред. В.Кононенка. - Івано-Фран</w:t>
        <w:softHyphen/>
        <w:t>ківськ, 2005. - С.173-180.</w:t>
      </w:r>
    </w:p>
    <w:p>
      <w:pPr>
        <w:pStyle w:val="Style2"/>
        <w:keepNext w:val="0"/>
        <w:keepLines w:val="0"/>
        <w:framePr w:w="6245" w:h="9269" w:hRule="exact" w:wrap="none" w:vAnchor="page" w:hAnchor="page" w:x="301" w:y="491"/>
        <w:widowControl w:val="0"/>
        <w:numPr>
          <w:ilvl w:val="0"/>
          <w:numId w:val="499"/>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Ковбас Б., Зайшла І. Поборник української національної ідеї // Етнос і культура. - 2006. -№2. - С.211-216.</w:t>
      </w:r>
    </w:p>
    <w:p>
      <w:pPr>
        <w:pStyle w:val="Style25"/>
        <w:keepNext w:val="0"/>
        <w:keepLines w:val="0"/>
        <w:framePr w:w="6245" w:h="9269" w:hRule="exact" w:wrap="none" w:vAnchor="page" w:hAnchor="page" w:x="301" w:y="491"/>
        <w:widowControl w:val="0"/>
        <w:shd w:val="clear" w:color="auto" w:fill="auto"/>
        <w:bidi w:val="0"/>
        <w:spacing w:before="0" w:after="0"/>
        <w:ind w:left="0" w:right="0" w:firstLine="0"/>
        <w:jc w:val="center"/>
      </w:pPr>
      <w:bookmarkStart w:id="2196" w:name="bookmark2196"/>
      <w:bookmarkStart w:id="2197" w:name="bookmark2197"/>
      <w:r>
        <w:rPr>
          <w:color w:val="000000"/>
          <w:spacing w:val="0"/>
          <w:w w:val="100"/>
          <w:position w:val="0"/>
          <w:shd w:val="clear" w:color="auto" w:fill="auto"/>
          <w:lang w:val="uk-UA" w:eastAsia="uk-UA" w:bidi="uk-UA"/>
        </w:rPr>
        <w:t>2006</w:t>
      </w:r>
      <w:bookmarkEnd w:id="2196"/>
      <w:bookmarkEnd w:id="2197"/>
    </w:p>
    <w:p>
      <w:pPr>
        <w:pStyle w:val="Style2"/>
        <w:keepNext w:val="0"/>
        <w:keepLines w:val="0"/>
        <w:framePr w:w="6245" w:h="9269" w:hRule="exact" w:wrap="none" w:vAnchor="page" w:hAnchor="page" w:x="301" w:y="491"/>
        <w:widowControl w:val="0"/>
        <w:numPr>
          <w:ilvl w:val="0"/>
          <w:numId w:val="499"/>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 xml:space="preserve">Ковбас Б., Костів В. Родинна педагогіка: У 3-х т. - Івано- Франківськ, 2006. - </w:t>
      </w:r>
      <w:r>
        <w:rPr>
          <w:color w:val="000000"/>
          <w:spacing w:val="0"/>
          <w:w w:val="100"/>
          <w:position w:val="0"/>
          <w:shd w:val="clear" w:color="auto" w:fill="auto"/>
          <w:lang w:val="ru-RU" w:eastAsia="ru-RU" w:bidi="ru-RU"/>
        </w:rPr>
        <w:t xml:space="preserve">Т.1. </w:t>
      </w:r>
      <w:r>
        <w:rPr>
          <w:color w:val="000000"/>
          <w:spacing w:val="0"/>
          <w:w w:val="100"/>
          <w:position w:val="0"/>
          <w:shd w:val="clear" w:color="auto" w:fill="auto"/>
          <w:lang w:val="uk-UA" w:eastAsia="uk-UA" w:bidi="uk-UA"/>
        </w:rPr>
        <w:t>Основи родинних взаємовідносин. - 288 с.</w:t>
      </w:r>
    </w:p>
    <w:p>
      <w:pPr>
        <w:pStyle w:val="Style2"/>
        <w:keepNext w:val="0"/>
        <w:keepLines w:val="0"/>
        <w:framePr w:w="6245" w:h="9269" w:hRule="exact" w:wrap="none" w:vAnchor="page" w:hAnchor="page" w:x="301" w:y="491"/>
        <w:widowControl w:val="0"/>
        <w:numPr>
          <w:ilvl w:val="0"/>
          <w:numId w:val="499"/>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 xml:space="preserve">Ковбас Б., Костів В. Родинна педагогіка: У 3-х т. - Івано- 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w:t>
        <w:softHyphen/>
        <w:t>ситету імені Василя Стефаника, 2006. - Т.2. Основи родинного виховання. - 288 с.</w:t>
      </w:r>
    </w:p>
    <w:p>
      <w:pPr>
        <w:pStyle w:val="Style2"/>
        <w:keepNext w:val="0"/>
        <w:keepLines w:val="0"/>
        <w:framePr w:w="6245" w:h="9269" w:hRule="exact" w:wrap="none" w:vAnchor="page" w:hAnchor="page" w:x="301" w:y="491"/>
        <w:widowControl w:val="0"/>
        <w:numPr>
          <w:ilvl w:val="0"/>
          <w:numId w:val="499"/>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Ковбас Б., Костів В. Українські родинні цінності // Україн</w:t>
        <w:softHyphen/>
        <w:t>ська етнопедагогіка: Навчально-методичний посібник / За ред. В.Кононенка. - Івано-Франківськ, 2005. ■ С.162-172.</w:t>
      </w:r>
    </w:p>
    <w:p>
      <w:pPr>
        <w:pStyle w:val="Style2"/>
        <w:keepNext w:val="0"/>
        <w:keepLines w:val="0"/>
        <w:framePr w:w="6245" w:h="9269" w:hRule="exact" w:wrap="none" w:vAnchor="page" w:hAnchor="page" w:x="301" w:y="491"/>
        <w:widowControl w:val="0"/>
        <w:numPr>
          <w:ilvl w:val="0"/>
          <w:numId w:val="499"/>
        </w:numPr>
        <w:shd w:val="clear" w:color="auto" w:fill="auto"/>
        <w:tabs>
          <w:tab w:pos="500" w:val="left"/>
        </w:tabs>
        <w:bidi w:val="0"/>
        <w:spacing w:before="0" w:after="240"/>
        <w:ind w:left="200" w:right="0" w:hanging="200"/>
        <w:jc w:val="both"/>
      </w:pPr>
      <w:r>
        <w:rPr>
          <w:color w:val="000000"/>
          <w:spacing w:val="0"/>
          <w:w w:val="100"/>
          <w:position w:val="0"/>
          <w:shd w:val="clear" w:color="auto" w:fill="auto"/>
          <w:lang w:val="uk-UA" w:eastAsia="uk-UA" w:bidi="uk-UA"/>
        </w:rPr>
        <w:t>Ковбас Б., Костів В. Функції та характерні риси сучасної української родини // Українська етнопедагогіка: Навчально- методичний посібник / За ред. В.Кононенка. - Івано- Франківськ, 2005. - С. 142-161.</w:t>
      </w:r>
    </w:p>
    <w:p>
      <w:pPr>
        <w:pStyle w:val="Style2"/>
        <w:keepNext w:val="0"/>
        <w:keepLines w:val="0"/>
        <w:framePr w:w="6245" w:h="9269" w:hRule="exact" w:wrap="none" w:vAnchor="page" w:hAnchor="page" w:x="301" w:y="491"/>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Комар Ірина Валеріївна</w:t>
      </w:r>
    </w:p>
    <w:p>
      <w:pPr>
        <w:pStyle w:val="Style25"/>
        <w:keepNext w:val="0"/>
        <w:keepLines w:val="0"/>
        <w:framePr w:w="6245" w:h="9269" w:hRule="exact" w:wrap="none" w:vAnchor="page" w:hAnchor="page" w:x="301" w:y="491"/>
        <w:widowControl w:val="0"/>
        <w:shd w:val="clear" w:color="auto" w:fill="auto"/>
        <w:bidi w:val="0"/>
        <w:spacing w:before="0" w:after="0"/>
        <w:ind w:left="0" w:right="0" w:firstLine="0"/>
        <w:jc w:val="center"/>
      </w:pPr>
      <w:bookmarkStart w:id="2198" w:name="bookmark2198"/>
      <w:bookmarkStart w:id="2199" w:name="bookmark2199"/>
      <w:r>
        <w:rPr>
          <w:color w:val="000000"/>
          <w:spacing w:val="0"/>
          <w:w w:val="100"/>
          <w:position w:val="0"/>
          <w:shd w:val="clear" w:color="auto" w:fill="auto"/>
          <w:lang w:val="uk-UA" w:eastAsia="uk-UA" w:bidi="uk-UA"/>
        </w:rPr>
        <w:t>2005</w:t>
      </w:r>
      <w:bookmarkEnd w:id="2198"/>
      <w:bookmarkEnd w:id="2199"/>
    </w:p>
    <w:p>
      <w:pPr>
        <w:pStyle w:val="Style2"/>
        <w:keepNext w:val="0"/>
        <w:keepLines w:val="0"/>
        <w:framePr w:w="6245" w:h="9269" w:hRule="exact" w:wrap="none" w:vAnchor="page" w:hAnchor="page" w:x="301" w:y="491"/>
        <w:widowControl w:val="0"/>
        <w:numPr>
          <w:ilvl w:val="0"/>
          <w:numId w:val="499"/>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Комар І.В. Історичні аспекти розвитку чернецтва у Галичині </w:t>
      </w:r>
      <w:r>
        <w:rPr>
          <w:i/>
          <w:iCs/>
          <w:color w:val="000000"/>
          <w:spacing w:val="0"/>
          <w:w w:val="100"/>
          <w:position w:val="0"/>
          <w:shd w:val="clear" w:color="auto" w:fill="auto"/>
          <w:lang w:val="uk-UA" w:eastAsia="uk-UA" w:bidi="uk-UA"/>
        </w:rPr>
        <w:t xml:space="preserve">І І </w:t>
      </w:r>
      <w:r>
        <w:rPr>
          <w:color w:val="000000"/>
          <w:spacing w:val="0"/>
          <w:w w:val="100"/>
          <w:position w:val="0"/>
          <w:shd w:val="clear" w:color="auto" w:fill="auto"/>
          <w:lang w:val="uk-UA" w:eastAsia="uk-UA" w:bidi="uk-UA"/>
        </w:rPr>
        <w:t>Педагогіка і психологія професійної освіти. - Львів, 2005. - №3. -С.130.</w:t>
      </w:r>
    </w:p>
    <w:p>
      <w:pPr>
        <w:pStyle w:val="Style2"/>
        <w:keepNext w:val="0"/>
        <w:keepLines w:val="0"/>
        <w:framePr w:w="6245" w:h="9269" w:hRule="exact" w:wrap="none" w:vAnchor="page" w:hAnchor="page" w:x="301" w:y="491"/>
        <w:widowControl w:val="0"/>
        <w:numPr>
          <w:ilvl w:val="0"/>
          <w:numId w:val="499"/>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Комар І.В. Роль греко-католицьких чернечих чинів у вирі</w:t>
        <w:softHyphen/>
        <w:t>шенні сучасних проблем опіки дітей і молоді // Ідея опіки дітей і молоді в історико-педагогічній науці: Збірник наукових праць. - Івано-Франківськ, 2005. - С.229-236.</w:t>
      </w:r>
    </w:p>
    <w:p>
      <w:pPr>
        <w:pStyle w:val="Style25"/>
        <w:keepNext w:val="0"/>
        <w:keepLines w:val="0"/>
        <w:framePr w:w="6245" w:h="9269" w:hRule="exact" w:wrap="none" w:vAnchor="page" w:hAnchor="page" w:x="301" w:y="491"/>
        <w:widowControl w:val="0"/>
        <w:shd w:val="clear" w:color="auto" w:fill="auto"/>
        <w:bidi w:val="0"/>
        <w:spacing w:before="0" w:after="0"/>
        <w:ind w:left="2860" w:right="0" w:firstLine="0"/>
        <w:jc w:val="both"/>
      </w:pPr>
      <w:bookmarkStart w:id="2200" w:name="bookmark2200"/>
      <w:bookmarkStart w:id="2201" w:name="bookmark2201"/>
      <w:r>
        <w:rPr>
          <w:color w:val="000000"/>
          <w:spacing w:val="0"/>
          <w:w w:val="100"/>
          <w:position w:val="0"/>
          <w:shd w:val="clear" w:color="auto" w:fill="auto"/>
          <w:lang w:val="uk-UA" w:eastAsia="uk-UA" w:bidi="uk-UA"/>
        </w:rPr>
        <w:t>2006</w:t>
      </w:r>
      <w:bookmarkEnd w:id="2200"/>
      <w:bookmarkEnd w:id="2201"/>
    </w:p>
    <w:p>
      <w:pPr>
        <w:pStyle w:val="Style2"/>
        <w:keepNext w:val="0"/>
        <w:keepLines w:val="0"/>
        <w:framePr w:w="6245" w:h="9269" w:hRule="exact" w:wrap="none" w:vAnchor="page" w:hAnchor="page" w:x="301" w:y="491"/>
        <w:widowControl w:val="0"/>
        <w:numPr>
          <w:ilvl w:val="0"/>
          <w:numId w:val="499"/>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Комар І.В. Жіночі монастирі першої третини XX ст. як важливі осередки освіти у Галичині // Вісник Прикарпатського університету. Серія: Педагогіка. - Івано-Франківськ, 2006. - Вип.ХІІ.-С. 174-181.</w:t>
      </w:r>
    </w:p>
    <w:p>
      <w:pPr>
        <w:pStyle w:val="Style27"/>
        <w:keepNext w:val="0"/>
        <w:keepLines w:val="0"/>
        <w:framePr w:wrap="none" w:vAnchor="page" w:hAnchor="page" w:x="3239"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371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053" w:hRule="exact" w:wrap="none" w:vAnchor="page" w:hAnchor="page" w:x="311" w:y="465"/>
        <w:widowControl w:val="0"/>
        <w:numPr>
          <w:ilvl w:val="0"/>
          <w:numId w:val="499"/>
        </w:numPr>
        <w:shd w:val="clear" w:color="auto" w:fill="auto"/>
        <w:tabs>
          <w:tab w:pos="495"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Комар І.В. Соціально-геронтологічна діяльність греко-като- лицького чернецтва у Галичині в кінці XIX - першій половині XX ст. // Педагогічні науки: Збірник наукових праць. - Херсон: Вид-во ХДУ, 2006. - Вип.41. - С.49-53.</w:t>
      </w:r>
    </w:p>
    <w:p>
      <w:pPr>
        <w:pStyle w:val="Style2"/>
        <w:keepNext w:val="0"/>
        <w:keepLines w:val="0"/>
        <w:framePr w:w="6226" w:h="9053" w:hRule="exact" w:wrap="none" w:vAnchor="page" w:hAnchor="page" w:x="311" w:y="465"/>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Лемко Галина Іванівна</w:t>
      </w:r>
    </w:p>
    <w:p>
      <w:pPr>
        <w:pStyle w:val="Style25"/>
        <w:keepNext w:val="0"/>
        <w:keepLines w:val="0"/>
        <w:framePr w:w="6226" w:h="9053" w:hRule="exact" w:wrap="none" w:vAnchor="page" w:hAnchor="page" w:x="311" w:y="465"/>
        <w:widowControl w:val="0"/>
        <w:shd w:val="clear" w:color="auto" w:fill="auto"/>
        <w:bidi w:val="0"/>
        <w:spacing w:before="0" w:after="0" w:line="264" w:lineRule="auto"/>
        <w:ind w:left="0" w:right="0" w:firstLine="0"/>
        <w:jc w:val="center"/>
      </w:pPr>
      <w:bookmarkStart w:id="2202" w:name="bookmark2202"/>
      <w:bookmarkStart w:id="2203" w:name="bookmark2203"/>
      <w:r>
        <w:rPr>
          <w:color w:val="000000"/>
          <w:spacing w:val="0"/>
          <w:w w:val="100"/>
          <w:position w:val="0"/>
          <w:shd w:val="clear" w:color="auto" w:fill="auto"/>
          <w:lang w:val="uk-UA" w:eastAsia="uk-UA" w:bidi="uk-UA"/>
        </w:rPr>
        <w:t>2005</w:t>
      </w:r>
      <w:bookmarkEnd w:id="2202"/>
      <w:bookmarkEnd w:id="2203"/>
    </w:p>
    <w:p>
      <w:pPr>
        <w:pStyle w:val="Style2"/>
        <w:keepNext w:val="0"/>
        <w:keepLines w:val="0"/>
        <w:framePr w:w="6226" w:h="9053" w:hRule="exact" w:wrap="none" w:vAnchor="page" w:hAnchor="page" w:x="311" w:y="465"/>
        <w:widowControl w:val="0"/>
        <w:numPr>
          <w:ilvl w:val="0"/>
          <w:numId w:val="499"/>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Ворощук О., Лемко Г. Батьківська опіка учнів у галицьких шкодах (міжвоєнна доба) // Ідея опіки дітей і молоді в історико- педагогічній науці: Збірник наукових праць. - Івано-Фран</w:t>
        <w:softHyphen/>
        <w:t>ківськ, 2005. - С. 110-114.</w:t>
      </w:r>
    </w:p>
    <w:p>
      <w:pPr>
        <w:pStyle w:val="Style25"/>
        <w:keepNext w:val="0"/>
        <w:keepLines w:val="0"/>
        <w:framePr w:w="6226" w:h="9053" w:hRule="exact" w:wrap="none" w:vAnchor="page" w:hAnchor="page" w:x="311" w:y="465"/>
        <w:widowControl w:val="0"/>
        <w:shd w:val="clear" w:color="auto" w:fill="auto"/>
        <w:bidi w:val="0"/>
        <w:spacing w:before="0" w:after="0" w:line="264" w:lineRule="auto"/>
        <w:ind w:left="0" w:right="0" w:firstLine="0"/>
        <w:jc w:val="center"/>
      </w:pPr>
      <w:bookmarkStart w:id="2204" w:name="bookmark2204"/>
      <w:bookmarkStart w:id="2205" w:name="bookmark2205"/>
      <w:r>
        <w:rPr>
          <w:color w:val="000000"/>
          <w:spacing w:val="0"/>
          <w:w w:val="100"/>
          <w:position w:val="0"/>
          <w:shd w:val="clear" w:color="auto" w:fill="auto"/>
          <w:lang w:val="uk-UA" w:eastAsia="uk-UA" w:bidi="uk-UA"/>
        </w:rPr>
        <w:t>2006</w:t>
      </w:r>
      <w:bookmarkEnd w:id="2204"/>
      <w:bookmarkEnd w:id="2205"/>
    </w:p>
    <w:p>
      <w:pPr>
        <w:pStyle w:val="Style2"/>
        <w:keepNext w:val="0"/>
        <w:keepLines w:val="0"/>
        <w:framePr w:w="6226" w:h="9053" w:hRule="exact" w:wrap="none" w:vAnchor="page" w:hAnchor="page" w:x="311" w:y="465"/>
        <w:widowControl w:val="0"/>
        <w:numPr>
          <w:ilvl w:val="0"/>
          <w:numId w:val="499"/>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Лемко Г. Дозвілля як галузь наукового знання // Матеріали III Міжнародної практичної конференції “Науковий потенціал світу - 2006”. - Дніпропетровськ: Наука і освіта, 2006. - </w:t>
      </w:r>
      <w:r>
        <w:rPr>
          <w:color w:val="000000"/>
          <w:spacing w:val="0"/>
          <w:w w:val="100"/>
          <w:position w:val="0"/>
          <w:shd w:val="clear" w:color="auto" w:fill="auto"/>
          <w:lang w:val="en-US" w:eastAsia="en-US" w:bidi="en-US"/>
        </w:rPr>
        <w:t xml:space="preserve">T.XVII. </w:t>
      </w:r>
      <w:r>
        <w:rPr>
          <w:color w:val="000000"/>
          <w:spacing w:val="0"/>
          <w:w w:val="100"/>
          <w:position w:val="0"/>
          <w:shd w:val="clear" w:color="auto" w:fill="auto"/>
          <w:lang w:val="uk-UA" w:eastAsia="uk-UA" w:bidi="uk-UA"/>
        </w:rPr>
        <w:t>Педагогічні науки. - С.84—86.</w:t>
      </w:r>
    </w:p>
    <w:p>
      <w:pPr>
        <w:pStyle w:val="Style2"/>
        <w:keepNext w:val="0"/>
        <w:keepLines w:val="0"/>
        <w:framePr w:w="6226" w:h="9053" w:hRule="exact" w:wrap="none" w:vAnchor="page" w:hAnchor="page" w:x="311" w:y="465"/>
        <w:widowControl w:val="0"/>
        <w:numPr>
          <w:ilvl w:val="0"/>
          <w:numId w:val="499"/>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Лемко Г.І. Проблема змісту початкової освіти в педагогічній літературі // Педагогічні науки: Збірник наукових праць. - Херсон: Вид-во ХДУ, 2006. - Вип.41. - С.119-123.</w:t>
      </w:r>
    </w:p>
    <w:p>
      <w:pPr>
        <w:pStyle w:val="Style2"/>
        <w:keepNext w:val="0"/>
        <w:keepLines w:val="0"/>
        <w:framePr w:w="6226" w:h="9053" w:hRule="exact" w:wrap="none" w:vAnchor="page" w:hAnchor="page" w:x="311" w:y="465"/>
        <w:widowControl w:val="0"/>
        <w:numPr>
          <w:ilvl w:val="0"/>
          <w:numId w:val="499"/>
        </w:numPr>
        <w:shd w:val="clear" w:color="auto" w:fill="auto"/>
        <w:tabs>
          <w:tab w:pos="500" w:val="left"/>
        </w:tabs>
        <w:bidi w:val="0"/>
        <w:spacing w:before="0" w:after="240" w:line="264" w:lineRule="auto"/>
        <w:ind w:left="200" w:right="0" w:hanging="200"/>
        <w:jc w:val="both"/>
      </w:pPr>
      <w:r>
        <w:rPr>
          <w:color w:val="000000"/>
          <w:spacing w:val="0"/>
          <w:w w:val="100"/>
          <w:position w:val="0"/>
          <w:shd w:val="clear" w:color="auto" w:fill="auto"/>
          <w:lang w:val="uk-UA" w:eastAsia="uk-UA" w:bidi="uk-UA"/>
        </w:rPr>
        <w:t>Програми практик зі спеціальності “Соціальна педагогіка і практична психологія”: Методичний посібник / Упоряд. Б.Ков- бас (керівник), С.Недільський, Р.Зозуляк, Г.Лемко. - Івано- Франківськ, 2006. - 78 с.</w:t>
      </w:r>
    </w:p>
    <w:p>
      <w:pPr>
        <w:pStyle w:val="Style2"/>
        <w:keepNext w:val="0"/>
        <w:keepLines w:val="0"/>
        <w:framePr w:w="6226" w:h="9053" w:hRule="exact" w:wrap="none" w:vAnchor="page" w:hAnchor="page" w:x="311" w:y="465"/>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Петришин Роман Андрійович</w:t>
      </w:r>
    </w:p>
    <w:p>
      <w:pPr>
        <w:pStyle w:val="Style25"/>
        <w:keepNext w:val="0"/>
        <w:keepLines w:val="0"/>
        <w:framePr w:w="6226" w:h="9053" w:hRule="exact" w:wrap="none" w:vAnchor="page" w:hAnchor="page" w:x="311" w:y="465"/>
        <w:widowControl w:val="0"/>
        <w:shd w:val="clear" w:color="auto" w:fill="auto"/>
        <w:bidi w:val="0"/>
        <w:spacing w:before="0" w:after="0" w:line="264" w:lineRule="auto"/>
        <w:ind w:left="0" w:right="0" w:firstLine="0"/>
        <w:jc w:val="center"/>
      </w:pPr>
      <w:bookmarkStart w:id="2206" w:name="bookmark2206"/>
      <w:bookmarkStart w:id="2207" w:name="bookmark2207"/>
      <w:r>
        <w:rPr>
          <w:color w:val="000000"/>
          <w:spacing w:val="0"/>
          <w:w w:val="100"/>
          <w:position w:val="0"/>
          <w:shd w:val="clear" w:color="auto" w:fill="auto"/>
          <w:lang w:val="uk-UA" w:eastAsia="uk-UA" w:bidi="uk-UA"/>
        </w:rPr>
        <w:t>2005</w:t>
      </w:r>
      <w:bookmarkEnd w:id="2206"/>
      <w:bookmarkEnd w:id="2207"/>
    </w:p>
    <w:p>
      <w:pPr>
        <w:pStyle w:val="Style2"/>
        <w:keepNext w:val="0"/>
        <w:keepLines w:val="0"/>
        <w:framePr w:w="6226" w:h="9053" w:hRule="exact" w:wrap="none" w:vAnchor="page" w:hAnchor="page" w:x="311" w:y="465"/>
        <w:widowControl w:val="0"/>
        <w:numPr>
          <w:ilvl w:val="0"/>
          <w:numId w:val="499"/>
        </w:numPr>
        <w:shd w:val="clear" w:color="auto" w:fill="auto"/>
        <w:tabs>
          <w:tab w:pos="500" w:val="left"/>
        </w:tabs>
        <w:bidi w:val="0"/>
        <w:spacing w:before="0" w:after="240" w:line="264" w:lineRule="auto"/>
        <w:ind w:left="200" w:right="0" w:hanging="200"/>
        <w:jc w:val="both"/>
      </w:pPr>
      <w:r>
        <w:rPr>
          <w:color w:val="000000"/>
          <w:spacing w:val="0"/>
          <w:w w:val="100"/>
          <w:position w:val="0"/>
          <w:shd w:val="clear" w:color="auto" w:fill="auto"/>
          <w:lang w:val="uk-UA" w:eastAsia="uk-UA" w:bidi="uk-UA"/>
        </w:rPr>
        <w:t>Петришин Р. Практика опіки дітей української еміграції в Польщі та Чехо-Словаччині (1918-1939 рр.) // Ідея опіки дітей і молоді в історико-педагогічній науці: Збірник наукових праць. - Івано-Франківськ, 2005. - С. 149-153.</w:t>
      </w:r>
    </w:p>
    <w:p>
      <w:pPr>
        <w:pStyle w:val="Style25"/>
        <w:keepNext w:val="0"/>
        <w:keepLines w:val="0"/>
        <w:framePr w:w="6226" w:h="9053" w:hRule="exact" w:wrap="none" w:vAnchor="page" w:hAnchor="page" w:x="311" w:y="465"/>
        <w:widowControl w:val="0"/>
        <w:shd w:val="clear" w:color="auto" w:fill="auto"/>
        <w:bidi w:val="0"/>
        <w:spacing w:before="0" w:after="0" w:line="257" w:lineRule="auto"/>
        <w:ind w:left="0" w:right="0" w:firstLine="0"/>
        <w:jc w:val="center"/>
      </w:pPr>
      <w:bookmarkStart w:id="2208" w:name="bookmark2208"/>
      <w:bookmarkStart w:id="2209" w:name="bookmark2209"/>
      <w:r>
        <w:rPr>
          <w:color w:val="000000"/>
          <w:spacing w:val="0"/>
          <w:w w:val="100"/>
          <w:position w:val="0"/>
          <w:shd w:val="clear" w:color="auto" w:fill="auto"/>
          <w:lang w:val="uk-UA" w:eastAsia="uk-UA" w:bidi="uk-UA"/>
        </w:rPr>
        <w:t>2006</w:t>
      </w:r>
      <w:bookmarkEnd w:id="2208"/>
      <w:bookmarkEnd w:id="2209"/>
    </w:p>
    <w:p>
      <w:pPr>
        <w:pStyle w:val="Style2"/>
        <w:keepNext w:val="0"/>
        <w:keepLines w:val="0"/>
        <w:framePr w:w="6226" w:h="9053" w:hRule="exact" w:wrap="none" w:vAnchor="page" w:hAnchor="page" w:x="311" w:y="465"/>
        <w:widowControl w:val="0"/>
        <w:numPr>
          <w:ilvl w:val="0"/>
          <w:numId w:val="499"/>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Петришин Р. Культурно-освітня діяльність українських гро</w:t>
        <w:softHyphen/>
        <w:t>мад у Франції (1919-1939 рр.) // Діаспора як чинник утвер</w:t>
        <w:softHyphen/>
        <w:t>дження держави Україна у міжнародній спільноті. - Львів, 2006.-С.58-60.</w:t>
      </w:r>
    </w:p>
    <w:p>
      <w:pPr>
        <w:pStyle w:val="Style27"/>
        <w:keepNext w:val="0"/>
        <w:keepLines w:val="0"/>
        <w:framePr w:wrap="none" w:vAnchor="page" w:hAnchor="page" w:x="3248" w:y="103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372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485" w:hRule="exact" w:wrap="none" w:vAnchor="page" w:hAnchor="page" w:x="308" w:y="565"/>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Сабат </w:t>
      </w:r>
      <w:r>
        <w:rPr>
          <w:b/>
          <w:bCs/>
          <w:color w:val="000000"/>
          <w:spacing w:val="0"/>
          <w:w w:val="100"/>
          <w:position w:val="0"/>
          <w:shd w:val="clear" w:color="auto" w:fill="auto"/>
          <w:lang w:val="uk-UA" w:eastAsia="uk-UA" w:bidi="uk-UA"/>
        </w:rPr>
        <w:t>Надія Василівна</w:t>
      </w:r>
    </w:p>
    <w:p>
      <w:pPr>
        <w:pStyle w:val="Style25"/>
        <w:keepNext w:val="0"/>
        <w:keepLines w:val="0"/>
        <w:framePr w:w="6230" w:h="9485" w:hRule="exact" w:wrap="none" w:vAnchor="page" w:hAnchor="page" w:x="308" w:y="565"/>
        <w:widowControl w:val="0"/>
        <w:shd w:val="clear" w:color="auto" w:fill="auto"/>
        <w:bidi w:val="0"/>
        <w:spacing w:before="0" w:after="0" w:line="262" w:lineRule="auto"/>
        <w:ind w:left="0" w:right="0" w:firstLine="0"/>
        <w:jc w:val="center"/>
      </w:pPr>
      <w:bookmarkStart w:id="2210" w:name="bookmark2210"/>
      <w:bookmarkStart w:id="2211" w:name="bookmark2211"/>
      <w:r>
        <w:rPr>
          <w:color w:val="000000"/>
          <w:spacing w:val="0"/>
          <w:w w:val="100"/>
          <w:position w:val="0"/>
          <w:shd w:val="clear" w:color="auto" w:fill="auto"/>
          <w:lang w:val="uk-UA" w:eastAsia="uk-UA" w:bidi="uk-UA"/>
        </w:rPr>
        <w:t>1996</w:t>
      </w:r>
      <w:bookmarkEnd w:id="2210"/>
      <w:bookmarkEnd w:id="2211"/>
    </w:p>
    <w:p>
      <w:pPr>
        <w:pStyle w:val="Style2"/>
        <w:keepNext w:val="0"/>
        <w:keepLines w:val="0"/>
        <w:framePr w:w="6230" w:h="9485" w:hRule="exact" w:wrap="none" w:vAnchor="page" w:hAnchor="page" w:x="308" w:y="565"/>
        <w:widowControl w:val="0"/>
        <w:numPr>
          <w:ilvl w:val="0"/>
          <w:numId w:val="499"/>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Сабат Н. Найважливіші шкільні закони другої половини XIX ст. про мови викладання в школах Галичини // Семантика мови і тексту: Матеріали Міжнародної науково-практичної кон</w:t>
        <w:softHyphen/>
        <w:t>ференції. - Івано-Франківськ, 1996. - 4.1. - С.157-158.</w:t>
      </w:r>
    </w:p>
    <w:p>
      <w:pPr>
        <w:pStyle w:val="Style2"/>
        <w:keepNext w:val="0"/>
        <w:keepLines w:val="0"/>
        <w:framePr w:w="6230" w:h="9485" w:hRule="exact" w:wrap="none" w:vAnchor="page" w:hAnchor="page" w:x="308" w:y="565"/>
        <w:widowControl w:val="0"/>
        <w:numPr>
          <w:ilvl w:val="0"/>
          <w:numId w:val="499"/>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Сабат Н., Каськів О. Неперервна освіта вчителів у Галичині (II половина XIX - поч. XX ст.)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Система неперервної освіти: здобутки, пошуки, проблеми: Матеріали науково-практичної кон</w:t>
        <w:softHyphen/>
        <w:t>ференції: У 6-ти кн. - Чернівці: Митець, 1996. - Кн.2. - С.128-131.</w:t>
      </w:r>
    </w:p>
    <w:p>
      <w:pPr>
        <w:pStyle w:val="Style2"/>
        <w:keepNext w:val="0"/>
        <w:keepLines w:val="0"/>
        <w:framePr w:w="6230" w:h="9485" w:hRule="exact" w:wrap="none" w:vAnchor="page" w:hAnchor="page" w:x="308" w:y="565"/>
        <w:widowControl w:val="0"/>
        <w:numPr>
          <w:ilvl w:val="0"/>
          <w:numId w:val="499"/>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Сабат Н. Перша програма розбудови національної школи у Галичині // Сучасна початкова школа: проблеми, пошуки, зна</w:t>
        <w:softHyphen/>
        <w:t>хідки: Матеріали науково-практичної конференції. - Тернопіль, 1996,- 4.1. -С.7-8.</w:t>
      </w:r>
    </w:p>
    <w:p>
      <w:pPr>
        <w:pStyle w:val="Style2"/>
        <w:keepNext w:val="0"/>
        <w:keepLines w:val="0"/>
        <w:framePr w:w="6230" w:h="9485" w:hRule="exact" w:wrap="none" w:vAnchor="page" w:hAnchor="page" w:x="308" w:y="565"/>
        <w:widowControl w:val="0"/>
        <w:numPr>
          <w:ilvl w:val="0"/>
          <w:numId w:val="499"/>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Сабат Н. Погляди С.Русової на релігійне виховання дітей // Ідея національної школи у педагогічній спадщині Софії Русової та Степана Сірополка: Матеріали Всеукраїнської науково-прак</w:t>
        <w:softHyphen/>
        <w:t>тичної конференції. - Івано-Франківськ, 1996. - С.133-134.</w:t>
      </w:r>
    </w:p>
    <w:p>
      <w:pPr>
        <w:pStyle w:val="Style2"/>
        <w:keepNext w:val="0"/>
        <w:keepLines w:val="0"/>
        <w:framePr w:w="6230" w:h="9485" w:hRule="exact" w:wrap="none" w:vAnchor="page" w:hAnchor="page" w:x="308" w:y="565"/>
        <w:widowControl w:val="0"/>
        <w:numPr>
          <w:ilvl w:val="0"/>
          <w:numId w:val="499"/>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Сабат Н. Провідні ідеї підручника з педагогіки І.Бартошев- ського // “Берестя - 1596” в історичній долі українства: Матеріали Всеукраїнської науково-богословської конференції. - Тернопіль, 1996. - С.79-83.</w:t>
      </w:r>
    </w:p>
    <w:p>
      <w:pPr>
        <w:pStyle w:val="Style2"/>
        <w:keepNext w:val="0"/>
        <w:keepLines w:val="0"/>
        <w:framePr w:w="6230" w:h="9485" w:hRule="exact" w:wrap="none" w:vAnchor="page" w:hAnchor="page" w:x="308" w:y="565"/>
        <w:widowControl w:val="0"/>
        <w:numPr>
          <w:ilvl w:val="0"/>
          <w:numId w:val="499"/>
        </w:numPr>
        <w:shd w:val="clear" w:color="auto" w:fill="auto"/>
        <w:tabs>
          <w:tab w:pos="495"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Сабат Н. Система безперервності освіти вчителя в “Проекті на зміну державного шкільного </w:t>
      </w:r>
      <w:r>
        <w:rPr>
          <w:color w:val="000000"/>
          <w:spacing w:val="0"/>
          <w:w w:val="100"/>
          <w:position w:val="0"/>
          <w:shd w:val="clear" w:color="auto" w:fill="auto"/>
          <w:lang w:val="ru-RU" w:eastAsia="ru-RU" w:bidi="ru-RU"/>
        </w:rPr>
        <w:t xml:space="preserve">закона </w:t>
      </w:r>
      <w:r>
        <w:rPr>
          <w:color w:val="000000"/>
          <w:spacing w:val="0"/>
          <w:w w:val="100"/>
          <w:position w:val="0"/>
          <w:shd w:val="clear" w:color="auto" w:fill="auto"/>
          <w:lang w:val="uk-UA" w:eastAsia="uk-UA" w:bidi="uk-UA"/>
        </w:rPr>
        <w:t xml:space="preserve">з дня 14 </w:t>
      </w:r>
      <w:r>
        <w:rPr>
          <w:color w:val="000000"/>
          <w:spacing w:val="0"/>
          <w:w w:val="100"/>
          <w:position w:val="0"/>
          <w:shd w:val="clear" w:color="auto" w:fill="auto"/>
          <w:lang w:val="ru-RU" w:eastAsia="ru-RU" w:bidi="ru-RU"/>
        </w:rPr>
        <w:t xml:space="preserve">Мая </w:t>
      </w:r>
      <w:r>
        <w:rPr>
          <w:color w:val="000000"/>
          <w:spacing w:val="0"/>
          <w:w w:val="100"/>
          <w:position w:val="0"/>
          <w:shd w:val="clear" w:color="auto" w:fill="auto"/>
          <w:lang w:val="uk-UA" w:eastAsia="uk-UA" w:bidi="uk-UA"/>
        </w:rPr>
        <w:t>1869 року” І.Ющишина // Актуальні проблеми формування творчої особис</w:t>
        <w:softHyphen/>
        <w:t>тості вчителя початкових класів: Збірник матеріалів регіо</w:t>
        <w:softHyphen/>
        <w:t>нальної науково-практичної конференції. - Вінниця, 1996. - С.141-146.</w:t>
      </w:r>
    </w:p>
    <w:p>
      <w:pPr>
        <w:pStyle w:val="Style2"/>
        <w:keepNext w:val="0"/>
        <w:keepLines w:val="0"/>
        <w:framePr w:w="6230" w:h="9485" w:hRule="exact" w:wrap="none" w:vAnchor="page" w:hAnchor="page" w:x="308" w:y="565"/>
        <w:widowControl w:val="0"/>
        <w:numPr>
          <w:ilvl w:val="0"/>
          <w:numId w:val="499"/>
        </w:numPr>
        <w:shd w:val="clear" w:color="auto" w:fill="auto"/>
        <w:tabs>
          <w:tab w:pos="50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Сабат Н. Сім’я як важливий чинник формування національ</w:t>
        <w:softHyphen/>
        <w:t>ної самосвідомості у дітей (кінець XIX - поч. XX ст.) // Ви</w:t>
        <w:softHyphen/>
        <w:t>ховання національної самосвідомості у школярів: Матеріали Всеукраїнської науково-практичної конференції. - К.: Україна- Віта, 1996.-С.110-112.</w:t>
      </w:r>
    </w:p>
    <w:p>
      <w:pPr>
        <w:pStyle w:val="Style2"/>
        <w:keepNext w:val="0"/>
        <w:keepLines w:val="0"/>
        <w:framePr w:w="6230" w:h="9485" w:hRule="exact" w:wrap="none" w:vAnchor="page" w:hAnchor="page" w:x="308" w:y="565"/>
        <w:widowControl w:val="0"/>
        <w:numPr>
          <w:ilvl w:val="0"/>
          <w:numId w:val="499"/>
        </w:numPr>
        <w:shd w:val="clear" w:color="auto" w:fill="auto"/>
        <w:tabs>
          <w:tab w:pos="500"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Сабат Н. Степан Сірополко про місце рідної мови в на</w:t>
        <w:softHyphen/>
        <w:t>вчально-виховному процесі початкової школи // Ідея націо</w:t>
        <w:softHyphen/>
        <w:t>нальної школи у педагогічній спадщині Софії Русової та Сте</w:t>
        <w:softHyphen/>
        <w:t>пана Сірополка: Матеріали Всеукраїнської науково-практичної конференції. - Івано-Франківськ, 1996. - С.193-194.</w:t>
      </w:r>
    </w:p>
    <w:p>
      <w:pPr>
        <w:pStyle w:val="Style27"/>
        <w:keepNext w:val="0"/>
        <w:keepLines w:val="0"/>
        <w:framePr w:wrap="none" w:vAnchor="page" w:hAnchor="page" w:x="3246" w:y="103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373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71" w:hRule="exact" w:wrap="none" w:vAnchor="page" w:hAnchor="page" w:x="311" w:y="479"/>
        <w:widowControl w:val="0"/>
        <w:numPr>
          <w:ilvl w:val="0"/>
          <w:numId w:val="49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Сабат Н. Т .Шевченко </w:t>
      </w:r>
      <w:r>
        <w:rPr>
          <w:color w:val="000000"/>
          <w:spacing w:val="0"/>
          <w:w w:val="100"/>
          <w:position w:val="0"/>
          <w:shd w:val="clear" w:color="auto" w:fill="auto"/>
          <w:lang w:val="uk-UA" w:eastAsia="uk-UA" w:bidi="uk-UA"/>
        </w:rPr>
        <w:t>і процес становлення національної сві</w:t>
        <w:softHyphen/>
        <w:t>домості в Галичині // Тарас Шевченко і сучасність: Матеріали Міжнародного літературно-мистецького Шевченківського свя</w:t>
        <w:softHyphen/>
        <w:t>та. - Рівне, 1996. - С.86-88.</w:t>
      </w:r>
    </w:p>
    <w:p>
      <w:pPr>
        <w:pStyle w:val="Style25"/>
        <w:keepNext w:val="0"/>
        <w:keepLines w:val="0"/>
        <w:framePr w:w="6226" w:h="9571" w:hRule="exact" w:wrap="none" w:vAnchor="page" w:hAnchor="page" w:x="311" w:y="479"/>
        <w:widowControl w:val="0"/>
        <w:shd w:val="clear" w:color="auto" w:fill="auto"/>
        <w:bidi w:val="0"/>
        <w:spacing w:before="0" w:after="0" w:line="262" w:lineRule="auto"/>
        <w:ind w:left="0" w:right="0" w:firstLine="0"/>
        <w:jc w:val="center"/>
      </w:pPr>
      <w:bookmarkStart w:id="2212" w:name="bookmark2212"/>
      <w:bookmarkStart w:id="2213" w:name="bookmark2213"/>
      <w:r>
        <w:rPr>
          <w:color w:val="000000"/>
          <w:spacing w:val="0"/>
          <w:w w:val="100"/>
          <w:position w:val="0"/>
          <w:shd w:val="clear" w:color="auto" w:fill="auto"/>
          <w:lang w:val="uk-UA" w:eastAsia="uk-UA" w:bidi="uk-UA"/>
        </w:rPr>
        <w:t>1997</w:t>
      </w:r>
      <w:bookmarkEnd w:id="2212"/>
      <w:bookmarkEnd w:id="2213"/>
    </w:p>
    <w:p>
      <w:pPr>
        <w:pStyle w:val="Style2"/>
        <w:keepNext w:val="0"/>
        <w:keepLines w:val="0"/>
        <w:framePr w:w="6226" w:h="9571" w:hRule="exact" w:wrap="none" w:vAnchor="page" w:hAnchor="page" w:x="311" w:y="479"/>
        <w:widowControl w:val="0"/>
        <w:numPr>
          <w:ilvl w:val="0"/>
          <w:numId w:val="49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Сабат Н. І.Франко про засоби національного виховання // Іван </w:t>
      </w:r>
      <w:r>
        <w:rPr>
          <w:color w:val="000000"/>
          <w:spacing w:val="0"/>
          <w:w w:val="100"/>
          <w:position w:val="0"/>
          <w:shd w:val="clear" w:color="auto" w:fill="auto"/>
          <w:lang w:val="ru-RU" w:eastAsia="ru-RU" w:bidi="ru-RU"/>
        </w:rPr>
        <w:t xml:space="preserve">Франко </w:t>
      </w:r>
      <w:r>
        <w:rPr>
          <w:color w:val="000000"/>
          <w:spacing w:val="0"/>
          <w:w w:val="100"/>
          <w:position w:val="0"/>
          <w:shd w:val="clear" w:color="auto" w:fill="auto"/>
          <w:lang w:val="uk-UA" w:eastAsia="uk-UA" w:bidi="uk-UA"/>
        </w:rPr>
        <w:t>і національне та духовне відродження України: Збірник наукових статей. - Івано-Франківськ: Плай, 1997. - С.130-133.</w:t>
      </w:r>
    </w:p>
    <w:p>
      <w:pPr>
        <w:pStyle w:val="Style2"/>
        <w:keepNext w:val="0"/>
        <w:keepLines w:val="0"/>
        <w:framePr w:w="6226" w:h="9571" w:hRule="exact" w:wrap="none" w:vAnchor="page" w:hAnchor="page" w:x="311" w:y="479"/>
        <w:widowControl w:val="0"/>
        <w:numPr>
          <w:ilvl w:val="0"/>
          <w:numId w:val="49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Сабат Н. І.Ющишин про освіту і права народного вчителя // Творча особистість вчителя: Проблеми теорії і практики: Збір</w:t>
        <w:softHyphen/>
        <w:t xml:space="preserve">ник наукових праць.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УДПУ, 1997. - С. 164-167.</w:t>
      </w:r>
    </w:p>
    <w:p>
      <w:pPr>
        <w:pStyle w:val="Style2"/>
        <w:keepNext w:val="0"/>
        <w:keepLines w:val="0"/>
        <w:framePr w:w="6226" w:h="9571" w:hRule="exact" w:wrap="none" w:vAnchor="page" w:hAnchor="page" w:x="311" w:y="479"/>
        <w:widowControl w:val="0"/>
        <w:numPr>
          <w:ilvl w:val="0"/>
          <w:numId w:val="49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Сабат Н., Ступарик Б. Національна ідея в українській педагогіці XIX -XX ст. // Педагогіка і психологія професійної освіти. - 1997. - №2. - С.94-102.</w:t>
      </w:r>
    </w:p>
    <w:p>
      <w:pPr>
        <w:pStyle w:val="Style2"/>
        <w:keepNext w:val="0"/>
        <w:keepLines w:val="0"/>
        <w:framePr w:w="6226" w:h="9571" w:hRule="exact" w:wrap="none" w:vAnchor="page" w:hAnchor="page" w:x="311" w:y="479"/>
        <w:widowControl w:val="0"/>
        <w:numPr>
          <w:ilvl w:val="0"/>
          <w:numId w:val="49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Сабат Н. “Педагогіка...” М.Барановського як свідчення поль</w:t>
        <w:softHyphen/>
        <w:t>сько-українських зв’язків у галузі шкільництва // Славістичні записки. - Тернопіль, 1997. - №1-2. - С.69-75.</w:t>
      </w:r>
    </w:p>
    <w:p>
      <w:pPr>
        <w:pStyle w:val="Style2"/>
        <w:keepNext w:val="0"/>
        <w:keepLines w:val="0"/>
        <w:framePr w:w="6226" w:h="9571" w:hRule="exact" w:wrap="none" w:vAnchor="page" w:hAnchor="page" w:x="311" w:y="479"/>
        <w:widowControl w:val="0"/>
        <w:numPr>
          <w:ilvl w:val="0"/>
          <w:numId w:val="4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Сабат Н. Порівняльна характеристика розуміння суті націо</w:t>
        <w:softHyphen/>
        <w:t>нального виховання О.В.Духновичем та К.Д.Ушинським // Ідея національного виховання в українській психолого-педагогічній науці ХІХ-ХХ ст.: Збірник статей і доповідей Всеукраїнської науково-практичної конференції. - Коломия: ВІК, 1997. - С.218-220.</w:t>
      </w:r>
    </w:p>
    <w:p>
      <w:pPr>
        <w:pStyle w:val="Style2"/>
        <w:keepNext w:val="0"/>
        <w:keepLines w:val="0"/>
        <w:framePr w:w="6226" w:h="9571" w:hRule="exact" w:wrap="none" w:vAnchor="page" w:hAnchor="page" w:x="311" w:y="479"/>
        <w:widowControl w:val="0"/>
        <w:numPr>
          <w:ilvl w:val="0"/>
          <w:numId w:val="4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Сабат Н. Праця А.Шептицького на полі національного вихо</w:t>
        <w:softHyphen/>
        <w:t>вання: “Свій народ, український, любимо християнською любо</w:t>
        <w:softHyphen/>
        <w:t>в’ю” // Ідея національної церкви в Україні: Матеріали Всеук</w:t>
        <w:softHyphen/>
        <w:t>раїнської науково-практичної конференції (17-18 жовтня 1997 р.).-Тернопіль, 1997.-С.113-115.</w:t>
      </w:r>
    </w:p>
    <w:p>
      <w:pPr>
        <w:pStyle w:val="Style2"/>
        <w:keepNext w:val="0"/>
        <w:keepLines w:val="0"/>
        <w:framePr w:w="6226" w:h="9571" w:hRule="exact" w:wrap="none" w:vAnchor="page" w:hAnchor="page" w:x="311" w:y="479"/>
        <w:widowControl w:val="0"/>
        <w:numPr>
          <w:ilvl w:val="0"/>
          <w:numId w:val="4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Сабат Н. Українознавство в навчально-виховному процесі освітніх установ Галичини (поч. XX ст.) // Українознавство у педагогічному процесі освітніх установ: Збірник статей / За ред. Р.Скульського та В.Костіва. - Івано-Франківськ, 1997. - С.87-91.</w:t>
      </w:r>
    </w:p>
    <w:p>
      <w:pPr>
        <w:pStyle w:val="Style2"/>
        <w:keepNext w:val="0"/>
        <w:keepLines w:val="0"/>
        <w:framePr w:w="6226" w:h="9571" w:hRule="exact" w:wrap="none" w:vAnchor="page" w:hAnchor="page" w:x="311" w:y="479"/>
        <w:widowControl w:val="0"/>
        <w:numPr>
          <w:ilvl w:val="0"/>
          <w:numId w:val="4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Сабат Н. Українсько-польські відносини в Галичині в галузі освіти на початку XX ст. // Українсько-польські відносини в Галичині в галузі освіти у XX ст.: Матеріали Міжнародної науково-практичної конференції (21-22 листопада 1996 р.). -</w:t>
      </w:r>
    </w:p>
    <w:p>
      <w:pPr>
        <w:pStyle w:val="Style27"/>
        <w:keepNext w:val="0"/>
        <w:keepLines w:val="0"/>
        <w:framePr w:wrap="none" w:vAnchor="page" w:hAnchor="page" w:x="3229" w:y="103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374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336" w:hRule="exact" w:wrap="none" w:vAnchor="page" w:hAnchor="page" w:x="306" w:y="465"/>
        <w:widowControl w:val="0"/>
        <w:shd w:val="clear" w:color="auto" w:fill="auto"/>
        <w:bidi w:val="0"/>
        <w:spacing w:before="0" w:after="0" w:line="257" w:lineRule="auto"/>
        <w:ind w:left="0" w:right="0" w:firstLine="200"/>
        <w:jc w:val="both"/>
      </w:pPr>
      <w:r>
        <w:rPr>
          <w:color w:val="000000"/>
          <w:spacing w:val="0"/>
          <w:w w:val="100"/>
          <w:position w:val="0"/>
          <w:shd w:val="clear" w:color="auto" w:fill="auto"/>
          <w:lang w:val="uk-UA" w:eastAsia="uk-UA" w:bidi="uk-UA"/>
        </w:rPr>
        <w:t>Івано-Франківськ: Плай, 1997. -С. 121-123.</w:t>
      </w:r>
    </w:p>
    <w:p>
      <w:pPr>
        <w:pStyle w:val="Style25"/>
        <w:keepNext w:val="0"/>
        <w:keepLines w:val="0"/>
        <w:framePr w:w="6235" w:h="9336" w:hRule="exact" w:wrap="none" w:vAnchor="page" w:hAnchor="page" w:x="306" w:y="465"/>
        <w:widowControl w:val="0"/>
        <w:shd w:val="clear" w:color="auto" w:fill="auto"/>
        <w:bidi w:val="0"/>
        <w:spacing w:before="0" w:after="0" w:line="257" w:lineRule="auto"/>
        <w:ind w:left="0" w:right="0" w:firstLine="0"/>
        <w:jc w:val="center"/>
      </w:pPr>
      <w:bookmarkStart w:id="2214" w:name="bookmark2214"/>
      <w:bookmarkStart w:id="2215" w:name="bookmark2215"/>
      <w:r>
        <w:rPr>
          <w:color w:val="000000"/>
          <w:spacing w:val="0"/>
          <w:w w:val="100"/>
          <w:position w:val="0"/>
          <w:shd w:val="clear" w:color="auto" w:fill="auto"/>
          <w:lang w:val="uk-UA" w:eastAsia="uk-UA" w:bidi="uk-UA"/>
        </w:rPr>
        <w:t>1998</w:t>
      </w:r>
      <w:bookmarkEnd w:id="2214"/>
      <w:bookmarkEnd w:id="2215"/>
    </w:p>
    <w:p>
      <w:pPr>
        <w:pStyle w:val="Style2"/>
        <w:keepNext w:val="0"/>
        <w:keepLines w:val="0"/>
        <w:framePr w:w="6235" w:h="9336" w:hRule="exact" w:wrap="none" w:vAnchor="page" w:hAnchor="page" w:x="306" w:y="465"/>
        <w:widowControl w:val="0"/>
        <w:numPr>
          <w:ilvl w:val="0"/>
          <w:numId w:val="49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Сабат Н. Галицькі педагоги про формування творчих здіб</w:t>
        <w:softHyphen/>
        <w:t>ностей школярів // Освітянин. - 1998. - №2. - С.З—4.</w:t>
      </w:r>
    </w:p>
    <w:p>
      <w:pPr>
        <w:pStyle w:val="Style2"/>
        <w:keepNext w:val="0"/>
        <w:keepLines w:val="0"/>
        <w:framePr w:w="6235" w:h="9336" w:hRule="exact" w:wrap="none" w:vAnchor="page" w:hAnchor="page" w:x="306" w:y="465"/>
        <w:widowControl w:val="0"/>
        <w:numPr>
          <w:ilvl w:val="0"/>
          <w:numId w:val="49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Сабат Н. “Рідна школа” і національне виховання молоді // Вісник Прикарпатського університету. Серія: Педагогіка. - Івано-Франківськ, 1998. - Вип.І. - С.99-1ОЗ.</w:t>
      </w:r>
    </w:p>
    <w:p>
      <w:pPr>
        <w:pStyle w:val="Style2"/>
        <w:keepNext w:val="0"/>
        <w:keepLines w:val="0"/>
        <w:framePr w:w="6235" w:h="9336" w:hRule="exact" w:wrap="none" w:vAnchor="page" w:hAnchor="page" w:x="306" w:y="465"/>
        <w:widowControl w:val="0"/>
        <w:numPr>
          <w:ilvl w:val="0"/>
          <w:numId w:val="49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Сабат Н. Теоретична розробка західноукраїнськими педаго</w:t>
        <w:softHyphen/>
        <w:t>гами основних засад виховуючого навчання // Педагогіка і психологія професійної освіти. - 1998. -№1. -С.97-102.</w:t>
      </w:r>
    </w:p>
    <w:p>
      <w:pPr>
        <w:pStyle w:val="Style25"/>
        <w:keepNext w:val="0"/>
        <w:keepLines w:val="0"/>
        <w:framePr w:w="6235" w:h="9336" w:hRule="exact" w:wrap="none" w:vAnchor="page" w:hAnchor="page" w:x="306" w:y="465"/>
        <w:widowControl w:val="0"/>
        <w:shd w:val="clear" w:color="auto" w:fill="auto"/>
        <w:bidi w:val="0"/>
        <w:spacing w:before="0" w:after="0" w:line="257" w:lineRule="auto"/>
        <w:ind w:left="0" w:right="0" w:firstLine="0"/>
        <w:jc w:val="center"/>
      </w:pPr>
      <w:bookmarkStart w:id="2216" w:name="bookmark2216"/>
      <w:bookmarkStart w:id="2217" w:name="bookmark2217"/>
      <w:r>
        <w:rPr>
          <w:color w:val="000000"/>
          <w:spacing w:val="0"/>
          <w:w w:val="100"/>
          <w:position w:val="0"/>
          <w:shd w:val="clear" w:color="auto" w:fill="auto"/>
          <w:lang w:val="uk-UA" w:eastAsia="uk-UA" w:bidi="uk-UA"/>
        </w:rPr>
        <w:t>1999</w:t>
      </w:r>
      <w:bookmarkEnd w:id="2216"/>
      <w:bookmarkEnd w:id="2217"/>
    </w:p>
    <w:p>
      <w:pPr>
        <w:pStyle w:val="Style2"/>
        <w:keepNext w:val="0"/>
        <w:keepLines w:val="0"/>
        <w:framePr w:w="6235" w:h="9336" w:hRule="exact" w:wrap="none" w:vAnchor="page" w:hAnchor="page" w:x="306" w:y="465"/>
        <w:widowControl w:val="0"/>
        <w:numPr>
          <w:ilvl w:val="0"/>
          <w:numId w:val="49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Сабат Н. Практика українського національного виховання в галицькому шкільництві (кінець XIX - початок XX століття) // Вісник Прикарпатського університету. Серія: Педагогіка. - Івано-Франківськ, 1999. -Вип.ІІ. -С. 161-168.</w:t>
      </w:r>
    </w:p>
    <w:p>
      <w:pPr>
        <w:pStyle w:val="Style2"/>
        <w:keepNext w:val="0"/>
        <w:keepLines w:val="0"/>
        <w:framePr w:w="6235" w:h="9336" w:hRule="exact" w:wrap="none" w:vAnchor="page" w:hAnchor="page" w:x="306" w:y="465"/>
        <w:widowControl w:val="0"/>
        <w:numPr>
          <w:ilvl w:val="0"/>
          <w:numId w:val="49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Сабат Н. Українсько-західноєвропейські взаємовпливи у фор</w:t>
        <w:softHyphen/>
        <w:t>муванні теоретичних засад виховання (кінець XIX - початок XX ст.) // Українська система виховання: проблеми, перспек</w:t>
        <w:softHyphen/>
        <w:t>тиви: Матеріали Всеукраїнської науково-практичної конферен</w:t>
        <w:softHyphen/>
        <w:t>ції // Бібліотека Науково-методичного центру “Українська етно- педагогіка і народознавство” АПН України і Прикарпатського університету ім. Василя Стефаника. Серія “Педагогіка, етно- педагогіка”. - Івано-Франківськ, 1999. - Вип.27. - С.284-288.</w:t>
      </w:r>
    </w:p>
    <w:p>
      <w:pPr>
        <w:pStyle w:val="Style2"/>
        <w:keepNext w:val="0"/>
        <w:keepLines w:val="0"/>
        <w:framePr w:w="6235" w:h="9336" w:hRule="exact" w:wrap="none" w:vAnchor="page" w:hAnchor="page" w:x="306" w:y="465"/>
        <w:widowControl w:val="0"/>
        <w:numPr>
          <w:ilvl w:val="0"/>
          <w:numId w:val="49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Сабат Н. Формування національної свідомості студентства Галичини // Джерела. - 1999. - №4. - С.80-84.</w:t>
      </w:r>
    </w:p>
    <w:p>
      <w:pPr>
        <w:pStyle w:val="Style25"/>
        <w:keepNext w:val="0"/>
        <w:keepLines w:val="0"/>
        <w:framePr w:w="6235" w:h="9336" w:hRule="exact" w:wrap="none" w:vAnchor="page" w:hAnchor="page" w:x="306" w:y="465"/>
        <w:widowControl w:val="0"/>
        <w:shd w:val="clear" w:color="auto" w:fill="auto"/>
        <w:bidi w:val="0"/>
        <w:spacing w:before="0" w:after="0" w:line="257" w:lineRule="auto"/>
        <w:ind w:left="0" w:right="0" w:firstLine="0"/>
        <w:jc w:val="center"/>
      </w:pPr>
      <w:bookmarkStart w:id="2218" w:name="bookmark2218"/>
      <w:bookmarkStart w:id="2219" w:name="bookmark2219"/>
      <w:r>
        <w:rPr>
          <w:color w:val="000000"/>
          <w:spacing w:val="0"/>
          <w:w w:val="100"/>
          <w:position w:val="0"/>
          <w:shd w:val="clear" w:color="auto" w:fill="auto"/>
          <w:lang w:val="uk-UA" w:eastAsia="uk-UA" w:bidi="uk-UA"/>
        </w:rPr>
        <w:t>2000</w:t>
      </w:r>
      <w:bookmarkEnd w:id="2218"/>
      <w:bookmarkEnd w:id="2219"/>
    </w:p>
    <w:p>
      <w:pPr>
        <w:pStyle w:val="Style2"/>
        <w:keepNext w:val="0"/>
        <w:keepLines w:val="0"/>
        <w:framePr w:w="6235" w:h="9336" w:hRule="exact" w:wrap="none" w:vAnchor="page" w:hAnchor="page" w:x="306" w:y="465"/>
        <w:widowControl w:val="0"/>
        <w:numPr>
          <w:ilvl w:val="0"/>
          <w:numId w:val="49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Сабат Н. Галицькі педагоги кінця XIX - початку XX ст. про виховання національної самосвідомості у школярів // Демо</w:t>
        <w:softHyphen/>
        <w:t>кратичні цінності українського виховання: Матеріали науково- практичної конференції. - Львів: Видавничий центр ЛНУ імені Івана Франка, 2000. - С. 127-131.</w:t>
      </w:r>
    </w:p>
    <w:p>
      <w:pPr>
        <w:pStyle w:val="Style2"/>
        <w:keepNext w:val="0"/>
        <w:keepLines w:val="0"/>
        <w:framePr w:w="6235" w:h="9336" w:hRule="exact" w:wrap="none" w:vAnchor="page" w:hAnchor="page" w:x="306" w:y="465"/>
        <w:widowControl w:val="0"/>
        <w:numPr>
          <w:ilvl w:val="0"/>
          <w:numId w:val="49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Сабат Н., </w:t>
      </w:r>
      <w:r>
        <w:rPr>
          <w:color w:val="000000"/>
          <w:spacing w:val="0"/>
          <w:w w:val="100"/>
          <w:position w:val="0"/>
          <w:shd w:val="clear" w:color="auto" w:fill="auto"/>
          <w:lang w:val="ru-RU" w:eastAsia="ru-RU" w:bidi="ru-RU"/>
        </w:rPr>
        <w:t xml:space="preserve">Салига </w:t>
      </w:r>
      <w:r>
        <w:rPr>
          <w:color w:val="000000"/>
          <w:spacing w:val="0"/>
          <w:w w:val="100"/>
          <w:position w:val="0"/>
          <w:shd w:val="clear" w:color="auto" w:fill="auto"/>
          <w:lang w:val="uk-UA" w:eastAsia="uk-UA" w:bidi="uk-UA"/>
        </w:rPr>
        <w:t>Н. Галицькі педагоги кінця XIX - початку XX ст. про рідну мову як засіб виховання національної свідомості українців // Семантика мови і тексту: Збірник статей VI Між</w:t>
        <w:softHyphen/>
        <w:t>народної наукової конференції. - Івано-Франківськ: Плай, 2000. - С.487-491.</w:t>
      </w:r>
    </w:p>
    <w:p>
      <w:pPr>
        <w:pStyle w:val="Style2"/>
        <w:keepNext w:val="0"/>
        <w:keepLines w:val="0"/>
        <w:framePr w:w="6235" w:h="9336" w:hRule="exact" w:wrap="none" w:vAnchor="page" w:hAnchor="page" w:x="306" w:y="465"/>
        <w:widowControl w:val="0"/>
        <w:numPr>
          <w:ilvl w:val="0"/>
          <w:numId w:val="499"/>
        </w:numPr>
        <w:shd w:val="clear" w:color="auto" w:fill="auto"/>
        <w:tabs>
          <w:tab w:pos="49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Сабат Н. Національне виховання учнівської молоді // Обрії. - 2000. - №1. - С.28-31.</w:t>
      </w:r>
    </w:p>
    <w:p>
      <w:pPr>
        <w:pStyle w:val="Style27"/>
        <w:keepNext w:val="0"/>
        <w:keepLines w:val="0"/>
        <w:framePr w:wrap="none" w:vAnchor="page" w:hAnchor="page" w:x="3253" w:y="102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375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18" w:hRule="exact" w:wrap="none" w:vAnchor="page" w:hAnchor="page" w:x="303" w:y="532"/>
        <w:widowControl w:val="0"/>
        <w:numPr>
          <w:ilvl w:val="0"/>
          <w:numId w:val="499"/>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Сабат Н. Самогубство: причини і методи запобігання // Збір</w:t>
        <w:softHyphen/>
        <w:t>ник наукових праць: філософія, соціологія, психологія. - Івано- Франківськ, 2000. - Вип.4. - 4.2. - С.218-225.</w:t>
      </w:r>
    </w:p>
    <w:p>
      <w:pPr>
        <w:pStyle w:val="Style2"/>
        <w:keepNext w:val="0"/>
        <w:keepLines w:val="0"/>
        <w:framePr w:w="6240" w:h="9518" w:hRule="exact" w:wrap="none" w:vAnchor="page" w:hAnchor="page" w:x="303" w:y="532"/>
        <w:widowControl w:val="0"/>
        <w:numPr>
          <w:ilvl w:val="0"/>
          <w:numId w:val="499"/>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Салига Н., Сабат Н. Степан Сірополко як історик педагогіки // Джерела.2000. - №3-4. - С.5-9.</w:t>
      </w:r>
    </w:p>
    <w:p>
      <w:pPr>
        <w:pStyle w:val="Style25"/>
        <w:keepNext w:val="0"/>
        <w:keepLines w:val="0"/>
        <w:framePr w:w="6240" w:h="9518" w:hRule="exact" w:wrap="none" w:vAnchor="page" w:hAnchor="page" w:x="303" w:y="532"/>
        <w:widowControl w:val="0"/>
        <w:shd w:val="clear" w:color="auto" w:fill="auto"/>
        <w:bidi w:val="0"/>
        <w:spacing w:before="0" w:after="0" w:line="254" w:lineRule="auto"/>
        <w:ind w:left="0" w:right="0" w:firstLine="0"/>
        <w:jc w:val="center"/>
      </w:pPr>
      <w:bookmarkStart w:id="2220" w:name="bookmark2220"/>
      <w:bookmarkStart w:id="2221" w:name="bookmark2221"/>
      <w:r>
        <w:rPr>
          <w:color w:val="000000"/>
          <w:spacing w:val="0"/>
          <w:w w:val="100"/>
          <w:position w:val="0"/>
          <w:shd w:val="clear" w:color="auto" w:fill="auto"/>
          <w:lang w:val="uk-UA" w:eastAsia="uk-UA" w:bidi="uk-UA"/>
        </w:rPr>
        <w:t>2001</w:t>
      </w:r>
      <w:bookmarkEnd w:id="2220"/>
      <w:bookmarkEnd w:id="2221"/>
    </w:p>
    <w:p>
      <w:pPr>
        <w:pStyle w:val="Style2"/>
        <w:keepNext w:val="0"/>
        <w:keepLines w:val="0"/>
        <w:framePr w:w="6240" w:h="9518" w:hRule="exact" w:wrap="none" w:vAnchor="page" w:hAnchor="page" w:x="303" w:y="532"/>
        <w:widowControl w:val="0"/>
        <w:numPr>
          <w:ilvl w:val="0"/>
          <w:numId w:val="499"/>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Сабат Н. Перший український педагогічний конгрес про роль вчителя у вихованні молоді // Творча особистість учителя: проб</w:t>
        <w:softHyphen/>
        <w:t>леми теорії і практики: Збірник наукових праць / Ред. кол.: Н.В.Гузій (відп. ред.) та ін. - К.: НПУ, 2001. - Вип.5. - С.118-123.</w:t>
      </w:r>
    </w:p>
    <w:p>
      <w:pPr>
        <w:pStyle w:val="Style2"/>
        <w:keepNext w:val="0"/>
        <w:keepLines w:val="0"/>
        <w:framePr w:w="6240" w:h="9518" w:hRule="exact" w:wrap="none" w:vAnchor="page" w:hAnchor="page" w:x="303" w:y="532"/>
        <w:widowControl w:val="0"/>
        <w:numPr>
          <w:ilvl w:val="0"/>
          <w:numId w:val="499"/>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Сабат Н. Питання змісту освіти у творчій спадщині С.Русової // Вісник Прикарпатського університету. Серія: Педагогіка. - Івано-Франківськ, 2001. - Вип.У. - С.49-52.</w:t>
      </w:r>
    </w:p>
    <w:p>
      <w:pPr>
        <w:pStyle w:val="Style2"/>
        <w:keepNext w:val="0"/>
        <w:keepLines w:val="0"/>
        <w:framePr w:w="6240" w:h="9518" w:hRule="exact" w:wrap="none" w:vAnchor="page" w:hAnchor="page" w:x="303" w:y="532"/>
        <w:widowControl w:val="0"/>
        <w:numPr>
          <w:ilvl w:val="0"/>
          <w:numId w:val="499"/>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Сабат Н., </w:t>
      </w:r>
      <w:r>
        <w:rPr>
          <w:color w:val="000000"/>
          <w:spacing w:val="0"/>
          <w:w w:val="100"/>
          <w:position w:val="0"/>
          <w:shd w:val="clear" w:color="auto" w:fill="auto"/>
          <w:lang w:val="ru-RU" w:eastAsia="ru-RU" w:bidi="ru-RU"/>
        </w:rPr>
        <w:t xml:space="preserve">Гуменюк </w:t>
      </w:r>
      <w:r>
        <w:rPr>
          <w:color w:val="000000"/>
          <w:spacing w:val="0"/>
          <w:w w:val="100"/>
          <w:position w:val="0"/>
          <w:shd w:val="clear" w:color="auto" w:fill="auto"/>
          <w:lang w:val="uk-UA" w:eastAsia="uk-UA" w:bidi="uk-UA"/>
        </w:rPr>
        <w:t>Г. Співпраця сім’ї та школи у вихованні молоді: історико-педагогічний аспект // Вісник Прикарпатсь</w:t>
        <w:softHyphen/>
        <w:t>кого університету. Серія: Педагогіка. - Івано-Франківськ, 2001. - Вип.УІ. - С.43-49.</w:t>
      </w:r>
    </w:p>
    <w:p>
      <w:pPr>
        <w:pStyle w:val="Style25"/>
        <w:keepNext w:val="0"/>
        <w:keepLines w:val="0"/>
        <w:framePr w:w="6240" w:h="9518" w:hRule="exact" w:wrap="none" w:vAnchor="page" w:hAnchor="page" w:x="303" w:y="532"/>
        <w:widowControl w:val="0"/>
        <w:shd w:val="clear" w:color="auto" w:fill="auto"/>
        <w:bidi w:val="0"/>
        <w:spacing w:before="0" w:after="0" w:line="254" w:lineRule="auto"/>
        <w:ind w:left="0" w:right="0" w:firstLine="0"/>
        <w:jc w:val="center"/>
      </w:pPr>
      <w:bookmarkStart w:id="2222" w:name="bookmark2222"/>
      <w:bookmarkStart w:id="2223" w:name="bookmark2223"/>
      <w:r>
        <w:rPr>
          <w:color w:val="000000"/>
          <w:spacing w:val="0"/>
          <w:w w:val="100"/>
          <w:position w:val="0"/>
          <w:shd w:val="clear" w:color="auto" w:fill="auto"/>
          <w:lang w:val="uk-UA" w:eastAsia="uk-UA" w:bidi="uk-UA"/>
        </w:rPr>
        <w:t>2002</w:t>
      </w:r>
      <w:bookmarkEnd w:id="2222"/>
      <w:bookmarkEnd w:id="2223"/>
    </w:p>
    <w:p>
      <w:pPr>
        <w:pStyle w:val="Style2"/>
        <w:keepNext w:val="0"/>
        <w:keepLines w:val="0"/>
        <w:framePr w:w="6240" w:h="9518" w:hRule="exact" w:wrap="none" w:vAnchor="page" w:hAnchor="page" w:x="303" w:y="532"/>
        <w:widowControl w:val="0"/>
        <w:numPr>
          <w:ilvl w:val="0"/>
          <w:numId w:val="499"/>
        </w:numPr>
        <w:shd w:val="clear" w:color="auto" w:fill="auto"/>
        <w:tabs>
          <w:tab w:pos="51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Сабат Н. Греко-католицькі священики - носії національної ідеї // Християнство в Україні на межі третього тисячоліття: Збірник наукових праць. - Івано-Франківськ: Плай, 2002. - С.87-91.</w:t>
      </w:r>
    </w:p>
    <w:p>
      <w:pPr>
        <w:pStyle w:val="Style2"/>
        <w:keepNext w:val="0"/>
        <w:keepLines w:val="0"/>
        <w:framePr w:w="6240" w:h="9518" w:hRule="exact" w:wrap="none" w:vAnchor="page" w:hAnchor="page" w:x="303" w:y="532"/>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893 .Сабат Н. Ідея національного виховання молоді у творчій спадщині Василя Пачовського // Вісник Прикарпатського уні</w:t>
        <w:softHyphen/>
        <w:t>верситету. Серія: Педагогіка. - Івано-Франківськ, 2002. - Вип.VII.-С.170-177.</w:t>
      </w:r>
    </w:p>
    <w:p>
      <w:pPr>
        <w:pStyle w:val="Style2"/>
        <w:keepNext w:val="0"/>
        <w:keepLines w:val="0"/>
        <w:framePr w:w="6240" w:h="9518" w:hRule="exact" w:wrap="none" w:vAnchor="page" w:hAnchor="page" w:x="303" w:y="532"/>
        <w:widowControl w:val="0"/>
        <w:numPr>
          <w:ilvl w:val="0"/>
          <w:numId w:val="501"/>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Сабат Н., Шпак О. Перший український педагогічний кон</w:t>
        <w:softHyphen/>
        <w:t>грес про роль національних і загальнолюдських цінностей у формуванні особистості // Єдність національного і загально</w:t>
        <w:softHyphen/>
        <w:t>людського у формуванні морально-духовних цінностей: Збір</w:t>
        <w:softHyphen/>
        <w:t>ник наукових праць. - Івано-Франківськ, 2002. -С.133-138.</w:t>
      </w:r>
    </w:p>
    <w:p>
      <w:pPr>
        <w:pStyle w:val="Style25"/>
        <w:keepNext w:val="0"/>
        <w:keepLines w:val="0"/>
        <w:framePr w:w="6240" w:h="9518" w:hRule="exact" w:wrap="none" w:vAnchor="page" w:hAnchor="page" w:x="303" w:y="532"/>
        <w:widowControl w:val="0"/>
        <w:shd w:val="clear" w:color="auto" w:fill="auto"/>
        <w:bidi w:val="0"/>
        <w:spacing w:before="0" w:after="0" w:line="254" w:lineRule="auto"/>
        <w:ind w:left="2860" w:right="0" w:firstLine="0"/>
        <w:jc w:val="both"/>
      </w:pPr>
      <w:bookmarkStart w:id="2224" w:name="bookmark2224"/>
      <w:bookmarkStart w:id="2225" w:name="bookmark2225"/>
      <w:r>
        <w:rPr>
          <w:color w:val="000000"/>
          <w:spacing w:val="0"/>
          <w:w w:val="100"/>
          <w:position w:val="0"/>
          <w:shd w:val="clear" w:color="auto" w:fill="auto"/>
          <w:lang w:val="uk-UA" w:eastAsia="uk-UA" w:bidi="uk-UA"/>
        </w:rPr>
        <w:t>2003</w:t>
      </w:r>
      <w:bookmarkEnd w:id="2224"/>
      <w:bookmarkEnd w:id="2225"/>
    </w:p>
    <w:p>
      <w:pPr>
        <w:pStyle w:val="Style2"/>
        <w:keepNext w:val="0"/>
        <w:keepLines w:val="0"/>
        <w:framePr w:w="6240" w:h="9518" w:hRule="exact" w:wrap="none" w:vAnchor="page" w:hAnchor="page" w:x="303" w:y="532"/>
        <w:widowControl w:val="0"/>
        <w:numPr>
          <w:ilvl w:val="0"/>
          <w:numId w:val="501"/>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Білавич Г.В., Завгородня Т.К., Сабат Н.В., </w:t>
      </w:r>
      <w:r>
        <w:rPr>
          <w:color w:val="000000"/>
          <w:spacing w:val="0"/>
          <w:w w:val="100"/>
          <w:position w:val="0"/>
          <w:shd w:val="clear" w:color="auto" w:fill="auto"/>
          <w:lang w:val="ru-RU" w:eastAsia="ru-RU" w:bidi="ru-RU"/>
        </w:rPr>
        <w:t xml:space="preserve">Салига </w:t>
      </w:r>
      <w:r>
        <w:rPr>
          <w:color w:val="000000"/>
          <w:spacing w:val="0"/>
          <w:w w:val="100"/>
          <w:position w:val="0"/>
          <w:shd w:val="clear" w:color="auto" w:fill="auto"/>
          <w:lang w:val="uk-UA" w:eastAsia="uk-UA" w:bidi="uk-UA"/>
        </w:rPr>
        <w:t>Н.М. Грані творчої спадщини Богдана Ступарика: Методичні поради до лекції з курсу “Педагогіка в іменах”. - Івано-Франківськ, 2003. -32 с.</w:t>
      </w:r>
    </w:p>
    <w:p>
      <w:pPr>
        <w:pStyle w:val="Style2"/>
        <w:keepNext w:val="0"/>
        <w:keepLines w:val="0"/>
        <w:framePr w:w="6240" w:h="9518" w:hRule="exact" w:wrap="none" w:vAnchor="page" w:hAnchor="page" w:x="303" w:y="532"/>
        <w:widowControl w:val="0"/>
        <w:numPr>
          <w:ilvl w:val="0"/>
          <w:numId w:val="501"/>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Сабат Н. Громадсько-просвітницька діяльність Б.М.Ступари</w:t>
        <w:softHyphen/>
        <w:t>ка // Українська педагогіка на межі тисячоліть: Матеріали педагогічних читань на пошану члена-кореспондента АПН Ук</w:t>
        <w:softHyphen/>
      </w:r>
    </w:p>
    <w:p>
      <w:pPr>
        <w:pStyle w:val="Style27"/>
        <w:keepNext w:val="0"/>
        <w:keepLines w:val="0"/>
        <w:framePr w:w="6235" w:h="202" w:hRule="exact" w:wrap="none" w:vAnchor="page" w:hAnchor="page" w:x="308" w:y="1043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376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6010" w:hRule="exact" w:wrap="none" w:vAnchor="page" w:hAnchor="page" w:x="303" w:y="486"/>
        <w:widowControl w:val="0"/>
        <w:shd w:val="clear" w:color="auto" w:fill="auto"/>
        <w:bidi w:val="0"/>
        <w:spacing w:before="0" w:after="0" w:line="257" w:lineRule="auto"/>
        <w:ind w:left="200" w:right="0" w:firstLine="0"/>
        <w:jc w:val="both"/>
      </w:pPr>
      <w:r>
        <w:rPr>
          <w:color w:val="000000"/>
          <w:spacing w:val="0"/>
          <w:w w:val="100"/>
          <w:position w:val="0"/>
          <w:shd w:val="clear" w:color="auto" w:fill="auto"/>
          <w:lang w:val="uk-UA" w:eastAsia="uk-UA" w:bidi="uk-UA"/>
        </w:rPr>
        <w:t>раїни, доктора пед. наук, професора ПУ ім. В.Стефаника Богда</w:t>
        <w:softHyphen/>
        <w:t>на Михайловича Ступарика. - Івано-Франківськ: Плай, 2003. - С.158-163.</w:t>
      </w:r>
    </w:p>
    <w:p>
      <w:pPr>
        <w:pStyle w:val="Style2"/>
        <w:keepNext w:val="0"/>
        <w:keepLines w:val="0"/>
        <w:framePr w:w="6240" w:h="6010" w:hRule="exact" w:wrap="none" w:vAnchor="page" w:hAnchor="page" w:x="303" w:y="486"/>
        <w:widowControl w:val="0"/>
        <w:numPr>
          <w:ilvl w:val="0"/>
          <w:numId w:val="50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Сабат Н. “Я Русин </w:t>
      </w:r>
      <w:r>
        <w:rPr>
          <w:color w:val="000000"/>
          <w:spacing w:val="0"/>
          <w:w w:val="100"/>
          <w:position w:val="0"/>
          <w:shd w:val="clear" w:color="auto" w:fill="auto"/>
          <w:lang w:val="ru-RU" w:eastAsia="ru-RU" w:bidi="ru-RU"/>
        </w:rPr>
        <w:t xml:space="preserve">был, </w:t>
      </w:r>
      <w:r>
        <w:rPr>
          <w:color w:val="000000"/>
          <w:spacing w:val="0"/>
          <w:w w:val="100"/>
          <w:position w:val="0"/>
          <w:shd w:val="clear" w:color="auto" w:fill="auto"/>
          <w:lang w:val="uk-UA" w:eastAsia="uk-UA" w:bidi="uk-UA"/>
        </w:rPr>
        <w:t xml:space="preserve">есмь </w:t>
      </w:r>
      <w:r>
        <w:rPr>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буду ...” (До 200-річчя від дня народження Олександра Духновича) // Джерела. - 2003. - №1. - С.3-9.</w:t>
      </w:r>
    </w:p>
    <w:p>
      <w:pPr>
        <w:pStyle w:val="Style25"/>
        <w:keepNext w:val="0"/>
        <w:keepLines w:val="0"/>
        <w:framePr w:w="6240" w:h="6010" w:hRule="exact" w:wrap="none" w:vAnchor="page" w:hAnchor="page" w:x="303" w:y="486"/>
        <w:widowControl w:val="0"/>
        <w:shd w:val="clear" w:color="auto" w:fill="auto"/>
        <w:bidi w:val="0"/>
        <w:spacing w:before="0" w:after="0" w:line="257" w:lineRule="auto"/>
        <w:ind w:left="0" w:right="0" w:firstLine="0"/>
        <w:jc w:val="center"/>
      </w:pPr>
      <w:bookmarkStart w:id="2226" w:name="bookmark2226"/>
      <w:bookmarkStart w:id="2227" w:name="bookmark2227"/>
      <w:r>
        <w:rPr>
          <w:color w:val="000000"/>
          <w:spacing w:val="0"/>
          <w:w w:val="100"/>
          <w:position w:val="0"/>
          <w:shd w:val="clear" w:color="auto" w:fill="auto"/>
          <w:lang w:val="uk-UA" w:eastAsia="uk-UA" w:bidi="uk-UA"/>
        </w:rPr>
        <w:t>2004</w:t>
      </w:r>
      <w:bookmarkEnd w:id="2226"/>
      <w:bookmarkEnd w:id="2227"/>
    </w:p>
    <w:p>
      <w:pPr>
        <w:pStyle w:val="Style2"/>
        <w:keepNext w:val="0"/>
        <w:keepLines w:val="0"/>
        <w:framePr w:w="6240" w:h="6010" w:hRule="exact" w:wrap="none" w:vAnchor="page" w:hAnchor="page" w:x="303" w:y="486"/>
        <w:widowControl w:val="0"/>
        <w:numPr>
          <w:ilvl w:val="0"/>
          <w:numId w:val="50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Сабат Н, Національна ідея у творчій спадщині Василя Пачов- ського // Джерела. - 2004. - №3-4. = С. 14-17.</w:t>
      </w:r>
    </w:p>
    <w:p>
      <w:pPr>
        <w:pStyle w:val="Style2"/>
        <w:keepNext w:val="0"/>
        <w:keepLines w:val="0"/>
        <w:framePr w:w="6240" w:h="6010" w:hRule="exact" w:wrap="none" w:vAnchor="page" w:hAnchor="page" w:x="303" w:y="486"/>
        <w:widowControl w:val="0"/>
        <w:numPr>
          <w:ilvl w:val="0"/>
          <w:numId w:val="50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Сабат Н. Психолого-педагогічні методи профілактики само</w:t>
        <w:softHyphen/>
        <w:t>губств//Обрії. -2004. - №2. - С.11-14.</w:t>
      </w:r>
    </w:p>
    <w:p>
      <w:pPr>
        <w:pStyle w:val="Style25"/>
        <w:keepNext w:val="0"/>
        <w:keepLines w:val="0"/>
        <w:framePr w:w="6240" w:h="6010" w:hRule="exact" w:wrap="none" w:vAnchor="page" w:hAnchor="page" w:x="303" w:y="486"/>
        <w:widowControl w:val="0"/>
        <w:shd w:val="clear" w:color="auto" w:fill="auto"/>
        <w:bidi w:val="0"/>
        <w:spacing w:before="0" w:after="0" w:line="257" w:lineRule="auto"/>
        <w:ind w:left="0" w:right="0" w:firstLine="0"/>
        <w:jc w:val="center"/>
      </w:pPr>
      <w:bookmarkStart w:id="2228" w:name="bookmark2228"/>
      <w:bookmarkStart w:id="2229" w:name="bookmark2229"/>
      <w:r>
        <w:rPr>
          <w:color w:val="000000"/>
          <w:spacing w:val="0"/>
          <w:w w:val="100"/>
          <w:position w:val="0"/>
          <w:shd w:val="clear" w:color="auto" w:fill="auto"/>
          <w:lang w:val="uk-UA" w:eastAsia="uk-UA" w:bidi="uk-UA"/>
        </w:rPr>
        <w:t>2005</w:t>
      </w:r>
      <w:bookmarkEnd w:id="2228"/>
      <w:bookmarkEnd w:id="2229"/>
    </w:p>
    <w:p>
      <w:pPr>
        <w:pStyle w:val="Style2"/>
        <w:keepNext w:val="0"/>
        <w:keepLines w:val="0"/>
        <w:framePr w:w="6240" w:h="6010" w:hRule="exact" w:wrap="none" w:vAnchor="page" w:hAnchor="page" w:x="303" w:y="486"/>
        <w:widowControl w:val="0"/>
        <w:numPr>
          <w:ilvl w:val="0"/>
          <w:numId w:val="50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Сабат Н. “Громадянське виховання покликане сприяти фор</w:t>
        <w:softHyphen/>
        <w:t>муванню соборності України” (Б.М.Ступарик про громадянське виховання сучасної молоді) // Педагогічні науки: Збірник на</w:t>
        <w:softHyphen/>
        <w:t>укових праць. - Херсон: Вид-во ХДУ, 2005. - Вип.40. - С.248- 254.</w:t>
      </w:r>
    </w:p>
    <w:p>
      <w:pPr>
        <w:pStyle w:val="Style2"/>
        <w:keepNext w:val="0"/>
        <w:keepLines w:val="0"/>
        <w:framePr w:w="6240" w:h="6010" w:hRule="exact" w:wrap="none" w:vAnchor="page" w:hAnchor="page" w:x="303" w:y="486"/>
        <w:widowControl w:val="0"/>
        <w:numPr>
          <w:ilvl w:val="0"/>
          <w:numId w:val="50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Сабат Н. Діяльність центрів соціальних служб для молоді: про</w:t>
        <w:softHyphen/>
        <w:t>філактика суїциду // Вісник Прикарпатського університету. Се</w:t>
        <w:softHyphen/>
        <w:t xml:space="preserve">рія: Педагогіка. - Івано-Франківськ, 2005. - Вип.ХІ.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131-138.</w:t>
      </w:r>
    </w:p>
    <w:p>
      <w:pPr>
        <w:pStyle w:val="Style2"/>
        <w:keepNext w:val="0"/>
        <w:keepLines w:val="0"/>
        <w:framePr w:w="6240" w:h="6010" w:hRule="exact" w:wrap="none" w:vAnchor="page" w:hAnchor="page" w:x="303" w:y="486"/>
        <w:widowControl w:val="0"/>
        <w:numPr>
          <w:ilvl w:val="0"/>
          <w:numId w:val="501"/>
        </w:numPr>
        <w:shd w:val="clear" w:color="auto" w:fill="auto"/>
        <w:tabs>
          <w:tab w:pos="50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Сабат Н. Етика спілкування соціального педагога з різними категоріями клієнтів // Ідея опіки дітей і молоді в історико- педагогічній науці: Збірник наукових праць. - Івано-Фран</w:t>
        <w:softHyphen/>
        <w:t>ківськ, 2005. - С.324-330.</w:t>
      </w:r>
    </w:p>
    <w:p>
      <w:pPr>
        <w:pStyle w:val="Style25"/>
        <w:keepNext w:val="0"/>
        <w:keepLines w:val="0"/>
        <w:framePr w:w="6240" w:h="3168" w:hRule="exact" w:wrap="none" w:vAnchor="page" w:hAnchor="page" w:x="303" w:y="6784"/>
        <w:widowControl w:val="0"/>
        <w:shd w:val="clear" w:color="auto" w:fill="auto"/>
        <w:bidi w:val="0"/>
        <w:spacing w:before="0" w:after="220" w:line="254" w:lineRule="auto"/>
        <w:ind w:left="0" w:right="0" w:firstLine="0"/>
        <w:jc w:val="both"/>
      </w:pPr>
      <w:bookmarkStart w:id="2230" w:name="bookmark2230"/>
      <w:bookmarkStart w:id="2231" w:name="bookmark2231"/>
      <w:r>
        <w:rPr>
          <w:color w:val="000000"/>
          <w:spacing w:val="0"/>
          <w:w w:val="100"/>
          <w:position w:val="0"/>
          <w:shd w:val="clear" w:color="auto" w:fill="auto"/>
          <w:lang w:val="uk-UA" w:eastAsia="uk-UA" w:bidi="uk-UA"/>
        </w:rPr>
        <w:t>Скоморовський Богдан Григорович</w:t>
      </w:r>
      <w:bookmarkEnd w:id="2230"/>
      <w:bookmarkEnd w:id="2231"/>
    </w:p>
    <w:p>
      <w:pPr>
        <w:pStyle w:val="Style2"/>
        <w:keepNext w:val="0"/>
        <w:keepLines w:val="0"/>
        <w:framePr w:w="6240" w:h="3168" w:hRule="exact" w:wrap="none" w:vAnchor="page" w:hAnchor="page" w:x="303" w:y="6784"/>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1992</w:t>
      </w:r>
    </w:p>
    <w:p>
      <w:pPr>
        <w:pStyle w:val="Style2"/>
        <w:keepNext w:val="0"/>
        <w:keepLines w:val="0"/>
        <w:framePr w:w="6240" w:h="3168" w:hRule="exact" w:wrap="none" w:vAnchor="page" w:hAnchor="page" w:x="303" w:y="6784"/>
        <w:widowControl w:val="0"/>
        <w:numPr>
          <w:ilvl w:val="0"/>
          <w:numId w:val="501"/>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Скоморовський Б., Вільшук М., Карпів Й. Ми - надія народу: Збірник. Додаток до читанки. - Івано-Франківськ, 1992. - 111 с.</w:t>
      </w:r>
    </w:p>
    <w:p>
      <w:pPr>
        <w:pStyle w:val="Style25"/>
        <w:keepNext w:val="0"/>
        <w:keepLines w:val="0"/>
        <w:framePr w:w="6240" w:h="3168" w:hRule="exact" w:wrap="none" w:vAnchor="page" w:hAnchor="page" w:x="303" w:y="6784"/>
        <w:widowControl w:val="0"/>
        <w:shd w:val="clear" w:color="auto" w:fill="auto"/>
        <w:bidi w:val="0"/>
        <w:spacing w:before="0" w:after="0" w:line="254" w:lineRule="auto"/>
        <w:ind w:left="0" w:right="0" w:firstLine="0"/>
        <w:jc w:val="center"/>
      </w:pPr>
      <w:bookmarkStart w:id="2232" w:name="bookmark2232"/>
      <w:bookmarkStart w:id="2233" w:name="bookmark2233"/>
      <w:r>
        <w:rPr>
          <w:color w:val="000000"/>
          <w:spacing w:val="0"/>
          <w:w w:val="100"/>
          <w:position w:val="0"/>
          <w:shd w:val="clear" w:color="auto" w:fill="auto"/>
          <w:lang w:val="uk-UA" w:eastAsia="uk-UA" w:bidi="uk-UA"/>
        </w:rPr>
        <w:t>1993</w:t>
      </w:r>
      <w:bookmarkEnd w:id="2232"/>
      <w:bookmarkEnd w:id="2233"/>
    </w:p>
    <w:p>
      <w:pPr>
        <w:pStyle w:val="Style2"/>
        <w:keepNext w:val="0"/>
        <w:keepLines w:val="0"/>
        <w:framePr w:w="6240" w:h="3168" w:hRule="exact" w:wrap="none" w:vAnchor="page" w:hAnchor="page" w:x="303" w:y="6784"/>
        <w:widowControl w:val="0"/>
        <w:numPr>
          <w:ilvl w:val="0"/>
          <w:numId w:val="50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Скоморовський Б. Науково-методичне забезпечення дифе</w:t>
        <w:softHyphen/>
        <w:t>ренціації навчання // Матеріали обласної науково-практичної конференції. - Івано-Франківськ, 1993. - С.11-14.</w:t>
      </w:r>
    </w:p>
    <w:p>
      <w:pPr>
        <w:pStyle w:val="Style25"/>
        <w:keepNext w:val="0"/>
        <w:keepLines w:val="0"/>
        <w:framePr w:w="6240" w:h="3168" w:hRule="exact" w:wrap="none" w:vAnchor="page" w:hAnchor="page" w:x="303" w:y="6784"/>
        <w:widowControl w:val="0"/>
        <w:shd w:val="clear" w:color="auto" w:fill="auto"/>
        <w:bidi w:val="0"/>
        <w:spacing w:before="0" w:after="0" w:line="254" w:lineRule="auto"/>
        <w:ind w:left="0" w:right="0" w:firstLine="0"/>
        <w:jc w:val="center"/>
      </w:pPr>
      <w:bookmarkStart w:id="2234" w:name="bookmark2234"/>
      <w:bookmarkStart w:id="2235" w:name="bookmark2235"/>
      <w:r>
        <w:rPr>
          <w:color w:val="000000"/>
          <w:spacing w:val="0"/>
          <w:w w:val="100"/>
          <w:position w:val="0"/>
          <w:shd w:val="clear" w:color="auto" w:fill="auto"/>
          <w:lang w:val="uk-UA" w:eastAsia="uk-UA" w:bidi="uk-UA"/>
        </w:rPr>
        <w:t>1994</w:t>
      </w:r>
      <w:bookmarkEnd w:id="2234"/>
      <w:bookmarkEnd w:id="2235"/>
    </w:p>
    <w:p>
      <w:pPr>
        <w:pStyle w:val="Style2"/>
        <w:keepNext w:val="0"/>
        <w:keepLines w:val="0"/>
        <w:framePr w:w="6240" w:h="3168" w:hRule="exact" w:wrap="none" w:vAnchor="page" w:hAnchor="page" w:x="303" w:y="6784"/>
        <w:widowControl w:val="0"/>
        <w:numPr>
          <w:ilvl w:val="0"/>
          <w:numId w:val="501"/>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Скоморовський Б., </w:t>
      </w: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Ю., Слободян Г. Зарубіжна літе</w:t>
        <w:softHyphen/>
        <w:t>ратура. 5 клас: Пробний посібник-хрестоматія. - К.: Зодіак- ЕКО, 1994.-383 с.</w:t>
      </w:r>
    </w:p>
    <w:p>
      <w:pPr>
        <w:pStyle w:val="Style27"/>
        <w:keepNext w:val="0"/>
        <w:keepLines w:val="0"/>
        <w:framePr w:wrap="none" w:vAnchor="page" w:hAnchor="page" w:x="3251" w:y="102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377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45" w:h="9523" w:hRule="exact" w:wrap="none" w:vAnchor="page" w:hAnchor="page" w:x="301" w:y="465"/>
        <w:widowControl w:val="0"/>
        <w:shd w:val="clear" w:color="auto" w:fill="auto"/>
        <w:bidi w:val="0"/>
        <w:spacing w:before="0" w:after="0" w:line="252" w:lineRule="auto"/>
        <w:ind w:left="0" w:right="0" w:firstLine="0"/>
        <w:jc w:val="center"/>
      </w:pPr>
      <w:bookmarkStart w:id="2236" w:name="bookmark2236"/>
      <w:bookmarkStart w:id="2237" w:name="bookmark2237"/>
      <w:r>
        <w:rPr>
          <w:color w:val="000000"/>
          <w:spacing w:val="0"/>
          <w:w w:val="100"/>
          <w:position w:val="0"/>
          <w:shd w:val="clear" w:color="auto" w:fill="auto"/>
          <w:lang w:val="uk-UA" w:eastAsia="uk-UA" w:bidi="uk-UA"/>
        </w:rPr>
        <w:t>1995</w:t>
      </w:r>
      <w:bookmarkEnd w:id="2236"/>
      <w:bookmarkEnd w:id="2237"/>
    </w:p>
    <w:p>
      <w:pPr>
        <w:pStyle w:val="Style2"/>
        <w:keepNext w:val="0"/>
        <w:keepLines w:val="0"/>
        <w:framePr w:w="6245" w:h="9523" w:hRule="exact" w:wrap="none" w:vAnchor="page" w:hAnchor="page" w:x="301" w:y="465"/>
        <w:widowControl w:val="0"/>
        <w:numPr>
          <w:ilvl w:val="0"/>
          <w:numId w:val="501"/>
        </w:numPr>
        <w:shd w:val="clear" w:color="auto" w:fill="auto"/>
        <w:tabs>
          <w:tab w:pos="50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Скоморовський Б. Післядипломна освіта педагогів Прикар</w:t>
        <w:softHyphen/>
        <w:t>паття: регіональний компонент // Обрії. - 1995. - №2. - С.3-7.</w:t>
      </w:r>
    </w:p>
    <w:p>
      <w:pPr>
        <w:pStyle w:val="Style25"/>
        <w:keepNext w:val="0"/>
        <w:keepLines w:val="0"/>
        <w:framePr w:w="6245" w:h="9523" w:hRule="exact" w:wrap="none" w:vAnchor="page" w:hAnchor="page" w:x="301" w:y="465"/>
        <w:widowControl w:val="0"/>
        <w:shd w:val="clear" w:color="auto" w:fill="auto"/>
        <w:bidi w:val="0"/>
        <w:spacing w:before="0" w:after="0" w:line="252" w:lineRule="auto"/>
        <w:ind w:left="0" w:right="0" w:firstLine="0"/>
        <w:jc w:val="center"/>
      </w:pPr>
      <w:bookmarkStart w:id="2238" w:name="bookmark2238"/>
      <w:bookmarkStart w:id="2239" w:name="bookmark2239"/>
      <w:r>
        <w:rPr>
          <w:color w:val="000000"/>
          <w:spacing w:val="0"/>
          <w:w w:val="100"/>
          <w:position w:val="0"/>
          <w:shd w:val="clear" w:color="auto" w:fill="auto"/>
          <w:lang w:val="uk-UA" w:eastAsia="uk-UA" w:bidi="uk-UA"/>
        </w:rPr>
        <w:t>1996</w:t>
      </w:r>
      <w:bookmarkEnd w:id="2238"/>
      <w:bookmarkEnd w:id="2239"/>
    </w:p>
    <w:p>
      <w:pPr>
        <w:pStyle w:val="Style2"/>
        <w:keepNext w:val="0"/>
        <w:keepLines w:val="0"/>
        <w:framePr w:w="6245" w:h="9523" w:hRule="exact" w:wrap="none" w:vAnchor="page" w:hAnchor="page" w:x="301" w:y="465"/>
        <w:widowControl w:val="0"/>
        <w:numPr>
          <w:ilvl w:val="0"/>
          <w:numId w:val="501"/>
        </w:numPr>
        <w:shd w:val="clear" w:color="auto" w:fill="auto"/>
        <w:tabs>
          <w:tab w:pos="50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Ском0ровський Б. Дидактичні засади розвитку пошукової пізнавальної активності учнів середньої школи: Автореф. дис. ... канд. пед. наук. - Івано-Франківськ, 1996. -16 с.</w:t>
      </w:r>
    </w:p>
    <w:p>
      <w:pPr>
        <w:pStyle w:val="Style2"/>
        <w:keepNext w:val="0"/>
        <w:keepLines w:val="0"/>
        <w:framePr w:w="6245" w:h="9523" w:hRule="exact" w:wrap="none" w:vAnchor="page" w:hAnchor="page" w:x="301" w:y="465"/>
        <w:widowControl w:val="0"/>
        <w:numPr>
          <w:ilvl w:val="0"/>
          <w:numId w:val="501"/>
        </w:numPr>
        <w:shd w:val="clear" w:color="auto" w:fill="auto"/>
        <w:tabs>
          <w:tab w:pos="50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Скоморовський Б., Рубін О. Методика організації експери</w:t>
        <w:softHyphen/>
        <w:t>ментальної роботи і школі // Обрії. -1996. — № 1 (3). - С.3-6.</w:t>
      </w:r>
    </w:p>
    <w:p>
      <w:pPr>
        <w:pStyle w:val="Style2"/>
        <w:keepNext w:val="0"/>
        <w:keepLines w:val="0"/>
        <w:framePr w:w="6245" w:h="9523" w:hRule="exact" w:wrap="none" w:vAnchor="page" w:hAnchor="page" w:x="301" w:y="465"/>
        <w:widowControl w:val="0"/>
        <w:numPr>
          <w:ilvl w:val="0"/>
          <w:numId w:val="501"/>
        </w:numPr>
        <w:shd w:val="clear" w:color="auto" w:fill="auto"/>
        <w:tabs>
          <w:tab w:pos="50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Скоморовеький Б., Фурман А. Педагогічне керівництво по</w:t>
        <w:softHyphen/>
        <w:t>шуковою пізнавальною активністю школярів. - К.: Зодіак-ЕКО, 1996.-128 с.</w:t>
      </w:r>
    </w:p>
    <w:p>
      <w:pPr>
        <w:pStyle w:val="Style2"/>
        <w:keepNext w:val="0"/>
        <w:keepLines w:val="0"/>
        <w:framePr w:w="6245" w:h="9523" w:hRule="exact" w:wrap="none" w:vAnchor="page" w:hAnchor="page" w:x="301" w:y="465"/>
        <w:widowControl w:val="0"/>
        <w:numPr>
          <w:ilvl w:val="0"/>
          <w:numId w:val="501"/>
        </w:numPr>
        <w:shd w:val="clear" w:color="auto" w:fill="auto"/>
        <w:tabs>
          <w:tab w:pos="50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Скоморовський Б. Проблема розвитку пізнавальної актив</w:t>
        <w:softHyphen/>
        <w:t xml:space="preserve">ності школярів: від </w:t>
      </w:r>
      <w:r>
        <w:rPr>
          <w:color w:val="000000"/>
          <w:spacing w:val="0"/>
          <w:w w:val="100"/>
          <w:position w:val="0"/>
          <w:shd w:val="clear" w:color="auto" w:fill="auto"/>
          <w:lang w:val="ru-RU" w:eastAsia="ru-RU" w:bidi="ru-RU"/>
        </w:rPr>
        <w:t xml:space="preserve">Сократа </w:t>
      </w:r>
      <w:r>
        <w:rPr>
          <w:color w:val="000000"/>
          <w:spacing w:val="0"/>
          <w:w w:val="100"/>
          <w:position w:val="0"/>
          <w:shd w:val="clear" w:color="auto" w:fill="auto"/>
          <w:lang w:val="uk-UA" w:eastAsia="uk-UA" w:bidi="uk-UA"/>
        </w:rPr>
        <w:t>до Ушинського // Джерела. - 1996. -№3(8). - С.9-15.</w:t>
      </w:r>
    </w:p>
    <w:p>
      <w:pPr>
        <w:pStyle w:val="Style2"/>
        <w:keepNext w:val="0"/>
        <w:keepLines w:val="0"/>
        <w:framePr w:w="6245" w:h="9523" w:hRule="exact" w:wrap="none" w:vAnchor="page" w:hAnchor="page" w:x="301" w:y="465"/>
        <w:widowControl w:val="0"/>
        <w:numPr>
          <w:ilvl w:val="0"/>
          <w:numId w:val="501"/>
        </w:numPr>
        <w:shd w:val="clear" w:color="auto" w:fill="auto"/>
        <w:tabs>
          <w:tab w:pos="50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Скоморовський Б. Умови ефективної взаємодії вчителів і учнів у процесі розвивального навчання // Джерела. - 1996. - №4(9).-С.3-7.</w:t>
      </w:r>
    </w:p>
    <w:p>
      <w:pPr>
        <w:pStyle w:val="Style2"/>
        <w:keepNext w:val="0"/>
        <w:keepLines w:val="0"/>
        <w:framePr w:w="6245" w:h="9523" w:hRule="exact" w:wrap="none" w:vAnchor="page" w:hAnchor="page" w:x="301" w:y="465"/>
        <w:widowControl w:val="0"/>
        <w:numPr>
          <w:ilvl w:val="0"/>
          <w:numId w:val="501"/>
        </w:numPr>
        <w:shd w:val="clear" w:color="auto" w:fill="auto"/>
        <w:tabs>
          <w:tab w:pos="50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Скоморовський Б., Вільшук М. Хай сяє сонцем в серці слово Мати: Збірник навчально-методичних матеріалів. - Івано-Фран</w:t>
        <w:softHyphen/>
        <w:t>ківськ, 1996. - 113 с.</w:t>
      </w:r>
    </w:p>
    <w:p>
      <w:pPr>
        <w:pStyle w:val="Style2"/>
        <w:keepNext w:val="0"/>
        <w:keepLines w:val="0"/>
        <w:framePr w:w="6245" w:h="9523" w:hRule="exact" w:wrap="none" w:vAnchor="page" w:hAnchor="page" w:x="301" w:y="465"/>
        <w:widowControl w:val="0"/>
        <w:numPr>
          <w:ilvl w:val="0"/>
          <w:numId w:val="501"/>
        </w:numPr>
        <w:shd w:val="clear" w:color="auto" w:fill="auto"/>
        <w:tabs>
          <w:tab w:pos="50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Скоморовський Б., Вільшук М. Як під сонцем квітам, так із матір’ю дітям: Збірник навчально-методичних матеріалів. - Івано-Франківськ, 1996. - 32 с.</w:t>
      </w:r>
    </w:p>
    <w:p>
      <w:pPr>
        <w:pStyle w:val="Style25"/>
        <w:keepNext w:val="0"/>
        <w:keepLines w:val="0"/>
        <w:framePr w:w="6245" w:h="9523" w:hRule="exact" w:wrap="none" w:vAnchor="page" w:hAnchor="page" w:x="301" w:y="465"/>
        <w:widowControl w:val="0"/>
        <w:shd w:val="clear" w:color="auto" w:fill="auto"/>
        <w:bidi w:val="0"/>
        <w:spacing w:before="0" w:after="0" w:line="252" w:lineRule="auto"/>
        <w:ind w:left="0" w:right="0" w:firstLine="0"/>
        <w:jc w:val="center"/>
      </w:pPr>
      <w:bookmarkStart w:id="2240" w:name="bookmark2240"/>
      <w:bookmarkStart w:id="2241" w:name="bookmark2241"/>
      <w:r>
        <w:rPr>
          <w:color w:val="000000"/>
          <w:spacing w:val="0"/>
          <w:w w:val="100"/>
          <w:position w:val="0"/>
          <w:shd w:val="clear" w:color="auto" w:fill="auto"/>
          <w:lang w:val="uk-UA" w:eastAsia="uk-UA" w:bidi="uk-UA"/>
        </w:rPr>
        <w:t>1997</w:t>
      </w:r>
      <w:bookmarkEnd w:id="2240"/>
      <w:bookmarkEnd w:id="2241"/>
    </w:p>
    <w:p>
      <w:pPr>
        <w:pStyle w:val="Style2"/>
        <w:keepNext w:val="0"/>
        <w:keepLines w:val="0"/>
        <w:framePr w:w="6245" w:h="9523" w:hRule="exact" w:wrap="none" w:vAnchor="page" w:hAnchor="page" w:x="301" w:y="465"/>
        <w:widowControl w:val="0"/>
        <w:numPr>
          <w:ilvl w:val="0"/>
          <w:numId w:val="501"/>
        </w:numPr>
        <w:shd w:val="clear" w:color="auto" w:fill="auto"/>
        <w:tabs>
          <w:tab w:pos="50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Скоморовський Б., </w:t>
      </w: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Ю., Слободян Г. Зарубіжна літе</w:t>
        <w:softHyphen/>
        <w:t xml:space="preserve">ратура. 5 клас: Пробний підручник-хрестоматія. - Вид. 2-е, пе- рероб. і </w:t>
      </w:r>
      <w:r>
        <w:rPr>
          <w:color w:val="000000"/>
          <w:spacing w:val="0"/>
          <w:w w:val="100"/>
          <w:position w:val="0"/>
          <w:shd w:val="clear" w:color="auto" w:fill="auto"/>
          <w:lang w:val="ru-RU" w:eastAsia="ru-RU" w:bidi="ru-RU"/>
        </w:rPr>
        <w:t xml:space="preserve">доп. </w:t>
      </w:r>
      <w:r>
        <w:rPr>
          <w:color w:val="000000"/>
          <w:spacing w:val="0"/>
          <w:w w:val="100"/>
          <w:position w:val="0"/>
          <w:shd w:val="clear" w:color="auto" w:fill="auto"/>
          <w:lang w:val="uk-UA" w:eastAsia="uk-UA" w:bidi="uk-UA"/>
        </w:rPr>
        <w:t>-К.: Вежа, 1997. - 512 с.</w:t>
      </w:r>
    </w:p>
    <w:p>
      <w:pPr>
        <w:pStyle w:val="Style2"/>
        <w:keepNext w:val="0"/>
        <w:keepLines w:val="0"/>
        <w:framePr w:w="6245" w:h="9523" w:hRule="exact" w:wrap="none" w:vAnchor="page" w:hAnchor="page" w:x="301" w:y="465"/>
        <w:widowControl w:val="0"/>
        <w:numPr>
          <w:ilvl w:val="0"/>
          <w:numId w:val="501"/>
        </w:numPr>
        <w:shd w:val="clear" w:color="auto" w:fill="auto"/>
        <w:tabs>
          <w:tab w:pos="50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Скоморовський Б. Побудова діагностичних моделей пізна</w:t>
        <w:softHyphen/>
        <w:t>вальної активності школярів в умовах диференційованого навчання // Обрії. - 1997. - №1 (4). - С.14-16.</w:t>
      </w:r>
    </w:p>
    <w:p>
      <w:pPr>
        <w:pStyle w:val="Style25"/>
        <w:keepNext w:val="0"/>
        <w:keepLines w:val="0"/>
        <w:framePr w:w="6245" w:h="9523" w:hRule="exact" w:wrap="none" w:vAnchor="page" w:hAnchor="page" w:x="301" w:y="465"/>
        <w:widowControl w:val="0"/>
        <w:shd w:val="clear" w:color="auto" w:fill="auto"/>
        <w:bidi w:val="0"/>
        <w:spacing w:before="0" w:after="0" w:line="252" w:lineRule="auto"/>
        <w:ind w:left="2860" w:right="0" w:firstLine="0"/>
        <w:jc w:val="both"/>
      </w:pPr>
      <w:bookmarkStart w:id="2242" w:name="bookmark2242"/>
      <w:bookmarkStart w:id="2243" w:name="bookmark2243"/>
      <w:r>
        <w:rPr>
          <w:color w:val="000000"/>
          <w:spacing w:val="0"/>
          <w:w w:val="100"/>
          <w:position w:val="0"/>
          <w:shd w:val="clear" w:color="auto" w:fill="auto"/>
          <w:lang w:val="uk-UA" w:eastAsia="uk-UA" w:bidi="uk-UA"/>
        </w:rPr>
        <w:t>1998</w:t>
      </w:r>
      <w:bookmarkEnd w:id="2242"/>
      <w:bookmarkEnd w:id="2243"/>
    </w:p>
    <w:p>
      <w:pPr>
        <w:pStyle w:val="Style2"/>
        <w:keepNext w:val="0"/>
        <w:keepLines w:val="0"/>
        <w:framePr w:w="6245" w:h="9523" w:hRule="exact" w:wrap="none" w:vAnchor="page" w:hAnchor="page" w:x="301" w:y="465"/>
        <w:widowControl w:val="0"/>
        <w:numPr>
          <w:ilvl w:val="0"/>
          <w:numId w:val="501"/>
        </w:numPr>
        <w:shd w:val="clear" w:color="auto" w:fill="auto"/>
        <w:tabs>
          <w:tab w:pos="50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Скоморовський Б. Дидактичні засади розвивального навчан</w:t>
        <w:softHyphen/>
        <w:t>ня // Психолого-педагогічні та методичні проблеми розви</w:t>
        <w:softHyphen/>
        <w:t>вального навчання: Тези доповідей Всеукраїнської науково- практичної конференції. - Івано-Франківськ, 1998. - С.3-10.</w:t>
      </w:r>
    </w:p>
    <w:p>
      <w:pPr>
        <w:pStyle w:val="Style2"/>
        <w:keepNext w:val="0"/>
        <w:keepLines w:val="0"/>
        <w:framePr w:w="6245" w:h="9523" w:hRule="exact" w:wrap="none" w:vAnchor="page" w:hAnchor="page" w:x="301" w:y="465"/>
        <w:widowControl w:val="0"/>
        <w:numPr>
          <w:ilvl w:val="0"/>
          <w:numId w:val="501"/>
        </w:numPr>
        <w:shd w:val="clear" w:color="auto" w:fill="auto"/>
        <w:tabs>
          <w:tab w:pos="50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Скоморовський Б. Мала група як форма організації особис- тісно орієнтованого навчання // Обрії. - 1998. - №1. - С.16-17.</w:t>
      </w:r>
    </w:p>
    <w:p>
      <w:pPr>
        <w:pStyle w:val="Style2"/>
        <w:keepNext w:val="0"/>
        <w:keepLines w:val="0"/>
        <w:framePr w:w="6245" w:h="9523" w:hRule="exact" w:wrap="none" w:vAnchor="page" w:hAnchor="page" w:x="301" w:y="465"/>
        <w:widowControl w:val="0"/>
        <w:numPr>
          <w:ilvl w:val="0"/>
          <w:numId w:val="501"/>
        </w:numPr>
        <w:shd w:val="clear" w:color="auto" w:fill="auto"/>
        <w:tabs>
          <w:tab w:pos="506" w:val="left"/>
        </w:tabs>
        <w:bidi w:val="0"/>
        <w:spacing w:before="0" w:after="0" w:line="252" w:lineRule="auto"/>
        <w:ind w:left="0" w:right="0" w:firstLine="0"/>
        <w:jc w:val="both"/>
      </w:pPr>
      <w:r>
        <w:rPr>
          <w:color w:val="000000"/>
          <w:spacing w:val="0"/>
          <w:w w:val="100"/>
          <w:position w:val="0"/>
          <w:shd w:val="clear" w:color="auto" w:fill="auto"/>
          <w:lang w:val="uk-UA" w:eastAsia="uk-UA" w:bidi="uk-UA"/>
        </w:rPr>
        <w:t>Скоморовський Б., Руссол В. Педагогіка післядипломної</w:t>
      </w:r>
    </w:p>
    <w:p>
      <w:pPr>
        <w:pStyle w:val="Style27"/>
        <w:keepNext w:val="0"/>
        <w:keepLines w:val="0"/>
        <w:framePr w:wrap="none" w:vAnchor="page" w:hAnchor="page" w:x="3234" w:y="103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378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538" w:hRule="exact" w:wrap="none" w:vAnchor="page" w:hAnchor="page" w:x="301" w:y="513"/>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освіти: діяльнісний підхід // Обрії. - 1998. - №2 (7). - С.8-12.</w:t>
      </w:r>
    </w:p>
    <w:p>
      <w:pPr>
        <w:pStyle w:val="Style2"/>
        <w:keepNext w:val="0"/>
        <w:keepLines w:val="0"/>
        <w:framePr w:w="6245" w:h="9538" w:hRule="exact" w:wrap="none" w:vAnchor="page" w:hAnchor="page" w:x="301" w:y="513"/>
        <w:widowControl w:val="0"/>
        <w:numPr>
          <w:ilvl w:val="0"/>
          <w:numId w:val="501"/>
        </w:numPr>
        <w:shd w:val="clear" w:color="auto" w:fill="auto"/>
        <w:tabs>
          <w:tab w:pos="50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Скоморовський Б., Вільшук М. Проблеми використання украї</w:t>
        <w:softHyphen/>
        <w:t>нознавства в закладах освіти // Обрії. - 1998. - №1 (6). - С.3-5.</w:t>
      </w:r>
    </w:p>
    <w:p>
      <w:pPr>
        <w:pStyle w:val="Style2"/>
        <w:keepNext w:val="0"/>
        <w:keepLines w:val="0"/>
        <w:framePr w:w="6245" w:h="9538" w:hRule="exact" w:wrap="none" w:vAnchor="page" w:hAnchor="page" w:x="301" w:y="513"/>
        <w:widowControl w:val="0"/>
        <w:numPr>
          <w:ilvl w:val="0"/>
          <w:numId w:val="501"/>
        </w:numPr>
        <w:shd w:val="clear" w:color="auto" w:fill="auto"/>
        <w:tabs>
          <w:tab w:pos="51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Скоморовський Б. Проблемне навчання: теоретичний аспект // Джерела.-1998.-№1 (13).-С.3-5.</w:t>
      </w:r>
    </w:p>
    <w:p>
      <w:pPr>
        <w:pStyle w:val="Style2"/>
        <w:keepNext w:val="0"/>
        <w:keepLines w:val="0"/>
        <w:framePr w:w="6245" w:h="9538" w:hRule="exact" w:wrap="none" w:vAnchor="page" w:hAnchor="page" w:x="301" w:y="513"/>
        <w:widowControl w:val="0"/>
        <w:numPr>
          <w:ilvl w:val="0"/>
          <w:numId w:val="501"/>
        </w:numPr>
        <w:shd w:val="clear" w:color="auto" w:fill="auto"/>
        <w:tabs>
          <w:tab w:pos="51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Скоморовський Б. Проблемно-діалогічне навчання // Дже</w:t>
        <w:softHyphen/>
        <w:t>рела. - 1998. -№2 (14). - С.7-9.</w:t>
      </w:r>
    </w:p>
    <w:p>
      <w:pPr>
        <w:pStyle w:val="Style25"/>
        <w:keepNext w:val="0"/>
        <w:keepLines w:val="0"/>
        <w:framePr w:w="6245" w:h="9538" w:hRule="exact" w:wrap="none" w:vAnchor="page" w:hAnchor="page" w:x="301" w:y="513"/>
        <w:widowControl w:val="0"/>
        <w:shd w:val="clear" w:color="auto" w:fill="auto"/>
        <w:bidi w:val="0"/>
        <w:spacing w:before="0" w:after="0" w:line="262" w:lineRule="auto"/>
        <w:ind w:left="0" w:right="0" w:firstLine="0"/>
        <w:jc w:val="center"/>
      </w:pPr>
      <w:bookmarkStart w:id="2244" w:name="bookmark2244"/>
      <w:bookmarkStart w:id="2245" w:name="bookmark2245"/>
      <w:r>
        <w:rPr>
          <w:color w:val="000000"/>
          <w:spacing w:val="0"/>
          <w:w w:val="100"/>
          <w:position w:val="0"/>
          <w:shd w:val="clear" w:color="auto" w:fill="auto"/>
          <w:lang w:val="uk-UA" w:eastAsia="uk-UA" w:bidi="uk-UA"/>
        </w:rPr>
        <w:t>1999</w:t>
      </w:r>
      <w:bookmarkEnd w:id="2244"/>
      <w:bookmarkEnd w:id="2245"/>
    </w:p>
    <w:p>
      <w:pPr>
        <w:pStyle w:val="Style2"/>
        <w:keepNext w:val="0"/>
        <w:keepLines w:val="0"/>
        <w:framePr w:w="6245" w:h="9538" w:hRule="exact" w:wrap="none" w:vAnchor="page" w:hAnchor="page" w:x="301" w:y="513"/>
        <w:widowControl w:val="0"/>
        <w:numPr>
          <w:ilvl w:val="0"/>
          <w:numId w:val="501"/>
        </w:numPr>
        <w:shd w:val="clear" w:color="auto" w:fill="auto"/>
        <w:tabs>
          <w:tab w:pos="51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Скоморовський Б., Вільшук М., Руссол В. Енергія творення // Обрії. - 1999. - №2 (9). - С.3-7.</w:t>
      </w:r>
    </w:p>
    <w:p>
      <w:pPr>
        <w:pStyle w:val="Style2"/>
        <w:keepNext w:val="0"/>
        <w:keepLines w:val="0"/>
        <w:framePr w:w="6245" w:h="9538" w:hRule="exact" w:wrap="none" w:vAnchor="page" w:hAnchor="page" w:x="301" w:y="513"/>
        <w:widowControl w:val="0"/>
        <w:numPr>
          <w:ilvl w:val="0"/>
          <w:numId w:val="501"/>
        </w:numPr>
        <w:shd w:val="clear" w:color="auto" w:fill="auto"/>
        <w:tabs>
          <w:tab w:pos="51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Скоморовський Б. Розвивальне навчання як педагогічна технологія // Обрії. - 1999. - №1 (8). - С.3-6.</w:t>
      </w:r>
    </w:p>
    <w:p>
      <w:pPr>
        <w:pStyle w:val="Style2"/>
        <w:keepNext w:val="0"/>
        <w:keepLines w:val="0"/>
        <w:framePr w:w="6245" w:h="9538" w:hRule="exact" w:wrap="none" w:vAnchor="page" w:hAnchor="page" w:x="301" w:y="513"/>
        <w:widowControl w:val="0"/>
        <w:numPr>
          <w:ilvl w:val="0"/>
          <w:numId w:val="501"/>
        </w:numPr>
        <w:shd w:val="clear" w:color="auto" w:fill="auto"/>
        <w:tabs>
          <w:tab w:pos="51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Скоморовський Б. Християнська етика. Добро і зло: Посібник для вчителів. 3(4) клас. - </w:t>
      </w:r>
      <w:r>
        <w:rPr>
          <w:color w:val="000000"/>
          <w:spacing w:val="0"/>
          <w:w w:val="100"/>
          <w:position w:val="0"/>
          <w:shd w:val="clear" w:color="auto" w:fill="auto"/>
          <w:lang w:val="ru-RU" w:eastAsia="ru-RU" w:bidi="ru-RU"/>
        </w:rPr>
        <w:t xml:space="preserve">Снятии: </w:t>
      </w:r>
      <w:r>
        <w:rPr>
          <w:color w:val="000000"/>
          <w:spacing w:val="0"/>
          <w:w w:val="100"/>
          <w:position w:val="0"/>
          <w:shd w:val="clear" w:color="auto" w:fill="auto"/>
          <w:lang w:val="uk-UA" w:eastAsia="uk-UA" w:bidi="uk-UA"/>
        </w:rPr>
        <w:t xml:space="preserve">Прут </w:t>
      </w:r>
      <w:r>
        <w:rPr>
          <w:color w:val="000000"/>
          <w:spacing w:val="0"/>
          <w:w w:val="100"/>
          <w:position w:val="0"/>
          <w:shd w:val="clear" w:color="auto" w:fill="auto"/>
          <w:lang w:val="ru-RU" w:eastAsia="ru-RU" w:bidi="ru-RU"/>
        </w:rPr>
        <w:t xml:space="preserve">Принт, </w:t>
      </w:r>
      <w:r>
        <w:rPr>
          <w:color w:val="000000"/>
          <w:spacing w:val="0"/>
          <w:w w:val="100"/>
          <w:position w:val="0"/>
          <w:shd w:val="clear" w:color="auto" w:fill="auto"/>
          <w:lang w:val="uk-UA" w:eastAsia="uk-UA" w:bidi="uk-UA"/>
        </w:rPr>
        <w:t>1999. -112 с.</w:t>
      </w:r>
    </w:p>
    <w:p>
      <w:pPr>
        <w:pStyle w:val="Style25"/>
        <w:keepNext w:val="0"/>
        <w:keepLines w:val="0"/>
        <w:framePr w:w="6245" w:h="9538" w:hRule="exact" w:wrap="none" w:vAnchor="page" w:hAnchor="page" w:x="301" w:y="513"/>
        <w:widowControl w:val="0"/>
        <w:shd w:val="clear" w:color="auto" w:fill="auto"/>
        <w:bidi w:val="0"/>
        <w:spacing w:before="0" w:after="0" w:line="262" w:lineRule="auto"/>
        <w:ind w:left="0" w:right="0" w:firstLine="0"/>
        <w:jc w:val="center"/>
      </w:pPr>
      <w:bookmarkStart w:id="2246" w:name="bookmark2246"/>
      <w:bookmarkStart w:id="2247" w:name="bookmark2247"/>
      <w:r>
        <w:rPr>
          <w:color w:val="000000"/>
          <w:spacing w:val="0"/>
          <w:w w:val="100"/>
          <w:position w:val="0"/>
          <w:shd w:val="clear" w:color="auto" w:fill="auto"/>
          <w:lang w:val="uk-UA" w:eastAsia="uk-UA" w:bidi="uk-UA"/>
        </w:rPr>
        <w:t>2000</w:t>
      </w:r>
      <w:bookmarkEnd w:id="2246"/>
      <w:bookmarkEnd w:id="2247"/>
    </w:p>
    <w:p>
      <w:pPr>
        <w:pStyle w:val="Style2"/>
        <w:keepNext w:val="0"/>
        <w:keepLines w:val="0"/>
        <w:framePr w:w="6245" w:h="9538" w:hRule="exact" w:wrap="none" w:vAnchor="page" w:hAnchor="page" w:x="301" w:y="513"/>
        <w:widowControl w:val="0"/>
        <w:numPr>
          <w:ilvl w:val="0"/>
          <w:numId w:val="501"/>
        </w:numPr>
        <w:shd w:val="clear" w:color="auto" w:fill="auto"/>
        <w:tabs>
          <w:tab w:pos="51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Скоморовський Б., Бланка Єржабкова. Чи маємо заправаджу- вати вальдорфську школу в Україні? // Обрії. - 2000. - №2(11). -С.4-9.</w:t>
      </w:r>
    </w:p>
    <w:p>
      <w:pPr>
        <w:pStyle w:val="Style2"/>
        <w:keepNext w:val="0"/>
        <w:keepLines w:val="0"/>
        <w:framePr w:w="6245" w:h="9538" w:hRule="exact" w:wrap="none" w:vAnchor="page" w:hAnchor="page" w:x="301" w:y="513"/>
        <w:widowControl w:val="0"/>
        <w:numPr>
          <w:ilvl w:val="0"/>
          <w:numId w:val="501"/>
        </w:numPr>
        <w:shd w:val="clear" w:color="auto" w:fill="auto"/>
        <w:tabs>
          <w:tab w:pos="51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Скоморовський Б. Як оптимізувати навчальну діяльність мо</w:t>
        <w:softHyphen/>
        <w:t>лодших школярів // Джерела. - 2000. -№3-4. - С.3-5.</w:t>
      </w:r>
    </w:p>
    <w:p>
      <w:pPr>
        <w:pStyle w:val="Style25"/>
        <w:keepNext w:val="0"/>
        <w:keepLines w:val="0"/>
        <w:framePr w:w="6245" w:h="9538" w:hRule="exact" w:wrap="none" w:vAnchor="page" w:hAnchor="page" w:x="301" w:y="513"/>
        <w:widowControl w:val="0"/>
        <w:shd w:val="clear" w:color="auto" w:fill="auto"/>
        <w:bidi w:val="0"/>
        <w:spacing w:before="0" w:after="0" w:line="262" w:lineRule="auto"/>
        <w:ind w:left="2860" w:right="0" w:firstLine="0"/>
        <w:jc w:val="both"/>
      </w:pPr>
      <w:bookmarkStart w:id="2248" w:name="bookmark2248"/>
      <w:bookmarkStart w:id="2249" w:name="bookmark2249"/>
      <w:r>
        <w:rPr>
          <w:color w:val="000000"/>
          <w:spacing w:val="0"/>
          <w:w w:val="100"/>
          <w:position w:val="0"/>
          <w:shd w:val="clear" w:color="auto" w:fill="auto"/>
          <w:lang w:val="uk-UA" w:eastAsia="uk-UA" w:bidi="uk-UA"/>
        </w:rPr>
        <w:t>2001</w:t>
      </w:r>
      <w:bookmarkEnd w:id="2248"/>
      <w:bookmarkEnd w:id="2249"/>
    </w:p>
    <w:p>
      <w:pPr>
        <w:pStyle w:val="Style2"/>
        <w:keepNext w:val="0"/>
        <w:keepLines w:val="0"/>
        <w:framePr w:w="6245" w:h="9538" w:hRule="exact" w:wrap="none" w:vAnchor="page" w:hAnchor="page" w:x="301" w:y="513"/>
        <w:widowControl w:val="0"/>
        <w:numPr>
          <w:ilvl w:val="0"/>
          <w:numId w:val="501"/>
        </w:numPr>
        <w:shd w:val="clear" w:color="auto" w:fill="auto"/>
        <w:tabs>
          <w:tab w:pos="51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Скоморовський Б. </w:t>
      </w:r>
      <w:r>
        <w:rPr>
          <w:color w:val="000000"/>
          <w:spacing w:val="0"/>
          <w:w w:val="100"/>
          <w:position w:val="0"/>
          <w:shd w:val="clear" w:color="auto" w:fill="auto"/>
          <w:lang w:val="ru-RU" w:eastAsia="ru-RU" w:bidi="ru-RU"/>
        </w:rPr>
        <w:t xml:space="preserve">Генеза </w:t>
      </w:r>
      <w:r>
        <w:rPr>
          <w:color w:val="000000"/>
          <w:spacing w:val="0"/>
          <w:w w:val="100"/>
          <w:position w:val="0"/>
          <w:shd w:val="clear" w:color="auto" w:fill="auto"/>
          <w:lang w:val="uk-UA" w:eastAsia="uk-UA" w:bidi="uk-UA"/>
        </w:rPr>
        <w:t>особистісно орієнтованого навчан</w:t>
        <w:softHyphen/>
        <w:t>ня в античній педагогіці //Обрії. - 2001. - №2 (13). -С.12-16.</w:t>
      </w:r>
    </w:p>
    <w:p>
      <w:pPr>
        <w:pStyle w:val="Style2"/>
        <w:keepNext w:val="0"/>
        <w:keepLines w:val="0"/>
        <w:framePr w:w="6245" w:h="9538" w:hRule="exact" w:wrap="none" w:vAnchor="page" w:hAnchor="page" w:x="301" w:y="513"/>
        <w:widowControl w:val="0"/>
        <w:numPr>
          <w:ilvl w:val="0"/>
          <w:numId w:val="501"/>
        </w:numPr>
        <w:shd w:val="clear" w:color="auto" w:fill="auto"/>
        <w:tabs>
          <w:tab w:pos="51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Скоморовський Б., Бланка Єржабкова. Концепція розвитку дитини в педагогічній спадщині Монтессорі // Обрії. - 2001. - №1,-С.8-12.</w:t>
      </w:r>
    </w:p>
    <w:p>
      <w:pPr>
        <w:pStyle w:val="Style2"/>
        <w:keepNext w:val="0"/>
        <w:keepLines w:val="0"/>
        <w:framePr w:w="6245" w:h="9538" w:hRule="exact" w:wrap="none" w:vAnchor="page" w:hAnchor="page" w:x="301" w:y="513"/>
        <w:widowControl w:val="0"/>
        <w:numPr>
          <w:ilvl w:val="0"/>
          <w:numId w:val="501"/>
        </w:numPr>
        <w:shd w:val="clear" w:color="auto" w:fill="auto"/>
        <w:tabs>
          <w:tab w:pos="51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Скоморовський Б. Народна дидактика засобами прислів’їв та приказок//Джерела. - 2001. - №3-4. - С.16-18.</w:t>
      </w:r>
    </w:p>
    <w:p>
      <w:pPr>
        <w:pStyle w:val="Style25"/>
        <w:keepNext w:val="0"/>
        <w:keepLines w:val="0"/>
        <w:framePr w:w="6245" w:h="9538" w:hRule="exact" w:wrap="none" w:vAnchor="page" w:hAnchor="page" w:x="301" w:y="513"/>
        <w:widowControl w:val="0"/>
        <w:shd w:val="clear" w:color="auto" w:fill="auto"/>
        <w:bidi w:val="0"/>
        <w:spacing w:before="0" w:after="0" w:line="262" w:lineRule="auto"/>
        <w:ind w:left="2860" w:right="0" w:firstLine="0"/>
        <w:jc w:val="both"/>
      </w:pPr>
      <w:bookmarkStart w:id="2250" w:name="bookmark2250"/>
      <w:bookmarkStart w:id="2251" w:name="bookmark2251"/>
      <w:r>
        <w:rPr>
          <w:color w:val="000000"/>
          <w:spacing w:val="0"/>
          <w:w w:val="100"/>
          <w:position w:val="0"/>
          <w:shd w:val="clear" w:color="auto" w:fill="auto"/>
          <w:lang w:val="uk-UA" w:eastAsia="uk-UA" w:bidi="uk-UA"/>
        </w:rPr>
        <w:t>2002</w:t>
      </w:r>
      <w:bookmarkEnd w:id="2250"/>
      <w:bookmarkEnd w:id="2251"/>
    </w:p>
    <w:p>
      <w:pPr>
        <w:pStyle w:val="Style2"/>
        <w:keepNext w:val="0"/>
        <w:keepLines w:val="0"/>
        <w:framePr w:w="6245" w:h="9538" w:hRule="exact" w:wrap="none" w:vAnchor="page" w:hAnchor="page" w:x="301" w:y="513"/>
        <w:widowControl w:val="0"/>
        <w:numPr>
          <w:ilvl w:val="0"/>
          <w:numId w:val="501"/>
        </w:numPr>
        <w:shd w:val="clear" w:color="auto" w:fill="auto"/>
        <w:tabs>
          <w:tab w:pos="51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Скоморовський Б., Бланка Єржабкова. Гуманістичні засади педагогіки </w:t>
      </w:r>
      <w:r>
        <w:rPr>
          <w:color w:val="000000"/>
          <w:spacing w:val="0"/>
          <w:w w:val="100"/>
          <w:position w:val="0"/>
          <w:shd w:val="clear" w:color="auto" w:fill="auto"/>
          <w:lang w:val="ru-RU" w:eastAsia="ru-RU" w:bidi="ru-RU"/>
        </w:rPr>
        <w:t xml:space="preserve">Петера Петерсена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Наукові записки Тернопіль</w:t>
        <w:softHyphen/>
        <w:t>ського державного педагогічного університету імені Володи</w:t>
        <w:softHyphen/>
        <w:t xml:space="preserve">мира Гнатюка. Серія: Педагогіка. - 2002. - №7.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125-129.</w:t>
      </w:r>
    </w:p>
    <w:p>
      <w:pPr>
        <w:pStyle w:val="Style2"/>
        <w:keepNext w:val="0"/>
        <w:keepLines w:val="0"/>
        <w:framePr w:w="6245" w:h="9538" w:hRule="exact" w:wrap="none" w:vAnchor="page" w:hAnchor="page" w:x="301" w:y="513"/>
        <w:widowControl w:val="0"/>
        <w:numPr>
          <w:ilvl w:val="0"/>
          <w:numId w:val="501"/>
        </w:numPr>
        <w:shd w:val="clear" w:color="auto" w:fill="auto"/>
        <w:tabs>
          <w:tab w:pos="518"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Скоморовський Б., </w:t>
      </w:r>
      <w:r>
        <w:rPr>
          <w:color w:val="000000"/>
          <w:spacing w:val="0"/>
          <w:w w:val="100"/>
          <w:position w:val="0"/>
          <w:shd w:val="clear" w:color="auto" w:fill="auto"/>
          <w:lang w:val="ru-RU" w:eastAsia="ru-RU" w:bidi="ru-RU"/>
        </w:rPr>
        <w:t xml:space="preserve">Султанов </w:t>
      </w:r>
      <w:r>
        <w:rPr>
          <w:color w:val="000000"/>
          <w:spacing w:val="0"/>
          <w:w w:val="100"/>
          <w:position w:val="0"/>
          <w:shd w:val="clear" w:color="auto" w:fill="auto"/>
          <w:lang w:val="uk-UA" w:eastAsia="uk-UA" w:bidi="uk-UA"/>
        </w:rPr>
        <w:t xml:space="preserve">Ю. Зарубіжна література. 5 клас: Підручник-хрестоматія. - Вид. 3-є, перероб. і </w:t>
      </w:r>
      <w:r>
        <w:rPr>
          <w:color w:val="000000"/>
          <w:spacing w:val="0"/>
          <w:w w:val="100"/>
          <w:position w:val="0"/>
          <w:shd w:val="clear" w:color="auto" w:fill="auto"/>
          <w:lang w:val="ru-RU" w:eastAsia="ru-RU" w:bidi="ru-RU"/>
        </w:rPr>
        <w:t xml:space="preserve">доп. </w:t>
      </w:r>
      <w:r>
        <w:rPr>
          <w:color w:val="000000"/>
          <w:spacing w:val="0"/>
          <w:w w:val="100"/>
          <w:position w:val="0"/>
          <w:shd w:val="clear" w:color="auto" w:fill="auto"/>
          <w:lang w:val="uk-UA" w:eastAsia="uk-UA" w:bidi="uk-UA"/>
        </w:rPr>
        <w:t>- К.: Вежа, 2002. -203 с.</w:t>
      </w:r>
    </w:p>
    <w:p>
      <w:pPr>
        <w:pStyle w:val="Style2"/>
        <w:keepNext w:val="0"/>
        <w:keepLines w:val="0"/>
        <w:framePr w:w="6245" w:h="9538" w:hRule="exact" w:wrap="none" w:vAnchor="page" w:hAnchor="page" w:x="301" w:y="513"/>
        <w:widowControl w:val="0"/>
        <w:numPr>
          <w:ilvl w:val="0"/>
          <w:numId w:val="501"/>
        </w:numPr>
        <w:shd w:val="clear" w:color="auto" w:fill="auto"/>
        <w:tabs>
          <w:tab w:pos="52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Скоморовський Б. Ідея особистісно орієнтованого навчання в філософсько-педагогічній думці Стародавнього Сходу та ан-</w:t>
      </w:r>
    </w:p>
    <w:p>
      <w:pPr>
        <w:pStyle w:val="Style27"/>
        <w:keepNext w:val="0"/>
        <w:keepLines w:val="0"/>
        <w:framePr w:wrap="none" w:vAnchor="page" w:hAnchor="page" w:x="3243" w:y="103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379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566" w:hRule="exact" w:wrap="none" w:vAnchor="page" w:hAnchor="page" w:x="301" w:y="484"/>
        <w:widowControl w:val="0"/>
        <w:shd w:val="clear" w:color="auto" w:fill="auto"/>
        <w:bidi w:val="0"/>
        <w:spacing w:before="0" w:after="0"/>
        <w:ind w:left="200" w:right="0" w:firstLine="20"/>
        <w:jc w:val="both"/>
      </w:pPr>
      <w:r>
        <w:rPr>
          <w:color w:val="000000"/>
          <w:spacing w:val="0"/>
          <w:w w:val="100"/>
          <w:position w:val="0"/>
          <w:shd w:val="clear" w:color="auto" w:fill="auto"/>
          <w:lang w:val="ru-RU" w:eastAsia="ru-RU" w:bidi="ru-RU"/>
        </w:rPr>
        <w:t xml:space="preserve">тичного </w:t>
      </w:r>
      <w:r>
        <w:rPr>
          <w:color w:val="000000"/>
          <w:spacing w:val="0"/>
          <w:w w:val="100"/>
          <w:position w:val="0"/>
          <w:shd w:val="clear" w:color="auto" w:fill="auto"/>
          <w:lang w:val="uk-UA" w:eastAsia="uk-UA" w:bidi="uk-UA"/>
        </w:rPr>
        <w:t xml:space="preserve">світу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Науковий вісник Чернівецького університету. Серія: Педагогіка та психологія. - 2002. - Вип. 137. - С. 179-186.</w:t>
      </w:r>
    </w:p>
    <w:p>
      <w:pPr>
        <w:pStyle w:val="Style2"/>
        <w:keepNext w:val="0"/>
        <w:keepLines w:val="0"/>
        <w:framePr w:w="6245" w:h="9566" w:hRule="exact" w:wrap="none" w:vAnchor="page" w:hAnchor="page" w:x="301" w:y="484"/>
        <w:widowControl w:val="0"/>
        <w:numPr>
          <w:ilvl w:val="0"/>
          <w:numId w:val="501"/>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uk-UA" w:eastAsia="uk-UA" w:bidi="uk-UA"/>
        </w:rPr>
        <w:t>Скоморовський Б. Індивідуально орієнтоване навчання в педагогіці Німеччини // Шлях освіти. - 2002. - №2. - С. 16-19.</w:t>
      </w:r>
    </w:p>
    <w:p>
      <w:pPr>
        <w:pStyle w:val="Style2"/>
        <w:keepNext w:val="0"/>
        <w:keepLines w:val="0"/>
        <w:framePr w:w="6245" w:h="9566" w:hRule="exact" w:wrap="none" w:vAnchor="page" w:hAnchor="page" w:x="301" w:y="484"/>
        <w:widowControl w:val="0"/>
        <w:numPr>
          <w:ilvl w:val="0"/>
          <w:numId w:val="501"/>
        </w:numPr>
        <w:shd w:val="clear" w:color="auto" w:fill="auto"/>
        <w:tabs>
          <w:tab w:pos="495" w:val="left"/>
        </w:tabs>
        <w:bidi w:val="0"/>
        <w:spacing w:before="0" w:after="500"/>
        <w:ind w:left="200" w:right="0" w:hanging="200"/>
        <w:jc w:val="both"/>
      </w:pPr>
      <w:r>
        <w:rPr>
          <w:color w:val="000000"/>
          <w:spacing w:val="0"/>
          <w:w w:val="100"/>
          <w:position w:val="0"/>
          <w:shd w:val="clear" w:color="auto" w:fill="auto"/>
          <w:lang w:val="uk-UA" w:eastAsia="uk-UA" w:bidi="uk-UA"/>
        </w:rPr>
        <w:t>Скоморовський Б. Формування духовно-моральних ціннос</w:t>
        <w:softHyphen/>
        <w:t>тей на засадах особистісно орієнтованої педагогіки // Єдність національного і загальнолюдського у формуванні морально- духовних цінностей: Збірник наукових праць. - Івано-Фран</w:t>
        <w:softHyphen/>
        <w:t>ківськ: Плай, 2002. - С.20-22.</w:t>
      </w:r>
    </w:p>
    <w:p>
      <w:pPr>
        <w:pStyle w:val="Style25"/>
        <w:keepNext w:val="0"/>
        <w:keepLines w:val="0"/>
        <w:framePr w:w="6245" w:h="9566" w:hRule="exact" w:wrap="none" w:vAnchor="page" w:hAnchor="page" w:x="301" w:y="484"/>
        <w:widowControl w:val="0"/>
        <w:shd w:val="clear" w:color="auto" w:fill="auto"/>
        <w:bidi w:val="0"/>
        <w:spacing w:before="0" w:after="240" w:line="271" w:lineRule="auto"/>
        <w:ind w:left="0" w:right="0" w:firstLine="0"/>
        <w:jc w:val="center"/>
      </w:pPr>
      <w:bookmarkStart w:id="2252" w:name="bookmark2252"/>
      <w:bookmarkStart w:id="2253" w:name="bookmark2253"/>
      <w:r>
        <w:rPr>
          <w:color w:val="000000"/>
          <w:spacing w:val="0"/>
          <w:w w:val="100"/>
          <w:position w:val="0"/>
          <w:shd w:val="clear" w:color="auto" w:fill="auto"/>
          <w:lang w:val="uk-UA" w:eastAsia="uk-UA" w:bidi="uk-UA"/>
        </w:rPr>
        <w:t>КАФЕДРА ТЕОРІЇ І МЕТОДИКИ ПОЧАТКОВОГО</w:t>
        <w:br/>
        <w:t>НАВЧАННЯ</w:t>
      </w:r>
      <w:bookmarkEnd w:id="2252"/>
      <w:bookmarkEnd w:id="2253"/>
    </w:p>
    <w:p>
      <w:pPr>
        <w:pStyle w:val="Style2"/>
        <w:keepNext w:val="0"/>
        <w:keepLines w:val="0"/>
        <w:framePr w:w="6245" w:h="9566" w:hRule="exact" w:wrap="none" w:vAnchor="page" w:hAnchor="page" w:x="301" w:y="484"/>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Білавич Галина Василівна</w:t>
      </w:r>
    </w:p>
    <w:p>
      <w:pPr>
        <w:pStyle w:val="Style25"/>
        <w:keepNext w:val="0"/>
        <w:keepLines w:val="0"/>
        <w:framePr w:w="6245" w:h="9566" w:hRule="exact" w:wrap="none" w:vAnchor="page" w:hAnchor="page" w:x="301" w:y="484"/>
        <w:widowControl w:val="0"/>
        <w:shd w:val="clear" w:color="auto" w:fill="auto"/>
        <w:bidi w:val="0"/>
        <w:spacing w:before="0" w:after="0" w:line="262" w:lineRule="auto"/>
        <w:ind w:left="0" w:right="0" w:firstLine="0"/>
        <w:jc w:val="center"/>
      </w:pPr>
      <w:bookmarkStart w:id="2254" w:name="bookmark2254"/>
      <w:bookmarkStart w:id="2255" w:name="bookmark2255"/>
      <w:r>
        <w:rPr>
          <w:color w:val="000000"/>
          <w:spacing w:val="0"/>
          <w:w w:val="100"/>
          <w:position w:val="0"/>
          <w:shd w:val="clear" w:color="auto" w:fill="auto"/>
          <w:lang w:val="uk-UA" w:eastAsia="uk-UA" w:bidi="uk-UA"/>
        </w:rPr>
        <w:t>1994</w:t>
      </w:r>
      <w:bookmarkEnd w:id="2254"/>
      <w:bookmarkEnd w:id="2255"/>
    </w:p>
    <w:p>
      <w:pPr>
        <w:pStyle w:val="Style2"/>
        <w:keepNext w:val="0"/>
        <w:keepLines w:val="0"/>
        <w:framePr w:w="6245" w:h="9566" w:hRule="exact" w:wrap="none" w:vAnchor="page" w:hAnchor="page" w:x="301" w:y="484"/>
        <w:widowControl w:val="0"/>
        <w:numPr>
          <w:ilvl w:val="0"/>
          <w:numId w:val="50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Білавич Г.В. Товариство “Рідна школа” і розвиток шкіль</w:t>
        <w:softHyphen/>
        <w:t xml:space="preserve">ництва у Галичині // Рідна школа. - 1994. - №11. - </w:t>
      </w:r>
      <w:r>
        <w:rPr>
          <w:i/>
          <w:iCs/>
          <w:color w:val="000000"/>
          <w:spacing w:val="0"/>
          <w:w w:val="100"/>
          <w:position w:val="0"/>
          <w:shd w:val="clear" w:color="auto" w:fill="auto"/>
          <w:lang w:val="de-DE" w:eastAsia="de-DE" w:bidi="de-DE"/>
        </w:rPr>
        <w:t>C.Kt-Tl.</w:t>
      </w:r>
    </w:p>
    <w:p>
      <w:pPr>
        <w:pStyle w:val="Style2"/>
        <w:keepNext w:val="0"/>
        <w:keepLines w:val="0"/>
        <w:framePr w:w="6245" w:h="9566" w:hRule="exact" w:wrap="none" w:vAnchor="page" w:hAnchor="page" w:x="301" w:y="484"/>
        <w:widowControl w:val="0"/>
        <w:numPr>
          <w:ilvl w:val="0"/>
          <w:numId w:val="50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Білавич Г.В. Українське Педагогічне Товариство “Рідна шко</w:t>
        <w:softHyphen/>
        <w:t>ла” // Початкова школа. - 1994. -№1. - С.54-56.</w:t>
      </w:r>
    </w:p>
    <w:p>
      <w:pPr>
        <w:pStyle w:val="Style2"/>
        <w:keepNext w:val="0"/>
        <w:keepLines w:val="0"/>
        <w:framePr w:w="6245" w:h="9566" w:hRule="exact" w:wrap="none" w:vAnchor="page" w:hAnchor="page" w:x="301" w:y="484"/>
        <w:widowControl w:val="0"/>
        <w:numPr>
          <w:ilvl w:val="0"/>
          <w:numId w:val="50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Білавич Г.В. Українське Педагогічне Товариство “Рідна шко</w:t>
        <w:softHyphen/>
        <w:t>ла” і розвиток національної освіти в Галичині // Вісник Ака</w:t>
        <w:softHyphen/>
        <w:t>демії педагогічних наук. Педагогіка і психологія. - 1994. - №3. -Є. 119-127.</w:t>
      </w:r>
    </w:p>
    <w:p>
      <w:pPr>
        <w:pStyle w:val="Style25"/>
        <w:keepNext w:val="0"/>
        <w:keepLines w:val="0"/>
        <w:framePr w:w="6245" w:h="9566" w:hRule="exact" w:wrap="none" w:vAnchor="page" w:hAnchor="page" w:x="301" w:y="484"/>
        <w:widowControl w:val="0"/>
        <w:shd w:val="clear" w:color="auto" w:fill="auto"/>
        <w:bidi w:val="0"/>
        <w:spacing w:before="0" w:after="0" w:line="262" w:lineRule="auto"/>
        <w:ind w:left="2860" w:right="0" w:firstLine="0"/>
        <w:jc w:val="left"/>
      </w:pPr>
      <w:bookmarkStart w:id="2256" w:name="bookmark2256"/>
      <w:bookmarkStart w:id="2257" w:name="bookmark2257"/>
      <w:r>
        <w:rPr>
          <w:color w:val="000000"/>
          <w:spacing w:val="0"/>
          <w:w w:val="100"/>
          <w:position w:val="0"/>
          <w:shd w:val="clear" w:color="auto" w:fill="auto"/>
          <w:lang w:val="uk-UA" w:eastAsia="uk-UA" w:bidi="uk-UA"/>
        </w:rPr>
        <w:t>1995</w:t>
      </w:r>
      <w:bookmarkEnd w:id="2256"/>
      <w:bookmarkEnd w:id="2257"/>
    </w:p>
    <w:p>
      <w:pPr>
        <w:pStyle w:val="Style2"/>
        <w:keepNext w:val="0"/>
        <w:keepLines w:val="0"/>
        <w:framePr w:w="6245" w:h="9566" w:hRule="exact" w:wrap="none" w:vAnchor="page" w:hAnchor="page" w:x="301" w:y="484"/>
        <w:widowControl w:val="0"/>
        <w:numPr>
          <w:ilvl w:val="0"/>
          <w:numId w:val="50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Білавич Г.В. Передумови виникнення та процес становлення Руського Педагогічного Товариства (1881-1920 рр.) // Гуцуль</w:t>
        <w:softHyphen/>
        <w:t>ська школа. - 1995. -№1. -С.73-76.</w:t>
      </w:r>
    </w:p>
    <w:p>
      <w:pPr>
        <w:pStyle w:val="Style25"/>
        <w:keepNext w:val="0"/>
        <w:keepLines w:val="0"/>
        <w:framePr w:w="6245" w:h="9566" w:hRule="exact" w:wrap="none" w:vAnchor="page" w:hAnchor="page" w:x="301" w:y="484"/>
        <w:widowControl w:val="0"/>
        <w:shd w:val="clear" w:color="auto" w:fill="auto"/>
        <w:bidi w:val="0"/>
        <w:spacing w:before="0" w:after="0" w:line="262" w:lineRule="auto"/>
        <w:ind w:left="2860" w:right="0" w:firstLine="0"/>
        <w:jc w:val="left"/>
      </w:pPr>
      <w:bookmarkStart w:id="2258" w:name="bookmark2258"/>
      <w:bookmarkStart w:id="2259" w:name="bookmark2259"/>
      <w:r>
        <w:rPr>
          <w:color w:val="000000"/>
          <w:spacing w:val="0"/>
          <w:w w:val="100"/>
          <w:position w:val="0"/>
          <w:shd w:val="clear" w:color="auto" w:fill="auto"/>
          <w:lang w:val="uk-UA" w:eastAsia="uk-UA" w:bidi="uk-UA"/>
        </w:rPr>
        <w:t>1996</w:t>
      </w:r>
      <w:bookmarkEnd w:id="2258"/>
      <w:bookmarkEnd w:id="2259"/>
    </w:p>
    <w:p>
      <w:pPr>
        <w:pStyle w:val="Style2"/>
        <w:keepNext w:val="0"/>
        <w:keepLines w:val="0"/>
        <w:framePr w:w="6245" w:h="9566" w:hRule="exact" w:wrap="none" w:vAnchor="page" w:hAnchor="page" w:x="301" w:y="484"/>
        <w:widowControl w:val="0"/>
        <w:numPr>
          <w:ilvl w:val="0"/>
          <w:numId w:val="50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Білавич Г.В. Політика польської держави і розвиток україн</w:t>
        <w:softHyphen/>
        <w:t>ських громадських організацій у міжвоєнні роки // Українсько- польські відносини у Галичині у XX ст.: Тези Міжнародної науково-практичної конференції. - Івано-Франківськ, 1996. - С.27-32.</w:t>
      </w:r>
    </w:p>
    <w:p>
      <w:pPr>
        <w:pStyle w:val="Style25"/>
        <w:keepNext w:val="0"/>
        <w:keepLines w:val="0"/>
        <w:framePr w:w="6245" w:h="9566" w:hRule="exact" w:wrap="none" w:vAnchor="page" w:hAnchor="page" w:x="301" w:y="484"/>
        <w:widowControl w:val="0"/>
        <w:shd w:val="clear" w:color="auto" w:fill="auto"/>
        <w:bidi w:val="0"/>
        <w:spacing w:before="0" w:after="0" w:line="262" w:lineRule="auto"/>
        <w:ind w:left="2860" w:right="0" w:firstLine="0"/>
        <w:jc w:val="left"/>
      </w:pPr>
      <w:bookmarkStart w:id="2260" w:name="bookmark2260"/>
      <w:bookmarkStart w:id="2261" w:name="bookmark2261"/>
      <w:r>
        <w:rPr>
          <w:color w:val="000000"/>
          <w:spacing w:val="0"/>
          <w:w w:val="100"/>
          <w:position w:val="0"/>
          <w:shd w:val="clear" w:color="auto" w:fill="auto"/>
          <w:lang w:val="uk-UA" w:eastAsia="uk-UA" w:bidi="uk-UA"/>
        </w:rPr>
        <w:t>1997</w:t>
      </w:r>
      <w:bookmarkEnd w:id="2260"/>
      <w:bookmarkEnd w:id="2261"/>
    </w:p>
    <w:p>
      <w:pPr>
        <w:pStyle w:val="Style2"/>
        <w:keepNext w:val="0"/>
        <w:keepLines w:val="0"/>
        <w:framePr w:w="6245" w:h="9566" w:hRule="exact" w:wrap="none" w:vAnchor="page" w:hAnchor="page" w:x="301" w:y="484"/>
        <w:widowControl w:val="0"/>
        <w:numPr>
          <w:ilvl w:val="0"/>
          <w:numId w:val="50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Білавич Г.В. Використання українського народознавства у сучасній національній школі: Методичні рекомендації. - Сім</w:t>
        <w:softHyphen/>
        <w:t>ферополь, 1997.-С.146-148.</w:t>
      </w:r>
    </w:p>
    <w:p>
      <w:pPr>
        <w:pStyle w:val="Style27"/>
        <w:keepNext w:val="0"/>
        <w:keepLines w:val="0"/>
        <w:framePr w:wrap="none" w:vAnchor="page" w:hAnchor="page" w:x="3224" w:y="103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18" w:hRule="exact" w:wrap="none" w:vAnchor="page" w:hAnchor="page" w:x="299" w:y="532"/>
        <w:widowControl w:val="0"/>
        <w:shd w:val="clear" w:color="auto" w:fill="auto"/>
        <w:bidi w:val="0"/>
        <w:spacing w:before="0" w:after="0"/>
        <w:ind w:left="220" w:right="0" w:hanging="220"/>
        <w:jc w:val="both"/>
      </w:pPr>
      <w:r>
        <w:rPr>
          <w:color w:val="000000"/>
          <w:spacing w:val="0"/>
          <w:w w:val="100"/>
          <w:position w:val="0"/>
          <w:shd w:val="clear" w:color="auto" w:fill="auto"/>
          <w:lang w:val="uk-UA" w:eastAsia="uk-UA" w:bidi="uk-UA"/>
        </w:rPr>
        <w:t>941 .Білавич Г.В. До питання виявлення рівня сформованою! есте</w:t>
        <w:softHyphen/>
        <w:t>тичних цінностей школярів // Методи дослідження ціннісних орієнтацій учнівської молоді / За ред. Р.Скульського та</w:t>
      </w:r>
    </w:p>
    <w:p>
      <w:pPr>
        <w:pStyle w:val="Style2"/>
        <w:keepNext w:val="0"/>
        <w:keepLines w:val="0"/>
        <w:framePr w:w="6250" w:h="9518" w:hRule="exact" w:wrap="none" w:vAnchor="page" w:hAnchor="page" w:x="299" w:y="532"/>
        <w:widowControl w:val="0"/>
        <w:numPr>
          <w:ilvl w:val="0"/>
          <w:numId w:val="503"/>
        </w:numPr>
        <w:shd w:val="clear" w:color="auto" w:fill="auto"/>
        <w:tabs>
          <w:tab w:pos="547" w:val="left"/>
        </w:tabs>
        <w:bidi w:val="0"/>
        <w:spacing w:before="0" w:after="0"/>
        <w:ind w:left="0" w:right="0" w:firstLine="220"/>
        <w:jc w:val="both"/>
      </w:pPr>
      <w:r>
        <w:rPr>
          <w:color w:val="000000"/>
          <w:spacing w:val="0"/>
          <w:w w:val="100"/>
          <w:position w:val="0"/>
          <w:shd w:val="clear" w:color="auto" w:fill="auto"/>
          <w:lang w:val="uk-UA" w:eastAsia="uk-UA" w:bidi="uk-UA"/>
        </w:rPr>
        <w:t>Костіва. - Івано-Франківськ, 1997. - С.63-69.</w:t>
      </w:r>
    </w:p>
    <w:p>
      <w:pPr>
        <w:pStyle w:val="Style2"/>
        <w:keepNext w:val="0"/>
        <w:keepLines w:val="0"/>
        <w:framePr w:w="6250" w:h="9518" w:hRule="exact" w:wrap="none" w:vAnchor="page" w:hAnchor="page" w:x="299" w:y="532"/>
        <w:widowControl w:val="0"/>
        <w:numPr>
          <w:ilvl w:val="0"/>
          <w:numId w:val="505"/>
        </w:numPr>
        <w:shd w:val="clear" w:color="auto" w:fill="auto"/>
        <w:tabs>
          <w:tab w:pos="500" w:val="left"/>
        </w:tabs>
        <w:bidi w:val="0"/>
        <w:spacing w:before="0" w:after="0"/>
        <w:ind w:left="220" w:right="0" w:hanging="220"/>
        <w:jc w:val="both"/>
      </w:pPr>
      <w:r>
        <w:rPr>
          <w:color w:val="000000"/>
          <w:spacing w:val="0"/>
          <w:w w:val="100"/>
          <w:position w:val="0"/>
          <w:shd w:val="clear" w:color="auto" w:fill="auto"/>
          <w:lang w:val="uk-UA" w:eastAsia="uk-UA" w:bidi="uk-UA"/>
        </w:rPr>
        <w:t>Білавич Г.В. З історії становлення національного дошкілля // Українознавство у педагогічному процесі освітніх установ: Збірник статей / За ред. Р.Скульського та В.Костіва. - Івано- Франківськ, 1997.-С.164-170.</w:t>
      </w:r>
    </w:p>
    <w:p>
      <w:pPr>
        <w:pStyle w:val="Style2"/>
        <w:keepNext w:val="0"/>
        <w:keepLines w:val="0"/>
        <w:framePr w:w="6250" w:h="9518" w:hRule="exact" w:wrap="none" w:vAnchor="page" w:hAnchor="page" w:x="299" w:y="532"/>
        <w:widowControl w:val="0"/>
        <w:numPr>
          <w:ilvl w:val="0"/>
          <w:numId w:val="505"/>
        </w:numPr>
        <w:shd w:val="clear" w:color="auto" w:fill="auto"/>
        <w:tabs>
          <w:tab w:pos="500" w:val="left"/>
        </w:tabs>
        <w:bidi w:val="0"/>
        <w:spacing w:before="0" w:after="0"/>
        <w:ind w:left="220" w:right="0" w:hanging="220"/>
        <w:jc w:val="both"/>
      </w:pPr>
      <w:r>
        <w:rPr>
          <w:color w:val="000000"/>
          <w:spacing w:val="0"/>
          <w:w w:val="100"/>
          <w:position w:val="0"/>
          <w:shd w:val="clear" w:color="auto" w:fill="auto"/>
          <w:lang w:val="uk-UA" w:eastAsia="uk-UA" w:bidi="uk-UA"/>
        </w:rPr>
        <w:t>Білавич Г.В. Проблема українознавства (гуцульщинознавст- ва) в повісті М.Коцюбинського “Тіні забутих предків” // Украї</w:t>
        <w:softHyphen/>
        <w:t>нознавство у педагогічному процесі освітніх установ / За ред. Р.Скульського та В-Костіва. - Івано-Франківськ, 1997. - С.12-18.</w:t>
      </w:r>
    </w:p>
    <w:p>
      <w:pPr>
        <w:pStyle w:val="Style2"/>
        <w:keepNext w:val="0"/>
        <w:keepLines w:val="0"/>
        <w:framePr w:w="6250" w:h="9518" w:hRule="exact" w:wrap="none" w:vAnchor="page" w:hAnchor="page" w:x="299" w:y="532"/>
        <w:widowControl w:val="0"/>
        <w:numPr>
          <w:ilvl w:val="0"/>
          <w:numId w:val="505"/>
        </w:numPr>
        <w:shd w:val="clear" w:color="auto" w:fill="auto"/>
        <w:tabs>
          <w:tab w:pos="500" w:val="left"/>
        </w:tabs>
        <w:bidi w:val="0"/>
        <w:spacing w:before="0" w:after="0"/>
        <w:ind w:left="220" w:right="0" w:hanging="220"/>
        <w:jc w:val="both"/>
      </w:pPr>
      <w:r>
        <w:rPr>
          <w:color w:val="000000"/>
          <w:spacing w:val="0"/>
          <w:w w:val="100"/>
          <w:position w:val="0"/>
          <w:shd w:val="clear" w:color="auto" w:fill="auto"/>
          <w:lang w:val="uk-UA" w:eastAsia="uk-UA" w:bidi="uk-UA"/>
        </w:rPr>
        <w:t>Білавич Г.В. Система цінностей у педагогічній спадщині “Рід</w:t>
        <w:softHyphen/>
        <w:t>ної школи” // Цінності освіти і виховання: Науково-методичний збірник / За заг. ред. О.Сухомлинської. - К., 1997. - С.85-88.</w:t>
      </w:r>
    </w:p>
    <w:p>
      <w:pPr>
        <w:pStyle w:val="Style25"/>
        <w:keepNext w:val="0"/>
        <w:keepLines w:val="0"/>
        <w:framePr w:w="6250" w:h="9518" w:hRule="exact" w:wrap="none" w:vAnchor="page" w:hAnchor="page" w:x="299" w:y="532"/>
        <w:widowControl w:val="0"/>
        <w:shd w:val="clear" w:color="auto" w:fill="auto"/>
        <w:bidi w:val="0"/>
        <w:spacing w:before="0" w:after="0"/>
        <w:ind w:left="0" w:right="0" w:firstLine="0"/>
        <w:jc w:val="center"/>
      </w:pPr>
      <w:bookmarkStart w:id="2262" w:name="bookmark2262"/>
      <w:bookmarkStart w:id="2263" w:name="bookmark2263"/>
      <w:r>
        <w:rPr>
          <w:color w:val="000000"/>
          <w:spacing w:val="0"/>
          <w:w w:val="100"/>
          <w:position w:val="0"/>
          <w:shd w:val="clear" w:color="auto" w:fill="auto"/>
          <w:lang w:val="uk-UA" w:eastAsia="uk-UA" w:bidi="uk-UA"/>
        </w:rPr>
        <w:t>1998</w:t>
      </w:r>
      <w:bookmarkEnd w:id="2262"/>
      <w:bookmarkEnd w:id="2263"/>
    </w:p>
    <w:p>
      <w:pPr>
        <w:pStyle w:val="Style2"/>
        <w:keepNext w:val="0"/>
        <w:keepLines w:val="0"/>
        <w:framePr w:w="6250" w:h="9518" w:hRule="exact" w:wrap="none" w:vAnchor="page" w:hAnchor="page" w:x="299" w:y="532"/>
        <w:widowControl w:val="0"/>
        <w:numPr>
          <w:ilvl w:val="0"/>
          <w:numId w:val="505"/>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Білавич Г.В. Національна педагогічна освіта: погляд у минуле // Гуцульська школа. - 1998. - №1. - С.36-39.</w:t>
      </w:r>
    </w:p>
    <w:p>
      <w:pPr>
        <w:pStyle w:val="Style2"/>
        <w:keepNext w:val="0"/>
        <w:keepLines w:val="0"/>
        <w:framePr w:w="6250" w:h="9518" w:hRule="exact" w:wrap="none" w:vAnchor="page" w:hAnchor="page" w:x="299" w:y="532"/>
        <w:widowControl w:val="0"/>
        <w:numPr>
          <w:ilvl w:val="0"/>
          <w:numId w:val="505"/>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Білавич Г.В. Українознавство в навчально-виховному процесі гімназій та ліцеїв “Рідної школи” // Матеріали Міжнародної на</w:t>
        <w:softHyphen/>
        <w:t>укової конференції. - Чернівці: Прут, 1998. - 4.2. - С.447-453.</w:t>
      </w:r>
    </w:p>
    <w:p>
      <w:pPr>
        <w:pStyle w:val="Style2"/>
        <w:keepNext w:val="0"/>
        <w:keepLines w:val="0"/>
        <w:framePr w:w="6250" w:h="9518" w:hRule="exact" w:wrap="none" w:vAnchor="page" w:hAnchor="page" w:x="299" w:y="532"/>
        <w:widowControl w:val="0"/>
        <w:numPr>
          <w:ilvl w:val="0"/>
          <w:numId w:val="505"/>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Білавич Г.В. Українське Педагогічне Товариство “Рідна шко</w:t>
        <w:softHyphen/>
        <w:t xml:space="preserve">ла” в боротьбі за національну освіту в Галичині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Освіта і вихо</w:t>
        <w:softHyphen/>
        <w:t>вання в Польщі і Україні в ХІХ-ХХ ст.: Матеріали Між</w:t>
        <w:softHyphen/>
        <w:t>народної науково-практичної конференції. - Львів, 1998. -</w:t>
      </w:r>
    </w:p>
    <w:p>
      <w:pPr>
        <w:pStyle w:val="Style2"/>
        <w:keepNext w:val="0"/>
        <w:keepLines w:val="0"/>
        <w:framePr w:w="6250" w:h="9518" w:hRule="exact" w:wrap="none" w:vAnchor="page" w:hAnchor="page" w:x="299" w:y="532"/>
        <w:widowControl w:val="0"/>
        <w:numPr>
          <w:ilvl w:val="0"/>
          <w:numId w:val="503"/>
        </w:numPr>
        <w:shd w:val="clear" w:color="auto" w:fill="auto"/>
        <w:tabs>
          <w:tab w:pos="547" w:val="left"/>
        </w:tabs>
        <w:bidi w:val="0"/>
        <w:spacing w:before="0" w:after="0"/>
        <w:ind w:left="0" w:right="0" w:firstLine="220"/>
        <w:jc w:val="both"/>
      </w:pPr>
      <w:r>
        <w:rPr>
          <w:color w:val="000000"/>
          <w:spacing w:val="0"/>
          <w:w w:val="100"/>
          <w:position w:val="0"/>
          <w:shd w:val="clear" w:color="auto" w:fill="auto"/>
          <w:lang w:val="uk-UA" w:eastAsia="uk-UA" w:bidi="uk-UA"/>
        </w:rPr>
        <w:t>227-233.</w:t>
      </w:r>
    </w:p>
    <w:p>
      <w:pPr>
        <w:pStyle w:val="Style2"/>
        <w:keepNext w:val="0"/>
        <w:keepLines w:val="0"/>
        <w:framePr w:w="6250" w:h="9518" w:hRule="exact" w:wrap="none" w:vAnchor="page" w:hAnchor="page" w:x="299" w:y="532"/>
        <w:widowControl w:val="0"/>
        <w:numPr>
          <w:ilvl w:val="0"/>
          <w:numId w:val="505"/>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Литвин-Кіндратюк С.Д., Білавич Г.В. Формування художньо- естетичної культури школярів засобами народознавства. - Івано- Франківськ, 1998. -120 с.</w:t>
      </w:r>
    </w:p>
    <w:p>
      <w:pPr>
        <w:pStyle w:val="Style25"/>
        <w:keepNext w:val="0"/>
        <w:keepLines w:val="0"/>
        <w:framePr w:w="6250" w:h="9518" w:hRule="exact" w:wrap="none" w:vAnchor="page" w:hAnchor="page" w:x="299" w:y="532"/>
        <w:widowControl w:val="0"/>
        <w:shd w:val="clear" w:color="auto" w:fill="auto"/>
        <w:bidi w:val="0"/>
        <w:spacing w:before="0" w:after="0"/>
        <w:ind w:left="0" w:right="0" w:firstLine="0"/>
        <w:jc w:val="center"/>
      </w:pPr>
      <w:bookmarkStart w:id="2264" w:name="bookmark2264"/>
      <w:bookmarkStart w:id="2265" w:name="bookmark2265"/>
      <w:r>
        <w:rPr>
          <w:color w:val="000000"/>
          <w:spacing w:val="0"/>
          <w:w w:val="100"/>
          <w:position w:val="0"/>
          <w:shd w:val="clear" w:color="auto" w:fill="auto"/>
          <w:lang w:val="uk-UA" w:eastAsia="uk-UA" w:bidi="uk-UA"/>
        </w:rPr>
        <w:t>1999</w:t>
      </w:r>
      <w:bookmarkEnd w:id="2264"/>
      <w:bookmarkEnd w:id="2265"/>
    </w:p>
    <w:p>
      <w:pPr>
        <w:pStyle w:val="Style2"/>
        <w:keepNext w:val="0"/>
        <w:keepLines w:val="0"/>
        <w:framePr w:w="6250" w:h="9518" w:hRule="exact" w:wrap="none" w:vAnchor="page" w:hAnchor="page" w:x="299" w:y="532"/>
        <w:widowControl w:val="0"/>
        <w:numPr>
          <w:ilvl w:val="0"/>
          <w:numId w:val="505"/>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Білавич Г.В. Використання засобів народної педагогіки у формуванні художньо-естетичної культури школярів // Ідеї на</w:t>
        <w:softHyphen/>
        <w:t>родної та наукової педагогіки у вихованні дітей та молоді: Збір</w:t>
        <w:softHyphen/>
        <w:t>ник статей / Заг. ред. чл.-кор. АПН України, проф. Р.П.Скуль- ського. - Івано-Франківськ, 1999. - С.83-88.</w:t>
      </w:r>
    </w:p>
    <w:p>
      <w:pPr>
        <w:pStyle w:val="Style2"/>
        <w:keepNext w:val="0"/>
        <w:keepLines w:val="0"/>
        <w:framePr w:w="6250" w:h="9518" w:hRule="exact" w:wrap="none" w:vAnchor="page" w:hAnchor="page" w:x="299" w:y="532"/>
        <w:widowControl w:val="0"/>
        <w:numPr>
          <w:ilvl w:val="0"/>
          <w:numId w:val="505"/>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Білавич Г.В. Проблеми формування естетичної культури шко</w:t>
        <w:softHyphen/>
        <w:t>лярів у творчому доробку М.Стельмаховича // Бібліотека на</w:t>
        <w:softHyphen/>
        <w:t>уково-методичного центру “Українська етнопедагогіка і наро</w:t>
        <w:softHyphen/>
      </w:r>
    </w:p>
    <w:p>
      <w:pPr>
        <w:pStyle w:val="Style27"/>
        <w:keepNext w:val="0"/>
        <w:keepLines w:val="0"/>
        <w:framePr w:wrap="none" w:vAnchor="page" w:hAnchor="page" w:x="3270" w:y="10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69" w:h="9552" w:hRule="exact" w:wrap="none" w:vAnchor="page" w:hAnchor="page" w:x="289" w:y="498"/>
        <w:widowControl w:val="0"/>
        <w:shd w:val="clear" w:color="auto" w:fill="auto"/>
        <w:bidi w:val="0"/>
        <w:spacing w:before="0" w:after="0" w:line="262" w:lineRule="auto"/>
        <w:ind w:left="220" w:right="0" w:firstLine="0"/>
        <w:jc w:val="both"/>
      </w:pPr>
      <w:r>
        <w:rPr>
          <w:color w:val="000000"/>
          <w:spacing w:val="0"/>
          <w:w w:val="100"/>
          <w:position w:val="0"/>
          <w:shd w:val="clear" w:color="auto" w:fill="auto"/>
          <w:lang w:val="uk-UA" w:eastAsia="uk-UA" w:bidi="uk-UA"/>
        </w:rPr>
        <w:t xml:space="preserve">дознавство” </w:t>
      </w:r>
      <w:r>
        <w:rPr>
          <w:color w:val="000000"/>
          <w:spacing w:val="0"/>
          <w:w w:val="100"/>
          <w:position w:val="0"/>
          <w:shd w:val="clear" w:color="auto" w:fill="auto"/>
          <w:lang w:val="ru-RU" w:eastAsia="ru-RU" w:bidi="ru-RU"/>
        </w:rPr>
        <w:t xml:space="preserve">АПН </w:t>
      </w:r>
      <w:r>
        <w:rPr>
          <w:color w:val="000000"/>
          <w:spacing w:val="0"/>
          <w:w w:val="100"/>
          <w:position w:val="0"/>
          <w:shd w:val="clear" w:color="auto" w:fill="auto"/>
          <w:lang w:val="uk-UA" w:eastAsia="uk-UA" w:bidi="uk-UA"/>
        </w:rPr>
        <w:t>України і Прикарпатського університету ім. В.Стефаника. Серія: Педагогіка, етнопедагогіка. - Івано-Фран</w:t>
        <w:softHyphen/>
        <w:t xml:space="preserve">ківськ, 1999. - Вип.25.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110-111.</w:t>
      </w:r>
    </w:p>
    <w:p>
      <w:pPr>
        <w:pStyle w:val="Style2"/>
        <w:keepNext w:val="0"/>
        <w:keepLines w:val="0"/>
        <w:framePr w:w="6269" w:h="9552" w:hRule="exact" w:wrap="none" w:vAnchor="page" w:hAnchor="page" w:x="289" w:y="498"/>
        <w:widowControl w:val="0"/>
        <w:numPr>
          <w:ilvl w:val="0"/>
          <w:numId w:val="505"/>
        </w:numPr>
        <w:shd w:val="clear" w:color="auto" w:fill="auto"/>
        <w:tabs>
          <w:tab w:pos="50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Білавич Г.В. Товариство “Рідна школа” (1881-1939). - Івано- Франківськ, 1999. - 208 с.</w:t>
      </w:r>
    </w:p>
    <w:p>
      <w:pPr>
        <w:pStyle w:val="Style25"/>
        <w:keepNext w:val="0"/>
        <w:keepLines w:val="0"/>
        <w:framePr w:w="6269" w:h="9552" w:hRule="exact" w:wrap="none" w:vAnchor="page" w:hAnchor="page" w:x="289" w:y="498"/>
        <w:widowControl w:val="0"/>
        <w:shd w:val="clear" w:color="auto" w:fill="auto"/>
        <w:bidi w:val="0"/>
        <w:spacing w:before="0" w:after="0" w:line="262" w:lineRule="auto"/>
        <w:ind w:left="0" w:right="0" w:firstLine="0"/>
        <w:jc w:val="center"/>
      </w:pPr>
      <w:bookmarkStart w:id="2266" w:name="bookmark2266"/>
      <w:bookmarkStart w:id="2267" w:name="bookmark2267"/>
      <w:r>
        <w:rPr>
          <w:color w:val="000000"/>
          <w:spacing w:val="0"/>
          <w:w w:val="100"/>
          <w:position w:val="0"/>
          <w:shd w:val="clear" w:color="auto" w:fill="auto"/>
          <w:lang w:val="uk-UA" w:eastAsia="uk-UA" w:bidi="uk-UA"/>
        </w:rPr>
        <w:t>2000</w:t>
      </w:r>
      <w:bookmarkEnd w:id="2266"/>
      <w:bookmarkEnd w:id="2267"/>
    </w:p>
    <w:p>
      <w:pPr>
        <w:pStyle w:val="Style2"/>
        <w:keepNext w:val="0"/>
        <w:keepLines w:val="0"/>
        <w:framePr w:w="6269" w:h="9552" w:hRule="exact" w:wrap="none" w:vAnchor="page" w:hAnchor="page" w:x="289" w:y="498"/>
        <w:widowControl w:val="0"/>
        <w:numPr>
          <w:ilvl w:val="0"/>
          <w:numId w:val="505"/>
        </w:numPr>
        <w:shd w:val="clear" w:color="auto" w:fill="auto"/>
        <w:tabs>
          <w:tab w:pos="50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Білавич Г.В. Народознавство на уроках української мови // Українська мова: навчально-методичні та виховні аспекти. - Івано-Франківськ, 2000. - С. 169-172.</w:t>
      </w:r>
    </w:p>
    <w:p>
      <w:pPr>
        <w:pStyle w:val="Style2"/>
        <w:keepNext w:val="0"/>
        <w:keepLines w:val="0"/>
        <w:framePr w:w="6269" w:h="9552" w:hRule="exact" w:wrap="none" w:vAnchor="page" w:hAnchor="page" w:x="289" w:y="498"/>
        <w:widowControl w:val="0"/>
        <w:numPr>
          <w:ilvl w:val="0"/>
          <w:numId w:val="505"/>
        </w:numPr>
        <w:shd w:val="clear" w:color="auto" w:fill="auto"/>
        <w:tabs>
          <w:tab w:pos="50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Білавич Г.В. Театральне мистецтво ЗУНР // Україна: куль</w:t>
        <w:softHyphen/>
        <w:t>турна спадщина, національна свідомість, державність. - Львів,</w:t>
      </w:r>
    </w:p>
    <w:p>
      <w:pPr>
        <w:pStyle w:val="Style2"/>
        <w:keepNext w:val="0"/>
        <w:keepLines w:val="0"/>
        <w:framePr w:w="6269" w:h="9552" w:hRule="exact" w:wrap="none" w:vAnchor="page" w:hAnchor="page" w:x="289" w:y="498"/>
        <w:widowControl w:val="0"/>
        <w:numPr>
          <w:ilvl w:val="0"/>
          <w:numId w:val="507"/>
        </w:numPr>
        <w:shd w:val="clear" w:color="auto" w:fill="auto"/>
        <w:tabs>
          <w:tab w:pos="855" w:val="left"/>
        </w:tabs>
        <w:bidi w:val="0"/>
        <w:spacing w:before="0" w:after="0" w:line="262" w:lineRule="auto"/>
        <w:ind w:left="0" w:right="0" w:firstLine="240"/>
        <w:jc w:val="both"/>
      </w:pPr>
      <w:r>
        <w:rPr>
          <w:color w:val="000000"/>
          <w:spacing w:val="0"/>
          <w:w w:val="100"/>
          <w:position w:val="0"/>
          <w:shd w:val="clear" w:color="auto" w:fill="auto"/>
          <w:lang w:val="uk-UA" w:eastAsia="uk-UA" w:bidi="uk-UA"/>
        </w:rPr>
        <w:t>- Вип.6. -С.346-349.</w:t>
      </w:r>
    </w:p>
    <w:p>
      <w:pPr>
        <w:pStyle w:val="Style2"/>
        <w:keepNext w:val="0"/>
        <w:keepLines w:val="0"/>
        <w:framePr w:w="6269" w:h="9552" w:hRule="exact" w:wrap="none" w:vAnchor="page" w:hAnchor="page" w:x="289" w:y="498"/>
        <w:widowControl w:val="0"/>
        <w:numPr>
          <w:ilvl w:val="0"/>
          <w:numId w:val="505"/>
        </w:numPr>
        <w:shd w:val="clear" w:color="auto" w:fill="auto"/>
        <w:tabs>
          <w:tab w:pos="50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Білавич Г.В. Українське народознавство як чинник форму</w:t>
        <w:softHyphen/>
        <w:t>вання естетичних цінностей особистості // Збірник наукових праць: філософія, соціологія, психологія. - Івано-Франківськ: Плай, 2000. - Вип.5. - 4.1. - С.199-204.</w:t>
      </w:r>
    </w:p>
    <w:p>
      <w:pPr>
        <w:pStyle w:val="Style2"/>
        <w:keepNext w:val="0"/>
        <w:keepLines w:val="0"/>
        <w:framePr w:w="6269" w:h="9552" w:hRule="exact" w:wrap="none" w:vAnchor="page" w:hAnchor="page" w:x="289" w:y="498"/>
        <w:widowControl w:val="0"/>
        <w:numPr>
          <w:ilvl w:val="0"/>
          <w:numId w:val="505"/>
        </w:numPr>
        <w:shd w:val="clear" w:color="auto" w:fill="auto"/>
        <w:tabs>
          <w:tab w:pos="50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Білавич Г.В. Як розвивати і формувати художньо-естетичну культуру учнів // Як використовувати народознавство в школі / За ред. чл.-кор. АПН України проф. Р.П.Скульського. - Івано- Франківськ, 2000. - С. 168-232.</w:t>
      </w:r>
    </w:p>
    <w:p>
      <w:pPr>
        <w:pStyle w:val="Style25"/>
        <w:keepNext w:val="0"/>
        <w:keepLines w:val="0"/>
        <w:framePr w:w="6269" w:h="9552" w:hRule="exact" w:wrap="none" w:vAnchor="page" w:hAnchor="page" w:x="289" w:y="498"/>
        <w:widowControl w:val="0"/>
        <w:shd w:val="clear" w:color="auto" w:fill="auto"/>
        <w:bidi w:val="0"/>
        <w:spacing w:before="0" w:after="0" w:line="262" w:lineRule="auto"/>
        <w:ind w:left="0" w:right="0" w:firstLine="0"/>
        <w:jc w:val="center"/>
      </w:pPr>
      <w:bookmarkStart w:id="2268" w:name="bookmark2268"/>
      <w:bookmarkStart w:id="2269" w:name="bookmark2269"/>
      <w:r>
        <w:rPr>
          <w:color w:val="000000"/>
          <w:spacing w:val="0"/>
          <w:w w:val="100"/>
          <w:position w:val="0"/>
          <w:shd w:val="clear" w:color="auto" w:fill="auto"/>
          <w:lang w:val="uk-UA" w:eastAsia="uk-UA" w:bidi="uk-UA"/>
        </w:rPr>
        <w:t>2001</w:t>
      </w:r>
      <w:bookmarkEnd w:id="2268"/>
      <w:bookmarkEnd w:id="2269"/>
    </w:p>
    <w:p>
      <w:pPr>
        <w:pStyle w:val="Style2"/>
        <w:keepNext w:val="0"/>
        <w:keepLines w:val="0"/>
        <w:framePr w:w="6269" w:h="9552" w:hRule="exact" w:wrap="none" w:vAnchor="page" w:hAnchor="page" w:x="289" w:y="498"/>
        <w:widowControl w:val="0"/>
        <w:numPr>
          <w:ilvl w:val="0"/>
          <w:numId w:val="505"/>
        </w:numPr>
        <w:shd w:val="clear" w:color="auto" w:fill="auto"/>
        <w:tabs>
          <w:tab w:pos="50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Білавич Г.В. Народно-педагогічні засади формування худож</w:t>
        <w:softHyphen/>
        <w:t>ньо-естетичної культури особистості // Оновлення змісту, форм та методів навчання і виховання в закладах освіти: Збірник наукових праць. - Рівне, 2001. - Вип.12. - Ч.З. - С.308-312.</w:t>
      </w:r>
    </w:p>
    <w:p>
      <w:pPr>
        <w:pStyle w:val="Style2"/>
        <w:keepNext w:val="0"/>
        <w:keepLines w:val="0"/>
        <w:framePr w:w="6269" w:h="9552" w:hRule="exact" w:wrap="none" w:vAnchor="page" w:hAnchor="page" w:x="289" w:y="498"/>
        <w:widowControl w:val="0"/>
        <w:numPr>
          <w:ilvl w:val="0"/>
          <w:numId w:val="505"/>
        </w:numPr>
        <w:shd w:val="clear" w:color="auto" w:fill="auto"/>
        <w:tabs>
          <w:tab w:pos="50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Білавич Г.В. Нова парадигма в понятійно-категоріальному апараті художньо-естетичної культури школярів // Джерела. -</w:t>
      </w:r>
    </w:p>
    <w:p>
      <w:pPr>
        <w:pStyle w:val="Style2"/>
        <w:keepNext w:val="0"/>
        <w:keepLines w:val="0"/>
        <w:framePr w:w="6269" w:h="9552" w:hRule="exact" w:wrap="none" w:vAnchor="page" w:hAnchor="page" w:x="289" w:y="498"/>
        <w:widowControl w:val="0"/>
        <w:numPr>
          <w:ilvl w:val="0"/>
          <w:numId w:val="507"/>
        </w:numPr>
        <w:shd w:val="clear" w:color="auto" w:fill="auto"/>
        <w:tabs>
          <w:tab w:pos="855" w:val="left"/>
        </w:tabs>
        <w:bidi w:val="0"/>
        <w:spacing w:before="0" w:after="0" w:line="262" w:lineRule="auto"/>
        <w:ind w:left="0" w:right="0" w:firstLine="240"/>
        <w:jc w:val="both"/>
      </w:pPr>
      <w:r>
        <w:rPr>
          <w:color w:val="000000"/>
          <w:spacing w:val="0"/>
          <w:w w:val="100"/>
          <w:position w:val="0"/>
          <w:shd w:val="clear" w:color="auto" w:fill="auto"/>
          <w:lang w:val="uk-UA" w:eastAsia="uk-UA" w:bidi="uk-UA"/>
        </w:rPr>
        <w:t>-№1.-С.21-27.</w:t>
      </w:r>
    </w:p>
    <w:p>
      <w:pPr>
        <w:pStyle w:val="Style2"/>
        <w:keepNext w:val="0"/>
        <w:keepLines w:val="0"/>
        <w:framePr w:w="6269" w:h="9552" w:hRule="exact" w:wrap="none" w:vAnchor="page" w:hAnchor="page" w:x="289" w:y="498"/>
        <w:widowControl w:val="0"/>
        <w:numPr>
          <w:ilvl w:val="0"/>
          <w:numId w:val="505"/>
        </w:numPr>
        <w:shd w:val="clear" w:color="auto" w:fill="auto"/>
        <w:tabs>
          <w:tab w:pos="50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 xml:space="preserve">Білавич Г.В. Софія </w:t>
      </w:r>
      <w:r>
        <w:rPr>
          <w:color w:val="000000"/>
          <w:spacing w:val="0"/>
          <w:w w:val="100"/>
          <w:position w:val="0"/>
          <w:shd w:val="clear" w:color="auto" w:fill="auto"/>
          <w:lang w:val="ru-RU" w:eastAsia="ru-RU" w:bidi="ru-RU"/>
        </w:rPr>
        <w:t xml:space="preserve">Русова </w:t>
      </w:r>
      <w:r>
        <w:rPr>
          <w:color w:val="000000"/>
          <w:spacing w:val="0"/>
          <w:w w:val="100"/>
          <w:position w:val="0"/>
          <w:shd w:val="clear" w:color="auto" w:fill="auto"/>
          <w:lang w:val="uk-UA" w:eastAsia="uk-UA" w:bidi="uk-UA"/>
        </w:rPr>
        <w:t>і розвиток вітчизняної компарати</w:t>
        <w:softHyphen/>
        <w:t>вістики // Вісник Прикарпатського університету. Серія: Педа</w:t>
        <w:softHyphen/>
        <w:t>гогіка. - Івано-Франківськ, 2001. - Вип.У. - С.8-12.</w:t>
      </w:r>
    </w:p>
    <w:p>
      <w:pPr>
        <w:pStyle w:val="Style2"/>
        <w:keepNext w:val="0"/>
        <w:keepLines w:val="0"/>
        <w:framePr w:w="6269" w:h="9552" w:hRule="exact" w:wrap="none" w:vAnchor="page" w:hAnchor="page" w:x="289" w:y="498"/>
        <w:widowControl w:val="0"/>
        <w:numPr>
          <w:ilvl w:val="0"/>
          <w:numId w:val="505"/>
        </w:numPr>
        <w:shd w:val="clear" w:color="auto" w:fill="auto"/>
        <w:tabs>
          <w:tab w:pos="50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Білавич Г.В. Українське педагогічне товариство “Рідна шко</w:t>
        <w:softHyphen/>
        <w:t>ла’?: етапи становлення і розвитку // Товариство “Рідна школа”: історія і сучасність: Науковий альманах / Упоряд. і наук. ред. Д.Герцюк, С.Ярема. - Львів, 2001. - 4.1. - С.7-12.</w:t>
      </w:r>
    </w:p>
    <w:p>
      <w:pPr>
        <w:pStyle w:val="Style2"/>
        <w:keepNext w:val="0"/>
        <w:keepLines w:val="0"/>
        <w:framePr w:w="6269" w:h="9552" w:hRule="exact" w:wrap="none" w:vAnchor="page" w:hAnchor="page" w:x="289" w:y="498"/>
        <w:widowControl w:val="0"/>
        <w:numPr>
          <w:ilvl w:val="0"/>
          <w:numId w:val="505"/>
        </w:numPr>
        <w:shd w:val="clear" w:color="auto" w:fill="auto"/>
        <w:tabs>
          <w:tab w:pos="50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Білавич Г.В. Художньо-естетична культура особистості: перспективи міждисциплінарного бачення // Вісник Прикар</w:t>
        <w:softHyphen/>
        <w:t>патського університету. Серія: Педагогіка. - Івано-Франківськ,</w:t>
      </w:r>
    </w:p>
    <w:p>
      <w:pPr>
        <w:pStyle w:val="Style27"/>
        <w:keepNext w:val="0"/>
        <w:keepLines w:val="0"/>
        <w:framePr w:wrap="none" w:vAnchor="page" w:hAnchor="page" w:x="3251"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rap="none" w:vAnchor="page" w:hAnchor="page" w:x="289" w:y="491"/>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uk-UA" w:eastAsia="uk-UA" w:bidi="uk-UA"/>
        </w:rPr>
        <w:t xml:space="preserve">2001. </w:t>
      </w:r>
      <w:r>
        <w:rPr>
          <w:color w:val="000000"/>
          <w:spacing w:val="0"/>
          <w:w w:val="100"/>
          <w:position w:val="0"/>
          <w:shd w:val="clear" w:color="auto" w:fill="auto"/>
          <w:lang w:val="ru-RU" w:eastAsia="ru-RU" w:bidi="ru-RU"/>
        </w:rPr>
        <w:t>-Вип</w:t>
      </w:r>
      <w:r>
        <w:rPr>
          <w:color w:val="000000"/>
          <w:spacing w:val="0"/>
          <w:w w:val="100"/>
          <w:position w:val="0"/>
          <w:shd w:val="clear" w:color="auto" w:fill="auto"/>
          <w:lang w:val="en-US" w:eastAsia="en-US" w:bidi="en-US"/>
        </w:rPr>
        <w:t xml:space="preserve">-IV.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С.61-68.</w:t>
      </w:r>
    </w:p>
    <w:p>
      <w:pPr>
        <w:pStyle w:val="Style25"/>
        <w:keepNext w:val="0"/>
        <w:keepLines w:val="0"/>
        <w:framePr w:w="6269" w:h="9264" w:hRule="exact" w:wrap="none" w:vAnchor="page" w:hAnchor="page" w:x="289" w:y="765"/>
        <w:widowControl w:val="0"/>
        <w:shd w:val="clear" w:color="auto" w:fill="auto"/>
        <w:bidi w:val="0"/>
        <w:spacing w:before="0" w:after="0"/>
        <w:ind w:left="0" w:right="0" w:firstLine="0"/>
        <w:jc w:val="center"/>
      </w:pPr>
      <w:bookmarkStart w:id="2270" w:name="bookmark2270"/>
      <w:bookmarkStart w:id="2271" w:name="bookmark2271"/>
      <w:r>
        <w:rPr>
          <w:color w:val="000000"/>
          <w:spacing w:val="0"/>
          <w:w w:val="100"/>
          <w:position w:val="0"/>
          <w:shd w:val="clear" w:color="auto" w:fill="auto"/>
          <w:lang w:val="ru-RU" w:eastAsia="ru-RU" w:bidi="ru-RU"/>
        </w:rPr>
        <w:t>2002</w:t>
      </w:r>
      <w:bookmarkEnd w:id="2270"/>
      <w:bookmarkEnd w:id="2271"/>
    </w:p>
    <w:p>
      <w:pPr>
        <w:pStyle w:val="Style2"/>
        <w:keepNext w:val="0"/>
        <w:keepLines w:val="0"/>
        <w:framePr w:w="6269" w:h="9264" w:hRule="exact" w:wrap="none" w:vAnchor="page" w:hAnchor="page" w:x="289" w:y="765"/>
        <w:widowControl w:val="0"/>
        <w:numPr>
          <w:ilvl w:val="0"/>
          <w:numId w:val="505"/>
        </w:numPr>
        <w:shd w:val="clear" w:color="auto" w:fill="auto"/>
        <w:tabs>
          <w:tab w:pos="490" w:val="left"/>
        </w:tabs>
        <w:bidi w:val="0"/>
        <w:spacing w:before="0" w:after="0"/>
        <w:ind w:left="240" w:right="0" w:hanging="240"/>
        <w:jc w:val="both"/>
      </w:pPr>
      <w:r>
        <w:rPr>
          <w:color w:val="000000"/>
          <w:spacing w:val="0"/>
          <w:w w:val="100"/>
          <w:position w:val="0"/>
          <w:shd w:val="clear" w:color="auto" w:fill="auto"/>
          <w:lang w:val="uk-UA" w:eastAsia="uk-UA" w:bidi="uk-UA"/>
        </w:rPr>
        <w:t xml:space="preserve">Білавич </w:t>
      </w:r>
      <w:r>
        <w:rPr>
          <w:color w:val="000000"/>
          <w:spacing w:val="0"/>
          <w:w w:val="100"/>
          <w:position w:val="0"/>
          <w:shd w:val="clear" w:color="auto" w:fill="auto"/>
          <w:lang w:val="ru-RU" w:eastAsia="ru-RU" w:bidi="ru-RU"/>
        </w:rPr>
        <w:t xml:space="preserve">Г.В. </w:t>
      </w:r>
      <w:r>
        <w:rPr>
          <w:color w:val="000000"/>
          <w:spacing w:val="0"/>
          <w:w w:val="100"/>
          <w:position w:val="0"/>
          <w:shd w:val="clear" w:color="auto" w:fill="auto"/>
          <w:lang w:val="uk-UA" w:eastAsia="uk-UA" w:bidi="uk-UA"/>
        </w:rPr>
        <w:t>Пріоритети педагогічної освіти в Галичині на</w:t>
        <w:softHyphen/>
        <w:t>прикінці XIX - на початку XX ст. // Єдність національного і загальнолюдського у формуванні морально-духовних ціннос</w:t>
        <w:softHyphen/>
        <w:t>тей: Збірник наукових праць. - Івано-Франківськ, 2002. - С.33-35.</w:t>
      </w:r>
    </w:p>
    <w:p>
      <w:pPr>
        <w:pStyle w:val="Style2"/>
        <w:keepNext w:val="0"/>
        <w:keepLines w:val="0"/>
        <w:framePr w:w="6269" w:h="9264" w:hRule="exact" w:wrap="none" w:vAnchor="page" w:hAnchor="page" w:x="289" w:y="765"/>
        <w:widowControl w:val="0"/>
        <w:numPr>
          <w:ilvl w:val="0"/>
          <w:numId w:val="505"/>
        </w:numPr>
        <w:shd w:val="clear" w:color="auto" w:fill="auto"/>
        <w:tabs>
          <w:tab w:pos="495" w:val="left"/>
        </w:tabs>
        <w:bidi w:val="0"/>
        <w:spacing w:before="0" w:after="0"/>
        <w:ind w:left="240" w:right="0" w:hanging="240"/>
        <w:jc w:val="both"/>
      </w:pPr>
      <w:r>
        <w:rPr>
          <w:color w:val="000000"/>
          <w:spacing w:val="0"/>
          <w:w w:val="100"/>
          <w:position w:val="0"/>
          <w:shd w:val="clear" w:color="auto" w:fill="auto"/>
          <w:lang w:val="uk-UA" w:eastAsia="uk-UA" w:bidi="uk-UA"/>
        </w:rPr>
        <w:t>Білавич Г.В. Український фольклор - джерело етнопедагогіч- них цінностей // Вісник Прикарпатського університету. Серія: Педагогіка. - Івано-Франківськ, 2002. - Вип.УІІ. - С.94-102.</w:t>
      </w:r>
    </w:p>
    <w:p>
      <w:pPr>
        <w:pStyle w:val="Style25"/>
        <w:keepNext w:val="0"/>
        <w:keepLines w:val="0"/>
        <w:framePr w:w="6269" w:h="9264" w:hRule="exact" w:wrap="none" w:vAnchor="page" w:hAnchor="page" w:x="289" w:y="765"/>
        <w:widowControl w:val="0"/>
        <w:shd w:val="clear" w:color="auto" w:fill="auto"/>
        <w:bidi w:val="0"/>
        <w:spacing w:before="0" w:after="0"/>
        <w:ind w:left="0" w:right="0" w:firstLine="0"/>
        <w:jc w:val="center"/>
      </w:pPr>
      <w:bookmarkStart w:id="2272" w:name="bookmark2272"/>
      <w:bookmarkStart w:id="2273" w:name="bookmark2273"/>
      <w:r>
        <w:rPr>
          <w:color w:val="000000"/>
          <w:spacing w:val="0"/>
          <w:w w:val="100"/>
          <w:position w:val="0"/>
          <w:shd w:val="clear" w:color="auto" w:fill="auto"/>
          <w:lang w:val="uk-UA" w:eastAsia="uk-UA" w:bidi="uk-UA"/>
        </w:rPr>
        <w:t>2003</w:t>
      </w:r>
      <w:bookmarkEnd w:id="2272"/>
      <w:bookmarkEnd w:id="2273"/>
    </w:p>
    <w:p>
      <w:pPr>
        <w:pStyle w:val="Style2"/>
        <w:keepNext w:val="0"/>
        <w:keepLines w:val="0"/>
        <w:framePr w:w="6269" w:h="9264" w:hRule="exact" w:wrap="none" w:vAnchor="page" w:hAnchor="page" w:x="289" w:y="765"/>
        <w:widowControl w:val="0"/>
        <w:numPr>
          <w:ilvl w:val="0"/>
          <w:numId w:val="505"/>
        </w:numPr>
        <w:shd w:val="clear" w:color="auto" w:fill="auto"/>
        <w:tabs>
          <w:tab w:pos="495" w:val="left"/>
        </w:tabs>
        <w:bidi w:val="0"/>
        <w:spacing w:before="0" w:after="0"/>
        <w:ind w:left="240" w:right="0" w:hanging="240"/>
        <w:jc w:val="both"/>
      </w:pPr>
      <w:r>
        <w:rPr>
          <w:color w:val="000000"/>
          <w:spacing w:val="0"/>
          <w:w w:val="100"/>
          <w:position w:val="0"/>
          <w:shd w:val="clear" w:color="auto" w:fill="auto"/>
          <w:lang w:val="uk-UA" w:eastAsia="uk-UA" w:bidi="uk-UA"/>
        </w:rPr>
        <w:t>Білавич Г.В. Грані творчої спадщини Богдана Ступарика: Методичні поради до лекції з курсу “Педагогіка в іменах”. - Івано-Франківськ, 2003. - 32 с.</w:t>
      </w:r>
    </w:p>
    <w:p>
      <w:pPr>
        <w:pStyle w:val="Style2"/>
        <w:keepNext w:val="0"/>
        <w:keepLines w:val="0"/>
        <w:framePr w:w="6269" w:h="9264" w:hRule="exact" w:wrap="none" w:vAnchor="page" w:hAnchor="page" w:x="289" w:y="765"/>
        <w:widowControl w:val="0"/>
        <w:numPr>
          <w:ilvl w:val="0"/>
          <w:numId w:val="505"/>
        </w:numPr>
        <w:shd w:val="clear" w:color="auto" w:fill="auto"/>
        <w:tabs>
          <w:tab w:pos="500" w:val="left"/>
        </w:tabs>
        <w:bidi w:val="0"/>
        <w:spacing w:before="0" w:after="0"/>
        <w:ind w:left="240" w:right="0" w:hanging="240"/>
        <w:jc w:val="both"/>
      </w:pPr>
      <w:r>
        <w:rPr>
          <w:color w:val="000000"/>
          <w:spacing w:val="0"/>
          <w:w w:val="100"/>
          <w:position w:val="0"/>
          <w:shd w:val="clear" w:color="auto" w:fill="auto"/>
          <w:lang w:val="uk-UA" w:eastAsia="uk-UA" w:bidi="uk-UA"/>
        </w:rPr>
        <w:t>Білавич Г.В. Професор Богдан Ступарик як дослідник това</w:t>
        <w:softHyphen/>
        <w:t>риства “Рідна школа” // Українська педагогіка на межі тися</w:t>
        <w:softHyphen/>
        <w:t>чоліть: Матеріали педагогічних читань на пошану члена-корес- пондента АПН України, доктора педагогічних наук, професора Б.Ступарика. - Івано-Франківськ: Плай, 2003. - С.90-92.</w:t>
      </w:r>
    </w:p>
    <w:p>
      <w:pPr>
        <w:pStyle w:val="Style2"/>
        <w:keepNext w:val="0"/>
        <w:keepLines w:val="0"/>
        <w:framePr w:w="6269" w:h="9264" w:hRule="exact" w:wrap="none" w:vAnchor="page" w:hAnchor="page" w:x="289" w:y="765"/>
        <w:widowControl w:val="0"/>
        <w:numPr>
          <w:ilvl w:val="0"/>
          <w:numId w:val="505"/>
        </w:numPr>
        <w:shd w:val="clear" w:color="auto" w:fill="auto"/>
        <w:tabs>
          <w:tab w:pos="500" w:val="left"/>
        </w:tabs>
        <w:bidi w:val="0"/>
        <w:spacing w:before="0" w:after="0"/>
        <w:ind w:left="240" w:right="0" w:hanging="240"/>
        <w:jc w:val="both"/>
      </w:pPr>
      <w:r>
        <w:rPr>
          <w:color w:val="000000"/>
          <w:spacing w:val="0"/>
          <w:w w:val="100"/>
          <w:position w:val="0"/>
          <w:shd w:val="clear" w:color="auto" w:fill="auto"/>
          <w:lang w:val="uk-UA" w:eastAsia="uk-UA" w:bidi="uk-UA"/>
        </w:rPr>
        <w:t>Білавич Г.В. Товариство “Сільський господар” і розвиток на</w:t>
        <w:softHyphen/>
        <w:t>ціонального шкільництва в Галичині // Вісник Прикарпатського університету. Серія: Педагогіка. - Івано-Франківськ, 2003. - Вип.VIII.-С.112-119.</w:t>
      </w:r>
    </w:p>
    <w:p>
      <w:pPr>
        <w:pStyle w:val="Style2"/>
        <w:keepNext w:val="0"/>
        <w:keepLines w:val="0"/>
        <w:framePr w:w="6269" w:h="9264" w:hRule="exact" w:wrap="none" w:vAnchor="page" w:hAnchor="page" w:x="289" w:y="765"/>
        <w:widowControl w:val="0"/>
        <w:numPr>
          <w:ilvl w:val="0"/>
          <w:numId w:val="505"/>
        </w:numPr>
        <w:shd w:val="clear" w:color="auto" w:fill="auto"/>
        <w:tabs>
          <w:tab w:pos="500" w:val="left"/>
        </w:tabs>
        <w:bidi w:val="0"/>
        <w:spacing w:before="0" w:after="0"/>
        <w:ind w:left="240" w:right="0" w:hanging="240"/>
        <w:jc w:val="both"/>
      </w:pPr>
      <w:r>
        <w:rPr>
          <w:color w:val="000000"/>
          <w:spacing w:val="0"/>
          <w:w w:val="100"/>
          <w:position w:val="0"/>
          <w:shd w:val="clear" w:color="auto" w:fill="auto"/>
          <w:lang w:val="uk-UA" w:eastAsia="uk-UA" w:bidi="uk-UA"/>
        </w:rPr>
        <w:t>Білавич Г.В.Українська література як джерело етнопедагогіки // Вісник Прикарпатського університету. Серія; Педагогіка. - Івано-Франківськ, 2003. - Вип.ІХ. - С.91-99.</w:t>
      </w:r>
    </w:p>
    <w:p>
      <w:pPr>
        <w:pStyle w:val="Style25"/>
        <w:keepNext w:val="0"/>
        <w:keepLines w:val="0"/>
        <w:framePr w:w="6269" w:h="9264" w:hRule="exact" w:wrap="none" w:vAnchor="page" w:hAnchor="page" w:x="289" w:y="765"/>
        <w:widowControl w:val="0"/>
        <w:shd w:val="clear" w:color="auto" w:fill="auto"/>
        <w:bidi w:val="0"/>
        <w:spacing w:before="0" w:after="0"/>
        <w:ind w:left="0" w:right="0" w:firstLine="0"/>
        <w:jc w:val="center"/>
      </w:pPr>
      <w:bookmarkStart w:id="2274" w:name="bookmark2274"/>
      <w:bookmarkStart w:id="2275" w:name="bookmark2275"/>
      <w:r>
        <w:rPr>
          <w:color w:val="000000"/>
          <w:spacing w:val="0"/>
          <w:w w:val="100"/>
          <w:position w:val="0"/>
          <w:shd w:val="clear" w:color="auto" w:fill="auto"/>
          <w:lang w:val="uk-UA" w:eastAsia="uk-UA" w:bidi="uk-UA"/>
        </w:rPr>
        <w:t>2004</w:t>
      </w:r>
      <w:bookmarkEnd w:id="2274"/>
      <w:bookmarkEnd w:id="2275"/>
    </w:p>
    <w:p>
      <w:pPr>
        <w:pStyle w:val="Style2"/>
        <w:keepNext w:val="0"/>
        <w:keepLines w:val="0"/>
        <w:framePr w:w="6269" w:h="9264" w:hRule="exact" w:wrap="none" w:vAnchor="page" w:hAnchor="page" w:x="289" w:y="765"/>
        <w:widowControl w:val="0"/>
        <w:numPr>
          <w:ilvl w:val="0"/>
          <w:numId w:val="505"/>
        </w:numPr>
        <w:shd w:val="clear" w:color="auto" w:fill="auto"/>
        <w:tabs>
          <w:tab w:pos="500" w:val="left"/>
        </w:tabs>
        <w:bidi w:val="0"/>
        <w:spacing w:before="0" w:after="0"/>
        <w:ind w:left="240" w:right="0" w:hanging="240"/>
        <w:jc w:val="both"/>
      </w:pPr>
      <w:r>
        <w:rPr>
          <w:color w:val="000000"/>
          <w:spacing w:val="0"/>
          <w:w w:val="100"/>
          <w:position w:val="0"/>
          <w:shd w:val="clear" w:color="auto" w:fill="auto"/>
          <w:lang w:val="uk-UA" w:eastAsia="uk-UA" w:bidi="uk-UA"/>
        </w:rPr>
        <w:t>Білавич Г.В. Внесок академіка М.Г.Стельмаховича в розви</w:t>
        <w:softHyphen/>
        <w:t>ток української історико-педагогічної науки // Вісник Прикар</w:t>
        <w:softHyphen/>
        <w:t>патського університету. Серія: Педагогіка. - Івано-Франківськ,</w:t>
      </w:r>
    </w:p>
    <w:p>
      <w:pPr>
        <w:pStyle w:val="Style2"/>
        <w:keepNext w:val="0"/>
        <w:keepLines w:val="0"/>
        <w:framePr w:w="6269" w:h="9264" w:hRule="exact" w:wrap="none" w:vAnchor="page" w:hAnchor="page" w:x="289" w:y="765"/>
        <w:widowControl w:val="0"/>
        <w:numPr>
          <w:ilvl w:val="0"/>
          <w:numId w:val="509"/>
        </w:numPr>
        <w:shd w:val="clear" w:color="auto" w:fill="auto"/>
        <w:tabs>
          <w:tab w:pos="614" w:val="left"/>
          <w:tab w:pos="855" w:val="left"/>
        </w:tabs>
        <w:bidi w:val="0"/>
        <w:spacing w:before="0" w:after="0"/>
        <w:ind w:left="0" w:right="0" w:firstLine="240"/>
        <w:jc w:val="both"/>
      </w:pPr>
      <w:r>
        <w:rPr>
          <w:color w:val="000000"/>
          <w:spacing w:val="0"/>
          <w:w w:val="100"/>
          <w:position w:val="0"/>
          <w:shd w:val="clear" w:color="auto" w:fill="auto"/>
          <w:lang w:val="uk-UA" w:eastAsia="uk-UA" w:bidi="uk-UA"/>
        </w:rPr>
        <w:t>- Вип.Х.-С.44-51.</w:t>
      </w:r>
    </w:p>
    <w:p>
      <w:pPr>
        <w:pStyle w:val="Style2"/>
        <w:keepNext w:val="0"/>
        <w:keepLines w:val="0"/>
        <w:framePr w:w="6269" w:h="9264" w:hRule="exact" w:wrap="none" w:vAnchor="page" w:hAnchor="page" w:x="289" w:y="765"/>
        <w:widowControl w:val="0"/>
        <w:numPr>
          <w:ilvl w:val="0"/>
          <w:numId w:val="505"/>
        </w:numPr>
        <w:shd w:val="clear" w:color="auto" w:fill="auto"/>
        <w:tabs>
          <w:tab w:pos="505" w:val="left"/>
        </w:tabs>
        <w:bidi w:val="0"/>
        <w:spacing w:before="0" w:after="0"/>
        <w:ind w:left="240" w:right="0" w:hanging="240"/>
        <w:jc w:val="both"/>
      </w:pPr>
      <w:r>
        <w:rPr>
          <w:color w:val="000000"/>
          <w:spacing w:val="0"/>
          <w:w w:val="100"/>
          <w:position w:val="0"/>
          <w:shd w:val="clear" w:color="auto" w:fill="auto"/>
          <w:lang w:val="uk-UA" w:eastAsia="uk-UA" w:bidi="uk-UA"/>
        </w:rPr>
        <w:t>Білавич Г.В. “Працювати, жити для народу, треба, мушу” (Осип Маковей - учений і педагог, письменник і літературний критик) // Обрії. - 2004. - №1. - С.18-21.</w:t>
      </w:r>
    </w:p>
    <w:p>
      <w:pPr>
        <w:pStyle w:val="Style2"/>
        <w:keepNext w:val="0"/>
        <w:keepLines w:val="0"/>
        <w:framePr w:w="6269" w:h="9264" w:hRule="exact" w:wrap="none" w:vAnchor="page" w:hAnchor="page" w:x="289" w:y="765"/>
        <w:widowControl w:val="0"/>
        <w:numPr>
          <w:ilvl w:val="0"/>
          <w:numId w:val="505"/>
        </w:numPr>
        <w:shd w:val="clear" w:color="auto" w:fill="auto"/>
        <w:tabs>
          <w:tab w:pos="505" w:val="left"/>
        </w:tabs>
        <w:bidi w:val="0"/>
        <w:spacing w:before="0" w:after="0"/>
        <w:ind w:left="240" w:right="0" w:hanging="240"/>
        <w:jc w:val="both"/>
      </w:pPr>
      <w:r>
        <w:rPr>
          <w:color w:val="000000"/>
          <w:spacing w:val="0"/>
          <w:w w:val="100"/>
          <w:position w:val="0"/>
          <w:shd w:val="clear" w:color="auto" w:fill="auto"/>
          <w:lang w:val="uk-UA" w:eastAsia="uk-UA" w:bidi="uk-UA"/>
        </w:rPr>
        <w:t>Білавич Г.В. Художньо-естетична підготовка вчителів почат</w:t>
        <w:softHyphen/>
        <w:t>кової освіти: етнопедагогічний вимір: Навчально-методичні рекомендації. - Івано-Франківськ, 2004. - 48 с.</w:t>
      </w:r>
    </w:p>
    <w:p>
      <w:pPr>
        <w:pStyle w:val="Style25"/>
        <w:keepNext w:val="0"/>
        <w:keepLines w:val="0"/>
        <w:framePr w:w="6269" w:h="9264" w:hRule="exact" w:wrap="none" w:vAnchor="page" w:hAnchor="page" w:x="289" w:y="765"/>
        <w:widowControl w:val="0"/>
        <w:shd w:val="clear" w:color="auto" w:fill="auto"/>
        <w:bidi w:val="0"/>
        <w:spacing w:before="0" w:after="0"/>
        <w:ind w:left="0" w:right="0" w:firstLine="0"/>
        <w:jc w:val="center"/>
      </w:pPr>
      <w:bookmarkStart w:id="2276" w:name="bookmark2276"/>
      <w:bookmarkStart w:id="2277" w:name="bookmark2277"/>
      <w:r>
        <w:rPr>
          <w:color w:val="000000"/>
          <w:spacing w:val="0"/>
          <w:w w:val="100"/>
          <w:position w:val="0"/>
          <w:shd w:val="clear" w:color="auto" w:fill="auto"/>
          <w:lang w:val="uk-UA" w:eastAsia="uk-UA" w:bidi="uk-UA"/>
        </w:rPr>
        <w:t>2005</w:t>
      </w:r>
      <w:bookmarkEnd w:id="2276"/>
      <w:bookmarkEnd w:id="2277"/>
    </w:p>
    <w:p>
      <w:pPr>
        <w:pStyle w:val="Style2"/>
        <w:keepNext w:val="0"/>
        <w:keepLines w:val="0"/>
        <w:framePr w:w="6269" w:h="9264" w:hRule="exact" w:wrap="none" w:vAnchor="page" w:hAnchor="page" w:x="289" w:y="765"/>
        <w:widowControl w:val="0"/>
        <w:numPr>
          <w:ilvl w:val="0"/>
          <w:numId w:val="505"/>
        </w:numPr>
        <w:shd w:val="clear" w:color="auto" w:fill="auto"/>
        <w:tabs>
          <w:tab w:pos="505" w:val="left"/>
        </w:tabs>
        <w:bidi w:val="0"/>
        <w:spacing w:before="0" w:after="0"/>
        <w:ind w:left="0" w:right="0" w:firstLine="0"/>
        <w:jc w:val="both"/>
      </w:pPr>
      <w:r>
        <w:rPr>
          <w:color w:val="000000"/>
          <w:spacing w:val="0"/>
          <w:w w:val="100"/>
          <w:position w:val="0"/>
          <w:shd w:val="clear" w:color="auto" w:fill="auto"/>
          <w:lang w:val="uk-UA" w:eastAsia="uk-UA" w:bidi="uk-UA"/>
        </w:rPr>
        <w:t>Білавич Г.В. Діяльність товариства “Рідна школа” у сфері</w:t>
      </w:r>
    </w:p>
    <w:p>
      <w:pPr>
        <w:pStyle w:val="Style27"/>
        <w:keepNext w:val="0"/>
        <w:keepLines w:val="0"/>
        <w:framePr w:wrap="none" w:vAnchor="page" w:hAnchor="page" w:x="3270" w:y="102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312" w:hRule="exact" w:wrap="none" w:vAnchor="page" w:hAnchor="page" w:x="308" w:y="465"/>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соціальної опіки і виховання дітей // Ідея опіки дітей і молоді в історико-педагогічній науці: Збірник наукових праць. - Івано- Франківськ, 2005. - С.103-107.</w:t>
      </w:r>
    </w:p>
    <w:p>
      <w:pPr>
        <w:pStyle w:val="Style2"/>
        <w:keepNext w:val="0"/>
        <w:keepLines w:val="0"/>
        <w:framePr w:w="6230" w:h="9312" w:hRule="exact" w:wrap="none" w:vAnchor="page" w:hAnchor="page" w:x="308" w:y="465"/>
        <w:widowControl w:val="0"/>
        <w:numPr>
          <w:ilvl w:val="0"/>
          <w:numId w:val="51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Білавич Г.В. Етнографізм творчості </w:t>
      </w:r>
      <w:r>
        <w:rPr>
          <w:color w:val="000000"/>
          <w:spacing w:val="0"/>
          <w:w w:val="100"/>
          <w:position w:val="0"/>
          <w:shd w:val="clear" w:color="auto" w:fill="auto"/>
          <w:lang w:val="ru-RU" w:eastAsia="ru-RU" w:bidi="ru-RU"/>
        </w:rPr>
        <w:t xml:space="preserve">Уласа </w:t>
      </w:r>
      <w:r>
        <w:rPr>
          <w:color w:val="000000"/>
          <w:spacing w:val="0"/>
          <w:w w:val="100"/>
          <w:position w:val="0"/>
          <w:shd w:val="clear" w:color="auto" w:fill="auto"/>
          <w:lang w:val="uk-UA" w:eastAsia="uk-UA" w:bidi="uk-UA"/>
        </w:rPr>
        <w:t>Самчука (до 100- річчя від дня народження) // Проблеми української народної педагогіки. Теорія і практика: Збірник наукових праць. - Івано- Франківськ: Плай, 2005.-С.132-138.</w:t>
      </w:r>
    </w:p>
    <w:p>
      <w:pPr>
        <w:pStyle w:val="Style25"/>
        <w:keepNext w:val="0"/>
        <w:keepLines w:val="0"/>
        <w:framePr w:w="6230" w:h="9312" w:hRule="exact" w:wrap="none" w:vAnchor="page" w:hAnchor="page" w:x="308" w:y="465"/>
        <w:widowControl w:val="0"/>
        <w:shd w:val="clear" w:color="auto" w:fill="auto"/>
        <w:bidi w:val="0"/>
        <w:spacing w:before="0" w:after="0" w:line="262" w:lineRule="auto"/>
        <w:ind w:left="0" w:right="0" w:firstLine="0"/>
        <w:jc w:val="center"/>
      </w:pPr>
      <w:bookmarkStart w:id="2278" w:name="bookmark2278"/>
      <w:bookmarkStart w:id="2279" w:name="bookmark2279"/>
      <w:r>
        <w:rPr>
          <w:color w:val="000000"/>
          <w:spacing w:val="0"/>
          <w:w w:val="100"/>
          <w:position w:val="0"/>
          <w:shd w:val="clear" w:color="auto" w:fill="auto"/>
          <w:lang w:val="uk-UA" w:eastAsia="uk-UA" w:bidi="uk-UA"/>
        </w:rPr>
        <w:t>2006</w:t>
      </w:r>
      <w:bookmarkEnd w:id="2278"/>
      <w:bookmarkEnd w:id="2279"/>
    </w:p>
    <w:p>
      <w:pPr>
        <w:pStyle w:val="Style2"/>
        <w:keepNext w:val="0"/>
        <w:keepLines w:val="0"/>
        <w:framePr w:w="6230" w:h="9312" w:hRule="exact" w:wrap="none" w:vAnchor="page" w:hAnchor="page" w:x="308" w:y="465"/>
        <w:widowControl w:val="0"/>
        <w:numPr>
          <w:ilvl w:val="0"/>
          <w:numId w:val="51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Білавич Г.В., Несторук О. Використання етнопедагогічного досвіду українців у навчальному процесі початкової школи // Молодший школяр: проблеми розвитку: Збірник наукових праць. - Івано-Франківськ: Плай, 2006. - С.186—191.</w:t>
      </w:r>
    </w:p>
    <w:p>
      <w:pPr>
        <w:pStyle w:val="Style2"/>
        <w:keepNext w:val="0"/>
        <w:keepLines w:val="0"/>
        <w:framePr w:w="6230" w:h="9312" w:hRule="exact" w:wrap="none" w:vAnchor="page" w:hAnchor="page" w:x="308" w:y="465"/>
        <w:widowControl w:val="0"/>
        <w:numPr>
          <w:ilvl w:val="0"/>
          <w:numId w:val="511"/>
        </w:numPr>
        <w:shd w:val="clear" w:color="auto" w:fill="auto"/>
        <w:tabs>
          <w:tab w:pos="505"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Білавич Г.В. Учням гірських шкіл про антиалкогольний рух на Прикарпатті // Гірська школа Українських Карпат. - Івано- Франківськ, 2006. -№1. — С. 141-147.</w:t>
      </w:r>
    </w:p>
    <w:p>
      <w:pPr>
        <w:pStyle w:val="Style2"/>
        <w:keepNext w:val="0"/>
        <w:keepLines w:val="0"/>
        <w:framePr w:w="6230" w:h="9312" w:hRule="exact" w:wrap="none" w:vAnchor="page" w:hAnchor="page" w:x="308" w:y="465"/>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Благун Наталія Михайлівна</w:t>
      </w:r>
    </w:p>
    <w:p>
      <w:pPr>
        <w:pStyle w:val="Style25"/>
        <w:keepNext w:val="0"/>
        <w:keepLines w:val="0"/>
        <w:framePr w:w="6230" w:h="9312" w:hRule="exact" w:wrap="none" w:vAnchor="page" w:hAnchor="page" w:x="308" w:y="465"/>
        <w:widowControl w:val="0"/>
        <w:shd w:val="clear" w:color="auto" w:fill="auto"/>
        <w:bidi w:val="0"/>
        <w:spacing w:before="0" w:after="0" w:line="262" w:lineRule="auto"/>
        <w:ind w:left="2860" w:right="0" w:firstLine="0"/>
        <w:jc w:val="left"/>
      </w:pPr>
      <w:bookmarkStart w:id="2280" w:name="bookmark2280"/>
      <w:bookmarkStart w:id="2281" w:name="bookmark2281"/>
      <w:r>
        <w:rPr>
          <w:color w:val="000000"/>
          <w:spacing w:val="0"/>
          <w:w w:val="100"/>
          <w:position w:val="0"/>
          <w:shd w:val="clear" w:color="auto" w:fill="auto"/>
          <w:lang w:val="uk-UA" w:eastAsia="uk-UA" w:bidi="uk-UA"/>
        </w:rPr>
        <w:t>1992</w:t>
      </w:r>
      <w:bookmarkEnd w:id="2280"/>
      <w:bookmarkEnd w:id="2281"/>
    </w:p>
    <w:p>
      <w:pPr>
        <w:pStyle w:val="Style2"/>
        <w:keepNext w:val="0"/>
        <w:keepLines w:val="0"/>
        <w:framePr w:w="6230" w:h="9312" w:hRule="exact" w:wrap="none" w:vAnchor="page" w:hAnchor="page" w:x="308" w:y="465"/>
        <w:widowControl w:val="0"/>
        <w:numPr>
          <w:ilvl w:val="0"/>
          <w:numId w:val="51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Благун Н.М. Місце народознавства у формуванні професіона</w:t>
        <w:softHyphen/>
        <w:t>лізму майбутніх педагогів // Збірник доповідей та повідомлень науково-практичної міжвузівської конференції. - Кривий Ріг, 1992.-Ч.ІІ.-С.131-139.</w:t>
      </w:r>
    </w:p>
    <w:p>
      <w:pPr>
        <w:pStyle w:val="Style25"/>
        <w:keepNext w:val="0"/>
        <w:keepLines w:val="0"/>
        <w:framePr w:w="6230" w:h="9312" w:hRule="exact" w:wrap="none" w:vAnchor="page" w:hAnchor="page" w:x="308" w:y="465"/>
        <w:widowControl w:val="0"/>
        <w:shd w:val="clear" w:color="auto" w:fill="auto"/>
        <w:bidi w:val="0"/>
        <w:spacing w:before="0" w:after="0" w:line="262" w:lineRule="auto"/>
        <w:ind w:left="2860" w:right="0" w:firstLine="0"/>
        <w:jc w:val="left"/>
      </w:pPr>
      <w:bookmarkStart w:id="2282" w:name="bookmark2282"/>
      <w:bookmarkStart w:id="2283" w:name="bookmark2283"/>
      <w:r>
        <w:rPr>
          <w:color w:val="000000"/>
          <w:spacing w:val="0"/>
          <w:w w:val="100"/>
          <w:position w:val="0"/>
          <w:shd w:val="clear" w:color="auto" w:fill="auto"/>
          <w:lang w:val="uk-UA" w:eastAsia="uk-UA" w:bidi="uk-UA"/>
        </w:rPr>
        <w:t>1993</w:t>
      </w:r>
      <w:bookmarkEnd w:id="2282"/>
      <w:bookmarkEnd w:id="2283"/>
    </w:p>
    <w:p>
      <w:pPr>
        <w:pStyle w:val="Style2"/>
        <w:keepNext w:val="0"/>
        <w:keepLines w:val="0"/>
        <w:framePr w:w="6230" w:h="9312" w:hRule="exact" w:wrap="none" w:vAnchor="page" w:hAnchor="page" w:x="308" w:y="465"/>
        <w:widowControl w:val="0"/>
        <w:numPr>
          <w:ilvl w:val="0"/>
          <w:numId w:val="51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Благун Н.М., </w:t>
      </w: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Організація і керівництво на</w:t>
        <w:softHyphen/>
        <w:t>вчально-педагогічною практикою студентів III курсу з спе</w:t>
        <w:softHyphen/>
        <w:t>ціальності “Педагогіка і психологія дошкільна”. - Івано- Франківськ, 1993. - 362 с.</w:t>
      </w:r>
    </w:p>
    <w:p>
      <w:pPr>
        <w:pStyle w:val="Style2"/>
        <w:keepNext w:val="0"/>
        <w:keepLines w:val="0"/>
        <w:framePr w:w="6230" w:h="9312" w:hRule="exact" w:wrap="none" w:vAnchor="page" w:hAnchor="page" w:x="308" w:y="46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976-Благун Н.М. Спроба типологічного аналізу новели В.Сте- фаника “Осінь” і П.Козланюка “Сільська поезія” // Стефани- ківські читання. - Івано-Франківськ, 1993. - С.12-19.</w:t>
      </w:r>
    </w:p>
    <w:p>
      <w:pPr>
        <w:pStyle w:val="Style25"/>
        <w:keepNext w:val="0"/>
        <w:keepLines w:val="0"/>
        <w:framePr w:w="6230" w:h="9312" w:hRule="exact" w:wrap="none" w:vAnchor="page" w:hAnchor="page" w:x="308" w:y="465"/>
        <w:widowControl w:val="0"/>
        <w:shd w:val="clear" w:color="auto" w:fill="auto"/>
        <w:bidi w:val="0"/>
        <w:spacing w:before="0" w:after="0" w:line="262" w:lineRule="auto"/>
        <w:ind w:left="0" w:right="0" w:firstLine="0"/>
        <w:jc w:val="center"/>
      </w:pPr>
      <w:bookmarkStart w:id="2284" w:name="bookmark2284"/>
      <w:bookmarkStart w:id="2285" w:name="bookmark2285"/>
      <w:r>
        <w:rPr>
          <w:color w:val="000000"/>
          <w:spacing w:val="0"/>
          <w:w w:val="100"/>
          <w:position w:val="0"/>
          <w:shd w:val="clear" w:color="auto" w:fill="auto"/>
          <w:lang w:val="uk-UA" w:eastAsia="uk-UA" w:bidi="uk-UA"/>
        </w:rPr>
        <w:t>1996</w:t>
      </w:r>
      <w:bookmarkEnd w:id="2284"/>
      <w:bookmarkEnd w:id="2285"/>
    </w:p>
    <w:p>
      <w:pPr>
        <w:pStyle w:val="Style2"/>
        <w:keepNext w:val="0"/>
        <w:keepLines w:val="0"/>
        <w:framePr w:w="6230" w:h="9312" w:hRule="exact" w:wrap="none" w:vAnchor="page" w:hAnchor="page" w:x="308" w:y="46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977.Благун Н.М. Диференційоване навчання: реалії та проблеми // Збірник матеріалів Міжнародної науково-практичної конферен</w:t>
        <w:softHyphen/>
        <w:t>ції. - Чернівці, 1996. - Кн. 5. - С.293-301.</w:t>
      </w:r>
    </w:p>
    <w:p>
      <w:pPr>
        <w:pStyle w:val="Style2"/>
        <w:keepNext w:val="0"/>
        <w:keepLines w:val="0"/>
        <w:framePr w:w="6230" w:h="9312" w:hRule="exact" w:wrap="none" w:vAnchor="page" w:hAnchor="page" w:x="308" w:y="46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978-Благун Н.М. Програмові вимоги з ділового мовлення для сту</w:t>
        <w:softHyphen/>
        <w:t>дентів педагогічного факультету: Методичні рекомендації. - Івано-Франківськ, 1996. - 30 с.</w:t>
      </w:r>
    </w:p>
    <w:p>
      <w:pPr>
        <w:pStyle w:val="Style27"/>
        <w:keepNext w:val="0"/>
        <w:keepLines w:val="0"/>
        <w:framePr w:wrap="none" w:vAnchor="page" w:hAnchor="page" w:x="3246" w:y="103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40" w:h="9533" w:hRule="exact" w:wrap="none" w:vAnchor="page" w:hAnchor="page" w:x="303" w:y="465"/>
        <w:widowControl w:val="0"/>
        <w:shd w:val="clear" w:color="auto" w:fill="auto"/>
        <w:bidi w:val="0"/>
        <w:spacing w:before="0" w:after="0" w:line="254" w:lineRule="auto"/>
        <w:ind w:left="0" w:right="0" w:firstLine="0"/>
        <w:jc w:val="center"/>
      </w:pPr>
      <w:bookmarkStart w:id="2286" w:name="bookmark2286"/>
      <w:bookmarkStart w:id="2287" w:name="bookmark2287"/>
      <w:r>
        <w:rPr>
          <w:color w:val="000000"/>
          <w:spacing w:val="0"/>
          <w:w w:val="100"/>
          <w:position w:val="0"/>
          <w:shd w:val="clear" w:color="auto" w:fill="auto"/>
          <w:lang w:val="uk-UA" w:eastAsia="uk-UA" w:bidi="uk-UA"/>
        </w:rPr>
        <w:t>1997</w:t>
      </w:r>
      <w:bookmarkEnd w:id="2286"/>
      <w:bookmarkEnd w:id="2287"/>
    </w:p>
    <w:p>
      <w:pPr>
        <w:pStyle w:val="Style2"/>
        <w:keepNext w:val="0"/>
        <w:keepLines w:val="0"/>
        <w:framePr w:w="6240" w:h="9533" w:hRule="exact" w:wrap="none" w:vAnchor="page" w:hAnchor="page" w:x="303" w:y="465"/>
        <w:widowControl w:val="0"/>
        <w:numPr>
          <w:ilvl w:val="0"/>
          <w:numId w:val="513"/>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Благун Н.М. Проблема українознавства в творчій спадщині М.Г.Стельмаховича // Сподвижник української етнопедагогіки. - Івано-Франківськ, 1997. - С.18-26.</w:t>
      </w:r>
    </w:p>
    <w:p>
      <w:pPr>
        <w:pStyle w:val="Style25"/>
        <w:keepNext w:val="0"/>
        <w:keepLines w:val="0"/>
        <w:framePr w:w="6240" w:h="9533" w:hRule="exact" w:wrap="none" w:vAnchor="page" w:hAnchor="page" w:x="303" w:y="465"/>
        <w:widowControl w:val="0"/>
        <w:shd w:val="clear" w:color="auto" w:fill="auto"/>
        <w:bidi w:val="0"/>
        <w:spacing w:before="0" w:after="0" w:line="254" w:lineRule="auto"/>
        <w:ind w:left="0" w:right="0" w:firstLine="0"/>
        <w:jc w:val="center"/>
      </w:pPr>
      <w:bookmarkStart w:id="2288" w:name="bookmark2288"/>
      <w:bookmarkStart w:id="2289" w:name="bookmark2289"/>
      <w:r>
        <w:rPr>
          <w:color w:val="000000"/>
          <w:spacing w:val="0"/>
          <w:w w:val="100"/>
          <w:position w:val="0"/>
          <w:shd w:val="clear" w:color="auto" w:fill="auto"/>
          <w:lang w:val="uk-UA" w:eastAsia="uk-UA" w:bidi="uk-UA"/>
        </w:rPr>
        <w:t>1998</w:t>
      </w:r>
      <w:bookmarkEnd w:id="2288"/>
      <w:bookmarkEnd w:id="2289"/>
    </w:p>
    <w:p>
      <w:pPr>
        <w:pStyle w:val="Style2"/>
        <w:keepNext w:val="0"/>
        <w:keepLines w:val="0"/>
        <w:framePr w:w="6240" w:h="9533" w:hRule="exact" w:wrap="none" w:vAnchor="page" w:hAnchor="page" w:x="303" w:y="465"/>
        <w:widowControl w:val="0"/>
        <w:numPr>
          <w:ilvl w:val="0"/>
          <w:numId w:val="51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Благун Н.М. та ін. Диференціація навчання як педагогічна і практична проблема. - Івано-Франківськ, 1998. - 42 с.</w:t>
      </w:r>
    </w:p>
    <w:p>
      <w:pPr>
        <w:pStyle w:val="Style25"/>
        <w:keepNext w:val="0"/>
        <w:keepLines w:val="0"/>
        <w:framePr w:w="6240" w:h="9533" w:hRule="exact" w:wrap="none" w:vAnchor="page" w:hAnchor="page" w:x="303" w:y="465"/>
        <w:widowControl w:val="0"/>
        <w:shd w:val="clear" w:color="auto" w:fill="auto"/>
        <w:bidi w:val="0"/>
        <w:spacing w:before="0" w:after="0" w:line="254" w:lineRule="auto"/>
        <w:ind w:left="0" w:right="0" w:firstLine="0"/>
        <w:jc w:val="center"/>
      </w:pPr>
      <w:bookmarkStart w:id="2290" w:name="bookmark2290"/>
      <w:bookmarkStart w:id="2291" w:name="bookmark2291"/>
      <w:r>
        <w:rPr>
          <w:color w:val="000000"/>
          <w:spacing w:val="0"/>
          <w:w w:val="100"/>
          <w:position w:val="0"/>
          <w:shd w:val="clear" w:color="auto" w:fill="auto"/>
          <w:lang w:val="uk-UA" w:eastAsia="uk-UA" w:bidi="uk-UA"/>
        </w:rPr>
        <w:t>2000</w:t>
      </w:r>
      <w:bookmarkEnd w:id="2290"/>
      <w:bookmarkEnd w:id="2291"/>
    </w:p>
    <w:p>
      <w:pPr>
        <w:pStyle w:val="Style2"/>
        <w:keepNext w:val="0"/>
        <w:keepLines w:val="0"/>
        <w:framePr w:w="6240" w:h="9533" w:hRule="exact" w:wrap="none" w:vAnchor="page" w:hAnchor="page" w:x="303" w:y="465"/>
        <w:widowControl w:val="0"/>
        <w:numPr>
          <w:ilvl w:val="0"/>
          <w:numId w:val="51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Благун Ц.М- Українознавство: Методичні рекомендації для студентів педагогічного факультету, - Івано-Франківськ, 2000. -48 с.</w:t>
      </w:r>
    </w:p>
    <w:p>
      <w:pPr>
        <w:pStyle w:val="Style2"/>
        <w:keepNext w:val="0"/>
        <w:keepLines w:val="0"/>
        <w:framePr w:w="6240" w:h="9533" w:hRule="exact" w:wrap="none" w:vAnchor="page" w:hAnchor="page" w:x="303" w:y="465"/>
        <w:widowControl w:val="0"/>
        <w:numPr>
          <w:ilvl w:val="0"/>
          <w:numId w:val="51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Благун Н.М., Круль Л.М. Українська література: Методичні рекомендації для студентів педагогічного факультету. - Івано- Франківськ, 2000.-45 с.</w:t>
      </w:r>
    </w:p>
    <w:p>
      <w:pPr>
        <w:pStyle w:val="Style25"/>
        <w:keepNext w:val="0"/>
        <w:keepLines w:val="0"/>
        <w:framePr w:w="6240" w:h="9533" w:hRule="exact" w:wrap="none" w:vAnchor="page" w:hAnchor="page" w:x="303" w:y="465"/>
        <w:widowControl w:val="0"/>
        <w:shd w:val="clear" w:color="auto" w:fill="auto"/>
        <w:bidi w:val="0"/>
        <w:spacing w:before="0" w:after="0" w:line="254" w:lineRule="auto"/>
        <w:ind w:left="0" w:right="0" w:firstLine="0"/>
        <w:jc w:val="center"/>
      </w:pPr>
      <w:bookmarkStart w:id="2292" w:name="bookmark2292"/>
      <w:bookmarkStart w:id="2293" w:name="bookmark2293"/>
      <w:r>
        <w:rPr>
          <w:color w:val="000000"/>
          <w:spacing w:val="0"/>
          <w:w w:val="100"/>
          <w:position w:val="0"/>
          <w:shd w:val="clear" w:color="auto" w:fill="auto"/>
          <w:lang w:val="uk-UA" w:eastAsia="uk-UA" w:bidi="uk-UA"/>
        </w:rPr>
        <w:t>2001</w:t>
      </w:r>
      <w:bookmarkEnd w:id="2292"/>
      <w:bookmarkEnd w:id="2293"/>
    </w:p>
    <w:p>
      <w:pPr>
        <w:pStyle w:val="Style2"/>
        <w:keepNext w:val="0"/>
        <w:keepLines w:val="0"/>
        <w:framePr w:w="6240" w:h="9533" w:hRule="exact" w:wrap="none" w:vAnchor="page" w:hAnchor="page" w:x="303" w:y="465"/>
        <w:widowControl w:val="0"/>
        <w:numPr>
          <w:ilvl w:val="0"/>
          <w:numId w:val="51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Благун Н.М. Проблема двомовності у творчій спадщині Софії Русової // Вісник Прикарпатського університету. Серія: Педа</w:t>
        <w:softHyphen/>
        <w:t>гогіка. - Івано-Франківськ, 2001. - Вип.У. - С.8-12.</w:t>
      </w:r>
    </w:p>
    <w:p>
      <w:pPr>
        <w:pStyle w:val="Style25"/>
        <w:keepNext w:val="0"/>
        <w:keepLines w:val="0"/>
        <w:framePr w:w="6240" w:h="9533" w:hRule="exact" w:wrap="none" w:vAnchor="page" w:hAnchor="page" w:x="303" w:y="465"/>
        <w:widowControl w:val="0"/>
        <w:shd w:val="clear" w:color="auto" w:fill="auto"/>
        <w:bidi w:val="0"/>
        <w:spacing w:before="0" w:after="0" w:line="254" w:lineRule="auto"/>
        <w:ind w:left="0" w:right="0" w:firstLine="0"/>
        <w:jc w:val="center"/>
      </w:pPr>
      <w:bookmarkStart w:id="2294" w:name="bookmark2294"/>
      <w:bookmarkStart w:id="2295" w:name="bookmark2295"/>
      <w:r>
        <w:rPr>
          <w:color w:val="000000"/>
          <w:spacing w:val="0"/>
          <w:w w:val="100"/>
          <w:position w:val="0"/>
          <w:shd w:val="clear" w:color="auto" w:fill="auto"/>
          <w:lang w:val="uk-UA" w:eastAsia="uk-UA" w:bidi="uk-UA"/>
        </w:rPr>
        <w:t>2002</w:t>
      </w:r>
      <w:bookmarkEnd w:id="2294"/>
      <w:bookmarkEnd w:id="2295"/>
    </w:p>
    <w:p>
      <w:pPr>
        <w:pStyle w:val="Style2"/>
        <w:keepNext w:val="0"/>
        <w:keepLines w:val="0"/>
        <w:framePr w:w="6240" w:h="9533" w:hRule="exact" w:wrap="none" w:vAnchor="page" w:hAnchor="page" w:x="303" w:y="465"/>
        <w:widowControl w:val="0"/>
        <w:numPr>
          <w:ilvl w:val="0"/>
          <w:numId w:val="51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Благун Н.М. Вплив взаємовідносин батьків на формування особистості дитини // Сучасна родина в системі самовідтво</w:t>
        <w:softHyphen/>
        <w:t>рення української нації. - Івано-Франківськ, 2002. - С.98-102.</w:t>
      </w:r>
    </w:p>
    <w:p>
      <w:pPr>
        <w:pStyle w:val="Style25"/>
        <w:keepNext w:val="0"/>
        <w:keepLines w:val="0"/>
        <w:framePr w:w="6240" w:h="9533" w:hRule="exact" w:wrap="none" w:vAnchor="page" w:hAnchor="page" w:x="303" w:y="465"/>
        <w:widowControl w:val="0"/>
        <w:shd w:val="clear" w:color="auto" w:fill="auto"/>
        <w:bidi w:val="0"/>
        <w:spacing w:before="0" w:after="0" w:line="254" w:lineRule="auto"/>
        <w:ind w:left="0" w:right="0" w:firstLine="0"/>
        <w:jc w:val="center"/>
      </w:pPr>
      <w:bookmarkStart w:id="2296" w:name="bookmark2296"/>
      <w:bookmarkStart w:id="2297" w:name="bookmark2297"/>
      <w:r>
        <w:rPr>
          <w:color w:val="000000"/>
          <w:spacing w:val="0"/>
          <w:w w:val="100"/>
          <w:position w:val="0"/>
          <w:shd w:val="clear" w:color="auto" w:fill="auto"/>
          <w:lang w:val="uk-UA" w:eastAsia="uk-UA" w:bidi="uk-UA"/>
        </w:rPr>
        <w:t>2003</w:t>
      </w:r>
      <w:bookmarkEnd w:id="2296"/>
      <w:bookmarkEnd w:id="2297"/>
    </w:p>
    <w:p>
      <w:pPr>
        <w:pStyle w:val="Style2"/>
        <w:keepNext w:val="0"/>
        <w:keepLines w:val="0"/>
        <w:framePr w:w="6240" w:h="9533" w:hRule="exact" w:wrap="none" w:vAnchor="page" w:hAnchor="page" w:x="303" w:y="465"/>
        <w:widowControl w:val="0"/>
        <w:numPr>
          <w:ilvl w:val="0"/>
          <w:numId w:val="51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Благун Н.М., Круль Л.М. “Виразне читання” для студентів пе</w:t>
        <w:softHyphen/>
        <w:t>дагогічного інституту. - Івано-Франківськ: Плай, 2003. -16 с.</w:t>
      </w:r>
    </w:p>
    <w:p>
      <w:pPr>
        <w:pStyle w:val="Style2"/>
        <w:keepNext w:val="0"/>
        <w:keepLines w:val="0"/>
        <w:framePr w:w="6240" w:h="9533" w:hRule="exact" w:wrap="none" w:vAnchor="page" w:hAnchor="page" w:x="303" w:y="465"/>
        <w:widowControl w:val="0"/>
        <w:numPr>
          <w:ilvl w:val="0"/>
          <w:numId w:val="51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Благун Н.М. Розвиток зв’язного мовлення на уроках рідної мови в початковій школі // Тенденції розвитку методичної роботи в системі післядипломної освіти: Матеріали Всеукраїн</w:t>
        <w:softHyphen/>
        <w:t>ської науково-практичної конференції. - Івано-Франківськ, 2003.-С.18-21.</w:t>
      </w:r>
    </w:p>
    <w:p>
      <w:pPr>
        <w:pStyle w:val="Style2"/>
        <w:keepNext w:val="0"/>
        <w:keepLines w:val="0"/>
        <w:framePr w:w="6240" w:h="9533" w:hRule="exact" w:wrap="none" w:vAnchor="page" w:hAnchor="page" w:x="303" w:y="465"/>
        <w:widowControl w:val="0"/>
        <w:numPr>
          <w:ilvl w:val="0"/>
          <w:numId w:val="51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Благун Н.М. Формування елементів мовленнєвої культури майбутнього вчителя в процесі викладання курсу “Основи культури і техніки мовлення” // Матеріали педагогічних читань на пошану члена-кореспондента АПН України Б.М.Ступарика. - Івано-Франківськ, 2003.-С.11-12.</w:t>
      </w:r>
    </w:p>
    <w:p>
      <w:pPr>
        <w:pStyle w:val="Style25"/>
        <w:keepNext w:val="0"/>
        <w:keepLines w:val="0"/>
        <w:framePr w:w="6240" w:h="9533" w:hRule="exact" w:wrap="none" w:vAnchor="page" w:hAnchor="page" w:x="303" w:y="465"/>
        <w:widowControl w:val="0"/>
        <w:shd w:val="clear" w:color="auto" w:fill="auto"/>
        <w:bidi w:val="0"/>
        <w:spacing w:before="0" w:after="0" w:line="254" w:lineRule="auto"/>
        <w:ind w:left="0" w:right="0" w:firstLine="0"/>
        <w:jc w:val="center"/>
      </w:pPr>
      <w:bookmarkStart w:id="2298" w:name="bookmark2298"/>
      <w:bookmarkStart w:id="2299" w:name="bookmark2299"/>
      <w:r>
        <w:rPr>
          <w:color w:val="000000"/>
          <w:spacing w:val="0"/>
          <w:w w:val="100"/>
          <w:position w:val="0"/>
          <w:shd w:val="clear" w:color="auto" w:fill="auto"/>
          <w:lang w:val="uk-UA" w:eastAsia="uk-UA" w:bidi="uk-UA"/>
        </w:rPr>
        <w:t>2004</w:t>
      </w:r>
      <w:bookmarkEnd w:id="2298"/>
      <w:bookmarkEnd w:id="2299"/>
    </w:p>
    <w:p>
      <w:pPr>
        <w:pStyle w:val="Style2"/>
        <w:keepNext w:val="0"/>
        <w:keepLines w:val="0"/>
        <w:framePr w:w="6240" w:h="9533" w:hRule="exact" w:wrap="none" w:vAnchor="page" w:hAnchor="page" w:x="303" w:y="465"/>
        <w:widowControl w:val="0"/>
        <w:numPr>
          <w:ilvl w:val="0"/>
          <w:numId w:val="51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Благун Н.М. Діагностика рівнів розвитку пізнавальних інте</w:t>
        <w:softHyphen/>
        <w:t>ресів в учнів до української літератури // Нові технології навчання. - К., 2004. - №44. - С.68-72.</w:t>
      </w:r>
    </w:p>
    <w:p>
      <w:pPr>
        <w:pStyle w:val="Style27"/>
        <w:keepNext w:val="0"/>
        <w:keepLines w:val="0"/>
        <w:framePr w:wrap="none" w:vAnchor="page" w:hAnchor="page" w:x="3241" w:y="102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18" w:hRule="exact" w:wrap="none" w:vAnchor="page" w:hAnchor="page" w:x="308" w:y="472"/>
        <w:widowControl w:val="0"/>
        <w:numPr>
          <w:ilvl w:val="0"/>
          <w:numId w:val="513"/>
        </w:numPr>
        <w:shd w:val="clear" w:color="auto" w:fill="auto"/>
        <w:tabs>
          <w:tab w:pos="49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Благун Н.М. Творчі роботи як засіб розвитку творчого мислен</w:t>
        <w:softHyphen/>
        <w:t>ня школярів // Збірник наукових праць Київського національного університету ім. М.Драгоманова. - К., 2004. - С.54-58.</w:t>
      </w:r>
    </w:p>
    <w:p>
      <w:pPr>
        <w:pStyle w:val="Style25"/>
        <w:keepNext w:val="0"/>
        <w:keepLines w:val="0"/>
        <w:framePr w:w="6230" w:h="9518" w:hRule="exact" w:wrap="none" w:vAnchor="page" w:hAnchor="page" w:x="308" w:y="472"/>
        <w:widowControl w:val="0"/>
        <w:shd w:val="clear" w:color="auto" w:fill="auto"/>
        <w:bidi w:val="0"/>
        <w:spacing w:before="0" w:after="0" w:line="264" w:lineRule="auto"/>
        <w:ind w:left="2900" w:right="0" w:firstLine="0"/>
        <w:jc w:val="left"/>
      </w:pPr>
      <w:bookmarkStart w:id="2300" w:name="bookmark2300"/>
      <w:bookmarkStart w:id="2301" w:name="bookmark2301"/>
      <w:r>
        <w:rPr>
          <w:color w:val="000000"/>
          <w:spacing w:val="0"/>
          <w:w w:val="100"/>
          <w:position w:val="0"/>
          <w:shd w:val="clear" w:color="auto" w:fill="auto"/>
          <w:lang w:val="uk-UA" w:eastAsia="uk-UA" w:bidi="uk-UA"/>
        </w:rPr>
        <w:t>2005</w:t>
      </w:r>
      <w:bookmarkEnd w:id="2300"/>
      <w:bookmarkEnd w:id="2301"/>
    </w:p>
    <w:p>
      <w:pPr>
        <w:pStyle w:val="Style2"/>
        <w:keepNext w:val="0"/>
        <w:keepLines w:val="0"/>
        <w:framePr w:w="6230" w:h="9518" w:hRule="exact" w:wrap="none" w:vAnchor="page" w:hAnchor="page" w:x="308" w:y="472"/>
        <w:widowControl w:val="0"/>
        <w:numPr>
          <w:ilvl w:val="0"/>
          <w:numId w:val="51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Благун Н.М, Розвиток зв’язного мовлення у молодших школярів // Проблеми української народної педагогіки. Теорія і практика: Збірник наукових праць. - Івано-Франківськ: Плай,</w:t>
      </w:r>
    </w:p>
    <w:p>
      <w:pPr>
        <w:pStyle w:val="Style2"/>
        <w:keepNext w:val="0"/>
        <w:keepLines w:val="0"/>
        <w:framePr w:w="6230" w:h="9518" w:hRule="exact" w:wrap="none" w:vAnchor="page" w:hAnchor="page" w:x="308" w:y="472"/>
        <w:widowControl w:val="0"/>
        <w:numPr>
          <w:ilvl w:val="0"/>
          <w:numId w:val="515"/>
        </w:numPr>
        <w:shd w:val="clear" w:color="auto" w:fill="auto"/>
        <w:tabs>
          <w:tab w:pos="81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 176-183.</w:t>
      </w:r>
    </w:p>
    <w:p>
      <w:pPr>
        <w:pStyle w:val="Style2"/>
        <w:keepNext w:val="0"/>
        <w:keepLines w:val="0"/>
        <w:framePr w:w="6230" w:h="9518" w:hRule="exact" w:wrap="none" w:vAnchor="page" w:hAnchor="page" w:x="308" w:y="472"/>
        <w:widowControl w:val="0"/>
        <w:numPr>
          <w:ilvl w:val="0"/>
          <w:numId w:val="51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Благун Н.М. Творчі роботи як засіб розвитку критичного мислення школярів // Педагогіка і методика: Збірник наукових праць. - Івано-Франківськ, 2005. - С.212-217.</w:t>
      </w:r>
    </w:p>
    <w:p>
      <w:pPr>
        <w:pStyle w:val="Style25"/>
        <w:keepNext w:val="0"/>
        <w:keepLines w:val="0"/>
        <w:framePr w:w="6230" w:h="9518" w:hRule="exact" w:wrap="none" w:vAnchor="page" w:hAnchor="page" w:x="308" w:y="472"/>
        <w:widowControl w:val="0"/>
        <w:shd w:val="clear" w:color="auto" w:fill="auto"/>
        <w:bidi w:val="0"/>
        <w:spacing w:before="0" w:after="0" w:line="262" w:lineRule="auto"/>
        <w:ind w:left="2900" w:right="0" w:firstLine="0"/>
        <w:jc w:val="left"/>
      </w:pPr>
      <w:bookmarkStart w:id="2302" w:name="bookmark2302"/>
      <w:bookmarkStart w:id="2303" w:name="bookmark2303"/>
      <w:r>
        <w:rPr>
          <w:color w:val="000000"/>
          <w:spacing w:val="0"/>
          <w:w w:val="100"/>
          <w:position w:val="0"/>
          <w:shd w:val="clear" w:color="auto" w:fill="auto"/>
          <w:lang w:val="uk-UA" w:eastAsia="uk-UA" w:bidi="uk-UA"/>
        </w:rPr>
        <w:t>2006</w:t>
      </w:r>
      <w:bookmarkEnd w:id="2302"/>
      <w:bookmarkEnd w:id="2303"/>
    </w:p>
    <w:p>
      <w:pPr>
        <w:pStyle w:val="Style2"/>
        <w:keepNext w:val="0"/>
        <w:keepLines w:val="0"/>
        <w:framePr w:w="6230" w:h="9518" w:hRule="exact" w:wrap="none" w:vAnchor="page" w:hAnchor="page" w:x="308" w:y="472"/>
        <w:widowControl w:val="0"/>
        <w:numPr>
          <w:ilvl w:val="0"/>
          <w:numId w:val="51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Благун Н.М. Розвиток зв’язного мовлення молодших шко</w:t>
        <w:softHyphen/>
        <w:t>лярів за вдосконаленою методикою // Збірник студентських наукових праць. - Івано-Франківськ, 2006. - С. 122-124.</w:t>
      </w:r>
    </w:p>
    <w:p>
      <w:pPr>
        <w:pStyle w:val="Style2"/>
        <w:keepNext w:val="0"/>
        <w:keepLines w:val="0"/>
        <w:framePr w:w="6230" w:h="9518" w:hRule="exact" w:wrap="none" w:vAnchor="page" w:hAnchor="page" w:x="308" w:y="472"/>
        <w:widowControl w:val="0"/>
        <w:numPr>
          <w:ilvl w:val="0"/>
          <w:numId w:val="51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Благун Н.М., Марчій Т. Розвиток особистості молодшого школяра засобами художньої літератури // Молодший школяр: проблеми розвитку: Збірник наукових праць. - Івано-Фран</w:t>
        <w:softHyphen/>
        <w:t>ківськ, 2006. - С.52-55.</w:t>
      </w:r>
    </w:p>
    <w:p>
      <w:pPr>
        <w:pStyle w:val="Style2"/>
        <w:keepNext w:val="0"/>
        <w:keepLines w:val="0"/>
        <w:framePr w:w="6230" w:h="9518" w:hRule="exact" w:wrap="none" w:vAnchor="page" w:hAnchor="page" w:x="308" w:y="472"/>
        <w:widowControl w:val="0"/>
        <w:numPr>
          <w:ilvl w:val="0"/>
          <w:numId w:val="513"/>
        </w:numPr>
        <w:shd w:val="clear" w:color="auto" w:fill="auto"/>
        <w:tabs>
          <w:tab w:pos="505"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Благун Н.М. Цікаві завдання з української мови в початковій школі // Знахідки. Ідеї. Пошуки: Збірник наукових праць. - Івано-Франківськ, 2006. - С.203-205.</w:t>
      </w:r>
    </w:p>
    <w:p>
      <w:pPr>
        <w:pStyle w:val="Style2"/>
        <w:keepNext w:val="0"/>
        <w:keepLines w:val="0"/>
        <w:framePr w:w="6230" w:h="9518" w:hRule="exact" w:wrap="none" w:vAnchor="page" w:hAnchor="page" w:x="308" w:y="47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Височан Лея Михайлівна</w:t>
      </w:r>
    </w:p>
    <w:p>
      <w:pPr>
        <w:pStyle w:val="Style25"/>
        <w:keepNext w:val="0"/>
        <w:keepLines w:val="0"/>
        <w:framePr w:w="6230" w:h="9518" w:hRule="exact" w:wrap="none" w:vAnchor="page" w:hAnchor="page" w:x="308" w:y="472"/>
        <w:widowControl w:val="0"/>
        <w:shd w:val="clear" w:color="auto" w:fill="auto"/>
        <w:bidi w:val="0"/>
        <w:spacing w:before="0" w:after="0" w:line="262" w:lineRule="auto"/>
        <w:ind w:left="2900" w:right="0" w:firstLine="0"/>
        <w:jc w:val="left"/>
      </w:pPr>
      <w:bookmarkStart w:id="2304" w:name="bookmark2304"/>
      <w:bookmarkStart w:id="2305" w:name="bookmark2305"/>
      <w:r>
        <w:rPr>
          <w:color w:val="000000"/>
          <w:spacing w:val="0"/>
          <w:w w:val="100"/>
          <w:position w:val="0"/>
          <w:shd w:val="clear" w:color="auto" w:fill="auto"/>
          <w:lang w:val="uk-UA" w:eastAsia="uk-UA" w:bidi="uk-UA"/>
        </w:rPr>
        <w:t>2005</w:t>
      </w:r>
      <w:bookmarkEnd w:id="2304"/>
      <w:bookmarkEnd w:id="2305"/>
    </w:p>
    <w:p>
      <w:pPr>
        <w:pStyle w:val="Style2"/>
        <w:keepNext w:val="0"/>
        <w:keepLines w:val="0"/>
        <w:framePr w:w="6230" w:h="9518" w:hRule="exact" w:wrap="none" w:vAnchor="page" w:hAnchor="page" w:x="308" w:y="47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995 .Височан Л.М. Вивчення природничих дисциплін як фактор розвитку особистості школярів (1958-1991 роки) // Збірник наукових праць. - Івано-Франківськ, 2005. - С. 163-165.</w:t>
      </w:r>
    </w:p>
    <w:p>
      <w:pPr>
        <w:pStyle w:val="Style25"/>
        <w:keepNext w:val="0"/>
        <w:keepLines w:val="0"/>
        <w:framePr w:w="6230" w:h="9518" w:hRule="exact" w:wrap="none" w:vAnchor="page" w:hAnchor="page" w:x="308" w:y="472"/>
        <w:widowControl w:val="0"/>
        <w:shd w:val="clear" w:color="auto" w:fill="auto"/>
        <w:bidi w:val="0"/>
        <w:spacing w:before="0" w:after="0" w:line="262" w:lineRule="auto"/>
        <w:ind w:left="2900" w:right="0" w:firstLine="0"/>
        <w:jc w:val="left"/>
      </w:pPr>
      <w:bookmarkStart w:id="2306" w:name="bookmark2306"/>
      <w:bookmarkStart w:id="2307" w:name="bookmark2307"/>
      <w:r>
        <w:rPr>
          <w:color w:val="000000"/>
          <w:spacing w:val="0"/>
          <w:w w:val="100"/>
          <w:position w:val="0"/>
          <w:shd w:val="clear" w:color="auto" w:fill="auto"/>
          <w:lang w:val="uk-UA" w:eastAsia="uk-UA" w:bidi="uk-UA"/>
        </w:rPr>
        <w:t>2006</w:t>
      </w:r>
      <w:bookmarkEnd w:id="2306"/>
      <w:bookmarkEnd w:id="2307"/>
    </w:p>
    <w:p>
      <w:pPr>
        <w:pStyle w:val="Style2"/>
        <w:keepNext w:val="0"/>
        <w:keepLines w:val="0"/>
        <w:framePr w:w="6230" w:h="9518" w:hRule="exact" w:wrap="none" w:vAnchor="page" w:hAnchor="page" w:x="308" w:y="472"/>
        <w:widowControl w:val="0"/>
        <w:numPr>
          <w:ilvl w:val="0"/>
          <w:numId w:val="5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Височан Л.М. Диференційовані завдання на уроках матема</w:t>
        <w:softHyphen/>
        <w:t>тики: історичний аспект розвитку (1959-1991 рр.) // Державний стандарт початкової загальноосвітньої освіти та його реалізація під час навчально-виховного процесу. - Дрогобич: Посвіт,</w:t>
      </w:r>
    </w:p>
    <w:p>
      <w:pPr>
        <w:pStyle w:val="Style2"/>
        <w:keepNext w:val="0"/>
        <w:keepLines w:val="0"/>
        <w:framePr w:w="6230" w:h="9518" w:hRule="exact" w:wrap="none" w:vAnchor="page" w:hAnchor="page" w:x="308" w:y="472"/>
        <w:widowControl w:val="0"/>
        <w:numPr>
          <w:ilvl w:val="0"/>
          <w:numId w:val="515"/>
        </w:numPr>
        <w:shd w:val="clear" w:color="auto" w:fill="auto"/>
        <w:tabs>
          <w:tab w:pos="815"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-С.61-65.</w:t>
      </w:r>
    </w:p>
    <w:p>
      <w:pPr>
        <w:pStyle w:val="Style2"/>
        <w:keepNext w:val="0"/>
        <w:keepLines w:val="0"/>
        <w:framePr w:w="6230" w:h="9518" w:hRule="exact" w:wrap="none" w:vAnchor="page" w:hAnchor="page" w:x="308" w:y="472"/>
        <w:widowControl w:val="0"/>
        <w:numPr>
          <w:ilvl w:val="0"/>
          <w:numId w:val="51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Височан Л.М. Методичні рекомендації для підготовки і про</w:t>
        <w:softHyphen/>
        <w:t>ведення уроків з курсу “Я і Україна” в школі І ступеня // Пе</w:t>
        <w:softHyphen/>
        <w:t>дагогічна практика в початковій школі / За ред. І.Б.Червінської. -Івано-Франківськ: Гостинець, 2006. - 4.1. -С.68-70.</w:t>
      </w:r>
    </w:p>
    <w:p>
      <w:pPr>
        <w:pStyle w:val="Style27"/>
        <w:keepNext w:val="0"/>
        <w:keepLines w:val="0"/>
        <w:framePr w:wrap="none" w:vAnchor="page" w:hAnchor="page" w:x="3260"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26" w:h="9571" w:hRule="exact" w:wrap="none" w:vAnchor="page" w:hAnchor="page" w:x="260" w:y="479"/>
        <w:widowControl w:val="0"/>
        <w:numPr>
          <w:ilvl w:val="0"/>
          <w:numId w:val="517"/>
        </w:numPr>
        <w:shd w:val="clear" w:color="auto" w:fill="auto"/>
        <w:tabs>
          <w:tab w:pos="506" w:val="left"/>
        </w:tabs>
        <w:bidi w:val="0"/>
        <w:spacing w:before="0" w:after="260"/>
        <w:ind w:left="260" w:right="0" w:hanging="260"/>
        <w:jc w:val="both"/>
      </w:pPr>
      <w:r>
        <w:rPr>
          <w:color w:val="000000"/>
          <w:spacing w:val="0"/>
          <w:w w:val="100"/>
          <w:position w:val="0"/>
          <w:shd w:val="clear" w:color="auto" w:fill="auto"/>
          <w:lang w:val="uk-UA" w:eastAsia="uk-UA" w:bidi="uk-UA"/>
        </w:rPr>
        <w:t>Височан Л.М. Розвиток особистості молодших школярів у процесі використання нових підручників для початкових шкіл // Молодший школяр: проблеми розвитку: Збірник наукових праць. - Івано-Франківськ, 2006. - С.86-92.</w:t>
      </w:r>
    </w:p>
    <w:p>
      <w:pPr>
        <w:pStyle w:val="Style2"/>
        <w:keepNext w:val="0"/>
        <w:keepLines w:val="0"/>
        <w:framePr w:w="6326" w:h="9571" w:hRule="exact" w:wrap="none" w:vAnchor="page" w:hAnchor="page" w:x="260" w:y="479"/>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Геник Марія Степанівна</w:t>
      </w:r>
    </w:p>
    <w:p>
      <w:pPr>
        <w:pStyle w:val="Style25"/>
        <w:keepNext w:val="0"/>
        <w:keepLines w:val="0"/>
        <w:framePr w:w="6326" w:h="9571" w:hRule="exact" w:wrap="none" w:vAnchor="page" w:hAnchor="page" w:x="260" w:y="479"/>
        <w:widowControl w:val="0"/>
        <w:shd w:val="clear" w:color="auto" w:fill="auto"/>
        <w:bidi w:val="0"/>
        <w:spacing w:before="0" w:after="0" w:line="262" w:lineRule="auto"/>
        <w:ind w:left="0" w:right="0" w:firstLine="0"/>
        <w:jc w:val="center"/>
      </w:pPr>
      <w:bookmarkStart w:id="2308" w:name="bookmark2308"/>
      <w:bookmarkStart w:id="2309" w:name="bookmark2309"/>
      <w:r>
        <w:rPr>
          <w:color w:val="000000"/>
          <w:spacing w:val="0"/>
          <w:w w:val="100"/>
          <w:position w:val="0"/>
          <w:shd w:val="clear" w:color="auto" w:fill="auto"/>
          <w:lang w:val="uk-UA" w:eastAsia="uk-UA" w:bidi="uk-UA"/>
        </w:rPr>
        <w:t>2006</w:t>
      </w:r>
      <w:bookmarkEnd w:id="2308"/>
      <w:bookmarkEnd w:id="2309"/>
    </w:p>
    <w:p>
      <w:pPr>
        <w:pStyle w:val="Style2"/>
        <w:keepNext w:val="0"/>
        <w:keepLines w:val="0"/>
        <w:framePr w:w="6326" w:h="9571" w:hRule="exact" w:wrap="none" w:vAnchor="page" w:hAnchor="page" w:x="260" w:y="479"/>
        <w:widowControl w:val="0"/>
        <w:numPr>
          <w:ilvl w:val="0"/>
          <w:numId w:val="517"/>
        </w:numPr>
        <w:shd w:val="clear" w:color="auto" w:fill="auto"/>
        <w:tabs>
          <w:tab w:pos="506" w:val="left"/>
        </w:tabs>
        <w:bidi w:val="0"/>
        <w:spacing w:before="0" w:after="260" w:line="262" w:lineRule="auto"/>
        <w:ind w:left="260" w:right="0" w:hanging="260"/>
        <w:jc w:val="both"/>
      </w:pPr>
      <w:r>
        <w:rPr>
          <w:color w:val="000000"/>
          <w:spacing w:val="0"/>
          <w:w w:val="100"/>
          <w:position w:val="0"/>
          <w:shd w:val="clear" w:color="auto" w:fill="auto"/>
          <w:lang w:val="uk-UA" w:eastAsia="uk-UA" w:bidi="uk-UA"/>
        </w:rPr>
        <w:t>Геник М.С. Роман Скульський про виховання духовності молодого покоління // Обрії. - 2006. - №2 - С. 125-127.</w:t>
      </w:r>
    </w:p>
    <w:p>
      <w:pPr>
        <w:pStyle w:val="Style2"/>
        <w:keepNext w:val="0"/>
        <w:keepLines w:val="0"/>
        <w:framePr w:w="6326" w:h="9571" w:hRule="exact" w:wrap="none" w:vAnchor="page" w:hAnchor="page" w:x="260" w:y="479"/>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Горецька Ольга Петрівна</w:t>
      </w:r>
    </w:p>
    <w:p>
      <w:pPr>
        <w:pStyle w:val="Style25"/>
        <w:keepNext w:val="0"/>
        <w:keepLines w:val="0"/>
        <w:framePr w:w="6326" w:h="9571" w:hRule="exact" w:wrap="none" w:vAnchor="page" w:hAnchor="page" w:x="260" w:y="479"/>
        <w:widowControl w:val="0"/>
        <w:shd w:val="clear" w:color="auto" w:fill="auto"/>
        <w:bidi w:val="0"/>
        <w:spacing w:before="0" w:after="0"/>
        <w:ind w:left="0" w:right="0" w:firstLine="0"/>
        <w:jc w:val="center"/>
      </w:pPr>
      <w:bookmarkStart w:id="2310" w:name="bookmark2310"/>
      <w:bookmarkStart w:id="2311" w:name="bookmark2311"/>
      <w:r>
        <w:rPr>
          <w:color w:val="000000"/>
          <w:spacing w:val="0"/>
          <w:w w:val="100"/>
          <w:position w:val="0"/>
          <w:shd w:val="clear" w:color="auto" w:fill="auto"/>
          <w:lang w:val="uk-UA" w:eastAsia="uk-UA" w:bidi="uk-UA"/>
        </w:rPr>
        <w:t>2005</w:t>
      </w:r>
      <w:bookmarkEnd w:id="2310"/>
      <w:bookmarkEnd w:id="2311"/>
    </w:p>
    <w:p>
      <w:pPr>
        <w:pStyle w:val="Style2"/>
        <w:keepNext w:val="0"/>
        <w:keepLines w:val="0"/>
        <w:framePr w:w="6326" w:h="9571" w:hRule="exact" w:wrap="none" w:vAnchor="page" w:hAnchor="page" w:x="260" w:y="479"/>
        <w:widowControl w:val="0"/>
        <w:shd w:val="clear" w:color="auto" w:fill="auto"/>
        <w:bidi w:val="0"/>
        <w:spacing w:before="0" w:after="0"/>
        <w:ind w:left="260" w:right="0" w:hanging="260"/>
        <w:jc w:val="both"/>
      </w:pPr>
      <w:r>
        <w:rPr>
          <w:color w:val="000000"/>
          <w:spacing w:val="0"/>
          <w:w w:val="100"/>
          <w:position w:val="0"/>
          <w:shd w:val="clear" w:color="auto" w:fill="auto"/>
          <w:lang w:val="uk-UA" w:eastAsia="uk-UA" w:bidi="uk-UA"/>
        </w:rPr>
        <w:t>ЮОО.Оліяр М.П., Горецька О.П. Етнолінгвістичні засади розвитку зв’язного мовлення молодших школярів // Проблеми україн</w:t>
        <w:softHyphen/>
        <w:t>ської народної педагогіки. Теорія і практика: Збірник наукових праць. - Івано-Франківськ: Плай, 2005. - С.221-226.</w:t>
      </w:r>
    </w:p>
    <w:p>
      <w:pPr>
        <w:pStyle w:val="Style25"/>
        <w:keepNext w:val="0"/>
        <w:keepLines w:val="0"/>
        <w:framePr w:w="6326" w:h="9571" w:hRule="exact" w:wrap="none" w:vAnchor="page" w:hAnchor="page" w:x="260" w:y="479"/>
        <w:widowControl w:val="0"/>
        <w:shd w:val="clear" w:color="auto" w:fill="auto"/>
        <w:bidi w:val="0"/>
        <w:spacing w:before="0" w:after="0"/>
        <w:ind w:left="2980" w:right="0" w:firstLine="0"/>
        <w:jc w:val="both"/>
      </w:pPr>
      <w:bookmarkStart w:id="2312" w:name="bookmark2312"/>
      <w:bookmarkStart w:id="2313" w:name="bookmark2313"/>
      <w:r>
        <w:rPr>
          <w:color w:val="000000"/>
          <w:spacing w:val="0"/>
          <w:w w:val="100"/>
          <w:position w:val="0"/>
          <w:shd w:val="clear" w:color="auto" w:fill="auto"/>
          <w:lang w:val="uk-UA" w:eastAsia="uk-UA" w:bidi="uk-UA"/>
        </w:rPr>
        <w:t>2006</w:t>
      </w:r>
      <w:bookmarkEnd w:id="2312"/>
      <w:bookmarkEnd w:id="2313"/>
    </w:p>
    <w:p>
      <w:pPr>
        <w:pStyle w:val="Style2"/>
        <w:keepNext w:val="0"/>
        <w:keepLines w:val="0"/>
        <w:framePr w:w="6326" w:h="9571" w:hRule="exact" w:wrap="none" w:vAnchor="page" w:hAnchor="page" w:x="260" w:y="479"/>
        <w:widowControl w:val="0"/>
        <w:numPr>
          <w:ilvl w:val="0"/>
          <w:numId w:val="519"/>
        </w:numPr>
        <w:shd w:val="clear" w:color="auto" w:fill="auto"/>
        <w:tabs>
          <w:tab w:pos="592" w:val="left"/>
        </w:tabs>
        <w:bidi w:val="0"/>
        <w:spacing w:before="0" w:after="260"/>
        <w:ind w:left="260" w:right="0" w:hanging="260"/>
        <w:jc w:val="both"/>
      </w:pPr>
      <w:r>
        <w:rPr>
          <w:color w:val="000000"/>
          <w:spacing w:val="0"/>
          <w:w w:val="100"/>
          <w:position w:val="0"/>
          <w:shd w:val="clear" w:color="auto" w:fill="auto"/>
          <w:lang w:val="uk-UA" w:eastAsia="uk-UA" w:bidi="uk-UA"/>
        </w:rPr>
        <w:t>Горецька О.П. Педагогічне мовлення вчителя як засіб роз</w:t>
        <w:softHyphen/>
        <w:t>витку творчих здібностей молодших школярів // Молодший школяр: проблеми розвитку: Збірник наукових праць. - Івано- Франківськ, 2006. - С.264-270.</w:t>
      </w:r>
    </w:p>
    <w:p>
      <w:pPr>
        <w:pStyle w:val="Style2"/>
        <w:keepNext w:val="0"/>
        <w:keepLines w:val="0"/>
        <w:framePr w:w="6326" w:h="9571" w:hRule="exact" w:wrap="none" w:vAnchor="page" w:hAnchor="page" w:x="260" w:y="479"/>
        <w:widowControl w:val="0"/>
        <w:shd w:val="clear" w:color="auto" w:fill="auto"/>
        <w:bidi w:val="0"/>
        <w:spacing w:before="0" w:after="0" w:line="262" w:lineRule="auto"/>
        <w:ind w:left="0" w:right="0" w:firstLine="180"/>
        <w:jc w:val="both"/>
      </w:pPr>
      <w:r>
        <w:rPr>
          <w:b/>
          <w:bCs/>
          <w:color w:val="000000"/>
          <w:spacing w:val="0"/>
          <w:w w:val="100"/>
          <w:position w:val="0"/>
          <w:shd w:val="clear" w:color="auto" w:fill="auto"/>
          <w:lang w:val="ru-RU" w:eastAsia="ru-RU" w:bidi="ru-RU"/>
        </w:rPr>
        <w:t xml:space="preserve">Гуменюк </w:t>
      </w:r>
      <w:r>
        <w:rPr>
          <w:b/>
          <w:bCs/>
          <w:color w:val="000000"/>
          <w:spacing w:val="0"/>
          <w:w w:val="100"/>
          <w:position w:val="0"/>
          <w:shd w:val="clear" w:color="auto" w:fill="auto"/>
          <w:lang w:val="uk-UA" w:eastAsia="uk-UA" w:bidi="uk-UA"/>
        </w:rPr>
        <w:t>Ірина Михайлівна</w:t>
      </w:r>
    </w:p>
    <w:p>
      <w:pPr>
        <w:pStyle w:val="Style25"/>
        <w:keepNext w:val="0"/>
        <w:keepLines w:val="0"/>
        <w:framePr w:w="6326" w:h="9571" w:hRule="exact" w:wrap="none" w:vAnchor="page" w:hAnchor="page" w:x="260" w:y="479"/>
        <w:widowControl w:val="0"/>
        <w:shd w:val="clear" w:color="auto" w:fill="auto"/>
        <w:bidi w:val="0"/>
        <w:spacing w:before="0" w:after="0" w:line="262" w:lineRule="auto"/>
        <w:ind w:left="2980" w:right="0" w:firstLine="0"/>
        <w:jc w:val="both"/>
      </w:pPr>
      <w:bookmarkStart w:id="2314" w:name="bookmark2314"/>
      <w:bookmarkStart w:id="2315" w:name="bookmark2315"/>
      <w:r>
        <w:rPr>
          <w:color w:val="000000"/>
          <w:spacing w:val="0"/>
          <w:w w:val="100"/>
          <w:position w:val="0"/>
          <w:shd w:val="clear" w:color="auto" w:fill="auto"/>
          <w:lang w:val="uk-UA" w:eastAsia="uk-UA" w:bidi="uk-UA"/>
        </w:rPr>
        <w:t>2005</w:t>
      </w:r>
      <w:bookmarkEnd w:id="2314"/>
      <w:bookmarkEnd w:id="2315"/>
    </w:p>
    <w:p>
      <w:pPr>
        <w:pStyle w:val="Style2"/>
        <w:keepNext w:val="0"/>
        <w:keepLines w:val="0"/>
        <w:framePr w:w="6326" w:h="9571" w:hRule="exact" w:wrap="none" w:vAnchor="page" w:hAnchor="page" w:x="260" w:y="479"/>
        <w:widowControl w:val="0"/>
        <w:numPr>
          <w:ilvl w:val="0"/>
          <w:numId w:val="519"/>
        </w:numPr>
        <w:shd w:val="clear" w:color="auto" w:fill="auto"/>
        <w:tabs>
          <w:tab w:pos="592"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Гуменюк І.М. Вигуки у процесі реалізації кваліфікативної модальності висловлення // Українознавчі студії. - 2005-2006. -№6-7. -С.94-100.</w:t>
      </w:r>
    </w:p>
    <w:p>
      <w:pPr>
        <w:pStyle w:val="Style2"/>
        <w:keepNext w:val="0"/>
        <w:keepLines w:val="0"/>
        <w:framePr w:w="6326" w:h="9571" w:hRule="exact" w:wrap="none" w:vAnchor="page" w:hAnchor="page" w:x="260" w:y="479"/>
        <w:widowControl w:val="0"/>
        <w:numPr>
          <w:ilvl w:val="0"/>
          <w:numId w:val="519"/>
        </w:numPr>
        <w:shd w:val="clear" w:color="auto" w:fill="auto"/>
        <w:tabs>
          <w:tab w:pos="597"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Гуменюк І.М. Навчально-методичний посібник з курсу “Ук</w:t>
        <w:softHyphen/>
        <w:t>раїнська мова за професійним спрямуванням” для студентів за</w:t>
        <w:softHyphen/>
        <w:t>очної форми навчання. - Івано-Франківськ: Полум’я, 2005. - 115с.</w:t>
      </w:r>
    </w:p>
    <w:p>
      <w:pPr>
        <w:pStyle w:val="Style2"/>
        <w:keepNext w:val="0"/>
        <w:keepLines w:val="0"/>
        <w:framePr w:w="6326" w:h="9571" w:hRule="exact" w:wrap="none" w:vAnchor="page" w:hAnchor="page" w:x="260" w:y="479"/>
        <w:widowControl w:val="0"/>
        <w:numPr>
          <w:ilvl w:val="0"/>
          <w:numId w:val="519"/>
        </w:numPr>
        <w:shd w:val="clear" w:color="auto" w:fill="auto"/>
        <w:tabs>
          <w:tab w:pos="597"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Гуменюк І.М. Українська мова за професійним спряму</w:t>
        <w:softHyphen/>
        <w:t>ванням: Робоча програма за кредитно-модульною системою. - Івано-Франківськ: Полум’я, 2005.-61 с.</w:t>
      </w:r>
    </w:p>
    <w:p>
      <w:pPr>
        <w:pStyle w:val="Style25"/>
        <w:keepNext w:val="0"/>
        <w:keepLines w:val="0"/>
        <w:framePr w:w="6326" w:h="9571" w:hRule="exact" w:wrap="none" w:vAnchor="page" w:hAnchor="page" w:x="260" w:y="479"/>
        <w:widowControl w:val="0"/>
        <w:shd w:val="clear" w:color="auto" w:fill="auto"/>
        <w:bidi w:val="0"/>
        <w:spacing w:before="0" w:after="0" w:line="262" w:lineRule="auto"/>
        <w:ind w:left="2980" w:right="0" w:firstLine="0"/>
        <w:jc w:val="both"/>
      </w:pPr>
      <w:bookmarkStart w:id="2316" w:name="bookmark2316"/>
      <w:bookmarkStart w:id="2317" w:name="bookmark2317"/>
      <w:r>
        <w:rPr>
          <w:color w:val="000000"/>
          <w:spacing w:val="0"/>
          <w:w w:val="100"/>
          <w:position w:val="0"/>
          <w:shd w:val="clear" w:color="auto" w:fill="auto"/>
          <w:lang w:val="uk-UA" w:eastAsia="uk-UA" w:bidi="uk-UA"/>
        </w:rPr>
        <w:t>2006</w:t>
      </w:r>
      <w:bookmarkEnd w:id="2316"/>
      <w:bookmarkEnd w:id="2317"/>
    </w:p>
    <w:p>
      <w:pPr>
        <w:pStyle w:val="Style2"/>
        <w:keepNext w:val="0"/>
        <w:keepLines w:val="0"/>
        <w:framePr w:w="6326" w:h="9571" w:hRule="exact" w:wrap="none" w:vAnchor="page" w:hAnchor="page" w:x="260" w:y="479"/>
        <w:widowControl w:val="0"/>
        <w:numPr>
          <w:ilvl w:val="0"/>
          <w:numId w:val="519"/>
        </w:numPr>
        <w:shd w:val="clear" w:color="auto" w:fill="auto"/>
        <w:tabs>
          <w:tab w:pos="597" w:val="left"/>
        </w:tabs>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Гуменюк І.М. Інтер’єктиви як засоби репрезентації модусної сфери висловлення // Вісник Прикарпатського університету. Серія: Філологія. - Івано-Франківськ, 2006.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15-20.</w:t>
      </w:r>
    </w:p>
    <w:p>
      <w:pPr>
        <w:pStyle w:val="Style27"/>
        <w:keepNext w:val="0"/>
        <w:keepLines w:val="0"/>
        <w:framePr w:wrap="none" w:vAnchor="page" w:hAnchor="page" w:x="3275" w:y="10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23" w:hRule="exact" w:wrap="none" w:vAnchor="page" w:hAnchor="page" w:x="303" w:y="527"/>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Довгий Олег Ярославович</w:t>
      </w:r>
    </w:p>
    <w:p>
      <w:pPr>
        <w:pStyle w:val="Style25"/>
        <w:keepNext w:val="0"/>
        <w:keepLines w:val="0"/>
        <w:framePr w:w="6240" w:h="9523" w:hRule="exact" w:wrap="none" w:vAnchor="page" w:hAnchor="page" w:x="303" w:y="527"/>
        <w:widowControl w:val="0"/>
        <w:shd w:val="clear" w:color="auto" w:fill="auto"/>
        <w:bidi w:val="0"/>
        <w:spacing w:before="0" w:after="0" w:line="264" w:lineRule="auto"/>
        <w:ind w:left="0" w:right="0" w:firstLine="0"/>
        <w:jc w:val="center"/>
      </w:pPr>
      <w:bookmarkStart w:id="2318" w:name="bookmark2318"/>
      <w:bookmarkStart w:id="2319" w:name="bookmark2319"/>
      <w:r>
        <w:rPr>
          <w:color w:val="000000"/>
          <w:spacing w:val="0"/>
          <w:w w:val="100"/>
          <w:position w:val="0"/>
          <w:shd w:val="clear" w:color="auto" w:fill="auto"/>
          <w:lang w:val="uk-UA" w:eastAsia="uk-UA" w:bidi="uk-UA"/>
        </w:rPr>
        <w:t>1999</w:t>
      </w:r>
      <w:bookmarkEnd w:id="2318"/>
      <w:bookmarkEnd w:id="2319"/>
    </w:p>
    <w:p>
      <w:pPr>
        <w:pStyle w:val="Style2"/>
        <w:keepNext w:val="0"/>
        <w:keepLines w:val="0"/>
        <w:framePr w:w="6240" w:h="9523" w:hRule="exact" w:wrap="none" w:vAnchor="page" w:hAnchor="page" w:x="303" w:y="527"/>
        <w:widowControl w:val="0"/>
        <w:numPr>
          <w:ilvl w:val="0"/>
          <w:numId w:val="519"/>
        </w:numPr>
        <w:shd w:val="clear" w:color="auto" w:fill="auto"/>
        <w:tabs>
          <w:tab w:pos="59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Довгий О.Я. та ін. Кристалохімія і термодинаміка власних атомних дефектів у кристалах і плівках селеніду свинцю // Фізика і технологія тонких плівок: VII Міжнародна конфе</w:t>
        <w:softHyphen/>
        <w:t xml:space="preserve">ренція. - Івано-Франківськ, 1999.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156.</w:t>
      </w:r>
    </w:p>
    <w:p>
      <w:pPr>
        <w:pStyle w:val="Style25"/>
        <w:keepNext w:val="0"/>
        <w:keepLines w:val="0"/>
        <w:framePr w:w="6240" w:h="9523" w:hRule="exact" w:wrap="none" w:vAnchor="page" w:hAnchor="page" w:x="303" w:y="527"/>
        <w:widowControl w:val="0"/>
        <w:shd w:val="clear" w:color="auto" w:fill="auto"/>
        <w:bidi w:val="0"/>
        <w:spacing w:before="0" w:after="0" w:line="264" w:lineRule="auto"/>
        <w:ind w:left="0" w:right="0" w:firstLine="0"/>
        <w:jc w:val="center"/>
      </w:pPr>
      <w:bookmarkStart w:id="2320" w:name="bookmark2320"/>
      <w:bookmarkStart w:id="2321" w:name="bookmark2321"/>
      <w:r>
        <w:rPr>
          <w:color w:val="000000"/>
          <w:spacing w:val="0"/>
          <w:w w:val="100"/>
          <w:position w:val="0"/>
          <w:shd w:val="clear" w:color="auto" w:fill="auto"/>
          <w:lang w:val="uk-UA" w:eastAsia="uk-UA" w:bidi="uk-UA"/>
        </w:rPr>
        <w:t>2000</w:t>
      </w:r>
      <w:bookmarkEnd w:id="2320"/>
      <w:bookmarkEnd w:id="2321"/>
    </w:p>
    <w:p>
      <w:pPr>
        <w:pStyle w:val="Style2"/>
        <w:keepNext w:val="0"/>
        <w:keepLines w:val="0"/>
        <w:framePr w:w="6240" w:h="9523" w:hRule="exact" w:wrap="none" w:vAnchor="page" w:hAnchor="page" w:x="303" w:y="527"/>
        <w:widowControl w:val="0"/>
        <w:numPr>
          <w:ilvl w:val="0"/>
          <w:numId w:val="519"/>
        </w:numPr>
        <w:shd w:val="clear" w:color="auto" w:fill="auto"/>
        <w:tabs>
          <w:tab w:pos="591"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Довгий О.Я. та ін. Електропровідність і коефіцієнт </w:t>
      </w:r>
      <w:r>
        <w:rPr>
          <w:color w:val="000000"/>
          <w:spacing w:val="0"/>
          <w:w w:val="100"/>
          <w:position w:val="0"/>
          <w:shd w:val="clear" w:color="auto" w:fill="auto"/>
          <w:lang w:val="ru-RU" w:eastAsia="ru-RU" w:bidi="ru-RU"/>
        </w:rPr>
        <w:t xml:space="preserve">Холла </w:t>
      </w:r>
      <w:r>
        <w:rPr>
          <w:color w:val="000000"/>
          <w:spacing w:val="0"/>
          <w:w w:val="100"/>
          <w:position w:val="0"/>
          <w:shd w:val="clear" w:color="auto" w:fill="auto"/>
          <w:lang w:val="uk-UA" w:eastAsia="uk-UA" w:bidi="uk-UA"/>
        </w:rPr>
        <w:t>тонких монокристалічних плівок РЬТе // Фундаментальні і прикладні проблеми сучасної фізики: II міжнародний Смаку- лівський симпозіум. - Тернопіль, 2000. - С.183-184.</w:t>
      </w:r>
    </w:p>
    <w:p>
      <w:pPr>
        <w:pStyle w:val="Style2"/>
        <w:keepNext w:val="0"/>
        <w:keepLines w:val="0"/>
        <w:framePr w:w="6240" w:h="9523" w:hRule="exact" w:wrap="none" w:vAnchor="page" w:hAnchor="page" w:x="303" w:y="527"/>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1008-Довгий О.Я. та ін. Зонна структура та механізми розсіюван</w:t>
        <w:softHyphen/>
        <w:t xml:space="preserve">ня носіїв струму в </w:t>
      </w:r>
      <w:r>
        <w:rPr>
          <w:color w:val="000000"/>
          <w:spacing w:val="0"/>
          <w:w w:val="100"/>
          <w:position w:val="0"/>
          <w:shd w:val="clear" w:color="auto" w:fill="auto"/>
          <w:lang w:val="fr-FR" w:eastAsia="fr-FR" w:bidi="fr-FR"/>
        </w:rPr>
        <w:t>n</w:t>
      </w:r>
      <w:r>
        <w:rPr>
          <w:color w:val="000000"/>
          <w:spacing w:val="0"/>
          <w:w w:val="100"/>
          <w:position w:val="0"/>
          <w:shd w:val="clear" w:color="auto" w:fill="auto"/>
          <w:lang w:val="uk-UA" w:eastAsia="uk-UA" w:bidi="uk-UA"/>
        </w:rPr>
        <w:t xml:space="preserve">-РЬТе при 4,2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Фізика і хімія твердого тіла. - 2000. - Т. 1.- №1.- С.95-100.</w:t>
      </w:r>
    </w:p>
    <w:p>
      <w:pPr>
        <w:pStyle w:val="Style2"/>
        <w:keepNext w:val="0"/>
        <w:keepLines w:val="0"/>
        <w:framePr w:w="6240" w:h="9523" w:hRule="exact" w:wrap="none" w:vAnchor="page" w:hAnchor="page" w:x="303" w:y="527"/>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1009.Довгий О.Я. та ін. Зонна структура та механізми розсіюван</w:t>
        <w:softHyphen/>
        <w:t xml:space="preserve">ня у кристалах </w:t>
      </w:r>
      <w:r>
        <w:rPr>
          <w:color w:val="000000"/>
          <w:spacing w:val="0"/>
          <w:w w:val="100"/>
          <w:position w:val="0"/>
          <w:shd w:val="clear" w:color="auto" w:fill="auto"/>
          <w:lang w:val="de-DE" w:eastAsia="de-DE" w:bidi="de-DE"/>
        </w:rPr>
        <w:t xml:space="preserve">n-PbSe </w:t>
      </w:r>
      <w:r>
        <w:rPr>
          <w:color w:val="000000"/>
          <w:spacing w:val="0"/>
          <w:w w:val="100"/>
          <w:position w:val="0"/>
          <w:shd w:val="clear" w:color="auto" w:fill="auto"/>
          <w:lang w:val="uk-UA" w:eastAsia="uk-UA" w:bidi="uk-UA"/>
        </w:rPr>
        <w:t xml:space="preserve">при 77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Фізика і хімія твердого тіла. -</w:t>
      </w:r>
    </w:p>
    <w:p>
      <w:pPr>
        <w:pStyle w:val="Style2"/>
        <w:keepNext w:val="0"/>
        <w:keepLines w:val="0"/>
        <w:framePr w:w="6240" w:h="9523" w:hRule="exact" w:wrap="none" w:vAnchor="page" w:hAnchor="page" w:x="303" w:y="527"/>
        <w:widowControl w:val="0"/>
        <w:numPr>
          <w:ilvl w:val="0"/>
          <w:numId w:val="521"/>
        </w:numPr>
        <w:shd w:val="clear" w:color="auto" w:fill="auto"/>
        <w:tabs>
          <w:tab w:pos="810" w:val="left"/>
        </w:tabs>
        <w:bidi w:val="0"/>
        <w:spacing w:before="0" w:after="0" w:line="264" w:lineRule="auto"/>
        <w:ind w:left="0" w:right="0" w:firstLine="200"/>
        <w:jc w:val="both"/>
      </w:pPr>
      <w:r>
        <w:rPr>
          <w:color w:val="000000"/>
          <w:spacing w:val="0"/>
          <w:w w:val="100"/>
          <w:position w:val="0"/>
          <w:shd w:val="clear" w:color="auto" w:fill="auto"/>
          <w:lang w:val="uk-UA" w:eastAsia="uk-UA" w:bidi="uk-UA"/>
        </w:rPr>
        <w:t>- Т. 1. - №2. - С.245-249.</w:t>
      </w:r>
    </w:p>
    <w:p>
      <w:pPr>
        <w:pStyle w:val="Style2"/>
        <w:keepNext w:val="0"/>
        <w:keepLines w:val="0"/>
        <w:framePr w:w="6240" w:h="9523" w:hRule="exact" w:wrap="none" w:vAnchor="page" w:hAnchor="page" w:x="303" w:y="527"/>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1010-Довгий О.Я., Калитчук І.В. Тришарово-потипова модель рухливості плівок // Вісник Прикарпатського університету. Серія: Математика. Фізика. - Івано-Франківськ, 2000. - Вип.І. - С.121-124.</w:t>
      </w:r>
    </w:p>
    <w:p>
      <w:pPr>
        <w:pStyle w:val="Style25"/>
        <w:keepNext w:val="0"/>
        <w:keepLines w:val="0"/>
        <w:framePr w:w="6240" w:h="9523" w:hRule="exact" w:wrap="none" w:vAnchor="page" w:hAnchor="page" w:x="303" w:y="527"/>
        <w:widowControl w:val="0"/>
        <w:shd w:val="clear" w:color="auto" w:fill="auto"/>
        <w:bidi w:val="0"/>
        <w:spacing w:before="0" w:after="0" w:line="264" w:lineRule="auto"/>
        <w:ind w:left="2860" w:right="0" w:firstLine="0"/>
        <w:jc w:val="left"/>
      </w:pPr>
      <w:bookmarkStart w:id="2322" w:name="bookmark2322"/>
      <w:bookmarkStart w:id="2323" w:name="bookmark2323"/>
      <w:r>
        <w:rPr>
          <w:color w:val="000000"/>
          <w:spacing w:val="0"/>
          <w:w w:val="100"/>
          <w:position w:val="0"/>
          <w:shd w:val="clear" w:color="auto" w:fill="auto"/>
          <w:lang w:val="uk-UA" w:eastAsia="uk-UA" w:bidi="uk-UA"/>
        </w:rPr>
        <w:t>2001</w:t>
      </w:r>
      <w:bookmarkEnd w:id="2322"/>
      <w:bookmarkEnd w:id="2323"/>
    </w:p>
    <w:p>
      <w:pPr>
        <w:pStyle w:val="Style2"/>
        <w:keepNext w:val="0"/>
        <w:keepLines w:val="0"/>
        <w:framePr w:w="6240" w:h="9523" w:hRule="exact" w:wrap="none" w:vAnchor="page" w:hAnchor="page" w:x="303" w:y="527"/>
        <w:widowControl w:val="0"/>
        <w:numPr>
          <w:ilvl w:val="0"/>
          <w:numId w:val="523"/>
        </w:numPr>
        <w:shd w:val="clear" w:color="auto" w:fill="auto"/>
        <w:tabs>
          <w:tab w:pos="582"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Довгий О.Я., Калитчук І.В. Вплив поверхневих ефектів на електронні властивості епітаксіальних плівок халькогенідів свинцю // Фізика і технологія тонких плівок: VIII Міжнародна конференція. - Івано-Франківськ, 2001. -С.163-164.</w:t>
      </w:r>
    </w:p>
    <w:p>
      <w:pPr>
        <w:pStyle w:val="Style2"/>
        <w:keepNext w:val="0"/>
        <w:keepLines w:val="0"/>
        <w:framePr w:w="6240" w:h="9523" w:hRule="exact" w:wrap="none" w:vAnchor="page" w:hAnchor="page" w:x="303" w:y="527"/>
        <w:widowControl w:val="0"/>
        <w:numPr>
          <w:ilvl w:val="0"/>
          <w:numId w:val="523"/>
        </w:numPr>
        <w:shd w:val="clear" w:color="auto" w:fill="auto"/>
        <w:tabs>
          <w:tab w:pos="582" w:val="left"/>
        </w:tabs>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ДОВГИЙ О.Я. та ін. Вплив умов вирощування на процеси дефектоутворення в епітаксійних плівках халькогенідів свинцю та олова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Сучасні проблеми фізики напівпровідників: III Між</w:t>
        <w:softHyphen/>
        <w:t>народна школа-конференція. - Дрогобич, 2001. - С.35.</w:t>
      </w:r>
    </w:p>
    <w:p>
      <w:pPr>
        <w:pStyle w:val="Style2"/>
        <w:keepNext w:val="0"/>
        <w:keepLines w:val="0"/>
        <w:framePr w:w="6240" w:h="9523" w:hRule="exact" w:wrap="none" w:vAnchor="page" w:hAnchor="page" w:x="303" w:y="527"/>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ЮІЗ.Довгий О.Я. та ін. Ефективні і локальні значення електрич</w:t>
        <w:softHyphen/>
        <w:t>них параметрів у полікристалічних плівках телуриду свинцю // Фізика і хімія твердого тіла. - 2001. - Т.2. - №4. - С.711-718.</w:t>
      </w:r>
    </w:p>
    <w:p>
      <w:pPr>
        <w:pStyle w:val="Style2"/>
        <w:keepNext w:val="0"/>
        <w:keepLines w:val="0"/>
        <w:framePr w:w="6240" w:h="9523" w:hRule="exact" w:wrap="none" w:vAnchor="page" w:hAnchor="page" w:x="303" w:y="527"/>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1014.ДОВГИЙ О.Я. та ін. Пошарова модель електропровідності тон</w:t>
        <w:softHyphen/>
        <w:t>ких монокристалічних плівок РЬТе // Сучасні проблеми фізики напівпровідників: III Міжнародна школа-конференція. - Дрого</w:t>
        <w:softHyphen/>
        <w:t>бич, 2001.-С. 101.</w:t>
      </w:r>
    </w:p>
    <w:p>
      <w:pPr>
        <w:pStyle w:val="Style2"/>
        <w:keepNext w:val="0"/>
        <w:keepLines w:val="0"/>
        <w:framePr w:w="6240" w:h="9523" w:hRule="exact" w:wrap="none" w:vAnchor="page" w:hAnchor="page" w:x="303" w:y="527"/>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uk-UA" w:eastAsia="uk-UA" w:bidi="uk-UA"/>
        </w:rPr>
        <w:t>1015-Довгий О.Я., Калитчук І.В. Профіль провідності в епітаксій-</w:t>
      </w:r>
    </w:p>
    <w:p>
      <w:pPr>
        <w:pStyle w:val="Style27"/>
        <w:keepNext w:val="0"/>
        <w:keepLines w:val="0"/>
        <w:framePr w:wrap="none" w:vAnchor="page" w:hAnchor="page" w:x="3251"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52" w:hRule="exact" w:wrap="none" w:vAnchor="page" w:hAnchor="page" w:x="308" w:y="498"/>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 xml:space="preserve">них плівках </w:t>
      </w:r>
      <w:r>
        <w:rPr>
          <w:color w:val="000000"/>
          <w:spacing w:val="0"/>
          <w:w w:val="100"/>
          <w:position w:val="0"/>
          <w:shd w:val="clear" w:color="auto" w:fill="auto"/>
          <w:lang w:val="en-US" w:eastAsia="en-US" w:bidi="en-US"/>
        </w:rPr>
        <w:t xml:space="preserve">PbS </w:t>
      </w:r>
      <w:r>
        <w:rPr>
          <w:color w:val="000000"/>
          <w:spacing w:val="0"/>
          <w:w w:val="100"/>
          <w:position w:val="0"/>
          <w:shd w:val="clear" w:color="auto" w:fill="auto"/>
          <w:lang w:val="uk-UA" w:eastAsia="uk-UA" w:bidi="uk-UA"/>
        </w:rPr>
        <w:t>// Фізика і хімія твердого тіла. - 2001. - Т.2. - №3. -С.487-491.</w:t>
      </w:r>
    </w:p>
    <w:p>
      <w:pPr>
        <w:pStyle w:val="Style2"/>
        <w:keepNext w:val="0"/>
        <w:keepLines w:val="0"/>
        <w:framePr w:w="6230" w:h="9552" w:hRule="exact" w:wrap="none" w:vAnchor="page" w:hAnchor="page" w:x="308" w:y="498"/>
        <w:widowControl w:val="0"/>
        <w:numPr>
          <w:ilvl w:val="0"/>
          <w:numId w:val="525"/>
        </w:numPr>
        <w:shd w:val="clear" w:color="auto" w:fill="auto"/>
        <w:tabs>
          <w:tab w:pos="572" w:val="left"/>
        </w:tabs>
        <w:bidi w:val="0"/>
        <w:spacing w:before="0" w:after="0"/>
        <w:ind w:left="180" w:right="0" w:hanging="180"/>
        <w:jc w:val="both"/>
      </w:pPr>
      <w:r>
        <w:rPr>
          <w:color w:val="000000"/>
          <w:spacing w:val="0"/>
          <w:w w:val="100"/>
          <w:position w:val="0"/>
          <w:shd w:val="clear" w:color="auto" w:fill="auto"/>
          <w:lang w:val="uk-UA" w:eastAsia="uk-UA" w:bidi="uk-UA"/>
        </w:rPr>
        <w:t>Довгий О.Я. та ін. Розмірні ефекти в полікристалічних плів</w:t>
        <w:softHyphen/>
        <w:t>ках РЬТе // Фізика і хімія твердого тіла. - 2001. - Т.2. -№1. - С.161-163.</w:t>
      </w:r>
    </w:p>
    <w:p>
      <w:pPr>
        <w:pStyle w:val="Style2"/>
        <w:keepNext w:val="0"/>
        <w:keepLines w:val="0"/>
        <w:framePr w:w="6230" w:h="9552" w:hRule="exact" w:wrap="none" w:vAnchor="page" w:hAnchor="page" w:x="308" w:y="498"/>
        <w:widowControl w:val="0"/>
        <w:numPr>
          <w:ilvl w:val="0"/>
          <w:numId w:val="525"/>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Довгий О.Я. Тришарова модель електричних властивостей плівок халькогенідів свинцю // Фізика і хімія твердого тіла. -=</w:t>
      </w:r>
    </w:p>
    <w:p>
      <w:pPr>
        <w:pStyle w:val="Style2"/>
        <w:keepNext w:val="0"/>
        <w:keepLines w:val="0"/>
        <w:framePr w:w="6230" w:h="9552" w:hRule="exact" w:wrap="none" w:vAnchor="page" w:hAnchor="page" w:x="308" w:y="498"/>
        <w:widowControl w:val="0"/>
        <w:numPr>
          <w:ilvl w:val="0"/>
          <w:numId w:val="521"/>
        </w:numPr>
        <w:shd w:val="clear" w:color="auto" w:fill="auto"/>
        <w:tabs>
          <w:tab w:pos="646" w:val="left"/>
        </w:tabs>
        <w:bidi w:val="0"/>
        <w:spacing w:before="0" w:after="0"/>
        <w:ind w:left="0" w:right="0" w:firstLine="180"/>
        <w:jc w:val="both"/>
      </w:pPr>
      <w:r>
        <w:rPr>
          <w:color w:val="000000"/>
          <w:spacing w:val="0"/>
          <w:w w:val="100"/>
          <w:position w:val="0"/>
          <w:shd w:val="clear" w:color="auto" w:fill="auto"/>
          <w:lang w:val="uk-UA" w:eastAsia="uk-UA" w:bidi="uk-UA"/>
        </w:rPr>
        <w:t>-Т.2. - №2.-С.325-327.</w:t>
      </w:r>
    </w:p>
    <w:p>
      <w:pPr>
        <w:pStyle w:val="Style25"/>
        <w:keepNext w:val="0"/>
        <w:keepLines w:val="0"/>
        <w:framePr w:w="6230" w:h="9552" w:hRule="exact" w:wrap="none" w:vAnchor="page" w:hAnchor="page" w:x="308" w:y="498"/>
        <w:widowControl w:val="0"/>
        <w:shd w:val="clear" w:color="auto" w:fill="auto"/>
        <w:bidi w:val="0"/>
        <w:spacing w:before="0" w:after="0" w:line="262" w:lineRule="auto"/>
        <w:ind w:left="0" w:right="0" w:firstLine="0"/>
        <w:jc w:val="center"/>
      </w:pPr>
      <w:bookmarkStart w:id="2324" w:name="bookmark2324"/>
      <w:bookmarkStart w:id="2325" w:name="bookmark2325"/>
      <w:r>
        <w:rPr>
          <w:color w:val="000000"/>
          <w:spacing w:val="0"/>
          <w:w w:val="100"/>
          <w:position w:val="0"/>
          <w:shd w:val="clear" w:color="auto" w:fill="auto"/>
          <w:lang w:val="uk-UA" w:eastAsia="uk-UA" w:bidi="uk-UA"/>
        </w:rPr>
        <w:t>2002</w:t>
      </w:r>
      <w:bookmarkEnd w:id="2324"/>
      <w:bookmarkEnd w:id="2325"/>
    </w:p>
    <w:p>
      <w:pPr>
        <w:pStyle w:val="Style2"/>
        <w:keepNext w:val="0"/>
        <w:keepLines w:val="0"/>
        <w:framePr w:w="6230" w:h="9552" w:hRule="exact" w:wrap="none" w:vAnchor="page" w:hAnchor="page" w:x="308" w:y="498"/>
        <w:widowControl w:val="0"/>
        <w:numPr>
          <w:ilvl w:val="0"/>
          <w:numId w:val="525"/>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Довгий О.Я. та ін. Вакуумний відпал і напрямлені неодно</w:t>
        <w:softHyphen/>
        <w:t xml:space="preserve">рідності електричних параметрів плівок п- і р-РЬТе // </w:t>
      </w:r>
      <w:r>
        <w:rPr>
          <w:color w:val="000000"/>
          <w:spacing w:val="0"/>
          <w:w w:val="100"/>
          <w:position w:val="0"/>
          <w:shd w:val="clear" w:color="auto" w:fill="auto"/>
          <w:lang w:val="ru-RU" w:eastAsia="ru-RU" w:bidi="ru-RU"/>
        </w:rPr>
        <w:t>Опто</w:t>
        <w:softHyphen/>
        <w:t>электроника и полупроводниковая техника. - 2002. - Т.23. - №3.-С.136-143.</w:t>
      </w:r>
    </w:p>
    <w:p>
      <w:pPr>
        <w:pStyle w:val="Style2"/>
        <w:keepNext w:val="0"/>
        <w:keepLines w:val="0"/>
        <w:framePr w:w="6230" w:h="9552" w:hRule="exact" w:wrap="none" w:vAnchor="page" w:hAnchor="page" w:x="308" w:y="498"/>
        <w:widowControl w:val="0"/>
        <w:numPr>
          <w:ilvl w:val="0"/>
          <w:numId w:val="52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ru-RU" w:eastAsia="ru-RU" w:bidi="ru-RU"/>
        </w:rPr>
        <w:t>Довгий О.Я. и др. Влияние внутренних напряжений на дефектообразование в пленках теллурида свинца при паро</w:t>
        <w:softHyphen/>
        <w:t>фазной эпитаксии // Журнал физической химии. - 2002. - Т.76. -№2.-0.367-373.</w:t>
      </w:r>
    </w:p>
    <w:p>
      <w:pPr>
        <w:pStyle w:val="Style2"/>
        <w:keepNext w:val="0"/>
        <w:keepLines w:val="0"/>
        <w:framePr w:w="6230" w:h="9552" w:hRule="exact" w:wrap="none" w:vAnchor="page" w:hAnchor="page" w:x="308" w:y="498"/>
        <w:widowControl w:val="0"/>
        <w:numPr>
          <w:ilvl w:val="0"/>
          <w:numId w:val="52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Довгий О.Я. та </w:t>
      </w:r>
      <w:r>
        <w:rPr>
          <w:color w:val="000000"/>
          <w:spacing w:val="0"/>
          <w:w w:val="100"/>
          <w:position w:val="0"/>
          <w:shd w:val="clear" w:color="auto" w:fill="auto"/>
          <w:lang w:val="uk-UA" w:eastAsia="uk-UA" w:bidi="uk-UA"/>
        </w:rPr>
        <w:t xml:space="preserve">ін. </w:t>
      </w:r>
      <w:r>
        <w:rPr>
          <w:color w:val="000000"/>
          <w:spacing w:val="0"/>
          <w:w w:val="100"/>
          <w:position w:val="0"/>
          <w:shd w:val="clear" w:color="auto" w:fill="auto"/>
          <w:lang w:val="ru-RU" w:eastAsia="ru-RU" w:bidi="ru-RU"/>
        </w:rPr>
        <w:t xml:space="preserve">Дефектна </w:t>
      </w:r>
      <w:r>
        <w:rPr>
          <w:color w:val="000000"/>
          <w:spacing w:val="0"/>
          <w:w w:val="100"/>
          <w:position w:val="0"/>
          <w:shd w:val="clear" w:color="auto" w:fill="auto"/>
          <w:lang w:val="uk-UA" w:eastAsia="uk-UA" w:bidi="uk-UA"/>
        </w:rPr>
        <w:t xml:space="preserve">підсистема плівок </w:t>
      </w:r>
      <w:r>
        <w:rPr>
          <w:color w:val="000000"/>
          <w:spacing w:val="0"/>
          <w:w w:val="100"/>
          <w:position w:val="0"/>
          <w:shd w:val="clear" w:color="auto" w:fill="auto"/>
          <w:lang w:val="de-DE" w:eastAsia="de-DE" w:bidi="de-DE"/>
        </w:rPr>
        <w:t xml:space="preserve">PbSe </w:t>
      </w:r>
      <w:r>
        <w:rPr>
          <w:color w:val="000000"/>
          <w:spacing w:val="0"/>
          <w:w w:val="100"/>
          <w:position w:val="0"/>
          <w:shd w:val="clear" w:color="auto" w:fill="auto"/>
          <w:lang w:val="ru-RU" w:eastAsia="ru-RU" w:bidi="ru-RU"/>
        </w:rPr>
        <w:t xml:space="preserve">при </w:t>
      </w:r>
      <w:r>
        <w:rPr>
          <w:color w:val="000000"/>
          <w:spacing w:val="0"/>
          <w:w w:val="100"/>
          <w:position w:val="0"/>
          <w:shd w:val="clear" w:color="auto" w:fill="auto"/>
          <w:lang w:val="uk-UA" w:eastAsia="uk-UA" w:bidi="uk-UA"/>
        </w:rPr>
        <w:t xml:space="preserve">парофазній епітаксії з участю кисню // Український фізичний журнал. - 2002. - Т.47. - №8.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1100-1106.</w:t>
      </w:r>
    </w:p>
    <w:p>
      <w:pPr>
        <w:pStyle w:val="Style2"/>
        <w:keepNext w:val="0"/>
        <w:keepLines w:val="0"/>
        <w:framePr w:w="6230" w:h="9552" w:hRule="exact" w:wrap="none" w:vAnchor="page" w:hAnchor="page" w:x="308" w:y="49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1021.Довгий О.Я. </w:t>
      </w:r>
      <w:r>
        <w:rPr>
          <w:color w:val="000000"/>
          <w:spacing w:val="0"/>
          <w:w w:val="100"/>
          <w:position w:val="0"/>
          <w:shd w:val="clear" w:color="auto" w:fill="auto"/>
          <w:lang w:val="ru-RU" w:eastAsia="ru-RU" w:bidi="ru-RU"/>
        </w:rPr>
        <w:t>и др. Направленные неоднородности в эпитак</w:t>
        <w:softHyphen/>
        <w:t xml:space="preserve">сиальных слоях теллурида свинца // Тезисы докладов XIV Международного симпозиума “Тонкие пленки в оптике и электронике”. </w:t>
      </w:r>
      <w:r>
        <w:rPr>
          <w:color w:val="000000"/>
          <w:spacing w:val="0"/>
          <w:w w:val="100"/>
          <w:position w:val="0"/>
          <w:shd w:val="clear" w:color="auto" w:fill="auto"/>
          <w:lang w:val="de-DE" w:eastAsia="de-DE" w:bidi="de-DE"/>
        </w:rPr>
        <w:t xml:space="preserve">1STFE-14. </w:t>
      </w:r>
      <w:r>
        <w:rPr>
          <w:color w:val="000000"/>
          <w:spacing w:val="0"/>
          <w:w w:val="100"/>
          <w:position w:val="0"/>
          <w:shd w:val="clear" w:color="auto" w:fill="auto"/>
          <w:lang w:val="ru-RU" w:eastAsia="ru-RU" w:bidi="ru-RU"/>
        </w:rPr>
        <w:t>- Харьков, 2002. - С.125.</w:t>
      </w:r>
    </w:p>
    <w:p>
      <w:pPr>
        <w:pStyle w:val="Style2"/>
        <w:keepNext w:val="0"/>
        <w:keepLines w:val="0"/>
        <w:framePr w:w="6230" w:h="9552" w:hRule="exact" w:wrap="none" w:vAnchor="page" w:hAnchor="page" w:x="308" w:y="498"/>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1022-Довгий О.Я. </w:t>
      </w:r>
      <w:r>
        <w:rPr>
          <w:color w:val="000000"/>
          <w:spacing w:val="0"/>
          <w:w w:val="100"/>
          <w:position w:val="0"/>
          <w:shd w:val="clear" w:color="auto" w:fill="auto"/>
          <w:lang w:val="uk-UA" w:eastAsia="uk-UA" w:bidi="uk-UA"/>
        </w:rPr>
        <w:t xml:space="preserve">Напрямлені неоднорідності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епітаксійних плівках телуриду свинцю при вакуумному відпалі // Фізика і хімія твердого тіла. - 2002. - Т.З. -№1. - С.161-168.</w:t>
      </w:r>
    </w:p>
    <w:p>
      <w:pPr>
        <w:pStyle w:val="Style2"/>
        <w:keepNext w:val="0"/>
        <w:keepLines w:val="0"/>
        <w:framePr w:w="6230" w:h="9552" w:hRule="exact" w:wrap="none" w:vAnchor="page" w:hAnchor="page" w:x="308" w:y="498"/>
        <w:widowControl w:val="0"/>
        <w:numPr>
          <w:ilvl w:val="0"/>
          <w:numId w:val="52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Довгий О.Я. та ін. Напрямлені неоднорідності електричних параметрів в епітаксійних плівках телуриду свинцю при відпалі // Міжнародна конференція студентів і молодих науковців з теоретичної і експериментальної фізики “ЕВРИКА-2000”. - Львів, 2002. - С.56.</w:t>
      </w:r>
    </w:p>
    <w:p>
      <w:pPr>
        <w:pStyle w:val="Style2"/>
        <w:keepNext w:val="0"/>
        <w:keepLines w:val="0"/>
        <w:framePr w:w="6230" w:h="9552" w:hRule="exact" w:wrap="none" w:vAnchor="page" w:hAnchor="page" w:x="308" w:y="498"/>
        <w:widowControl w:val="0"/>
        <w:numPr>
          <w:ilvl w:val="0"/>
          <w:numId w:val="52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Довгий О.Я. </w:t>
      </w:r>
      <w:r>
        <w:rPr>
          <w:color w:val="000000"/>
          <w:spacing w:val="0"/>
          <w:w w:val="100"/>
          <w:position w:val="0"/>
          <w:shd w:val="clear" w:color="auto" w:fill="auto"/>
          <w:lang w:val="ru-RU" w:eastAsia="ru-RU" w:bidi="ru-RU"/>
        </w:rPr>
        <w:t>и др. Формирование направленных неоднород</w:t>
        <w:softHyphen/>
        <w:t>ностей в эпитаксиальных слоях халькогенидов свинца // Тезисы докладов Международной конференции по физике электрон</w:t>
        <w:softHyphen/>
        <w:t>ных материалов. - Калуга, 2002. - С.57.</w:t>
      </w:r>
    </w:p>
    <w:p>
      <w:pPr>
        <w:pStyle w:val="Style25"/>
        <w:keepNext w:val="0"/>
        <w:keepLines w:val="0"/>
        <w:framePr w:w="6230" w:h="9552" w:hRule="exact" w:wrap="none" w:vAnchor="page" w:hAnchor="page" w:x="308" w:y="498"/>
        <w:widowControl w:val="0"/>
        <w:shd w:val="clear" w:color="auto" w:fill="auto"/>
        <w:bidi w:val="0"/>
        <w:spacing w:before="0" w:after="0" w:line="262" w:lineRule="auto"/>
        <w:ind w:left="0" w:right="0" w:firstLine="0"/>
        <w:jc w:val="center"/>
      </w:pPr>
      <w:bookmarkStart w:id="2326" w:name="bookmark2326"/>
      <w:bookmarkStart w:id="2327" w:name="bookmark2327"/>
      <w:r>
        <w:rPr>
          <w:color w:val="000000"/>
          <w:spacing w:val="0"/>
          <w:w w:val="100"/>
          <w:position w:val="0"/>
          <w:shd w:val="clear" w:color="auto" w:fill="auto"/>
          <w:lang w:val="ru-RU" w:eastAsia="ru-RU" w:bidi="ru-RU"/>
        </w:rPr>
        <w:t>2003</w:t>
      </w:r>
      <w:bookmarkEnd w:id="2326"/>
      <w:bookmarkEnd w:id="2327"/>
    </w:p>
    <w:p>
      <w:pPr>
        <w:pStyle w:val="Style2"/>
        <w:keepNext w:val="0"/>
        <w:keepLines w:val="0"/>
        <w:framePr w:w="6230" w:h="9552" w:hRule="exact" w:wrap="none" w:vAnchor="page" w:hAnchor="page" w:x="308" w:y="498"/>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 xml:space="preserve">1025-Довгий О.Я. та </w:t>
      </w:r>
      <w:r>
        <w:rPr>
          <w:color w:val="000000"/>
          <w:spacing w:val="0"/>
          <w:w w:val="100"/>
          <w:position w:val="0"/>
          <w:shd w:val="clear" w:color="auto" w:fill="auto"/>
          <w:lang w:val="uk-UA" w:eastAsia="uk-UA" w:bidi="uk-UA"/>
        </w:rPr>
        <w:t>ін. Напрямлені неоднорідності електричних</w:t>
      </w:r>
    </w:p>
    <w:p>
      <w:pPr>
        <w:pStyle w:val="Style27"/>
        <w:keepNext w:val="0"/>
        <w:keepLines w:val="0"/>
        <w:framePr w:wrap="none" w:vAnchor="page" w:hAnchor="page" w:x="3231" w:y="10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389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6" w:h="9451" w:hRule="exact" w:wrap="none" w:vAnchor="page" w:hAnchor="page" w:x="315" w:y="491"/>
        <w:widowControl w:val="0"/>
        <w:shd w:val="clear" w:color="auto" w:fill="auto"/>
        <w:bidi w:val="0"/>
        <w:spacing w:before="0" w:after="0"/>
        <w:ind w:left="0" w:right="0" w:firstLine="20"/>
        <w:jc w:val="both"/>
      </w:pPr>
      <w:r>
        <w:rPr>
          <w:color w:val="000000"/>
          <w:spacing w:val="0"/>
          <w:w w:val="100"/>
          <w:position w:val="0"/>
          <w:shd w:val="clear" w:color="auto" w:fill="auto"/>
          <w:lang w:val="uk-UA" w:eastAsia="uk-UA" w:bidi="uk-UA"/>
        </w:rPr>
        <w:t>параметрів і атомні дефекти у тонких плівках халькогенідів свинцю при відпалі в атомсфері кисню // Український фізичний журнал.- 2003. - Т.48. - №10. - С.1141-1148.</w:t>
      </w:r>
    </w:p>
    <w:p>
      <w:pPr>
        <w:pStyle w:val="Style25"/>
        <w:keepNext w:val="0"/>
        <w:keepLines w:val="0"/>
        <w:framePr w:w="6216" w:h="9451" w:hRule="exact" w:wrap="none" w:vAnchor="page" w:hAnchor="page" w:x="315" w:y="491"/>
        <w:widowControl w:val="0"/>
        <w:shd w:val="clear" w:color="auto" w:fill="auto"/>
        <w:bidi w:val="0"/>
        <w:spacing w:before="0" w:after="0"/>
        <w:ind w:left="2840" w:right="0" w:firstLine="0"/>
        <w:jc w:val="both"/>
      </w:pPr>
      <w:bookmarkStart w:id="2328" w:name="bookmark2328"/>
      <w:bookmarkStart w:id="2329" w:name="bookmark2329"/>
      <w:r>
        <w:rPr>
          <w:color w:val="000000"/>
          <w:spacing w:val="0"/>
          <w:w w:val="100"/>
          <w:position w:val="0"/>
          <w:shd w:val="clear" w:color="auto" w:fill="auto"/>
          <w:lang w:val="uk-UA" w:eastAsia="uk-UA" w:bidi="uk-UA"/>
        </w:rPr>
        <w:t>2005</w:t>
      </w:r>
      <w:bookmarkEnd w:id="2328"/>
      <w:bookmarkEnd w:id="2329"/>
    </w:p>
    <w:p>
      <w:pPr>
        <w:pStyle w:val="Style2"/>
        <w:keepNext w:val="0"/>
        <w:keepLines w:val="0"/>
        <w:framePr w:w="6216" w:h="9451" w:hRule="exact" w:wrap="none" w:vAnchor="page" w:hAnchor="page" w:x="315" w:y="491"/>
        <w:widowControl w:val="0"/>
        <w:numPr>
          <w:ilvl w:val="0"/>
          <w:numId w:val="531"/>
        </w:numPr>
        <w:shd w:val="clear" w:color="auto" w:fill="auto"/>
        <w:tabs>
          <w:tab w:pos="582" w:val="left"/>
        </w:tabs>
        <w:bidi w:val="0"/>
        <w:spacing w:before="0" w:after="0"/>
        <w:ind w:left="180" w:right="0" w:hanging="180"/>
        <w:jc w:val="both"/>
      </w:pPr>
      <w:r>
        <w:rPr>
          <w:color w:val="000000"/>
          <w:spacing w:val="0"/>
          <w:w w:val="100"/>
          <w:position w:val="0"/>
          <w:shd w:val="clear" w:color="auto" w:fill="auto"/>
          <w:lang w:val="uk-UA" w:eastAsia="uk-UA" w:bidi="uk-UA"/>
        </w:rPr>
        <w:t>Довгий О.Я. Курс вищої математики для спеціальностей “Географія”. - Івано-Франківськ, 2005. - 156 с.</w:t>
      </w:r>
    </w:p>
    <w:p>
      <w:pPr>
        <w:pStyle w:val="Style2"/>
        <w:keepNext w:val="0"/>
        <w:keepLines w:val="0"/>
        <w:framePr w:w="6216" w:h="9451" w:hRule="exact" w:wrap="none" w:vAnchor="page" w:hAnchor="page" w:x="315" w:y="491"/>
        <w:widowControl w:val="0"/>
        <w:numPr>
          <w:ilvl w:val="0"/>
          <w:numId w:val="531"/>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Довгий О.Я., Межиловська Л.Й., Ткачук О.М., Файчак З.Є. Курс математики. - Івано-Франківськ: Плай, 2005. - 114 с.</w:t>
      </w:r>
    </w:p>
    <w:p>
      <w:pPr>
        <w:pStyle w:val="Style25"/>
        <w:keepNext w:val="0"/>
        <w:keepLines w:val="0"/>
        <w:framePr w:w="6216" w:h="9451" w:hRule="exact" w:wrap="none" w:vAnchor="page" w:hAnchor="page" w:x="315" w:y="491"/>
        <w:widowControl w:val="0"/>
        <w:shd w:val="clear" w:color="auto" w:fill="auto"/>
        <w:bidi w:val="0"/>
        <w:spacing w:before="0" w:after="0"/>
        <w:ind w:left="0" w:right="0" w:firstLine="0"/>
        <w:jc w:val="center"/>
      </w:pPr>
      <w:bookmarkStart w:id="2330" w:name="bookmark2330"/>
      <w:bookmarkStart w:id="2331" w:name="bookmark2331"/>
      <w:r>
        <w:rPr>
          <w:color w:val="000000"/>
          <w:spacing w:val="0"/>
          <w:w w:val="100"/>
          <w:position w:val="0"/>
          <w:shd w:val="clear" w:color="auto" w:fill="auto"/>
          <w:lang w:val="uk-UA" w:eastAsia="uk-UA" w:bidi="uk-UA"/>
        </w:rPr>
        <w:t>2006</w:t>
      </w:r>
      <w:bookmarkEnd w:id="2330"/>
      <w:bookmarkEnd w:id="2331"/>
    </w:p>
    <w:p>
      <w:pPr>
        <w:pStyle w:val="Style2"/>
        <w:keepNext w:val="0"/>
        <w:keepLines w:val="0"/>
        <w:framePr w:w="6216" w:h="9451" w:hRule="exact" w:wrap="none" w:vAnchor="page" w:hAnchor="page" w:x="315" w:y="491"/>
        <w:widowControl w:val="0"/>
        <w:numPr>
          <w:ilvl w:val="0"/>
          <w:numId w:val="531"/>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Довгий О.Я. Курс вищої математики для студентів спе</w:t>
        <w:softHyphen/>
        <w:t xml:space="preserve">ціальності “Географія”.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w:t>
        <w:softHyphen/>
        <w:t>патського національного університету імені Василя Стефаника, 2006. -148 с.</w:t>
      </w:r>
    </w:p>
    <w:p>
      <w:pPr>
        <w:pStyle w:val="Style2"/>
        <w:keepNext w:val="0"/>
        <w:keepLines w:val="0"/>
        <w:framePr w:w="6216" w:h="9451" w:hRule="exact" w:wrap="none" w:vAnchor="page" w:hAnchor="page" w:x="315" w:y="491"/>
        <w:widowControl w:val="0"/>
        <w:numPr>
          <w:ilvl w:val="0"/>
          <w:numId w:val="531"/>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Довгий О.Я., Файчак З.Є. Методичні рекомендації до ви</w:t>
        <w:softHyphen/>
        <w:t>вчення курсу математики в І семестрі для студентів І курсу спе</w:t>
        <w:softHyphen/>
        <w:t xml:space="preserve">ціальності ’’Початкове навчання”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- 90 с.</w:t>
      </w:r>
    </w:p>
    <w:p>
      <w:pPr>
        <w:pStyle w:val="Style2"/>
        <w:keepNext w:val="0"/>
        <w:keepLines w:val="0"/>
        <w:framePr w:w="6216" w:h="9451" w:hRule="exact" w:wrap="none" w:vAnchor="page" w:hAnchor="page" w:x="315" w:y="491"/>
        <w:widowControl w:val="0"/>
        <w:numPr>
          <w:ilvl w:val="0"/>
          <w:numId w:val="531"/>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Довгий О.Я. Розвиток мислення молодших школярів під час вивчення геометричного матеріалу // Молодший школяр: проб</w:t>
        <w:softHyphen/>
        <w:t xml:space="preserve">леми розвитку: Збірник наукових праць.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С. 140-144.</w:t>
      </w:r>
    </w:p>
    <w:p>
      <w:pPr>
        <w:pStyle w:val="Style2"/>
        <w:keepNext w:val="0"/>
        <w:keepLines w:val="0"/>
        <w:framePr w:w="6216" w:h="9451" w:hRule="exact" w:wrap="none" w:vAnchor="page" w:hAnchor="page" w:x="315" w:y="491"/>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Патенти:</w:t>
      </w:r>
    </w:p>
    <w:p>
      <w:pPr>
        <w:pStyle w:val="Style25"/>
        <w:keepNext w:val="0"/>
        <w:keepLines w:val="0"/>
        <w:framePr w:w="6216" w:h="9451" w:hRule="exact" w:wrap="none" w:vAnchor="page" w:hAnchor="page" w:x="315" w:y="491"/>
        <w:widowControl w:val="0"/>
        <w:shd w:val="clear" w:color="auto" w:fill="auto"/>
        <w:bidi w:val="0"/>
        <w:spacing w:before="0" w:after="0"/>
        <w:ind w:left="2840" w:right="0" w:firstLine="0"/>
        <w:jc w:val="left"/>
      </w:pPr>
      <w:bookmarkStart w:id="2332" w:name="bookmark2332"/>
      <w:bookmarkStart w:id="2333" w:name="bookmark2333"/>
      <w:r>
        <w:rPr>
          <w:color w:val="000000"/>
          <w:spacing w:val="0"/>
          <w:w w:val="100"/>
          <w:position w:val="0"/>
          <w:shd w:val="clear" w:color="auto" w:fill="auto"/>
          <w:lang w:val="uk-UA" w:eastAsia="uk-UA" w:bidi="uk-UA"/>
        </w:rPr>
        <w:t>2000</w:t>
      </w:r>
      <w:bookmarkEnd w:id="2332"/>
      <w:bookmarkEnd w:id="2333"/>
    </w:p>
    <w:p>
      <w:pPr>
        <w:pStyle w:val="Style2"/>
        <w:keepNext w:val="0"/>
        <w:keepLines w:val="0"/>
        <w:framePr w:w="6216" w:h="9451" w:hRule="exact" w:wrap="none" w:vAnchor="page" w:hAnchor="page" w:x="315" w:y="491"/>
        <w:widowControl w:val="0"/>
        <w:numPr>
          <w:ilvl w:val="0"/>
          <w:numId w:val="531"/>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 xml:space="preserve">Довгий О .Я. та ін. Спосіб отримання термоелектричних сплавів на основі сполук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Заявка №2000010419 на видачу патенту України від 25.01.2000 р. (позитивне рішення).</w:t>
      </w:r>
    </w:p>
    <w:p>
      <w:pPr>
        <w:pStyle w:val="Style25"/>
        <w:keepNext w:val="0"/>
        <w:keepLines w:val="0"/>
        <w:framePr w:w="6216" w:h="9451" w:hRule="exact" w:wrap="none" w:vAnchor="page" w:hAnchor="page" w:x="315" w:y="491"/>
        <w:widowControl w:val="0"/>
        <w:shd w:val="clear" w:color="auto" w:fill="auto"/>
        <w:bidi w:val="0"/>
        <w:spacing w:before="0" w:after="0"/>
        <w:ind w:left="2840" w:right="0" w:firstLine="0"/>
        <w:jc w:val="both"/>
      </w:pPr>
      <w:bookmarkStart w:id="2334" w:name="bookmark2334"/>
      <w:bookmarkStart w:id="2335" w:name="bookmark2335"/>
      <w:r>
        <w:rPr>
          <w:color w:val="000000"/>
          <w:spacing w:val="0"/>
          <w:w w:val="100"/>
          <w:position w:val="0"/>
          <w:shd w:val="clear" w:color="auto" w:fill="auto"/>
          <w:lang w:val="uk-UA" w:eastAsia="uk-UA" w:bidi="uk-UA"/>
        </w:rPr>
        <w:t>2001</w:t>
      </w:r>
      <w:bookmarkEnd w:id="2334"/>
      <w:bookmarkEnd w:id="2335"/>
    </w:p>
    <w:p>
      <w:pPr>
        <w:pStyle w:val="Style2"/>
        <w:keepNext w:val="0"/>
        <w:keepLines w:val="0"/>
        <w:framePr w:w="6216" w:h="9451" w:hRule="exact" w:wrap="none" w:vAnchor="page" w:hAnchor="page" w:x="315" w:y="491"/>
        <w:widowControl w:val="0"/>
        <w:numPr>
          <w:ilvl w:val="0"/>
          <w:numId w:val="531"/>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 xml:space="preserve">Довгий О.Я. та ін. Спосіб отримання легованих плівок РЬТе п- і </w:t>
      </w:r>
      <w:r>
        <w:rPr>
          <w:color w:val="000000"/>
          <w:spacing w:val="0"/>
          <w:w w:val="100"/>
          <w:position w:val="0"/>
          <w:shd w:val="clear" w:color="auto" w:fill="auto"/>
          <w:lang w:val="en-US" w:eastAsia="en-US" w:bidi="en-US"/>
        </w:rPr>
        <w:t>p</w:t>
      </w:r>
      <w:r>
        <w:rPr>
          <w:color w:val="000000"/>
          <w:spacing w:val="0"/>
          <w:w w:val="100"/>
          <w:position w:val="0"/>
          <w:shd w:val="clear" w:color="auto" w:fill="auto"/>
          <w:lang w:val="ru-RU" w:eastAsia="ru-RU" w:bidi="ru-RU"/>
        </w:rPr>
        <w:t xml:space="preserve">-типу. </w:t>
      </w:r>
      <w:r>
        <w:rPr>
          <w:color w:val="000000"/>
          <w:spacing w:val="0"/>
          <w:w w:val="100"/>
          <w:position w:val="0"/>
          <w:shd w:val="clear" w:color="auto" w:fill="auto"/>
          <w:lang w:val="uk-UA" w:eastAsia="uk-UA" w:bidi="uk-UA"/>
        </w:rPr>
        <w:t>Заявка №2001117560 на видачу патенту України від 06.11.2001 р.</w:t>
      </w:r>
    </w:p>
    <w:p>
      <w:pPr>
        <w:pStyle w:val="Style2"/>
        <w:keepNext w:val="0"/>
        <w:keepLines w:val="0"/>
        <w:framePr w:w="6216" w:h="9451" w:hRule="exact" w:wrap="none" w:vAnchor="page" w:hAnchor="page" w:x="315" w:y="491"/>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1033-Довгий О.Я. та ін. Спосіб отримання плівок телуриду свинцю із великими рухливостями в атмосфері водню. Заявка №2001106883 на видачу патенту України від 10.10.2001 р.</w:t>
      </w:r>
    </w:p>
    <w:p>
      <w:pPr>
        <w:pStyle w:val="Style2"/>
        <w:keepNext w:val="0"/>
        <w:keepLines w:val="0"/>
        <w:framePr w:w="6216" w:h="9451" w:hRule="exact" w:wrap="none" w:vAnchor="page" w:hAnchor="page" w:x="315" w:y="491"/>
        <w:widowControl w:val="0"/>
        <w:numPr>
          <w:ilvl w:val="0"/>
          <w:numId w:val="533"/>
        </w:numPr>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Довгий О.Я. та ін. Спосіб отримання твердих розчинів на основі сполук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V1</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Заявка №2001063725 на видачу патенту України від 01.06.2001 р.</w:t>
      </w:r>
    </w:p>
    <w:p>
      <w:pPr>
        <w:pStyle w:val="Style27"/>
        <w:keepNext w:val="0"/>
        <w:keepLines w:val="0"/>
        <w:framePr w:wrap="none" w:vAnchor="page" w:hAnchor="page" w:x="3243" w:y="102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514" w:hRule="exact" w:wrap="none" w:vAnchor="page" w:hAnchor="page" w:x="313" w:y="537"/>
        <w:widowControl w:val="0"/>
        <w:numPr>
          <w:ilvl w:val="0"/>
          <w:numId w:val="533"/>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Довгий О.Я. та ін. Спосіб отримання тонких плівок халько- генідів свинцю із великим значенням термо-е.р.с. в атмосфері аргону. Заявка №2001106884 на видачу патенту України від 10.10.2001 р.</w:t>
      </w:r>
    </w:p>
    <w:p>
      <w:pPr>
        <w:pStyle w:val="Style2"/>
        <w:keepNext w:val="0"/>
        <w:keepLines w:val="0"/>
        <w:framePr w:w="6221" w:h="9514" w:hRule="exact" w:wrap="none" w:vAnchor="page" w:hAnchor="page" w:x="313" w:y="537"/>
        <w:widowControl w:val="0"/>
        <w:numPr>
          <w:ilvl w:val="0"/>
          <w:numId w:val="533"/>
        </w:numPr>
        <w:shd w:val="clear" w:color="auto" w:fill="auto"/>
        <w:tabs>
          <w:tab w:pos="591" w:val="left"/>
        </w:tabs>
        <w:bidi w:val="0"/>
        <w:spacing w:before="0" w:after="140" w:line="257" w:lineRule="auto"/>
        <w:ind w:left="180" w:right="0" w:hanging="180"/>
        <w:jc w:val="both"/>
      </w:pPr>
      <w:r>
        <w:rPr>
          <w:color w:val="000000"/>
          <w:spacing w:val="0"/>
          <w:w w:val="100"/>
          <w:position w:val="0"/>
          <w:shd w:val="clear" w:color="auto" w:fill="auto"/>
          <w:lang w:val="uk-UA" w:eastAsia="uk-UA" w:bidi="uk-UA"/>
        </w:rPr>
        <w:t>Довгий О.Я. та ін. Спосіб отримання тонких плівок халько- генідів свинцю із великим значенням термо-е.р.с. в атмосфері кисню. Заявка №2001106882 на видачу патенту України від 10.10.2001 р.</w:t>
      </w:r>
    </w:p>
    <w:p>
      <w:pPr>
        <w:pStyle w:val="Style2"/>
        <w:keepNext w:val="0"/>
        <w:keepLines w:val="0"/>
        <w:framePr w:w="6221" w:h="9514" w:hRule="exact" w:wrap="none" w:vAnchor="page" w:hAnchor="page" w:x="313" w:y="537"/>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Ізвєкова Ганна Василівна</w:t>
      </w:r>
    </w:p>
    <w:p>
      <w:pPr>
        <w:pStyle w:val="Style25"/>
        <w:keepNext w:val="0"/>
        <w:keepLines w:val="0"/>
        <w:framePr w:w="6221" w:h="9514" w:hRule="exact" w:wrap="none" w:vAnchor="page" w:hAnchor="page" w:x="313" w:y="537"/>
        <w:widowControl w:val="0"/>
        <w:shd w:val="clear" w:color="auto" w:fill="auto"/>
        <w:bidi w:val="0"/>
        <w:spacing w:before="0" w:after="0" w:line="254" w:lineRule="auto"/>
        <w:ind w:left="0" w:right="0" w:firstLine="0"/>
        <w:jc w:val="center"/>
      </w:pPr>
      <w:bookmarkStart w:id="2336" w:name="bookmark2336"/>
      <w:bookmarkStart w:id="2337" w:name="bookmark2337"/>
      <w:r>
        <w:rPr>
          <w:color w:val="000000"/>
          <w:spacing w:val="0"/>
          <w:w w:val="100"/>
          <w:position w:val="0"/>
          <w:shd w:val="clear" w:color="auto" w:fill="auto"/>
          <w:lang w:val="uk-UA" w:eastAsia="uk-UA" w:bidi="uk-UA"/>
        </w:rPr>
        <w:t>1993</w:t>
      </w:r>
      <w:bookmarkEnd w:id="2336"/>
      <w:bookmarkEnd w:id="2337"/>
    </w:p>
    <w:p>
      <w:pPr>
        <w:pStyle w:val="Style2"/>
        <w:keepNext w:val="0"/>
        <w:keepLines w:val="0"/>
        <w:framePr w:w="6221" w:h="9514" w:hRule="exact" w:wrap="none" w:vAnchor="page" w:hAnchor="page" w:x="313" w:y="537"/>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1037.1звєкова Г.В. та ін. Педагогічна практика студентів. - Івано- Франківськ: ОУС, 1993.-92 с.</w:t>
      </w:r>
    </w:p>
    <w:p>
      <w:pPr>
        <w:pStyle w:val="Style25"/>
        <w:keepNext w:val="0"/>
        <w:keepLines w:val="0"/>
        <w:framePr w:w="6221" w:h="9514" w:hRule="exact" w:wrap="none" w:vAnchor="page" w:hAnchor="page" w:x="313" w:y="537"/>
        <w:widowControl w:val="0"/>
        <w:shd w:val="clear" w:color="auto" w:fill="auto"/>
        <w:bidi w:val="0"/>
        <w:spacing w:before="0" w:after="0" w:line="254" w:lineRule="auto"/>
        <w:ind w:left="0" w:right="0" w:firstLine="0"/>
        <w:jc w:val="center"/>
      </w:pPr>
      <w:bookmarkStart w:id="2338" w:name="bookmark2338"/>
      <w:bookmarkStart w:id="2339" w:name="bookmark2339"/>
      <w:r>
        <w:rPr>
          <w:color w:val="000000"/>
          <w:spacing w:val="0"/>
          <w:w w:val="100"/>
          <w:position w:val="0"/>
          <w:shd w:val="clear" w:color="auto" w:fill="auto"/>
          <w:lang w:val="uk-UA" w:eastAsia="uk-UA" w:bidi="uk-UA"/>
        </w:rPr>
        <w:t>1994</w:t>
      </w:r>
      <w:bookmarkEnd w:id="2338"/>
      <w:bookmarkEnd w:id="2339"/>
    </w:p>
    <w:p>
      <w:pPr>
        <w:pStyle w:val="Style2"/>
        <w:keepNext w:val="0"/>
        <w:keepLines w:val="0"/>
        <w:framePr w:w="6221" w:h="9514" w:hRule="exact" w:wrap="none" w:vAnchor="page" w:hAnchor="page" w:x="313" w:y="537"/>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1038.1звєкова Г.В., Ящук Н.В. Г.Сковорода про працю та трудове виховання дітей // Григорій Сковорода і сучасні проблеми відновлення України: Матеріали міжвузівської наукової конфе</w:t>
        <w:softHyphen/>
        <w:t>ренції. - Івано-Франківськ, 1994. - С.57-58.</w:t>
      </w:r>
    </w:p>
    <w:p>
      <w:pPr>
        <w:pStyle w:val="Style25"/>
        <w:keepNext w:val="0"/>
        <w:keepLines w:val="0"/>
        <w:framePr w:w="6221" w:h="9514" w:hRule="exact" w:wrap="none" w:vAnchor="page" w:hAnchor="page" w:x="313" w:y="537"/>
        <w:widowControl w:val="0"/>
        <w:shd w:val="clear" w:color="auto" w:fill="auto"/>
        <w:bidi w:val="0"/>
        <w:spacing w:before="0" w:after="0" w:line="254" w:lineRule="auto"/>
        <w:ind w:left="0" w:right="0" w:firstLine="0"/>
        <w:jc w:val="center"/>
      </w:pPr>
      <w:bookmarkStart w:id="2340" w:name="bookmark2340"/>
      <w:bookmarkStart w:id="2341" w:name="bookmark2341"/>
      <w:r>
        <w:rPr>
          <w:color w:val="000000"/>
          <w:spacing w:val="0"/>
          <w:w w:val="100"/>
          <w:position w:val="0"/>
          <w:shd w:val="clear" w:color="auto" w:fill="auto"/>
          <w:lang w:val="uk-UA" w:eastAsia="uk-UA" w:bidi="uk-UA"/>
        </w:rPr>
        <w:t>1995</w:t>
      </w:r>
      <w:bookmarkEnd w:id="2340"/>
      <w:bookmarkEnd w:id="2341"/>
    </w:p>
    <w:p>
      <w:pPr>
        <w:pStyle w:val="Style2"/>
        <w:keepNext w:val="0"/>
        <w:keepLines w:val="0"/>
        <w:framePr w:w="6221" w:h="9514" w:hRule="exact" w:wrap="none" w:vAnchor="page" w:hAnchor="page" w:x="313" w:y="537"/>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1039.Ізвєкова Г.В. Використання народних традицій і звичаїв у трудовому навчанні і вихованні молодших школярів // Шляхи розвитку творчих здібностей молодших школярів. - Івано- Франківськ: РА Акорд, 1995. - С.100-104.</w:t>
      </w:r>
    </w:p>
    <w:p>
      <w:pPr>
        <w:pStyle w:val="Style2"/>
        <w:keepNext w:val="0"/>
        <w:keepLines w:val="0"/>
        <w:framePr w:w="6221" w:h="9514" w:hRule="exact" w:wrap="none" w:vAnchor="page" w:hAnchor="page" w:x="313" w:y="537"/>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Ю40.Ізвєкова Г.В. Деякі аспекти підготовки студентів до орга</w:t>
        <w:softHyphen/>
        <w:t>нізації трудового виховання учнів за місцем проживання // Проблеми підготовки вчителів трудового навчання в умовах відродження національної школи України: Матеріали міжву</w:t>
        <w:softHyphen/>
        <w:t>зівської науково-практичної конференції. - Кременець, 1995. - С.15-17.</w:t>
      </w:r>
    </w:p>
    <w:p>
      <w:pPr>
        <w:pStyle w:val="Style2"/>
        <w:keepNext w:val="0"/>
        <w:keepLines w:val="0"/>
        <w:framePr w:w="6221" w:h="9514" w:hRule="exact" w:wrap="none" w:vAnchor="page" w:hAnchor="page" w:x="313" w:y="537"/>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1041.1звєкова Г.В. та ін. Методика трудового навчання з практи</w:t>
        <w:softHyphen/>
        <w:t>кумом у навчальних майстернях: Навчально-методичний посіб</w:t>
        <w:softHyphen/>
        <w:t>ник. - Івано-Франківськ, 1995. - 4.1. - 46 с.</w:t>
      </w:r>
    </w:p>
    <w:p>
      <w:pPr>
        <w:pStyle w:val="Style2"/>
        <w:keepNext w:val="0"/>
        <w:keepLines w:val="0"/>
        <w:framePr w:w="6221" w:h="9514" w:hRule="exact" w:wrap="none" w:vAnchor="page" w:hAnchor="page" w:x="313" w:y="537"/>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1042.1звєкова Г.В. Народна педагогіка і трудове виховання учнів за місцем проживання // Українська духовна культура в системі національної освіти. - Харків, 1995. - С. 155—159.</w:t>
      </w:r>
    </w:p>
    <w:p>
      <w:pPr>
        <w:pStyle w:val="Style2"/>
        <w:keepNext w:val="0"/>
        <w:keepLines w:val="0"/>
        <w:framePr w:w="6221" w:h="9514" w:hRule="exact" w:wrap="none" w:vAnchor="page" w:hAnchor="page" w:x="313" w:y="537"/>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1043.1звєкова Г.В. Народознавчі елементи у трудовому вихованні школярів // Українське народознавство і проблеми виховання учнів. - Івано-Франківськ, 1995. - Ч.1І. - С.34-37.</w:t>
      </w:r>
    </w:p>
    <w:p>
      <w:pPr>
        <w:pStyle w:val="Style2"/>
        <w:keepNext w:val="0"/>
        <w:keepLines w:val="0"/>
        <w:framePr w:w="6221" w:h="9514" w:hRule="exact" w:wrap="none" w:vAnchor="page" w:hAnchor="page" w:x="313" w:y="537"/>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uk-UA" w:eastAsia="uk-UA" w:bidi="uk-UA"/>
        </w:rPr>
        <w:t>1044.1звєкова Г.В., Косик І.М. Національне виховання учнів</w:t>
      </w:r>
    </w:p>
    <w:p>
      <w:pPr>
        <w:pStyle w:val="Style27"/>
        <w:keepNext w:val="0"/>
        <w:keepLines w:val="0"/>
        <w:framePr w:wrap="none" w:vAnchor="page" w:hAnchor="page" w:x="3236" w:y="10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485" w:hRule="exact" w:wrap="none" w:vAnchor="page" w:hAnchor="page" w:x="313" w:y="565"/>
        <w:widowControl w:val="0"/>
        <w:shd w:val="clear" w:color="auto" w:fill="auto"/>
        <w:bidi w:val="0"/>
        <w:spacing w:before="0" w:after="0" w:line="254" w:lineRule="auto"/>
        <w:ind w:left="0" w:right="0" w:firstLine="20"/>
        <w:jc w:val="both"/>
      </w:pPr>
      <w:r>
        <w:rPr>
          <w:color w:val="000000"/>
          <w:spacing w:val="0"/>
          <w:w w:val="100"/>
          <w:position w:val="0"/>
          <w:shd w:val="clear" w:color="auto" w:fill="auto"/>
          <w:lang w:val="uk-UA" w:eastAsia="uk-UA" w:bidi="uk-UA"/>
        </w:rPr>
        <w:t>засобами українського народознавства / За ред. проф. Р.П.Скульського. - Івано-Франківськ, 1995. - С.126-137.</w:t>
      </w:r>
    </w:p>
    <w:p>
      <w:pPr>
        <w:pStyle w:val="Style2"/>
        <w:keepNext w:val="0"/>
        <w:keepLines w:val="0"/>
        <w:framePr w:w="6221" w:h="9485" w:hRule="exact" w:wrap="none" w:vAnchor="page" w:hAnchor="page" w:x="313" w:y="565"/>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1045.1звєкова Г.В. Трудове виховання учнів за місцем проживання // Традиції виховання у світовій народній педагогіці: Матеріали Міжнародної науково-практичної конференції. - Рівне, 1995. - С.186-187.</w:t>
      </w:r>
    </w:p>
    <w:p>
      <w:pPr>
        <w:pStyle w:val="Style2"/>
        <w:keepNext w:val="0"/>
        <w:keepLines w:val="0"/>
        <w:framePr w:w="6221" w:h="9485" w:hRule="exact" w:wrap="none" w:vAnchor="page" w:hAnchor="page" w:x="313" w:y="565"/>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1046.1звєкова Г.В. Шляхи взаємодії школи, сім’ї та громадськості у трудовому вихованні учнів за місцем проживання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Перший український педагогічний конгрес і сучасність. - Івано- Франківськ, 1995. - С.95-97.</w:t>
      </w:r>
    </w:p>
    <w:p>
      <w:pPr>
        <w:pStyle w:val="Style25"/>
        <w:keepNext w:val="0"/>
        <w:keepLines w:val="0"/>
        <w:framePr w:w="6221" w:h="9485" w:hRule="exact" w:wrap="none" w:vAnchor="page" w:hAnchor="page" w:x="313" w:y="565"/>
        <w:widowControl w:val="0"/>
        <w:shd w:val="clear" w:color="auto" w:fill="auto"/>
        <w:bidi w:val="0"/>
        <w:spacing w:before="0" w:after="0" w:line="254" w:lineRule="auto"/>
        <w:ind w:left="0" w:right="0" w:firstLine="0"/>
        <w:jc w:val="center"/>
      </w:pPr>
      <w:bookmarkStart w:id="2342" w:name="bookmark2342"/>
      <w:bookmarkStart w:id="2343" w:name="bookmark2343"/>
      <w:r>
        <w:rPr>
          <w:color w:val="000000"/>
          <w:spacing w:val="0"/>
          <w:w w:val="100"/>
          <w:position w:val="0"/>
          <w:shd w:val="clear" w:color="auto" w:fill="auto"/>
          <w:lang w:val="uk-UA" w:eastAsia="uk-UA" w:bidi="uk-UA"/>
        </w:rPr>
        <w:t>1996</w:t>
      </w:r>
      <w:bookmarkEnd w:id="2342"/>
      <w:bookmarkEnd w:id="2343"/>
    </w:p>
    <w:p>
      <w:pPr>
        <w:pStyle w:val="Style2"/>
        <w:keepNext w:val="0"/>
        <w:keepLines w:val="0"/>
        <w:framePr w:w="6221" w:h="9485" w:hRule="exact" w:wrap="none" w:vAnchor="page" w:hAnchor="page" w:x="313" w:y="565"/>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1047.1звєкова Г.В. та ін. Навчально-методичні розробки лабора</w:t>
        <w:softHyphen/>
        <w:t>торних занять із курсу “Методика трудового навчання”. - Івано-Франківськ, 1996. - Ч.ІІ. - 65 с.</w:t>
      </w:r>
    </w:p>
    <w:p>
      <w:pPr>
        <w:pStyle w:val="Style2"/>
        <w:keepNext w:val="0"/>
        <w:keepLines w:val="0"/>
        <w:framePr w:w="6221" w:h="9485" w:hRule="exact" w:wrap="none" w:vAnchor="page" w:hAnchor="page" w:x="313" w:y="565"/>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Ю48.Ізвєкова Г.В. Питання трудового навчання і виховання учнів у діяльності українського вчительства // Діяльність Товариства “Взаємна Поміч Українського Вчительства” (до 90-річчя від дня заснування). - Івано-Франківськ: Плай, 1996. - С.20-22.</w:t>
      </w:r>
    </w:p>
    <w:p>
      <w:pPr>
        <w:pStyle w:val="Style25"/>
        <w:keepNext w:val="0"/>
        <w:keepLines w:val="0"/>
        <w:framePr w:w="6221" w:h="9485" w:hRule="exact" w:wrap="none" w:vAnchor="page" w:hAnchor="page" w:x="313" w:y="565"/>
        <w:widowControl w:val="0"/>
        <w:shd w:val="clear" w:color="auto" w:fill="auto"/>
        <w:bidi w:val="0"/>
        <w:spacing w:before="0" w:after="0" w:line="254" w:lineRule="auto"/>
        <w:ind w:left="2860" w:right="0" w:firstLine="0"/>
        <w:jc w:val="both"/>
      </w:pPr>
      <w:bookmarkStart w:id="2344" w:name="bookmark2344"/>
      <w:bookmarkStart w:id="2345" w:name="bookmark2345"/>
      <w:r>
        <w:rPr>
          <w:color w:val="000000"/>
          <w:spacing w:val="0"/>
          <w:w w:val="100"/>
          <w:position w:val="0"/>
          <w:shd w:val="clear" w:color="auto" w:fill="auto"/>
          <w:lang w:val="uk-UA" w:eastAsia="uk-UA" w:bidi="uk-UA"/>
        </w:rPr>
        <w:t>1997</w:t>
      </w:r>
      <w:bookmarkEnd w:id="2344"/>
      <w:bookmarkEnd w:id="2345"/>
    </w:p>
    <w:p>
      <w:pPr>
        <w:pStyle w:val="Style2"/>
        <w:keepNext w:val="0"/>
        <w:keepLines w:val="0"/>
        <w:framePr w:w="6221" w:h="9485" w:hRule="exact" w:wrap="none" w:vAnchor="page" w:hAnchor="page" w:x="313" w:y="565"/>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1049.1звєкова Г.В. Активізація творчого потенціалу вчителя у процесі взаємодії школи, сім’ї, виробничих та громадських формувань і об’єднань у трудовому вихованні учнів за місцем проживання // Творча особистість учителя: проблеми теорії і практики: Збірник наукових праць. - </w:t>
      </w:r>
      <w:r>
        <w:rPr>
          <w:i/>
          <w:iCs/>
          <w:color w:val="000000"/>
          <w:spacing w:val="0"/>
          <w:w w:val="100"/>
          <w:position w:val="0"/>
          <w:shd w:val="clear" w:color="auto" w:fill="auto"/>
          <w:lang w:val="uk-UA" w:eastAsia="uk-UA" w:bidi="uk-UA"/>
        </w:rPr>
        <w:t>К., 1997. - С.206-208.</w:t>
      </w:r>
    </w:p>
    <w:p>
      <w:pPr>
        <w:pStyle w:val="Style2"/>
        <w:keepNext w:val="0"/>
        <w:keepLines w:val="0"/>
        <w:framePr w:w="6221" w:h="9485" w:hRule="exact" w:wrap="none" w:vAnchor="page" w:hAnchor="page" w:x="313" w:y="565"/>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1050.1звєкова Г.В. Паперові вітражі - вид образотворчого мис</w:t>
        <w:softHyphen/>
        <w:t>тецтва та художньої праці // Початкова школа. - 1997. - №8. - С.8-11.</w:t>
      </w:r>
    </w:p>
    <w:p>
      <w:pPr>
        <w:pStyle w:val="Style2"/>
        <w:keepNext w:val="0"/>
        <w:keepLines w:val="0"/>
        <w:framePr w:w="6221" w:h="9485" w:hRule="exact" w:wrap="none" w:vAnchor="page" w:hAnchor="page" w:x="313" w:y="565"/>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1051.Ізвєкова Г.В. Трудове виховання учнів за місцем прожи</w:t>
        <w:softHyphen/>
        <w:t>вання в умовах розбудови національної системи освіти // Ідея національного виховання в українській психолого-педагогічній науці ХІХ-ХХ ст. - Коломия: Вік, 1997. - С.90-92.</w:t>
      </w:r>
    </w:p>
    <w:p>
      <w:pPr>
        <w:pStyle w:val="Style25"/>
        <w:keepNext w:val="0"/>
        <w:keepLines w:val="0"/>
        <w:framePr w:w="6221" w:h="9485" w:hRule="exact" w:wrap="none" w:vAnchor="page" w:hAnchor="page" w:x="313" w:y="565"/>
        <w:widowControl w:val="0"/>
        <w:shd w:val="clear" w:color="auto" w:fill="auto"/>
        <w:bidi w:val="0"/>
        <w:spacing w:before="0" w:after="0" w:line="254" w:lineRule="auto"/>
        <w:ind w:left="0" w:right="0" w:firstLine="0"/>
        <w:jc w:val="center"/>
      </w:pPr>
      <w:bookmarkStart w:id="2346" w:name="bookmark2346"/>
      <w:bookmarkStart w:id="2347" w:name="bookmark2347"/>
      <w:r>
        <w:rPr>
          <w:color w:val="000000"/>
          <w:spacing w:val="0"/>
          <w:w w:val="100"/>
          <w:position w:val="0"/>
          <w:shd w:val="clear" w:color="auto" w:fill="auto"/>
          <w:lang w:val="uk-UA" w:eastAsia="uk-UA" w:bidi="uk-UA"/>
        </w:rPr>
        <w:t>1998</w:t>
      </w:r>
      <w:bookmarkEnd w:id="2346"/>
      <w:bookmarkEnd w:id="2347"/>
    </w:p>
    <w:p>
      <w:pPr>
        <w:pStyle w:val="Style2"/>
        <w:keepNext w:val="0"/>
        <w:keepLines w:val="0"/>
        <w:framePr w:w="6221" w:h="9485" w:hRule="exact" w:wrap="none" w:vAnchor="page" w:hAnchor="page" w:x="313" w:y="565"/>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1052.1звєкова Г.В. Художнє бісерування // Початкова школа. - 1998. -№2, -С.25-27.</w:t>
      </w:r>
    </w:p>
    <w:p>
      <w:pPr>
        <w:pStyle w:val="Style25"/>
        <w:keepNext w:val="0"/>
        <w:keepLines w:val="0"/>
        <w:framePr w:w="6221" w:h="9485" w:hRule="exact" w:wrap="none" w:vAnchor="page" w:hAnchor="page" w:x="313" w:y="565"/>
        <w:widowControl w:val="0"/>
        <w:shd w:val="clear" w:color="auto" w:fill="auto"/>
        <w:bidi w:val="0"/>
        <w:spacing w:before="0" w:after="0" w:line="254" w:lineRule="auto"/>
        <w:ind w:left="0" w:right="0" w:firstLine="0"/>
        <w:jc w:val="center"/>
      </w:pPr>
      <w:bookmarkStart w:id="2348" w:name="bookmark2348"/>
      <w:bookmarkStart w:id="2349" w:name="bookmark2349"/>
      <w:r>
        <w:rPr>
          <w:color w:val="000000"/>
          <w:spacing w:val="0"/>
          <w:w w:val="100"/>
          <w:position w:val="0"/>
          <w:shd w:val="clear" w:color="auto" w:fill="auto"/>
          <w:lang w:val="uk-UA" w:eastAsia="uk-UA" w:bidi="uk-UA"/>
        </w:rPr>
        <w:t>1999</w:t>
      </w:r>
      <w:bookmarkEnd w:id="2348"/>
      <w:bookmarkEnd w:id="2349"/>
    </w:p>
    <w:p>
      <w:pPr>
        <w:pStyle w:val="Style2"/>
        <w:keepNext w:val="0"/>
        <w:keepLines w:val="0"/>
        <w:framePr w:w="6221" w:h="9485" w:hRule="exact" w:wrap="none" w:vAnchor="page" w:hAnchor="page" w:x="313" w:y="565"/>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1053.1звєкова Г.В., </w:t>
      </w:r>
      <w:r>
        <w:rPr>
          <w:color w:val="000000"/>
          <w:spacing w:val="0"/>
          <w:w w:val="100"/>
          <w:position w:val="0"/>
          <w:shd w:val="clear" w:color="auto" w:fill="auto"/>
          <w:lang w:val="ru-RU" w:eastAsia="ru-RU" w:bidi="ru-RU"/>
        </w:rPr>
        <w:t xml:space="preserve">Степанова </w:t>
      </w:r>
      <w:r>
        <w:rPr>
          <w:color w:val="000000"/>
          <w:spacing w:val="0"/>
          <w:w w:val="100"/>
          <w:position w:val="0"/>
          <w:shd w:val="clear" w:color="auto" w:fill="auto"/>
          <w:lang w:val="uk-UA" w:eastAsia="uk-UA" w:bidi="uk-UA"/>
        </w:rPr>
        <w:t>Л.В. Народна теорія і практика тру</w:t>
        <w:softHyphen/>
        <w:t xml:space="preserve">дового виховання дітей (за творами М.Стельмаховича)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Спод</w:t>
        <w:softHyphen/>
        <w:t>вижник української етнопедагогіки. - Івано-Франківськ, 1999. - Вип.25.-С. 104-109.</w:t>
      </w:r>
    </w:p>
    <w:p>
      <w:pPr>
        <w:pStyle w:val="Style27"/>
        <w:keepNext w:val="0"/>
        <w:keepLines w:val="0"/>
        <w:framePr w:wrap="none" w:vAnchor="page" w:hAnchor="page" w:x="3231" w:y="103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547" w:hRule="exact" w:wrap="none" w:vAnchor="page" w:hAnchor="page" w:x="313" w:y="50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1054.1звєкова Г.В. Організація спільної праці учнів за місцем про</w:t>
        <w:softHyphen/>
        <w:t>живання - важлива умова національного елемента у вихованні учнів // Українська система виховання: проблеми, перспективи. Серія: Педагогіка, етнопедагогіка. - Івано-Франківськ, 1999. - Вип.27.-С.142-145.</w:t>
      </w:r>
    </w:p>
    <w:p>
      <w:pPr>
        <w:pStyle w:val="Style2"/>
        <w:keepNext w:val="0"/>
        <w:keepLines w:val="0"/>
        <w:framePr w:w="6221" w:h="9547" w:hRule="exact" w:wrap="none" w:vAnchor="page" w:hAnchor="page" w:x="313" w:y="50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1055.1звєкова Г.В. Трудове виховання учнів за місцем проживан</w:t>
        <w:softHyphen/>
        <w:t>ня // Ідеї народної педагогіки у вихованні дітей і молоді. - Івано- Франківськ, 1999. — С. 197-203.</w:t>
      </w:r>
    </w:p>
    <w:p>
      <w:pPr>
        <w:pStyle w:val="Style25"/>
        <w:keepNext w:val="0"/>
        <w:keepLines w:val="0"/>
        <w:framePr w:w="6221" w:h="9547" w:hRule="exact" w:wrap="none" w:vAnchor="page" w:hAnchor="page" w:x="313" w:y="503"/>
        <w:widowControl w:val="0"/>
        <w:shd w:val="clear" w:color="auto" w:fill="auto"/>
        <w:bidi w:val="0"/>
        <w:spacing w:before="0" w:after="0" w:line="262" w:lineRule="auto"/>
        <w:ind w:left="0" w:right="0" w:firstLine="0"/>
        <w:jc w:val="center"/>
      </w:pPr>
      <w:bookmarkStart w:id="2350" w:name="bookmark2350"/>
      <w:bookmarkStart w:id="2351" w:name="bookmark2351"/>
      <w:r>
        <w:rPr>
          <w:color w:val="000000"/>
          <w:spacing w:val="0"/>
          <w:w w:val="100"/>
          <w:position w:val="0"/>
          <w:shd w:val="clear" w:color="auto" w:fill="auto"/>
          <w:lang w:val="uk-UA" w:eastAsia="uk-UA" w:bidi="uk-UA"/>
        </w:rPr>
        <w:t>2001</w:t>
      </w:r>
      <w:bookmarkEnd w:id="2350"/>
      <w:bookmarkEnd w:id="2351"/>
    </w:p>
    <w:p>
      <w:pPr>
        <w:pStyle w:val="Style2"/>
        <w:keepNext w:val="0"/>
        <w:keepLines w:val="0"/>
        <w:framePr w:w="6221" w:h="9547" w:hRule="exact" w:wrap="none" w:vAnchor="page" w:hAnchor="page" w:x="313" w:y="50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1056.1звєкова Г.В. Народознавчі матеріали - джерело усвідомлен</w:t>
        <w:softHyphen/>
        <w:t>ня дітьми значення праці в житті людини // Актуальні проблеми української етнопедагогіки / За ред. проф. Р.П.Скуль- ського. - Івано-Франківськ, 2001. - С.44-51.</w:t>
      </w:r>
    </w:p>
    <w:p>
      <w:pPr>
        <w:pStyle w:val="Style2"/>
        <w:keepNext w:val="0"/>
        <w:keepLines w:val="0"/>
        <w:framePr w:w="6221" w:h="9547" w:hRule="exact" w:wrap="none" w:vAnchor="page" w:hAnchor="page" w:x="313" w:y="50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1057.1звєкова Г.В. Ознайомлення молодших школярів із тради</w:t>
        <w:softHyphen/>
        <w:t>ційними техніками народного ткацтва і килимарства // Почат</w:t>
        <w:softHyphen/>
        <w:t>кова школа. - 2001. - №2. - С.32-35.</w:t>
      </w:r>
    </w:p>
    <w:p>
      <w:pPr>
        <w:pStyle w:val="Style2"/>
        <w:keepNext w:val="0"/>
        <w:keepLines w:val="0"/>
        <w:framePr w:w="6221" w:h="9547" w:hRule="exact" w:wrap="none" w:vAnchor="page" w:hAnchor="page" w:x="313" w:y="50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1058.1звєкова Г.В. С.Русова і трудове виховання молодших шко</w:t>
        <w:softHyphen/>
        <w:t>лярів // Вісник Прикарпатського університету. Серія: Педаго</w:t>
        <w:softHyphen/>
        <w:t>гіка. - Івано-Франківськ, 2001. - Вип.V. - С.136-139.</w:t>
      </w:r>
    </w:p>
    <w:p>
      <w:pPr>
        <w:pStyle w:val="Style25"/>
        <w:keepNext w:val="0"/>
        <w:keepLines w:val="0"/>
        <w:framePr w:w="6221" w:h="9547" w:hRule="exact" w:wrap="none" w:vAnchor="page" w:hAnchor="page" w:x="313" w:y="503"/>
        <w:widowControl w:val="0"/>
        <w:shd w:val="clear" w:color="auto" w:fill="auto"/>
        <w:bidi w:val="0"/>
        <w:spacing w:before="0" w:after="0" w:line="262" w:lineRule="auto"/>
        <w:ind w:left="0" w:right="0" w:firstLine="0"/>
        <w:jc w:val="center"/>
      </w:pPr>
      <w:bookmarkStart w:id="2352" w:name="bookmark2352"/>
      <w:bookmarkStart w:id="2353" w:name="bookmark2353"/>
      <w:r>
        <w:rPr>
          <w:color w:val="000000"/>
          <w:spacing w:val="0"/>
          <w:w w:val="100"/>
          <w:position w:val="0"/>
          <w:shd w:val="clear" w:color="auto" w:fill="auto"/>
          <w:lang w:val="uk-UA" w:eastAsia="uk-UA" w:bidi="uk-UA"/>
        </w:rPr>
        <w:t>2002</w:t>
      </w:r>
      <w:bookmarkEnd w:id="2352"/>
      <w:bookmarkEnd w:id="2353"/>
    </w:p>
    <w:p>
      <w:pPr>
        <w:pStyle w:val="Style2"/>
        <w:keepNext w:val="0"/>
        <w:keepLines w:val="0"/>
        <w:framePr w:w="6221" w:h="9547" w:hRule="exact" w:wrap="none" w:vAnchor="page" w:hAnchor="page" w:x="313" w:y="50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1059.1звєкова Г.В., Червінька І.Б. Взаємодія школи і позашкіль</w:t>
        <w:softHyphen/>
        <w:t>них закладів із питань трудового виховання школярів в умовах гірського регіону // Гори і люди (у контексті сталого розвитку): Матеріали Міжнародної конференції. - Київ-Рахів, 2002. - С.71-76.</w:t>
      </w:r>
    </w:p>
    <w:p>
      <w:pPr>
        <w:pStyle w:val="Style25"/>
        <w:keepNext w:val="0"/>
        <w:keepLines w:val="0"/>
        <w:framePr w:w="6221" w:h="9547" w:hRule="exact" w:wrap="none" w:vAnchor="page" w:hAnchor="page" w:x="313" w:y="503"/>
        <w:widowControl w:val="0"/>
        <w:shd w:val="clear" w:color="auto" w:fill="auto"/>
        <w:bidi w:val="0"/>
        <w:spacing w:before="0" w:after="0" w:line="262" w:lineRule="auto"/>
        <w:ind w:left="0" w:right="0" w:firstLine="0"/>
        <w:jc w:val="center"/>
      </w:pPr>
      <w:bookmarkStart w:id="2354" w:name="bookmark2354"/>
      <w:bookmarkStart w:id="2355" w:name="bookmark2355"/>
      <w:r>
        <w:rPr>
          <w:color w:val="000000"/>
          <w:spacing w:val="0"/>
          <w:w w:val="100"/>
          <w:position w:val="0"/>
          <w:shd w:val="clear" w:color="auto" w:fill="auto"/>
          <w:lang w:val="uk-UA" w:eastAsia="uk-UA" w:bidi="uk-UA"/>
        </w:rPr>
        <w:t>2003</w:t>
      </w:r>
      <w:bookmarkEnd w:id="2354"/>
      <w:bookmarkEnd w:id="2355"/>
    </w:p>
    <w:p>
      <w:pPr>
        <w:pStyle w:val="Style2"/>
        <w:keepNext w:val="0"/>
        <w:keepLines w:val="0"/>
        <w:framePr w:w="6221" w:h="9547" w:hRule="exact" w:wrap="none" w:vAnchor="page" w:hAnchor="page" w:x="313" w:y="50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ІОбО.Ізвєкова Г.В., </w:t>
      </w:r>
      <w:r>
        <w:rPr>
          <w:color w:val="000000"/>
          <w:spacing w:val="0"/>
          <w:w w:val="100"/>
          <w:position w:val="0"/>
          <w:shd w:val="clear" w:color="auto" w:fill="auto"/>
          <w:lang w:val="ru-RU" w:eastAsia="ru-RU" w:bidi="ru-RU"/>
        </w:rPr>
        <w:t xml:space="preserve">Степанова </w:t>
      </w:r>
      <w:r>
        <w:rPr>
          <w:color w:val="000000"/>
          <w:spacing w:val="0"/>
          <w:w w:val="100"/>
          <w:position w:val="0"/>
          <w:shd w:val="clear" w:color="auto" w:fill="auto"/>
          <w:lang w:val="uk-UA" w:eastAsia="uk-UA" w:bidi="uk-UA"/>
        </w:rPr>
        <w:t>Л.В Методичні аспекти розвитку творчих здібностей учнів молодшого шкільного віку в процесі їх трудової діяльності // Школа першого ступеня: теорія і практика: Збірник наукових праць. - Переяслав-Хмельницький, 2003.-С. 127-135.</w:t>
      </w:r>
    </w:p>
    <w:p>
      <w:pPr>
        <w:pStyle w:val="Style2"/>
        <w:keepNext w:val="0"/>
        <w:keepLines w:val="0"/>
        <w:framePr w:w="6221" w:h="9547" w:hRule="exact" w:wrap="none" w:vAnchor="page" w:hAnchor="page" w:x="313" w:y="50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ІОбІ.Ізвєкова Г.В., </w:t>
      </w:r>
      <w:r>
        <w:rPr>
          <w:color w:val="000000"/>
          <w:spacing w:val="0"/>
          <w:w w:val="100"/>
          <w:position w:val="0"/>
          <w:shd w:val="clear" w:color="auto" w:fill="auto"/>
          <w:lang w:val="ru-RU" w:eastAsia="ru-RU" w:bidi="ru-RU"/>
        </w:rPr>
        <w:t xml:space="preserve">Степанова </w:t>
      </w:r>
      <w:r>
        <w:rPr>
          <w:color w:val="000000"/>
          <w:spacing w:val="0"/>
          <w:w w:val="100"/>
          <w:position w:val="0"/>
          <w:shd w:val="clear" w:color="auto" w:fill="auto"/>
          <w:lang w:val="uk-UA" w:eastAsia="uk-UA" w:bidi="uk-UA"/>
        </w:rPr>
        <w:t xml:space="preserve">Л.В. Розвиток творчих здібностей молодших школярів засобами освітньої галузі </w:t>
      </w:r>
      <w:r>
        <w:rPr>
          <w:color w:val="000000"/>
          <w:spacing w:val="0"/>
          <w:w w:val="100"/>
          <w:position w:val="0"/>
          <w:shd w:val="clear" w:color="auto" w:fill="auto"/>
          <w:lang w:val="ru-RU" w:eastAsia="ru-RU" w:bidi="ru-RU"/>
        </w:rPr>
        <w:t xml:space="preserve">“Технологи”” </w:t>
      </w:r>
      <w:r>
        <w:rPr>
          <w:color w:val="000000"/>
          <w:spacing w:val="0"/>
          <w:w w:val="100"/>
          <w:position w:val="0"/>
          <w:shd w:val="clear" w:color="auto" w:fill="auto"/>
          <w:lang w:val="uk-UA" w:eastAsia="uk-UA" w:bidi="uk-UA"/>
        </w:rPr>
        <w:t xml:space="preserve">у контексті національної освітянської доктрини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Пріоритети сучасної української освіти і виховання в контексті завдань педагогічної науки: Матеріали педагогічних читань на пошану члена-кореспондента АПН України Б.М.Ступарика. - Івано- Франківськ, 2003. - С.35-38.</w:t>
      </w:r>
    </w:p>
    <w:p>
      <w:pPr>
        <w:pStyle w:val="Style27"/>
        <w:keepNext w:val="0"/>
        <w:keepLines w:val="0"/>
        <w:framePr w:wrap="none" w:vAnchor="page" w:hAnchor="page" w:x="3227" w:y="103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18" w:hRule="exact" w:wrap="none" w:vAnchor="page" w:hAnchor="page" w:x="308" w:y="53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1062.1звєкова Г.В. Форми і методи активізації розумової та творчої діяльності студентів на лекціях, практичних і лабо</w:t>
        <w:softHyphen/>
        <w:t>раторних заняттях із праці // Підготовка вчителя до теоретичної діяльності в умовах варіативної освіти: Матеріали науково- практичної конференції. - Ужгород, 2003. - С. 12-15.</w:t>
      </w:r>
    </w:p>
    <w:p>
      <w:pPr>
        <w:pStyle w:val="Style25"/>
        <w:keepNext w:val="0"/>
        <w:keepLines w:val="0"/>
        <w:framePr w:w="6230" w:h="9518" w:hRule="exact" w:wrap="none" w:vAnchor="page" w:hAnchor="page" w:x="308" w:y="532"/>
        <w:widowControl w:val="0"/>
        <w:shd w:val="clear" w:color="auto" w:fill="auto"/>
        <w:bidi w:val="0"/>
        <w:spacing w:before="0" w:after="0" w:line="262" w:lineRule="auto"/>
        <w:ind w:left="0" w:right="0" w:firstLine="0"/>
        <w:jc w:val="center"/>
      </w:pPr>
      <w:bookmarkStart w:id="2356" w:name="bookmark2356"/>
      <w:bookmarkStart w:id="2357" w:name="bookmark2357"/>
      <w:r>
        <w:rPr>
          <w:color w:val="000000"/>
          <w:spacing w:val="0"/>
          <w:w w:val="100"/>
          <w:position w:val="0"/>
          <w:shd w:val="clear" w:color="auto" w:fill="auto"/>
          <w:lang w:val="uk-UA" w:eastAsia="uk-UA" w:bidi="uk-UA"/>
        </w:rPr>
        <w:t>2004</w:t>
      </w:r>
      <w:bookmarkEnd w:id="2356"/>
      <w:bookmarkEnd w:id="2357"/>
    </w:p>
    <w:p>
      <w:pPr>
        <w:pStyle w:val="Style2"/>
        <w:keepNext w:val="0"/>
        <w:keepLines w:val="0"/>
        <w:framePr w:w="6230" w:h="9518" w:hRule="exact" w:wrap="none" w:vAnchor="page" w:hAnchor="page" w:x="308" w:y="53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ЮбЗ.Ізвєкова Г.В., </w:t>
      </w:r>
      <w:r>
        <w:rPr>
          <w:color w:val="000000"/>
          <w:spacing w:val="0"/>
          <w:w w:val="100"/>
          <w:position w:val="0"/>
          <w:shd w:val="clear" w:color="auto" w:fill="auto"/>
          <w:lang w:val="ru-RU" w:eastAsia="ru-RU" w:bidi="ru-RU"/>
        </w:rPr>
        <w:t xml:space="preserve">Степанова </w:t>
      </w:r>
      <w:r>
        <w:rPr>
          <w:color w:val="000000"/>
          <w:spacing w:val="0"/>
          <w:w w:val="100"/>
          <w:position w:val="0"/>
          <w:shd w:val="clear" w:color="auto" w:fill="auto"/>
          <w:lang w:val="uk-UA" w:eastAsia="uk-UA" w:bidi="uk-UA"/>
        </w:rPr>
        <w:t>Л.В. Використання педагогічної спадщини Мирослава Стельмаховича в роботі вчителя на уро</w:t>
        <w:softHyphen/>
        <w:t>ках трудового навчання та художньої праці: Матеріали Перших Всеукраїнських педагогічних читань. - Івано-Франківськ: Плай, 2004.-С.11-16.</w:t>
      </w:r>
    </w:p>
    <w:p>
      <w:pPr>
        <w:pStyle w:val="Style2"/>
        <w:keepNext w:val="0"/>
        <w:keepLines w:val="0"/>
        <w:framePr w:w="6230" w:h="9518" w:hRule="exact" w:wrap="none" w:vAnchor="page" w:hAnchor="page" w:x="308" w:y="53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1064.1звєкова Г.В., Круль Л.М. Педагогічні основи розвитку пізнавальної активності та самостійності студентів у процесі навчальної діяльності: Матеріали Міжнародної науково-мето</w:t>
        <w:softHyphen/>
        <w:t xml:space="preserve">дичної конференції.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2004. - С.208-210.</w:t>
      </w:r>
    </w:p>
    <w:p>
      <w:pPr>
        <w:pStyle w:val="Style25"/>
        <w:keepNext w:val="0"/>
        <w:keepLines w:val="0"/>
        <w:framePr w:w="6230" w:h="9518" w:hRule="exact" w:wrap="none" w:vAnchor="page" w:hAnchor="page" w:x="308" w:y="532"/>
        <w:widowControl w:val="0"/>
        <w:shd w:val="clear" w:color="auto" w:fill="auto"/>
        <w:bidi w:val="0"/>
        <w:spacing w:before="0" w:after="0" w:line="262" w:lineRule="auto"/>
        <w:ind w:left="2840" w:right="0" w:firstLine="0"/>
        <w:jc w:val="left"/>
      </w:pPr>
      <w:bookmarkStart w:id="2358" w:name="bookmark2358"/>
      <w:bookmarkStart w:id="2359" w:name="bookmark2359"/>
      <w:r>
        <w:rPr>
          <w:color w:val="000000"/>
          <w:spacing w:val="0"/>
          <w:w w:val="100"/>
          <w:position w:val="0"/>
          <w:shd w:val="clear" w:color="auto" w:fill="auto"/>
          <w:lang w:val="uk-UA" w:eastAsia="uk-UA" w:bidi="uk-UA"/>
        </w:rPr>
        <w:t>2005</w:t>
      </w:r>
      <w:bookmarkEnd w:id="2358"/>
      <w:bookmarkEnd w:id="2359"/>
    </w:p>
    <w:p>
      <w:pPr>
        <w:pStyle w:val="Style2"/>
        <w:keepNext w:val="0"/>
        <w:keepLines w:val="0"/>
        <w:framePr w:w="6230" w:h="9518" w:hRule="exact" w:wrap="none" w:vAnchor="page" w:hAnchor="page" w:x="308" w:y="53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1065.1звєкова Г.В., Сливка Л.В. Використання народного досвіду у трудовому та валеологічному вихованні молодших школярів // Проблеми української народної педагогіки. Теорія і практика: Збірник наукових праць. - Івано-Франківськ: Плай, 2005. - С.190-194.</w:t>
      </w:r>
    </w:p>
    <w:p>
      <w:pPr>
        <w:pStyle w:val="Style25"/>
        <w:keepNext w:val="0"/>
        <w:keepLines w:val="0"/>
        <w:framePr w:w="6230" w:h="9518" w:hRule="exact" w:wrap="none" w:vAnchor="page" w:hAnchor="page" w:x="308" w:y="532"/>
        <w:widowControl w:val="0"/>
        <w:shd w:val="clear" w:color="auto" w:fill="auto"/>
        <w:bidi w:val="0"/>
        <w:spacing w:before="0" w:after="0" w:line="262" w:lineRule="auto"/>
        <w:ind w:left="2840" w:right="0" w:firstLine="0"/>
        <w:jc w:val="both"/>
      </w:pPr>
      <w:bookmarkStart w:id="2360" w:name="bookmark2360"/>
      <w:bookmarkStart w:id="2361" w:name="bookmark2361"/>
      <w:r>
        <w:rPr>
          <w:color w:val="000000"/>
          <w:spacing w:val="0"/>
          <w:w w:val="100"/>
          <w:position w:val="0"/>
          <w:shd w:val="clear" w:color="auto" w:fill="auto"/>
          <w:lang w:val="uk-UA" w:eastAsia="uk-UA" w:bidi="uk-UA"/>
        </w:rPr>
        <w:t>2006</w:t>
      </w:r>
      <w:bookmarkEnd w:id="2360"/>
      <w:bookmarkEnd w:id="2361"/>
    </w:p>
    <w:p>
      <w:pPr>
        <w:pStyle w:val="Style2"/>
        <w:keepNext w:val="0"/>
        <w:keepLines w:val="0"/>
        <w:framePr w:w="6230" w:h="9518" w:hRule="exact" w:wrap="none" w:vAnchor="page" w:hAnchor="page" w:x="308" w:y="532"/>
        <w:widowControl w:val="0"/>
        <w:shd w:val="clear" w:color="auto" w:fill="auto"/>
        <w:bidi w:val="0"/>
        <w:spacing w:before="0" w:after="0" w:line="264" w:lineRule="auto"/>
        <w:ind w:left="180" w:right="0" w:hanging="180"/>
        <w:jc w:val="both"/>
      </w:pPr>
      <w:r>
        <w:rPr>
          <w:color w:val="000000"/>
          <w:spacing w:val="0"/>
          <w:w w:val="100"/>
          <w:position w:val="0"/>
          <w:shd w:val="clear" w:color="auto" w:fill="auto"/>
          <w:lang w:val="uk-UA" w:eastAsia="uk-UA" w:bidi="uk-UA"/>
        </w:rPr>
        <w:t>ІОбб.Ізвєкова Г.В., Сливка Л. Духовне виховання студентів засо</w:t>
        <w:softHyphen/>
        <w:t>бами предметів освітньої галузі “Технології” // Матеріали Між</w:t>
        <w:softHyphen/>
        <w:t>народної науково-практичної конференції “Духовне виховання майбутніх учителів початкових класів у контексті формування системи освіти України щодо Болонського процесу”. - Дрогобич: Посвіт, 2006. - С.27-32.</w:t>
      </w:r>
    </w:p>
    <w:p>
      <w:pPr>
        <w:pStyle w:val="Style2"/>
        <w:keepNext w:val="0"/>
        <w:keepLines w:val="0"/>
        <w:framePr w:w="6230" w:h="9518" w:hRule="exact" w:wrap="none" w:vAnchor="page" w:hAnchor="page" w:x="308" w:y="532"/>
        <w:widowControl w:val="0"/>
        <w:shd w:val="clear" w:color="auto" w:fill="auto"/>
        <w:bidi w:val="0"/>
        <w:spacing w:before="0" w:after="240" w:line="264" w:lineRule="auto"/>
        <w:ind w:left="180" w:right="0" w:hanging="180"/>
        <w:jc w:val="both"/>
      </w:pPr>
      <w:r>
        <w:rPr>
          <w:color w:val="000000"/>
          <w:spacing w:val="0"/>
          <w:w w:val="100"/>
          <w:position w:val="0"/>
          <w:shd w:val="clear" w:color="auto" w:fill="auto"/>
          <w:lang w:val="uk-UA" w:eastAsia="uk-UA" w:bidi="uk-UA"/>
        </w:rPr>
        <w:t>1067.Ізвєкова Г.В., Сливка Л. Методи розвитку технічної твор</w:t>
        <w:softHyphen/>
        <w:t xml:space="preserve">чості учнів // Молодший школяр: проблеми розвитку: Збірник наукових праць.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w:t>
        <w:softHyphen/>
        <w:t>ського національного університету імені Василя Стефаника, 2006. - С.70-75.</w:t>
      </w:r>
    </w:p>
    <w:p>
      <w:pPr>
        <w:pStyle w:val="Style2"/>
        <w:keepNext w:val="0"/>
        <w:keepLines w:val="0"/>
        <w:framePr w:w="6230" w:h="9518" w:hRule="exact" w:wrap="none" w:vAnchor="page" w:hAnchor="page" w:x="308" w:y="53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Кіліченко Оксана Іванівна</w:t>
      </w:r>
    </w:p>
    <w:p>
      <w:pPr>
        <w:pStyle w:val="Style25"/>
        <w:keepNext w:val="0"/>
        <w:keepLines w:val="0"/>
        <w:framePr w:w="6230" w:h="9518" w:hRule="exact" w:wrap="none" w:vAnchor="page" w:hAnchor="page" w:x="308" w:y="532"/>
        <w:widowControl w:val="0"/>
        <w:shd w:val="clear" w:color="auto" w:fill="auto"/>
        <w:bidi w:val="0"/>
        <w:spacing w:before="0" w:after="0" w:line="262" w:lineRule="auto"/>
        <w:ind w:left="2840" w:right="0" w:firstLine="0"/>
        <w:jc w:val="left"/>
      </w:pPr>
      <w:bookmarkStart w:id="2362" w:name="bookmark2362"/>
      <w:bookmarkStart w:id="2363" w:name="bookmark2363"/>
      <w:r>
        <w:rPr>
          <w:color w:val="000000"/>
          <w:spacing w:val="0"/>
          <w:w w:val="100"/>
          <w:position w:val="0"/>
          <w:shd w:val="clear" w:color="auto" w:fill="auto"/>
          <w:lang w:val="uk-UA" w:eastAsia="uk-UA" w:bidi="uk-UA"/>
        </w:rPr>
        <w:t>1995</w:t>
      </w:r>
      <w:bookmarkEnd w:id="2362"/>
      <w:bookmarkEnd w:id="2363"/>
    </w:p>
    <w:p>
      <w:pPr>
        <w:pStyle w:val="Style2"/>
        <w:keepNext w:val="0"/>
        <w:keepLines w:val="0"/>
        <w:framePr w:w="6230" w:h="9518" w:hRule="exact" w:wrap="none" w:vAnchor="page" w:hAnchor="page" w:x="308" w:y="53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1068.Кіліченко О.І. Роль засобів народної педагогіки у форму</w:t>
        <w:softHyphen/>
        <w:t>ванні комунікативних умінь в учнів початкових класів //</w:t>
      </w:r>
    </w:p>
    <w:p>
      <w:pPr>
        <w:pStyle w:val="Style27"/>
        <w:keepNext w:val="0"/>
        <w:keepLines w:val="0"/>
        <w:framePr w:wrap="none" w:vAnchor="page" w:hAnchor="page" w:x="3246" w:y="103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346" w:hRule="exact" w:wrap="none" w:vAnchor="page" w:hAnchor="page" w:x="313" w:y="465"/>
        <w:widowControl w:val="0"/>
        <w:shd w:val="clear" w:color="auto" w:fill="auto"/>
        <w:bidi w:val="0"/>
        <w:spacing w:before="0" w:after="0" w:line="262" w:lineRule="auto"/>
        <w:ind w:left="180" w:right="0" w:firstLine="20"/>
        <w:jc w:val="both"/>
      </w:pPr>
      <w:r>
        <w:rPr>
          <w:color w:val="000000"/>
          <w:spacing w:val="0"/>
          <w:w w:val="100"/>
          <w:position w:val="0"/>
          <w:shd w:val="clear" w:color="auto" w:fill="auto"/>
          <w:lang w:val="uk-UA" w:eastAsia="uk-UA" w:bidi="uk-UA"/>
        </w:rPr>
        <w:t>Українське народознавство і проблеми виховання учнів у початкових класах: Матеріали науково-теоретичної конферен</w:t>
        <w:softHyphen/>
        <w:t>ції. - Івано-Франківськ, 1995. - С.129-132.</w:t>
      </w:r>
    </w:p>
    <w:p>
      <w:pPr>
        <w:pStyle w:val="Style25"/>
        <w:keepNext w:val="0"/>
        <w:keepLines w:val="0"/>
        <w:framePr w:w="6221" w:h="9346" w:hRule="exact" w:wrap="none" w:vAnchor="page" w:hAnchor="page" w:x="313" w:y="465"/>
        <w:widowControl w:val="0"/>
        <w:shd w:val="clear" w:color="auto" w:fill="auto"/>
        <w:bidi w:val="0"/>
        <w:spacing w:before="0" w:after="0" w:line="262" w:lineRule="auto"/>
        <w:ind w:left="0" w:right="0" w:firstLine="0"/>
        <w:jc w:val="center"/>
      </w:pPr>
      <w:bookmarkStart w:id="2364" w:name="bookmark2364"/>
      <w:bookmarkStart w:id="2365" w:name="bookmark2365"/>
      <w:r>
        <w:rPr>
          <w:color w:val="000000"/>
          <w:spacing w:val="0"/>
          <w:w w:val="100"/>
          <w:position w:val="0"/>
          <w:shd w:val="clear" w:color="auto" w:fill="auto"/>
          <w:lang w:val="uk-UA" w:eastAsia="uk-UA" w:bidi="uk-UA"/>
        </w:rPr>
        <w:t>1996</w:t>
      </w:r>
      <w:bookmarkEnd w:id="2364"/>
      <w:bookmarkEnd w:id="2365"/>
    </w:p>
    <w:p>
      <w:pPr>
        <w:pStyle w:val="Style2"/>
        <w:keepNext w:val="0"/>
        <w:keepLines w:val="0"/>
        <w:framePr w:w="6221" w:h="9346" w:hRule="exact" w:wrap="none" w:vAnchor="page" w:hAnchor="page" w:x="313" w:y="465"/>
        <w:widowControl w:val="0"/>
        <w:numPr>
          <w:ilvl w:val="0"/>
          <w:numId w:val="53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Кіліченко О.І., Оліяр М.П. Підготовка студентів до педаго</w:t>
        <w:softHyphen/>
        <w:t>гічної взаємодії з учнями молодшого шкільного віку: Методич</w:t>
        <w:softHyphen/>
        <w:t>ні рекомендації. - Івано-Франківськ, 1996. - 26 с.</w:t>
      </w:r>
    </w:p>
    <w:p>
      <w:pPr>
        <w:pStyle w:val="Style25"/>
        <w:keepNext w:val="0"/>
        <w:keepLines w:val="0"/>
        <w:framePr w:w="6221" w:h="9346" w:hRule="exact" w:wrap="none" w:vAnchor="page" w:hAnchor="page" w:x="313" w:y="465"/>
        <w:widowControl w:val="0"/>
        <w:shd w:val="clear" w:color="auto" w:fill="auto"/>
        <w:bidi w:val="0"/>
        <w:spacing w:before="0" w:after="0" w:line="262" w:lineRule="auto"/>
        <w:ind w:left="0" w:right="0" w:firstLine="0"/>
        <w:jc w:val="center"/>
      </w:pPr>
      <w:bookmarkStart w:id="2366" w:name="bookmark2366"/>
      <w:bookmarkStart w:id="2367" w:name="bookmark2367"/>
      <w:r>
        <w:rPr>
          <w:color w:val="000000"/>
          <w:spacing w:val="0"/>
          <w:w w:val="100"/>
          <w:position w:val="0"/>
          <w:shd w:val="clear" w:color="auto" w:fill="auto"/>
          <w:lang w:val="uk-UA" w:eastAsia="uk-UA" w:bidi="uk-UA"/>
        </w:rPr>
        <w:t>1997</w:t>
      </w:r>
      <w:bookmarkEnd w:id="2366"/>
      <w:bookmarkEnd w:id="2367"/>
    </w:p>
    <w:p>
      <w:pPr>
        <w:pStyle w:val="Style2"/>
        <w:keepNext w:val="0"/>
        <w:keepLines w:val="0"/>
        <w:framePr w:w="6221" w:h="9346" w:hRule="exact" w:wrap="none" w:vAnchor="page" w:hAnchor="page" w:x="313" w:y="465"/>
        <w:widowControl w:val="0"/>
        <w:numPr>
          <w:ilvl w:val="0"/>
          <w:numId w:val="53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Кіліченко О.І. Професійний тренінг із розвитку педагогічної уяви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Обрії. - 1997. - №1. - С.80-81.</w:t>
      </w:r>
    </w:p>
    <w:p>
      <w:pPr>
        <w:pStyle w:val="Style25"/>
        <w:keepNext w:val="0"/>
        <w:keepLines w:val="0"/>
        <w:framePr w:w="6221" w:h="9346" w:hRule="exact" w:wrap="none" w:vAnchor="page" w:hAnchor="page" w:x="313" w:y="465"/>
        <w:widowControl w:val="0"/>
        <w:shd w:val="clear" w:color="auto" w:fill="auto"/>
        <w:bidi w:val="0"/>
        <w:spacing w:before="0" w:after="0" w:line="262" w:lineRule="auto"/>
        <w:ind w:left="0" w:right="0" w:firstLine="0"/>
        <w:jc w:val="center"/>
      </w:pPr>
      <w:bookmarkStart w:id="2368" w:name="bookmark2368"/>
      <w:bookmarkStart w:id="2369" w:name="bookmark2369"/>
      <w:r>
        <w:rPr>
          <w:color w:val="000000"/>
          <w:spacing w:val="0"/>
          <w:w w:val="100"/>
          <w:position w:val="0"/>
          <w:shd w:val="clear" w:color="auto" w:fill="auto"/>
          <w:lang w:val="uk-UA" w:eastAsia="uk-UA" w:bidi="uk-UA"/>
        </w:rPr>
        <w:t>1998</w:t>
      </w:r>
      <w:bookmarkEnd w:id="2368"/>
      <w:bookmarkEnd w:id="2369"/>
    </w:p>
    <w:p>
      <w:pPr>
        <w:pStyle w:val="Style2"/>
        <w:keepNext w:val="0"/>
        <w:keepLines w:val="0"/>
        <w:framePr w:w="6221" w:h="9346" w:hRule="exact" w:wrap="none" w:vAnchor="page" w:hAnchor="page" w:x="313" w:y="465"/>
        <w:widowControl w:val="0"/>
        <w:numPr>
          <w:ilvl w:val="0"/>
          <w:numId w:val="53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Кіліченко О.І. Сутність і функції педагогічної взаємодії // Вісник Прикарпатського університету. Серія: Педагогіка. - Івано-Франківськ, 1998.-Вип.І.-С.38-42.</w:t>
      </w:r>
    </w:p>
    <w:p>
      <w:pPr>
        <w:pStyle w:val="Style25"/>
        <w:keepNext w:val="0"/>
        <w:keepLines w:val="0"/>
        <w:framePr w:w="6221" w:h="9346" w:hRule="exact" w:wrap="none" w:vAnchor="page" w:hAnchor="page" w:x="313" w:y="465"/>
        <w:widowControl w:val="0"/>
        <w:shd w:val="clear" w:color="auto" w:fill="auto"/>
        <w:bidi w:val="0"/>
        <w:spacing w:before="0" w:after="0" w:line="262" w:lineRule="auto"/>
        <w:ind w:left="0" w:right="0" w:firstLine="0"/>
        <w:jc w:val="center"/>
      </w:pPr>
      <w:bookmarkStart w:id="2370" w:name="bookmark2370"/>
      <w:bookmarkStart w:id="2371" w:name="bookmark2371"/>
      <w:r>
        <w:rPr>
          <w:color w:val="000000"/>
          <w:spacing w:val="0"/>
          <w:w w:val="100"/>
          <w:position w:val="0"/>
          <w:shd w:val="clear" w:color="auto" w:fill="auto"/>
          <w:lang w:val="uk-UA" w:eastAsia="uk-UA" w:bidi="uk-UA"/>
        </w:rPr>
        <w:t>1999</w:t>
      </w:r>
      <w:bookmarkEnd w:id="2370"/>
      <w:bookmarkEnd w:id="2371"/>
    </w:p>
    <w:p>
      <w:pPr>
        <w:pStyle w:val="Style2"/>
        <w:keepNext w:val="0"/>
        <w:keepLines w:val="0"/>
        <w:framePr w:w="6221" w:h="9346" w:hRule="exact" w:wrap="none" w:vAnchor="page" w:hAnchor="page" w:x="313" w:y="465"/>
        <w:widowControl w:val="0"/>
        <w:numPr>
          <w:ilvl w:val="0"/>
          <w:numId w:val="53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Кіліченко О.І. Дослідження з етнопедагогіки у творчій спад</w:t>
        <w:softHyphen/>
        <w:t>щині М.Стельмаховича // Сподвижник української етнопеда</w:t>
        <w:softHyphen/>
        <w:t>гогіки. - Івано-Франківськ, 1999. - Вип.25. - С.78-83.</w:t>
      </w:r>
    </w:p>
    <w:p>
      <w:pPr>
        <w:pStyle w:val="Style2"/>
        <w:keepNext w:val="0"/>
        <w:keepLines w:val="0"/>
        <w:framePr w:w="6221" w:h="9346" w:hRule="exact" w:wrap="none" w:vAnchor="page" w:hAnchor="page" w:x="313" w:y="465"/>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Ю73.Кіліченко О.І. Організація професійного самовиховання майбутніх учителів початкових класів // Українська система виховання: проблеми, перспективи. - Івано-Франківськ, 1999. - С.159-162.</w:t>
      </w:r>
    </w:p>
    <w:p>
      <w:pPr>
        <w:pStyle w:val="Style2"/>
        <w:keepNext w:val="0"/>
        <w:keepLines w:val="0"/>
        <w:framePr w:w="6221" w:h="9346" w:hRule="exact" w:wrap="none" w:vAnchor="page" w:hAnchor="page" w:x="313" w:y="465"/>
        <w:widowControl w:val="0"/>
        <w:numPr>
          <w:ilvl w:val="0"/>
          <w:numId w:val="53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Кіліченко О.І. Професійне самовиховання майбутніх учи</w:t>
        <w:softHyphen/>
        <w:t>телів початкових класів // Вісник Прикарпатського універ</w:t>
        <w:softHyphen/>
        <w:t>ситету. Серія: Педагогіка. - Івано-Франківськ, 1999. - Вип.ІІ. - С.43-51.</w:t>
      </w:r>
    </w:p>
    <w:p>
      <w:pPr>
        <w:pStyle w:val="Style2"/>
        <w:keepNext w:val="0"/>
        <w:keepLines w:val="0"/>
        <w:framePr w:w="6221" w:h="9346" w:hRule="exact" w:wrap="none" w:vAnchor="page" w:hAnchor="page" w:x="313" w:y="465"/>
        <w:widowControl w:val="0"/>
        <w:numPr>
          <w:ilvl w:val="0"/>
          <w:numId w:val="53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Кіліченко О.І. Розвиток творчої уяви учнів молодшого шкільного віку // Сухомлинський на зламі епох: Методичний вісник / За ред. О.Я.Савченко. - Київ-Кіровоград, 1999. - №25. - С.131-135.</w:t>
      </w:r>
    </w:p>
    <w:p>
      <w:pPr>
        <w:pStyle w:val="Style25"/>
        <w:keepNext w:val="0"/>
        <w:keepLines w:val="0"/>
        <w:framePr w:w="6221" w:h="9346" w:hRule="exact" w:wrap="none" w:vAnchor="page" w:hAnchor="page" w:x="313" w:y="465"/>
        <w:widowControl w:val="0"/>
        <w:shd w:val="clear" w:color="auto" w:fill="auto"/>
        <w:bidi w:val="0"/>
        <w:spacing w:before="0" w:after="0" w:line="262" w:lineRule="auto"/>
        <w:ind w:left="0" w:right="0" w:firstLine="0"/>
        <w:jc w:val="center"/>
      </w:pPr>
      <w:bookmarkStart w:id="2372" w:name="bookmark2372"/>
      <w:bookmarkStart w:id="2373" w:name="bookmark2373"/>
      <w:r>
        <w:rPr>
          <w:color w:val="000000"/>
          <w:spacing w:val="0"/>
          <w:w w:val="100"/>
          <w:position w:val="0"/>
          <w:shd w:val="clear" w:color="auto" w:fill="auto"/>
          <w:lang w:val="uk-UA" w:eastAsia="uk-UA" w:bidi="uk-UA"/>
        </w:rPr>
        <w:t>2000</w:t>
      </w:r>
      <w:bookmarkEnd w:id="2372"/>
      <w:bookmarkEnd w:id="2373"/>
    </w:p>
    <w:p>
      <w:pPr>
        <w:pStyle w:val="Style2"/>
        <w:keepNext w:val="0"/>
        <w:keepLines w:val="0"/>
        <w:framePr w:w="6221" w:h="9346" w:hRule="exact" w:wrap="none" w:vAnchor="page" w:hAnchor="page" w:x="313" w:y="465"/>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1076-Кіліченко О.І., Межиловська Л.Й. Нестандартні уроки в по</w:t>
        <w:softHyphen/>
        <w:t xml:space="preserve">чатковій школі // Наукові записки Тернопільського державного педагогічного університету ім. В.Гнатюка. Педагогіка. - Тернопіль, 2000. - №2.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122-125.</w:t>
      </w:r>
    </w:p>
    <w:p>
      <w:pPr>
        <w:pStyle w:val="Style2"/>
        <w:keepNext w:val="0"/>
        <w:keepLines w:val="0"/>
        <w:framePr w:w="6221" w:h="9346" w:hRule="exact" w:wrap="none" w:vAnchor="page" w:hAnchor="page" w:x="313" w:y="465"/>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1077.Кіліченко О.І. Професійно-педагогічний тренінг: Методичні рекомендації. - Івано-Франківськ, 2000. -31 с.</w:t>
      </w:r>
    </w:p>
    <w:p>
      <w:pPr>
        <w:pStyle w:val="Style27"/>
        <w:keepNext w:val="0"/>
        <w:keepLines w:val="0"/>
        <w:framePr w:wrap="none" w:vAnchor="page" w:hAnchor="page" w:x="3241"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02" w:h="9274" w:hRule="exact" w:wrap="none" w:vAnchor="page" w:hAnchor="page" w:x="323" w:y="486"/>
        <w:widowControl w:val="0"/>
        <w:shd w:val="clear" w:color="auto" w:fill="auto"/>
        <w:bidi w:val="0"/>
        <w:spacing w:before="0" w:after="0" w:line="262" w:lineRule="auto"/>
        <w:ind w:left="0" w:right="0" w:firstLine="0"/>
        <w:jc w:val="center"/>
      </w:pPr>
      <w:bookmarkStart w:id="2374" w:name="bookmark2374"/>
      <w:bookmarkStart w:id="2375" w:name="bookmark2375"/>
      <w:r>
        <w:rPr>
          <w:color w:val="000000"/>
          <w:spacing w:val="0"/>
          <w:w w:val="100"/>
          <w:position w:val="0"/>
          <w:shd w:val="clear" w:color="auto" w:fill="auto"/>
          <w:lang w:val="uk-UA" w:eastAsia="uk-UA" w:bidi="uk-UA"/>
        </w:rPr>
        <w:t>2002</w:t>
      </w:r>
      <w:bookmarkEnd w:id="2374"/>
      <w:bookmarkEnd w:id="2375"/>
    </w:p>
    <w:p>
      <w:pPr>
        <w:pStyle w:val="Style2"/>
        <w:keepNext w:val="0"/>
        <w:keepLines w:val="0"/>
        <w:framePr w:w="6202" w:h="9274" w:hRule="exact" w:wrap="none" w:vAnchor="page" w:hAnchor="page" w:x="323" w:y="48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Ю78.Кіліченко О.І. Загальнолюдське і національне як чинник формування педагогічної майстерності // Єдність націо</w:t>
        <w:softHyphen/>
        <w:t>нального і загальнолюдського у формуванні морально-духов</w:t>
        <w:softHyphen/>
        <w:t>них цінностей: Збірник наукових праць. - Івано-Франківськ: Плай, 2002. - С.78-81.</w:t>
      </w:r>
    </w:p>
    <w:p>
      <w:pPr>
        <w:pStyle w:val="Style25"/>
        <w:keepNext w:val="0"/>
        <w:keepLines w:val="0"/>
        <w:framePr w:w="6202" w:h="9274" w:hRule="exact" w:wrap="none" w:vAnchor="page" w:hAnchor="page" w:x="323" w:y="486"/>
        <w:widowControl w:val="0"/>
        <w:shd w:val="clear" w:color="auto" w:fill="auto"/>
        <w:bidi w:val="0"/>
        <w:spacing w:before="0" w:after="0" w:line="262" w:lineRule="auto"/>
        <w:ind w:left="2820" w:right="0" w:firstLine="0"/>
        <w:jc w:val="both"/>
      </w:pPr>
      <w:bookmarkStart w:id="2376" w:name="bookmark2376"/>
      <w:bookmarkStart w:id="2377" w:name="bookmark2377"/>
      <w:r>
        <w:rPr>
          <w:color w:val="000000"/>
          <w:spacing w:val="0"/>
          <w:w w:val="100"/>
          <w:position w:val="0"/>
          <w:shd w:val="clear" w:color="auto" w:fill="auto"/>
          <w:lang w:val="uk-UA" w:eastAsia="uk-UA" w:bidi="uk-UA"/>
        </w:rPr>
        <w:t>2003</w:t>
      </w:r>
      <w:bookmarkEnd w:id="2376"/>
      <w:bookmarkEnd w:id="2377"/>
    </w:p>
    <w:p>
      <w:pPr>
        <w:pStyle w:val="Style2"/>
        <w:keepNext w:val="0"/>
        <w:keepLines w:val="0"/>
        <w:framePr w:w="6202" w:h="9274" w:hRule="exact" w:wrap="none" w:vAnchor="page" w:hAnchor="page" w:x="323" w:y="486"/>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1079.КІліченко О.І. Ігрові методи стимулювання навчально-пізна</w:t>
        <w:softHyphen/>
        <w:t>вальної діяльності майбутніх учителів початкових класів. Школа першого ступеня: теорія і практика: Збірник наукових праць Переяслав-Хмельницького державного педагогічного уні</w:t>
        <w:softHyphen/>
        <w:t>верситету ім. Г.Сковороди. - Переяслав-Хмельницький, 2003. - Вип.6.-С.184-189.</w:t>
      </w:r>
    </w:p>
    <w:p>
      <w:pPr>
        <w:pStyle w:val="Style2"/>
        <w:keepNext w:val="0"/>
        <w:keepLines w:val="0"/>
        <w:framePr w:w="6202" w:h="9274" w:hRule="exact" w:wrap="none" w:vAnchor="page" w:hAnchor="page" w:x="323" w:y="486"/>
        <w:widowControl w:val="0"/>
        <w:numPr>
          <w:ilvl w:val="0"/>
          <w:numId w:val="541"/>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Кіліченко О.І. Способи організації навчально-виховного процесу в початковій школі // Вісник Прикарпатського універ</w:t>
        <w:softHyphen/>
        <w:t>ситету. Серія: Педагогіка. - Івано-Франківськ, 2003. - Вип.VIII. -С.3-9.</w:t>
      </w:r>
    </w:p>
    <w:p>
      <w:pPr>
        <w:pStyle w:val="Style2"/>
        <w:keepNext w:val="0"/>
        <w:keepLines w:val="0"/>
        <w:framePr w:w="6202" w:h="9274" w:hRule="exact" w:wrap="none" w:vAnchor="page" w:hAnchor="page" w:x="323" w:y="486"/>
        <w:widowControl w:val="0"/>
        <w:numPr>
          <w:ilvl w:val="0"/>
          <w:numId w:val="54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Кіліченко О.І. та ін. Технологія самостійної навчально- наукової роботи студентів: Методичні матеріали. - Івано- Франківськ: Плай, 2003. - 89 с.</w:t>
      </w:r>
    </w:p>
    <w:p>
      <w:pPr>
        <w:pStyle w:val="Style25"/>
        <w:keepNext w:val="0"/>
        <w:keepLines w:val="0"/>
        <w:framePr w:w="6202" w:h="9274" w:hRule="exact" w:wrap="none" w:vAnchor="page" w:hAnchor="page" w:x="323" w:y="486"/>
        <w:widowControl w:val="0"/>
        <w:shd w:val="clear" w:color="auto" w:fill="auto"/>
        <w:bidi w:val="0"/>
        <w:spacing w:before="0" w:after="0" w:line="262" w:lineRule="auto"/>
        <w:ind w:left="2820" w:right="0" w:firstLine="0"/>
        <w:jc w:val="both"/>
      </w:pPr>
      <w:bookmarkStart w:id="2378" w:name="bookmark2378"/>
      <w:bookmarkStart w:id="2379" w:name="bookmark2379"/>
      <w:r>
        <w:rPr>
          <w:color w:val="000000"/>
          <w:spacing w:val="0"/>
          <w:w w:val="100"/>
          <w:position w:val="0"/>
          <w:shd w:val="clear" w:color="auto" w:fill="auto"/>
          <w:lang w:val="uk-UA" w:eastAsia="uk-UA" w:bidi="uk-UA"/>
        </w:rPr>
        <w:t>2004</w:t>
      </w:r>
      <w:bookmarkEnd w:id="2378"/>
      <w:bookmarkEnd w:id="2379"/>
    </w:p>
    <w:p>
      <w:pPr>
        <w:pStyle w:val="Style2"/>
        <w:keepNext w:val="0"/>
        <w:keepLines w:val="0"/>
        <w:framePr w:w="6202" w:h="9274" w:hRule="exact" w:wrap="none" w:vAnchor="page" w:hAnchor="page" w:x="323" w:y="486"/>
        <w:widowControl w:val="0"/>
        <w:numPr>
          <w:ilvl w:val="0"/>
          <w:numId w:val="54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Кіліченко О.І., Кланічка І.В. Модульно-рейтинговий підхід до курсу “Основи педагогічної майстерності” // Підготовка вчителя початкової школи в умовах нової парадигми освіти: Збірник наукових праць.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КПУ ім. М.П.Драгоманова, 2004. -С.117-119.</w:t>
      </w:r>
    </w:p>
    <w:p>
      <w:pPr>
        <w:pStyle w:val="Style25"/>
        <w:keepNext w:val="0"/>
        <w:keepLines w:val="0"/>
        <w:framePr w:w="6202" w:h="9274" w:hRule="exact" w:wrap="none" w:vAnchor="page" w:hAnchor="page" w:x="323" w:y="486"/>
        <w:widowControl w:val="0"/>
        <w:shd w:val="clear" w:color="auto" w:fill="auto"/>
        <w:bidi w:val="0"/>
        <w:spacing w:before="0" w:after="0" w:line="262" w:lineRule="auto"/>
        <w:ind w:left="0" w:right="0" w:firstLine="0"/>
        <w:jc w:val="center"/>
      </w:pPr>
      <w:bookmarkStart w:id="2380" w:name="bookmark2380"/>
      <w:bookmarkStart w:id="2381" w:name="bookmark2381"/>
      <w:r>
        <w:rPr>
          <w:color w:val="000000"/>
          <w:spacing w:val="0"/>
          <w:w w:val="100"/>
          <w:position w:val="0"/>
          <w:shd w:val="clear" w:color="auto" w:fill="auto"/>
          <w:lang w:val="uk-UA" w:eastAsia="uk-UA" w:bidi="uk-UA"/>
        </w:rPr>
        <w:t>2005</w:t>
      </w:r>
      <w:bookmarkEnd w:id="2380"/>
      <w:bookmarkEnd w:id="2381"/>
    </w:p>
    <w:p>
      <w:pPr>
        <w:pStyle w:val="Style2"/>
        <w:keepNext w:val="0"/>
        <w:keepLines w:val="0"/>
        <w:framePr w:w="6202" w:h="9274" w:hRule="exact" w:wrap="none" w:vAnchor="page" w:hAnchor="page" w:x="323" w:y="486"/>
        <w:widowControl w:val="0"/>
        <w:numPr>
          <w:ilvl w:val="0"/>
          <w:numId w:val="54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Кіліченко О.І. Народна педагогіка як підгрунтя організації нестандартних уроків у початковій школі // Проблеми україн</w:t>
        <w:softHyphen/>
        <w:t>ської народної педагогіки. Теорія і практика: Збірник наукових праць. - Івано-Франківськ: Плай, 2005. - С.205-211.</w:t>
      </w:r>
    </w:p>
    <w:p>
      <w:pPr>
        <w:pStyle w:val="Style25"/>
        <w:keepNext w:val="0"/>
        <w:keepLines w:val="0"/>
        <w:framePr w:w="6202" w:h="9274" w:hRule="exact" w:wrap="none" w:vAnchor="page" w:hAnchor="page" w:x="323" w:y="486"/>
        <w:widowControl w:val="0"/>
        <w:shd w:val="clear" w:color="auto" w:fill="auto"/>
        <w:bidi w:val="0"/>
        <w:spacing w:before="0" w:after="0" w:line="262" w:lineRule="auto"/>
        <w:ind w:left="0" w:right="0" w:firstLine="0"/>
        <w:jc w:val="center"/>
      </w:pPr>
      <w:bookmarkStart w:id="2382" w:name="bookmark2382"/>
      <w:bookmarkStart w:id="2383" w:name="bookmark2383"/>
      <w:r>
        <w:rPr>
          <w:color w:val="000000"/>
          <w:spacing w:val="0"/>
          <w:w w:val="100"/>
          <w:position w:val="0"/>
          <w:shd w:val="clear" w:color="auto" w:fill="auto"/>
          <w:lang w:val="uk-UA" w:eastAsia="uk-UA" w:bidi="uk-UA"/>
        </w:rPr>
        <w:t>2006</w:t>
      </w:r>
      <w:bookmarkEnd w:id="2382"/>
      <w:bookmarkEnd w:id="2383"/>
    </w:p>
    <w:p>
      <w:pPr>
        <w:pStyle w:val="Style2"/>
        <w:keepNext w:val="0"/>
        <w:keepLines w:val="0"/>
        <w:framePr w:w="6202" w:h="9274" w:hRule="exact" w:wrap="none" w:vAnchor="page" w:hAnchor="page" w:x="323" w:y="486"/>
        <w:widowControl w:val="0"/>
        <w:numPr>
          <w:ilvl w:val="0"/>
          <w:numId w:val="54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Кіліченко О.І. Підготовка майбутніх учителів початкових класів до проектування навчального процесу // Молодший школяр: проблеми розвитку: Збірник наукових праць. - Івано- 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w:t>
        <w:softHyphen/>
        <w:t>ситету імені Василя Стефаника, 2006. - С.ЗО 1-305.</w:t>
      </w:r>
    </w:p>
    <w:p>
      <w:pPr>
        <w:pStyle w:val="Style27"/>
        <w:keepNext w:val="0"/>
        <w:keepLines w:val="0"/>
        <w:framePr w:wrap="none" w:vAnchor="page" w:hAnchor="page" w:x="3231" w:y="102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64" w:h="9422" w:hRule="exact" w:wrap="none" w:vAnchor="page" w:hAnchor="page" w:x="291" w:y="628"/>
        <w:widowControl w:val="0"/>
        <w:shd w:val="clear" w:color="auto" w:fill="auto"/>
        <w:bidi w:val="0"/>
        <w:spacing w:before="0" w:after="240" w:line="257" w:lineRule="auto"/>
        <w:ind w:left="200" w:right="0" w:hanging="200"/>
        <w:jc w:val="both"/>
      </w:pPr>
      <w:r>
        <w:rPr>
          <w:color w:val="000000"/>
          <w:spacing w:val="0"/>
          <w:w w:val="100"/>
          <w:position w:val="0"/>
          <w:shd w:val="clear" w:color="auto" w:fill="auto"/>
          <w:lang w:val="uk-UA" w:eastAsia="uk-UA" w:bidi="uk-UA"/>
        </w:rPr>
        <w:t>1085-Кіліченко О.І. Чинники розвитку навчального середовища початкової школи // Наукові записки. Серія: Педагогіка. - Тернопіль, 2006. -№3. -</w:t>
      </w:r>
      <w:r>
        <w:rPr>
          <w:color w:val="000000"/>
          <w:spacing w:val="0"/>
          <w:w w:val="100"/>
          <w:position w:val="0"/>
          <w:shd w:val="clear" w:color="auto" w:fill="auto"/>
          <w:lang w:val="ru-RU" w:eastAsia="ru-RU" w:bidi="ru-RU"/>
        </w:rPr>
        <w:t>С.105-Г08.</w:t>
      </w:r>
    </w:p>
    <w:p>
      <w:pPr>
        <w:pStyle w:val="Style2"/>
        <w:keepNext w:val="0"/>
        <w:keepLines w:val="0"/>
        <w:framePr w:w="6264" w:h="9422" w:hRule="exact" w:wrap="none" w:vAnchor="page" w:hAnchor="page" w:x="291" w:y="628"/>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Кланічка (Воробець) Ірина Володимирівна</w:t>
      </w:r>
    </w:p>
    <w:p>
      <w:pPr>
        <w:pStyle w:val="Style25"/>
        <w:keepNext w:val="0"/>
        <w:keepLines w:val="0"/>
        <w:framePr w:w="6264" w:h="9422" w:hRule="exact" w:wrap="none" w:vAnchor="page" w:hAnchor="page" w:x="291" w:y="628"/>
        <w:widowControl w:val="0"/>
        <w:shd w:val="clear" w:color="auto" w:fill="auto"/>
        <w:bidi w:val="0"/>
        <w:spacing w:before="0" w:after="0" w:line="257" w:lineRule="auto"/>
        <w:ind w:left="0" w:right="0" w:firstLine="0"/>
        <w:jc w:val="center"/>
      </w:pPr>
      <w:bookmarkStart w:id="2384" w:name="bookmark2384"/>
      <w:bookmarkStart w:id="2385" w:name="bookmark2385"/>
      <w:r>
        <w:rPr>
          <w:color w:val="000000"/>
          <w:spacing w:val="0"/>
          <w:w w:val="100"/>
          <w:position w:val="0"/>
          <w:shd w:val="clear" w:color="auto" w:fill="auto"/>
          <w:lang w:val="uk-UA" w:eastAsia="uk-UA" w:bidi="uk-UA"/>
        </w:rPr>
        <w:t>1999</w:t>
      </w:r>
      <w:bookmarkEnd w:id="2384"/>
      <w:bookmarkEnd w:id="2385"/>
    </w:p>
    <w:p>
      <w:pPr>
        <w:pStyle w:val="Style2"/>
        <w:keepNext w:val="0"/>
        <w:keepLines w:val="0"/>
        <w:framePr w:w="6264" w:h="9422" w:hRule="exact" w:wrap="none" w:vAnchor="page" w:hAnchor="page" w:x="291" w:y="628"/>
        <w:widowControl w:val="0"/>
        <w:numPr>
          <w:ilvl w:val="0"/>
          <w:numId w:val="545"/>
        </w:numPr>
        <w:shd w:val="clear" w:color="auto" w:fill="auto"/>
        <w:tabs>
          <w:tab w:pos="59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Воробець І.В. Боротьба з неписьменністю в Галичині (1890- 1939)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Вісник Прикарпатського університету. Серія: Педа</w:t>
        <w:softHyphen/>
        <w:t>гогіка. - Івано-Франківськ, 1999. - Вип.II. - С.113-122.</w:t>
      </w:r>
    </w:p>
    <w:p>
      <w:pPr>
        <w:pStyle w:val="Style2"/>
        <w:keepNext w:val="0"/>
        <w:keepLines w:val="0"/>
        <w:framePr w:w="6264" w:h="9422" w:hRule="exact" w:wrap="none" w:vAnchor="page" w:hAnchor="page" w:x="291" w:y="628"/>
        <w:widowControl w:val="0"/>
        <w:numPr>
          <w:ilvl w:val="0"/>
          <w:numId w:val="545"/>
        </w:numPr>
        <w:shd w:val="clear" w:color="auto" w:fill="auto"/>
        <w:tabs>
          <w:tab w:pos="59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Воробець І.В. Діяльність народних читалень Галичини (кінець XIX - початок XX століття) // Науковий вісник Черні</w:t>
        <w:softHyphen/>
        <w:t>вецького університету. Серія: Педагогіка та психологія. - Чернівці: Рута, 1999.-Вип.67. - С.21-31.</w:t>
      </w:r>
    </w:p>
    <w:p>
      <w:pPr>
        <w:pStyle w:val="Style2"/>
        <w:keepNext w:val="0"/>
        <w:keepLines w:val="0"/>
        <w:framePr w:w="6264" w:h="9422" w:hRule="exact" w:wrap="none" w:vAnchor="page" w:hAnchor="page" w:x="291" w:y="628"/>
        <w:widowControl w:val="0"/>
        <w:numPr>
          <w:ilvl w:val="0"/>
          <w:numId w:val="545"/>
        </w:numPr>
        <w:shd w:val="clear" w:color="auto" w:fill="auto"/>
        <w:tabs>
          <w:tab w:pos="59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Воробець І.В. Література для освіти дорослих Галичини (кінець XIX - початок XX століття) // Українська мова: на</w:t>
        <w:softHyphen/>
        <w:t>вчально-методичні та виховні аспекти: Збірник матеріалів Все</w:t>
        <w:softHyphen/>
        <w:t>української наукової конференції. - Івано-Франківськ: Плай, 1999.-С.147-149.</w:t>
      </w:r>
    </w:p>
    <w:p>
      <w:pPr>
        <w:pStyle w:val="Style2"/>
        <w:keepNext w:val="0"/>
        <w:keepLines w:val="0"/>
        <w:framePr w:w="6264" w:h="9422" w:hRule="exact" w:wrap="none" w:vAnchor="page" w:hAnchor="page" w:x="291" w:y="628"/>
        <w:widowControl w:val="0"/>
        <w:numPr>
          <w:ilvl w:val="0"/>
          <w:numId w:val="545"/>
        </w:numPr>
        <w:shd w:val="clear" w:color="auto" w:fill="auto"/>
        <w:tabs>
          <w:tab w:pos="59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Воробець І.В. Михайло Галущинський - автор перших україн</w:t>
        <w:softHyphen/>
        <w:t>ських підручників з андрагогіки // Михайло Галущинський - лицар обов’язку і чину: Матеріали наукової конференції, присвя</w:t>
        <w:softHyphen/>
        <w:t>ченої 120-й річниці від дня народження і 90-й річниці відкриття Рогатинської гімназії ім. Володимира Великого. - Львів-Рогатин, 1999.-С.67-69.</w:t>
      </w:r>
    </w:p>
    <w:p>
      <w:pPr>
        <w:pStyle w:val="Style2"/>
        <w:keepNext w:val="0"/>
        <w:keepLines w:val="0"/>
        <w:framePr w:w="6264" w:h="9422" w:hRule="exact" w:wrap="none" w:vAnchor="page" w:hAnchor="page" w:x="291" w:y="628"/>
        <w:widowControl w:val="0"/>
        <w:numPr>
          <w:ilvl w:val="0"/>
          <w:numId w:val="545"/>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Воробець І.В. Освіта дорослих як чинник державотворення // Україна: державність, історія, перспективи. - Івано-Фран</w:t>
        <w:softHyphen/>
        <w:t>ківськ: Плай, 1999. - С.258-264.</w:t>
      </w:r>
    </w:p>
    <w:p>
      <w:pPr>
        <w:pStyle w:val="Style25"/>
        <w:keepNext w:val="0"/>
        <w:keepLines w:val="0"/>
        <w:framePr w:w="6264" w:h="9422" w:hRule="exact" w:wrap="none" w:vAnchor="page" w:hAnchor="page" w:x="291" w:y="628"/>
        <w:widowControl w:val="0"/>
        <w:shd w:val="clear" w:color="auto" w:fill="auto"/>
        <w:bidi w:val="0"/>
        <w:spacing w:before="0" w:after="0" w:line="257" w:lineRule="auto"/>
        <w:ind w:left="2880" w:right="0" w:firstLine="0"/>
        <w:jc w:val="left"/>
      </w:pPr>
      <w:bookmarkStart w:id="2386" w:name="bookmark2386"/>
      <w:bookmarkStart w:id="2387" w:name="bookmark2387"/>
      <w:r>
        <w:rPr>
          <w:color w:val="000000"/>
          <w:spacing w:val="0"/>
          <w:w w:val="100"/>
          <w:position w:val="0"/>
          <w:shd w:val="clear" w:color="auto" w:fill="auto"/>
          <w:lang w:val="uk-UA" w:eastAsia="uk-UA" w:bidi="uk-UA"/>
        </w:rPr>
        <w:t>2001</w:t>
      </w:r>
      <w:bookmarkEnd w:id="2386"/>
      <w:bookmarkEnd w:id="2387"/>
    </w:p>
    <w:p>
      <w:pPr>
        <w:pStyle w:val="Style2"/>
        <w:keepNext w:val="0"/>
        <w:keepLines w:val="0"/>
        <w:framePr w:w="6264" w:h="9422" w:hRule="exact" w:wrap="none" w:vAnchor="page" w:hAnchor="page" w:x="291" w:y="628"/>
        <w:widowControl w:val="0"/>
        <w:numPr>
          <w:ilvl w:val="0"/>
          <w:numId w:val="545"/>
        </w:numPr>
        <w:shd w:val="clear" w:color="auto" w:fill="auto"/>
        <w:tabs>
          <w:tab w:pos="59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Ступарик Б.В., Воробець І.В. Освіта дорослих у Галичині (друга половина XIX - початок XX століття) // Рідна школа. - 2001. -№11. - С.73-77.</w:t>
      </w:r>
    </w:p>
    <w:p>
      <w:pPr>
        <w:pStyle w:val="Style2"/>
        <w:keepNext w:val="0"/>
        <w:keepLines w:val="0"/>
        <w:framePr w:w="6264" w:h="9422" w:hRule="exact" w:wrap="none" w:vAnchor="page" w:hAnchor="page" w:x="291" w:y="628"/>
        <w:widowControl w:val="0"/>
        <w:numPr>
          <w:ilvl w:val="0"/>
          <w:numId w:val="545"/>
        </w:numPr>
        <w:shd w:val="clear" w:color="auto" w:fill="auto"/>
        <w:tabs>
          <w:tab w:pos="59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Воробець І.В. Освітньо-виховна діяльність жіночих това</w:t>
        <w:softHyphen/>
        <w:t>риств Галичини серед дорослих // Рідна школа. - 2001. - №5. - С.65-67.</w:t>
      </w:r>
    </w:p>
    <w:p>
      <w:pPr>
        <w:pStyle w:val="Style25"/>
        <w:keepNext w:val="0"/>
        <w:keepLines w:val="0"/>
        <w:framePr w:w="6264" w:h="9422" w:hRule="exact" w:wrap="none" w:vAnchor="page" w:hAnchor="page" w:x="291" w:y="628"/>
        <w:widowControl w:val="0"/>
        <w:shd w:val="clear" w:color="auto" w:fill="auto"/>
        <w:bidi w:val="0"/>
        <w:spacing w:before="0" w:after="0" w:line="257" w:lineRule="auto"/>
        <w:ind w:left="0" w:right="0" w:firstLine="0"/>
        <w:jc w:val="center"/>
      </w:pPr>
      <w:bookmarkStart w:id="2388" w:name="bookmark2388"/>
      <w:bookmarkStart w:id="2389" w:name="bookmark2389"/>
      <w:r>
        <w:rPr>
          <w:color w:val="000000"/>
          <w:spacing w:val="0"/>
          <w:w w:val="100"/>
          <w:position w:val="0"/>
          <w:shd w:val="clear" w:color="auto" w:fill="auto"/>
          <w:lang w:val="uk-UA" w:eastAsia="uk-UA" w:bidi="uk-UA"/>
        </w:rPr>
        <w:t>2002</w:t>
      </w:r>
      <w:bookmarkEnd w:id="2388"/>
      <w:bookmarkEnd w:id="2389"/>
    </w:p>
    <w:p>
      <w:pPr>
        <w:pStyle w:val="Style2"/>
        <w:keepNext w:val="0"/>
        <w:keepLines w:val="0"/>
        <w:framePr w:w="6264" w:h="9422" w:hRule="exact" w:wrap="none" w:vAnchor="page" w:hAnchor="page" w:x="291" w:y="628"/>
        <w:widowControl w:val="0"/>
        <w:numPr>
          <w:ilvl w:val="0"/>
          <w:numId w:val="545"/>
        </w:numPr>
        <w:shd w:val="clear" w:color="auto" w:fill="auto"/>
        <w:tabs>
          <w:tab w:pos="59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Кланічка І.В. Еволюція мети освіти дорослих у Галичині // Науковий вісник Чернівецького університету. Серія: Педагогіка та психологія. - Чернівці: Рута, 2002. - Вип. 152. - С.75-79.</w:t>
      </w:r>
    </w:p>
    <w:p>
      <w:pPr>
        <w:pStyle w:val="Style27"/>
        <w:keepNext w:val="0"/>
        <w:keepLines w:val="0"/>
        <w:framePr w:wrap="none" w:vAnchor="page" w:hAnchor="page" w:x="3243" w:y="104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64" w:h="9523" w:hRule="exact" w:wrap="none" w:vAnchor="page" w:hAnchor="page" w:x="291" w:y="527"/>
        <w:widowControl w:val="0"/>
        <w:numPr>
          <w:ilvl w:val="0"/>
          <w:numId w:val="545"/>
        </w:numPr>
        <w:shd w:val="clear" w:color="auto" w:fill="auto"/>
        <w:tabs>
          <w:tab w:pos="586"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Кланічка І.В. Формування духовності молоді в українських народних університетах Галичини (поч. XX ст.) // Єдність національного і загальнолюдського у формуванні морально- духовних цінностей: Збірник наукових праць. - Івано- Франківськ: Плай, 2002. - С.81-85.</w:t>
      </w:r>
    </w:p>
    <w:p>
      <w:pPr>
        <w:pStyle w:val="Style25"/>
        <w:keepNext w:val="0"/>
        <w:keepLines w:val="0"/>
        <w:framePr w:w="6264" w:h="9523" w:hRule="exact" w:wrap="none" w:vAnchor="page" w:hAnchor="page" w:x="291" w:y="527"/>
        <w:widowControl w:val="0"/>
        <w:shd w:val="clear" w:color="auto" w:fill="auto"/>
        <w:bidi w:val="0"/>
        <w:spacing w:before="0" w:after="0" w:line="262" w:lineRule="auto"/>
        <w:ind w:left="0" w:right="0" w:firstLine="0"/>
        <w:jc w:val="center"/>
      </w:pPr>
      <w:bookmarkStart w:id="2390" w:name="bookmark2390"/>
      <w:bookmarkStart w:id="2391" w:name="bookmark2391"/>
      <w:r>
        <w:rPr>
          <w:color w:val="000000"/>
          <w:spacing w:val="0"/>
          <w:w w:val="100"/>
          <w:position w:val="0"/>
          <w:shd w:val="clear" w:color="auto" w:fill="auto"/>
          <w:lang w:val="uk-UA" w:eastAsia="uk-UA" w:bidi="uk-UA"/>
        </w:rPr>
        <w:t>2003</w:t>
      </w:r>
      <w:bookmarkEnd w:id="2390"/>
      <w:bookmarkEnd w:id="2391"/>
    </w:p>
    <w:p>
      <w:pPr>
        <w:pStyle w:val="Style2"/>
        <w:keepNext w:val="0"/>
        <w:keepLines w:val="0"/>
        <w:framePr w:w="6264" w:h="9523" w:hRule="exact" w:wrap="none" w:vAnchor="page" w:hAnchor="page" w:x="291" w:y="527"/>
        <w:widowControl w:val="0"/>
        <w:numPr>
          <w:ilvl w:val="0"/>
          <w:numId w:val="545"/>
        </w:numPr>
        <w:shd w:val="clear" w:color="auto" w:fill="auto"/>
        <w:tabs>
          <w:tab w:pos="586"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Кланічка І.В. Зміст і форми освіти дорослих у Галичині (кінець XIX - 30-ті роки XX століття) // Науковий вісник Чернівецького університету. Серія: Педагогіка та психологія. - Чернівці, 2003. - Вип.176. - С.53-57.</w:t>
      </w:r>
    </w:p>
    <w:p>
      <w:pPr>
        <w:pStyle w:val="Style2"/>
        <w:keepNext w:val="0"/>
        <w:keepLines w:val="0"/>
        <w:framePr w:w="6264" w:h="9523" w:hRule="exact" w:wrap="none" w:vAnchor="page" w:hAnchor="page" w:x="291" w:y="527"/>
        <w:widowControl w:val="0"/>
        <w:numPr>
          <w:ilvl w:val="0"/>
          <w:numId w:val="545"/>
        </w:numPr>
        <w:shd w:val="clear" w:color="auto" w:fill="auto"/>
        <w:tabs>
          <w:tab w:pos="586"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Кланічка І.В. Проблема андрагогіки у педагогічній спадщині Б.М.Єтупарика // Матеріали педагогічних читань на пошану члена-кореспондента АПН України Б.М.Єтупарика. - Івано- Франківськ, 2003. - С. 100-103.</w:t>
      </w:r>
    </w:p>
    <w:p>
      <w:pPr>
        <w:pStyle w:val="Style2"/>
        <w:keepNext w:val="0"/>
        <w:keepLines w:val="0"/>
        <w:framePr w:w="6264" w:h="9523" w:hRule="exact" w:wrap="none" w:vAnchor="page" w:hAnchor="page" w:x="291" w:y="527"/>
        <w:widowControl w:val="0"/>
        <w:numPr>
          <w:ilvl w:val="0"/>
          <w:numId w:val="545"/>
        </w:numPr>
        <w:shd w:val="clear" w:color="auto" w:fill="auto"/>
        <w:tabs>
          <w:tab w:pos="586"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Кланічка І.В. Проблема підготовки педагогічних праців</w:t>
        <w:softHyphen/>
        <w:t>ників для освіти дорослих у Галичині: історичний аспект // Вісник Прикарпатського університету. Серія: Педагогіка. - Івано-Франківськ, 2003. - Вип.ІХ. - С.154-160.</w:t>
      </w:r>
    </w:p>
    <w:p>
      <w:pPr>
        <w:pStyle w:val="Style25"/>
        <w:keepNext w:val="0"/>
        <w:keepLines w:val="0"/>
        <w:framePr w:w="6264" w:h="9523" w:hRule="exact" w:wrap="none" w:vAnchor="page" w:hAnchor="page" w:x="291" w:y="527"/>
        <w:widowControl w:val="0"/>
        <w:shd w:val="clear" w:color="auto" w:fill="auto"/>
        <w:bidi w:val="0"/>
        <w:spacing w:before="0" w:after="0" w:line="262" w:lineRule="auto"/>
        <w:ind w:left="0" w:right="0" w:firstLine="0"/>
        <w:jc w:val="center"/>
      </w:pPr>
      <w:bookmarkStart w:id="2392" w:name="bookmark2392"/>
      <w:bookmarkStart w:id="2393" w:name="bookmark2393"/>
      <w:r>
        <w:rPr>
          <w:color w:val="000000"/>
          <w:spacing w:val="0"/>
          <w:w w:val="100"/>
          <w:position w:val="0"/>
          <w:shd w:val="clear" w:color="auto" w:fill="auto"/>
          <w:lang w:val="uk-UA" w:eastAsia="uk-UA" w:bidi="uk-UA"/>
        </w:rPr>
        <w:t>2005</w:t>
      </w:r>
      <w:bookmarkEnd w:id="2392"/>
      <w:bookmarkEnd w:id="2393"/>
    </w:p>
    <w:p>
      <w:pPr>
        <w:pStyle w:val="Style2"/>
        <w:keepNext w:val="0"/>
        <w:keepLines w:val="0"/>
        <w:framePr w:w="6264" w:h="9523" w:hRule="exact" w:wrap="none" w:vAnchor="page" w:hAnchor="page" w:x="291" w:y="527"/>
        <w:widowControl w:val="0"/>
        <w:numPr>
          <w:ilvl w:val="0"/>
          <w:numId w:val="545"/>
        </w:numPr>
        <w:shd w:val="clear" w:color="auto" w:fill="auto"/>
        <w:tabs>
          <w:tab w:pos="586"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Кланічка І.В., Червінська І.Б. Методика виховної роботи: Навчально-методичний комплекс. - Івано-Франківськ: Плай,</w:t>
      </w:r>
    </w:p>
    <w:p>
      <w:pPr>
        <w:pStyle w:val="Style2"/>
        <w:keepNext w:val="0"/>
        <w:keepLines w:val="0"/>
        <w:framePr w:w="6264" w:h="9523" w:hRule="exact" w:wrap="none" w:vAnchor="page" w:hAnchor="page" w:x="291" w:y="527"/>
        <w:widowControl w:val="0"/>
        <w:numPr>
          <w:ilvl w:val="0"/>
          <w:numId w:val="547"/>
        </w:numPr>
        <w:shd w:val="clear" w:color="auto" w:fill="auto"/>
        <w:tabs>
          <w:tab w:pos="749" w:val="left"/>
          <w:tab w:pos="836" w:val="left"/>
        </w:tabs>
        <w:bidi w:val="0"/>
        <w:spacing w:before="0" w:after="240" w:line="262" w:lineRule="auto"/>
        <w:ind w:left="0" w:right="0" w:firstLine="240"/>
        <w:jc w:val="both"/>
      </w:pPr>
      <w:r>
        <w:rPr>
          <w:color w:val="000000"/>
          <w:spacing w:val="0"/>
          <w:w w:val="100"/>
          <w:position w:val="0"/>
          <w:shd w:val="clear" w:color="auto" w:fill="auto"/>
          <w:lang w:val="uk-UA" w:eastAsia="uk-UA" w:bidi="uk-UA"/>
        </w:rPr>
        <w:t>- Ч. 1. Методичні рекомендації. - 60 с.</w:t>
      </w:r>
    </w:p>
    <w:p>
      <w:pPr>
        <w:pStyle w:val="Style2"/>
        <w:keepNext w:val="0"/>
        <w:keepLines w:val="0"/>
        <w:framePr w:w="6264" w:h="9523" w:hRule="exact" w:wrap="none" w:vAnchor="page" w:hAnchor="page" w:x="291" w:y="527"/>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Круль Лариса Миколаївна</w:t>
      </w:r>
    </w:p>
    <w:p>
      <w:pPr>
        <w:pStyle w:val="Style25"/>
        <w:keepNext w:val="0"/>
        <w:keepLines w:val="0"/>
        <w:framePr w:w="6264" w:h="9523" w:hRule="exact" w:wrap="none" w:vAnchor="page" w:hAnchor="page" w:x="291" w:y="527"/>
        <w:widowControl w:val="0"/>
        <w:shd w:val="clear" w:color="auto" w:fill="auto"/>
        <w:bidi w:val="0"/>
        <w:spacing w:before="0" w:after="0" w:line="262" w:lineRule="auto"/>
        <w:ind w:left="0" w:right="0" w:firstLine="0"/>
        <w:jc w:val="center"/>
      </w:pPr>
      <w:bookmarkStart w:id="2394" w:name="bookmark2394"/>
      <w:bookmarkStart w:id="2395" w:name="bookmark2395"/>
      <w:r>
        <w:rPr>
          <w:color w:val="000000"/>
          <w:spacing w:val="0"/>
          <w:w w:val="100"/>
          <w:position w:val="0"/>
          <w:shd w:val="clear" w:color="auto" w:fill="auto"/>
          <w:lang w:val="uk-UA" w:eastAsia="uk-UA" w:bidi="uk-UA"/>
        </w:rPr>
        <w:t>1997</w:t>
      </w:r>
      <w:bookmarkEnd w:id="2394"/>
      <w:bookmarkEnd w:id="2395"/>
    </w:p>
    <w:p>
      <w:pPr>
        <w:pStyle w:val="Style2"/>
        <w:keepNext w:val="0"/>
        <w:keepLines w:val="0"/>
        <w:framePr w:w="6264" w:h="9523" w:hRule="exact" w:wrap="none" w:vAnchor="page" w:hAnchor="page" w:x="291" w:y="527"/>
        <w:widowControl w:val="0"/>
        <w:numPr>
          <w:ilvl w:val="0"/>
          <w:numId w:val="545"/>
        </w:numPr>
        <w:shd w:val="clear" w:color="auto" w:fill="auto"/>
        <w:tabs>
          <w:tab w:pos="586"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Круль Л.М. Ідея національного виховання в творчій спад</w:t>
        <w:softHyphen/>
        <w:t>щині Дніпрової Чайки // Ідея національного виховання в українській психолого-педагогічній науці ХІХ-ХХ ст.: Збірник доповідей Всеукраїнської науково-практичної конференції. - Івано-Франківськ, 1997. -С.99-102.</w:t>
      </w:r>
    </w:p>
    <w:p>
      <w:pPr>
        <w:pStyle w:val="Style2"/>
        <w:keepNext w:val="0"/>
        <w:keepLines w:val="0"/>
        <w:framePr w:w="6264" w:h="9523" w:hRule="exact" w:wrap="none" w:vAnchor="page" w:hAnchor="page" w:x="291" w:y="527"/>
        <w:widowControl w:val="0"/>
        <w:shd w:val="clear" w:color="auto" w:fill="auto"/>
        <w:bidi w:val="0"/>
        <w:spacing w:before="0" w:after="0" w:line="262" w:lineRule="auto"/>
        <w:ind w:left="240" w:right="0" w:hanging="240"/>
        <w:jc w:val="both"/>
      </w:pPr>
      <w:r>
        <w:rPr>
          <w:color w:val="000000"/>
          <w:spacing w:val="0"/>
          <w:w w:val="100"/>
          <w:position w:val="0"/>
          <w:shd w:val="clear" w:color="auto" w:fill="auto"/>
          <w:lang w:val="uk-UA" w:eastAsia="uk-UA" w:bidi="uk-UA"/>
        </w:rPr>
        <w:t>ПОО.Круль Л.М. Самовідродження національних традицій в українському фольклорі // Суспільствознавчі науки та відро</w:t>
        <w:softHyphen/>
        <w:t>дження нації: Збірник наукових праць. - Луцьк, 1997. - Кн.ІІ. - С.58-62.</w:t>
      </w:r>
    </w:p>
    <w:p>
      <w:pPr>
        <w:pStyle w:val="Style25"/>
        <w:keepNext w:val="0"/>
        <w:keepLines w:val="0"/>
        <w:framePr w:w="6264" w:h="9523" w:hRule="exact" w:wrap="none" w:vAnchor="page" w:hAnchor="page" w:x="291" w:y="527"/>
        <w:widowControl w:val="0"/>
        <w:shd w:val="clear" w:color="auto" w:fill="auto"/>
        <w:bidi w:val="0"/>
        <w:spacing w:before="0" w:after="0" w:line="262" w:lineRule="auto"/>
        <w:ind w:left="0" w:right="0" w:firstLine="0"/>
        <w:jc w:val="center"/>
      </w:pPr>
      <w:bookmarkStart w:id="2396" w:name="bookmark2396"/>
      <w:bookmarkStart w:id="2397" w:name="bookmark2397"/>
      <w:r>
        <w:rPr>
          <w:color w:val="000000"/>
          <w:spacing w:val="0"/>
          <w:w w:val="100"/>
          <w:position w:val="0"/>
          <w:shd w:val="clear" w:color="auto" w:fill="auto"/>
          <w:lang w:val="uk-UA" w:eastAsia="uk-UA" w:bidi="uk-UA"/>
        </w:rPr>
        <w:t>1998</w:t>
      </w:r>
      <w:bookmarkEnd w:id="2396"/>
      <w:bookmarkEnd w:id="2397"/>
    </w:p>
    <w:p>
      <w:pPr>
        <w:pStyle w:val="Style2"/>
        <w:keepNext w:val="0"/>
        <w:keepLines w:val="0"/>
        <w:framePr w:w="6264" w:h="9523" w:hRule="exact" w:wrap="none" w:vAnchor="page" w:hAnchor="page" w:x="291" w:y="527"/>
        <w:widowControl w:val="0"/>
        <w:numPr>
          <w:ilvl w:val="0"/>
          <w:numId w:val="549"/>
        </w:numPr>
        <w:shd w:val="clear" w:color="auto" w:fill="auto"/>
        <w:bidi w:val="0"/>
        <w:spacing w:before="0" w:after="0" w:line="262" w:lineRule="auto"/>
        <w:ind w:left="240" w:right="0" w:hanging="240"/>
        <w:jc w:val="both"/>
      </w:pPr>
      <w:r>
        <w:rPr>
          <w:color w:val="000000"/>
          <w:spacing w:val="0"/>
          <w:w w:val="100"/>
          <w:position w:val="0"/>
          <w:shd w:val="clear" w:color="auto" w:fill="auto"/>
          <w:lang w:val="uk-UA" w:eastAsia="uk-UA" w:bidi="uk-UA"/>
        </w:rPr>
        <w:t>Круль Л.М. Методичні рекомендації з дитячої літератури для студентів педагогічного факультету. - Івано-Франківськ, 1998.-48 с.</w:t>
      </w:r>
    </w:p>
    <w:p>
      <w:pPr>
        <w:pStyle w:val="Style27"/>
        <w:keepNext w:val="0"/>
        <w:keepLines w:val="0"/>
        <w:framePr w:wrap="none" w:vAnchor="page" w:hAnchor="page" w:x="3263" w:y="103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21" w:h="9557" w:hRule="exact" w:wrap="none" w:vAnchor="page" w:hAnchor="page" w:x="313" w:y="493"/>
        <w:widowControl w:val="0"/>
        <w:shd w:val="clear" w:color="auto" w:fill="auto"/>
        <w:bidi w:val="0"/>
        <w:spacing w:before="0" w:after="0" w:line="262" w:lineRule="auto"/>
        <w:ind w:left="0" w:right="0" w:firstLine="0"/>
        <w:jc w:val="center"/>
      </w:pPr>
      <w:bookmarkStart w:id="2398" w:name="bookmark2398"/>
      <w:bookmarkStart w:id="2399" w:name="bookmark2399"/>
      <w:r>
        <w:rPr>
          <w:color w:val="000000"/>
          <w:spacing w:val="0"/>
          <w:w w:val="100"/>
          <w:position w:val="0"/>
          <w:shd w:val="clear" w:color="auto" w:fill="auto"/>
          <w:lang w:val="uk-UA" w:eastAsia="uk-UA" w:bidi="uk-UA"/>
        </w:rPr>
        <w:t>1999</w:t>
      </w:r>
      <w:bookmarkEnd w:id="2398"/>
      <w:bookmarkEnd w:id="2399"/>
    </w:p>
    <w:p>
      <w:pPr>
        <w:pStyle w:val="Style2"/>
        <w:keepNext w:val="0"/>
        <w:keepLines w:val="0"/>
        <w:framePr w:w="6221" w:h="9557" w:hRule="exact" w:wrap="none" w:vAnchor="page" w:hAnchor="page" w:x="313" w:y="49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11О2.Круль Л.М. Книга, за яку подякує кожен учитель // Диво- слово. - 1999. - №2. - С.25-27.</w:t>
      </w:r>
    </w:p>
    <w:p>
      <w:pPr>
        <w:pStyle w:val="Style2"/>
        <w:keepNext w:val="0"/>
        <w:keepLines w:val="0"/>
        <w:framePr w:w="6221" w:h="9557" w:hRule="exact" w:wrap="none" w:vAnchor="page" w:hAnchor="page" w:x="313" w:y="49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ПОЗ.Круль Л.М. Проблема виховання дітей у творчій спадщині</w:t>
      </w:r>
    </w:p>
    <w:p>
      <w:pPr>
        <w:pStyle w:val="Style2"/>
        <w:keepNext w:val="0"/>
        <w:keepLines w:val="0"/>
        <w:framePr w:w="6221" w:h="9557" w:hRule="exact" w:wrap="none" w:vAnchor="page" w:hAnchor="page" w:x="313" w:y="493"/>
        <w:widowControl w:val="0"/>
        <w:numPr>
          <w:ilvl w:val="0"/>
          <w:numId w:val="551"/>
        </w:numPr>
        <w:shd w:val="clear" w:color="auto" w:fill="auto"/>
        <w:tabs>
          <w:tab w:pos="516" w:val="left"/>
        </w:tabs>
        <w:bidi w:val="0"/>
        <w:spacing w:before="0" w:after="0" w:line="262" w:lineRule="auto"/>
        <w:ind w:left="180" w:right="0" w:firstLine="0"/>
        <w:jc w:val="both"/>
      </w:pPr>
      <w:r>
        <w:rPr>
          <w:color w:val="000000"/>
          <w:spacing w:val="0"/>
          <w:w w:val="100"/>
          <w:position w:val="0"/>
          <w:shd w:val="clear" w:color="auto" w:fill="auto"/>
          <w:lang w:val="uk-UA" w:eastAsia="uk-UA" w:bidi="uk-UA"/>
        </w:rPr>
        <w:t>Стефаника // Педагогічний вісник. - Івано-Франківськ, 1999. -С.21-26.</w:t>
      </w:r>
    </w:p>
    <w:p>
      <w:pPr>
        <w:pStyle w:val="Style2"/>
        <w:keepNext w:val="0"/>
        <w:keepLines w:val="0"/>
        <w:framePr w:w="6221" w:h="9557" w:hRule="exact" w:wrap="none" w:vAnchor="page" w:hAnchor="page" w:x="313" w:y="493"/>
        <w:widowControl w:val="0"/>
        <w:numPr>
          <w:ilvl w:val="0"/>
          <w:numId w:val="553"/>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Круль Л.М. та ін. Професійне самовиховання студентів у системі національної освіти // Українська система виховання: проблеми, перспективи. - Івано-Франківськ, 1999. -С.14-17.</w:t>
      </w:r>
    </w:p>
    <w:p>
      <w:pPr>
        <w:pStyle w:val="Style25"/>
        <w:keepNext w:val="0"/>
        <w:keepLines w:val="0"/>
        <w:framePr w:w="6221" w:h="9557" w:hRule="exact" w:wrap="none" w:vAnchor="page" w:hAnchor="page" w:x="313" w:y="493"/>
        <w:widowControl w:val="0"/>
        <w:shd w:val="clear" w:color="auto" w:fill="auto"/>
        <w:bidi w:val="0"/>
        <w:spacing w:before="0" w:after="0" w:line="262" w:lineRule="auto"/>
        <w:ind w:left="2840" w:right="0" w:firstLine="0"/>
        <w:jc w:val="left"/>
      </w:pPr>
      <w:bookmarkStart w:id="2400" w:name="bookmark2400"/>
      <w:bookmarkStart w:id="2401" w:name="bookmark2401"/>
      <w:r>
        <w:rPr>
          <w:color w:val="000000"/>
          <w:spacing w:val="0"/>
          <w:w w:val="100"/>
          <w:position w:val="0"/>
          <w:shd w:val="clear" w:color="auto" w:fill="auto"/>
          <w:lang w:val="uk-UA" w:eastAsia="uk-UA" w:bidi="uk-UA"/>
        </w:rPr>
        <w:t>2000</w:t>
      </w:r>
      <w:bookmarkEnd w:id="2400"/>
      <w:bookmarkEnd w:id="2401"/>
    </w:p>
    <w:p>
      <w:pPr>
        <w:pStyle w:val="Style2"/>
        <w:keepNext w:val="0"/>
        <w:keepLines w:val="0"/>
        <w:framePr w:w="6221" w:h="9557" w:hRule="exact" w:wrap="none" w:vAnchor="page" w:hAnchor="page" w:x="313" w:y="493"/>
        <w:widowControl w:val="0"/>
        <w:numPr>
          <w:ilvl w:val="0"/>
          <w:numId w:val="553"/>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Круль Л.М. та ін. Методичні рекомендації з української літератури для студентів педагогічного факультету. - Івано- Франківськ, 2000. - 45 с.</w:t>
      </w:r>
    </w:p>
    <w:p>
      <w:pPr>
        <w:pStyle w:val="Style2"/>
        <w:keepNext w:val="0"/>
        <w:keepLines w:val="0"/>
        <w:framePr w:w="6221" w:h="9557" w:hRule="exact" w:wrap="none" w:vAnchor="page" w:hAnchor="page" w:x="313" w:y="49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ПОб.Круль Л.М. Проблема виховання дітей у творчій спадщині І.Франка // Педагогічний вісник. - Івано-Франківськ, 2000. -</w:t>
      </w:r>
    </w:p>
    <w:p>
      <w:pPr>
        <w:pStyle w:val="Style2"/>
        <w:keepNext w:val="0"/>
        <w:keepLines w:val="0"/>
        <w:framePr w:w="6221" w:h="9557" w:hRule="exact" w:wrap="none" w:vAnchor="page" w:hAnchor="page" w:x="313" w:y="493"/>
        <w:widowControl w:val="0"/>
        <w:numPr>
          <w:ilvl w:val="0"/>
          <w:numId w:val="551"/>
        </w:numPr>
        <w:shd w:val="clear" w:color="auto" w:fill="auto"/>
        <w:tabs>
          <w:tab w:pos="512" w:val="left"/>
        </w:tabs>
        <w:bidi w:val="0"/>
        <w:spacing w:before="0" w:after="0" w:line="262" w:lineRule="auto"/>
        <w:ind w:left="0" w:right="0" w:firstLine="180"/>
        <w:jc w:val="both"/>
      </w:pPr>
      <w:r>
        <w:rPr>
          <w:color w:val="000000"/>
          <w:spacing w:val="0"/>
          <w:w w:val="100"/>
          <w:position w:val="0"/>
          <w:shd w:val="clear" w:color="auto" w:fill="auto"/>
          <w:lang w:val="uk-UA" w:eastAsia="uk-UA" w:bidi="uk-UA"/>
        </w:rPr>
        <w:t>38-42.</w:t>
      </w:r>
    </w:p>
    <w:p>
      <w:pPr>
        <w:pStyle w:val="Style25"/>
        <w:keepNext w:val="0"/>
        <w:keepLines w:val="0"/>
        <w:framePr w:w="6221" w:h="9557" w:hRule="exact" w:wrap="none" w:vAnchor="page" w:hAnchor="page" w:x="313" w:y="493"/>
        <w:widowControl w:val="0"/>
        <w:shd w:val="clear" w:color="auto" w:fill="auto"/>
        <w:bidi w:val="0"/>
        <w:spacing w:before="0" w:after="0" w:line="262" w:lineRule="auto"/>
        <w:ind w:left="2840" w:right="0" w:firstLine="0"/>
        <w:jc w:val="both"/>
      </w:pPr>
      <w:bookmarkStart w:id="2402" w:name="bookmark2402"/>
      <w:bookmarkStart w:id="2403" w:name="bookmark2403"/>
      <w:r>
        <w:rPr>
          <w:color w:val="000000"/>
          <w:spacing w:val="0"/>
          <w:w w:val="100"/>
          <w:position w:val="0"/>
          <w:shd w:val="clear" w:color="auto" w:fill="auto"/>
          <w:lang w:val="uk-UA" w:eastAsia="uk-UA" w:bidi="uk-UA"/>
        </w:rPr>
        <w:t>2002</w:t>
      </w:r>
      <w:bookmarkEnd w:id="2402"/>
      <w:bookmarkEnd w:id="2403"/>
    </w:p>
    <w:p>
      <w:pPr>
        <w:pStyle w:val="Style2"/>
        <w:keepNext w:val="0"/>
        <w:keepLines w:val="0"/>
        <w:framePr w:w="6221" w:h="9557" w:hRule="exact" w:wrap="none" w:vAnchor="page" w:hAnchor="page" w:x="313" w:y="49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 Ю7.Круль Л.М. Методика проведення уроків зв’язного мовлен</w:t>
        <w:softHyphen/>
        <w:t>ня в початковій школі // Проблема підготовки фахівців в умовах оновлення змісту і форми початкової загальної школи: Збірник наукових праць. - Луцьк, 2002. - С.39-47.</w:t>
      </w:r>
    </w:p>
    <w:p>
      <w:pPr>
        <w:pStyle w:val="Style2"/>
        <w:keepNext w:val="0"/>
        <w:keepLines w:val="0"/>
        <w:framePr w:w="6221" w:h="9557" w:hRule="exact" w:wrap="none" w:vAnchor="page" w:hAnchor="page" w:x="313" w:y="493"/>
        <w:widowControl w:val="0"/>
        <w:numPr>
          <w:ilvl w:val="0"/>
          <w:numId w:val="555"/>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Круль Л.М. Проблема виховання молоді на основі загально</w:t>
        <w:softHyphen/>
        <w:t>людських цінностей в історії української педагогічної думки // Єдність національного і загальнолюдського у формуванні мо</w:t>
        <w:softHyphen/>
        <w:t>рально-духовних цінностей: Матеріали науково-практичної конференції. - Івано-Франківськ: Плай, 2002. - С.81-86.</w:t>
      </w:r>
    </w:p>
    <w:p>
      <w:pPr>
        <w:pStyle w:val="Style25"/>
        <w:keepNext w:val="0"/>
        <w:keepLines w:val="0"/>
        <w:framePr w:w="6221" w:h="9557" w:hRule="exact" w:wrap="none" w:vAnchor="page" w:hAnchor="page" w:x="313" w:y="493"/>
        <w:widowControl w:val="0"/>
        <w:shd w:val="clear" w:color="auto" w:fill="auto"/>
        <w:bidi w:val="0"/>
        <w:spacing w:before="0" w:after="0" w:line="262" w:lineRule="auto"/>
        <w:ind w:left="2840" w:right="0" w:firstLine="0"/>
        <w:jc w:val="left"/>
      </w:pPr>
      <w:bookmarkStart w:id="2404" w:name="bookmark2404"/>
      <w:bookmarkStart w:id="2405" w:name="bookmark2405"/>
      <w:r>
        <w:rPr>
          <w:color w:val="000000"/>
          <w:spacing w:val="0"/>
          <w:w w:val="100"/>
          <w:position w:val="0"/>
          <w:shd w:val="clear" w:color="auto" w:fill="auto"/>
          <w:lang w:val="uk-UA" w:eastAsia="uk-UA" w:bidi="uk-UA"/>
        </w:rPr>
        <w:t>2003</w:t>
      </w:r>
      <w:bookmarkEnd w:id="2404"/>
      <w:bookmarkEnd w:id="2405"/>
    </w:p>
    <w:p>
      <w:pPr>
        <w:pStyle w:val="Style2"/>
        <w:keepNext w:val="0"/>
        <w:keepLines w:val="0"/>
        <w:framePr w:w="6221" w:h="9557" w:hRule="exact" w:wrap="none" w:vAnchor="page" w:hAnchor="page" w:x="313" w:y="493"/>
        <w:widowControl w:val="0"/>
        <w:numPr>
          <w:ilvl w:val="0"/>
          <w:numId w:val="555"/>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Круль Л.М., Благун Н.М. “Виразне читання” для студентів педагогічного інституту: Методичні рекомендації. - Івано- Франківськ: Плай, 2003. -16 с.</w:t>
      </w:r>
    </w:p>
    <w:p>
      <w:pPr>
        <w:pStyle w:val="Style25"/>
        <w:keepNext w:val="0"/>
        <w:keepLines w:val="0"/>
        <w:framePr w:w="6221" w:h="9557" w:hRule="exact" w:wrap="none" w:vAnchor="page" w:hAnchor="page" w:x="313" w:y="493"/>
        <w:widowControl w:val="0"/>
        <w:shd w:val="clear" w:color="auto" w:fill="auto"/>
        <w:bidi w:val="0"/>
        <w:spacing w:before="0" w:after="0" w:line="262" w:lineRule="auto"/>
        <w:ind w:left="2840" w:right="0" w:firstLine="0"/>
        <w:jc w:val="left"/>
      </w:pPr>
      <w:bookmarkStart w:id="2406" w:name="bookmark2406"/>
      <w:bookmarkStart w:id="2407" w:name="bookmark2407"/>
      <w:r>
        <w:rPr>
          <w:color w:val="000000"/>
          <w:spacing w:val="0"/>
          <w:w w:val="100"/>
          <w:position w:val="0"/>
          <w:shd w:val="clear" w:color="auto" w:fill="auto"/>
          <w:lang w:val="uk-UA" w:eastAsia="uk-UA" w:bidi="uk-UA"/>
        </w:rPr>
        <w:t>2004</w:t>
      </w:r>
      <w:bookmarkEnd w:id="2406"/>
      <w:bookmarkEnd w:id="2407"/>
    </w:p>
    <w:p>
      <w:pPr>
        <w:pStyle w:val="Style2"/>
        <w:keepNext w:val="0"/>
        <w:keepLines w:val="0"/>
        <w:framePr w:w="6221" w:h="9557" w:hRule="exact" w:wrap="none" w:vAnchor="page" w:hAnchor="page" w:x="313" w:y="49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ШО.Круль Л.М. Педагогічні основи розвитку пізнавальної активності та самостійності студентів у процесі навчальної діяльності: Матеріали Міжнародної науково-методичної конфе</w:t>
        <w:softHyphen/>
        <w:t>ренції. - К., 2004. - С.45-54.</w:t>
      </w:r>
    </w:p>
    <w:p>
      <w:pPr>
        <w:pStyle w:val="Style2"/>
        <w:keepNext w:val="0"/>
        <w:keepLines w:val="0"/>
        <w:framePr w:w="6221" w:h="9557" w:hRule="exact" w:wrap="none" w:vAnchor="page" w:hAnchor="page" w:x="313" w:y="49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1111.Круль Л.М. Український фольклор на уроках рідної мови в початкових класах // Збірник наукових праць. - Кам’янець-По- дільський, 2004. - С.76-85.</w:t>
      </w:r>
    </w:p>
    <w:p>
      <w:pPr>
        <w:pStyle w:val="Style27"/>
        <w:keepNext w:val="0"/>
        <w:keepLines w:val="0"/>
        <w:framePr w:wrap="none" w:vAnchor="page" w:hAnchor="page" w:x="3241"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399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06" w:h="9514" w:hRule="exact" w:wrap="none" w:vAnchor="page" w:hAnchor="page" w:x="320" w:y="537"/>
        <w:widowControl w:val="0"/>
        <w:shd w:val="clear" w:color="auto" w:fill="auto"/>
        <w:bidi w:val="0"/>
        <w:spacing w:before="0" w:after="0"/>
        <w:ind w:left="0" w:right="0" w:firstLine="0"/>
        <w:jc w:val="center"/>
      </w:pPr>
      <w:bookmarkStart w:id="2408" w:name="bookmark2408"/>
      <w:bookmarkStart w:id="2409" w:name="bookmark2409"/>
      <w:r>
        <w:rPr>
          <w:color w:val="000000"/>
          <w:spacing w:val="0"/>
          <w:w w:val="100"/>
          <w:position w:val="0"/>
          <w:shd w:val="clear" w:color="auto" w:fill="auto"/>
          <w:lang w:val="uk-UA" w:eastAsia="uk-UA" w:bidi="uk-UA"/>
        </w:rPr>
        <w:t>2005</w:t>
      </w:r>
      <w:bookmarkEnd w:id="2408"/>
      <w:bookmarkEnd w:id="2409"/>
    </w:p>
    <w:p>
      <w:pPr>
        <w:pStyle w:val="Style2"/>
        <w:keepNext w:val="0"/>
        <w:keepLines w:val="0"/>
        <w:framePr w:w="6206" w:h="9514" w:hRule="exact" w:wrap="none" w:vAnchor="page" w:hAnchor="page" w:x="320" w:y="537"/>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1И2.Круль Л.М, Акмеологічний підхід до підготовки педагога у вузі // Проблеми української народної педагогіки. Теорія і прак</w:t>
        <w:softHyphen/>
        <w:t>тика: Збірник наукових праць. - Івано-Франківськ: Плай, 2005. -С. 169-176.</w:t>
      </w:r>
    </w:p>
    <w:p>
      <w:pPr>
        <w:pStyle w:val="Style25"/>
        <w:keepNext w:val="0"/>
        <w:keepLines w:val="0"/>
        <w:framePr w:w="6206" w:h="9514" w:hRule="exact" w:wrap="none" w:vAnchor="page" w:hAnchor="page" w:x="320" w:y="537"/>
        <w:widowControl w:val="0"/>
        <w:shd w:val="clear" w:color="auto" w:fill="auto"/>
        <w:bidi w:val="0"/>
        <w:spacing w:before="0" w:after="0"/>
        <w:ind w:left="0" w:right="0" w:firstLine="0"/>
        <w:jc w:val="center"/>
      </w:pPr>
      <w:bookmarkStart w:id="2410" w:name="bookmark2410"/>
      <w:bookmarkStart w:id="2411" w:name="bookmark2411"/>
      <w:r>
        <w:rPr>
          <w:color w:val="000000"/>
          <w:spacing w:val="0"/>
          <w:w w:val="100"/>
          <w:position w:val="0"/>
          <w:shd w:val="clear" w:color="auto" w:fill="auto"/>
          <w:lang w:val="uk-UA" w:eastAsia="uk-UA" w:bidi="uk-UA"/>
        </w:rPr>
        <w:t>2006</w:t>
      </w:r>
      <w:bookmarkEnd w:id="2410"/>
      <w:bookmarkEnd w:id="2411"/>
    </w:p>
    <w:p>
      <w:pPr>
        <w:pStyle w:val="Style2"/>
        <w:keepNext w:val="0"/>
        <w:keepLines w:val="0"/>
        <w:framePr w:w="6206" w:h="9514" w:hRule="exact" w:wrap="none" w:vAnchor="page" w:hAnchor="page" w:x="320" w:y="537"/>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ШЗ.Круль Л.М., Бурдаківська Н. Формування орфографічних навичок засобами лінгвістичної науки на уроках рідної мови в початковій школі // Молодший школяр: проблеми розвитку: Збірник наукових праць.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w:t>
        <w:softHyphen/>
        <w:t>патського національного університету імені Василя Стефаника,</w:t>
      </w:r>
    </w:p>
    <w:p>
      <w:pPr>
        <w:pStyle w:val="Style2"/>
        <w:keepNext w:val="0"/>
        <w:keepLines w:val="0"/>
        <w:framePr w:w="6206" w:h="9514" w:hRule="exact" w:wrap="none" w:vAnchor="page" w:hAnchor="page" w:x="320" w:y="537"/>
        <w:widowControl w:val="0"/>
        <w:numPr>
          <w:ilvl w:val="0"/>
          <w:numId w:val="547"/>
        </w:numPr>
        <w:shd w:val="clear" w:color="auto" w:fill="auto"/>
        <w:bidi w:val="0"/>
        <w:spacing w:before="0" w:after="240"/>
        <w:ind w:left="0" w:right="0" w:firstLine="180"/>
        <w:jc w:val="both"/>
      </w:pPr>
      <w:r>
        <w:rPr>
          <w:color w:val="000000"/>
          <w:spacing w:val="0"/>
          <w:w w:val="100"/>
          <w:position w:val="0"/>
          <w:shd w:val="clear" w:color="auto" w:fill="auto"/>
          <w:lang w:val="uk-UA" w:eastAsia="uk-UA" w:bidi="uk-UA"/>
        </w:rPr>
        <w:t>-С.151-156.</w:t>
      </w:r>
    </w:p>
    <w:p>
      <w:pPr>
        <w:pStyle w:val="Style2"/>
        <w:keepNext w:val="0"/>
        <w:keepLines w:val="0"/>
        <w:framePr w:w="6206" w:h="9514" w:hRule="exact" w:wrap="none" w:vAnchor="page" w:hAnchor="page" w:x="320" w:y="537"/>
        <w:widowControl w:val="0"/>
        <w:shd w:val="clear" w:color="auto" w:fill="auto"/>
        <w:bidi w:val="0"/>
        <w:spacing w:before="0" w:after="0"/>
        <w:ind w:left="0" w:right="0" w:firstLine="0"/>
        <w:jc w:val="both"/>
      </w:pPr>
      <w:r>
        <w:rPr>
          <w:b/>
          <w:bCs/>
          <w:color w:val="000000"/>
          <w:spacing w:val="0"/>
          <w:w w:val="100"/>
          <w:position w:val="0"/>
          <w:shd w:val="clear" w:color="auto" w:fill="auto"/>
          <w:lang w:val="ru-RU" w:eastAsia="ru-RU" w:bidi="ru-RU"/>
        </w:rPr>
        <w:t xml:space="preserve">Максименко </w:t>
      </w:r>
      <w:r>
        <w:rPr>
          <w:b/>
          <w:bCs/>
          <w:color w:val="000000"/>
          <w:spacing w:val="0"/>
          <w:w w:val="100"/>
          <w:position w:val="0"/>
          <w:shd w:val="clear" w:color="auto" w:fill="auto"/>
          <w:lang w:val="uk-UA" w:eastAsia="uk-UA" w:bidi="uk-UA"/>
        </w:rPr>
        <w:t>Наталія Борисівна</w:t>
      </w:r>
    </w:p>
    <w:p>
      <w:pPr>
        <w:pStyle w:val="Style25"/>
        <w:keepNext w:val="0"/>
        <w:keepLines w:val="0"/>
        <w:framePr w:w="6206" w:h="9514" w:hRule="exact" w:wrap="none" w:vAnchor="page" w:hAnchor="page" w:x="320" w:y="537"/>
        <w:widowControl w:val="0"/>
        <w:shd w:val="clear" w:color="auto" w:fill="auto"/>
        <w:bidi w:val="0"/>
        <w:spacing w:before="0" w:after="0"/>
        <w:ind w:left="0" w:right="0" w:firstLine="0"/>
        <w:jc w:val="center"/>
      </w:pPr>
      <w:bookmarkStart w:id="2412" w:name="bookmark2412"/>
      <w:bookmarkStart w:id="2413" w:name="bookmark2413"/>
      <w:r>
        <w:rPr>
          <w:color w:val="000000"/>
          <w:spacing w:val="0"/>
          <w:w w:val="100"/>
          <w:position w:val="0"/>
          <w:shd w:val="clear" w:color="auto" w:fill="auto"/>
          <w:lang w:val="uk-UA" w:eastAsia="uk-UA" w:bidi="uk-UA"/>
        </w:rPr>
        <w:t>1996</w:t>
      </w:r>
      <w:bookmarkEnd w:id="2412"/>
      <w:bookmarkEnd w:id="2413"/>
    </w:p>
    <w:p>
      <w:pPr>
        <w:pStyle w:val="Style2"/>
        <w:keepNext w:val="0"/>
        <w:keepLines w:val="0"/>
        <w:framePr w:w="6206" w:h="9514" w:hRule="exact" w:wrap="none" w:vAnchor="page" w:hAnchor="page" w:x="320" w:y="537"/>
        <w:widowControl w:val="0"/>
        <w:numPr>
          <w:ilvl w:val="0"/>
          <w:numId w:val="557"/>
        </w:numPr>
        <w:shd w:val="clear" w:color="auto" w:fill="auto"/>
        <w:tabs>
          <w:tab w:pos="572" w:val="left"/>
        </w:tabs>
        <w:bidi w:val="0"/>
        <w:spacing w:before="0" w:after="0"/>
        <w:ind w:left="180" w:right="0" w:hanging="180"/>
        <w:jc w:val="both"/>
      </w:pPr>
      <w:r>
        <w:rPr>
          <w:color w:val="000000"/>
          <w:spacing w:val="0"/>
          <w:w w:val="100"/>
          <w:position w:val="0"/>
          <w:shd w:val="clear" w:color="auto" w:fill="auto"/>
          <w:lang w:val="uk-UA" w:eastAsia="uk-UA" w:bidi="uk-UA"/>
        </w:rPr>
        <w:t xml:space="preserve">Бегей В., Оліяр М., </w:t>
      </w:r>
      <w:r>
        <w:rPr>
          <w:color w:val="000000"/>
          <w:spacing w:val="0"/>
          <w:w w:val="100"/>
          <w:position w:val="0"/>
          <w:shd w:val="clear" w:color="auto" w:fill="auto"/>
          <w:lang w:val="ru-RU" w:eastAsia="ru-RU" w:bidi="ru-RU"/>
        </w:rPr>
        <w:t xml:space="preserve">Максименко </w:t>
      </w:r>
      <w:r>
        <w:rPr>
          <w:color w:val="000000"/>
          <w:spacing w:val="0"/>
          <w:w w:val="100"/>
          <w:position w:val="0"/>
          <w:shd w:val="clear" w:color="auto" w:fill="auto"/>
          <w:lang w:val="uk-UA" w:eastAsia="uk-UA" w:bidi="uk-UA"/>
        </w:rPr>
        <w:t>Н. Інтеграція компонентів професійної підготовки майбутніх педагогів. - Львів: ЛДУ, 1996. -125 с.</w:t>
      </w:r>
    </w:p>
    <w:p>
      <w:pPr>
        <w:pStyle w:val="Style25"/>
        <w:keepNext w:val="0"/>
        <w:keepLines w:val="0"/>
        <w:framePr w:w="6206" w:h="9514" w:hRule="exact" w:wrap="none" w:vAnchor="page" w:hAnchor="page" w:x="320" w:y="537"/>
        <w:widowControl w:val="0"/>
        <w:shd w:val="clear" w:color="auto" w:fill="auto"/>
        <w:bidi w:val="0"/>
        <w:spacing w:before="0" w:after="0"/>
        <w:ind w:left="0" w:right="0" w:firstLine="0"/>
        <w:jc w:val="center"/>
      </w:pPr>
      <w:bookmarkStart w:id="2414" w:name="bookmark2414"/>
      <w:bookmarkStart w:id="2415" w:name="bookmark2415"/>
      <w:r>
        <w:rPr>
          <w:color w:val="000000"/>
          <w:spacing w:val="0"/>
          <w:w w:val="100"/>
          <w:position w:val="0"/>
          <w:shd w:val="clear" w:color="auto" w:fill="auto"/>
          <w:lang w:val="uk-UA" w:eastAsia="uk-UA" w:bidi="uk-UA"/>
        </w:rPr>
        <w:t>1997</w:t>
      </w:r>
      <w:bookmarkEnd w:id="2414"/>
      <w:bookmarkEnd w:id="2415"/>
    </w:p>
    <w:p>
      <w:pPr>
        <w:pStyle w:val="Style2"/>
        <w:keepNext w:val="0"/>
        <w:keepLines w:val="0"/>
        <w:framePr w:w="6206" w:h="9514" w:hRule="exact" w:wrap="none" w:vAnchor="page" w:hAnchor="page" w:x="320" w:y="537"/>
        <w:widowControl w:val="0"/>
        <w:numPr>
          <w:ilvl w:val="0"/>
          <w:numId w:val="557"/>
        </w:numPr>
        <w:shd w:val="clear" w:color="auto" w:fill="auto"/>
        <w:tabs>
          <w:tab w:pos="582" w:val="left"/>
        </w:tabs>
        <w:bidi w:val="0"/>
        <w:spacing w:before="0" w:after="0"/>
        <w:ind w:left="180" w:right="0" w:hanging="180"/>
        <w:jc w:val="both"/>
      </w:pPr>
      <w:r>
        <w:rPr>
          <w:color w:val="000000"/>
          <w:spacing w:val="0"/>
          <w:w w:val="100"/>
          <w:position w:val="0"/>
          <w:shd w:val="clear" w:color="auto" w:fill="auto"/>
          <w:lang w:val="ru-RU" w:eastAsia="ru-RU" w:bidi="ru-RU"/>
        </w:rPr>
        <w:t xml:space="preserve">Максименко </w:t>
      </w:r>
      <w:r>
        <w:rPr>
          <w:color w:val="000000"/>
          <w:spacing w:val="0"/>
          <w:w w:val="100"/>
          <w:position w:val="0"/>
          <w:shd w:val="clear" w:color="auto" w:fill="auto"/>
          <w:lang w:val="uk-UA" w:eastAsia="uk-UA" w:bidi="uk-UA"/>
        </w:rPr>
        <w:t>Н.Б. та ін. Виконання завдань міжпредметного характеру на заняттях із методики викладання рідної мови. - Івано-Франківськ, 1997.-С.10-21.</w:t>
      </w:r>
    </w:p>
    <w:p>
      <w:pPr>
        <w:pStyle w:val="Style25"/>
        <w:keepNext w:val="0"/>
        <w:keepLines w:val="0"/>
        <w:framePr w:w="6206" w:h="9514" w:hRule="exact" w:wrap="none" w:vAnchor="page" w:hAnchor="page" w:x="320" w:y="537"/>
        <w:widowControl w:val="0"/>
        <w:shd w:val="clear" w:color="auto" w:fill="auto"/>
        <w:bidi w:val="0"/>
        <w:spacing w:before="0" w:after="0"/>
        <w:ind w:left="0" w:right="0" w:firstLine="0"/>
        <w:jc w:val="center"/>
      </w:pPr>
      <w:bookmarkStart w:id="2416" w:name="bookmark2416"/>
      <w:bookmarkStart w:id="2417" w:name="bookmark2417"/>
      <w:r>
        <w:rPr>
          <w:color w:val="000000"/>
          <w:spacing w:val="0"/>
          <w:w w:val="100"/>
          <w:position w:val="0"/>
          <w:shd w:val="clear" w:color="auto" w:fill="auto"/>
          <w:lang w:val="uk-UA" w:eastAsia="uk-UA" w:bidi="uk-UA"/>
        </w:rPr>
        <w:t>1998</w:t>
      </w:r>
      <w:bookmarkEnd w:id="2416"/>
      <w:bookmarkEnd w:id="2417"/>
    </w:p>
    <w:p>
      <w:pPr>
        <w:pStyle w:val="Style2"/>
        <w:keepNext w:val="0"/>
        <w:keepLines w:val="0"/>
        <w:framePr w:w="6206" w:h="9514" w:hRule="exact" w:wrap="none" w:vAnchor="page" w:hAnchor="page" w:x="320" w:y="537"/>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11 Іб.Максименко Н.Б. Взаємозв’язок і взаємодія категоріальних структур дидактики та окремих методик // Вісник Прикарпат</w:t>
        <w:softHyphen/>
        <w:t>ського університету. Серія: Педагогіка. - Івано-Франківськ, 1998. -Вип.І. - С.11-20.</w:t>
      </w:r>
    </w:p>
    <w:p>
      <w:pPr>
        <w:pStyle w:val="Style2"/>
        <w:keepNext w:val="0"/>
        <w:keepLines w:val="0"/>
        <w:framePr w:w="6206" w:h="9514" w:hRule="exact" w:wrap="none" w:vAnchor="page" w:hAnchor="page" w:x="320" w:y="537"/>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1И7.Максименко Н.Б. Інтеграція змісту навчальних предметів у системі підготовки вчителя початкової школи // Вісник Прикар</w:t>
        <w:softHyphen/>
        <w:t>патського університету. Серія: Педагогіка. - Івано-Франківськ, 1998. -Вип.ІІ.-С.31-36.</w:t>
      </w:r>
    </w:p>
    <w:p>
      <w:pPr>
        <w:pStyle w:val="Style2"/>
        <w:keepNext w:val="0"/>
        <w:keepLines w:val="0"/>
        <w:framePr w:w="6206" w:h="9514" w:hRule="exact" w:wrap="none" w:vAnchor="page" w:hAnchor="page" w:x="320" w:y="537"/>
        <w:widowControl w:val="0"/>
        <w:numPr>
          <w:ilvl w:val="0"/>
          <w:numId w:val="559"/>
        </w:numPr>
        <w:shd w:val="clear" w:color="auto" w:fill="auto"/>
        <w:tabs>
          <w:tab w:pos="582" w:val="left"/>
        </w:tabs>
        <w:bidi w:val="0"/>
        <w:spacing w:before="0" w:after="0"/>
        <w:ind w:left="180" w:right="0" w:hanging="180"/>
        <w:jc w:val="both"/>
      </w:pPr>
      <w:r>
        <w:rPr>
          <w:color w:val="000000"/>
          <w:spacing w:val="0"/>
          <w:w w:val="100"/>
          <w:position w:val="0"/>
          <w:shd w:val="clear" w:color="auto" w:fill="auto"/>
          <w:lang w:val="uk-UA" w:eastAsia="uk-UA" w:bidi="uk-UA"/>
        </w:rPr>
        <w:t xml:space="preserve">Бегей В.М., </w:t>
      </w:r>
      <w:r>
        <w:rPr>
          <w:color w:val="000000"/>
          <w:spacing w:val="0"/>
          <w:w w:val="100"/>
          <w:position w:val="0"/>
          <w:shd w:val="clear" w:color="auto" w:fill="auto"/>
          <w:lang w:val="ru-RU" w:eastAsia="ru-RU" w:bidi="ru-RU"/>
        </w:rPr>
        <w:t xml:space="preserve">Максименко </w:t>
      </w:r>
      <w:r>
        <w:rPr>
          <w:color w:val="000000"/>
          <w:spacing w:val="0"/>
          <w:w w:val="100"/>
          <w:position w:val="0"/>
          <w:shd w:val="clear" w:color="auto" w:fill="auto"/>
          <w:lang w:val="uk-UA" w:eastAsia="uk-UA" w:bidi="uk-UA"/>
        </w:rPr>
        <w:t xml:space="preserve">Н.Б., Сторожук Л.П. Нестандартні уроки в початковій школі: Методичний посібник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За ред. В.М.Бегея. - Івано-Франківськ: Плай, 1998. - 82 с.</w:t>
      </w:r>
    </w:p>
    <w:p>
      <w:pPr>
        <w:pStyle w:val="Style25"/>
        <w:keepNext w:val="0"/>
        <w:keepLines w:val="0"/>
        <w:framePr w:w="6206" w:h="9514" w:hRule="exact" w:wrap="none" w:vAnchor="page" w:hAnchor="page" w:x="320" w:y="537"/>
        <w:widowControl w:val="0"/>
        <w:shd w:val="clear" w:color="auto" w:fill="auto"/>
        <w:bidi w:val="0"/>
        <w:spacing w:before="0" w:after="0"/>
        <w:ind w:left="0" w:right="0" w:firstLine="0"/>
        <w:jc w:val="center"/>
      </w:pPr>
      <w:bookmarkStart w:id="2418" w:name="bookmark2418"/>
      <w:bookmarkStart w:id="2419" w:name="bookmark2419"/>
      <w:r>
        <w:rPr>
          <w:color w:val="000000"/>
          <w:spacing w:val="0"/>
          <w:w w:val="100"/>
          <w:position w:val="0"/>
          <w:shd w:val="clear" w:color="auto" w:fill="auto"/>
          <w:lang w:val="uk-UA" w:eastAsia="uk-UA" w:bidi="uk-UA"/>
        </w:rPr>
        <w:t>1999</w:t>
      </w:r>
      <w:bookmarkEnd w:id="2418"/>
      <w:bookmarkEnd w:id="2419"/>
    </w:p>
    <w:p>
      <w:pPr>
        <w:pStyle w:val="Style2"/>
        <w:keepNext w:val="0"/>
        <w:keepLines w:val="0"/>
        <w:framePr w:w="6206" w:h="9514" w:hRule="exact" w:wrap="none" w:vAnchor="page" w:hAnchor="page" w:x="320" w:y="537"/>
        <w:widowControl w:val="0"/>
        <w:numPr>
          <w:ilvl w:val="0"/>
          <w:numId w:val="559"/>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Максименко Н.Б., Оліяр М.П. Взаємозв’язок дидактичного і методичного компонентів у процесі підготовки вчителя почат</w:t>
        <w:softHyphen/>
        <w:t>кової школи // Вісник Прикарпатського університету. Серія:</w:t>
      </w:r>
    </w:p>
    <w:p>
      <w:pPr>
        <w:pStyle w:val="Style27"/>
        <w:keepNext w:val="0"/>
        <w:keepLines w:val="0"/>
        <w:framePr w:wrap="none" w:vAnchor="page" w:hAnchor="page" w:x="3229" w:y="103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400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6" w:h="9418" w:hRule="exact" w:wrap="none" w:vAnchor="page" w:hAnchor="page" w:x="315" w:y="633"/>
        <w:widowControl w:val="0"/>
        <w:shd w:val="clear" w:color="auto" w:fill="auto"/>
        <w:bidi w:val="0"/>
        <w:spacing w:before="0" w:after="0" w:line="257" w:lineRule="auto"/>
        <w:ind w:left="0" w:right="0" w:firstLine="180"/>
        <w:jc w:val="both"/>
      </w:pPr>
      <w:r>
        <w:rPr>
          <w:color w:val="000000"/>
          <w:spacing w:val="0"/>
          <w:w w:val="100"/>
          <w:position w:val="0"/>
          <w:shd w:val="clear" w:color="auto" w:fill="auto"/>
          <w:lang w:val="uk-UA" w:eastAsia="uk-UA" w:bidi="uk-UA"/>
        </w:rPr>
        <w:t>Педагогіка. - Івано-Франківськ, 1999. - Вип.ІУ. - С.15-20.</w:t>
      </w:r>
    </w:p>
    <w:p>
      <w:pPr>
        <w:pStyle w:val="Style2"/>
        <w:keepNext w:val="0"/>
        <w:keepLines w:val="0"/>
        <w:framePr w:w="6216" w:h="9418" w:hRule="exact" w:wrap="none" w:vAnchor="page" w:hAnchor="page" w:x="315" w:y="633"/>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И20.Максименко Н.Б. та ін. Ідея національної школи та шляхи її реалізації в сучасних умовах // Українська система виховання: проблеми, перспективи: Матеріали Всеукраїнської науково- практичної конференції. - Івано-Франківськ, 1999. - С.218-221.</w:t>
      </w:r>
    </w:p>
    <w:p>
      <w:pPr>
        <w:pStyle w:val="Style2"/>
        <w:keepNext w:val="0"/>
        <w:keepLines w:val="0"/>
        <w:framePr w:w="6216" w:h="9418" w:hRule="exact" w:wrap="none" w:vAnchor="page" w:hAnchor="page" w:x="315" w:y="633"/>
        <w:widowControl w:val="0"/>
        <w:numPr>
          <w:ilvl w:val="0"/>
          <w:numId w:val="561"/>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ru-RU" w:eastAsia="ru-RU" w:bidi="ru-RU"/>
        </w:rPr>
        <w:t xml:space="preserve">Максименко </w:t>
      </w:r>
      <w:r>
        <w:rPr>
          <w:color w:val="000000"/>
          <w:spacing w:val="0"/>
          <w:w w:val="100"/>
          <w:position w:val="0"/>
          <w:shd w:val="clear" w:color="auto" w:fill="auto"/>
          <w:lang w:val="uk-UA" w:eastAsia="uk-UA" w:bidi="uk-UA"/>
        </w:rPr>
        <w:t>Н.Б. М.Стельмахович про розвиток зв’язного мовлення школярів // Сподвижник української етнопедагогіки (на пошану дійсного члена АПН України Мирослава Стельма- ховича). - Івано-Франківськ, 1999.-С.175-180.</w:t>
      </w:r>
    </w:p>
    <w:p>
      <w:pPr>
        <w:pStyle w:val="Style25"/>
        <w:keepNext w:val="0"/>
        <w:keepLines w:val="0"/>
        <w:framePr w:w="6216" w:h="9418" w:hRule="exact" w:wrap="none" w:vAnchor="page" w:hAnchor="page" w:x="315" w:y="633"/>
        <w:widowControl w:val="0"/>
        <w:shd w:val="clear" w:color="auto" w:fill="auto"/>
        <w:bidi w:val="0"/>
        <w:spacing w:before="0" w:after="0" w:line="257" w:lineRule="auto"/>
        <w:ind w:left="0" w:right="0" w:firstLine="0"/>
        <w:jc w:val="center"/>
      </w:pPr>
      <w:bookmarkStart w:id="2420" w:name="bookmark2420"/>
      <w:bookmarkStart w:id="2421" w:name="bookmark2421"/>
      <w:r>
        <w:rPr>
          <w:color w:val="000000"/>
          <w:spacing w:val="0"/>
          <w:w w:val="100"/>
          <w:position w:val="0"/>
          <w:shd w:val="clear" w:color="auto" w:fill="auto"/>
          <w:lang w:val="uk-UA" w:eastAsia="uk-UA" w:bidi="uk-UA"/>
        </w:rPr>
        <w:t>2001</w:t>
      </w:r>
      <w:bookmarkEnd w:id="2420"/>
      <w:bookmarkEnd w:id="2421"/>
    </w:p>
    <w:p>
      <w:pPr>
        <w:pStyle w:val="Style2"/>
        <w:keepNext w:val="0"/>
        <w:keepLines w:val="0"/>
        <w:framePr w:w="6216" w:h="9418" w:hRule="exact" w:wrap="none" w:vAnchor="page" w:hAnchor="page" w:x="315" w:y="633"/>
        <w:widowControl w:val="0"/>
        <w:numPr>
          <w:ilvl w:val="0"/>
          <w:numId w:val="561"/>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Максименко Н.Б., Оліяр М.П. Софія </w:t>
      </w:r>
      <w:r>
        <w:rPr>
          <w:color w:val="000000"/>
          <w:spacing w:val="0"/>
          <w:w w:val="100"/>
          <w:position w:val="0"/>
          <w:shd w:val="clear" w:color="auto" w:fill="auto"/>
          <w:lang w:val="ru-RU" w:eastAsia="ru-RU" w:bidi="ru-RU"/>
        </w:rPr>
        <w:t xml:space="preserve">Русова </w:t>
      </w:r>
      <w:r>
        <w:rPr>
          <w:color w:val="000000"/>
          <w:spacing w:val="0"/>
          <w:w w:val="100"/>
          <w:position w:val="0"/>
          <w:shd w:val="clear" w:color="auto" w:fill="auto"/>
          <w:lang w:val="uk-UA" w:eastAsia="uk-UA" w:bidi="uk-UA"/>
        </w:rPr>
        <w:t>про розвиток зв’язного мовлення дітей // Вісник Прикарпатського універ</w:t>
        <w:softHyphen/>
        <w:t>ситету. Серія: Педагогіка. - Івано-Франківськ, 2001. - Вип.У. - С.93-96.</w:t>
      </w:r>
    </w:p>
    <w:p>
      <w:pPr>
        <w:pStyle w:val="Style25"/>
        <w:keepNext w:val="0"/>
        <w:keepLines w:val="0"/>
        <w:framePr w:w="6216" w:h="9418" w:hRule="exact" w:wrap="none" w:vAnchor="page" w:hAnchor="page" w:x="315" w:y="633"/>
        <w:widowControl w:val="0"/>
        <w:shd w:val="clear" w:color="auto" w:fill="auto"/>
        <w:bidi w:val="0"/>
        <w:spacing w:before="0" w:after="0" w:line="257" w:lineRule="auto"/>
        <w:ind w:left="0" w:right="0" w:firstLine="0"/>
        <w:jc w:val="center"/>
      </w:pPr>
      <w:bookmarkStart w:id="2422" w:name="bookmark2422"/>
      <w:bookmarkStart w:id="2423" w:name="bookmark2423"/>
      <w:r>
        <w:rPr>
          <w:color w:val="000000"/>
          <w:spacing w:val="0"/>
          <w:w w:val="100"/>
          <w:position w:val="0"/>
          <w:shd w:val="clear" w:color="auto" w:fill="auto"/>
          <w:lang w:val="uk-UA" w:eastAsia="uk-UA" w:bidi="uk-UA"/>
        </w:rPr>
        <w:t>2002</w:t>
      </w:r>
      <w:bookmarkEnd w:id="2422"/>
      <w:bookmarkEnd w:id="2423"/>
    </w:p>
    <w:p>
      <w:pPr>
        <w:pStyle w:val="Style2"/>
        <w:keepNext w:val="0"/>
        <w:keepLines w:val="0"/>
        <w:framePr w:w="6216" w:h="9418" w:hRule="exact" w:wrap="none" w:vAnchor="page" w:hAnchor="page" w:x="315" w:y="633"/>
        <w:widowControl w:val="0"/>
        <w:numPr>
          <w:ilvl w:val="0"/>
          <w:numId w:val="561"/>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ru-RU" w:eastAsia="ru-RU" w:bidi="ru-RU"/>
        </w:rPr>
        <w:t xml:space="preserve">Максименко </w:t>
      </w:r>
      <w:r>
        <w:rPr>
          <w:color w:val="000000"/>
          <w:spacing w:val="0"/>
          <w:w w:val="100"/>
          <w:position w:val="0"/>
          <w:shd w:val="clear" w:color="auto" w:fill="auto"/>
          <w:lang w:val="uk-UA" w:eastAsia="uk-UA" w:bidi="uk-UA"/>
        </w:rPr>
        <w:t xml:space="preserve">Н.Б., </w:t>
      </w:r>
      <w:r>
        <w:rPr>
          <w:color w:val="000000"/>
          <w:spacing w:val="0"/>
          <w:w w:val="100"/>
          <w:position w:val="0"/>
          <w:shd w:val="clear" w:color="auto" w:fill="auto"/>
          <w:lang w:val="ru-RU" w:eastAsia="ru-RU" w:bidi="ru-RU"/>
        </w:rPr>
        <w:t xml:space="preserve">Степанова </w:t>
      </w:r>
      <w:r>
        <w:rPr>
          <w:color w:val="000000"/>
          <w:spacing w:val="0"/>
          <w:w w:val="100"/>
          <w:position w:val="0"/>
          <w:shd w:val="clear" w:color="auto" w:fill="auto"/>
          <w:lang w:val="uk-UA" w:eastAsia="uk-UA" w:bidi="uk-UA"/>
        </w:rPr>
        <w:t xml:space="preserve">Л.В. Технологічний підхід до забезпечення єдності національного та загальнолюдського у професійній підготовці вчителя початкових класів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Єдність національного і загальнолюдського у формуванні морально- духовних цінностей: Матеріали науково-практичної конфе</w:t>
        <w:softHyphen/>
        <w:t>ренції. - Івано-Франківськ: Плай, 2002. - С.105-108.</w:t>
      </w:r>
    </w:p>
    <w:p>
      <w:pPr>
        <w:pStyle w:val="Style25"/>
        <w:keepNext w:val="0"/>
        <w:keepLines w:val="0"/>
        <w:framePr w:w="6216" w:h="9418" w:hRule="exact" w:wrap="none" w:vAnchor="page" w:hAnchor="page" w:x="315" w:y="633"/>
        <w:widowControl w:val="0"/>
        <w:shd w:val="clear" w:color="auto" w:fill="auto"/>
        <w:bidi w:val="0"/>
        <w:spacing w:before="0" w:after="0" w:line="257" w:lineRule="auto"/>
        <w:ind w:left="0" w:right="0" w:firstLine="0"/>
        <w:jc w:val="center"/>
      </w:pPr>
      <w:bookmarkStart w:id="2424" w:name="bookmark2424"/>
      <w:bookmarkStart w:id="2425" w:name="bookmark2425"/>
      <w:r>
        <w:rPr>
          <w:color w:val="000000"/>
          <w:spacing w:val="0"/>
          <w:w w:val="100"/>
          <w:position w:val="0"/>
          <w:shd w:val="clear" w:color="auto" w:fill="auto"/>
          <w:lang w:val="uk-UA" w:eastAsia="uk-UA" w:bidi="uk-UA"/>
        </w:rPr>
        <w:t>2003</w:t>
      </w:r>
      <w:bookmarkEnd w:id="2424"/>
      <w:bookmarkEnd w:id="2425"/>
    </w:p>
    <w:p>
      <w:pPr>
        <w:pStyle w:val="Style2"/>
        <w:keepNext w:val="0"/>
        <w:keepLines w:val="0"/>
        <w:framePr w:w="6216" w:h="9418" w:hRule="exact" w:wrap="none" w:vAnchor="page" w:hAnchor="page" w:x="315" w:y="633"/>
        <w:widowControl w:val="0"/>
        <w:numPr>
          <w:ilvl w:val="0"/>
          <w:numId w:val="561"/>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Максименко Н.Б.,Червінська І.Б. Зміст освіти як засіб на</w:t>
        <w:softHyphen/>
        <w:t>вчання і фактор розвитку особистості // Науковий вісник Черні</w:t>
        <w:softHyphen/>
        <w:t>вецького державного університету. Серія: Педагогіка і пси</w:t>
        <w:softHyphen/>
        <w:t>хологія. - Чернівці: Рута, 2003. - Вип.177. - С.122-127.</w:t>
      </w:r>
    </w:p>
    <w:p>
      <w:pPr>
        <w:pStyle w:val="Style25"/>
        <w:keepNext w:val="0"/>
        <w:keepLines w:val="0"/>
        <w:framePr w:w="6216" w:h="9418" w:hRule="exact" w:wrap="none" w:vAnchor="page" w:hAnchor="page" w:x="315" w:y="633"/>
        <w:widowControl w:val="0"/>
        <w:shd w:val="clear" w:color="auto" w:fill="auto"/>
        <w:bidi w:val="0"/>
        <w:spacing w:before="0" w:after="0" w:line="257" w:lineRule="auto"/>
        <w:ind w:left="0" w:right="0" w:firstLine="0"/>
        <w:jc w:val="center"/>
      </w:pPr>
      <w:bookmarkStart w:id="2426" w:name="bookmark2426"/>
      <w:bookmarkStart w:id="2427" w:name="bookmark2427"/>
      <w:r>
        <w:rPr>
          <w:color w:val="000000"/>
          <w:spacing w:val="0"/>
          <w:w w:val="100"/>
          <w:position w:val="0"/>
          <w:shd w:val="clear" w:color="auto" w:fill="auto"/>
          <w:lang w:val="uk-UA" w:eastAsia="uk-UA" w:bidi="uk-UA"/>
        </w:rPr>
        <w:t>2004</w:t>
      </w:r>
      <w:bookmarkEnd w:id="2426"/>
      <w:bookmarkEnd w:id="2427"/>
    </w:p>
    <w:p>
      <w:pPr>
        <w:pStyle w:val="Style2"/>
        <w:keepNext w:val="0"/>
        <w:keepLines w:val="0"/>
        <w:framePr w:w="6216" w:h="9418" w:hRule="exact" w:wrap="none" w:vAnchor="page" w:hAnchor="page" w:x="315" w:y="633"/>
        <w:widowControl w:val="0"/>
        <w:numPr>
          <w:ilvl w:val="0"/>
          <w:numId w:val="561"/>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Максименко Н.Б.,Червінська І.Б. Мирослав Сгельмахович про становлення та розвиток народної дидактики </w:t>
      </w:r>
      <w:r>
        <w:rPr>
          <w:i/>
          <w:iCs/>
          <w:color w:val="000000"/>
          <w:spacing w:val="0"/>
          <w:w w:val="100"/>
          <w:position w:val="0"/>
          <w:shd w:val="clear" w:color="auto" w:fill="auto"/>
          <w:lang w:val="uk-UA" w:eastAsia="uk-UA" w:bidi="uk-UA"/>
        </w:rPr>
        <w:t>II</w:t>
      </w:r>
      <w:r>
        <w:rPr>
          <w:color w:val="000000"/>
          <w:spacing w:val="0"/>
          <w:w w:val="100"/>
          <w:position w:val="0"/>
          <w:shd w:val="clear" w:color="auto" w:fill="auto"/>
          <w:lang w:val="uk-UA" w:eastAsia="uk-UA" w:bidi="uk-UA"/>
        </w:rPr>
        <w:t xml:space="preserve"> Проблеми української народної педагогіки в науковій спадщині Миро</w:t>
        <w:softHyphen/>
        <w:t>слава Стельмаховича: Матеріали Перших Всеукраїнських педа</w:t>
        <w:softHyphen/>
        <w:t>гогічних читань. - Івано-Франківськ: Плай, 2004. - С.67-72.</w:t>
      </w:r>
    </w:p>
    <w:p>
      <w:pPr>
        <w:pStyle w:val="Style25"/>
        <w:keepNext w:val="0"/>
        <w:keepLines w:val="0"/>
        <w:framePr w:w="6216" w:h="9418" w:hRule="exact" w:wrap="none" w:vAnchor="page" w:hAnchor="page" w:x="315" w:y="633"/>
        <w:widowControl w:val="0"/>
        <w:shd w:val="clear" w:color="auto" w:fill="auto"/>
        <w:bidi w:val="0"/>
        <w:spacing w:before="0" w:after="0" w:line="257" w:lineRule="auto"/>
        <w:ind w:left="0" w:right="0" w:firstLine="0"/>
        <w:jc w:val="center"/>
      </w:pPr>
      <w:bookmarkStart w:id="2428" w:name="bookmark2428"/>
      <w:bookmarkStart w:id="2429" w:name="bookmark2429"/>
      <w:r>
        <w:rPr>
          <w:color w:val="000000"/>
          <w:spacing w:val="0"/>
          <w:w w:val="100"/>
          <w:position w:val="0"/>
          <w:shd w:val="clear" w:color="auto" w:fill="auto"/>
          <w:lang w:val="uk-UA" w:eastAsia="uk-UA" w:bidi="uk-UA"/>
        </w:rPr>
        <w:t>2005</w:t>
      </w:r>
      <w:bookmarkEnd w:id="2428"/>
      <w:bookmarkEnd w:id="2429"/>
    </w:p>
    <w:p>
      <w:pPr>
        <w:pStyle w:val="Style2"/>
        <w:keepNext w:val="0"/>
        <w:keepLines w:val="0"/>
        <w:framePr w:w="6216" w:h="9418" w:hRule="exact" w:wrap="none" w:vAnchor="page" w:hAnchor="page" w:x="315" w:y="633"/>
        <w:widowControl w:val="0"/>
        <w:numPr>
          <w:ilvl w:val="0"/>
          <w:numId w:val="561"/>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ru-RU" w:eastAsia="ru-RU" w:bidi="ru-RU"/>
        </w:rPr>
        <w:t xml:space="preserve">Максименко </w:t>
      </w:r>
      <w:r>
        <w:rPr>
          <w:color w:val="000000"/>
          <w:spacing w:val="0"/>
          <w:w w:val="100"/>
          <w:position w:val="0"/>
          <w:shd w:val="clear" w:color="auto" w:fill="auto"/>
          <w:lang w:val="uk-UA" w:eastAsia="uk-UA" w:bidi="uk-UA"/>
        </w:rPr>
        <w:t xml:space="preserve">Н.Б., </w:t>
      </w:r>
      <w:r>
        <w:rPr>
          <w:color w:val="000000"/>
          <w:spacing w:val="0"/>
          <w:w w:val="100"/>
          <w:position w:val="0"/>
          <w:shd w:val="clear" w:color="auto" w:fill="auto"/>
          <w:lang w:val="ru-RU" w:eastAsia="ru-RU" w:bidi="ru-RU"/>
        </w:rPr>
        <w:t xml:space="preserve">Салига </w:t>
      </w:r>
      <w:r>
        <w:rPr>
          <w:color w:val="000000"/>
          <w:spacing w:val="0"/>
          <w:w w:val="100"/>
          <w:position w:val="0"/>
          <w:shd w:val="clear" w:color="auto" w:fill="auto"/>
          <w:lang w:val="uk-UA" w:eastAsia="uk-UA" w:bidi="uk-UA"/>
        </w:rPr>
        <w:t>Н.М. Рідне слово у творчій спад</w:t>
        <w:softHyphen/>
        <w:t>щині К.Д.Ушинського. - Івано-Франківськ: Плай, 2005. - С.161-165.</w:t>
      </w:r>
    </w:p>
    <w:p>
      <w:pPr>
        <w:pStyle w:val="Style25"/>
        <w:keepNext w:val="0"/>
        <w:keepLines w:val="0"/>
        <w:framePr w:w="6216" w:h="9418" w:hRule="exact" w:wrap="none" w:vAnchor="page" w:hAnchor="page" w:x="315" w:y="633"/>
        <w:widowControl w:val="0"/>
        <w:shd w:val="clear" w:color="auto" w:fill="auto"/>
        <w:bidi w:val="0"/>
        <w:spacing w:before="0" w:after="0" w:line="257" w:lineRule="auto"/>
        <w:ind w:left="0" w:right="0" w:firstLine="0"/>
        <w:jc w:val="center"/>
      </w:pPr>
      <w:bookmarkStart w:id="2430" w:name="bookmark2430"/>
      <w:bookmarkStart w:id="2431" w:name="bookmark2431"/>
      <w:r>
        <w:rPr>
          <w:color w:val="000000"/>
          <w:spacing w:val="0"/>
          <w:w w:val="100"/>
          <w:position w:val="0"/>
          <w:shd w:val="clear" w:color="auto" w:fill="auto"/>
          <w:lang w:val="uk-UA" w:eastAsia="uk-UA" w:bidi="uk-UA"/>
        </w:rPr>
        <w:t>2006</w:t>
      </w:r>
      <w:bookmarkEnd w:id="2430"/>
      <w:bookmarkEnd w:id="2431"/>
    </w:p>
    <w:p>
      <w:pPr>
        <w:pStyle w:val="Style2"/>
        <w:keepNext w:val="0"/>
        <w:keepLines w:val="0"/>
        <w:framePr w:w="6216" w:h="9418" w:hRule="exact" w:wrap="none" w:vAnchor="page" w:hAnchor="page" w:x="315" w:y="633"/>
        <w:widowControl w:val="0"/>
        <w:numPr>
          <w:ilvl w:val="0"/>
          <w:numId w:val="561"/>
        </w:numPr>
        <w:shd w:val="clear" w:color="auto" w:fill="auto"/>
        <w:tabs>
          <w:tab w:pos="591" w:val="left"/>
        </w:tabs>
        <w:bidi w:val="0"/>
        <w:spacing w:before="0" w:after="0" w:line="257" w:lineRule="auto"/>
        <w:ind w:left="0" w:right="0" w:firstLine="0"/>
        <w:jc w:val="both"/>
      </w:pPr>
      <w:r>
        <w:rPr>
          <w:color w:val="000000"/>
          <w:spacing w:val="0"/>
          <w:w w:val="100"/>
          <w:position w:val="0"/>
          <w:shd w:val="clear" w:color="auto" w:fill="auto"/>
          <w:lang w:val="ru-RU" w:eastAsia="ru-RU" w:bidi="ru-RU"/>
        </w:rPr>
        <w:t xml:space="preserve">Максименко </w:t>
      </w:r>
      <w:r>
        <w:rPr>
          <w:color w:val="000000"/>
          <w:spacing w:val="0"/>
          <w:w w:val="100"/>
          <w:position w:val="0"/>
          <w:shd w:val="clear" w:color="auto" w:fill="auto"/>
          <w:lang w:val="uk-UA" w:eastAsia="uk-UA" w:bidi="uk-UA"/>
        </w:rPr>
        <w:t>Н.Б., Соловій Н. Інтеграція змісту навчальних</w:t>
      </w:r>
    </w:p>
    <w:p>
      <w:pPr>
        <w:pStyle w:val="Style27"/>
        <w:keepNext w:val="0"/>
        <w:keepLines w:val="0"/>
        <w:framePr w:wrap="none" w:vAnchor="page" w:hAnchor="page" w:x="3234" w:y="104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401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76" w:hRule="exact" w:wrap="none" w:vAnchor="page" w:hAnchor="page" w:x="306" w:y="474"/>
        <w:widowControl w:val="0"/>
        <w:shd w:val="clear" w:color="auto" w:fill="auto"/>
        <w:bidi w:val="0"/>
        <w:spacing w:before="0" w:after="240" w:line="257" w:lineRule="auto"/>
        <w:ind w:left="0" w:right="0" w:firstLine="20"/>
        <w:jc w:val="both"/>
      </w:pPr>
      <w:r>
        <w:rPr>
          <w:color w:val="000000"/>
          <w:spacing w:val="0"/>
          <w:w w:val="100"/>
          <w:position w:val="0"/>
          <w:shd w:val="clear" w:color="auto" w:fill="auto"/>
          <w:lang w:val="uk-UA" w:eastAsia="uk-UA" w:bidi="uk-UA"/>
        </w:rPr>
        <w:t>предметів у системі розвитку творчої особистості школяра // Мо</w:t>
        <w:softHyphen/>
        <w:t xml:space="preserve">лодший школяр: проблеми розвитку: Збірник наукових праць.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С.118-122.</w:t>
      </w:r>
    </w:p>
    <w:p>
      <w:pPr>
        <w:pStyle w:val="Style2"/>
        <w:keepNext w:val="0"/>
        <w:keepLines w:val="0"/>
        <w:framePr w:w="6235" w:h="9576" w:hRule="exact" w:wrap="none" w:vAnchor="page" w:hAnchor="page" w:x="306" w:y="474"/>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Межиловська Любов Йосипівна</w:t>
      </w:r>
    </w:p>
    <w:p>
      <w:pPr>
        <w:pStyle w:val="Style25"/>
        <w:keepNext w:val="0"/>
        <w:keepLines w:val="0"/>
        <w:framePr w:w="6235" w:h="9576" w:hRule="exact" w:wrap="none" w:vAnchor="page" w:hAnchor="page" w:x="306" w:y="474"/>
        <w:widowControl w:val="0"/>
        <w:shd w:val="clear" w:color="auto" w:fill="auto"/>
        <w:bidi w:val="0"/>
        <w:spacing w:before="0" w:after="0" w:line="264" w:lineRule="auto"/>
        <w:ind w:left="2840" w:right="0" w:firstLine="0"/>
        <w:jc w:val="left"/>
      </w:pPr>
      <w:bookmarkStart w:id="2432" w:name="bookmark2432"/>
      <w:bookmarkStart w:id="2433" w:name="bookmark2433"/>
      <w:r>
        <w:rPr>
          <w:color w:val="000000"/>
          <w:spacing w:val="0"/>
          <w:w w:val="100"/>
          <w:position w:val="0"/>
          <w:shd w:val="clear" w:color="auto" w:fill="auto"/>
          <w:lang w:val="uk-UA" w:eastAsia="uk-UA" w:bidi="uk-UA"/>
        </w:rPr>
        <w:t>1992</w:t>
      </w:r>
      <w:bookmarkEnd w:id="2432"/>
      <w:bookmarkEnd w:id="2433"/>
    </w:p>
    <w:p>
      <w:pPr>
        <w:pStyle w:val="Style2"/>
        <w:keepNext w:val="0"/>
        <w:keepLines w:val="0"/>
        <w:framePr w:w="6235" w:h="9576" w:hRule="exact" w:wrap="none" w:vAnchor="page" w:hAnchor="page" w:x="306" w:y="474"/>
        <w:widowControl w:val="0"/>
        <w:numPr>
          <w:ilvl w:val="0"/>
          <w:numId w:val="561"/>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 xml:space="preserve">Фреик Д.М., </w:t>
      </w:r>
      <w:r>
        <w:rPr>
          <w:color w:val="000000"/>
          <w:spacing w:val="0"/>
          <w:w w:val="100"/>
          <w:position w:val="0"/>
          <w:shd w:val="clear" w:color="auto" w:fill="auto"/>
          <w:lang w:val="ru-RU" w:eastAsia="ru-RU" w:bidi="ru-RU"/>
        </w:rPr>
        <w:t xml:space="preserve">Школьный </w:t>
      </w:r>
      <w:r>
        <w:rPr>
          <w:color w:val="000000"/>
          <w:spacing w:val="0"/>
          <w:w w:val="100"/>
          <w:position w:val="0"/>
          <w:shd w:val="clear" w:color="auto" w:fill="auto"/>
          <w:lang w:val="uk-UA" w:eastAsia="uk-UA" w:bidi="uk-UA"/>
        </w:rPr>
        <w:t xml:space="preserve">А.К., </w:t>
      </w:r>
      <w:r>
        <w:rPr>
          <w:color w:val="000000"/>
          <w:spacing w:val="0"/>
          <w:w w:val="100"/>
          <w:position w:val="0"/>
          <w:shd w:val="clear" w:color="auto" w:fill="auto"/>
          <w:lang w:val="ru-RU" w:eastAsia="ru-RU" w:bidi="ru-RU"/>
        </w:rPr>
        <w:t xml:space="preserve">Огородник </w:t>
      </w:r>
      <w:r>
        <w:rPr>
          <w:color w:val="000000"/>
          <w:spacing w:val="0"/>
          <w:w w:val="100"/>
          <w:position w:val="0"/>
          <w:shd w:val="clear" w:color="auto" w:fill="auto"/>
          <w:lang w:val="uk-UA" w:eastAsia="uk-UA" w:bidi="uk-UA"/>
        </w:rPr>
        <w:t xml:space="preserve">Я.В., </w:t>
      </w:r>
      <w:r>
        <w:rPr>
          <w:color w:val="000000"/>
          <w:spacing w:val="0"/>
          <w:w w:val="100"/>
          <w:position w:val="0"/>
          <w:shd w:val="clear" w:color="auto" w:fill="auto"/>
          <w:lang w:val="ru-RU" w:eastAsia="ru-RU" w:bidi="ru-RU"/>
        </w:rPr>
        <w:t xml:space="preserve">Межиловс- </w:t>
      </w:r>
      <w:r>
        <w:rPr>
          <w:color w:val="000000"/>
          <w:spacing w:val="0"/>
          <w:w w:val="100"/>
          <w:position w:val="0"/>
          <w:shd w:val="clear" w:color="auto" w:fill="auto"/>
          <w:lang w:val="uk-UA" w:eastAsia="uk-UA" w:bidi="uk-UA"/>
        </w:rPr>
        <w:t xml:space="preserve">кая Л.И. </w:t>
      </w:r>
      <w:r>
        <w:rPr>
          <w:color w:val="000000"/>
          <w:spacing w:val="0"/>
          <w:w w:val="100"/>
          <w:position w:val="0"/>
          <w:shd w:val="clear" w:color="auto" w:fill="auto"/>
          <w:lang w:val="ru-RU" w:eastAsia="ru-RU" w:bidi="ru-RU"/>
        </w:rPr>
        <w:t xml:space="preserve">Влияние альфа-облучения </w:t>
      </w:r>
      <w:r>
        <w:rPr>
          <w:color w:val="000000"/>
          <w:spacing w:val="0"/>
          <w:w w:val="100"/>
          <w:position w:val="0"/>
          <w:shd w:val="clear" w:color="auto" w:fill="auto"/>
          <w:lang w:val="uk-UA" w:eastAsia="uk-UA" w:bidi="uk-UA"/>
        </w:rPr>
        <w:t xml:space="preserve">на </w:t>
      </w:r>
      <w:r>
        <w:rPr>
          <w:color w:val="000000"/>
          <w:spacing w:val="0"/>
          <w:w w:val="100"/>
          <w:position w:val="0"/>
          <w:shd w:val="clear" w:color="auto" w:fill="auto"/>
          <w:lang w:val="ru-RU" w:eastAsia="ru-RU" w:bidi="ru-RU"/>
        </w:rPr>
        <w:t xml:space="preserve">кристаллическую </w:t>
      </w:r>
      <w:r>
        <w:rPr>
          <w:color w:val="000000"/>
          <w:spacing w:val="0"/>
          <w:w w:val="100"/>
          <w:position w:val="0"/>
          <w:shd w:val="clear" w:color="auto" w:fill="auto"/>
          <w:lang w:val="uk-UA" w:eastAsia="uk-UA" w:bidi="uk-UA"/>
        </w:rPr>
        <w:t>струк</w:t>
        <w:softHyphen/>
        <w:t xml:space="preserve">туру </w:t>
      </w:r>
      <w:r>
        <w:rPr>
          <w:color w:val="000000"/>
          <w:spacing w:val="0"/>
          <w:w w:val="100"/>
          <w:position w:val="0"/>
          <w:shd w:val="clear" w:color="auto" w:fill="auto"/>
          <w:lang w:val="ru-RU" w:eastAsia="ru-RU" w:bidi="ru-RU"/>
        </w:rPr>
        <w:t xml:space="preserve">пленок теллурида </w:t>
      </w:r>
      <w:r>
        <w:rPr>
          <w:color w:val="000000"/>
          <w:spacing w:val="0"/>
          <w:w w:val="100"/>
          <w:position w:val="0"/>
          <w:shd w:val="clear" w:color="auto" w:fill="auto"/>
          <w:lang w:val="uk-UA" w:eastAsia="uk-UA" w:bidi="uk-UA"/>
        </w:rPr>
        <w:t xml:space="preserve">олова // </w:t>
      </w:r>
      <w:r>
        <w:rPr>
          <w:color w:val="000000"/>
          <w:spacing w:val="0"/>
          <w:w w:val="100"/>
          <w:position w:val="0"/>
          <w:shd w:val="clear" w:color="auto" w:fill="auto"/>
          <w:lang w:val="ru-RU" w:eastAsia="ru-RU" w:bidi="ru-RU"/>
        </w:rPr>
        <w:t>Вопросы атомной науки и тех</w:t>
        <w:softHyphen/>
        <w:t>ники. Серия: Радиационная техника. - 1992. - Вып.1(46). - С.85-88.</w:t>
      </w:r>
    </w:p>
    <w:p>
      <w:pPr>
        <w:pStyle w:val="Style2"/>
        <w:keepNext w:val="0"/>
        <w:keepLines w:val="0"/>
        <w:framePr w:w="6235" w:h="9576" w:hRule="exact" w:wrap="none" w:vAnchor="page" w:hAnchor="page" w:x="306" w:y="474"/>
        <w:widowControl w:val="0"/>
        <w:numPr>
          <w:ilvl w:val="0"/>
          <w:numId w:val="561"/>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ru-RU" w:eastAsia="ru-RU" w:bidi="ru-RU"/>
        </w:rPr>
        <w:t>Фреик Д.М., Огородник Я.В., Межиловская Л.И. и др. Суб</w:t>
        <w:softHyphen/>
        <w:t>структурные превращения в облученных и выдержанных плен</w:t>
        <w:softHyphen/>
        <w:t>ках РЬТе // Кристаллография. - 1992. - Т.37. - №4. - С. 1048- 1050.</w:t>
      </w:r>
    </w:p>
    <w:p>
      <w:pPr>
        <w:pStyle w:val="Style2"/>
        <w:keepNext w:val="0"/>
        <w:keepLines w:val="0"/>
        <w:framePr w:w="6235" w:h="9576" w:hRule="exact" w:wrap="none" w:vAnchor="page" w:hAnchor="page" w:x="306" w:y="474"/>
        <w:widowControl w:val="0"/>
        <w:shd w:val="clear" w:color="auto" w:fill="auto"/>
        <w:bidi w:val="0"/>
        <w:spacing w:before="0" w:after="0" w:line="240" w:lineRule="auto"/>
        <w:ind w:left="2840" w:right="0" w:firstLine="0"/>
        <w:jc w:val="left"/>
      </w:pPr>
      <w:r>
        <w:rPr>
          <w:color w:val="000000"/>
          <w:spacing w:val="0"/>
          <w:w w:val="100"/>
          <w:position w:val="0"/>
          <w:shd w:val="clear" w:color="auto" w:fill="auto"/>
          <w:vertAlign w:val="superscript"/>
          <w:lang w:val="ru-RU" w:eastAsia="ru-RU" w:bidi="ru-RU"/>
        </w:rPr>
        <w:t>1993</w:t>
      </w:r>
    </w:p>
    <w:p>
      <w:pPr>
        <w:pStyle w:val="Style2"/>
        <w:keepNext w:val="0"/>
        <w:keepLines w:val="0"/>
        <w:framePr w:w="6235" w:h="9576" w:hRule="exact" w:wrap="none" w:vAnchor="page" w:hAnchor="page" w:x="306" w:y="474"/>
        <w:widowControl w:val="0"/>
        <w:shd w:val="clear" w:color="auto" w:fill="auto"/>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ПЗО.Фреїк </w:t>
      </w:r>
      <w:r>
        <w:rPr>
          <w:color w:val="000000"/>
          <w:spacing w:val="0"/>
          <w:w w:val="100"/>
          <w:position w:val="0"/>
          <w:shd w:val="clear" w:color="auto" w:fill="auto"/>
          <w:lang w:val="ru-RU" w:eastAsia="ru-RU" w:bidi="ru-RU"/>
        </w:rPr>
        <w:t xml:space="preserve">Д.М., Чобанюк В.М.,Межиловська Л.Й. та </w:t>
      </w:r>
      <w:r>
        <w:rPr>
          <w:color w:val="000000"/>
          <w:spacing w:val="0"/>
          <w:w w:val="100"/>
          <w:position w:val="0"/>
          <w:shd w:val="clear" w:color="auto" w:fill="auto"/>
          <w:lang w:val="uk-UA" w:eastAsia="uk-UA" w:bidi="uk-UA"/>
        </w:rPr>
        <w:t>ін. Радіа</w:t>
        <w:softHyphen/>
        <w:t xml:space="preserve">ційні </w:t>
      </w:r>
      <w:r>
        <w:rPr>
          <w:color w:val="000000"/>
          <w:spacing w:val="0"/>
          <w:w w:val="100"/>
          <w:position w:val="0"/>
          <w:shd w:val="clear" w:color="auto" w:fill="auto"/>
          <w:lang w:val="ru-RU" w:eastAsia="ru-RU" w:bidi="ru-RU"/>
        </w:rPr>
        <w:t xml:space="preserve">дефекта в </w:t>
      </w:r>
      <w:r>
        <w:rPr>
          <w:color w:val="000000"/>
          <w:spacing w:val="0"/>
          <w:w w:val="100"/>
          <w:position w:val="0"/>
          <w:shd w:val="clear" w:color="auto" w:fill="auto"/>
          <w:lang w:val="en-US" w:eastAsia="en-US" w:bidi="en-US"/>
        </w:rPr>
        <w:t>Pbj.</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Sn</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 xml:space="preserve">Te </w:t>
      </w:r>
      <w:r>
        <w:rPr>
          <w:color w:val="000000"/>
          <w:spacing w:val="0"/>
          <w:w w:val="100"/>
          <w:position w:val="0"/>
          <w:shd w:val="clear" w:color="auto" w:fill="auto"/>
          <w:lang w:val="ru-RU" w:eastAsia="ru-RU" w:bidi="ru-RU"/>
        </w:rPr>
        <w:t xml:space="preserve">при протонному й </w:t>
      </w:r>
      <w:r>
        <w:rPr>
          <w:color w:val="000000"/>
          <w:spacing w:val="0"/>
          <w:w w:val="100"/>
          <w:position w:val="0"/>
          <w:shd w:val="clear" w:color="auto" w:fill="auto"/>
          <w:lang w:val="uk-UA" w:eastAsia="uk-UA" w:bidi="uk-UA"/>
        </w:rPr>
        <w:t xml:space="preserve">електронному опроміненні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Український фізичний журнал. - 1993. - Т.З8. - №3.-С.433—436.</w:t>
      </w:r>
    </w:p>
    <w:p>
      <w:pPr>
        <w:pStyle w:val="Style2"/>
        <w:keepNext w:val="0"/>
        <w:keepLines w:val="0"/>
        <w:framePr w:w="6235" w:h="9576" w:hRule="exact" w:wrap="none" w:vAnchor="page" w:hAnchor="page" w:x="306" w:y="474"/>
        <w:widowControl w:val="0"/>
        <w:shd w:val="clear" w:color="auto" w:fill="auto"/>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ПЗІ.Фреїк Д.М., </w:t>
      </w:r>
      <w:r>
        <w:rPr>
          <w:color w:val="000000"/>
          <w:spacing w:val="0"/>
          <w:w w:val="100"/>
          <w:position w:val="0"/>
          <w:shd w:val="clear" w:color="auto" w:fill="auto"/>
          <w:lang w:val="ru-RU" w:eastAsia="ru-RU" w:bidi="ru-RU"/>
        </w:rPr>
        <w:t xml:space="preserve">Огородник </w:t>
      </w:r>
      <w:r>
        <w:rPr>
          <w:color w:val="000000"/>
          <w:spacing w:val="0"/>
          <w:w w:val="100"/>
          <w:position w:val="0"/>
          <w:shd w:val="clear" w:color="auto" w:fill="auto"/>
          <w:lang w:val="uk-UA" w:eastAsia="uk-UA" w:bidi="uk-UA"/>
        </w:rPr>
        <w:t xml:space="preserve">Я.В., Межиловська Л.Й. та ін. Структурні зміни в плівках </w:t>
      </w:r>
      <w:r>
        <w:rPr>
          <w:color w:val="000000"/>
          <w:spacing w:val="0"/>
          <w:w w:val="100"/>
          <w:position w:val="0"/>
          <w:shd w:val="clear" w:color="auto" w:fill="auto"/>
          <w:lang w:val="en-US" w:eastAsia="en-US" w:bidi="en-US"/>
        </w:rPr>
        <w:t xml:space="preserve">SnTe </w:t>
      </w:r>
      <w:r>
        <w:rPr>
          <w:color w:val="000000"/>
          <w:spacing w:val="0"/>
          <w:w w:val="100"/>
          <w:position w:val="0"/>
          <w:shd w:val="clear" w:color="auto" w:fill="auto"/>
          <w:lang w:val="uk-UA" w:eastAsia="uk-UA" w:bidi="uk-UA"/>
        </w:rPr>
        <w:t>при альфа-опроміненні // Фізичний збірник. - Львів: Наукове товариство ім. Т.Шевченка, 1993.-Т.1.-С.256-259.</w:t>
      </w:r>
    </w:p>
    <w:p>
      <w:pPr>
        <w:pStyle w:val="Style2"/>
        <w:keepNext w:val="0"/>
        <w:keepLines w:val="0"/>
        <w:framePr w:w="6235" w:h="9576" w:hRule="exact" w:wrap="none" w:vAnchor="page" w:hAnchor="page" w:x="306" w:y="474"/>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1999</w:t>
      </w:r>
    </w:p>
    <w:p>
      <w:pPr>
        <w:pStyle w:val="Style2"/>
        <w:keepNext w:val="0"/>
        <w:keepLines w:val="0"/>
        <w:framePr w:w="6235" w:h="9576" w:hRule="exact" w:wrap="none" w:vAnchor="page" w:hAnchor="page" w:x="306" w:y="47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П32.Межиловська </w:t>
      </w:r>
      <w:r>
        <w:rPr>
          <w:color w:val="000000"/>
          <w:spacing w:val="0"/>
          <w:w w:val="100"/>
          <w:position w:val="0"/>
          <w:shd w:val="clear" w:color="auto" w:fill="auto"/>
          <w:lang w:val="uk-UA" w:eastAsia="uk-UA" w:bidi="uk-UA"/>
        </w:rPr>
        <w:t>Л.Й., Прокопів В.В., Перкатюк І.Й. та ін. Вплив кисню на термоелектричні параметри тонких плівок телуриду свинцю // Фізика і хімія твердого тіла. Вісник Івано- Франківського відділення УФЖ та Прикарпатського універ</w:t>
        <w:softHyphen/>
        <w:t>ситету. - Івано-Франківськ: Плай, 1999. - №7. - С.54-101.</w:t>
      </w:r>
    </w:p>
    <w:p>
      <w:pPr>
        <w:pStyle w:val="Style2"/>
        <w:keepNext w:val="0"/>
        <w:keepLines w:val="0"/>
        <w:framePr w:w="6235" w:h="9576" w:hRule="exact" w:wrap="none" w:vAnchor="page" w:hAnchor="page" w:x="306" w:y="47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НЗЗ.Фреїк Д.М., Запухляк Р.І., Калинюк М.В., Межиловська Л.Й. Вплив товщини плівок РЬТе на їх термоелектричні параметри </w:t>
      </w:r>
      <w:r>
        <w:rPr>
          <w:i/>
          <w:iCs/>
          <w:color w:val="000000"/>
          <w:spacing w:val="0"/>
          <w:w w:val="100"/>
          <w:position w:val="0"/>
          <w:shd w:val="clear" w:color="auto" w:fill="auto"/>
          <w:lang w:val="uk-UA" w:eastAsia="uk-UA" w:bidi="uk-UA"/>
        </w:rPr>
        <w:t xml:space="preserve">П </w:t>
      </w:r>
      <w:r>
        <w:rPr>
          <w:color w:val="000000"/>
          <w:spacing w:val="0"/>
          <w:w w:val="100"/>
          <w:position w:val="0"/>
          <w:shd w:val="clear" w:color="auto" w:fill="auto"/>
          <w:lang w:val="uk-UA" w:eastAsia="uk-UA" w:bidi="uk-UA"/>
        </w:rPr>
        <w:t>Оптоелектроніка і напівпровідникова техніка. - 1999. - №34. — С.78-84.</w:t>
      </w:r>
    </w:p>
    <w:p>
      <w:pPr>
        <w:pStyle w:val="Style2"/>
        <w:keepNext w:val="0"/>
        <w:keepLines w:val="0"/>
        <w:framePr w:w="6235" w:h="9576" w:hRule="exact" w:wrap="none" w:vAnchor="page" w:hAnchor="page" w:x="306" w:y="474"/>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1134.Межиловська Л.Й., </w:t>
      </w:r>
      <w:r>
        <w:rPr>
          <w:color w:val="000000"/>
          <w:spacing w:val="0"/>
          <w:w w:val="100"/>
          <w:position w:val="0"/>
          <w:shd w:val="clear" w:color="auto" w:fill="auto"/>
          <w:lang w:val="ru-RU" w:eastAsia="ru-RU" w:bidi="ru-RU"/>
        </w:rPr>
        <w:t xml:space="preserve">Лисак </w:t>
      </w:r>
      <w:r>
        <w:rPr>
          <w:color w:val="000000"/>
          <w:spacing w:val="0"/>
          <w:w w:val="100"/>
          <w:position w:val="0"/>
          <w:shd w:val="clear" w:color="auto" w:fill="auto"/>
          <w:lang w:val="uk-UA" w:eastAsia="uk-UA" w:bidi="uk-UA"/>
        </w:rPr>
        <w:t>А.В., Запухляк Р.І. та ін. Ма</w:t>
        <w:softHyphen/>
        <w:t>тематичне моделювання впливу технологічних факторів виро</w:t>
        <w:softHyphen/>
        <w:t>щування і складу на електричні властивості тонких плівок твер</w:t>
        <w:softHyphen/>
      </w:r>
    </w:p>
    <w:p>
      <w:pPr>
        <w:pStyle w:val="Style27"/>
        <w:keepNext w:val="0"/>
        <w:keepLines w:val="0"/>
        <w:framePr w:wrap="none" w:vAnchor="page" w:hAnchor="page" w:x="3239"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402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38" w:hRule="exact" w:wrap="none" w:vAnchor="page" w:hAnchor="page" w:x="311" w:y="513"/>
        <w:widowControl w:val="0"/>
        <w:shd w:val="clear" w:color="auto" w:fill="auto"/>
        <w:bidi w:val="0"/>
        <w:spacing w:before="0" w:after="0" w:line="262" w:lineRule="auto"/>
        <w:ind w:left="180" w:right="0" w:firstLine="20"/>
        <w:jc w:val="both"/>
      </w:pPr>
      <w:r>
        <w:rPr>
          <w:color w:val="000000"/>
          <w:spacing w:val="0"/>
          <w:w w:val="100"/>
          <w:position w:val="0"/>
          <w:shd w:val="clear" w:color="auto" w:fill="auto"/>
          <w:lang w:val="uk-UA" w:eastAsia="uk-UA" w:bidi="uk-UA"/>
        </w:rPr>
        <w:t xml:space="preserve">дих розчинів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Вісник Прикарпатського університету. - Івано-Франківськ: Плай, 1999. - Вип.І. - С.113-126.</w:t>
      </w:r>
    </w:p>
    <w:p>
      <w:pPr>
        <w:pStyle w:val="Style2"/>
        <w:keepNext w:val="0"/>
        <w:keepLines w:val="0"/>
        <w:framePr w:w="6226" w:h="9538" w:hRule="exact" w:wrap="none" w:vAnchor="page" w:hAnchor="page" w:x="311" w:y="51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И35.Собкович Р.І., </w:t>
      </w:r>
      <w:r>
        <w:rPr>
          <w:color w:val="000000"/>
          <w:spacing w:val="0"/>
          <w:w w:val="100"/>
          <w:position w:val="0"/>
          <w:shd w:val="clear" w:color="auto" w:fill="auto"/>
          <w:lang w:val="ru-RU" w:eastAsia="ru-RU" w:bidi="ru-RU"/>
        </w:rPr>
        <w:t xml:space="preserve">Лисак </w:t>
      </w:r>
      <w:r>
        <w:rPr>
          <w:color w:val="000000"/>
          <w:spacing w:val="0"/>
          <w:w w:val="100"/>
          <w:position w:val="0"/>
          <w:shd w:val="clear" w:color="auto" w:fill="auto"/>
          <w:lang w:val="uk-UA" w:eastAsia="uk-UA" w:bidi="uk-UA"/>
        </w:rPr>
        <w:t>А.В., Межиловська Л.Й. та ін. Опти- мізація термоелектричних властивостей тонких плівок сполук А В з використанням методів математичного планування експерименту // Фізика і хімія твердого тіла. Вісник Івано- Франківського відділення УФЖ та Прикарпатського універ</w:t>
        <w:softHyphen/>
        <w:t>ситету. - Івано-Франківськ: Плай, 1999. - №7. - С.102-112.</w:t>
      </w:r>
    </w:p>
    <w:p>
      <w:pPr>
        <w:pStyle w:val="Style25"/>
        <w:keepNext w:val="0"/>
        <w:keepLines w:val="0"/>
        <w:framePr w:w="6226" w:h="9538" w:hRule="exact" w:wrap="none" w:vAnchor="page" w:hAnchor="page" w:x="311" w:y="513"/>
        <w:widowControl w:val="0"/>
        <w:shd w:val="clear" w:color="auto" w:fill="auto"/>
        <w:bidi w:val="0"/>
        <w:spacing w:before="0" w:after="0" w:line="262" w:lineRule="auto"/>
        <w:ind w:left="0" w:right="0" w:firstLine="0"/>
        <w:jc w:val="center"/>
      </w:pPr>
      <w:bookmarkStart w:id="2434" w:name="bookmark2434"/>
      <w:bookmarkStart w:id="2435" w:name="bookmark2435"/>
      <w:r>
        <w:rPr>
          <w:color w:val="000000"/>
          <w:spacing w:val="0"/>
          <w:w w:val="100"/>
          <w:position w:val="0"/>
          <w:shd w:val="clear" w:color="auto" w:fill="auto"/>
          <w:lang w:val="uk-UA" w:eastAsia="uk-UA" w:bidi="uk-UA"/>
        </w:rPr>
        <w:t>2000</w:t>
      </w:r>
      <w:bookmarkEnd w:id="2434"/>
      <w:bookmarkEnd w:id="2435"/>
    </w:p>
    <w:p>
      <w:pPr>
        <w:pStyle w:val="Style2"/>
        <w:keepNext w:val="0"/>
        <w:keepLines w:val="0"/>
        <w:framePr w:w="6226" w:h="9538" w:hRule="exact" w:wrap="none" w:vAnchor="page" w:hAnchor="page" w:x="311" w:y="51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ПЗб.Фреїк Д.М., Межиловська Л.Й., Пиц М.В. та ін. Вплив тер</w:t>
        <w:softHyphen/>
        <w:t>мічних відпалів на параметри реальної структури епітаксійних плівок телуриду олова // Вісник Прикарпатського університету. Серія: Математика. Фізика. Хімія. - Івано-Франківськ, 2000. - Вип.2. - С.65-76.</w:t>
      </w:r>
    </w:p>
    <w:p>
      <w:pPr>
        <w:pStyle w:val="Style2"/>
        <w:keepNext w:val="0"/>
        <w:keepLines w:val="0"/>
        <w:framePr w:w="6226" w:h="9538" w:hRule="exact" w:wrap="none" w:vAnchor="page" w:hAnchor="page" w:x="311" w:y="513"/>
        <w:widowControl w:val="0"/>
        <w:numPr>
          <w:ilvl w:val="0"/>
          <w:numId w:val="563"/>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Фреїк Д.М., Буджак Я.С., Никируй Л.І., Межиловська Л.Й. Елементи теорії термодинамічних та кінетичних властивостей кристалів // Фізика і хімія твердого тіла. - 2000. - </w:t>
      </w:r>
      <w:r>
        <w:rPr>
          <w:color w:val="000000"/>
          <w:spacing w:val="0"/>
          <w:w w:val="100"/>
          <w:position w:val="0"/>
          <w:shd w:val="clear" w:color="auto" w:fill="auto"/>
          <w:lang w:val="ru-RU" w:eastAsia="ru-RU" w:bidi="ru-RU"/>
        </w:rPr>
        <w:t xml:space="preserve">Т.1. </w:t>
      </w:r>
      <w:r>
        <w:rPr>
          <w:color w:val="000000"/>
          <w:spacing w:val="0"/>
          <w:w w:val="100"/>
          <w:position w:val="0"/>
          <w:shd w:val="clear" w:color="auto" w:fill="auto"/>
          <w:lang w:val="uk-UA" w:eastAsia="uk-UA" w:bidi="uk-UA"/>
        </w:rPr>
        <w:t>- №2. - С.159-166.</w:t>
      </w:r>
    </w:p>
    <w:p>
      <w:pPr>
        <w:pStyle w:val="Style2"/>
        <w:keepNext w:val="0"/>
        <w:keepLines w:val="0"/>
        <w:framePr w:w="6226" w:h="9538" w:hRule="exact" w:wrap="none" w:vAnchor="page" w:hAnchor="page" w:x="311" w:y="513"/>
        <w:widowControl w:val="0"/>
        <w:numPr>
          <w:ilvl w:val="0"/>
          <w:numId w:val="563"/>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Фреїк Д.М., Салій Я.П., Межиловська Л.Й. та ін. Зонна струк</w:t>
        <w:softHyphen/>
        <w:t xml:space="preserve">тура і механізм розсіювання носіїв струму в п-РЬТе при 4,2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xml:space="preserve">// Фізика і хімія твердого тіла. - 2000. -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uk-UA" w:eastAsia="uk-UA" w:bidi="uk-UA"/>
        </w:rPr>
        <w:t>1. - №1. - С.95-100.</w:t>
      </w:r>
    </w:p>
    <w:p>
      <w:pPr>
        <w:pStyle w:val="Style2"/>
        <w:keepNext w:val="0"/>
        <w:keepLines w:val="0"/>
        <w:framePr w:w="6226" w:h="9538" w:hRule="exact" w:wrap="none" w:vAnchor="page" w:hAnchor="page" w:x="311" w:y="513"/>
        <w:widowControl w:val="0"/>
        <w:numPr>
          <w:ilvl w:val="0"/>
          <w:numId w:val="563"/>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Кіліченко О.І., Межиловська Л.Й. Нестандартні уроки в по</w:t>
        <w:softHyphen/>
        <w:t>чатковій школі // Наукові записки Тернопільського державного педагогічного університету ім. В.Гнатюка. Серія: Педагогіка. - Тернопіль, 2000. -№2. - С.122-125.</w:t>
      </w:r>
    </w:p>
    <w:p>
      <w:pPr>
        <w:pStyle w:val="Style2"/>
        <w:keepNext w:val="0"/>
        <w:keepLines w:val="0"/>
        <w:framePr w:w="6226" w:h="9538" w:hRule="exact" w:wrap="none" w:vAnchor="page" w:hAnchor="page" w:x="311" w:y="513"/>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2001</w:t>
      </w:r>
    </w:p>
    <w:p>
      <w:pPr>
        <w:pStyle w:val="Style2"/>
        <w:keepNext w:val="0"/>
        <w:keepLines w:val="0"/>
        <w:framePr w:w="6226" w:h="9538" w:hRule="exact" w:wrap="none" w:vAnchor="page" w:hAnchor="page" w:x="311" w:y="513"/>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114О.Іванишин І.М., Межиловська Л.Й., Борик В.В. Дефекти у нестехіометричному телуриді олова при окта- і тетраедричному розміщенні індію // Фізика і хімія твердого тіла. - 2001. - Т.2. - №3.-С.501-506.</w:t>
      </w:r>
    </w:p>
    <w:p>
      <w:pPr>
        <w:pStyle w:val="Style2"/>
        <w:keepNext w:val="0"/>
        <w:keepLines w:val="0"/>
        <w:framePr w:w="6226" w:h="9538" w:hRule="exact" w:wrap="none" w:vAnchor="page" w:hAnchor="page" w:x="311" w:y="513"/>
        <w:widowControl w:val="0"/>
        <w:numPr>
          <w:ilvl w:val="0"/>
          <w:numId w:val="565"/>
        </w:numPr>
        <w:shd w:val="clear" w:color="auto" w:fill="auto"/>
        <w:tabs>
          <w:tab w:pos="582" w:val="left"/>
        </w:tabs>
        <w:bidi w:val="0"/>
        <w:spacing w:before="0" w:after="0"/>
        <w:ind w:left="180" w:right="0" w:hanging="180"/>
        <w:jc w:val="both"/>
      </w:pPr>
      <w:r>
        <w:rPr>
          <w:color w:val="000000"/>
          <w:spacing w:val="0"/>
          <w:w w:val="100"/>
          <w:position w:val="0"/>
          <w:shd w:val="clear" w:color="auto" w:fill="auto"/>
          <w:lang w:val="uk-UA" w:eastAsia="uk-UA" w:bidi="uk-UA"/>
        </w:rPr>
        <w:t>Буджак Я.С., Фреїк Д.М., Межиловська Л.Й. та ін. До теорії кінетичних явищ у напівпровідникових кристалах // Фізика і хімія твердого тіла. - 2001. - Т.2. - №1. - С.77-85.</w:t>
      </w:r>
    </w:p>
    <w:p>
      <w:pPr>
        <w:pStyle w:val="Style2"/>
        <w:keepNext w:val="0"/>
        <w:keepLines w:val="0"/>
        <w:framePr w:w="6226" w:h="9538" w:hRule="exact" w:wrap="none" w:vAnchor="page" w:hAnchor="page" w:x="311" w:y="513"/>
        <w:widowControl w:val="0"/>
        <w:numPr>
          <w:ilvl w:val="0"/>
          <w:numId w:val="565"/>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Буджак Я.С., Фреїк Д.М., Никируй Л.І., Межиловська Л.Й. Елементи теорії кінетичних властивостей кристалів твердо- тільної електроніки // Фізика і хімія твердого тіла. - 2001. - Т.2. - №3. - С.361-367.</w:t>
      </w:r>
    </w:p>
    <w:p>
      <w:pPr>
        <w:pStyle w:val="Style2"/>
        <w:keepNext w:val="0"/>
        <w:keepLines w:val="0"/>
        <w:framePr w:w="6226" w:h="9538" w:hRule="exact" w:wrap="none" w:vAnchor="page" w:hAnchor="page" w:x="311" w:y="513"/>
        <w:widowControl w:val="0"/>
        <w:numPr>
          <w:ilvl w:val="0"/>
          <w:numId w:val="565"/>
        </w:numPr>
        <w:shd w:val="clear" w:color="auto" w:fill="auto"/>
        <w:tabs>
          <w:tab w:pos="586" w:val="left"/>
        </w:tabs>
        <w:bidi w:val="0"/>
        <w:spacing w:before="0" w:after="0"/>
        <w:ind w:left="0" w:right="0" w:firstLine="0"/>
        <w:jc w:val="both"/>
      </w:pPr>
      <w:r>
        <w:rPr>
          <w:color w:val="000000"/>
          <w:spacing w:val="0"/>
          <w:w w:val="100"/>
          <w:position w:val="0"/>
          <w:shd w:val="clear" w:color="auto" w:fill="auto"/>
          <w:lang w:val="uk-UA" w:eastAsia="uk-UA" w:bidi="uk-UA"/>
        </w:rPr>
        <w:t>Фреїк Д.М., Никируй Л.І., Межиловська Л.Й. та ін. Закони</w:t>
      </w:r>
    </w:p>
    <w:p>
      <w:pPr>
        <w:pStyle w:val="Style27"/>
        <w:keepNext w:val="0"/>
        <w:keepLines w:val="0"/>
        <w:framePr w:wrap="none" w:vAnchor="page" w:hAnchor="page" w:x="3243" w:y="103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403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52" w:hRule="exact" w:wrap="none" w:vAnchor="page" w:hAnchor="page" w:x="311" w:y="498"/>
        <w:widowControl w:val="0"/>
        <w:shd w:val="clear" w:color="auto" w:fill="auto"/>
        <w:bidi w:val="0"/>
        <w:spacing w:before="0" w:after="0" w:line="254" w:lineRule="auto"/>
        <w:ind w:left="0" w:right="0" w:firstLine="20"/>
        <w:jc w:val="both"/>
      </w:pPr>
      <w:r>
        <w:rPr>
          <w:color w:val="000000"/>
          <w:spacing w:val="0"/>
          <w:w w:val="100"/>
          <w:position w:val="0"/>
          <w:shd w:val="clear" w:color="auto" w:fill="auto"/>
          <w:lang w:val="uk-UA" w:eastAsia="uk-UA" w:bidi="uk-UA"/>
        </w:rPr>
        <w:t xml:space="preserve">дисперсії та механізми розсіювання носіїв заряду у кристалах </w:t>
      </w:r>
      <w:r>
        <w:rPr>
          <w:color w:val="000000"/>
          <w:spacing w:val="0"/>
          <w:w w:val="100"/>
          <w:position w:val="0"/>
          <w:shd w:val="clear" w:color="auto" w:fill="auto"/>
          <w:lang w:val="de-DE" w:eastAsia="de-DE" w:bidi="de-DE"/>
        </w:rPr>
        <w:t xml:space="preserve">n-PbSe </w:t>
      </w:r>
      <w:r>
        <w:rPr>
          <w:color w:val="000000"/>
          <w:spacing w:val="0"/>
          <w:w w:val="100"/>
          <w:position w:val="0"/>
          <w:shd w:val="clear" w:color="auto" w:fill="auto"/>
          <w:lang w:val="uk-UA" w:eastAsia="uk-UA" w:bidi="uk-UA"/>
        </w:rPr>
        <w:t>// Український фізичний журнал. - 2001. - Т.46. - №10. - С.1083-1086.</w:t>
      </w:r>
    </w:p>
    <w:p>
      <w:pPr>
        <w:pStyle w:val="Style2"/>
        <w:keepNext w:val="0"/>
        <w:keepLines w:val="0"/>
        <w:framePr w:w="6226" w:h="9552" w:hRule="exact" w:wrap="none" w:vAnchor="page" w:hAnchor="page" w:x="311" w:y="498"/>
        <w:widowControl w:val="0"/>
        <w:numPr>
          <w:ilvl w:val="0"/>
          <w:numId w:val="565"/>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Фреїк Д.М., Іванипіин І.М., Межиловська Л.Й. та ін. Криста- локвазіхімія дефектів твердого розчину </w:t>
      </w:r>
      <w:r>
        <w:rPr>
          <w:color w:val="000000"/>
          <w:spacing w:val="0"/>
          <w:w w:val="100"/>
          <w:position w:val="0"/>
          <w:shd w:val="clear" w:color="auto" w:fill="auto"/>
          <w:lang w:val="de-DE" w:eastAsia="de-DE" w:bidi="de-DE"/>
        </w:rPr>
        <w:t>SnTe-In</w:t>
      </w:r>
      <w:r>
        <w:rPr>
          <w:color w:val="000000"/>
          <w:spacing w:val="0"/>
          <w:w w:val="100"/>
          <w:position w:val="0"/>
          <w:shd w:val="clear" w:color="auto" w:fill="auto"/>
          <w:vertAlign w:val="subscript"/>
          <w:lang w:val="de-DE" w:eastAsia="de-DE" w:bidi="de-DE"/>
        </w:rPr>
        <w:t>2</w:t>
      </w:r>
      <w:r>
        <w:rPr>
          <w:color w:val="000000"/>
          <w:spacing w:val="0"/>
          <w:w w:val="100"/>
          <w:position w:val="0"/>
          <w:shd w:val="clear" w:color="auto" w:fill="auto"/>
          <w:lang w:val="de-DE" w:eastAsia="de-DE" w:bidi="de-DE"/>
        </w:rPr>
        <w:t>Te</w:t>
      </w:r>
      <w:r>
        <w:rPr>
          <w:color w:val="000000"/>
          <w:spacing w:val="0"/>
          <w:w w:val="100"/>
          <w:position w:val="0"/>
          <w:shd w:val="clear" w:color="auto" w:fill="auto"/>
          <w:vertAlign w:val="subscript"/>
          <w:lang w:val="de-DE" w:eastAsia="de-DE" w:bidi="de-DE"/>
        </w:rPr>
        <w:t>3</w:t>
      </w:r>
      <w:r>
        <w:rPr>
          <w:color w:val="000000"/>
          <w:spacing w:val="0"/>
          <w:w w:val="100"/>
          <w:position w:val="0"/>
          <w:shd w:val="clear" w:color="auto" w:fill="auto"/>
          <w:lang w:val="de-DE" w:eastAsia="de-DE" w:bidi="de-DE"/>
        </w:rPr>
        <w:t xml:space="preserve"> </w:t>
      </w:r>
      <w:r>
        <w:rPr>
          <w:color w:val="000000"/>
          <w:spacing w:val="0"/>
          <w:w w:val="100"/>
          <w:position w:val="0"/>
          <w:shd w:val="clear" w:color="auto" w:fill="auto"/>
          <w:lang w:val="uk-UA" w:eastAsia="uk-UA" w:bidi="uk-UA"/>
        </w:rPr>
        <w:t>// Фізика і хімія твердого тіла. - 2001. -Т.2. -№4. - С.739-743.</w:t>
      </w:r>
    </w:p>
    <w:p>
      <w:pPr>
        <w:pStyle w:val="Style2"/>
        <w:keepNext w:val="0"/>
        <w:keepLines w:val="0"/>
        <w:framePr w:w="6226" w:h="9552" w:hRule="exact" w:wrap="none" w:vAnchor="page" w:hAnchor="page" w:x="311" w:y="498"/>
        <w:widowControl w:val="0"/>
        <w:numPr>
          <w:ilvl w:val="0"/>
          <w:numId w:val="565"/>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Галущак М.О., Межиловська Л.Й., Пиц М.В. та ін. Процеси окислення плівок телуриду олова в атмосфері кисню // Фізика і хімія твердого тіла. - 2001. -Т.2. - №2. - С.213-215.</w:t>
      </w:r>
    </w:p>
    <w:p>
      <w:pPr>
        <w:pStyle w:val="Style2"/>
        <w:keepNext w:val="0"/>
        <w:keepLines w:val="0"/>
        <w:framePr w:w="6226" w:h="9552" w:hRule="exact" w:wrap="none" w:vAnchor="page" w:hAnchor="page" w:x="311" w:y="498"/>
        <w:widowControl w:val="0"/>
        <w:numPr>
          <w:ilvl w:val="0"/>
          <w:numId w:val="565"/>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de-DE" w:eastAsia="de-DE" w:bidi="de-DE"/>
        </w:rPr>
        <w:t xml:space="preserve">Freik D.M., </w:t>
      </w:r>
      <w:r>
        <w:rPr>
          <w:color w:val="000000"/>
          <w:spacing w:val="0"/>
          <w:w w:val="100"/>
          <w:position w:val="0"/>
          <w:shd w:val="clear" w:color="auto" w:fill="auto"/>
          <w:lang w:val="en-US" w:eastAsia="en-US" w:bidi="en-US"/>
        </w:rPr>
        <w:t xml:space="preserve">Mezhylovska </w:t>
      </w:r>
      <w:r>
        <w:rPr>
          <w:color w:val="000000"/>
          <w:spacing w:val="0"/>
          <w:w w:val="100"/>
          <w:position w:val="0"/>
          <w:shd w:val="clear" w:color="auto" w:fill="auto"/>
          <w:lang w:val="de-DE" w:eastAsia="de-DE" w:bidi="de-DE"/>
        </w:rPr>
        <w:t xml:space="preserve">L.Y., Ivanyshyn </w:t>
      </w:r>
      <w:r>
        <w:rPr>
          <w:color w:val="000000"/>
          <w:spacing w:val="0"/>
          <w:w w:val="100"/>
          <w:position w:val="0"/>
          <w:shd w:val="clear" w:color="auto" w:fill="auto"/>
          <w:lang w:val="uk-UA" w:eastAsia="uk-UA" w:bidi="uk-UA"/>
        </w:rPr>
        <w:t xml:space="preserve">І.М., </w:t>
      </w:r>
      <w:r>
        <w:rPr>
          <w:color w:val="000000"/>
          <w:spacing w:val="0"/>
          <w:w w:val="100"/>
          <w:position w:val="0"/>
          <w:shd w:val="clear" w:color="auto" w:fill="auto"/>
          <w:lang w:val="de-DE" w:eastAsia="de-DE" w:bidi="de-DE"/>
        </w:rPr>
        <w:t xml:space="preserve">Nykyruy L.I. </w:t>
      </w:r>
      <w:r>
        <w:rPr>
          <w:color w:val="000000"/>
          <w:spacing w:val="0"/>
          <w:w w:val="100"/>
          <w:position w:val="0"/>
          <w:shd w:val="clear" w:color="auto" w:fill="auto"/>
          <w:lang w:val="en-US" w:eastAsia="en-US" w:bidi="en-US"/>
        </w:rPr>
        <w:t xml:space="preserve">Radiation-induced point defect in epitaxial layers of SnTe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 xml:space="preserve">Spinliuotes saveika </w:t>
      </w:r>
      <w:r>
        <w:rPr>
          <w:color w:val="000000"/>
          <w:spacing w:val="0"/>
          <w:w w:val="100"/>
          <w:position w:val="0"/>
          <w:shd w:val="clear" w:color="auto" w:fill="auto"/>
          <w:lang w:val="fr-FR" w:eastAsia="fr-FR" w:bidi="fr-FR"/>
        </w:rPr>
        <w:t xml:space="preserve">su </w:t>
      </w:r>
      <w:r>
        <w:rPr>
          <w:color w:val="000000"/>
          <w:spacing w:val="0"/>
          <w:w w:val="100"/>
          <w:position w:val="0"/>
          <w:shd w:val="clear" w:color="auto" w:fill="auto"/>
          <w:lang w:val="en-US" w:eastAsia="en-US" w:bidi="en-US"/>
        </w:rPr>
        <w:t>medziaga irjos naudojimas technologyoje: Konferencjos pranesimu medziaga. - Kauno, 2001. - P.10-12.</w:t>
      </w:r>
    </w:p>
    <w:p>
      <w:pPr>
        <w:pStyle w:val="Style25"/>
        <w:keepNext w:val="0"/>
        <w:keepLines w:val="0"/>
        <w:framePr w:w="6226" w:h="9552" w:hRule="exact" w:wrap="none" w:vAnchor="page" w:hAnchor="page" w:x="311" w:y="498"/>
        <w:widowControl w:val="0"/>
        <w:shd w:val="clear" w:color="auto" w:fill="auto"/>
        <w:bidi w:val="0"/>
        <w:spacing w:before="0" w:after="0" w:line="254" w:lineRule="auto"/>
        <w:ind w:left="0" w:right="0" w:firstLine="0"/>
        <w:jc w:val="center"/>
      </w:pPr>
      <w:bookmarkStart w:id="2436" w:name="bookmark2436"/>
      <w:bookmarkStart w:id="2437" w:name="bookmark2437"/>
      <w:r>
        <w:rPr>
          <w:color w:val="000000"/>
          <w:spacing w:val="0"/>
          <w:w w:val="100"/>
          <w:position w:val="0"/>
          <w:shd w:val="clear" w:color="auto" w:fill="auto"/>
          <w:lang w:val="en-US" w:eastAsia="en-US" w:bidi="en-US"/>
        </w:rPr>
        <w:t>2002</w:t>
      </w:r>
      <w:bookmarkEnd w:id="2436"/>
      <w:bookmarkEnd w:id="2437"/>
    </w:p>
    <w:p>
      <w:pPr>
        <w:pStyle w:val="Style2"/>
        <w:keepNext w:val="0"/>
        <w:keepLines w:val="0"/>
        <w:framePr w:w="6226" w:h="9552" w:hRule="exact" w:wrap="none" w:vAnchor="page" w:hAnchor="page" w:x="311" w:y="498"/>
        <w:widowControl w:val="0"/>
        <w:numPr>
          <w:ilvl w:val="0"/>
          <w:numId w:val="565"/>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Буджак Я.С., Межиловська Л.Й., Никируй Л.І., Нижнике- вич В.В. Ефект Нернста-Еттінсгаузена в генераторі Нернста- Еттінсгаузена та в дослідженні механізмів розсіювання носіїв струму в кристалах // Фізика і хімія твердого тіла. - 2002. - Т.З.-№1. - С.99-102.</w:t>
      </w:r>
    </w:p>
    <w:p>
      <w:pPr>
        <w:pStyle w:val="Style2"/>
        <w:keepNext w:val="0"/>
        <w:keepLines w:val="0"/>
        <w:framePr w:w="6226" w:h="9552" w:hRule="exact" w:wrap="none" w:vAnchor="page" w:hAnchor="page" w:x="311" w:y="498"/>
        <w:widowControl w:val="0"/>
        <w:numPr>
          <w:ilvl w:val="0"/>
          <w:numId w:val="565"/>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Межиловська Л.Й., Лісняк С.С., Борик В.В. Зарядовий стан індію і атомні дефекти у твердих розчинах </w:t>
      </w:r>
      <w:r>
        <w:rPr>
          <w:color w:val="000000"/>
          <w:spacing w:val="0"/>
          <w:w w:val="100"/>
          <w:position w:val="0"/>
          <w:shd w:val="clear" w:color="auto" w:fill="auto"/>
          <w:lang w:val="de-DE" w:eastAsia="de-DE" w:bidi="de-DE"/>
        </w:rPr>
        <w:t xml:space="preserve">SnTe-InTe </w:t>
      </w:r>
      <w:r>
        <w:rPr>
          <w:color w:val="000000"/>
          <w:spacing w:val="0"/>
          <w:w w:val="100"/>
          <w:position w:val="0"/>
          <w:shd w:val="clear" w:color="auto" w:fill="auto"/>
          <w:lang w:val="uk-UA" w:eastAsia="uk-UA" w:bidi="uk-UA"/>
        </w:rPr>
        <w:t>// Фізика і хімія твердого тіла. - 2002. - Т.З. - №1. - С. 108-113.</w:t>
      </w:r>
    </w:p>
    <w:p>
      <w:pPr>
        <w:pStyle w:val="Style2"/>
        <w:keepNext w:val="0"/>
        <w:keepLines w:val="0"/>
        <w:framePr w:w="6226" w:h="9552" w:hRule="exact" w:wrap="none" w:vAnchor="page" w:hAnchor="page" w:x="311" w:y="498"/>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2003</w:t>
      </w:r>
    </w:p>
    <w:p>
      <w:pPr>
        <w:pStyle w:val="Style2"/>
        <w:keepNext w:val="0"/>
        <w:keepLines w:val="0"/>
        <w:framePr w:w="6226" w:h="9552" w:hRule="exact" w:wrap="none" w:vAnchor="page" w:hAnchor="page" w:x="311" w:y="498"/>
        <w:widowControl w:val="0"/>
        <w:numPr>
          <w:ilvl w:val="0"/>
          <w:numId w:val="56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Межиловська Л.Й., Файчак З.Є. Навчально-методичні розроб</w:t>
        <w:softHyphen/>
        <w:t>ки з методики викладання математики в початковій школі: Ме</w:t>
        <w:softHyphen/>
        <w:t>тодичні матеріали. - Івано-Франківськ: Говерла, 2003. - 95 с.</w:t>
      </w:r>
    </w:p>
    <w:p>
      <w:pPr>
        <w:pStyle w:val="Style2"/>
        <w:keepNext w:val="0"/>
        <w:keepLines w:val="0"/>
        <w:framePr w:w="6226" w:h="9552" w:hRule="exact" w:wrap="none" w:vAnchor="page" w:hAnchor="page" w:x="311" w:y="498"/>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2004</w:t>
      </w:r>
    </w:p>
    <w:p>
      <w:pPr>
        <w:pStyle w:val="Style2"/>
        <w:keepNext w:val="0"/>
        <w:keepLines w:val="0"/>
        <w:framePr w:w="6226" w:h="9552" w:hRule="exact" w:wrap="none" w:vAnchor="page" w:hAnchor="page" w:x="311" w:y="498"/>
        <w:widowControl w:val="0"/>
        <w:numPr>
          <w:ilvl w:val="0"/>
          <w:numId w:val="565"/>
        </w:numPr>
        <w:shd w:val="clear" w:color="auto" w:fill="auto"/>
        <w:tabs>
          <w:tab w:pos="591" w:val="left"/>
        </w:tabs>
        <w:bidi w:val="0"/>
        <w:spacing w:before="0" w:after="0" w:line="252" w:lineRule="auto"/>
        <w:ind w:left="180" w:right="0" w:hanging="180"/>
        <w:jc w:val="both"/>
      </w:pPr>
      <w:r>
        <w:rPr>
          <w:color w:val="000000"/>
          <w:spacing w:val="0"/>
          <w:w w:val="100"/>
          <w:position w:val="0"/>
          <w:shd w:val="clear" w:color="auto" w:fill="auto"/>
          <w:lang w:val="uk-UA" w:eastAsia="uk-UA" w:bidi="uk-UA"/>
        </w:rPr>
        <w:t>Межиловська Л.Й. Атомні дефекти і фізико-хімічні власти</w:t>
        <w:softHyphen/>
        <w:t xml:space="preserve">вості твердих розчинів </w:t>
      </w:r>
      <w:r>
        <w:rPr>
          <w:color w:val="000000"/>
          <w:spacing w:val="0"/>
          <w:w w:val="100"/>
          <w:position w:val="0"/>
          <w:shd w:val="clear" w:color="auto" w:fill="auto"/>
          <w:lang w:val="en-US" w:eastAsia="en-US" w:bidi="en-US"/>
        </w:rPr>
        <w:t xml:space="preserve">CdMuTe </w:t>
      </w:r>
      <w:r>
        <w:rPr>
          <w:color w:val="000000"/>
          <w:spacing w:val="0"/>
          <w:w w:val="100"/>
          <w:position w:val="0"/>
          <w:shd w:val="clear" w:color="auto" w:fill="auto"/>
          <w:lang w:val="uk-UA" w:eastAsia="uk-UA" w:bidi="uk-UA"/>
        </w:rPr>
        <w:t>при відпалі з участю кисню // Фізика і хімія твердого тіла. -2004. - Т.5. -№1. - С.147-152.</w:t>
      </w:r>
    </w:p>
    <w:p>
      <w:pPr>
        <w:pStyle w:val="Style2"/>
        <w:keepNext w:val="0"/>
        <w:keepLines w:val="0"/>
        <w:framePr w:w="6226" w:h="9552" w:hRule="exact" w:wrap="none" w:vAnchor="page" w:hAnchor="page" w:x="311" w:y="498"/>
        <w:widowControl w:val="0"/>
        <w:numPr>
          <w:ilvl w:val="0"/>
          <w:numId w:val="565"/>
        </w:numPr>
        <w:shd w:val="clear" w:color="auto" w:fill="auto"/>
        <w:tabs>
          <w:tab w:pos="577" w:val="left"/>
        </w:tabs>
        <w:bidi w:val="0"/>
        <w:spacing w:before="0" w:after="0" w:line="252" w:lineRule="auto"/>
        <w:ind w:left="180" w:right="0" w:hanging="180"/>
        <w:jc w:val="both"/>
      </w:pPr>
      <w:r>
        <w:rPr>
          <w:color w:val="000000"/>
          <w:spacing w:val="0"/>
          <w:w w:val="100"/>
          <w:position w:val="0"/>
          <w:shd w:val="clear" w:color="auto" w:fill="auto"/>
          <w:lang w:val="uk-UA" w:eastAsia="uk-UA" w:bidi="uk-UA"/>
        </w:rPr>
        <w:t xml:space="preserve">Межиловская Л.И. </w:t>
      </w:r>
      <w:r>
        <w:rPr>
          <w:color w:val="000000"/>
          <w:spacing w:val="0"/>
          <w:w w:val="100"/>
          <w:position w:val="0"/>
          <w:shd w:val="clear" w:color="auto" w:fill="auto"/>
          <w:lang w:val="ru-RU" w:eastAsia="ru-RU" w:bidi="ru-RU"/>
        </w:rPr>
        <w:t>Атомные дефекты и физико-химические свойства легированных таллием кристаллов теллурида свинца // Химия и химическая технология. - 2004. - Т.47. - №84. - С.116- 121.</w:t>
      </w:r>
    </w:p>
    <w:p>
      <w:pPr>
        <w:pStyle w:val="Style2"/>
        <w:keepNext w:val="0"/>
        <w:keepLines w:val="0"/>
        <w:framePr w:w="6226" w:h="9552" w:hRule="exact" w:wrap="none" w:vAnchor="page" w:hAnchor="page" w:x="311" w:y="498"/>
        <w:widowControl w:val="0"/>
        <w:shd w:val="clear" w:color="auto" w:fill="auto"/>
        <w:bidi w:val="0"/>
        <w:spacing w:before="0" w:after="0" w:line="252" w:lineRule="auto"/>
        <w:ind w:left="180" w:right="0" w:hanging="180"/>
        <w:jc w:val="both"/>
      </w:pPr>
      <w:r>
        <w:rPr>
          <w:color w:val="000000"/>
          <w:spacing w:val="0"/>
          <w:w w:val="100"/>
          <w:position w:val="0"/>
          <w:shd w:val="clear" w:color="auto" w:fill="auto"/>
          <w:lang w:val="ru-RU" w:eastAsia="ru-RU" w:bidi="ru-RU"/>
        </w:rPr>
        <w:t>П52.Межиловская Л.И. Зарядовое состояние индия и атомные де</w:t>
        <w:softHyphen/>
        <w:t xml:space="preserve">фекты в легированных кристаллах теллурида свинца </w:t>
      </w:r>
      <w:r>
        <w:rPr>
          <w:color w:val="000000"/>
          <w:spacing w:val="0"/>
          <w:w w:val="100"/>
          <w:position w:val="0"/>
          <w:shd w:val="clear" w:color="auto" w:fill="auto"/>
          <w:lang w:val="en-US" w:eastAsia="en-US" w:bidi="en-US"/>
        </w:rPr>
        <w:t xml:space="preserve">PbTe:Z </w:t>
      </w:r>
      <w:r>
        <w:rPr>
          <w:color w:val="000000"/>
          <w:spacing w:val="0"/>
          <w:w w:val="100"/>
          <w:position w:val="0"/>
          <w:shd w:val="clear" w:color="auto" w:fill="auto"/>
          <w:lang w:val="ru-RU" w:eastAsia="ru-RU" w:bidi="ru-RU"/>
        </w:rPr>
        <w:t>// Неорганические материалы. -2004. -Т.40. -№10. -С.1171-1176.</w:t>
      </w:r>
    </w:p>
    <w:p>
      <w:pPr>
        <w:pStyle w:val="Style25"/>
        <w:keepNext w:val="0"/>
        <w:keepLines w:val="0"/>
        <w:framePr w:w="6226" w:h="9552" w:hRule="exact" w:wrap="none" w:vAnchor="page" w:hAnchor="page" w:x="311" w:y="498"/>
        <w:widowControl w:val="0"/>
        <w:shd w:val="clear" w:color="auto" w:fill="auto"/>
        <w:bidi w:val="0"/>
        <w:spacing w:before="0" w:after="0" w:line="252" w:lineRule="auto"/>
        <w:ind w:left="0" w:right="0" w:firstLine="0"/>
        <w:jc w:val="center"/>
      </w:pPr>
      <w:bookmarkStart w:id="2438" w:name="bookmark2438"/>
      <w:bookmarkStart w:id="2439" w:name="bookmark2439"/>
      <w:r>
        <w:rPr>
          <w:color w:val="000000"/>
          <w:spacing w:val="0"/>
          <w:w w:val="100"/>
          <w:position w:val="0"/>
          <w:shd w:val="clear" w:color="auto" w:fill="auto"/>
          <w:lang w:val="ru-RU" w:eastAsia="ru-RU" w:bidi="ru-RU"/>
        </w:rPr>
        <w:t>2005</w:t>
      </w:r>
      <w:bookmarkEnd w:id="2438"/>
      <w:bookmarkEnd w:id="2439"/>
    </w:p>
    <w:p>
      <w:pPr>
        <w:pStyle w:val="Style2"/>
        <w:keepNext w:val="0"/>
        <w:keepLines w:val="0"/>
        <w:framePr w:w="6226" w:h="9552" w:hRule="exact" w:wrap="none" w:vAnchor="page" w:hAnchor="page" w:x="311" w:y="498"/>
        <w:widowControl w:val="0"/>
        <w:numPr>
          <w:ilvl w:val="0"/>
          <w:numId w:val="567"/>
        </w:numPr>
        <w:shd w:val="clear" w:color="auto" w:fill="auto"/>
        <w:bidi w:val="0"/>
        <w:spacing w:before="0" w:after="0" w:line="252" w:lineRule="auto"/>
        <w:ind w:left="0" w:right="0" w:firstLine="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Бойчук В.М., Межиловська Л.И. </w:t>
      </w:r>
      <w:r>
        <w:rPr>
          <w:color w:val="000000"/>
          <w:spacing w:val="0"/>
          <w:w w:val="100"/>
          <w:position w:val="0"/>
          <w:shd w:val="clear" w:color="auto" w:fill="auto"/>
          <w:lang w:val="uk-UA" w:eastAsia="uk-UA" w:bidi="uk-UA"/>
        </w:rPr>
        <w:t xml:space="preserve">Зарядовий </w:t>
      </w:r>
      <w:r>
        <w:rPr>
          <w:color w:val="000000"/>
          <w:spacing w:val="0"/>
          <w:w w:val="100"/>
          <w:position w:val="0"/>
          <w:shd w:val="clear" w:color="auto" w:fill="auto"/>
          <w:lang w:val="ru-RU" w:eastAsia="ru-RU" w:bidi="ru-RU"/>
        </w:rPr>
        <w:t>стан</w:t>
      </w:r>
    </w:p>
    <w:p>
      <w:pPr>
        <w:pStyle w:val="Style27"/>
        <w:keepNext w:val="0"/>
        <w:keepLines w:val="0"/>
        <w:framePr w:wrap="none" w:vAnchor="page" w:hAnchor="page" w:x="3215" w:y="103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404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47" w:hRule="exact" w:wrap="none" w:vAnchor="page" w:hAnchor="page" w:x="308" w:y="503"/>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 xml:space="preserve">галію і механізми утворення атомних дефектів у кристалах </w:t>
      </w:r>
      <w:r>
        <w:rPr>
          <w:color w:val="000000"/>
          <w:spacing w:val="0"/>
          <w:w w:val="100"/>
          <w:position w:val="0"/>
          <w:shd w:val="clear" w:color="auto" w:fill="auto"/>
          <w:lang w:val="en-US" w:eastAsia="en-US" w:bidi="en-US"/>
        </w:rPr>
        <w:t xml:space="preserve">PbTe:Ga </w:t>
      </w:r>
      <w:r>
        <w:rPr>
          <w:color w:val="000000"/>
          <w:spacing w:val="0"/>
          <w:w w:val="100"/>
          <w:position w:val="0"/>
          <w:shd w:val="clear" w:color="auto" w:fill="auto"/>
          <w:lang w:val="uk-UA" w:eastAsia="uk-UA" w:bidi="uk-UA"/>
        </w:rPr>
        <w:t>// Український хімічний журнал. - 2005. -- Т.71. - №6.</w:t>
      </w:r>
    </w:p>
    <w:p>
      <w:pPr>
        <w:pStyle w:val="Style2"/>
        <w:keepNext w:val="0"/>
        <w:keepLines w:val="0"/>
        <w:framePr w:w="6230" w:h="9547" w:hRule="exact" w:wrap="none" w:vAnchor="page" w:hAnchor="page" w:x="308" w:y="503"/>
        <w:widowControl w:val="0"/>
        <w:numPr>
          <w:ilvl w:val="0"/>
          <w:numId w:val="569"/>
        </w:numPr>
        <w:shd w:val="clear" w:color="auto" w:fill="auto"/>
        <w:tabs>
          <w:tab w:pos="439"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С.72-76.</w:t>
      </w:r>
    </w:p>
    <w:p>
      <w:pPr>
        <w:pStyle w:val="Style2"/>
        <w:keepNext w:val="0"/>
        <w:keepLines w:val="0"/>
        <w:framePr w:w="6230" w:h="9547" w:hRule="exact" w:wrap="none" w:vAnchor="page" w:hAnchor="page" w:x="308" w:y="503"/>
        <w:widowControl w:val="0"/>
        <w:numPr>
          <w:ilvl w:val="0"/>
          <w:numId w:val="56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Межиловська Л.Й. та ін. Курс математики. - Івано-Фран</w:t>
        <w:softHyphen/>
        <w:t>ківськ, 2005. -114 с.</w:t>
      </w:r>
    </w:p>
    <w:p>
      <w:pPr>
        <w:pStyle w:val="Style2"/>
        <w:keepNext w:val="0"/>
        <w:keepLines w:val="0"/>
        <w:framePr w:w="6230" w:h="9547" w:hRule="exact" w:wrap="none" w:vAnchor="page" w:hAnchor="page" w:x="308" w:y="503"/>
        <w:widowControl w:val="0"/>
        <w:numPr>
          <w:ilvl w:val="0"/>
          <w:numId w:val="56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Межиловська Л.Й., Довгий О.Я., Ткачук О.М., Файчак З.Є. Курс математики: Навчально-методичний посібник для сту</w:t>
        <w:softHyphen/>
        <w:t>дентів спеціальності “Початкове навчання” - Івано-Франківськ: Плай, 2005. - 107 с.</w:t>
      </w:r>
    </w:p>
    <w:p>
      <w:pPr>
        <w:pStyle w:val="Style2"/>
        <w:keepNext w:val="0"/>
        <w:keepLines w:val="0"/>
        <w:framePr w:w="6230" w:h="9547" w:hRule="exact" w:wrap="none" w:vAnchor="page" w:hAnchor="page" w:x="308" w:y="50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И56.Фреик Д.М., </w:t>
      </w:r>
      <w:r>
        <w:rPr>
          <w:color w:val="000000"/>
          <w:spacing w:val="0"/>
          <w:w w:val="100"/>
          <w:position w:val="0"/>
          <w:shd w:val="clear" w:color="auto" w:fill="auto"/>
          <w:lang w:val="ru-RU" w:eastAsia="ru-RU" w:bidi="ru-RU"/>
        </w:rPr>
        <w:t xml:space="preserve">Писклинец </w:t>
      </w:r>
      <w:r>
        <w:rPr>
          <w:color w:val="000000"/>
          <w:spacing w:val="0"/>
          <w:w w:val="100"/>
          <w:position w:val="0"/>
          <w:shd w:val="clear" w:color="auto" w:fill="auto"/>
          <w:lang w:val="uk-UA" w:eastAsia="uk-UA" w:bidi="uk-UA"/>
        </w:rPr>
        <w:t xml:space="preserve">У.М., Межиловская Л.И. </w:t>
      </w:r>
      <w:r>
        <w:rPr>
          <w:color w:val="000000"/>
          <w:spacing w:val="0"/>
          <w:w w:val="100"/>
          <w:position w:val="0"/>
          <w:shd w:val="clear" w:color="auto" w:fill="auto"/>
          <w:lang w:val="ru-RU" w:eastAsia="ru-RU" w:bidi="ru-RU"/>
        </w:rPr>
        <w:t xml:space="preserve">Модели атомных дефектов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кристаллах, легированных хлором и отожженных в парах кадмия // Неорганические материалы. - 2005. - Т.41.- №6. - С.652-658.</w:t>
      </w:r>
    </w:p>
    <w:p>
      <w:pPr>
        <w:pStyle w:val="Style2"/>
        <w:keepNext w:val="0"/>
        <w:keepLines w:val="0"/>
        <w:framePr w:w="6230" w:h="9547" w:hRule="exact" w:wrap="none" w:vAnchor="page" w:hAnchor="page" w:x="308" w:y="503"/>
        <w:widowControl w:val="0"/>
        <w:numPr>
          <w:ilvl w:val="0"/>
          <w:numId w:val="571"/>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Фреїк </w:t>
      </w:r>
      <w:r>
        <w:rPr>
          <w:color w:val="000000"/>
          <w:spacing w:val="0"/>
          <w:w w:val="100"/>
          <w:position w:val="0"/>
          <w:shd w:val="clear" w:color="auto" w:fill="auto"/>
          <w:lang w:val="ru-RU" w:eastAsia="ru-RU" w:bidi="ru-RU"/>
        </w:rPr>
        <w:t xml:space="preserve">Д.М., </w:t>
      </w:r>
      <w:r>
        <w:rPr>
          <w:color w:val="000000"/>
          <w:spacing w:val="0"/>
          <w:w w:val="100"/>
          <w:position w:val="0"/>
          <w:shd w:val="clear" w:color="auto" w:fill="auto"/>
          <w:lang w:val="uk-UA" w:eastAsia="uk-UA" w:bidi="uk-UA"/>
        </w:rPr>
        <w:t xml:space="preserve">Дмитрів </w:t>
      </w:r>
      <w:r>
        <w:rPr>
          <w:color w:val="000000"/>
          <w:spacing w:val="0"/>
          <w:w w:val="100"/>
          <w:position w:val="0"/>
          <w:shd w:val="clear" w:color="auto" w:fill="auto"/>
          <w:lang w:val="ru-RU" w:eastAsia="ru-RU" w:bidi="ru-RU"/>
        </w:rPr>
        <w:t xml:space="preserve">А.М., Межиловська Л.Й., </w:t>
      </w:r>
      <w:r>
        <w:rPr>
          <w:color w:val="000000"/>
          <w:spacing w:val="0"/>
          <w:w w:val="100"/>
          <w:position w:val="0"/>
          <w:shd w:val="clear" w:color="auto" w:fill="auto"/>
          <w:lang w:val="uk-UA" w:eastAsia="uk-UA" w:bidi="uk-UA"/>
        </w:rPr>
        <w:t xml:space="preserve">Жуковскі </w:t>
      </w:r>
      <w:r>
        <w:rPr>
          <w:color w:val="000000"/>
          <w:spacing w:val="0"/>
          <w:w w:val="100"/>
          <w:position w:val="0"/>
          <w:shd w:val="clear" w:color="auto" w:fill="auto"/>
          <w:lang w:val="ru-RU" w:eastAsia="ru-RU" w:bidi="ru-RU"/>
        </w:rPr>
        <w:t xml:space="preserve">П.В. </w:t>
      </w:r>
      <w:r>
        <w:rPr>
          <w:color w:val="000000"/>
          <w:spacing w:val="0"/>
          <w:w w:val="100"/>
          <w:position w:val="0"/>
          <w:shd w:val="clear" w:color="auto" w:fill="auto"/>
          <w:lang w:val="uk-UA" w:eastAsia="uk-UA" w:bidi="uk-UA"/>
        </w:rPr>
        <w:t xml:space="preserve">Особливості дефектної підсистеми монокристалів </w:t>
      </w:r>
      <w:r>
        <w:rPr>
          <w:color w:val="000000"/>
          <w:spacing w:val="0"/>
          <w:w w:val="100"/>
          <w:position w:val="0"/>
          <w:shd w:val="clear" w:color="auto" w:fill="auto"/>
          <w:lang w:val="en-US" w:eastAsia="en-US" w:bidi="en-US"/>
        </w:rPr>
        <w:t>Cdii.xZn</w:t>
      </w:r>
      <w:r>
        <w:rPr>
          <w:color w:val="000000"/>
          <w:spacing w:val="0"/>
          <w:w w:val="100"/>
          <w:position w:val="0"/>
          <w:shd w:val="clear" w:color="auto" w:fill="auto"/>
          <w:vertAlign w:val="subscript"/>
          <w:lang w:val="en-US" w:eastAsia="en-US" w:bidi="en-US"/>
        </w:rPr>
        <w:t>x</w:t>
      </w:r>
      <w:r>
        <w:rPr>
          <w:color w:val="000000"/>
          <w:spacing w:val="0"/>
          <w:w w:val="100"/>
          <w:position w:val="0"/>
          <w:shd w:val="clear" w:color="auto" w:fill="auto"/>
          <w:lang w:val="en-US" w:eastAsia="en-US" w:bidi="en-US"/>
        </w:rPr>
        <w:t>Te, Cdj</w:t>
      </w:r>
      <w:r>
        <w:rPr>
          <w:color w:val="000000"/>
          <w:spacing w:val="0"/>
          <w:w w:val="100"/>
          <w:position w:val="0"/>
          <w:shd w:val="clear" w:color="auto" w:fill="auto"/>
          <w:lang w:val="ru-RU" w:eastAsia="ru-RU" w:bidi="ru-RU"/>
        </w:rPr>
        <w:t xml:space="preserve">-хМпхТе </w:t>
      </w:r>
      <w:r>
        <w:rPr>
          <w:color w:val="000000"/>
          <w:spacing w:val="0"/>
          <w:w w:val="100"/>
          <w:position w:val="0"/>
          <w:shd w:val="clear" w:color="auto" w:fill="auto"/>
          <w:lang w:val="uk-UA" w:eastAsia="uk-UA" w:bidi="uk-UA"/>
        </w:rPr>
        <w:t>// Фізика і хімія твердого тіла. - 2005. - Т.6. - №3.</w:t>
      </w:r>
    </w:p>
    <w:p>
      <w:pPr>
        <w:pStyle w:val="Style2"/>
        <w:keepNext w:val="0"/>
        <w:keepLines w:val="0"/>
        <w:framePr w:w="6230" w:h="9547" w:hRule="exact" w:wrap="none" w:vAnchor="page" w:hAnchor="page" w:x="308" w:y="503"/>
        <w:widowControl w:val="0"/>
        <w:numPr>
          <w:ilvl w:val="0"/>
          <w:numId w:val="569"/>
        </w:numPr>
        <w:shd w:val="clear" w:color="auto" w:fill="auto"/>
        <w:tabs>
          <w:tab w:pos="440"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С.405-407.</w:t>
      </w:r>
    </w:p>
    <w:p>
      <w:pPr>
        <w:pStyle w:val="Style25"/>
        <w:keepNext w:val="0"/>
        <w:keepLines w:val="0"/>
        <w:framePr w:w="6230" w:h="9547" w:hRule="exact" w:wrap="none" w:vAnchor="page" w:hAnchor="page" w:x="308" w:y="503"/>
        <w:widowControl w:val="0"/>
        <w:shd w:val="clear" w:color="auto" w:fill="auto"/>
        <w:bidi w:val="0"/>
        <w:spacing w:before="0" w:after="0" w:line="262" w:lineRule="auto"/>
        <w:ind w:left="0" w:right="0" w:firstLine="0"/>
        <w:jc w:val="center"/>
      </w:pPr>
      <w:bookmarkStart w:id="2440" w:name="bookmark2440"/>
      <w:bookmarkStart w:id="2441" w:name="bookmark2441"/>
      <w:r>
        <w:rPr>
          <w:color w:val="000000"/>
          <w:spacing w:val="0"/>
          <w:w w:val="100"/>
          <w:position w:val="0"/>
          <w:shd w:val="clear" w:color="auto" w:fill="auto"/>
          <w:lang w:val="uk-UA" w:eastAsia="uk-UA" w:bidi="uk-UA"/>
        </w:rPr>
        <w:t>2006</w:t>
      </w:r>
      <w:bookmarkEnd w:id="2440"/>
      <w:bookmarkEnd w:id="2441"/>
    </w:p>
    <w:p>
      <w:pPr>
        <w:pStyle w:val="Style2"/>
        <w:keepNext w:val="0"/>
        <w:keepLines w:val="0"/>
        <w:framePr w:w="6230" w:h="9547" w:hRule="exact" w:wrap="none" w:vAnchor="page" w:hAnchor="page" w:x="308" w:y="503"/>
        <w:widowControl w:val="0"/>
        <w:numPr>
          <w:ilvl w:val="0"/>
          <w:numId w:val="57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Фреїк Д.М., Ткачик О.В., Межиловська Л.Й. Кристало- хімічний зміст домішки вісмуту у плюмбум телуриді // Фізика і хімія твердого тіла. - 2006. - Т.7. - №2. - С.303-306.</w:t>
      </w:r>
    </w:p>
    <w:p>
      <w:pPr>
        <w:pStyle w:val="Style2"/>
        <w:keepNext w:val="0"/>
        <w:keepLines w:val="0"/>
        <w:framePr w:w="6230" w:h="9547" w:hRule="exact" w:wrap="none" w:vAnchor="page" w:hAnchor="page" w:x="308" w:y="503"/>
        <w:widowControl w:val="0"/>
        <w:numPr>
          <w:ilvl w:val="0"/>
          <w:numId w:val="57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Межиловська Л.Й., Бабущак Г.Я., Жуковські П.В. Криста- лохімічні формули і точкові дефекти нестехіометричного цинк селеніду // Фізика і хімія твердого тіла. - 2006. - Т.7. - №3. - С.527-532.</w:t>
      </w:r>
    </w:p>
    <w:p>
      <w:pPr>
        <w:pStyle w:val="Style2"/>
        <w:keepNext w:val="0"/>
        <w:keepLines w:val="0"/>
        <w:framePr w:w="6230" w:h="9547" w:hRule="exact" w:wrap="none" w:vAnchor="page" w:hAnchor="page" w:x="308" w:y="50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 ІбО.Межиловська Л.Й., </w:t>
      </w:r>
      <w:r>
        <w:rPr>
          <w:color w:val="000000"/>
          <w:spacing w:val="0"/>
          <w:w w:val="100"/>
          <w:position w:val="0"/>
          <w:shd w:val="clear" w:color="auto" w:fill="auto"/>
          <w:lang w:val="ru-RU" w:eastAsia="ru-RU" w:bidi="ru-RU"/>
        </w:rPr>
        <w:t xml:space="preserve">Бойчук </w:t>
      </w:r>
      <w:r>
        <w:rPr>
          <w:color w:val="000000"/>
          <w:spacing w:val="0"/>
          <w:w w:val="100"/>
          <w:position w:val="0"/>
          <w:shd w:val="clear" w:color="auto" w:fill="auto"/>
          <w:lang w:val="uk-UA" w:eastAsia="uk-UA" w:bidi="uk-UA"/>
        </w:rPr>
        <w:t>В.М., Борик В.В. Механізми утворення твердих розчинів у системі РЬТе-Мп2Те // Фізика і хімія твердого тіла. - 2006. - Т.7. - №3. - С.516-522.</w:t>
      </w:r>
    </w:p>
    <w:p>
      <w:pPr>
        <w:pStyle w:val="Style2"/>
        <w:keepNext w:val="0"/>
        <w:keepLines w:val="0"/>
        <w:framePr w:w="6230" w:h="9547" w:hRule="exact" w:wrap="none" w:vAnchor="page" w:hAnchor="page" w:x="308" w:y="503"/>
        <w:widowControl w:val="0"/>
        <w:numPr>
          <w:ilvl w:val="0"/>
          <w:numId w:val="57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Межиловська Л.Й., Штефура Т. Роль нестандартних уроків у формуванні особистості молодшого школяра // Молодший школяр: проблеми розвитку: Збірник наукових праць. - Івано- 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w:t>
        <w:softHyphen/>
        <w:t>ситету імені Василя Стефаника, 2006. - С.136-140.</w:t>
      </w:r>
    </w:p>
    <w:p>
      <w:pPr>
        <w:pStyle w:val="Style2"/>
        <w:keepNext w:val="0"/>
        <w:keepLines w:val="0"/>
        <w:framePr w:w="6230" w:h="9547" w:hRule="exact" w:wrap="none" w:vAnchor="page" w:hAnchor="page" w:x="308" w:y="503"/>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Патенти</w:t>
      </w:r>
    </w:p>
    <w:p>
      <w:pPr>
        <w:pStyle w:val="Style25"/>
        <w:keepNext w:val="0"/>
        <w:keepLines w:val="0"/>
        <w:framePr w:w="6230" w:h="9547" w:hRule="exact" w:wrap="none" w:vAnchor="page" w:hAnchor="page" w:x="308" w:y="503"/>
        <w:widowControl w:val="0"/>
        <w:shd w:val="clear" w:color="auto" w:fill="auto"/>
        <w:bidi w:val="0"/>
        <w:spacing w:before="0" w:after="0" w:line="262" w:lineRule="auto"/>
        <w:ind w:left="0" w:right="0" w:firstLine="0"/>
        <w:jc w:val="center"/>
      </w:pPr>
      <w:bookmarkStart w:id="2442" w:name="bookmark2442"/>
      <w:bookmarkStart w:id="2443" w:name="bookmark2443"/>
      <w:r>
        <w:rPr>
          <w:color w:val="000000"/>
          <w:spacing w:val="0"/>
          <w:w w:val="100"/>
          <w:position w:val="0"/>
          <w:shd w:val="clear" w:color="auto" w:fill="auto"/>
          <w:lang w:val="uk-UA" w:eastAsia="uk-UA" w:bidi="uk-UA"/>
        </w:rPr>
        <w:t>2001</w:t>
      </w:r>
      <w:bookmarkEnd w:id="2442"/>
      <w:bookmarkEnd w:id="2443"/>
    </w:p>
    <w:p>
      <w:pPr>
        <w:pStyle w:val="Style2"/>
        <w:keepNext w:val="0"/>
        <w:keepLines w:val="0"/>
        <w:framePr w:w="6230" w:h="9547" w:hRule="exact" w:wrap="none" w:vAnchor="page" w:hAnchor="page" w:x="308" w:y="503"/>
        <w:widowControl w:val="0"/>
        <w:numPr>
          <w:ilvl w:val="0"/>
          <w:numId w:val="57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Деклараційний патент на винахід 35209А (Україна), С30В11/02. Спосіб отримання плівок РЬТе / С.С.Варшава, Д.М.Фреїк, Р.І.Запухляк, Л.Й.Межиловська (Прикарпатський</w:t>
      </w:r>
    </w:p>
    <w:p>
      <w:pPr>
        <w:pStyle w:val="Style27"/>
        <w:keepNext w:val="0"/>
        <w:keepLines w:val="0"/>
        <w:framePr w:wrap="none" w:vAnchor="page" w:hAnchor="page" w:x="3246"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405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355" w:hRule="exact" w:wrap="none" w:vAnchor="page" w:hAnchor="page" w:x="311" w:y="465"/>
        <w:widowControl w:val="0"/>
        <w:shd w:val="clear" w:color="auto" w:fill="auto"/>
        <w:bidi w:val="0"/>
        <w:spacing w:before="0" w:after="0"/>
        <w:ind w:left="180" w:right="0" w:firstLine="20"/>
        <w:jc w:val="both"/>
      </w:pPr>
      <w:r>
        <w:rPr>
          <w:color w:val="000000"/>
          <w:spacing w:val="0"/>
          <w:w w:val="100"/>
          <w:position w:val="0"/>
          <w:shd w:val="clear" w:color="auto" w:fill="auto"/>
          <w:lang w:val="uk-UA" w:eastAsia="uk-UA" w:bidi="uk-UA"/>
        </w:rPr>
        <w:t>університет ім. В.Стефаника, Державний університет “Львівсь</w:t>
        <w:softHyphen/>
        <w:t xml:space="preserve">ка політехніка”, Україна). Заявл. 03.09.1999;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15.03.2001. Бюл. №2.</w:t>
      </w:r>
    </w:p>
    <w:p>
      <w:pPr>
        <w:pStyle w:val="Style25"/>
        <w:keepNext w:val="0"/>
        <w:keepLines w:val="0"/>
        <w:framePr w:w="6226" w:h="9355" w:hRule="exact" w:wrap="none" w:vAnchor="page" w:hAnchor="page" w:x="311" w:y="465"/>
        <w:widowControl w:val="0"/>
        <w:shd w:val="clear" w:color="auto" w:fill="auto"/>
        <w:bidi w:val="0"/>
        <w:spacing w:before="0" w:after="0"/>
        <w:ind w:left="0" w:right="0" w:firstLine="0"/>
        <w:jc w:val="center"/>
      </w:pPr>
      <w:bookmarkStart w:id="2444" w:name="bookmark2444"/>
      <w:bookmarkStart w:id="2445" w:name="bookmark2445"/>
      <w:r>
        <w:rPr>
          <w:color w:val="000000"/>
          <w:spacing w:val="0"/>
          <w:w w:val="100"/>
          <w:position w:val="0"/>
          <w:shd w:val="clear" w:color="auto" w:fill="auto"/>
          <w:lang w:val="uk-UA" w:eastAsia="uk-UA" w:bidi="uk-UA"/>
        </w:rPr>
        <w:t>2002</w:t>
      </w:r>
      <w:bookmarkEnd w:id="2444"/>
      <w:bookmarkEnd w:id="2445"/>
    </w:p>
    <w:p>
      <w:pPr>
        <w:pStyle w:val="Style2"/>
        <w:keepNext w:val="0"/>
        <w:keepLines w:val="0"/>
        <w:framePr w:w="6226" w:h="9355" w:hRule="exact" w:wrap="none" w:vAnchor="page" w:hAnchor="page" w:x="311" w:y="465"/>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ПбЗ.Деклараційний патент на винахід 43949А (Україна), С30В11/00. Спосіб отримання термоелектричних сплавів на ос</w:t>
        <w:softHyphen/>
        <w:t xml:space="preserve">нові сполук </w:t>
      </w:r>
      <w:r>
        <w:rPr>
          <w:color w:val="000000"/>
          <w:spacing w:val="0"/>
          <w:w w:val="100"/>
          <w:position w:val="0"/>
          <w:shd w:val="clear" w:color="auto" w:fill="auto"/>
          <w:lang w:val="en-US" w:eastAsia="en-US" w:bidi="en-US"/>
        </w:rPr>
        <w:t>A</w:t>
      </w:r>
      <w:r>
        <w:rPr>
          <w:color w:val="000000"/>
          <w:spacing w:val="0"/>
          <w:w w:val="100"/>
          <w:position w:val="0"/>
          <w:shd w:val="clear" w:color="auto" w:fill="auto"/>
          <w:vertAlign w:val="superscript"/>
          <w:lang w:val="en-US" w:eastAsia="en-US" w:bidi="en-US"/>
        </w:rPr>
        <w:t>IV</w:t>
      </w:r>
      <w:r>
        <w:rPr>
          <w:color w:val="000000"/>
          <w:spacing w:val="0"/>
          <w:w w:val="100"/>
          <w:position w:val="0"/>
          <w:shd w:val="clear" w:color="auto" w:fill="auto"/>
          <w:lang w:val="en-US" w:eastAsia="en-US" w:bidi="en-US"/>
        </w:rPr>
        <w:t>B</w:t>
      </w:r>
      <w:r>
        <w:rPr>
          <w:color w:val="000000"/>
          <w:spacing w:val="0"/>
          <w:w w:val="100"/>
          <w:position w:val="0"/>
          <w:shd w:val="clear" w:color="auto" w:fill="auto"/>
          <w:vertAlign w:val="superscript"/>
          <w:lang w:val="en-US" w:eastAsia="en-US" w:bidi="en-US"/>
        </w:rPr>
        <w:t>VI</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Д.М.Фреїк, Р.І.Запухляк, Л.Й.Межилов- ська, Л.І.Никируй, О.Я.Довгий (Прикарпатський університет ім. В.Стефаника, Україна). Заявл.25.01.2000;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15.01.2002. Бюл. №1.</w:t>
      </w:r>
    </w:p>
    <w:p>
      <w:pPr>
        <w:pStyle w:val="Style2"/>
        <w:keepNext w:val="0"/>
        <w:keepLines w:val="0"/>
        <w:framePr w:w="6226" w:h="9355" w:hRule="exact" w:wrap="none" w:vAnchor="page" w:hAnchor="page" w:x="311" w:y="465"/>
        <w:widowControl w:val="0"/>
        <w:shd w:val="clear" w:color="auto" w:fill="auto"/>
        <w:bidi w:val="0"/>
        <w:spacing w:before="0" w:after="240"/>
        <w:ind w:left="180" w:right="0" w:hanging="180"/>
        <w:jc w:val="both"/>
      </w:pPr>
      <w:r>
        <w:rPr>
          <w:color w:val="000000"/>
          <w:spacing w:val="0"/>
          <w:w w:val="100"/>
          <w:position w:val="0"/>
          <w:shd w:val="clear" w:color="auto" w:fill="auto"/>
          <w:lang w:val="uk-UA" w:eastAsia="uk-UA" w:bidi="uk-UA"/>
        </w:rPr>
        <w:t>1164. Деклараційний патент на винахід 43994А (Україна), СЗОВ11/02. Спосіб отримання твердих розчинів на основі те</w:t>
        <w:softHyphen/>
        <w:t>луриду германію / М.О.Галущак, Д.М.Фреїк, Р.І.Запухляк, Л.И.Межиловська, Р.Я.Михайльонка (Прикарпатський універ</w:t>
        <w:softHyphen/>
        <w:t xml:space="preserve">ситет ім. В.Стефаника, Україна). Заявл. 03.01.2001; </w:t>
      </w:r>
      <w:r>
        <w:rPr>
          <w:color w:val="000000"/>
          <w:spacing w:val="0"/>
          <w:w w:val="100"/>
          <w:position w:val="0"/>
          <w:shd w:val="clear" w:color="auto" w:fill="auto"/>
          <w:lang w:val="ru-RU" w:eastAsia="ru-RU" w:bidi="ru-RU"/>
        </w:rPr>
        <w:t xml:space="preserve">Опубл. </w:t>
      </w:r>
      <w:r>
        <w:rPr>
          <w:color w:val="000000"/>
          <w:spacing w:val="0"/>
          <w:w w:val="100"/>
          <w:position w:val="0"/>
          <w:shd w:val="clear" w:color="auto" w:fill="auto"/>
          <w:lang w:val="uk-UA" w:eastAsia="uk-UA" w:bidi="uk-UA"/>
        </w:rPr>
        <w:t>15.01.2002. Бюл. №1.</w:t>
      </w:r>
    </w:p>
    <w:p>
      <w:pPr>
        <w:pStyle w:val="Style2"/>
        <w:keepNext w:val="0"/>
        <w:keepLines w:val="0"/>
        <w:framePr w:w="6226" w:h="9355" w:hRule="exact" w:wrap="none" w:vAnchor="page" w:hAnchor="page" w:x="311" w:y="465"/>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Оліяр Марія Петрівна</w:t>
      </w:r>
    </w:p>
    <w:p>
      <w:pPr>
        <w:pStyle w:val="Style25"/>
        <w:keepNext w:val="0"/>
        <w:keepLines w:val="0"/>
        <w:framePr w:w="6226" w:h="9355" w:hRule="exact" w:wrap="none" w:vAnchor="page" w:hAnchor="page" w:x="311" w:y="465"/>
        <w:widowControl w:val="0"/>
        <w:shd w:val="clear" w:color="auto" w:fill="auto"/>
        <w:bidi w:val="0"/>
        <w:spacing w:before="0" w:after="0" w:line="257" w:lineRule="auto"/>
        <w:ind w:left="2860" w:right="0" w:firstLine="0"/>
        <w:jc w:val="left"/>
      </w:pPr>
      <w:bookmarkStart w:id="2446" w:name="bookmark2446"/>
      <w:bookmarkStart w:id="2447" w:name="bookmark2447"/>
      <w:r>
        <w:rPr>
          <w:color w:val="000000"/>
          <w:spacing w:val="0"/>
          <w:w w:val="100"/>
          <w:position w:val="0"/>
          <w:shd w:val="clear" w:color="auto" w:fill="auto"/>
          <w:lang w:val="uk-UA" w:eastAsia="uk-UA" w:bidi="uk-UA"/>
        </w:rPr>
        <w:t>1992</w:t>
      </w:r>
      <w:bookmarkEnd w:id="2446"/>
      <w:bookmarkEnd w:id="2447"/>
    </w:p>
    <w:p>
      <w:pPr>
        <w:pStyle w:val="Style2"/>
        <w:keepNext w:val="0"/>
        <w:keepLines w:val="0"/>
        <w:framePr w:w="6226" w:h="9355" w:hRule="exact" w:wrap="none" w:vAnchor="page" w:hAnchor="page" w:x="311" w:y="465"/>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1165.0ліяр М.П. та ін. Формування навчально-пізнавальної куль</w:t>
        <w:softHyphen/>
        <w:t>тури молодших школярів. - Івано-Франківськ, 1992. - 23 с.</w:t>
      </w:r>
    </w:p>
    <w:p>
      <w:pPr>
        <w:pStyle w:val="Style2"/>
        <w:keepNext w:val="0"/>
        <w:keepLines w:val="0"/>
        <w:framePr w:w="6226" w:h="9355" w:hRule="exact" w:wrap="none" w:vAnchor="page" w:hAnchor="page" w:x="311" w:y="465"/>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1995</w:t>
      </w:r>
    </w:p>
    <w:p>
      <w:pPr>
        <w:pStyle w:val="Style2"/>
        <w:keepNext w:val="0"/>
        <w:keepLines w:val="0"/>
        <w:framePr w:w="6226" w:h="9355" w:hRule="exact" w:wrap="none" w:vAnchor="page" w:hAnchor="page" w:x="311" w:y="465"/>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Пбб.Оліяр М.П., Горецька О.П. К.Д.Ушинський про оволодіння скарбами рідної мови на основі засобів народної педагогіки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Українське народознавство і проблеми виховання учнів: Ма</w:t>
        <w:softHyphen/>
        <w:t>теріали Всеукраїнської науково-практичної конференції. - Івано-Франківськ, 1995. - С.147-150.</w:t>
      </w:r>
    </w:p>
    <w:p>
      <w:pPr>
        <w:pStyle w:val="Style2"/>
        <w:keepNext w:val="0"/>
        <w:keepLines w:val="0"/>
        <w:framePr w:w="6226" w:h="9355" w:hRule="exact" w:wrap="none" w:vAnchor="page" w:hAnchor="page" w:x="311" w:y="465"/>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1167.Оліяр М.П. та ін. Мовленнєві процедури як засіб розвитку творчих можливостей на уроках трудового навчання // Шляхи розвитку творчих здібностей молодших школярів. - Івано- Франківськ, 1995. - С.114-116.</w:t>
      </w:r>
    </w:p>
    <w:p>
      <w:pPr>
        <w:pStyle w:val="Style2"/>
        <w:keepNext w:val="0"/>
        <w:keepLines w:val="0"/>
        <w:framePr w:w="6226" w:h="9355" w:hRule="exact" w:wrap="none" w:vAnchor="page" w:hAnchor="page" w:x="311" w:y="465"/>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1168.Негляд Т.Л., Оліяр М.П. Розвиток зв’язного мовлення мо</w:t>
        <w:softHyphen/>
        <w:t>лодших школярів: Методичні рекомендації. - Івано-Франківськ,</w:t>
      </w:r>
    </w:p>
    <w:p>
      <w:pPr>
        <w:pStyle w:val="Style2"/>
        <w:keepNext w:val="0"/>
        <w:keepLines w:val="0"/>
        <w:framePr w:w="6226" w:h="9355" w:hRule="exact" w:wrap="none" w:vAnchor="page" w:hAnchor="page" w:x="311" w:y="465"/>
        <w:widowControl w:val="0"/>
        <w:numPr>
          <w:ilvl w:val="0"/>
          <w:numId w:val="575"/>
        </w:numPr>
        <w:shd w:val="clear" w:color="auto" w:fill="auto"/>
        <w:bidi w:val="0"/>
        <w:spacing w:before="0" w:after="0" w:line="254" w:lineRule="auto"/>
        <w:ind w:left="0" w:right="0" w:firstLine="180"/>
        <w:jc w:val="both"/>
      </w:pPr>
      <w:r>
        <w:rPr>
          <w:color w:val="000000"/>
          <w:spacing w:val="0"/>
          <w:w w:val="100"/>
          <w:position w:val="0"/>
          <w:shd w:val="clear" w:color="auto" w:fill="auto"/>
          <w:lang w:val="uk-UA" w:eastAsia="uk-UA" w:bidi="uk-UA"/>
        </w:rPr>
        <w:t>-24 с.</w:t>
      </w:r>
    </w:p>
    <w:p>
      <w:pPr>
        <w:pStyle w:val="Style2"/>
        <w:keepNext w:val="0"/>
        <w:keepLines w:val="0"/>
        <w:framePr w:w="6226" w:h="9355" w:hRule="exact" w:wrap="none" w:vAnchor="page" w:hAnchor="page" w:x="311" w:y="465"/>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1169.0ліяр М.П., Горецька О.П. Формування загальномовлен- нєвих умінь і навичок молодших школярів на уроках україн</w:t>
        <w:softHyphen/>
        <w:t>ської мови // Шляхи розвитку творчих здібностей молодших школярів. - Івано-Франківськ, 1995. - С.95-99.</w:t>
      </w:r>
    </w:p>
    <w:p>
      <w:pPr>
        <w:pStyle w:val="Style27"/>
        <w:keepNext w:val="0"/>
        <w:keepLines w:val="0"/>
        <w:framePr w:wrap="none" w:vAnchor="page" w:hAnchor="page" w:x="3219" w:y="103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406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21" w:h="9403" w:hRule="exact" w:wrap="none" w:vAnchor="page" w:hAnchor="page" w:x="313" w:y="481"/>
        <w:widowControl w:val="0"/>
        <w:shd w:val="clear" w:color="auto" w:fill="auto"/>
        <w:bidi w:val="0"/>
        <w:spacing w:before="0" w:after="0" w:line="254" w:lineRule="auto"/>
        <w:ind w:left="0" w:right="0" w:firstLine="0"/>
        <w:jc w:val="center"/>
      </w:pPr>
      <w:bookmarkStart w:id="2448" w:name="bookmark2448"/>
      <w:bookmarkStart w:id="2449" w:name="bookmark2449"/>
      <w:r>
        <w:rPr>
          <w:color w:val="000000"/>
          <w:spacing w:val="0"/>
          <w:w w:val="100"/>
          <w:position w:val="0"/>
          <w:shd w:val="clear" w:color="auto" w:fill="auto"/>
          <w:lang w:val="uk-UA" w:eastAsia="uk-UA" w:bidi="uk-UA"/>
        </w:rPr>
        <w:t>1996</w:t>
      </w:r>
      <w:bookmarkEnd w:id="2448"/>
      <w:bookmarkEnd w:id="2449"/>
    </w:p>
    <w:p>
      <w:pPr>
        <w:pStyle w:val="Style2"/>
        <w:keepNext w:val="0"/>
        <w:keepLines w:val="0"/>
        <w:framePr w:w="6221" w:h="9403" w:hRule="exact" w:wrap="none" w:vAnchor="page" w:hAnchor="page" w:x="313" w:y="481"/>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1170.0ліяр М.П. Використання ігрових форм організації на</w:t>
        <w:softHyphen/>
        <w:t>вчальної діяльності молодших школярів на уроках української мови // Ігрові форми організації навчальної діяльності учнів у школі І ступеня. - Львів, 1996. - С.50-62.</w:t>
      </w:r>
    </w:p>
    <w:p>
      <w:pPr>
        <w:pStyle w:val="Style2"/>
        <w:keepNext w:val="0"/>
        <w:keepLines w:val="0"/>
        <w:framePr w:w="6221" w:h="9403" w:hRule="exact" w:wrap="none" w:vAnchor="page" w:hAnchor="page" w:x="313" w:y="481"/>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1171.Оліяр М.П. Експериментальна діагностика правильності педагогічного мовлення студентів // Науковий експеримент у системі професійної підготовки педагогів. - Івано-Франківськ,</w:t>
      </w:r>
    </w:p>
    <w:p>
      <w:pPr>
        <w:pStyle w:val="Style2"/>
        <w:keepNext w:val="0"/>
        <w:keepLines w:val="0"/>
        <w:framePr w:w="6221" w:h="9403" w:hRule="exact" w:wrap="none" w:vAnchor="page" w:hAnchor="page" w:x="313" w:y="481"/>
        <w:widowControl w:val="0"/>
        <w:numPr>
          <w:ilvl w:val="0"/>
          <w:numId w:val="575"/>
        </w:numPr>
        <w:shd w:val="clear" w:color="auto" w:fill="auto"/>
        <w:tabs>
          <w:tab w:pos="776" w:val="left"/>
        </w:tabs>
        <w:bidi w:val="0"/>
        <w:spacing w:before="0" w:after="0" w:line="254" w:lineRule="auto"/>
        <w:ind w:left="0" w:right="0" w:firstLine="180"/>
        <w:jc w:val="both"/>
      </w:pPr>
      <w:r>
        <w:rPr>
          <w:color w:val="000000"/>
          <w:spacing w:val="0"/>
          <w:w w:val="100"/>
          <w:position w:val="0"/>
          <w:shd w:val="clear" w:color="auto" w:fill="auto"/>
          <w:lang w:val="uk-UA" w:eastAsia="uk-UA" w:bidi="uk-UA"/>
        </w:rPr>
        <w:t>- С.203-243.</w:t>
      </w:r>
    </w:p>
    <w:p>
      <w:pPr>
        <w:pStyle w:val="Style2"/>
        <w:keepNext w:val="0"/>
        <w:keepLines w:val="0"/>
        <w:framePr w:w="6221" w:h="9403" w:hRule="exact" w:wrap="none" w:vAnchor="page" w:hAnchor="page" w:x="313" w:y="481"/>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1172.Оліяр М.П. Підготовка майбутніх педагогів до розвитку зв’язного мовлення дітей // Удосконалення професійної підго</w:t>
        <w:softHyphen/>
        <w:t>товки спеціалістів дошкільного профілю. - К., 1996. - С.150-158.</w:t>
      </w:r>
    </w:p>
    <w:p>
      <w:pPr>
        <w:pStyle w:val="Style2"/>
        <w:keepNext w:val="0"/>
        <w:keepLines w:val="0"/>
        <w:framePr w:w="6221" w:h="9403" w:hRule="exact" w:wrap="none" w:vAnchor="page" w:hAnchor="page" w:x="313" w:y="481"/>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И73.Кіліченко О.І., Оліяр М.П. Підготовка студентів до педаго</w:t>
        <w:softHyphen/>
        <w:t>гічної взаємодії з учнями молодшого шкільного віку. - Івано- Франківськ, 1996. - 26 с.</w:t>
      </w:r>
    </w:p>
    <w:p>
      <w:pPr>
        <w:pStyle w:val="Style2"/>
        <w:keepNext w:val="0"/>
        <w:keepLines w:val="0"/>
        <w:framePr w:w="6221" w:h="9403" w:hRule="exact" w:wrap="none" w:vAnchor="page" w:hAnchor="page" w:x="313" w:y="481"/>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1174.Оліяр М.П. Формування інтегрованих професійних умінь майбутніх педагогів у процесі викладання української мови // Інтеграція компонентів професійної підготовки майбутніх педагогів. - Львів, 1996. -С.75-117.</w:t>
      </w:r>
    </w:p>
    <w:p>
      <w:pPr>
        <w:pStyle w:val="Style25"/>
        <w:keepNext w:val="0"/>
        <w:keepLines w:val="0"/>
        <w:framePr w:w="6221" w:h="9403" w:hRule="exact" w:wrap="none" w:vAnchor="page" w:hAnchor="page" w:x="313" w:y="481"/>
        <w:widowControl w:val="0"/>
        <w:shd w:val="clear" w:color="auto" w:fill="auto"/>
        <w:bidi w:val="0"/>
        <w:spacing w:before="0" w:after="0" w:line="254" w:lineRule="auto"/>
        <w:ind w:left="0" w:right="0" w:firstLine="0"/>
        <w:jc w:val="center"/>
      </w:pPr>
      <w:bookmarkStart w:id="2450" w:name="bookmark2450"/>
      <w:bookmarkStart w:id="2451" w:name="bookmark2451"/>
      <w:r>
        <w:rPr>
          <w:color w:val="000000"/>
          <w:spacing w:val="0"/>
          <w:w w:val="100"/>
          <w:position w:val="0"/>
          <w:shd w:val="clear" w:color="auto" w:fill="auto"/>
          <w:lang w:val="uk-UA" w:eastAsia="uk-UA" w:bidi="uk-UA"/>
        </w:rPr>
        <w:t>1997</w:t>
      </w:r>
      <w:bookmarkEnd w:id="2450"/>
      <w:bookmarkEnd w:id="2451"/>
    </w:p>
    <w:p>
      <w:pPr>
        <w:pStyle w:val="Style2"/>
        <w:keepNext w:val="0"/>
        <w:keepLines w:val="0"/>
        <w:framePr w:w="6221" w:h="9403" w:hRule="exact" w:wrap="none" w:vAnchor="page" w:hAnchor="page" w:x="313" w:y="481"/>
        <w:widowControl w:val="0"/>
        <w:shd w:val="clear" w:color="auto" w:fill="auto"/>
        <w:bidi w:val="0"/>
        <w:spacing w:before="0" w:after="0" w:line="254" w:lineRule="auto"/>
        <w:ind w:left="180" w:right="0" w:hanging="180"/>
        <w:jc w:val="both"/>
      </w:pPr>
      <w:r>
        <w:rPr>
          <w:color w:val="000000"/>
          <w:spacing w:val="0"/>
          <w:w w:val="100"/>
          <w:position w:val="0"/>
          <w:shd w:val="clear" w:color="auto" w:fill="auto"/>
          <w:lang w:val="uk-UA" w:eastAsia="uk-UA" w:bidi="uk-UA"/>
        </w:rPr>
        <w:t>1175.Оліяр М.П. Мовна підготовка педагога для початкової ланки національної школи // Ідея національного виховання в україн</w:t>
        <w:softHyphen/>
        <w:t>ській психолого-педагогічній науці ХІХ-ХХ ст.: Збірник статей і доповідей Всеукраїнської науково-практичної конференції. - Коломия, 1997.-С.173-175.</w:t>
      </w:r>
    </w:p>
    <w:p>
      <w:pPr>
        <w:pStyle w:val="Style25"/>
        <w:keepNext w:val="0"/>
        <w:keepLines w:val="0"/>
        <w:framePr w:w="6221" w:h="9403" w:hRule="exact" w:wrap="none" w:vAnchor="page" w:hAnchor="page" w:x="313" w:y="481"/>
        <w:widowControl w:val="0"/>
        <w:shd w:val="clear" w:color="auto" w:fill="auto"/>
        <w:bidi w:val="0"/>
        <w:spacing w:before="0" w:after="0" w:line="262" w:lineRule="auto"/>
        <w:ind w:left="0" w:right="0" w:firstLine="0"/>
        <w:jc w:val="center"/>
      </w:pPr>
      <w:bookmarkStart w:id="2452" w:name="bookmark2452"/>
      <w:bookmarkStart w:id="2453" w:name="bookmark2453"/>
      <w:r>
        <w:rPr>
          <w:color w:val="000000"/>
          <w:spacing w:val="0"/>
          <w:w w:val="100"/>
          <w:position w:val="0"/>
          <w:shd w:val="clear" w:color="auto" w:fill="auto"/>
          <w:lang w:val="uk-UA" w:eastAsia="uk-UA" w:bidi="uk-UA"/>
        </w:rPr>
        <w:t>1998</w:t>
      </w:r>
      <w:bookmarkEnd w:id="2452"/>
      <w:bookmarkEnd w:id="2453"/>
    </w:p>
    <w:p>
      <w:pPr>
        <w:pStyle w:val="Style2"/>
        <w:keepNext w:val="0"/>
        <w:keepLines w:val="0"/>
        <w:framePr w:w="6221" w:h="9403" w:hRule="exact" w:wrap="none" w:vAnchor="page" w:hAnchor="page" w:x="313" w:y="481"/>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1176.0ліяр М.П. та ін. Самостійна робота студентів педагогіч</w:t>
        <w:softHyphen/>
        <w:t>ного факультету. - Івано-Франківськ, 1998. - 22 с.</w:t>
      </w:r>
    </w:p>
    <w:p>
      <w:pPr>
        <w:pStyle w:val="Style25"/>
        <w:keepNext w:val="0"/>
        <w:keepLines w:val="0"/>
        <w:framePr w:w="6221" w:h="9403" w:hRule="exact" w:wrap="none" w:vAnchor="page" w:hAnchor="page" w:x="313" w:y="481"/>
        <w:widowControl w:val="0"/>
        <w:shd w:val="clear" w:color="auto" w:fill="auto"/>
        <w:bidi w:val="0"/>
        <w:spacing w:before="0" w:after="0" w:line="262" w:lineRule="auto"/>
        <w:ind w:left="2860" w:right="0" w:firstLine="0"/>
        <w:jc w:val="left"/>
      </w:pPr>
      <w:bookmarkStart w:id="2454" w:name="bookmark2454"/>
      <w:bookmarkStart w:id="2455" w:name="bookmark2455"/>
      <w:r>
        <w:rPr>
          <w:color w:val="000000"/>
          <w:spacing w:val="0"/>
          <w:w w:val="100"/>
          <w:position w:val="0"/>
          <w:shd w:val="clear" w:color="auto" w:fill="auto"/>
          <w:lang w:val="uk-UA" w:eastAsia="uk-UA" w:bidi="uk-UA"/>
        </w:rPr>
        <w:t>1999</w:t>
      </w:r>
      <w:bookmarkEnd w:id="2454"/>
      <w:bookmarkEnd w:id="2455"/>
    </w:p>
    <w:p>
      <w:pPr>
        <w:pStyle w:val="Style2"/>
        <w:keepNext w:val="0"/>
        <w:keepLines w:val="0"/>
        <w:framePr w:w="6221" w:h="9403" w:hRule="exact" w:wrap="none" w:vAnchor="page" w:hAnchor="page" w:x="313" w:y="481"/>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1177.Оліяр М.П. Варіанти слів в образній системі поезії “дев’ят- десятників” //Дивослово. - 1999. -№ 10. - С.12-15.</w:t>
      </w:r>
    </w:p>
    <w:p>
      <w:pPr>
        <w:pStyle w:val="Style2"/>
        <w:keepNext w:val="0"/>
        <w:keepLines w:val="0"/>
        <w:framePr w:w="6221" w:h="9403" w:hRule="exact" w:wrap="none" w:vAnchor="page" w:hAnchor="page" w:x="313" w:y="481"/>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1178.0ліяр М.П. До проблеми розвитку культури мовлення дітей в діалектних умовах // Українська система виховання: проб</w:t>
        <w:softHyphen/>
        <w:t>леми, перспективи. - Івано-Франківськ, 1999. - С.265-268.</w:t>
      </w:r>
    </w:p>
    <w:p>
      <w:pPr>
        <w:pStyle w:val="Style2"/>
        <w:keepNext w:val="0"/>
        <w:keepLines w:val="0"/>
        <w:framePr w:w="6221" w:h="9403" w:hRule="exact" w:wrap="none" w:vAnchor="page" w:hAnchor="page" w:x="313" w:y="481"/>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1179.Оліяр М.П. Майстер слова // Сподвижник української етнопедагогіки. - Івано-Франківськ, 1999. - С.168-174.</w:t>
      </w:r>
    </w:p>
    <w:p>
      <w:pPr>
        <w:pStyle w:val="Style2"/>
        <w:keepNext w:val="0"/>
        <w:keepLines w:val="0"/>
        <w:framePr w:w="6221" w:h="9403" w:hRule="exact" w:wrap="none" w:vAnchor="page" w:hAnchor="page" w:x="313" w:y="481"/>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1180.Оліяр М.П. Стилістичний аспект варіантності в сучасному українському літературному мовленні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Українознавчі студії. -</w:t>
      </w:r>
    </w:p>
    <w:p>
      <w:pPr>
        <w:pStyle w:val="Style27"/>
        <w:keepNext w:val="0"/>
        <w:keepLines w:val="0"/>
        <w:framePr w:wrap="none" w:vAnchor="page" w:hAnchor="page" w:x="3231"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407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rap="none" w:vAnchor="page" w:hAnchor="page" w:x="318" w:y="489"/>
        <w:widowControl w:val="0"/>
        <w:numPr>
          <w:ilvl w:val="0"/>
          <w:numId w:val="577"/>
        </w:numPr>
        <w:shd w:val="clear" w:color="auto" w:fill="auto"/>
        <w:bidi w:val="0"/>
        <w:spacing w:before="0" w:after="0" w:line="240" w:lineRule="auto"/>
        <w:ind w:left="0" w:right="0" w:firstLine="180"/>
        <w:jc w:val="both"/>
      </w:pPr>
      <w:r>
        <w:rPr>
          <w:color w:val="000000"/>
          <w:spacing w:val="0"/>
          <w:w w:val="100"/>
          <w:position w:val="0"/>
          <w:shd w:val="clear" w:color="auto" w:fill="auto"/>
          <w:lang w:val="uk-UA" w:eastAsia="uk-UA" w:bidi="uk-UA"/>
        </w:rPr>
        <w:t>-№1,-</w:t>
      </w:r>
      <w:r>
        <w:rPr>
          <w:color w:val="000000"/>
          <w:spacing w:val="0"/>
          <w:w w:val="100"/>
          <w:position w:val="0"/>
          <w:shd w:val="clear" w:color="auto" w:fill="auto"/>
          <w:lang w:val="ru-RU" w:eastAsia="ru-RU" w:bidi="ru-RU"/>
        </w:rPr>
        <w:t>С.4</w:t>
      </w:r>
      <w:r>
        <w:rPr>
          <w:color w:val="000000"/>
          <w:spacing w:val="0"/>
          <w:w w:val="100"/>
          <w:position w:val="0"/>
          <w:shd w:val="clear" w:color="auto" w:fill="auto"/>
          <w:lang w:val="uk-UA" w:eastAsia="uk-UA" w:bidi="uk-UA"/>
        </w:rPr>
        <w:t>1-19.</w:t>
      </w:r>
    </w:p>
    <w:p>
      <w:pPr>
        <w:pStyle w:val="Style25"/>
        <w:keepNext w:val="0"/>
        <w:keepLines w:val="0"/>
        <w:framePr w:w="6211" w:h="9288" w:hRule="exact" w:wrap="none" w:vAnchor="page" w:hAnchor="page" w:x="318" w:y="762"/>
        <w:widowControl w:val="0"/>
        <w:shd w:val="clear" w:color="auto" w:fill="auto"/>
        <w:bidi w:val="0"/>
        <w:spacing w:before="0" w:after="0" w:line="262" w:lineRule="auto"/>
        <w:ind w:left="0" w:right="0" w:firstLine="0"/>
        <w:jc w:val="center"/>
      </w:pPr>
      <w:bookmarkStart w:id="2456" w:name="bookmark2456"/>
      <w:bookmarkStart w:id="2457" w:name="bookmark2457"/>
      <w:r>
        <w:rPr>
          <w:color w:val="000000"/>
          <w:spacing w:val="0"/>
          <w:w w:val="100"/>
          <w:position w:val="0"/>
          <w:shd w:val="clear" w:color="auto" w:fill="auto"/>
          <w:lang w:val="ru-RU" w:eastAsia="ru-RU" w:bidi="ru-RU"/>
        </w:rPr>
        <w:t>2000</w:t>
      </w:r>
      <w:bookmarkEnd w:id="2456"/>
      <w:bookmarkEnd w:id="2457"/>
    </w:p>
    <w:p>
      <w:pPr>
        <w:pStyle w:val="Style2"/>
        <w:keepNext w:val="0"/>
        <w:keepLines w:val="0"/>
        <w:framePr w:w="6211" w:h="9288" w:hRule="exact" w:wrap="none" w:vAnchor="page" w:hAnchor="page" w:x="318" w:y="76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1181.Максименко Н.Б., </w:t>
      </w:r>
      <w:r>
        <w:rPr>
          <w:color w:val="000000"/>
          <w:spacing w:val="0"/>
          <w:w w:val="100"/>
          <w:position w:val="0"/>
          <w:shd w:val="clear" w:color="auto" w:fill="auto"/>
          <w:lang w:val="uk-UA" w:eastAsia="uk-UA" w:bidi="uk-UA"/>
        </w:rPr>
        <w:t xml:space="preserve">Оліяр </w:t>
      </w:r>
      <w:r>
        <w:rPr>
          <w:color w:val="000000"/>
          <w:spacing w:val="0"/>
          <w:w w:val="100"/>
          <w:position w:val="0"/>
          <w:shd w:val="clear" w:color="auto" w:fill="auto"/>
          <w:lang w:val="ru-RU" w:eastAsia="ru-RU" w:bidi="ru-RU"/>
        </w:rPr>
        <w:t xml:space="preserve">М.П. </w:t>
      </w:r>
      <w:r>
        <w:rPr>
          <w:color w:val="000000"/>
          <w:spacing w:val="0"/>
          <w:w w:val="100"/>
          <w:position w:val="0"/>
          <w:shd w:val="clear" w:color="auto" w:fill="auto"/>
          <w:lang w:val="uk-UA" w:eastAsia="uk-UA" w:bidi="uk-UA"/>
        </w:rPr>
        <w:t xml:space="preserve">Взаємозв’язок </w:t>
      </w:r>
      <w:r>
        <w:rPr>
          <w:color w:val="000000"/>
          <w:spacing w:val="0"/>
          <w:w w:val="100"/>
          <w:position w:val="0"/>
          <w:shd w:val="clear" w:color="auto" w:fill="auto"/>
          <w:lang w:val="ru-RU" w:eastAsia="ru-RU" w:bidi="ru-RU"/>
        </w:rPr>
        <w:t xml:space="preserve">дидактичного </w:t>
      </w:r>
      <w:r>
        <w:rPr>
          <w:color w:val="000000"/>
          <w:spacing w:val="0"/>
          <w:w w:val="100"/>
          <w:position w:val="0"/>
          <w:shd w:val="clear" w:color="auto" w:fill="auto"/>
          <w:lang w:val="uk-UA" w:eastAsia="uk-UA" w:bidi="uk-UA"/>
        </w:rPr>
        <w:t xml:space="preserve">і </w:t>
      </w:r>
      <w:r>
        <w:rPr>
          <w:color w:val="000000"/>
          <w:spacing w:val="0"/>
          <w:w w:val="100"/>
          <w:position w:val="0"/>
          <w:shd w:val="clear" w:color="auto" w:fill="auto"/>
          <w:lang w:val="ru-RU" w:eastAsia="ru-RU" w:bidi="ru-RU"/>
        </w:rPr>
        <w:t xml:space="preserve">методичного </w:t>
      </w:r>
      <w:r>
        <w:rPr>
          <w:color w:val="000000"/>
          <w:spacing w:val="0"/>
          <w:w w:val="100"/>
          <w:position w:val="0"/>
          <w:shd w:val="clear" w:color="auto" w:fill="auto"/>
          <w:lang w:val="uk-UA" w:eastAsia="uk-UA" w:bidi="uk-UA"/>
        </w:rPr>
        <w:t xml:space="preserve">компонентів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процесі підготовки вчителя по</w:t>
        <w:softHyphen/>
        <w:t>чаткової школи // Вісник Прикарпатського університету. Серія: Педагогіка. - Івано-Франківськ, 2000. - Вип.ІУ. - С.15-20.</w:t>
      </w:r>
    </w:p>
    <w:p>
      <w:pPr>
        <w:pStyle w:val="Style2"/>
        <w:keepNext w:val="0"/>
        <w:keepLines w:val="0"/>
        <w:framePr w:w="6211" w:h="9288" w:hRule="exact" w:wrap="none" w:vAnchor="page" w:hAnchor="page" w:x="318" w:y="76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И82.Оліяр М.П. Сподвижник української етнопедагогікй // Вісник Прикарпатського університету. Серія: Педагогіка. - Івано-Франківськ, 2000. - ВипДІІ. - С.191-193.</w:t>
      </w:r>
    </w:p>
    <w:p>
      <w:pPr>
        <w:pStyle w:val="Style25"/>
        <w:keepNext w:val="0"/>
        <w:keepLines w:val="0"/>
        <w:framePr w:w="6211" w:h="9288" w:hRule="exact" w:wrap="none" w:vAnchor="page" w:hAnchor="page" w:x="318" w:y="762"/>
        <w:widowControl w:val="0"/>
        <w:shd w:val="clear" w:color="auto" w:fill="auto"/>
        <w:bidi w:val="0"/>
        <w:spacing w:before="0" w:after="0" w:line="262" w:lineRule="auto"/>
        <w:ind w:left="2840" w:right="0" w:firstLine="0"/>
        <w:jc w:val="both"/>
      </w:pPr>
      <w:bookmarkStart w:id="2458" w:name="bookmark2458"/>
      <w:bookmarkStart w:id="2459" w:name="bookmark2459"/>
      <w:r>
        <w:rPr>
          <w:color w:val="000000"/>
          <w:spacing w:val="0"/>
          <w:w w:val="100"/>
          <w:position w:val="0"/>
          <w:shd w:val="clear" w:color="auto" w:fill="auto"/>
          <w:lang w:val="uk-UA" w:eastAsia="uk-UA" w:bidi="uk-UA"/>
        </w:rPr>
        <w:t>2001</w:t>
      </w:r>
      <w:bookmarkEnd w:id="2458"/>
      <w:bookmarkEnd w:id="2459"/>
    </w:p>
    <w:p>
      <w:pPr>
        <w:pStyle w:val="Style2"/>
        <w:keepNext w:val="0"/>
        <w:keepLines w:val="0"/>
        <w:framePr w:w="6211" w:h="9288" w:hRule="exact" w:wrap="none" w:vAnchor="page" w:hAnchor="page" w:x="318" w:y="76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1183.Максименко Н.Б., Оліяр М.П. Софія </w:t>
      </w:r>
      <w:r>
        <w:rPr>
          <w:color w:val="000000"/>
          <w:spacing w:val="0"/>
          <w:w w:val="100"/>
          <w:position w:val="0"/>
          <w:shd w:val="clear" w:color="auto" w:fill="auto"/>
          <w:lang w:val="ru-RU" w:eastAsia="ru-RU" w:bidi="ru-RU"/>
        </w:rPr>
        <w:t xml:space="preserve">Русова </w:t>
      </w:r>
      <w:r>
        <w:rPr>
          <w:color w:val="000000"/>
          <w:spacing w:val="0"/>
          <w:w w:val="100"/>
          <w:position w:val="0"/>
          <w:shd w:val="clear" w:color="auto" w:fill="auto"/>
          <w:lang w:val="uk-UA" w:eastAsia="uk-UA" w:bidi="uk-UA"/>
        </w:rPr>
        <w:t>про розвиток зв’яз</w:t>
        <w:softHyphen/>
        <w:t xml:space="preserve">ного мовлення дітей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Вісник Прикарпатського університету. Се</w:t>
        <w:softHyphen/>
        <w:t>рія: Педагогіка. - Івано-Франківськ, 2001. - Вип.У. - С.93-96.</w:t>
      </w:r>
    </w:p>
    <w:p>
      <w:pPr>
        <w:pStyle w:val="Style25"/>
        <w:keepNext w:val="0"/>
        <w:keepLines w:val="0"/>
        <w:framePr w:w="6211" w:h="9288" w:hRule="exact" w:wrap="none" w:vAnchor="page" w:hAnchor="page" w:x="318" w:y="762"/>
        <w:widowControl w:val="0"/>
        <w:shd w:val="clear" w:color="auto" w:fill="auto"/>
        <w:bidi w:val="0"/>
        <w:spacing w:before="0" w:after="0" w:line="262" w:lineRule="auto"/>
        <w:ind w:left="2840" w:right="0" w:firstLine="0"/>
        <w:jc w:val="both"/>
      </w:pPr>
      <w:bookmarkStart w:id="2460" w:name="bookmark2460"/>
      <w:bookmarkStart w:id="2461" w:name="bookmark2461"/>
      <w:r>
        <w:rPr>
          <w:color w:val="000000"/>
          <w:spacing w:val="0"/>
          <w:w w:val="100"/>
          <w:position w:val="0"/>
          <w:shd w:val="clear" w:color="auto" w:fill="auto"/>
          <w:lang w:val="uk-UA" w:eastAsia="uk-UA" w:bidi="uk-UA"/>
        </w:rPr>
        <w:t>2002</w:t>
      </w:r>
      <w:bookmarkEnd w:id="2460"/>
      <w:bookmarkEnd w:id="2461"/>
    </w:p>
    <w:p>
      <w:pPr>
        <w:pStyle w:val="Style2"/>
        <w:keepNext w:val="0"/>
        <w:keepLines w:val="0"/>
        <w:framePr w:w="6211" w:h="9288" w:hRule="exact" w:wrap="none" w:vAnchor="page" w:hAnchor="page" w:x="318" w:y="76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1184.Оліяр М.П., Ткачук О.М. Вплив сім’ї на виховання духов</w:t>
        <w:softHyphen/>
        <w:t>ності молоді // Єдність національного і загальнолюдського у формуванні морально-духовних цінностей: Збірник наукових праць. - Івано-Франківськ: Плай, 2002. - С.143-146.</w:t>
      </w:r>
    </w:p>
    <w:p>
      <w:pPr>
        <w:pStyle w:val="Style2"/>
        <w:keepNext w:val="0"/>
        <w:keepLines w:val="0"/>
        <w:framePr w:w="6211" w:h="9288" w:hRule="exact" w:wrap="none" w:vAnchor="page" w:hAnchor="page" w:x="318" w:y="76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1185.Оліяр М.П. Удосконалення педагогічного мовлення май</w:t>
        <w:softHyphen/>
        <w:t>бутніх учителів початкових класів. - Рахів, 2002. - С.59-63.</w:t>
      </w:r>
    </w:p>
    <w:p>
      <w:pPr>
        <w:pStyle w:val="Style25"/>
        <w:keepNext w:val="0"/>
        <w:keepLines w:val="0"/>
        <w:framePr w:w="6211" w:h="9288" w:hRule="exact" w:wrap="none" w:vAnchor="page" w:hAnchor="page" w:x="318" w:y="762"/>
        <w:widowControl w:val="0"/>
        <w:shd w:val="clear" w:color="auto" w:fill="auto"/>
        <w:bidi w:val="0"/>
        <w:spacing w:before="0" w:after="0" w:line="262" w:lineRule="auto"/>
        <w:ind w:left="2840" w:right="0" w:firstLine="0"/>
        <w:jc w:val="both"/>
      </w:pPr>
      <w:bookmarkStart w:id="2462" w:name="bookmark2462"/>
      <w:bookmarkStart w:id="2463" w:name="bookmark2463"/>
      <w:r>
        <w:rPr>
          <w:color w:val="000000"/>
          <w:spacing w:val="0"/>
          <w:w w:val="100"/>
          <w:position w:val="0"/>
          <w:shd w:val="clear" w:color="auto" w:fill="auto"/>
          <w:lang w:val="uk-UA" w:eastAsia="uk-UA" w:bidi="uk-UA"/>
        </w:rPr>
        <w:t>2003</w:t>
      </w:r>
      <w:bookmarkEnd w:id="2462"/>
      <w:bookmarkEnd w:id="2463"/>
    </w:p>
    <w:p>
      <w:pPr>
        <w:pStyle w:val="Style2"/>
        <w:keepNext w:val="0"/>
        <w:keepLines w:val="0"/>
        <w:framePr w:w="6211" w:h="9288" w:hRule="exact" w:wrap="none" w:vAnchor="page" w:hAnchor="page" w:x="318" w:y="76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1186.Оліяр М.П. “Мова - це рухливе дзеркало” (про оказіональні назви осіб у поетичних текстах 90-х років) // Культура слова. - 2003. - №63 -С.52-56.</w:t>
      </w:r>
    </w:p>
    <w:p>
      <w:pPr>
        <w:pStyle w:val="Style2"/>
        <w:keepNext w:val="0"/>
        <w:keepLines w:val="0"/>
        <w:framePr w:w="6211" w:h="9288" w:hRule="exact" w:wrap="none" w:vAnchor="page" w:hAnchor="page" w:x="318" w:y="76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І187.Оліяр М.П. Стилістичні функції слів-символів в автобіогра</w:t>
        <w:softHyphen/>
        <w:t>фічних повістях Михайла Стельмаха // Обрії. - 2003. - №1 (16). -С.53-56.</w:t>
      </w:r>
    </w:p>
    <w:p>
      <w:pPr>
        <w:pStyle w:val="Style25"/>
        <w:keepNext w:val="0"/>
        <w:keepLines w:val="0"/>
        <w:framePr w:w="6211" w:h="9288" w:hRule="exact" w:wrap="none" w:vAnchor="page" w:hAnchor="page" w:x="318" w:y="762"/>
        <w:widowControl w:val="0"/>
        <w:shd w:val="clear" w:color="auto" w:fill="auto"/>
        <w:bidi w:val="0"/>
        <w:spacing w:before="0" w:after="0" w:line="262" w:lineRule="auto"/>
        <w:ind w:left="2840" w:right="0" w:firstLine="0"/>
        <w:jc w:val="both"/>
      </w:pPr>
      <w:bookmarkStart w:id="2464" w:name="bookmark2464"/>
      <w:bookmarkStart w:id="2465" w:name="bookmark2465"/>
      <w:r>
        <w:rPr>
          <w:color w:val="000000"/>
          <w:spacing w:val="0"/>
          <w:w w:val="100"/>
          <w:position w:val="0"/>
          <w:shd w:val="clear" w:color="auto" w:fill="auto"/>
          <w:lang w:val="uk-UA" w:eastAsia="uk-UA" w:bidi="uk-UA"/>
        </w:rPr>
        <w:t>2004</w:t>
      </w:r>
      <w:bookmarkEnd w:id="2464"/>
      <w:bookmarkEnd w:id="2465"/>
    </w:p>
    <w:p>
      <w:pPr>
        <w:pStyle w:val="Style2"/>
        <w:keepNext w:val="0"/>
        <w:keepLines w:val="0"/>
        <w:framePr w:w="6211" w:h="9288" w:hRule="exact" w:wrap="none" w:vAnchor="page" w:hAnchor="page" w:x="318" w:y="76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1188.Оліяр М.П. “Як марево, поманила і, як марево, щезла” (Проблема відчуження селянина від землі в повісті М.Коцю- бинського </w:t>
      </w:r>
      <w:r>
        <w:rPr>
          <w:color w:val="000000"/>
          <w:spacing w:val="0"/>
          <w:w w:val="100"/>
          <w:position w:val="0"/>
          <w:shd w:val="clear" w:color="auto" w:fill="auto"/>
          <w:lang w:val="en-US" w:eastAsia="en-US" w:bidi="en-US"/>
        </w:rPr>
        <w:t xml:space="preserve">“Fata morgana”)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Обрії. - 2004. - №2/17.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1 -10.</w:t>
      </w:r>
    </w:p>
    <w:p>
      <w:pPr>
        <w:pStyle w:val="Style25"/>
        <w:keepNext w:val="0"/>
        <w:keepLines w:val="0"/>
        <w:framePr w:w="6211" w:h="9288" w:hRule="exact" w:wrap="none" w:vAnchor="page" w:hAnchor="page" w:x="318" w:y="762"/>
        <w:widowControl w:val="0"/>
        <w:shd w:val="clear" w:color="auto" w:fill="auto"/>
        <w:bidi w:val="0"/>
        <w:spacing w:before="0" w:after="0" w:line="262" w:lineRule="auto"/>
        <w:ind w:left="0" w:right="0" w:firstLine="0"/>
        <w:jc w:val="center"/>
      </w:pPr>
      <w:bookmarkStart w:id="2466" w:name="bookmark2466"/>
      <w:bookmarkStart w:id="2467" w:name="bookmark2467"/>
      <w:r>
        <w:rPr>
          <w:color w:val="000000"/>
          <w:spacing w:val="0"/>
          <w:w w:val="100"/>
          <w:position w:val="0"/>
          <w:shd w:val="clear" w:color="auto" w:fill="auto"/>
          <w:lang w:val="uk-UA" w:eastAsia="uk-UA" w:bidi="uk-UA"/>
        </w:rPr>
        <w:t>2005</w:t>
      </w:r>
      <w:bookmarkEnd w:id="2466"/>
      <w:bookmarkEnd w:id="2467"/>
    </w:p>
    <w:p>
      <w:pPr>
        <w:pStyle w:val="Style2"/>
        <w:keepNext w:val="0"/>
        <w:keepLines w:val="0"/>
        <w:framePr w:w="6211" w:h="9288" w:hRule="exact" w:wrap="none" w:vAnchor="page" w:hAnchor="page" w:x="318" w:y="762"/>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1189.Оліяр М.П., ГорецькаО.П. Етнолінгвістичні засади розвитку зв’язного мовлення молодших школярів // Проблеми україн</w:t>
        <w:softHyphen/>
        <w:t>ської народної педагогіки. Теорія і практика: Збірник наукових праць. - Івано-Франківськ: Плай, 2005. -С.221-226.</w:t>
      </w:r>
    </w:p>
    <w:p>
      <w:pPr>
        <w:pStyle w:val="Style25"/>
        <w:keepNext w:val="0"/>
        <w:keepLines w:val="0"/>
        <w:framePr w:w="6211" w:h="9288" w:hRule="exact" w:wrap="none" w:vAnchor="page" w:hAnchor="page" w:x="318" w:y="762"/>
        <w:widowControl w:val="0"/>
        <w:shd w:val="clear" w:color="auto" w:fill="auto"/>
        <w:bidi w:val="0"/>
        <w:spacing w:before="0" w:after="0" w:line="262" w:lineRule="auto"/>
        <w:ind w:left="0" w:right="0" w:firstLine="0"/>
        <w:jc w:val="center"/>
      </w:pPr>
      <w:bookmarkStart w:id="2468" w:name="bookmark2468"/>
      <w:bookmarkStart w:id="2469" w:name="bookmark2469"/>
      <w:r>
        <w:rPr>
          <w:color w:val="000000"/>
          <w:spacing w:val="0"/>
          <w:w w:val="100"/>
          <w:position w:val="0"/>
          <w:shd w:val="clear" w:color="auto" w:fill="auto"/>
          <w:lang w:val="uk-UA" w:eastAsia="uk-UA" w:bidi="uk-UA"/>
        </w:rPr>
        <w:t>2006</w:t>
      </w:r>
      <w:bookmarkEnd w:id="2468"/>
      <w:bookmarkEnd w:id="2469"/>
    </w:p>
    <w:p>
      <w:pPr>
        <w:pStyle w:val="Style2"/>
        <w:keepNext w:val="0"/>
        <w:keepLines w:val="0"/>
        <w:framePr w:w="6211" w:h="9288" w:hRule="exact" w:wrap="none" w:vAnchor="page" w:hAnchor="page" w:x="318" w:y="762"/>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1190.Оліяр М.П., Борецька О.П. Педагогічне мовлення вчителя як</w:t>
      </w:r>
    </w:p>
    <w:p>
      <w:pPr>
        <w:pStyle w:val="Style27"/>
        <w:keepNext w:val="0"/>
        <w:keepLines w:val="0"/>
        <w:framePr w:wrap="none" w:vAnchor="page" w:hAnchor="page" w:x="3222" w:y="103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408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18" w:hRule="exact" w:wrap="none" w:vAnchor="page" w:hAnchor="page" w:x="311" w:y="532"/>
        <w:widowControl w:val="0"/>
        <w:shd w:val="clear" w:color="auto" w:fill="auto"/>
        <w:bidi w:val="0"/>
        <w:spacing w:before="0" w:after="240"/>
        <w:ind w:left="0" w:right="0" w:firstLine="20"/>
        <w:jc w:val="both"/>
      </w:pPr>
      <w:r>
        <w:rPr>
          <w:color w:val="000000"/>
          <w:spacing w:val="0"/>
          <w:w w:val="100"/>
          <w:position w:val="0"/>
          <w:shd w:val="clear" w:color="auto" w:fill="auto"/>
          <w:lang w:val="uk-UA" w:eastAsia="uk-UA" w:bidi="uk-UA"/>
        </w:rPr>
        <w:t>засіб розвитку творчих здібностей молодших школярів // Мо</w:t>
        <w:softHyphen/>
        <w:t xml:space="preserve">лодший школяр: проблеми розвитку: Збірник наукових праць.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-С.264-270.</w:t>
      </w:r>
    </w:p>
    <w:p>
      <w:pPr>
        <w:pStyle w:val="Style2"/>
        <w:keepNext w:val="0"/>
        <w:keepLines w:val="0"/>
        <w:framePr w:w="6226" w:h="9518" w:hRule="exact" w:wrap="none" w:vAnchor="page" w:hAnchor="page" w:x="311" w:y="53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Плетеницька Лідія Степанівна</w:t>
      </w:r>
    </w:p>
    <w:p>
      <w:pPr>
        <w:pStyle w:val="Style25"/>
        <w:keepNext w:val="0"/>
        <w:keepLines w:val="0"/>
        <w:framePr w:w="6226" w:h="9518" w:hRule="exact" w:wrap="none" w:vAnchor="page" w:hAnchor="page" w:x="311" w:y="532"/>
        <w:widowControl w:val="0"/>
        <w:shd w:val="clear" w:color="auto" w:fill="auto"/>
        <w:bidi w:val="0"/>
        <w:spacing w:before="0" w:after="0" w:line="262" w:lineRule="auto"/>
        <w:ind w:left="2860" w:right="0" w:firstLine="0"/>
        <w:jc w:val="left"/>
      </w:pPr>
      <w:bookmarkStart w:id="2470" w:name="bookmark2470"/>
      <w:bookmarkStart w:id="2471" w:name="bookmark2471"/>
      <w:r>
        <w:rPr>
          <w:color w:val="000000"/>
          <w:spacing w:val="0"/>
          <w:w w:val="100"/>
          <w:position w:val="0"/>
          <w:shd w:val="clear" w:color="auto" w:fill="auto"/>
          <w:lang w:val="uk-UA" w:eastAsia="uk-UA" w:bidi="uk-UA"/>
        </w:rPr>
        <w:t>1993</w:t>
      </w:r>
      <w:bookmarkEnd w:id="2470"/>
      <w:bookmarkEnd w:id="2471"/>
    </w:p>
    <w:p>
      <w:pPr>
        <w:pStyle w:val="Style2"/>
        <w:keepNext w:val="0"/>
        <w:keepLines w:val="0"/>
        <w:framePr w:w="6226" w:h="9518" w:hRule="exact" w:wrap="none" w:vAnchor="page" w:hAnchor="page" w:x="311" w:y="532"/>
        <w:widowControl w:val="0"/>
        <w:numPr>
          <w:ilvl w:val="0"/>
          <w:numId w:val="57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Плетеницька Л.С. Використання народознавчого матеріалу з математичним змістом у системі дошкільного виховання. - Івано-Франківськ, 1993. - 32 с.</w:t>
      </w:r>
    </w:p>
    <w:p>
      <w:pPr>
        <w:pStyle w:val="Style2"/>
        <w:keepNext w:val="0"/>
        <w:keepLines w:val="0"/>
        <w:framePr w:w="6226" w:h="9518" w:hRule="exact" w:wrap="none" w:vAnchor="page" w:hAnchor="page" w:x="311" w:y="532"/>
        <w:widowControl w:val="0"/>
        <w:numPr>
          <w:ilvl w:val="0"/>
          <w:numId w:val="57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Плетеницька Л.С., </w:t>
      </w:r>
      <w:r>
        <w:rPr>
          <w:color w:val="000000"/>
          <w:spacing w:val="0"/>
          <w:w w:val="100"/>
          <w:position w:val="0"/>
          <w:shd w:val="clear" w:color="auto" w:fill="auto"/>
          <w:lang w:val="ru-RU" w:eastAsia="ru-RU" w:bidi="ru-RU"/>
        </w:rPr>
        <w:t xml:space="preserve">Богуш </w:t>
      </w:r>
      <w:r>
        <w:rPr>
          <w:color w:val="000000"/>
          <w:spacing w:val="0"/>
          <w:w w:val="100"/>
          <w:position w:val="0"/>
          <w:shd w:val="clear" w:color="auto" w:fill="auto"/>
          <w:lang w:val="uk-UA" w:eastAsia="uk-UA" w:bidi="uk-UA"/>
        </w:rPr>
        <w:t>А.М. Народна математика до</w:t>
        <w:softHyphen/>
        <w:t>шкільнятам: Методичні рекомендації. - Одеса, 1993. - 148 с.</w:t>
      </w:r>
    </w:p>
    <w:p>
      <w:pPr>
        <w:pStyle w:val="Style25"/>
        <w:keepNext w:val="0"/>
        <w:keepLines w:val="0"/>
        <w:framePr w:w="6226" w:h="9518" w:hRule="exact" w:wrap="none" w:vAnchor="page" w:hAnchor="page" w:x="311" w:y="532"/>
        <w:widowControl w:val="0"/>
        <w:shd w:val="clear" w:color="auto" w:fill="auto"/>
        <w:bidi w:val="0"/>
        <w:spacing w:before="0" w:after="0" w:line="262" w:lineRule="auto"/>
        <w:ind w:left="2860" w:right="0" w:firstLine="0"/>
        <w:jc w:val="left"/>
      </w:pPr>
      <w:bookmarkStart w:id="2472" w:name="bookmark2472"/>
      <w:bookmarkStart w:id="2473" w:name="bookmark2473"/>
      <w:r>
        <w:rPr>
          <w:color w:val="000000"/>
          <w:spacing w:val="0"/>
          <w:w w:val="100"/>
          <w:position w:val="0"/>
          <w:shd w:val="clear" w:color="auto" w:fill="auto"/>
          <w:lang w:val="uk-UA" w:eastAsia="uk-UA" w:bidi="uk-UA"/>
        </w:rPr>
        <w:t>1994</w:t>
      </w:r>
      <w:bookmarkEnd w:id="2472"/>
      <w:bookmarkEnd w:id="2473"/>
    </w:p>
    <w:p>
      <w:pPr>
        <w:pStyle w:val="Style2"/>
        <w:keepNext w:val="0"/>
        <w:keepLines w:val="0"/>
        <w:framePr w:w="6226" w:h="9518" w:hRule="exact" w:wrap="none" w:vAnchor="page" w:hAnchor="page" w:x="311" w:y="532"/>
        <w:widowControl w:val="0"/>
        <w:numPr>
          <w:ilvl w:val="0"/>
          <w:numId w:val="57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Плетеницька Л.С. та ін. Використання народознавчого мате</w:t>
        <w:softHyphen/>
        <w:t>ріалу і художньої літератури в дитячому садку. - Івано-Фран</w:t>
        <w:softHyphen/>
        <w:t>ківськ, 1994. - 34 с.</w:t>
      </w:r>
    </w:p>
    <w:p>
      <w:pPr>
        <w:pStyle w:val="Style2"/>
        <w:keepNext w:val="0"/>
        <w:keepLines w:val="0"/>
        <w:framePr w:w="6226" w:h="9518" w:hRule="exact" w:wrap="none" w:vAnchor="page" w:hAnchor="page" w:x="311" w:y="532"/>
        <w:widowControl w:val="0"/>
        <w:numPr>
          <w:ilvl w:val="0"/>
          <w:numId w:val="57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Плетеницька Л.С. Елементи народної математики у до</w:t>
        <w:softHyphen/>
        <w:t>шкільному закладі // Українське народознавство у дошкільному закладі. - К.: Вища школа, 1994. - С.321-336.</w:t>
      </w:r>
    </w:p>
    <w:p>
      <w:pPr>
        <w:pStyle w:val="Style25"/>
        <w:keepNext w:val="0"/>
        <w:keepLines w:val="0"/>
        <w:framePr w:w="6226" w:h="9518" w:hRule="exact" w:wrap="none" w:vAnchor="page" w:hAnchor="page" w:x="311" w:y="532"/>
        <w:widowControl w:val="0"/>
        <w:shd w:val="clear" w:color="auto" w:fill="auto"/>
        <w:bidi w:val="0"/>
        <w:spacing w:before="0" w:after="0" w:line="262" w:lineRule="auto"/>
        <w:ind w:left="2860" w:right="0" w:firstLine="0"/>
        <w:jc w:val="left"/>
      </w:pPr>
      <w:bookmarkStart w:id="2474" w:name="bookmark2474"/>
      <w:bookmarkStart w:id="2475" w:name="bookmark2475"/>
      <w:r>
        <w:rPr>
          <w:color w:val="000000"/>
          <w:spacing w:val="0"/>
          <w:w w:val="100"/>
          <w:position w:val="0"/>
          <w:shd w:val="clear" w:color="auto" w:fill="auto"/>
          <w:lang w:val="uk-UA" w:eastAsia="uk-UA" w:bidi="uk-UA"/>
        </w:rPr>
        <w:t>1995</w:t>
      </w:r>
      <w:bookmarkEnd w:id="2474"/>
      <w:bookmarkEnd w:id="2475"/>
    </w:p>
    <w:p>
      <w:pPr>
        <w:pStyle w:val="Style2"/>
        <w:keepNext w:val="0"/>
        <w:keepLines w:val="0"/>
        <w:framePr w:w="6226" w:h="9518" w:hRule="exact" w:wrap="none" w:vAnchor="page" w:hAnchor="page" w:x="311" w:y="532"/>
        <w:widowControl w:val="0"/>
        <w:numPr>
          <w:ilvl w:val="0"/>
          <w:numId w:val="57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Плетеницька Л.С. Елективний народознавчий курс “Народ</w:t>
        <w:softHyphen/>
        <w:t>на математика” як засіб підготовки студентів до народознавчої роботи // Актуальні проблеми українського національного до</w:t>
        <w:softHyphen/>
        <w:t>шкілля / За ред. М.Г.Стельмаховича. - Івано-Франківськ: Плай, 1995.-27 с.</w:t>
      </w:r>
    </w:p>
    <w:p>
      <w:pPr>
        <w:pStyle w:val="Style2"/>
        <w:keepNext w:val="0"/>
        <w:keepLines w:val="0"/>
        <w:framePr w:w="6226" w:h="9518" w:hRule="exact" w:wrap="none" w:vAnchor="page" w:hAnchor="page" w:x="311" w:y="532"/>
        <w:widowControl w:val="0"/>
        <w:numPr>
          <w:ilvl w:val="0"/>
          <w:numId w:val="57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Плетеницька Л.С. Як використовувати елементи народної математики у дошкільному закладі. - Івано-Франківськ, 1995. - 36 с.</w:t>
      </w:r>
    </w:p>
    <w:p>
      <w:pPr>
        <w:pStyle w:val="Style25"/>
        <w:keepNext w:val="0"/>
        <w:keepLines w:val="0"/>
        <w:framePr w:w="6226" w:h="9518" w:hRule="exact" w:wrap="none" w:vAnchor="page" w:hAnchor="page" w:x="311" w:y="532"/>
        <w:widowControl w:val="0"/>
        <w:shd w:val="clear" w:color="auto" w:fill="auto"/>
        <w:bidi w:val="0"/>
        <w:spacing w:before="0" w:after="0" w:line="262" w:lineRule="auto"/>
        <w:ind w:left="2860" w:right="0" w:firstLine="0"/>
        <w:jc w:val="left"/>
      </w:pPr>
      <w:bookmarkStart w:id="2476" w:name="bookmark2476"/>
      <w:bookmarkStart w:id="2477" w:name="bookmark2477"/>
      <w:r>
        <w:rPr>
          <w:color w:val="000000"/>
          <w:spacing w:val="0"/>
          <w:w w:val="100"/>
          <w:position w:val="0"/>
          <w:shd w:val="clear" w:color="auto" w:fill="auto"/>
          <w:lang w:val="uk-UA" w:eastAsia="uk-UA" w:bidi="uk-UA"/>
        </w:rPr>
        <w:t>1999</w:t>
      </w:r>
      <w:bookmarkEnd w:id="2476"/>
      <w:bookmarkEnd w:id="2477"/>
    </w:p>
    <w:p>
      <w:pPr>
        <w:pStyle w:val="Style2"/>
        <w:keepNext w:val="0"/>
        <w:keepLines w:val="0"/>
        <w:framePr w:w="6226" w:h="9518" w:hRule="exact" w:wrap="none" w:vAnchor="page" w:hAnchor="page" w:x="311" w:y="532"/>
        <w:widowControl w:val="0"/>
        <w:numPr>
          <w:ilvl w:val="0"/>
          <w:numId w:val="57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Плетеницька Л.С. Бабусина математика // Палітра педагога. - 1999.-№1.-С.21-25.</w:t>
      </w:r>
    </w:p>
    <w:p>
      <w:pPr>
        <w:pStyle w:val="Style2"/>
        <w:keepNext w:val="0"/>
        <w:keepLines w:val="0"/>
        <w:framePr w:w="6226" w:h="9518" w:hRule="exact" w:wrap="none" w:vAnchor="page" w:hAnchor="page" w:x="311" w:y="532"/>
        <w:widowControl w:val="0"/>
        <w:numPr>
          <w:ilvl w:val="0"/>
          <w:numId w:val="57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Плетеницька Л.С. Інтеграція професійної підготовки студен</w:t>
        <w:softHyphen/>
        <w:t>тів до народознавчої роботи засобами суміжних дисциплін // Науковий вісник Південноукраїнського державного педагогіч</w:t>
        <w:softHyphen/>
        <w:t>ного університету ім. К.Д.Ушинського. - Одеса, 1999. ^ №4. - С.132-135.</w:t>
      </w:r>
    </w:p>
    <w:p>
      <w:pPr>
        <w:pStyle w:val="Style2"/>
        <w:keepNext w:val="0"/>
        <w:keepLines w:val="0"/>
        <w:framePr w:w="6226" w:h="9518" w:hRule="exact" w:wrap="none" w:vAnchor="page" w:hAnchor="page" w:x="311" w:y="532"/>
        <w:widowControl w:val="0"/>
        <w:numPr>
          <w:ilvl w:val="0"/>
          <w:numId w:val="57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Плетеницька Л.С. Міжпредметні зв’язки в підготовці сту</w:t>
        <w:softHyphen/>
        <w:t>дентів до народознавчої роботи в дошкільному закладі // Науко</w:t>
        <w:softHyphen/>
      </w:r>
    </w:p>
    <w:p>
      <w:pPr>
        <w:pStyle w:val="Style27"/>
        <w:keepNext w:val="0"/>
        <w:keepLines w:val="0"/>
        <w:framePr w:wrap="none" w:vAnchor="page" w:hAnchor="page" w:x="3224" w:y="103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409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38" w:hRule="exact" w:wrap="none" w:vAnchor="page" w:hAnchor="page" w:x="311" w:y="513"/>
        <w:widowControl w:val="0"/>
        <w:shd w:val="clear" w:color="auto" w:fill="auto"/>
        <w:bidi w:val="0"/>
        <w:spacing w:before="0" w:after="0" w:line="257" w:lineRule="auto"/>
        <w:ind w:left="180" w:right="0" w:firstLine="0"/>
        <w:jc w:val="both"/>
      </w:pPr>
      <w:r>
        <w:rPr>
          <w:color w:val="000000"/>
          <w:spacing w:val="0"/>
          <w:w w:val="100"/>
          <w:position w:val="0"/>
          <w:shd w:val="clear" w:color="auto" w:fill="auto"/>
          <w:lang w:val="uk-UA" w:eastAsia="uk-UA" w:bidi="uk-UA"/>
        </w:rPr>
        <w:t>вий вісник Південноукраїнського державного педагогічного уні</w:t>
        <w:softHyphen/>
        <w:t>верситету ім. К.Д.Ушинського. - Одеса, 1999. - №5. - С.174-180.</w:t>
      </w:r>
    </w:p>
    <w:p>
      <w:pPr>
        <w:pStyle w:val="Style2"/>
        <w:keepNext w:val="0"/>
        <w:keepLines w:val="0"/>
        <w:framePr w:w="6226" w:h="9538" w:hRule="exact" w:wrap="none" w:vAnchor="page" w:hAnchor="page" w:x="311" w:y="513"/>
        <w:widowControl w:val="0"/>
        <w:numPr>
          <w:ilvl w:val="0"/>
          <w:numId w:val="579"/>
        </w:numPr>
        <w:shd w:val="clear" w:color="auto" w:fill="auto"/>
        <w:tabs>
          <w:tab w:pos="582"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Плетеницька Л.С. Формування елементів математичних уяв</w:t>
        <w:softHyphen/>
        <w:t>лень дошкільників. - Івано-Франківськ, 1999. - 69 с.</w:t>
      </w:r>
    </w:p>
    <w:p>
      <w:pPr>
        <w:pStyle w:val="Style25"/>
        <w:keepNext w:val="0"/>
        <w:keepLines w:val="0"/>
        <w:framePr w:w="6226" w:h="9538" w:hRule="exact" w:wrap="none" w:vAnchor="page" w:hAnchor="page" w:x="311" w:y="513"/>
        <w:widowControl w:val="0"/>
        <w:shd w:val="clear" w:color="auto" w:fill="auto"/>
        <w:bidi w:val="0"/>
        <w:spacing w:before="0" w:after="0" w:line="257" w:lineRule="auto"/>
        <w:ind w:left="2840" w:right="0" w:firstLine="0"/>
        <w:jc w:val="left"/>
      </w:pPr>
      <w:bookmarkStart w:id="2478" w:name="bookmark2478"/>
      <w:bookmarkStart w:id="2479" w:name="bookmark2479"/>
      <w:r>
        <w:rPr>
          <w:color w:val="000000"/>
          <w:spacing w:val="0"/>
          <w:w w:val="100"/>
          <w:position w:val="0"/>
          <w:shd w:val="clear" w:color="auto" w:fill="auto"/>
          <w:lang w:val="uk-UA" w:eastAsia="uk-UA" w:bidi="uk-UA"/>
        </w:rPr>
        <w:t>2000</w:t>
      </w:r>
      <w:bookmarkEnd w:id="2478"/>
      <w:bookmarkEnd w:id="2479"/>
    </w:p>
    <w:p>
      <w:pPr>
        <w:pStyle w:val="Style2"/>
        <w:keepNext w:val="0"/>
        <w:keepLines w:val="0"/>
        <w:framePr w:w="6226" w:h="9538" w:hRule="exact" w:wrap="none" w:vAnchor="page" w:hAnchor="page" w:x="311" w:y="513"/>
        <w:widowControl w:val="0"/>
        <w:numPr>
          <w:ilvl w:val="0"/>
          <w:numId w:val="579"/>
        </w:numPr>
        <w:shd w:val="clear" w:color="auto" w:fill="auto"/>
        <w:tabs>
          <w:tab w:pos="582"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Плетеницька Л.С. Введення елементів модульної технології до професійно-педагогічної підготовки педагога дошкільного про</w:t>
        <w:softHyphen/>
        <w:t>філю // Науковий вісник Південноукраїнського державного пе</w:t>
        <w:softHyphen/>
        <w:t>дагогічного університету ім. К.Д.Ушинського. - Одеса, 2000. - №10.-0131-136.</w:t>
      </w:r>
    </w:p>
    <w:p>
      <w:pPr>
        <w:pStyle w:val="Style2"/>
        <w:keepNext w:val="0"/>
        <w:keepLines w:val="0"/>
        <w:framePr w:w="6226" w:h="9538" w:hRule="exact" w:wrap="none" w:vAnchor="page" w:hAnchor="page" w:x="311" w:y="513"/>
        <w:widowControl w:val="0"/>
        <w:numPr>
          <w:ilvl w:val="0"/>
          <w:numId w:val="579"/>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Плетеницька Л.С. Введення елементів модульної технології до професійно-педагогічної підготовки студентів із формуван</w:t>
        <w:softHyphen/>
        <w:t>ня математичних уявлень у дошкільників // Науковий вісник Чернівецького університету. Серія: Педагогіка і психологія. -</w:t>
      </w:r>
    </w:p>
    <w:p>
      <w:pPr>
        <w:pStyle w:val="Style2"/>
        <w:keepNext w:val="0"/>
        <w:keepLines w:val="0"/>
        <w:framePr w:w="6226" w:h="9538" w:hRule="exact" w:wrap="none" w:vAnchor="page" w:hAnchor="page" w:x="311" w:y="513"/>
        <w:widowControl w:val="0"/>
        <w:numPr>
          <w:ilvl w:val="0"/>
          <w:numId w:val="577"/>
        </w:numPr>
        <w:shd w:val="clear" w:color="auto" w:fill="auto"/>
        <w:tabs>
          <w:tab w:pos="636" w:val="left"/>
          <w:tab w:pos="786" w:val="left"/>
        </w:tabs>
        <w:bidi w:val="0"/>
        <w:spacing w:before="0" w:after="0" w:line="257" w:lineRule="auto"/>
        <w:ind w:left="0" w:right="0" w:firstLine="180"/>
        <w:jc w:val="both"/>
      </w:pPr>
      <w:r>
        <w:rPr>
          <w:color w:val="000000"/>
          <w:spacing w:val="0"/>
          <w:w w:val="100"/>
          <w:position w:val="0"/>
          <w:shd w:val="clear" w:color="auto" w:fill="auto"/>
          <w:lang w:val="uk-UA" w:eastAsia="uk-UA" w:bidi="uk-UA"/>
        </w:rPr>
        <w:t>- №78. - С.202-207.</w:t>
      </w:r>
    </w:p>
    <w:p>
      <w:pPr>
        <w:pStyle w:val="Style2"/>
        <w:keepNext w:val="0"/>
        <w:keepLines w:val="0"/>
        <w:framePr w:w="6226" w:h="9538" w:hRule="exact" w:wrap="none" w:vAnchor="page" w:hAnchor="page" w:x="311" w:y="513"/>
        <w:widowControl w:val="0"/>
        <w:numPr>
          <w:ilvl w:val="0"/>
          <w:numId w:val="579"/>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Плетеницька Л.С. Впровадження педагогічних технологій у процес підготовки спеціалістів педагогічного профілю // Науко</w:t>
        <w:softHyphen/>
        <w:t>вий вісник Південноукраїнського державного педагогічного уні</w:t>
        <w:softHyphen/>
        <w:t>верситету ім. К.Д.Ушинського. - Одеса, 2000. - №9. - С.21-26.</w:t>
      </w:r>
    </w:p>
    <w:p>
      <w:pPr>
        <w:pStyle w:val="Style25"/>
        <w:keepNext w:val="0"/>
        <w:keepLines w:val="0"/>
        <w:framePr w:w="6226" w:h="9538" w:hRule="exact" w:wrap="none" w:vAnchor="page" w:hAnchor="page" w:x="311" w:y="513"/>
        <w:widowControl w:val="0"/>
        <w:shd w:val="clear" w:color="auto" w:fill="auto"/>
        <w:bidi w:val="0"/>
        <w:spacing w:before="0" w:after="0" w:line="257" w:lineRule="auto"/>
        <w:ind w:left="2840" w:right="0" w:firstLine="0"/>
        <w:jc w:val="left"/>
      </w:pPr>
      <w:bookmarkStart w:id="2480" w:name="bookmark2480"/>
      <w:bookmarkStart w:id="2481" w:name="bookmark2481"/>
      <w:r>
        <w:rPr>
          <w:color w:val="000000"/>
          <w:spacing w:val="0"/>
          <w:w w:val="100"/>
          <w:position w:val="0"/>
          <w:shd w:val="clear" w:color="auto" w:fill="auto"/>
          <w:lang w:val="uk-UA" w:eastAsia="uk-UA" w:bidi="uk-UA"/>
        </w:rPr>
        <w:t>2001</w:t>
      </w:r>
      <w:bookmarkEnd w:id="2480"/>
      <w:bookmarkEnd w:id="2481"/>
    </w:p>
    <w:p>
      <w:pPr>
        <w:pStyle w:val="Style2"/>
        <w:keepNext w:val="0"/>
        <w:keepLines w:val="0"/>
        <w:framePr w:w="6226" w:h="9538" w:hRule="exact" w:wrap="none" w:vAnchor="page" w:hAnchor="page" w:x="311" w:y="513"/>
        <w:widowControl w:val="0"/>
        <w:numPr>
          <w:ilvl w:val="0"/>
          <w:numId w:val="579"/>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Плетеницька Л.С. Формування професійно-педагогічної го</w:t>
        <w:softHyphen/>
        <w:t>товності студентів до навчання учнів математики в курсі “Ме</w:t>
        <w:softHyphen/>
        <w:t>тодика викладання математики в початковій школі” // Наука і освіта. - 2001. - №6. - С. 151-157.</w:t>
      </w:r>
    </w:p>
    <w:p>
      <w:pPr>
        <w:pStyle w:val="Style25"/>
        <w:keepNext w:val="0"/>
        <w:keepLines w:val="0"/>
        <w:framePr w:w="6226" w:h="9538" w:hRule="exact" w:wrap="none" w:vAnchor="page" w:hAnchor="page" w:x="311" w:y="513"/>
        <w:widowControl w:val="0"/>
        <w:shd w:val="clear" w:color="auto" w:fill="auto"/>
        <w:bidi w:val="0"/>
        <w:spacing w:before="0" w:after="0" w:line="257" w:lineRule="auto"/>
        <w:ind w:left="2840" w:right="0" w:firstLine="0"/>
        <w:jc w:val="left"/>
      </w:pPr>
      <w:bookmarkStart w:id="2482" w:name="bookmark2482"/>
      <w:bookmarkStart w:id="2483" w:name="bookmark2483"/>
      <w:r>
        <w:rPr>
          <w:color w:val="000000"/>
          <w:spacing w:val="0"/>
          <w:w w:val="100"/>
          <w:position w:val="0"/>
          <w:shd w:val="clear" w:color="auto" w:fill="auto"/>
          <w:lang w:val="uk-UA" w:eastAsia="uk-UA" w:bidi="uk-UA"/>
        </w:rPr>
        <w:t>2002</w:t>
      </w:r>
      <w:bookmarkEnd w:id="2482"/>
      <w:bookmarkEnd w:id="2483"/>
    </w:p>
    <w:p>
      <w:pPr>
        <w:pStyle w:val="Style2"/>
        <w:keepNext w:val="0"/>
        <w:keepLines w:val="0"/>
        <w:framePr w:w="6226" w:h="9538" w:hRule="exact" w:wrap="none" w:vAnchor="page" w:hAnchor="page" w:x="311" w:y="513"/>
        <w:widowControl w:val="0"/>
        <w:numPr>
          <w:ilvl w:val="0"/>
          <w:numId w:val="579"/>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Плетеницька Л.С., </w:t>
      </w:r>
      <w:r>
        <w:rPr>
          <w:color w:val="000000"/>
          <w:spacing w:val="0"/>
          <w:w w:val="100"/>
          <w:position w:val="0"/>
          <w:shd w:val="clear" w:color="auto" w:fill="auto"/>
          <w:lang w:val="ru-RU" w:eastAsia="ru-RU" w:bidi="ru-RU"/>
        </w:rPr>
        <w:t xml:space="preserve">Степанова </w:t>
      </w:r>
      <w:r>
        <w:rPr>
          <w:color w:val="000000"/>
          <w:spacing w:val="0"/>
          <w:w w:val="100"/>
          <w:position w:val="0"/>
          <w:shd w:val="clear" w:color="auto" w:fill="auto"/>
          <w:lang w:val="uk-UA" w:eastAsia="uk-UA" w:bidi="uk-UA"/>
        </w:rPr>
        <w:t>Л.В. Викладацько-студентський тренінговий центр “Ватра” Прикарпатського університету ім.</w:t>
      </w:r>
    </w:p>
    <w:p>
      <w:pPr>
        <w:pStyle w:val="Style2"/>
        <w:keepNext w:val="0"/>
        <w:keepLines w:val="0"/>
        <w:framePr w:w="6226" w:h="9538" w:hRule="exact" w:wrap="none" w:vAnchor="page" w:hAnchor="page" w:x="311" w:y="513"/>
        <w:widowControl w:val="0"/>
        <w:numPr>
          <w:ilvl w:val="0"/>
          <w:numId w:val="581"/>
        </w:numPr>
        <w:shd w:val="clear" w:color="auto" w:fill="auto"/>
        <w:tabs>
          <w:tab w:pos="493" w:val="left"/>
        </w:tabs>
        <w:bidi w:val="0"/>
        <w:spacing w:before="0" w:after="0" w:line="257" w:lineRule="auto"/>
        <w:ind w:left="180" w:right="0" w:firstLine="0"/>
        <w:jc w:val="both"/>
      </w:pPr>
      <w:r>
        <w:rPr>
          <w:color w:val="000000"/>
          <w:spacing w:val="0"/>
          <w:w w:val="100"/>
          <w:position w:val="0"/>
          <w:shd w:val="clear" w:color="auto" w:fill="auto"/>
          <w:lang w:val="uk-UA" w:eastAsia="uk-UA" w:bidi="uk-UA"/>
        </w:rPr>
        <w:t>Стефаника // Викладацько-студентський тренінговий центр - шлях до самовизначення: Матеріали. - К.: Крок за кроком, 2002.-С.17-22.</w:t>
      </w:r>
    </w:p>
    <w:p>
      <w:pPr>
        <w:pStyle w:val="Style2"/>
        <w:keepNext w:val="0"/>
        <w:keepLines w:val="0"/>
        <w:framePr w:w="6226" w:h="9538" w:hRule="exact" w:wrap="none" w:vAnchor="page" w:hAnchor="page" w:x="311" w:y="513"/>
        <w:widowControl w:val="0"/>
        <w:numPr>
          <w:ilvl w:val="0"/>
          <w:numId w:val="579"/>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Плетеницька Л.С., Крутій К.Л. Логіко-математичний розви</w:t>
        <w:softHyphen/>
        <w:t>ток дошкільників. - Запоріжжя, 2002. - 156 с.</w:t>
      </w:r>
    </w:p>
    <w:p>
      <w:pPr>
        <w:pStyle w:val="Style2"/>
        <w:keepNext w:val="0"/>
        <w:keepLines w:val="0"/>
        <w:framePr w:w="6226" w:h="9538" w:hRule="exact" w:wrap="none" w:vAnchor="page" w:hAnchor="page" w:x="311" w:y="513"/>
        <w:widowControl w:val="0"/>
        <w:numPr>
          <w:ilvl w:val="0"/>
          <w:numId w:val="579"/>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Плетеницька Л.С. Модульна організація навчального про</w:t>
        <w:softHyphen/>
        <w:t>цесу з методики викладання математики в початкових класах // Науковий вісник Південноукраїнського державного педагогіч</w:t>
        <w:softHyphen/>
        <w:t>ного університету ім. К.Д.Ушинського. - Одеса, 2002. - №1. -</w:t>
      </w:r>
    </w:p>
    <w:p>
      <w:pPr>
        <w:pStyle w:val="Style2"/>
        <w:keepNext w:val="0"/>
        <w:keepLines w:val="0"/>
        <w:framePr w:w="6226" w:h="9538" w:hRule="exact" w:wrap="none" w:vAnchor="page" w:hAnchor="page" w:x="311" w:y="513"/>
        <w:widowControl w:val="0"/>
        <w:numPr>
          <w:ilvl w:val="0"/>
          <w:numId w:val="581"/>
        </w:numPr>
        <w:shd w:val="clear" w:color="auto" w:fill="auto"/>
        <w:tabs>
          <w:tab w:pos="498" w:val="left"/>
        </w:tabs>
        <w:bidi w:val="0"/>
        <w:spacing w:before="0" w:after="0" w:line="257" w:lineRule="auto"/>
        <w:ind w:left="0" w:right="0" w:firstLine="180"/>
        <w:jc w:val="both"/>
      </w:pPr>
      <w:r>
        <w:rPr>
          <w:color w:val="000000"/>
          <w:spacing w:val="0"/>
          <w:w w:val="100"/>
          <w:position w:val="0"/>
          <w:shd w:val="clear" w:color="auto" w:fill="auto"/>
          <w:lang w:val="uk-UA" w:eastAsia="uk-UA" w:bidi="uk-UA"/>
        </w:rPr>
        <w:t>ЗЗ-П.</w:t>
      </w:r>
    </w:p>
    <w:p>
      <w:pPr>
        <w:pStyle w:val="Style2"/>
        <w:keepNext w:val="0"/>
        <w:keepLines w:val="0"/>
        <w:framePr w:w="6226" w:h="9538" w:hRule="exact" w:wrap="none" w:vAnchor="page" w:hAnchor="page" w:x="311" w:y="513"/>
        <w:widowControl w:val="0"/>
        <w:numPr>
          <w:ilvl w:val="0"/>
          <w:numId w:val="579"/>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Плетеницька Л.С., Файчак З.Є. Практикум з математики. - Запоріжжя, 2002. - 68 с.</w:t>
      </w:r>
    </w:p>
    <w:p>
      <w:pPr>
        <w:pStyle w:val="Style27"/>
        <w:keepNext w:val="0"/>
        <w:keepLines w:val="0"/>
        <w:framePr w:wrap="none" w:vAnchor="page" w:hAnchor="page" w:x="3239" w:y="103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410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45" w:h="9408" w:hRule="exact" w:wrap="none" w:vAnchor="page" w:hAnchor="page" w:x="301" w:y="486"/>
        <w:widowControl w:val="0"/>
        <w:shd w:val="clear" w:color="auto" w:fill="auto"/>
        <w:bidi w:val="0"/>
        <w:spacing w:before="0" w:after="0" w:line="257" w:lineRule="auto"/>
        <w:ind w:left="0" w:right="0" w:firstLine="0"/>
        <w:jc w:val="center"/>
      </w:pPr>
      <w:bookmarkStart w:id="2484" w:name="bookmark2484"/>
      <w:bookmarkStart w:id="2485" w:name="bookmark2485"/>
      <w:r>
        <w:rPr>
          <w:color w:val="000000"/>
          <w:spacing w:val="0"/>
          <w:w w:val="100"/>
          <w:position w:val="0"/>
          <w:shd w:val="clear" w:color="auto" w:fill="auto"/>
          <w:lang w:val="uk-UA" w:eastAsia="uk-UA" w:bidi="uk-UA"/>
        </w:rPr>
        <w:t>2003</w:t>
      </w:r>
      <w:bookmarkEnd w:id="2484"/>
      <w:bookmarkEnd w:id="2485"/>
    </w:p>
    <w:p>
      <w:pPr>
        <w:pStyle w:val="Style2"/>
        <w:keepNext w:val="0"/>
        <w:keepLines w:val="0"/>
        <w:framePr w:w="6245" w:h="9408" w:hRule="exact" w:wrap="none" w:vAnchor="page" w:hAnchor="page" w:x="301" w:y="486"/>
        <w:widowControl w:val="0"/>
        <w:numPr>
          <w:ilvl w:val="0"/>
          <w:numId w:val="579"/>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Плетеницька Л.С. Методика ознайомлення з елементами народної математики в дошкільному закладі // Українське наро</w:t>
        <w:softHyphen/>
        <w:t>дознавство в дошкільному закладі. - К., 2003. - С.184-205.</w:t>
      </w:r>
    </w:p>
    <w:p>
      <w:pPr>
        <w:pStyle w:val="Style25"/>
        <w:keepNext w:val="0"/>
        <w:keepLines w:val="0"/>
        <w:framePr w:w="6245" w:h="9408" w:hRule="exact" w:wrap="none" w:vAnchor="page" w:hAnchor="page" w:x="301" w:y="486"/>
        <w:widowControl w:val="0"/>
        <w:shd w:val="clear" w:color="auto" w:fill="auto"/>
        <w:bidi w:val="0"/>
        <w:spacing w:before="0" w:after="0" w:line="257" w:lineRule="auto"/>
        <w:ind w:left="2920" w:right="0" w:firstLine="0"/>
        <w:jc w:val="both"/>
      </w:pPr>
      <w:bookmarkStart w:id="2486" w:name="bookmark2486"/>
      <w:bookmarkStart w:id="2487" w:name="bookmark2487"/>
      <w:r>
        <w:rPr>
          <w:color w:val="000000"/>
          <w:spacing w:val="0"/>
          <w:w w:val="100"/>
          <w:position w:val="0"/>
          <w:shd w:val="clear" w:color="auto" w:fill="auto"/>
          <w:lang w:val="uk-UA" w:eastAsia="uk-UA" w:bidi="uk-UA"/>
        </w:rPr>
        <w:t>2005</w:t>
      </w:r>
      <w:bookmarkEnd w:id="2486"/>
      <w:bookmarkEnd w:id="2487"/>
    </w:p>
    <w:p>
      <w:pPr>
        <w:pStyle w:val="Style2"/>
        <w:keepNext w:val="0"/>
        <w:keepLines w:val="0"/>
        <w:framePr w:w="6245" w:h="9408" w:hRule="exact" w:wrap="none" w:vAnchor="page" w:hAnchor="page" w:x="301" w:y="486"/>
        <w:widowControl w:val="0"/>
        <w:numPr>
          <w:ilvl w:val="0"/>
          <w:numId w:val="579"/>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Плетеницька Л.С. Підготовка майбутніх педагогів до мате</w:t>
        <w:softHyphen/>
        <w:t>матичного розвитку учнів молодших класів засобами народної математики // Проблеми української народної педагогіки. Теорія і практика: Збірник наукових праць. - Івано-Франківськ: Плай, 2005. - С.226-230.</w:t>
      </w:r>
    </w:p>
    <w:p>
      <w:pPr>
        <w:pStyle w:val="Style25"/>
        <w:keepNext w:val="0"/>
        <w:keepLines w:val="0"/>
        <w:framePr w:w="6245" w:h="9408" w:hRule="exact" w:wrap="none" w:vAnchor="page" w:hAnchor="page" w:x="301" w:y="486"/>
        <w:widowControl w:val="0"/>
        <w:shd w:val="clear" w:color="auto" w:fill="auto"/>
        <w:bidi w:val="0"/>
        <w:spacing w:before="0" w:after="0" w:line="257" w:lineRule="auto"/>
        <w:ind w:left="2920" w:right="0" w:firstLine="0"/>
        <w:jc w:val="both"/>
      </w:pPr>
      <w:bookmarkStart w:id="2488" w:name="bookmark2488"/>
      <w:bookmarkStart w:id="2489" w:name="bookmark2489"/>
      <w:r>
        <w:rPr>
          <w:color w:val="000000"/>
          <w:spacing w:val="0"/>
          <w:w w:val="100"/>
          <w:position w:val="0"/>
          <w:shd w:val="clear" w:color="auto" w:fill="auto"/>
          <w:lang w:val="uk-UA" w:eastAsia="uk-UA" w:bidi="uk-UA"/>
        </w:rPr>
        <w:t>2006</w:t>
      </w:r>
      <w:bookmarkEnd w:id="2488"/>
      <w:bookmarkEnd w:id="2489"/>
    </w:p>
    <w:p>
      <w:pPr>
        <w:pStyle w:val="Style2"/>
        <w:keepNext w:val="0"/>
        <w:keepLines w:val="0"/>
        <w:framePr w:w="6245" w:h="9408" w:hRule="exact" w:wrap="none" w:vAnchor="page" w:hAnchor="page" w:x="301" w:y="486"/>
        <w:widowControl w:val="0"/>
        <w:numPr>
          <w:ilvl w:val="0"/>
          <w:numId w:val="579"/>
        </w:numPr>
        <w:shd w:val="clear" w:color="auto" w:fill="auto"/>
        <w:tabs>
          <w:tab w:pos="59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Плетеницька Л.С. Використання елементів народної матема</w:t>
        <w:softHyphen/>
        <w:t>тики в навчальному процесі гірської початкової школи // Гірська школа Українських Карпат. - Івано-Франківськ, 2006. - №1.-С.147-152.</w:t>
      </w:r>
    </w:p>
    <w:p>
      <w:pPr>
        <w:pStyle w:val="Style2"/>
        <w:keepNext w:val="0"/>
        <w:keepLines w:val="0"/>
        <w:framePr w:w="6245" w:h="9408" w:hRule="exact" w:wrap="none" w:vAnchor="page" w:hAnchor="page" w:x="301" w:y="486"/>
        <w:widowControl w:val="0"/>
        <w:numPr>
          <w:ilvl w:val="0"/>
          <w:numId w:val="579"/>
        </w:numPr>
        <w:shd w:val="clear" w:color="auto" w:fill="auto"/>
        <w:tabs>
          <w:tab w:pos="59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Плетеницька Л.С., Івасів Н. Інтелектуальний розвиток мо</w:t>
        <w:softHyphen/>
        <w:t>лодших школярів на уроках математики за допомогою текс</w:t>
        <w:softHyphen/>
        <w:t>тових задач економічного змісту // Молодший школяр: проб</w:t>
        <w:softHyphen/>
        <w:t xml:space="preserve">леми розвитку: Збірник наукових праць.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2006.-С.128-133.</w:t>
      </w:r>
    </w:p>
    <w:p>
      <w:pPr>
        <w:pStyle w:val="Style2"/>
        <w:keepNext w:val="0"/>
        <w:keepLines w:val="0"/>
        <w:framePr w:w="6245" w:h="9408" w:hRule="exact" w:wrap="none" w:vAnchor="page" w:hAnchor="page" w:x="301" w:y="486"/>
        <w:widowControl w:val="0"/>
        <w:numPr>
          <w:ilvl w:val="0"/>
          <w:numId w:val="579"/>
        </w:numPr>
        <w:shd w:val="clear" w:color="auto" w:fill="auto"/>
        <w:tabs>
          <w:tab w:pos="591"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Плетеницька Л.С., Івасів Н. Текстові задачі економічного змісту як засіб інтелектуального розвитку молодших школярів на уроках математики // Обрії. - 2006. - №1. - С.72-76.</w:t>
      </w:r>
    </w:p>
    <w:p>
      <w:pPr>
        <w:pStyle w:val="Style2"/>
        <w:keepNext w:val="0"/>
        <w:keepLines w:val="0"/>
        <w:framePr w:w="6245" w:h="9408" w:hRule="exact" w:wrap="none" w:vAnchor="page" w:hAnchor="page" w:x="301" w:y="486"/>
        <w:widowControl w:val="0"/>
        <w:numPr>
          <w:ilvl w:val="0"/>
          <w:numId w:val="579"/>
        </w:numPr>
        <w:shd w:val="clear" w:color="auto" w:fill="auto"/>
        <w:tabs>
          <w:tab w:pos="591" w:val="left"/>
        </w:tabs>
        <w:bidi w:val="0"/>
        <w:spacing w:before="0" w:after="260" w:line="257" w:lineRule="auto"/>
        <w:ind w:left="200" w:right="0" w:hanging="200"/>
        <w:jc w:val="both"/>
      </w:pPr>
      <w:r>
        <w:rPr>
          <w:color w:val="000000"/>
          <w:spacing w:val="0"/>
          <w:w w:val="100"/>
          <w:position w:val="0"/>
          <w:shd w:val="clear" w:color="auto" w:fill="auto"/>
          <w:lang w:val="uk-UA" w:eastAsia="uk-UA" w:bidi="uk-UA"/>
        </w:rPr>
        <w:t>Плетеницька Л.С. Технологія підготовки майбутнього твор</w:t>
        <w:softHyphen/>
        <w:t>чого вчителя-початківця за допомогою завдань з логічним навантаженням // Наукові записки. Серія: Педагогіка. - Терно</w:t>
        <w:softHyphen/>
        <w:t>піль, 2006. - №2. - С.44-48.</w:t>
      </w:r>
    </w:p>
    <w:p>
      <w:pPr>
        <w:pStyle w:val="Style2"/>
        <w:keepNext w:val="0"/>
        <w:keepLines w:val="0"/>
        <w:framePr w:w="6245" w:h="9408" w:hRule="exact" w:wrap="none" w:vAnchor="page" w:hAnchor="page" w:x="301" w:y="486"/>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 xml:space="preserve">Романишин </w:t>
      </w:r>
      <w:r>
        <w:rPr>
          <w:b/>
          <w:bCs/>
          <w:color w:val="000000"/>
          <w:spacing w:val="0"/>
          <w:w w:val="100"/>
          <w:position w:val="0"/>
          <w:shd w:val="clear" w:color="auto" w:fill="auto"/>
          <w:lang w:val="ru-RU" w:eastAsia="ru-RU" w:bidi="ru-RU"/>
        </w:rPr>
        <w:t xml:space="preserve">Руслана </w:t>
      </w:r>
      <w:r>
        <w:rPr>
          <w:b/>
          <w:bCs/>
          <w:color w:val="000000"/>
          <w:spacing w:val="0"/>
          <w:w w:val="100"/>
          <w:position w:val="0"/>
          <w:shd w:val="clear" w:color="auto" w:fill="auto"/>
          <w:lang w:val="uk-UA" w:eastAsia="uk-UA" w:bidi="uk-UA"/>
        </w:rPr>
        <w:t>Ярославівна</w:t>
      </w:r>
    </w:p>
    <w:p>
      <w:pPr>
        <w:pStyle w:val="Style25"/>
        <w:keepNext w:val="0"/>
        <w:keepLines w:val="0"/>
        <w:framePr w:w="6245" w:h="9408" w:hRule="exact" w:wrap="none" w:vAnchor="page" w:hAnchor="page" w:x="301" w:y="486"/>
        <w:widowControl w:val="0"/>
        <w:shd w:val="clear" w:color="auto" w:fill="auto"/>
        <w:bidi w:val="0"/>
        <w:spacing w:before="0" w:after="0"/>
        <w:ind w:left="2920" w:right="0" w:firstLine="0"/>
        <w:jc w:val="both"/>
      </w:pPr>
      <w:bookmarkStart w:id="2490" w:name="bookmark2490"/>
      <w:bookmarkStart w:id="2491" w:name="bookmark2491"/>
      <w:r>
        <w:rPr>
          <w:color w:val="000000"/>
          <w:spacing w:val="0"/>
          <w:w w:val="100"/>
          <w:position w:val="0"/>
          <w:shd w:val="clear" w:color="auto" w:fill="auto"/>
          <w:lang w:val="uk-UA" w:eastAsia="uk-UA" w:bidi="uk-UA"/>
        </w:rPr>
        <w:t>2006</w:t>
      </w:r>
      <w:bookmarkEnd w:id="2490"/>
      <w:bookmarkEnd w:id="2491"/>
    </w:p>
    <w:p>
      <w:pPr>
        <w:pStyle w:val="Style2"/>
        <w:keepNext w:val="0"/>
        <w:keepLines w:val="0"/>
        <w:framePr w:w="6245" w:h="9408" w:hRule="exact" w:wrap="none" w:vAnchor="page" w:hAnchor="page" w:x="301" w:y="486"/>
        <w:widowControl w:val="0"/>
        <w:numPr>
          <w:ilvl w:val="0"/>
          <w:numId w:val="579"/>
        </w:numPr>
        <w:shd w:val="clear" w:color="auto" w:fill="auto"/>
        <w:tabs>
          <w:tab w:pos="596" w:val="left"/>
        </w:tabs>
        <w:bidi w:val="0"/>
        <w:spacing w:before="0" w:after="0"/>
        <w:ind w:left="200" w:right="0" w:hanging="200"/>
        <w:jc w:val="both"/>
      </w:pPr>
      <w:r>
        <w:rPr>
          <w:color w:val="000000"/>
          <w:spacing w:val="0"/>
          <w:w w:val="100"/>
          <w:position w:val="0"/>
          <w:shd w:val="clear" w:color="auto" w:fill="auto"/>
          <w:lang w:val="uk-UA" w:eastAsia="uk-UA" w:bidi="uk-UA"/>
        </w:rPr>
        <w:t>Романишин Р.Я., Лучків І.М. Впровадження технологічного підходу в процесі вивчення математики у початковій школі // Наукові записки. Серія: Педагогіка. - Тернопіль, 2006. - №2. - С.89-92.</w:t>
      </w:r>
    </w:p>
    <w:p>
      <w:pPr>
        <w:pStyle w:val="Style2"/>
        <w:keepNext w:val="0"/>
        <w:keepLines w:val="0"/>
        <w:framePr w:w="6245" w:h="9408" w:hRule="exact" w:wrap="none" w:vAnchor="page" w:hAnchor="page" w:x="301" w:y="486"/>
        <w:widowControl w:val="0"/>
        <w:numPr>
          <w:ilvl w:val="0"/>
          <w:numId w:val="579"/>
        </w:numPr>
        <w:shd w:val="clear" w:color="auto" w:fill="auto"/>
        <w:tabs>
          <w:tab w:pos="596" w:val="left"/>
        </w:tabs>
        <w:bidi w:val="0"/>
        <w:spacing w:before="0" w:after="0"/>
        <w:ind w:left="200" w:right="0" w:hanging="200"/>
        <w:jc w:val="both"/>
      </w:pPr>
      <w:r>
        <w:rPr>
          <w:color w:val="000000"/>
          <w:spacing w:val="0"/>
          <w:w w:val="100"/>
          <w:position w:val="0"/>
          <w:shd w:val="clear" w:color="auto" w:fill="auto"/>
          <w:lang w:val="uk-UA" w:eastAsia="uk-UA" w:bidi="uk-UA"/>
        </w:rPr>
        <w:t>Романишин Р.Я. Позакласна робота з математики як один зі шляхів розвитку мислення молодших школярів // Молодший школяр: проблеми розвитку: Збірник наукових праць. - Івано-</w:t>
      </w:r>
    </w:p>
    <w:p>
      <w:pPr>
        <w:pStyle w:val="Style27"/>
        <w:keepNext w:val="0"/>
        <w:keepLines w:val="0"/>
        <w:framePr w:wrap="none" w:vAnchor="page" w:hAnchor="page" w:x="3243"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411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470" w:hRule="exact" w:wrap="none" w:vAnchor="page" w:hAnchor="page" w:x="301" w:y="465"/>
        <w:widowControl w:val="0"/>
        <w:shd w:val="clear" w:color="auto" w:fill="auto"/>
        <w:bidi w:val="0"/>
        <w:spacing w:before="0" w:after="0" w:line="264" w:lineRule="auto"/>
        <w:ind w:left="0" w:right="0" w:firstLine="180"/>
        <w:jc w:val="both"/>
      </w:pPr>
      <w:r>
        <w:rPr>
          <w:color w:val="000000"/>
          <w:spacing w:val="0"/>
          <w:w w:val="100"/>
          <w:position w:val="0"/>
          <w:shd w:val="clear" w:color="auto" w:fill="auto"/>
          <w:lang w:val="uk-UA" w:eastAsia="uk-UA" w:bidi="uk-UA"/>
        </w:rPr>
        <w:t xml:space="preserve">Франківськ, 2006. - </w:t>
      </w:r>
      <w:r>
        <w:rPr>
          <w:color w:val="000000"/>
          <w:spacing w:val="0"/>
          <w:w w:val="100"/>
          <w:position w:val="0"/>
          <w:shd w:val="clear" w:color="auto" w:fill="auto"/>
          <w:lang w:val="ru-RU" w:eastAsia="ru-RU" w:bidi="ru-RU"/>
        </w:rPr>
        <w:t>С.210-213.</w:t>
      </w:r>
    </w:p>
    <w:p>
      <w:pPr>
        <w:pStyle w:val="Style2"/>
        <w:keepNext w:val="0"/>
        <w:keepLines w:val="0"/>
        <w:framePr w:w="6245" w:h="9470" w:hRule="exact" w:wrap="none" w:vAnchor="page" w:hAnchor="page" w:x="301" w:y="465"/>
        <w:widowControl w:val="0"/>
        <w:numPr>
          <w:ilvl w:val="0"/>
          <w:numId w:val="579"/>
        </w:numPr>
        <w:shd w:val="clear" w:color="auto" w:fill="auto"/>
        <w:tabs>
          <w:tab w:pos="582" w:val="left"/>
        </w:tabs>
        <w:bidi w:val="0"/>
        <w:spacing w:before="0" w:after="0" w:line="264" w:lineRule="auto"/>
        <w:ind w:left="180" w:right="0" w:hanging="180"/>
        <w:jc w:val="both"/>
      </w:pPr>
      <w:r>
        <w:rPr>
          <w:color w:val="000000"/>
          <w:spacing w:val="0"/>
          <w:w w:val="100"/>
          <w:position w:val="0"/>
          <w:shd w:val="clear" w:color="auto" w:fill="auto"/>
          <w:lang w:val="uk-UA" w:eastAsia="uk-UA" w:bidi="uk-UA"/>
        </w:rPr>
        <w:t>Романишин Р.Я. Теоретичні засади суспільної опіки у громадсько-педагогічній думці Галичини (друга половина XIX</w:t>
      </w:r>
    </w:p>
    <w:p>
      <w:pPr>
        <w:pStyle w:val="Style2"/>
        <w:keepNext w:val="0"/>
        <w:keepLines w:val="0"/>
        <w:framePr w:w="6245" w:h="9470" w:hRule="exact" w:wrap="none" w:vAnchor="page" w:hAnchor="page" w:x="301" w:y="465"/>
        <w:widowControl w:val="0"/>
        <w:numPr>
          <w:ilvl w:val="0"/>
          <w:numId w:val="569"/>
        </w:numPr>
        <w:shd w:val="clear" w:color="auto" w:fill="auto"/>
        <w:tabs>
          <w:tab w:pos="435" w:val="left"/>
        </w:tabs>
        <w:bidi w:val="0"/>
        <w:spacing w:before="0" w:after="0" w:line="264" w:lineRule="auto"/>
        <w:ind w:left="0" w:right="0" w:firstLine="180"/>
        <w:jc w:val="both"/>
      </w:pPr>
      <w:r>
        <w:rPr>
          <w:color w:val="000000"/>
          <w:spacing w:val="0"/>
          <w:w w:val="100"/>
          <w:position w:val="0"/>
          <w:shd w:val="clear" w:color="auto" w:fill="auto"/>
          <w:lang w:val="uk-UA" w:eastAsia="uk-UA" w:bidi="uk-UA"/>
        </w:rPr>
        <w:t>перша третина XX ст.) // Вісник Ужгородського університету.</w:t>
      </w:r>
    </w:p>
    <w:p>
      <w:pPr>
        <w:pStyle w:val="Style2"/>
        <w:keepNext w:val="0"/>
        <w:keepLines w:val="0"/>
        <w:framePr w:w="6245" w:h="9470" w:hRule="exact" w:wrap="none" w:vAnchor="page" w:hAnchor="page" w:x="301" w:y="465"/>
        <w:widowControl w:val="0"/>
        <w:numPr>
          <w:ilvl w:val="0"/>
          <w:numId w:val="569"/>
        </w:numPr>
        <w:shd w:val="clear" w:color="auto" w:fill="auto"/>
        <w:tabs>
          <w:tab w:pos="440" w:val="left"/>
        </w:tabs>
        <w:bidi w:val="0"/>
        <w:spacing w:before="0" w:after="0" w:line="264" w:lineRule="auto"/>
        <w:ind w:left="0" w:right="0" w:firstLine="180"/>
        <w:jc w:val="both"/>
      </w:pPr>
      <w:r>
        <w:rPr>
          <w:color w:val="000000"/>
          <w:spacing w:val="0"/>
          <w:w w:val="100"/>
          <w:position w:val="0"/>
          <w:shd w:val="clear" w:color="auto" w:fill="auto"/>
          <w:lang w:val="uk-UA" w:eastAsia="uk-UA" w:bidi="uk-UA"/>
        </w:rPr>
        <w:t>2006-С.66-69.</w:t>
      </w:r>
    </w:p>
    <w:p>
      <w:pPr>
        <w:pStyle w:val="Style2"/>
        <w:keepNext w:val="0"/>
        <w:keepLines w:val="0"/>
        <w:framePr w:w="6245" w:h="9470" w:hRule="exact" w:wrap="none" w:vAnchor="page" w:hAnchor="page" w:x="301" w:y="465"/>
        <w:widowControl w:val="0"/>
        <w:numPr>
          <w:ilvl w:val="0"/>
          <w:numId w:val="579"/>
        </w:numPr>
        <w:shd w:val="clear" w:color="auto" w:fill="auto"/>
        <w:tabs>
          <w:tab w:pos="586" w:val="left"/>
        </w:tabs>
        <w:bidi w:val="0"/>
        <w:spacing w:before="0" w:after="240" w:line="264" w:lineRule="auto"/>
        <w:ind w:left="180" w:right="0" w:hanging="180"/>
        <w:jc w:val="both"/>
      </w:pPr>
      <w:r>
        <w:rPr>
          <w:color w:val="000000"/>
          <w:spacing w:val="0"/>
          <w:w w:val="100"/>
          <w:position w:val="0"/>
          <w:shd w:val="clear" w:color="auto" w:fill="auto"/>
          <w:lang w:val="uk-UA" w:eastAsia="uk-UA" w:bidi="uk-UA"/>
        </w:rPr>
        <w:t>Романишин Р.Я. Формування математичної компетентності у вчителя початкових класів // Джерела. - 2006. - С.6-7.</w:t>
      </w:r>
    </w:p>
    <w:p>
      <w:pPr>
        <w:pStyle w:val="Style2"/>
        <w:keepNext w:val="0"/>
        <w:keepLines w:val="0"/>
        <w:framePr w:w="6245" w:h="9470" w:hRule="exact" w:wrap="none" w:vAnchor="page" w:hAnchor="page" w:x="301" w:y="465"/>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Сар’юк Галина Павлівна</w:t>
      </w:r>
    </w:p>
    <w:p>
      <w:pPr>
        <w:pStyle w:val="Style2"/>
        <w:keepNext w:val="0"/>
        <w:keepLines w:val="0"/>
        <w:framePr w:w="6245" w:h="9470" w:hRule="exact" w:wrap="none" w:vAnchor="page" w:hAnchor="page" w:x="301" w:y="465"/>
        <w:widowControl w:val="0"/>
        <w:shd w:val="clear" w:color="auto" w:fill="auto"/>
        <w:bidi w:val="0"/>
        <w:spacing w:before="0" w:after="0" w:line="262" w:lineRule="auto"/>
        <w:ind w:left="2860" w:right="0" w:firstLine="0"/>
        <w:jc w:val="left"/>
      </w:pPr>
      <w:r>
        <w:rPr>
          <w:b/>
          <w:bCs/>
          <w:color w:val="000000"/>
          <w:spacing w:val="0"/>
          <w:w w:val="100"/>
          <w:position w:val="0"/>
          <w:shd w:val="clear" w:color="auto" w:fill="auto"/>
          <w:lang w:val="uk-UA" w:eastAsia="uk-UA" w:bidi="uk-UA"/>
        </w:rPr>
        <w:t>2005</w:t>
      </w:r>
    </w:p>
    <w:p>
      <w:pPr>
        <w:pStyle w:val="Style2"/>
        <w:keepNext w:val="0"/>
        <w:keepLines w:val="0"/>
        <w:framePr w:w="6245" w:h="9470" w:hRule="exact" w:wrap="none" w:vAnchor="page" w:hAnchor="page" w:x="301" w:y="465"/>
        <w:widowControl w:val="0"/>
        <w:numPr>
          <w:ilvl w:val="0"/>
          <w:numId w:val="57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Савюк Г.П. Екологічне виховання учнів початкових класів засобами усної народної творчості // Проблеми української народної педагогіки. Теорія і практика: Збірник наукових праць. - Івано-Франківськ: Плай, 2005. - С.161-165.</w:t>
      </w:r>
    </w:p>
    <w:p>
      <w:pPr>
        <w:pStyle w:val="Style2"/>
        <w:keepNext w:val="0"/>
        <w:keepLines w:val="0"/>
        <w:framePr w:w="6245" w:h="9470" w:hRule="exact" w:wrap="none" w:vAnchor="page" w:hAnchor="page" w:x="301" w:y="465"/>
        <w:widowControl w:val="0"/>
        <w:shd w:val="clear" w:color="auto" w:fill="auto"/>
        <w:bidi w:val="0"/>
        <w:spacing w:before="0" w:after="0" w:line="262" w:lineRule="auto"/>
        <w:ind w:left="0" w:right="0" w:firstLine="0"/>
        <w:jc w:val="center"/>
      </w:pPr>
      <w:r>
        <w:rPr>
          <w:b/>
          <w:bCs/>
          <w:color w:val="000000"/>
          <w:spacing w:val="0"/>
          <w:w w:val="100"/>
          <w:position w:val="0"/>
          <w:shd w:val="clear" w:color="auto" w:fill="auto"/>
          <w:lang w:val="uk-UA" w:eastAsia="uk-UA" w:bidi="uk-UA"/>
        </w:rPr>
        <w:t>2006</w:t>
      </w:r>
    </w:p>
    <w:p>
      <w:pPr>
        <w:pStyle w:val="Style2"/>
        <w:keepNext w:val="0"/>
        <w:keepLines w:val="0"/>
        <w:framePr w:w="6245" w:h="9470" w:hRule="exact" w:wrap="none" w:vAnchor="page" w:hAnchor="page" w:x="301" w:y="465"/>
        <w:widowControl w:val="0"/>
        <w:numPr>
          <w:ilvl w:val="0"/>
          <w:numId w:val="579"/>
        </w:numPr>
        <w:shd w:val="clear" w:color="auto" w:fill="auto"/>
        <w:tabs>
          <w:tab w:pos="591" w:val="left"/>
        </w:tabs>
        <w:bidi w:val="0"/>
        <w:spacing w:before="0" w:after="240" w:line="262" w:lineRule="auto"/>
        <w:ind w:left="180" w:right="0" w:hanging="180"/>
        <w:jc w:val="both"/>
      </w:pPr>
      <w:r>
        <w:rPr>
          <w:color w:val="000000"/>
          <w:spacing w:val="0"/>
          <w:w w:val="100"/>
          <w:position w:val="0"/>
          <w:shd w:val="clear" w:color="auto" w:fill="auto"/>
          <w:lang w:val="uk-UA" w:eastAsia="uk-UA" w:bidi="uk-UA"/>
        </w:rPr>
        <w:t>Сав’юк Г.П. Розвиток творчої особистості молодшого шко</w:t>
        <w:softHyphen/>
        <w:t>ляра на уроках природознавства // Молодший школяр: проб</w:t>
        <w:softHyphen/>
        <w:t>леми розвитку: Збірник наукових праць. - Івано-Франківськ, 2006. -С.125-128.</w:t>
      </w:r>
    </w:p>
    <w:p>
      <w:pPr>
        <w:pStyle w:val="Style2"/>
        <w:keepNext w:val="0"/>
        <w:keepLines w:val="0"/>
        <w:framePr w:w="6245" w:h="9470" w:hRule="exact" w:wrap="none" w:vAnchor="page" w:hAnchor="page" w:x="301" w:y="465"/>
        <w:widowControl w:val="0"/>
        <w:shd w:val="clear" w:color="auto" w:fill="auto"/>
        <w:bidi w:val="0"/>
        <w:spacing w:before="0" w:after="0" w:line="257" w:lineRule="auto"/>
        <w:ind w:left="2860" w:right="0" w:hanging="2860"/>
        <w:jc w:val="left"/>
      </w:pPr>
      <w:r>
        <w:rPr>
          <w:b/>
          <w:bCs/>
          <w:color w:val="000000"/>
          <w:spacing w:val="0"/>
          <w:w w:val="100"/>
          <w:position w:val="0"/>
          <w:shd w:val="clear" w:color="auto" w:fill="auto"/>
          <w:lang w:val="ru-RU" w:eastAsia="ru-RU" w:bidi="ru-RU"/>
        </w:rPr>
        <w:t xml:space="preserve">Степанова </w:t>
      </w:r>
      <w:r>
        <w:rPr>
          <w:b/>
          <w:bCs/>
          <w:color w:val="000000"/>
          <w:spacing w:val="0"/>
          <w:w w:val="100"/>
          <w:position w:val="0"/>
          <w:shd w:val="clear" w:color="auto" w:fill="auto"/>
          <w:lang w:val="uk-UA" w:eastAsia="uk-UA" w:bidi="uk-UA"/>
        </w:rPr>
        <w:t>Людмила Василівна 1995</w:t>
      </w:r>
    </w:p>
    <w:p>
      <w:pPr>
        <w:pStyle w:val="Style2"/>
        <w:keepNext w:val="0"/>
        <w:keepLines w:val="0"/>
        <w:framePr w:w="6245" w:h="9470" w:hRule="exact" w:wrap="none" w:vAnchor="page" w:hAnchor="page" w:x="301" w:y="465"/>
        <w:widowControl w:val="0"/>
        <w:numPr>
          <w:ilvl w:val="0"/>
          <w:numId w:val="579"/>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ru-RU" w:eastAsia="ru-RU" w:bidi="ru-RU"/>
        </w:rPr>
        <w:t xml:space="preserve">Степанова </w:t>
      </w:r>
      <w:r>
        <w:rPr>
          <w:color w:val="000000"/>
          <w:spacing w:val="0"/>
          <w:w w:val="100"/>
          <w:position w:val="0"/>
          <w:shd w:val="clear" w:color="auto" w:fill="auto"/>
          <w:lang w:val="uk-UA" w:eastAsia="uk-UA" w:bidi="uk-UA"/>
        </w:rPr>
        <w:t>Л.В. Ігрові форми діяльності учнів на уроках тру</w:t>
        <w:softHyphen/>
        <w:t>дового навчання та художньої праці як засіб оволодіння мо</w:t>
        <w:softHyphen/>
        <w:t>лодшими школярами досвідом творчої діяльності // Шляхи роз</w:t>
        <w:softHyphen/>
        <w:t>витку творчих здібностей молодших школярів: Збірник статей, методичних порад, рекомендацій / За ред. М.Г.Стельмаховича.</w:t>
      </w:r>
    </w:p>
    <w:p>
      <w:pPr>
        <w:pStyle w:val="Style2"/>
        <w:keepNext w:val="0"/>
        <w:keepLines w:val="0"/>
        <w:framePr w:w="6245" w:h="9470" w:hRule="exact" w:wrap="none" w:vAnchor="page" w:hAnchor="page" w:x="301" w:y="465"/>
        <w:widowControl w:val="0"/>
        <w:numPr>
          <w:ilvl w:val="0"/>
          <w:numId w:val="569"/>
        </w:numPr>
        <w:shd w:val="clear" w:color="auto" w:fill="auto"/>
        <w:tabs>
          <w:tab w:pos="440" w:val="left"/>
        </w:tabs>
        <w:bidi w:val="0"/>
        <w:spacing w:before="0" w:after="0" w:line="257" w:lineRule="auto"/>
        <w:ind w:left="0" w:right="0" w:firstLine="180"/>
        <w:jc w:val="both"/>
      </w:pPr>
      <w:r>
        <w:rPr>
          <w:color w:val="000000"/>
          <w:spacing w:val="0"/>
          <w:w w:val="100"/>
          <w:position w:val="0"/>
          <w:shd w:val="clear" w:color="auto" w:fill="auto"/>
          <w:lang w:val="uk-UA" w:eastAsia="uk-UA" w:bidi="uk-UA"/>
        </w:rPr>
        <w:t>Івано-Франківськ, 1995. - С. 105-109.</w:t>
      </w:r>
    </w:p>
    <w:p>
      <w:pPr>
        <w:pStyle w:val="Style2"/>
        <w:keepNext w:val="0"/>
        <w:keepLines w:val="0"/>
        <w:framePr w:w="6245" w:h="9470" w:hRule="exact" w:wrap="none" w:vAnchor="page" w:hAnchor="page" w:x="301" w:y="465"/>
        <w:widowControl w:val="0"/>
        <w:numPr>
          <w:ilvl w:val="0"/>
          <w:numId w:val="579"/>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Степанова Л.В., </w:t>
      </w:r>
      <w:r>
        <w:rPr>
          <w:color w:val="000000"/>
          <w:spacing w:val="0"/>
          <w:w w:val="100"/>
          <w:position w:val="0"/>
          <w:shd w:val="clear" w:color="auto" w:fill="auto"/>
          <w:lang w:val="ru-RU" w:eastAsia="ru-RU" w:bidi="ru-RU"/>
        </w:rPr>
        <w:t xml:space="preserve">Колисниченко </w:t>
      </w:r>
      <w:r>
        <w:rPr>
          <w:color w:val="000000"/>
          <w:spacing w:val="0"/>
          <w:w w:val="100"/>
          <w:position w:val="0"/>
          <w:shd w:val="clear" w:color="auto" w:fill="auto"/>
          <w:lang w:val="uk-UA" w:eastAsia="uk-UA" w:bidi="uk-UA"/>
        </w:rPr>
        <w:t xml:space="preserve">И.И., Лутцева С.А. Культура </w:t>
      </w:r>
      <w:r>
        <w:rPr>
          <w:color w:val="000000"/>
          <w:spacing w:val="0"/>
          <w:w w:val="100"/>
          <w:position w:val="0"/>
          <w:shd w:val="clear" w:color="auto" w:fill="auto"/>
          <w:lang w:val="ru-RU" w:eastAsia="ru-RU" w:bidi="ru-RU"/>
        </w:rPr>
        <w:t xml:space="preserve">дома, технология обработки и элементы техники в начальных классах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Программы средних общеобразовательных учрежде</w:t>
        <w:softHyphen/>
        <w:t>ний. Трудовое обучение. Технология. 1-4 классы. - М.: Про</w:t>
        <w:softHyphen/>
        <w:t>свещение, 1995.-С.14-44.</w:t>
      </w:r>
    </w:p>
    <w:p>
      <w:pPr>
        <w:pStyle w:val="Style2"/>
        <w:keepNext w:val="0"/>
        <w:keepLines w:val="0"/>
        <w:framePr w:w="6245" w:h="9470" w:hRule="exact" w:wrap="none" w:vAnchor="page" w:hAnchor="page" w:x="301" w:y="465"/>
        <w:widowControl w:val="0"/>
        <w:numPr>
          <w:ilvl w:val="0"/>
          <w:numId w:val="579"/>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ru-RU" w:eastAsia="ru-RU" w:bidi="ru-RU"/>
        </w:rPr>
        <w:t xml:space="preserve">Степанова Л.В., </w:t>
      </w:r>
      <w:r>
        <w:rPr>
          <w:color w:val="000000"/>
          <w:spacing w:val="0"/>
          <w:w w:val="100"/>
          <w:position w:val="0"/>
          <w:shd w:val="clear" w:color="auto" w:fill="auto"/>
          <w:lang w:val="uk-UA" w:eastAsia="uk-UA" w:bidi="uk-UA"/>
        </w:rPr>
        <w:t xml:space="preserve">Ізвєкова </w:t>
      </w:r>
      <w:r>
        <w:rPr>
          <w:color w:val="000000"/>
          <w:spacing w:val="0"/>
          <w:w w:val="100"/>
          <w:position w:val="0"/>
          <w:shd w:val="clear" w:color="auto" w:fill="auto"/>
          <w:lang w:val="ru-RU" w:eastAsia="ru-RU" w:bidi="ru-RU"/>
        </w:rPr>
        <w:t>Г.В., Масевич Л.Д. Методика тру</w:t>
        <w:softHyphen/>
        <w:t xml:space="preserve">дового </w:t>
      </w:r>
      <w:r>
        <w:rPr>
          <w:color w:val="000000"/>
          <w:spacing w:val="0"/>
          <w:w w:val="100"/>
          <w:position w:val="0"/>
          <w:shd w:val="clear" w:color="auto" w:fill="auto"/>
          <w:lang w:val="uk-UA" w:eastAsia="uk-UA" w:bidi="uk-UA"/>
        </w:rPr>
        <w:t xml:space="preserve">навчання з </w:t>
      </w:r>
      <w:r>
        <w:rPr>
          <w:color w:val="000000"/>
          <w:spacing w:val="0"/>
          <w:w w:val="100"/>
          <w:position w:val="0"/>
          <w:shd w:val="clear" w:color="auto" w:fill="auto"/>
          <w:lang w:val="ru-RU" w:eastAsia="ru-RU" w:bidi="ru-RU"/>
        </w:rPr>
        <w:t xml:space="preserve">практикумом у </w:t>
      </w:r>
      <w:r>
        <w:rPr>
          <w:color w:val="000000"/>
          <w:spacing w:val="0"/>
          <w:w w:val="100"/>
          <w:position w:val="0"/>
          <w:shd w:val="clear" w:color="auto" w:fill="auto"/>
          <w:lang w:val="uk-UA" w:eastAsia="uk-UA" w:bidi="uk-UA"/>
        </w:rPr>
        <w:t>навчальних майстернях: На</w:t>
        <w:softHyphen/>
        <w:t>вчально-методичні розробки лабораторних занять для студентів педагогічного факультету. - Івано-Франківськ, 1995. - 4.1, 2. - 110с.</w:t>
      </w:r>
    </w:p>
    <w:p>
      <w:pPr>
        <w:pStyle w:val="Style27"/>
        <w:keepNext w:val="0"/>
        <w:keepLines w:val="0"/>
        <w:framePr w:wrap="none" w:vAnchor="page" w:hAnchor="page" w:x="3253" w:y="103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412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21" w:h="9341" w:hRule="exact" w:wrap="none" w:vAnchor="page" w:hAnchor="page" w:x="313" w:y="472"/>
        <w:widowControl w:val="0"/>
        <w:shd w:val="clear" w:color="auto" w:fill="auto"/>
        <w:bidi w:val="0"/>
        <w:spacing w:before="0" w:after="0" w:line="254" w:lineRule="auto"/>
        <w:ind w:left="2840" w:right="0" w:firstLine="0"/>
        <w:jc w:val="both"/>
      </w:pPr>
      <w:bookmarkStart w:id="2492" w:name="bookmark2492"/>
      <w:bookmarkStart w:id="2493" w:name="bookmark2493"/>
      <w:r>
        <w:rPr>
          <w:color w:val="000000"/>
          <w:spacing w:val="0"/>
          <w:w w:val="100"/>
          <w:position w:val="0"/>
          <w:shd w:val="clear" w:color="auto" w:fill="auto"/>
          <w:lang w:val="uk-UA" w:eastAsia="uk-UA" w:bidi="uk-UA"/>
        </w:rPr>
        <w:t>1996</w:t>
      </w:r>
      <w:bookmarkEnd w:id="2492"/>
      <w:bookmarkEnd w:id="2493"/>
    </w:p>
    <w:p>
      <w:pPr>
        <w:pStyle w:val="Style2"/>
        <w:keepNext w:val="0"/>
        <w:keepLines w:val="0"/>
        <w:framePr w:w="6221" w:h="9341" w:hRule="exact" w:wrap="none" w:vAnchor="page" w:hAnchor="page" w:x="313" w:y="472"/>
        <w:widowControl w:val="0"/>
        <w:numPr>
          <w:ilvl w:val="0"/>
          <w:numId w:val="579"/>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Степанова Л.В. та ін. Ігрові форми організації навчальної діяльності учнів у школі І ступеня. - Львів, 1996. - 103 с.</w:t>
      </w:r>
    </w:p>
    <w:p>
      <w:pPr>
        <w:pStyle w:val="Style25"/>
        <w:keepNext w:val="0"/>
        <w:keepLines w:val="0"/>
        <w:framePr w:w="6221" w:h="9341" w:hRule="exact" w:wrap="none" w:vAnchor="page" w:hAnchor="page" w:x="313" w:y="472"/>
        <w:widowControl w:val="0"/>
        <w:shd w:val="clear" w:color="auto" w:fill="auto"/>
        <w:bidi w:val="0"/>
        <w:spacing w:before="0" w:after="0" w:line="254" w:lineRule="auto"/>
        <w:ind w:left="2840" w:right="0" w:firstLine="0"/>
        <w:jc w:val="both"/>
      </w:pPr>
      <w:bookmarkStart w:id="2494" w:name="bookmark2494"/>
      <w:bookmarkStart w:id="2495" w:name="bookmark2495"/>
      <w:r>
        <w:rPr>
          <w:color w:val="000000"/>
          <w:spacing w:val="0"/>
          <w:w w:val="100"/>
          <w:position w:val="0"/>
          <w:shd w:val="clear" w:color="auto" w:fill="auto"/>
          <w:lang w:val="uk-UA" w:eastAsia="uk-UA" w:bidi="uk-UA"/>
        </w:rPr>
        <w:t>1997</w:t>
      </w:r>
      <w:bookmarkEnd w:id="2494"/>
      <w:bookmarkEnd w:id="2495"/>
    </w:p>
    <w:p>
      <w:pPr>
        <w:pStyle w:val="Style2"/>
        <w:keepNext w:val="0"/>
        <w:keepLines w:val="0"/>
        <w:framePr w:w="6221" w:h="9341" w:hRule="exact" w:wrap="none" w:vAnchor="page" w:hAnchor="page" w:x="313" w:y="472"/>
        <w:widowControl w:val="0"/>
        <w:numPr>
          <w:ilvl w:val="0"/>
          <w:numId w:val="579"/>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ru-RU" w:eastAsia="ru-RU" w:bidi="ru-RU"/>
        </w:rPr>
        <w:t xml:space="preserve">Степанова </w:t>
      </w:r>
      <w:r>
        <w:rPr>
          <w:color w:val="000000"/>
          <w:spacing w:val="0"/>
          <w:w w:val="100"/>
          <w:position w:val="0"/>
          <w:shd w:val="clear" w:color="auto" w:fill="auto"/>
          <w:lang w:val="uk-UA" w:eastAsia="uk-UA" w:bidi="uk-UA"/>
        </w:rPr>
        <w:t>Л.В. Українська педагогіка середини XIX сто</w:t>
        <w:softHyphen/>
        <w:t>ліття про ручну працю як самостійний предмет // Ідея націо</w:t>
        <w:softHyphen/>
        <w:t>нального виховання в українській психолого-педагогічній науці ХІХ-ХХ ст.: Збірник статей і доповідей Всеукраїнської науко</w:t>
        <w:softHyphen/>
        <w:t>во-практичної конференції. - Коломия: Вік, 1997. - С.236-240.</w:t>
      </w:r>
    </w:p>
    <w:p>
      <w:pPr>
        <w:pStyle w:val="Style25"/>
        <w:keepNext w:val="0"/>
        <w:keepLines w:val="0"/>
        <w:framePr w:w="6221" w:h="9341" w:hRule="exact" w:wrap="none" w:vAnchor="page" w:hAnchor="page" w:x="313" w:y="472"/>
        <w:widowControl w:val="0"/>
        <w:shd w:val="clear" w:color="auto" w:fill="auto"/>
        <w:bidi w:val="0"/>
        <w:spacing w:before="0" w:after="0" w:line="254" w:lineRule="auto"/>
        <w:ind w:left="2840" w:right="0" w:firstLine="0"/>
        <w:jc w:val="both"/>
      </w:pPr>
      <w:bookmarkStart w:id="2496" w:name="bookmark2496"/>
      <w:bookmarkStart w:id="2497" w:name="bookmark2497"/>
      <w:r>
        <w:rPr>
          <w:color w:val="000000"/>
          <w:spacing w:val="0"/>
          <w:w w:val="100"/>
          <w:position w:val="0"/>
          <w:shd w:val="clear" w:color="auto" w:fill="auto"/>
          <w:lang w:val="uk-UA" w:eastAsia="uk-UA" w:bidi="uk-UA"/>
        </w:rPr>
        <w:t>1999</w:t>
      </w:r>
      <w:bookmarkEnd w:id="2496"/>
      <w:bookmarkEnd w:id="2497"/>
    </w:p>
    <w:p>
      <w:pPr>
        <w:pStyle w:val="Style2"/>
        <w:keepNext w:val="0"/>
        <w:keepLines w:val="0"/>
        <w:framePr w:w="6221" w:h="9341" w:hRule="exact" w:wrap="none" w:vAnchor="page" w:hAnchor="page" w:x="313" w:y="472"/>
        <w:widowControl w:val="0"/>
        <w:numPr>
          <w:ilvl w:val="0"/>
          <w:numId w:val="579"/>
        </w:numPr>
        <w:shd w:val="clear" w:color="auto" w:fill="auto"/>
        <w:tabs>
          <w:tab w:pos="59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Степанова Л.В., Файчак З.Є. Виховний аспект початкового трудового навчання // Українська система виховання: пошуки, проблеми. Матеріали Всеукраїнської конференції. - Івано- Франківськ, 1999.-С.284-288.</w:t>
      </w:r>
    </w:p>
    <w:p>
      <w:pPr>
        <w:pStyle w:val="Style2"/>
        <w:keepNext w:val="0"/>
        <w:keepLines w:val="0"/>
        <w:framePr w:w="6221" w:h="9341" w:hRule="exact" w:wrap="none" w:vAnchor="page" w:hAnchor="page" w:x="313" w:y="472"/>
        <w:widowControl w:val="0"/>
        <w:numPr>
          <w:ilvl w:val="0"/>
          <w:numId w:val="579"/>
        </w:numPr>
        <w:shd w:val="clear" w:color="auto" w:fill="auto"/>
        <w:tabs>
          <w:tab w:pos="59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Степанова Л.В., Ізвєкова Г.В. Народна теорія і практика тру</w:t>
        <w:softHyphen/>
        <w:t>дового виховання дітей (за творами М.Стельмаховича) // Спод</w:t>
        <w:softHyphen/>
        <w:t>вижник української етнопедагогіки. - Івано-Франківськ, 1999. - С.104-109.</w:t>
      </w:r>
    </w:p>
    <w:p>
      <w:pPr>
        <w:pStyle w:val="Style2"/>
        <w:keepNext w:val="0"/>
        <w:keepLines w:val="0"/>
        <w:framePr w:w="6221" w:h="9341" w:hRule="exact" w:wrap="none" w:vAnchor="page" w:hAnchor="page" w:x="313" w:y="472"/>
        <w:widowControl w:val="0"/>
        <w:numPr>
          <w:ilvl w:val="0"/>
          <w:numId w:val="579"/>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Степанова Л.В., Будник О.Б. Поєднання ідей народної та наукової педагогіки у забезпеченні гармонії родинно-шкільного виховання дітей // Ідеї народної та наукової педагогіки у ви</w:t>
        <w:softHyphen/>
        <w:t>хованні дітей та молоді: Матеріали Всеукраїнської науково- практичної конференції. - Івано-Франківськ, 1999. -- С.93-99.</w:t>
      </w:r>
    </w:p>
    <w:p>
      <w:pPr>
        <w:pStyle w:val="Style25"/>
        <w:keepNext w:val="0"/>
        <w:keepLines w:val="0"/>
        <w:framePr w:w="6221" w:h="9341" w:hRule="exact" w:wrap="none" w:vAnchor="page" w:hAnchor="page" w:x="313" w:y="472"/>
        <w:widowControl w:val="0"/>
        <w:shd w:val="clear" w:color="auto" w:fill="auto"/>
        <w:bidi w:val="0"/>
        <w:spacing w:before="0" w:after="0" w:line="254" w:lineRule="auto"/>
        <w:ind w:left="2840" w:right="0" w:firstLine="0"/>
        <w:jc w:val="both"/>
      </w:pPr>
      <w:bookmarkStart w:id="2498" w:name="bookmark2498"/>
      <w:bookmarkStart w:id="2499" w:name="bookmark2499"/>
      <w:r>
        <w:rPr>
          <w:color w:val="000000"/>
          <w:spacing w:val="0"/>
          <w:w w:val="100"/>
          <w:position w:val="0"/>
          <w:shd w:val="clear" w:color="auto" w:fill="auto"/>
          <w:lang w:val="uk-UA" w:eastAsia="uk-UA" w:bidi="uk-UA"/>
        </w:rPr>
        <w:t>2000</w:t>
      </w:r>
      <w:bookmarkEnd w:id="2498"/>
      <w:bookmarkEnd w:id="2499"/>
    </w:p>
    <w:p>
      <w:pPr>
        <w:pStyle w:val="Style2"/>
        <w:keepNext w:val="0"/>
        <w:keepLines w:val="0"/>
        <w:framePr w:w="6221" w:h="9341" w:hRule="exact" w:wrap="none" w:vAnchor="page" w:hAnchor="page" w:x="313" w:y="472"/>
        <w:widowControl w:val="0"/>
        <w:numPr>
          <w:ilvl w:val="0"/>
          <w:numId w:val="579"/>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Степанова Л.В., Файчак З.Є. Використання ігрових форм організації діяльності молодших школярів на уроках мате</w:t>
        <w:softHyphen/>
        <w:t>матики і трудового навчання: Навчальний посібник. - Івано- Франківськ: Плай, 2000. - 95 с.</w:t>
      </w:r>
    </w:p>
    <w:p>
      <w:pPr>
        <w:pStyle w:val="Style2"/>
        <w:keepNext w:val="0"/>
        <w:keepLines w:val="0"/>
        <w:framePr w:w="6221" w:h="9341" w:hRule="exact" w:wrap="none" w:vAnchor="page" w:hAnchor="page" w:x="313" w:y="472"/>
        <w:widowControl w:val="0"/>
        <w:numPr>
          <w:ilvl w:val="0"/>
          <w:numId w:val="579"/>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Степанова Л.В., Масевич Л.Д. Народні повчання в трудовій підготовці учнів // Джерело. - 2000. - №3-4. - С.90-93.</w:t>
      </w:r>
    </w:p>
    <w:p>
      <w:pPr>
        <w:pStyle w:val="Style2"/>
        <w:keepNext w:val="0"/>
        <w:keepLines w:val="0"/>
        <w:framePr w:w="6221" w:h="9341" w:hRule="exact" w:wrap="none" w:vAnchor="page" w:hAnchor="page" w:x="313" w:y="472"/>
        <w:widowControl w:val="0"/>
        <w:numPr>
          <w:ilvl w:val="0"/>
          <w:numId w:val="579"/>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ru-RU" w:eastAsia="ru-RU" w:bidi="ru-RU"/>
        </w:rPr>
        <w:t xml:space="preserve">Степанова </w:t>
      </w:r>
      <w:r>
        <w:rPr>
          <w:color w:val="000000"/>
          <w:spacing w:val="0"/>
          <w:w w:val="100"/>
          <w:position w:val="0"/>
          <w:shd w:val="clear" w:color="auto" w:fill="auto"/>
          <w:lang w:val="uk-UA" w:eastAsia="uk-UA" w:bidi="uk-UA"/>
        </w:rPr>
        <w:t>Л.В. Наступність у трудовій підготовці дітей до</w:t>
        <w:softHyphen/>
        <w:t>шкільного віку та молодших школярів // Дитинство: наступ</w:t>
        <w:softHyphen/>
        <w:t>ність і перспективність. Матеріали Міжнародної конференції. - Переяслав-Хмельницький, 2000. - С.86-38.</w:t>
      </w:r>
    </w:p>
    <w:p>
      <w:pPr>
        <w:pStyle w:val="Style2"/>
        <w:keepNext w:val="0"/>
        <w:keepLines w:val="0"/>
        <w:framePr w:w="6221" w:h="9341" w:hRule="exact" w:wrap="none" w:vAnchor="page" w:hAnchor="page" w:x="313" w:y="472"/>
        <w:widowControl w:val="0"/>
        <w:numPr>
          <w:ilvl w:val="0"/>
          <w:numId w:val="579"/>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Степанова Л.В., Будник О.Б. Формування особистісних цін</w:t>
        <w:softHyphen/>
        <w:t>ностей школярів засобами трудового навчання // Збірник наукових праць: філософія, соціологія, психологія. - Івано- Франківськ: Плай, 2000. -Вип.5.-Ч.ІІ. -С.6-32.</w:t>
      </w:r>
    </w:p>
    <w:p>
      <w:pPr>
        <w:pStyle w:val="Style27"/>
        <w:keepNext w:val="0"/>
        <w:keepLines w:val="0"/>
        <w:framePr w:wrap="none" w:vAnchor="page" w:hAnchor="page" w:x="3227" w:y="102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413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21" w:h="9528" w:hRule="exact" w:wrap="none" w:vAnchor="page" w:hAnchor="page" w:x="313" w:y="522"/>
        <w:widowControl w:val="0"/>
        <w:shd w:val="clear" w:color="auto" w:fill="auto"/>
        <w:bidi w:val="0"/>
        <w:spacing w:before="0" w:after="0" w:line="262" w:lineRule="auto"/>
        <w:ind w:left="0" w:right="0" w:firstLine="0"/>
        <w:jc w:val="center"/>
      </w:pPr>
      <w:bookmarkStart w:id="2500" w:name="bookmark2500"/>
      <w:bookmarkStart w:id="2501" w:name="bookmark2501"/>
      <w:r>
        <w:rPr>
          <w:color w:val="000000"/>
          <w:spacing w:val="0"/>
          <w:w w:val="100"/>
          <w:position w:val="0"/>
          <w:shd w:val="clear" w:color="auto" w:fill="auto"/>
          <w:lang w:val="uk-UA" w:eastAsia="uk-UA" w:bidi="uk-UA"/>
        </w:rPr>
        <w:t>2001</w:t>
      </w:r>
      <w:bookmarkEnd w:id="2500"/>
      <w:bookmarkEnd w:id="2501"/>
    </w:p>
    <w:p>
      <w:pPr>
        <w:pStyle w:val="Style2"/>
        <w:keepNext w:val="0"/>
        <w:keepLines w:val="0"/>
        <w:framePr w:w="6221" w:h="9528" w:hRule="exact" w:wrap="none" w:vAnchor="page" w:hAnchor="page" w:x="313" w:y="522"/>
        <w:widowControl w:val="0"/>
        <w:numPr>
          <w:ilvl w:val="0"/>
          <w:numId w:val="57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Степанова Л.В. </w:t>
      </w:r>
      <w:r>
        <w:rPr>
          <w:color w:val="000000"/>
          <w:spacing w:val="0"/>
          <w:w w:val="100"/>
          <w:position w:val="0"/>
          <w:shd w:val="clear" w:color="auto" w:fill="auto"/>
          <w:lang w:val="uk-UA" w:eastAsia="uk-UA" w:bidi="uk-UA"/>
        </w:rPr>
        <w:t>Використання педагогічних ідей С.Ф.Русо- вої у процесі становлення освітньої галузі “Технології” // Віс</w:t>
        <w:softHyphen/>
        <w:t>ник Прикарпатського університету. Серія: Педагогіка. - Івано- Франківськ, 2001. - Вип.У. - С.99-105.</w:t>
      </w:r>
    </w:p>
    <w:p>
      <w:pPr>
        <w:pStyle w:val="Style2"/>
        <w:keepNext w:val="0"/>
        <w:keepLines w:val="0"/>
        <w:framePr w:w="6221" w:h="9528" w:hRule="exact" w:wrap="none" w:vAnchor="page" w:hAnchor="page" w:x="313" w:y="522"/>
        <w:widowControl w:val="0"/>
        <w:numPr>
          <w:ilvl w:val="0"/>
          <w:numId w:val="57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Степанова Л.В., Матківський М.П. Методичні матеріали до курсу “Безпека життєдіяльності”. - Івано-Франківськ, 2001. - 31 с.</w:t>
      </w:r>
    </w:p>
    <w:p>
      <w:pPr>
        <w:pStyle w:val="Style25"/>
        <w:keepNext w:val="0"/>
        <w:keepLines w:val="0"/>
        <w:framePr w:w="6221" w:h="9528" w:hRule="exact" w:wrap="none" w:vAnchor="page" w:hAnchor="page" w:x="313" w:y="522"/>
        <w:widowControl w:val="0"/>
        <w:shd w:val="clear" w:color="auto" w:fill="auto"/>
        <w:bidi w:val="0"/>
        <w:spacing w:before="0" w:after="0" w:line="262" w:lineRule="auto"/>
        <w:ind w:left="0" w:right="0" w:firstLine="0"/>
        <w:jc w:val="center"/>
      </w:pPr>
      <w:bookmarkStart w:id="2502" w:name="bookmark2502"/>
      <w:bookmarkStart w:id="2503" w:name="bookmark2503"/>
      <w:r>
        <w:rPr>
          <w:color w:val="000000"/>
          <w:spacing w:val="0"/>
          <w:w w:val="100"/>
          <w:position w:val="0"/>
          <w:shd w:val="clear" w:color="auto" w:fill="auto"/>
          <w:lang w:val="uk-UA" w:eastAsia="uk-UA" w:bidi="uk-UA"/>
        </w:rPr>
        <w:t>2002</w:t>
      </w:r>
      <w:bookmarkEnd w:id="2502"/>
      <w:bookmarkEnd w:id="2503"/>
    </w:p>
    <w:p>
      <w:pPr>
        <w:pStyle w:val="Style2"/>
        <w:keepNext w:val="0"/>
        <w:keepLines w:val="0"/>
        <w:framePr w:w="6221" w:h="9528" w:hRule="exact" w:wrap="none" w:vAnchor="page" w:hAnchor="page" w:x="313" w:y="522"/>
        <w:widowControl w:val="0"/>
        <w:numPr>
          <w:ilvl w:val="0"/>
          <w:numId w:val="57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Степанова Л.В., Плетеницька Л.С. Викладацько-студентський тренінговий центр “Ватра” Прикарпатського університету ім. В.Стефаника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Викладацько-студентський тренінговий центр - шлях до самовизначення. - К.: Крок за кроком, 2002. - С. 17-22.</w:t>
      </w:r>
    </w:p>
    <w:p>
      <w:pPr>
        <w:pStyle w:val="Style2"/>
        <w:keepNext w:val="0"/>
        <w:keepLines w:val="0"/>
        <w:framePr w:w="6221" w:h="9528" w:hRule="exact" w:wrap="none" w:vAnchor="page" w:hAnchor="page" w:x="313" w:y="522"/>
        <w:widowControl w:val="0"/>
        <w:numPr>
          <w:ilvl w:val="0"/>
          <w:numId w:val="579"/>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Степанова Л.В., Масевич Л.Д. Народні повчання в тру</w:t>
        <w:softHyphen/>
        <w:t>довому навчанні // Українознавчий аспект у системі підготовки вчителів початкових класів: Науково-методичний збірник. - Коломия, 2002. - С. 89-94.</w:t>
      </w:r>
    </w:p>
    <w:p>
      <w:pPr>
        <w:pStyle w:val="Style2"/>
        <w:keepNext w:val="0"/>
        <w:keepLines w:val="0"/>
        <w:framePr w:w="6221" w:h="9528" w:hRule="exact" w:wrap="none" w:vAnchor="page" w:hAnchor="page" w:x="313" w:y="522"/>
        <w:widowControl w:val="0"/>
        <w:numPr>
          <w:ilvl w:val="0"/>
          <w:numId w:val="57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Степанова Л.В., </w:t>
      </w:r>
      <w:r>
        <w:rPr>
          <w:color w:val="000000"/>
          <w:spacing w:val="0"/>
          <w:w w:val="100"/>
          <w:position w:val="0"/>
          <w:shd w:val="clear" w:color="auto" w:fill="auto"/>
          <w:lang w:val="ru-RU" w:eastAsia="ru-RU" w:bidi="ru-RU"/>
        </w:rPr>
        <w:t xml:space="preserve">Максименко </w:t>
      </w:r>
      <w:r>
        <w:rPr>
          <w:color w:val="000000"/>
          <w:spacing w:val="0"/>
          <w:w w:val="100"/>
          <w:position w:val="0"/>
          <w:shd w:val="clear" w:color="auto" w:fill="auto"/>
          <w:lang w:val="uk-UA" w:eastAsia="uk-UA" w:bidi="uk-UA"/>
        </w:rPr>
        <w:t>Н.Б. Технологічний підхід до забезпечення єдності національного та загальнолюдського у професійній підготовці майбутніх учителів початкових класів // Єдність національного і загальнолюдського у формуванні мо</w:t>
        <w:softHyphen/>
        <w:t>рально-духовних цінностей: Збірник наукових праць. - Івано- Франківськ: Плай, 2002. - С.105-108.</w:t>
      </w:r>
    </w:p>
    <w:p>
      <w:pPr>
        <w:pStyle w:val="Style2"/>
        <w:keepNext w:val="0"/>
        <w:keepLines w:val="0"/>
        <w:framePr w:w="6221" w:h="9528" w:hRule="exact" w:wrap="none" w:vAnchor="page" w:hAnchor="page" w:x="313" w:y="522"/>
        <w:widowControl w:val="0"/>
        <w:numPr>
          <w:ilvl w:val="0"/>
          <w:numId w:val="57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Степанова Л.В. Технологічний підхід у професійній під</w:t>
        <w:softHyphen/>
        <w:t>готовці вчителя початкових класів // Науковий вісник Ужго</w:t>
        <w:softHyphen/>
        <w:t xml:space="preserve">родського національного університету. Педагогіка. Соціальна робота. - 2002. - №6.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118-120.</w:t>
      </w:r>
    </w:p>
    <w:p>
      <w:pPr>
        <w:pStyle w:val="Style2"/>
        <w:keepNext w:val="0"/>
        <w:keepLines w:val="0"/>
        <w:framePr w:w="6221" w:h="9528" w:hRule="exact" w:wrap="none" w:vAnchor="page" w:hAnchor="page" w:x="313" w:y="522"/>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2003</w:t>
      </w:r>
    </w:p>
    <w:p>
      <w:pPr>
        <w:pStyle w:val="Style2"/>
        <w:keepNext w:val="0"/>
        <w:keepLines w:val="0"/>
        <w:framePr w:w="6221" w:h="9528" w:hRule="exact" w:wrap="none" w:vAnchor="page" w:hAnchor="page" w:x="313" w:y="522"/>
        <w:widowControl w:val="0"/>
        <w:numPr>
          <w:ilvl w:val="0"/>
          <w:numId w:val="57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Степанова Л.В., Масевич Л.Д., Медвідь К.Й. Великоднє шанування // Початкова школа. - 2003. - №4. - С.33-36.</w:t>
      </w:r>
    </w:p>
    <w:p>
      <w:pPr>
        <w:pStyle w:val="Style2"/>
        <w:keepNext w:val="0"/>
        <w:keepLines w:val="0"/>
        <w:framePr w:w="6221" w:h="9528" w:hRule="exact" w:wrap="none" w:vAnchor="page" w:hAnchor="page" w:x="313" w:y="522"/>
        <w:widowControl w:val="0"/>
        <w:numPr>
          <w:ilvl w:val="0"/>
          <w:numId w:val="57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Степанова Л.В. Зміст освіти у початковому трудовому навчанні: питання історії та перспективи // Науковий вісник Чернівецького університету. Серія: Педагогіка та психологія. - Чернівці: Рута, 2003. - Вип. 177. - С.150-155.</w:t>
      </w:r>
    </w:p>
    <w:p>
      <w:pPr>
        <w:pStyle w:val="Style2"/>
        <w:keepNext w:val="0"/>
        <w:keepLines w:val="0"/>
        <w:framePr w:w="6221" w:h="9528" w:hRule="exact" w:wrap="none" w:vAnchor="page" w:hAnchor="page" w:x="313" w:y="522"/>
        <w:widowControl w:val="0"/>
        <w:numPr>
          <w:ilvl w:val="0"/>
          <w:numId w:val="579"/>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ru-RU" w:eastAsia="ru-RU" w:bidi="ru-RU"/>
        </w:rPr>
        <w:t xml:space="preserve">Степанова </w:t>
      </w:r>
      <w:r>
        <w:rPr>
          <w:color w:val="000000"/>
          <w:spacing w:val="0"/>
          <w:w w:val="100"/>
          <w:position w:val="0"/>
          <w:shd w:val="clear" w:color="auto" w:fill="auto"/>
          <w:lang w:val="uk-UA" w:eastAsia="uk-UA" w:bidi="uk-UA"/>
        </w:rPr>
        <w:t>Л.В. Початкове трудове навчання в контексті особистісно орієнтованої парадигми освіти // Удосконалення професійної підготовки вчителів початкових класів в умовах особистісно орієнтованої освіти: Науково-методичний збірник.</w:t>
      </w:r>
    </w:p>
    <w:p>
      <w:pPr>
        <w:pStyle w:val="Style27"/>
        <w:keepNext w:val="0"/>
        <w:keepLines w:val="0"/>
        <w:framePr w:wrap="none" w:vAnchor="page" w:hAnchor="page" w:x="3236" w:y="103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414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269" w:hRule="exact" w:wrap="none" w:vAnchor="page" w:hAnchor="page" w:x="313" w:y="748"/>
        <w:widowControl w:val="0"/>
        <w:shd w:val="clear" w:color="auto" w:fill="auto"/>
        <w:bidi w:val="0"/>
        <w:spacing w:before="0" w:after="0"/>
        <w:ind w:left="0" w:right="0" w:firstLine="180"/>
        <w:jc w:val="both"/>
      </w:pPr>
      <w:r>
        <w:rPr>
          <w:color w:val="000000"/>
          <w:spacing w:val="0"/>
          <w:w w:val="100"/>
          <w:position w:val="0"/>
          <w:shd w:val="clear" w:color="auto" w:fill="auto"/>
          <w:lang w:val="uk-UA" w:eastAsia="uk-UA" w:bidi="uk-UA"/>
        </w:rPr>
        <w:t>- Коломия, 2003. - Вип.6. - С.89-92.</w:t>
      </w:r>
    </w:p>
    <w:p>
      <w:pPr>
        <w:pStyle w:val="Style2"/>
        <w:keepNext w:val="0"/>
        <w:keepLines w:val="0"/>
        <w:framePr w:w="6221" w:h="9269" w:hRule="exact" w:wrap="none" w:vAnchor="page" w:hAnchor="page" w:x="313" w:y="748"/>
        <w:widowControl w:val="0"/>
        <w:numPr>
          <w:ilvl w:val="0"/>
          <w:numId w:val="579"/>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Степанова Л.В., Ізвєкова Г.В. Розвиток творчих здібностей молодших школярів засобами освітньої галузі “Технології” у контексті національної освітянської доктрини // Пріоритети сучасної української освіти і виховання в контексті завдань педагогічної науки: Матеріали педагогічних читань на пошану члена-кореспондента АПН України Б.М.Ступарика. - Івано- Франківськ, 2003. -С.35-38.</w:t>
      </w:r>
    </w:p>
    <w:p>
      <w:pPr>
        <w:pStyle w:val="Style2"/>
        <w:keepNext w:val="0"/>
        <w:keepLines w:val="0"/>
        <w:framePr w:w="6221" w:h="9269" w:hRule="exact" w:wrap="none" w:vAnchor="page" w:hAnchor="page" w:x="313" w:y="748"/>
        <w:widowControl w:val="0"/>
        <w:numPr>
          <w:ilvl w:val="0"/>
          <w:numId w:val="579"/>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ru-RU" w:eastAsia="ru-RU" w:bidi="ru-RU"/>
        </w:rPr>
        <w:t xml:space="preserve">Степанова </w:t>
      </w:r>
      <w:r>
        <w:rPr>
          <w:color w:val="000000"/>
          <w:spacing w:val="0"/>
          <w:w w:val="100"/>
          <w:position w:val="0"/>
          <w:shd w:val="clear" w:color="auto" w:fill="auto"/>
          <w:lang w:val="uk-UA" w:eastAsia="uk-UA" w:bidi="uk-UA"/>
        </w:rPr>
        <w:t>Л.В., Хорунжий ВД, Ступецрва підготовка май</w:t>
        <w:softHyphen/>
        <w:t>бутніх учителів-класоводів до викладання у початковій школі предметів освітньої галузі “Технології”// Школа першого ступе</w:t>
        <w:softHyphen/>
        <w:t>ня: теорія і практика: Збірник наукових праць Переяслав-Хмель- ницького державного педагогічного університету ім. Г.Сково- роди. - Переяслав-Хмельницький, 2003. - Вип.6. - С.164-169.</w:t>
      </w:r>
    </w:p>
    <w:p>
      <w:pPr>
        <w:pStyle w:val="Style2"/>
        <w:keepNext w:val="0"/>
        <w:keepLines w:val="0"/>
        <w:framePr w:w="6221" w:h="9269" w:hRule="exact" w:wrap="none" w:vAnchor="page" w:hAnchor="page" w:x="313" w:y="748"/>
        <w:widowControl w:val="0"/>
        <w:numPr>
          <w:ilvl w:val="0"/>
          <w:numId w:val="579"/>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Степанова Л.В. Теоретико-методичні аспекти ступеневої підготовки майбутніх учителів-класоводів до викладання у початковій школі предметів освітньої галузі “Технології” // Вісник Прикарпатського університету. Серія: Педагогіка. - Іва</w:t>
        <w:softHyphen/>
        <w:t>но-Франківськ, 2003. - Вип.УІІІ. - С.62-66.</w:t>
      </w:r>
    </w:p>
    <w:p>
      <w:pPr>
        <w:pStyle w:val="Style2"/>
        <w:keepNext w:val="0"/>
        <w:keepLines w:val="0"/>
        <w:framePr w:w="6221" w:h="9269" w:hRule="exact" w:wrap="none" w:vAnchor="page" w:hAnchor="page" w:x="313" w:y="748"/>
        <w:widowControl w:val="0"/>
        <w:numPr>
          <w:ilvl w:val="0"/>
          <w:numId w:val="579"/>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Степанова Л.В. та ін. Технологія самостійної навчально- наукової роботи студентів: Методичні матеріали. - Івано-Фран</w:t>
        <w:softHyphen/>
        <w:t>ківськ: Плай, 2003. - 89 с.</w:t>
      </w:r>
    </w:p>
    <w:p>
      <w:pPr>
        <w:pStyle w:val="Style25"/>
        <w:keepNext w:val="0"/>
        <w:keepLines w:val="0"/>
        <w:framePr w:w="6221" w:h="9269" w:hRule="exact" w:wrap="none" w:vAnchor="page" w:hAnchor="page" w:x="313" w:y="748"/>
        <w:widowControl w:val="0"/>
        <w:shd w:val="clear" w:color="auto" w:fill="auto"/>
        <w:bidi w:val="0"/>
        <w:spacing w:before="0" w:after="0"/>
        <w:ind w:left="0" w:right="0" w:firstLine="0"/>
        <w:jc w:val="center"/>
      </w:pPr>
      <w:bookmarkStart w:id="2504" w:name="bookmark2504"/>
      <w:bookmarkStart w:id="2505" w:name="bookmark2505"/>
      <w:r>
        <w:rPr>
          <w:color w:val="000000"/>
          <w:spacing w:val="0"/>
          <w:w w:val="100"/>
          <w:position w:val="0"/>
          <w:shd w:val="clear" w:color="auto" w:fill="auto"/>
          <w:lang w:val="uk-UA" w:eastAsia="uk-UA" w:bidi="uk-UA"/>
        </w:rPr>
        <w:t>2004</w:t>
      </w:r>
      <w:bookmarkEnd w:id="2504"/>
      <w:bookmarkEnd w:id="2505"/>
    </w:p>
    <w:p>
      <w:pPr>
        <w:pStyle w:val="Style2"/>
        <w:keepNext w:val="0"/>
        <w:keepLines w:val="0"/>
        <w:framePr w:w="6221" w:h="9269" w:hRule="exact" w:wrap="none" w:vAnchor="page" w:hAnchor="page" w:x="313" w:y="748"/>
        <w:widowControl w:val="0"/>
        <w:numPr>
          <w:ilvl w:val="0"/>
          <w:numId w:val="579"/>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Степанова Л.В., Ізвєкова Г.В. Використання педагогічної спадщини М.Стельмаховича в роботі вчителя на уроках трудового навчання та художньої праці // Проблеми української народної педагогіки в науковій спадщині Мирослава Стель- маховича: Матеріали Перших Всеукраїнських педагогічних читань. - Івано-Франківськ: Плай, 2004. - С.11-16.</w:t>
      </w:r>
    </w:p>
    <w:p>
      <w:pPr>
        <w:pStyle w:val="Style2"/>
        <w:keepNext w:val="0"/>
        <w:keepLines w:val="0"/>
        <w:framePr w:w="6221" w:h="9269" w:hRule="exact" w:wrap="none" w:vAnchor="page" w:hAnchor="page" w:x="313" w:y="748"/>
        <w:widowControl w:val="0"/>
        <w:numPr>
          <w:ilvl w:val="0"/>
          <w:numId w:val="579"/>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Степанова Л.В. Освітня галузь “Технології”: теоретичні під</w:t>
        <w:softHyphen/>
        <w:t>ходи і методичні проблеми їх реалізації у початковій школі // Матеріали Міжнародної науково-практичної конференції. - Тернопіль, 2004. - С.35-37.</w:t>
      </w:r>
    </w:p>
    <w:p>
      <w:pPr>
        <w:pStyle w:val="Style2"/>
        <w:keepNext w:val="0"/>
        <w:keepLines w:val="0"/>
        <w:framePr w:w="6221" w:h="9269" w:hRule="exact" w:wrap="none" w:vAnchor="page" w:hAnchor="page" w:x="313" w:y="748"/>
        <w:widowControl w:val="0"/>
        <w:numPr>
          <w:ilvl w:val="0"/>
          <w:numId w:val="579"/>
        </w:numPr>
        <w:shd w:val="clear" w:color="auto" w:fill="auto"/>
        <w:tabs>
          <w:tab w:pos="596" w:val="left"/>
        </w:tabs>
        <w:bidi w:val="0"/>
        <w:spacing w:before="0" w:after="0"/>
        <w:ind w:left="180" w:right="0" w:hanging="180"/>
        <w:jc w:val="both"/>
      </w:pPr>
      <w:r>
        <w:rPr>
          <w:color w:val="000000"/>
          <w:spacing w:val="0"/>
          <w:w w:val="100"/>
          <w:position w:val="0"/>
          <w:shd w:val="clear" w:color="auto" w:fill="auto"/>
          <w:lang w:val="uk-UA" w:eastAsia="uk-UA" w:bidi="uk-UA"/>
        </w:rPr>
        <w:t>Степанова Л.В. Теоретико-методичні засади формування технологічної культури майбутніх учителів початкових класів // Матеріали Міжнародної науково-методичної конференції. - К.: НПУ ім. М.П.Драгоманова, 2004. - С.243-245.</w:t>
      </w:r>
    </w:p>
    <w:p>
      <w:pPr>
        <w:pStyle w:val="Style27"/>
        <w:keepNext w:val="0"/>
        <w:keepLines w:val="0"/>
        <w:framePr w:wrap="none" w:vAnchor="page" w:hAnchor="page" w:x="3231" w:y="10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415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0" w:h="9466" w:hRule="exact" w:wrap="none" w:vAnchor="page" w:hAnchor="page" w:x="308" w:y="465"/>
        <w:widowControl w:val="0"/>
        <w:shd w:val="clear" w:color="auto" w:fill="auto"/>
        <w:bidi w:val="0"/>
        <w:spacing w:before="0" w:after="0"/>
        <w:ind w:left="0" w:right="0" w:firstLine="0"/>
        <w:jc w:val="center"/>
      </w:pPr>
      <w:bookmarkStart w:id="2506" w:name="bookmark2506"/>
      <w:bookmarkStart w:id="2507" w:name="bookmark2507"/>
      <w:r>
        <w:rPr>
          <w:color w:val="000000"/>
          <w:spacing w:val="0"/>
          <w:w w:val="100"/>
          <w:position w:val="0"/>
          <w:shd w:val="clear" w:color="auto" w:fill="auto"/>
          <w:lang w:val="uk-UA" w:eastAsia="uk-UA" w:bidi="uk-UA"/>
        </w:rPr>
        <w:t>2005</w:t>
      </w:r>
      <w:bookmarkEnd w:id="2506"/>
      <w:bookmarkEnd w:id="2507"/>
    </w:p>
    <w:p>
      <w:pPr>
        <w:pStyle w:val="Style2"/>
        <w:keepNext w:val="0"/>
        <w:keepLines w:val="0"/>
        <w:framePr w:w="6230" w:h="9466" w:hRule="exact" w:wrap="none" w:vAnchor="page" w:hAnchor="page" w:x="308" w:y="465"/>
        <w:widowControl w:val="0"/>
        <w:numPr>
          <w:ilvl w:val="0"/>
          <w:numId w:val="583"/>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Степанова Л.В. Використання потенціалу українських на</w:t>
        <w:softHyphen/>
        <w:t>родних приказок у трудовому навчанні молодших школярів // Проблеми української народної педагогіки. Теорія і практика. Збірник наукових праць. - Івано-Франківськ: Плай, 2005. - С.230-233.</w:t>
      </w:r>
    </w:p>
    <w:p>
      <w:pPr>
        <w:pStyle w:val="Style2"/>
        <w:keepNext w:val="0"/>
        <w:keepLines w:val="0"/>
        <w:framePr w:w="6230" w:h="9466" w:hRule="exact" w:wrap="none" w:vAnchor="page" w:hAnchor="page" w:x="308" w:y="465"/>
        <w:widowControl w:val="0"/>
        <w:numPr>
          <w:ilvl w:val="0"/>
          <w:numId w:val="583"/>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Степанова Л.В. Методичні основи використання проектно- технологічної системи у трудовому навчанні // Матеріали конфе</w:t>
        <w:softHyphen/>
        <w:t>ренції '“Розвиток особистості у навчально-виховному процесі”.</w:t>
      </w:r>
    </w:p>
    <w:p>
      <w:pPr>
        <w:pStyle w:val="Style2"/>
        <w:keepNext w:val="0"/>
        <w:keepLines w:val="0"/>
        <w:framePr w:w="6230" w:h="9466" w:hRule="exact" w:wrap="none" w:vAnchor="page" w:hAnchor="page" w:x="308" w:y="465"/>
        <w:widowControl w:val="0"/>
        <w:numPr>
          <w:ilvl w:val="0"/>
          <w:numId w:val="583"/>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ru-RU" w:eastAsia="ru-RU" w:bidi="ru-RU"/>
        </w:rPr>
        <w:t xml:space="preserve">Степанова </w:t>
      </w:r>
      <w:r>
        <w:rPr>
          <w:color w:val="000000"/>
          <w:spacing w:val="0"/>
          <w:w w:val="100"/>
          <w:position w:val="0"/>
          <w:shd w:val="clear" w:color="auto" w:fill="auto"/>
          <w:lang w:val="uk-UA" w:eastAsia="uk-UA" w:bidi="uk-UA"/>
        </w:rPr>
        <w:t>Л.В., ХОРУНЖИЙ 9-ї- Н&amp;вчдльні програми для сту- пеневої підготовки вчителів початкових класів у вищих педа</w:t>
        <w:softHyphen/>
        <w:t>гогічних закладах освіти // Технології. Методика початкового навчання. - Івано-Франківськ, 2005. - 43 с.</w:t>
      </w:r>
    </w:p>
    <w:p>
      <w:pPr>
        <w:pStyle w:val="Style25"/>
        <w:keepNext w:val="0"/>
        <w:keepLines w:val="0"/>
        <w:framePr w:w="6230" w:h="9466" w:hRule="exact" w:wrap="none" w:vAnchor="page" w:hAnchor="page" w:x="308" w:y="465"/>
        <w:widowControl w:val="0"/>
        <w:shd w:val="clear" w:color="auto" w:fill="auto"/>
        <w:bidi w:val="0"/>
        <w:spacing w:before="0" w:after="0"/>
        <w:ind w:left="0" w:right="0" w:firstLine="0"/>
        <w:jc w:val="center"/>
      </w:pPr>
      <w:bookmarkStart w:id="2508" w:name="bookmark2508"/>
      <w:bookmarkStart w:id="2509" w:name="bookmark2509"/>
      <w:r>
        <w:rPr>
          <w:color w:val="000000"/>
          <w:spacing w:val="0"/>
          <w:w w:val="100"/>
          <w:position w:val="0"/>
          <w:shd w:val="clear" w:color="auto" w:fill="auto"/>
          <w:lang w:val="uk-UA" w:eastAsia="uk-UA" w:bidi="uk-UA"/>
        </w:rPr>
        <w:t>2006</w:t>
      </w:r>
      <w:bookmarkEnd w:id="2508"/>
      <w:bookmarkEnd w:id="2509"/>
    </w:p>
    <w:p>
      <w:pPr>
        <w:pStyle w:val="Style2"/>
        <w:keepNext w:val="0"/>
        <w:keepLines w:val="0"/>
        <w:framePr w:w="6230" w:h="9466" w:hRule="exact" w:wrap="none" w:vAnchor="page" w:hAnchor="page" w:x="308" w:y="465"/>
        <w:widowControl w:val="0"/>
        <w:numPr>
          <w:ilvl w:val="0"/>
          <w:numId w:val="583"/>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Степанова Л.В. Методичні засади залучення молодших шко</w:t>
        <w:softHyphen/>
        <w:t>лярів до проектно-технологічної діяльності на уроках праці // Наукові записки. Серія: Педагогіка. - Тернопіль, 2006. - №3. - С.108-110.</w:t>
      </w:r>
    </w:p>
    <w:p>
      <w:pPr>
        <w:pStyle w:val="Style2"/>
        <w:keepNext w:val="0"/>
        <w:keepLines w:val="0"/>
        <w:framePr w:w="6230" w:h="9466" w:hRule="exact" w:wrap="none" w:vAnchor="page" w:hAnchor="page" w:x="308" w:y="465"/>
        <w:widowControl w:val="0"/>
        <w:numPr>
          <w:ilvl w:val="0"/>
          <w:numId w:val="583"/>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ru-RU" w:eastAsia="ru-RU" w:bidi="ru-RU"/>
        </w:rPr>
        <w:t xml:space="preserve">Степанова </w:t>
      </w:r>
      <w:r>
        <w:rPr>
          <w:color w:val="000000"/>
          <w:spacing w:val="0"/>
          <w:w w:val="100"/>
          <w:position w:val="0"/>
          <w:shd w:val="clear" w:color="auto" w:fill="auto"/>
          <w:lang w:val="uk-UA" w:eastAsia="uk-UA" w:bidi="uk-UA"/>
        </w:rPr>
        <w:t>Л.В. Методичні основи використання проектно- технологічної системи у трудовому навчанні молодших шко</w:t>
        <w:softHyphen/>
        <w:t>лярів // Молодший школяр: проблеми розвитку: Збірник науко</w:t>
        <w:softHyphen/>
        <w:t>вих праць. - Івано-Франківськ, 2006. - С.133 - 136.</w:t>
      </w:r>
    </w:p>
    <w:p>
      <w:pPr>
        <w:pStyle w:val="Style2"/>
        <w:keepNext w:val="0"/>
        <w:keepLines w:val="0"/>
        <w:framePr w:w="6230" w:h="9466" w:hRule="exact" w:wrap="none" w:vAnchor="page" w:hAnchor="page" w:x="308" w:y="465"/>
        <w:widowControl w:val="0"/>
        <w:shd w:val="clear" w:color="auto" w:fill="auto"/>
        <w:bidi w:val="0"/>
        <w:spacing w:before="0" w:after="240"/>
        <w:ind w:left="200" w:right="0" w:hanging="200"/>
        <w:jc w:val="both"/>
      </w:pPr>
      <w:r>
        <w:rPr>
          <w:color w:val="000000"/>
          <w:spacing w:val="0"/>
          <w:w w:val="100"/>
          <w:position w:val="0"/>
          <w:shd w:val="clear" w:color="auto" w:fill="auto"/>
          <w:lang w:val="ru-RU" w:eastAsia="ru-RU" w:bidi="ru-RU"/>
        </w:rPr>
        <w:t xml:space="preserve">Степанова </w:t>
      </w:r>
      <w:r>
        <w:rPr>
          <w:color w:val="000000"/>
          <w:spacing w:val="0"/>
          <w:w w:val="100"/>
          <w:position w:val="0"/>
          <w:shd w:val="clear" w:color="auto" w:fill="auto"/>
          <w:lang w:val="uk-UA" w:eastAsia="uk-UA" w:bidi="uk-UA"/>
        </w:rPr>
        <w:t>Л.В. Навчання молодших школярів елементів проект</w:t>
        <w:softHyphen/>
        <w:t xml:space="preserve">но-технологічної діяльності на уроках праці в умовах гірського регіону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Гірська школа Українських Карпат. - Івано-Фран</w:t>
        <w:softHyphen/>
        <w:t xml:space="preserve">ківськ, 2006. - №1.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152-157.</w:t>
      </w:r>
    </w:p>
    <w:p>
      <w:pPr>
        <w:pStyle w:val="Style2"/>
        <w:keepNext w:val="0"/>
        <w:keepLines w:val="0"/>
        <w:framePr w:w="6230" w:h="9466" w:hRule="exact" w:wrap="none" w:vAnchor="page" w:hAnchor="page" w:x="308" w:y="465"/>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uk-UA" w:eastAsia="uk-UA" w:bidi="uk-UA"/>
        </w:rPr>
        <w:t xml:space="preserve">Ткачук </w:t>
      </w:r>
      <w:r>
        <w:rPr>
          <w:b/>
          <w:bCs/>
          <w:color w:val="000000"/>
          <w:spacing w:val="0"/>
          <w:w w:val="100"/>
          <w:position w:val="0"/>
          <w:shd w:val="clear" w:color="auto" w:fill="auto"/>
          <w:lang w:val="ru-RU" w:eastAsia="ru-RU" w:bidi="ru-RU"/>
        </w:rPr>
        <w:t xml:space="preserve">Ореста </w:t>
      </w:r>
      <w:r>
        <w:rPr>
          <w:b/>
          <w:bCs/>
          <w:color w:val="000000"/>
          <w:spacing w:val="0"/>
          <w:w w:val="100"/>
          <w:position w:val="0"/>
          <w:shd w:val="clear" w:color="auto" w:fill="auto"/>
          <w:lang w:val="uk-UA" w:eastAsia="uk-UA" w:bidi="uk-UA"/>
        </w:rPr>
        <w:t>Владиславівна</w:t>
      </w:r>
    </w:p>
    <w:p>
      <w:pPr>
        <w:pStyle w:val="Style25"/>
        <w:keepNext w:val="0"/>
        <w:keepLines w:val="0"/>
        <w:framePr w:w="6230" w:h="9466" w:hRule="exact" w:wrap="none" w:vAnchor="page" w:hAnchor="page" w:x="308" w:y="465"/>
        <w:widowControl w:val="0"/>
        <w:shd w:val="clear" w:color="auto" w:fill="auto"/>
        <w:bidi w:val="0"/>
        <w:spacing w:before="0" w:after="0" w:line="254" w:lineRule="auto"/>
        <w:ind w:left="0" w:right="0" w:firstLine="0"/>
        <w:jc w:val="center"/>
      </w:pPr>
      <w:bookmarkStart w:id="2510" w:name="bookmark2510"/>
      <w:bookmarkStart w:id="2511" w:name="bookmark2511"/>
      <w:r>
        <w:rPr>
          <w:color w:val="000000"/>
          <w:spacing w:val="0"/>
          <w:w w:val="100"/>
          <w:position w:val="0"/>
          <w:shd w:val="clear" w:color="auto" w:fill="auto"/>
          <w:lang w:val="uk-UA" w:eastAsia="uk-UA" w:bidi="uk-UA"/>
        </w:rPr>
        <w:t>1993</w:t>
      </w:r>
      <w:bookmarkEnd w:id="2510"/>
      <w:bookmarkEnd w:id="2511"/>
    </w:p>
    <w:p>
      <w:pPr>
        <w:pStyle w:val="Style2"/>
        <w:keepNext w:val="0"/>
        <w:keepLines w:val="0"/>
        <w:framePr w:w="6230" w:h="9466" w:hRule="exact" w:wrap="none" w:vAnchor="page" w:hAnchor="page" w:x="308" w:y="465"/>
        <w:widowControl w:val="0"/>
        <w:numPr>
          <w:ilvl w:val="0"/>
          <w:numId w:val="583"/>
        </w:numPr>
        <w:shd w:val="clear" w:color="auto" w:fill="auto"/>
        <w:tabs>
          <w:tab w:pos="58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Ткачук О.В. та ін. Педагогічна практика студентів: Мето</w:t>
        <w:softHyphen/>
        <w:t>дичні рекомендації. - Івано-Франківськ, 1993. -62 с.</w:t>
      </w:r>
    </w:p>
    <w:p>
      <w:pPr>
        <w:pStyle w:val="Style25"/>
        <w:keepNext w:val="0"/>
        <w:keepLines w:val="0"/>
        <w:framePr w:w="6230" w:h="9466" w:hRule="exact" w:wrap="none" w:vAnchor="page" w:hAnchor="page" w:x="308" w:y="465"/>
        <w:widowControl w:val="0"/>
        <w:shd w:val="clear" w:color="auto" w:fill="auto"/>
        <w:bidi w:val="0"/>
        <w:spacing w:before="0" w:after="0" w:line="254" w:lineRule="auto"/>
        <w:ind w:left="0" w:right="0" w:firstLine="0"/>
        <w:jc w:val="center"/>
      </w:pPr>
      <w:bookmarkStart w:id="2512" w:name="bookmark2512"/>
      <w:bookmarkStart w:id="2513" w:name="bookmark2513"/>
      <w:r>
        <w:rPr>
          <w:color w:val="000000"/>
          <w:spacing w:val="0"/>
          <w:w w:val="100"/>
          <w:position w:val="0"/>
          <w:shd w:val="clear" w:color="auto" w:fill="auto"/>
          <w:lang w:val="uk-UA" w:eastAsia="uk-UA" w:bidi="uk-UA"/>
        </w:rPr>
        <w:t>1995</w:t>
      </w:r>
      <w:bookmarkEnd w:id="2512"/>
      <w:bookmarkEnd w:id="2513"/>
    </w:p>
    <w:p>
      <w:pPr>
        <w:pStyle w:val="Style2"/>
        <w:keepNext w:val="0"/>
        <w:keepLines w:val="0"/>
        <w:framePr w:w="6230" w:h="9466" w:hRule="exact" w:wrap="none" w:vAnchor="page" w:hAnchor="page" w:x="308" w:y="465"/>
        <w:widowControl w:val="0"/>
        <w:numPr>
          <w:ilvl w:val="0"/>
          <w:numId w:val="583"/>
        </w:numPr>
        <w:shd w:val="clear" w:color="auto" w:fill="auto"/>
        <w:tabs>
          <w:tab w:pos="58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Ткачук О.В. Використання музики на уроках української мови та читання у початкових класах // Музика в системі художньо- естетичної освіти молоді: Матеріали Всеукраїнської науково- практичної конференції. - Івано-Франківськ, 1995. - С.112-117.</w:t>
      </w:r>
    </w:p>
    <w:p>
      <w:pPr>
        <w:pStyle w:val="Style2"/>
        <w:keepNext w:val="0"/>
        <w:keepLines w:val="0"/>
        <w:framePr w:w="6230" w:h="9466" w:hRule="exact" w:wrap="none" w:vAnchor="page" w:hAnchor="page" w:x="308" w:y="465"/>
        <w:widowControl w:val="0"/>
        <w:numPr>
          <w:ilvl w:val="0"/>
          <w:numId w:val="583"/>
        </w:numPr>
        <w:shd w:val="clear" w:color="auto" w:fill="auto"/>
        <w:tabs>
          <w:tab w:pos="586" w:val="left"/>
        </w:tabs>
        <w:bidi w:val="0"/>
        <w:spacing w:before="0" w:after="0" w:line="254" w:lineRule="auto"/>
        <w:ind w:left="200" w:right="0" w:hanging="200"/>
        <w:jc w:val="both"/>
      </w:pPr>
      <w:r>
        <w:rPr>
          <w:color w:val="000000"/>
          <w:spacing w:val="0"/>
          <w:w w:val="100"/>
          <w:position w:val="0"/>
          <w:shd w:val="clear" w:color="auto" w:fill="auto"/>
          <w:lang w:val="uk-UA" w:eastAsia="uk-UA" w:bidi="uk-UA"/>
        </w:rPr>
        <w:t>Ткачук О.В. та ін. Використання народознавчих матеріалів збірки “Запорозька старовина” в початковій школі: Методичні</w:t>
      </w:r>
    </w:p>
    <w:p>
      <w:pPr>
        <w:pStyle w:val="Style27"/>
        <w:keepNext w:val="0"/>
        <w:keepLines w:val="0"/>
        <w:framePr w:wrap="none" w:vAnchor="page" w:hAnchor="page" w:x="3251" w:y="102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416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66" w:hRule="exact" w:wrap="none" w:vAnchor="page" w:hAnchor="page" w:x="308" w:y="484"/>
        <w:widowControl w:val="0"/>
        <w:shd w:val="clear" w:color="auto" w:fill="auto"/>
        <w:bidi w:val="0"/>
        <w:spacing w:before="0" w:after="0" w:line="262" w:lineRule="auto"/>
        <w:ind w:left="0" w:right="0" w:firstLine="180"/>
        <w:jc w:val="both"/>
      </w:pPr>
      <w:r>
        <w:rPr>
          <w:color w:val="000000"/>
          <w:spacing w:val="0"/>
          <w:w w:val="100"/>
          <w:position w:val="0"/>
          <w:shd w:val="clear" w:color="auto" w:fill="auto"/>
          <w:lang w:val="uk-UA" w:eastAsia="uk-UA" w:bidi="uk-UA"/>
        </w:rPr>
        <w:t>рекомендації. - Івано-Франківськ, 1995. - 16 с.</w:t>
      </w:r>
    </w:p>
    <w:p>
      <w:pPr>
        <w:pStyle w:val="Style2"/>
        <w:keepNext w:val="0"/>
        <w:keepLines w:val="0"/>
        <w:framePr w:w="6230" w:h="9566" w:hRule="exact" w:wrap="none" w:vAnchor="page" w:hAnchor="page" w:x="308" w:y="484"/>
        <w:widowControl w:val="0"/>
        <w:numPr>
          <w:ilvl w:val="0"/>
          <w:numId w:val="583"/>
        </w:numPr>
        <w:shd w:val="clear" w:color="auto" w:fill="auto"/>
        <w:tabs>
          <w:tab w:pos="594"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Ткачук О.В. Використання народознавчих матеріалів на уроках у середній школі // Перший Український Педагогічний Конгрес і сучасність: Матеріали обласної науково-практичної конференції. - Івано-Франківськ, 1995. - С.135-139.</w:t>
      </w:r>
    </w:p>
    <w:p>
      <w:pPr>
        <w:pStyle w:val="Style2"/>
        <w:keepNext w:val="0"/>
        <w:keepLines w:val="0"/>
        <w:framePr w:w="6230" w:h="9566" w:hRule="exact" w:wrap="none" w:vAnchor="page" w:hAnchor="page" w:x="308" w:y="484"/>
        <w:widowControl w:val="0"/>
        <w:numPr>
          <w:ilvl w:val="0"/>
          <w:numId w:val="583"/>
        </w:numPr>
        <w:shd w:val="clear" w:color="auto" w:fill="auto"/>
        <w:tabs>
          <w:tab w:pos="594"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Ткачук О.В. та ін. Організація самостійної навчальної та наукової роботи студентів педагогічного факультету: Мето</w:t>
        <w:softHyphen/>
        <w:t>дичні рекомендації, - Івано-Франківськ, 1995. - 16 С,</w:t>
      </w:r>
    </w:p>
    <w:p>
      <w:pPr>
        <w:pStyle w:val="Style25"/>
        <w:keepNext w:val="0"/>
        <w:keepLines w:val="0"/>
        <w:framePr w:w="6230" w:h="9566" w:hRule="exact" w:wrap="none" w:vAnchor="page" w:hAnchor="page" w:x="308" w:y="484"/>
        <w:widowControl w:val="0"/>
        <w:shd w:val="clear" w:color="auto" w:fill="auto"/>
        <w:bidi w:val="0"/>
        <w:spacing w:before="0" w:after="0" w:line="262" w:lineRule="auto"/>
        <w:ind w:left="0" w:right="0" w:firstLine="0"/>
        <w:jc w:val="center"/>
      </w:pPr>
      <w:bookmarkStart w:id="2514" w:name="bookmark2514"/>
      <w:bookmarkStart w:id="2515" w:name="bookmark2515"/>
      <w:r>
        <w:rPr>
          <w:color w:val="000000"/>
          <w:spacing w:val="0"/>
          <w:w w:val="100"/>
          <w:position w:val="0"/>
          <w:shd w:val="clear" w:color="auto" w:fill="auto"/>
          <w:lang w:val="uk-UA" w:eastAsia="uk-UA" w:bidi="uk-UA"/>
        </w:rPr>
        <w:t>1996</w:t>
      </w:r>
      <w:bookmarkEnd w:id="2514"/>
      <w:bookmarkEnd w:id="2515"/>
    </w:p>
    <w:p>
      <w:pPr>
        <w:pStyle w:val="Style2"/>
        <w:keepNext w:val="0"/>
        <w:keepLines w:val="0"/>
        <w:framePr w:w="6230" w:h="9566" w:hRule="exact" w:wrap="none" w:vAnchor="page" w:hAnchor="page" w:x="308" w:y="484"/>
        <w:widowControl w:val="0"/>
        <w:numPr>
          <w:ilvl w:val="0"/>
          <w:numId w:val="583"/>
        </w:numPr>
        <w:shd w:val="clear" w:color="auto" w:fill="auto"/>
        <w:tabs>
          <w:tab w:pos="599"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Ткачук 0,В. Сучасна українська мова; Навчальна програма для студентів спеціальності 7.01.0104 “Педагогіка і методика початкового навчання”. - Івано-Франківськ, 1996. - 16 с.</w:t>
      </w:r>
    </w:p>
    <w:p>
      <w:pPr>
        <w:pStyle w:val="Style25"/>
        <w:keepNext w:val="0"/>
        <w:keepLines w:val="0"/>
        <w:framePr w:w="6230" w:h="9566" w:hRule="exact" w:wrap="none" w:vAnchor="page" w:hAnchor="page" w:x="308" w:y="484"/>
        <w:widowControl w:val="0"/>
        <w:shd w:val="clear" w:color="auto" w:fill="auto"/>
        <w:bidi w:val="0"/>
        <w:spacing w:before="0" w:after="0" w:line="262" w:lineRule="auto"/>
        <w:ind w:left="0" w:right="0" w:firstLine="0"/>
        <w:jc w:val="center"/>
      </w:pPr>
      <w:bookmarkStart w:id="2516" w:name="bookmark2516"/>
      <w:bookmarkStart w:id="2517" w:name="bookmark2517"/>
      <w:r>
        <w:rPr>
          <w:color w:val="000000"/>
          <w:spacing w:val="0"/>
          <w:w w:val="100"/>
          <w:position w:val="0"/>
          <w:shd w:val="clear" w:color="auto" w:fill="auto"/>
          <w:lang w:val="uk-UA" w:eastAsia="uk-UA" w:bidi="uk-UA"/>
        </w:rPr>
        <w:t>1997</w:t>
      </w:r>
      <w:bookmarkEnd w:id="2516"/>
      <w:bookmarkEnd w:id="2517"/>
    </w:p>
    <w:p>
      <w:pPr>
        <w:pStyle w:val="Style2"/>
        <w:keepNext w:val="0"/>
        <w:keepLines w:val="0"/>
        <w:framePr w:w="6230" w:h="9566" w:hRule="exact" w:wrap="none" w:vAnchor="page" w:hAnchor="page" w:x="308" w:y="484"/>
        <w:widowControl w:val="0"/>
        <w:numPr>
          <w:ilvl w:val="0"/>
          <w:numId w:val="583"/>
        </w:numPr>
        <w:shd w:val="clear" w:color="auto" w:fill="auto"/>
        <w:tabs>
          <w:tab w:pos="599"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Ткачук О.В. Використання завдань міжпредметного харак</w:t>
        <w:softHyphen/>
        <w:t>теру на заняттях із методики викладання рідної мови: Мето</w:t>
        <w:softHyphen/>
        <w:t>дичні рекомендації. - Івано-Франківськ, 1997. - 16с.</w:t>
      </w:r>
    </w:p>
    <w:p>
      <w:pPr>
        <w:pStyle w:val="Style2"/>
        <w:keepNext w:val="0"/>
        <w:keepLines w:val="0"/>
        <w:framePr w:w="6230" w:h="9566" w:hRule="exact" w:wrap="none" w:vAnchor="page" w:hAnchor="page" w:x="308" w:y="484"/>
        <w:widowControl w:val="0"/>
        <w:numPr>
          <w:ilvl w:val="0"/>
          <w:numId w:val="583"/>
        </w:numPr>
        <w:shd w:val="clear" w:color="auto" w:fill="auto"/>
        <w:tabs>
          <w:tab w:pos="599"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Ткачук О.В. Вступ до курсу “Сучасна українська мова”; Лекції із сучасної української мови для студентів спеціальності 7.01.0104 “Початкове навчання”. - Івано-Франківськ, 1997. - 34 с.</w:t>
      </w:r>
    </w:p>
    <w:p>
      <w:pPr>
        <w:pStyle w:val="Style2"/>
        <w:keepNext w:val="0"/>
        <w:keepLines w:val="0"/>
        <w:framePr w:w="6230" w:h="9566" w:hRule="exact" w:wrap="none" w:vAnchor="page" w:hAnchor="page" w:x="308" w:y="484"/>
        <w:widowControl w:val="0"/>
        <w:numPr>
          <w:ilvl w:val="0"/>
          <w:numId w:val="583"/>
        </w:numPr>
        <w:shd w:val="clear" w:color="auto" w:fill="auto"/>
        <w:tabs>
          <w:tab w:pos="589"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Ткачук О.В. Національні особливості текстів підручника з рідної мови для 3-го класу чотирирічної (2-го класу трирічної) початкової школи // Ідея національного виховання в україн</w:t>
        <w:softHyphen/>
        <w:t>ській психолого-педагогічній науці ХІХ-ХХ ст.: Збірник допо</w:t>
        <w:softHyphen/>
        <w:t>відей Всеукраїнської науково-практичної конференції. - Івано- Франківськ, 1997. - С.250-253.</w:t>
      </w:r>
    </w:p>
    <w:p>
      <w:pPr>
        <w:pStyle w:val="Style2"/>
        <w:keepNext w:val="0"/>
        <w:keepLines w:val="0"/>
        <w:framePr w:w="6230" w:h="9566" w:hRule="exact" w:wrap="none" w:vAnchor="page" w:hAnchor="page" w:x="308" w:y="484"/>
        <w:widowControl w:val="0"/>
        <w:numPr>
          <w:ilvl w:val="0"/>
          <w:numId w:val="583"/>
        </w:numPr>
        <w:shd w:val="clear" w:color="auto" w:fill="auto"/>
        <w:tabs>
          <w:tab w:pos="599"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Ткачук О.В. та ін. Програмові вимоги із сучасної україн</w:t>
        <w:softHyphen/>
        <w:t>ської мови: Методичні рекомендації “Програмові вимоги з навчальних дисциплін кафедри педагогіки та українознавства”.</w:t>
      </w:r>
    </w:p>
    <w:p>
      <w:pPr>
        <w:pStyle w:val="Style2"/>
        <w:keepNext w:val="0"/>
        <w:keepLines w:val="0"/>
        <w:framePr w:w="6230" w:h="9566" w:hRule="exact" w:wrap="none" w:vAnchor="page" w:hAnchor="page" w:x="308" w:y="484"/>
        <w:widowControl w:val="0"/>
        <w:numPr>
          <w:ilvl w:val="0"/>
          <w:numId w:val="585"/>
        </w:numPr>
        <w:shd w:val="clear" w:color="auto" w:fill="auto"/>
        <w:tabs>
          <w:tab w:pos="449"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Івано-Франківськ, 1997. -16 с.</w:t>
      </w:r>
    </w:p>
    <w:p>
      <w:pPr>
        <w:pStyle w:val="Style25"/>
        <w:keepNext w:val="0"/>
        <w:keepLines w:val="0"/>
        <w:framePr w:w="6230" w:h="9566" w:hRule="exact" w:wrap="none" w:vAnchor="page" w:hAnchor="page" w:x="308" w:y="484"/>
        <w:widowControl w:val="0"/>
        <w:shd w:val="clear" w:color="auto" w:fill="auto"/>
        <w:bidi w:val="0"/>
        <w:spacing w:before="0" w:after="0" w:line="262" w:lineRule="auto"/>
        <w:ind w:left="0" w:right="0" w:firstLine="0"/>
        <w:jc w:val="center"/>
      </w:pPr>
      <w:bookmarkStart w:id="2518" w:name="bookmark2518"/>
      <w:bookmarkStart w:id="2519" w:name="bookmark2519"/>
      <w:r>
        <w:rPr>
          <w:color w:val="000000"/>
          <w:spacing w:val="0"/>
          <w:w w:val="100"/>
          <w:position w:val="0"/>
          <w:shd w:val="clear" w:color="auto" w:fill="auto"/>
          <w:lang w:val="uk-UA" w:eastAsia="uk-UA" w:bidi="uk-UA"/>
        </w:rPr>
        <w:t>1998</w:t>
      </w:r>
      <w:bookmarkEnd w:id="2518"/>
      <w:bookmarkEnd w:id="2519"/>
    </w:p>
    <w:p>
      <w:pPr>
        <w:pStyle w:val="Style2"/>
        <w:keepNext w:val="0"/>
        <w:keepLines w:val="0"/>
        <w:framePr w:w="6230" w:h="9566" w:hRule="exact" w:wrap="none" w:vAnchor="page" w:hAnchor="page" w:x="308" w:y="484"/>
        <w:widowControl w:val="0"/>
        <w:numPr>
          <w:ilvl w:val="0"/>
          <w:numId w:val="583"/>
        </w:numPr>
        <w:shd w:val="clear" w:color="auto" w:fill="auto"/>
        <w:tabs>
          <w:tab w:pos="599"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Ткачук О.В. Про походження української мови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Дивослово.</w:t>
      </w:r>
    </w:p>
    <w:p>
      <w:pPr>
        <w:pStyle w:val="Style2"/>
        <w:keepNext w:val="0"/>
        <w:keepLines w:val="0"/>
        <w:framePr w:w="6230" w:h="9566" w:hRule="exact" w:wrap="none" w:vAnchor="page" w:hAnchor="page" w:x="308" w:y="484"/>
        <w:widowControl w:val="0"/>
        <w:numPr>
          <w:ilvl w:val="0"/>
          <w:numId w:val="585"/>
        </w:numPr>
        <w:shd w:val="clear" w:color="auto" w:fill="auto"/>
        <w:tabs>
          <w:tab w:pos="449" w:val="left"/>
        </w:tabs>
        <w:bidi w:val="0"/>
        <w:spacing w:before="0" w:after="0" w:line="262" w:lineRule="auto"/>
        <w:ind w:left="0" w:right="0" w:firstLine="180"/>
        <w:jc w:val="both"/>
      </w:pPr>
      <w:r>
        <w:rPr>
          <w:color w:val="000000"/>
          <w:spacing w:val="0"/>
          <w:w w:val="100"/>
          <w:position w:val="0"/>
          <w:shd w:val="clear" w:color="auto" w:fill="auto"/>
          <w:lang w:val="uk-UA" w:eastAsia="uk-UA" w:bidi="uk-UA"/>
        </w:rPr>
        <w:t>1998.-№2.-С.10-12.</w:t>
      </w:r>
    </w:p>
    <w:p>
      <w:pPr>
        <w:pStyle w:val="Style2"/>
        <w:keepNext w:val="0"/>
        <w:keepLines w:val="0"/>
        <w:framePr w:w="6230" w:h="9566" w:hRule="exact" w:wrap="none" w:vAnchor="page" w:hAnchor="page" w:x="308" w:y="484"/>
        <w:widowControl w:val="0"/>
        <w:numPr>
          <w:ilvl w:val="0"/>
          <w:numId w:val="583"/>
        </w:numPr>
        <w:shd w:val="clear" w:color="auto" w:fill="auto"/>
        <w:tabs>
          <w:tab w:pos="599"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Ткачук О.В. та ін. Самостійна робота студентів: Методичні рекомендації. - Івано-Франківськ, 1998. - 16 с.</w:t>
      </w:r>
    </w:p>
    <w:p>
      <w:pPr>
        <w:pStyle w:val="Style25"/>
        <w:keepNext w:val="0"/>
        <w:keepLines w:val="0"/>
        <w:framePr w:w="6230" w:h="9566" w:hRule="exact" w:wrap="none" w:vAnchor="page" w:hAnchor="page" w:x="308" w:y="484"/>
        <w:widowControl w:val="0"/>
        <w:shd w:val="clear" w:color="auto" w:fill="auto"/>
        <w:bidi w:val="0"/>
        <w:spacing w:before="0" w:after="0" w:line="262" w:lineRule="auto"/>
        <w:ind w:left="0" w:right="0" w:firstLine="0"/>
        <w:jc w:val="center"/>
      </w:pPr>
      <w:bookmarkStart w:id="2520" w:name="bookmark2520"/>
      <w:bookmarkStart w:id="2521" w:name="bookmark2521"/>
      <w:r>
        <w:rPr>
          <w:color w:val="000000"/>
          <w:spacing w:val="0"/>
          <w:w w:val="100"/>
          <w:position w:val="0"/>
          <w:shd w:val="clear" w:color="auto" w:fill="auto"/>
          <w:lang w:val="uk-UA" w:eastAsia="uk-UA" w:bidi="uk-UA"/>
        </w:rPr>
        <w:t>1999</w:t>
      </w:r>
      <w:bookmarkEnd w:id="2520"/>
      <w:bookmarkEnd w:id="2521"/>
    </w:p>
    <w:p>
      <w:pPr>
        <w:pStyle w:val="Style2"/>
        <w:keepNext w:val="0"/>
        <w:keepLines w:val="0"/>
        <w:framePr w:w="6230" w:h="9566" w:hRule="exact" w:wrap="none" w:vAnchor="page" w:hAnchor="page" w:x="308" w:y="484"/>
        <w:widowControl w:val="0"/>
        <w:numPr>
          <w:ilvl w:val="0"/>
          <w:numId w:val="583"/>
        </w:numPr>
        <w:shd w:val="clear" w:color="auto" w:fill="auto"/>
        <w:tabs>
          <w:tab w:pos="599"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Ткачук О.В., Круль Л.М. Моральне самовиховання сту</w:t>
        <w:softHyphen/>
        <w:t xml:space="preserve">дентів у системі національної освіти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Українська система ви</w:t>
        <w:softHyphen/>
        <w:t>ховання: Проблеми. Пошуки. Перспективи: Збірник матеріалів.</w:t>
      </w:r>
    </w:p>
    <w:p>
      <w:pPr>
        <w:pStyle w:val="Style27"/>
        <w:keepNext w:val="0"/>
        <w:keepLines w:val="0"/>
        <w:framePr w:wrap="none" w:vAnchor="page" w:hAnchor="page" w:x="3236"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417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274" w:hRule="exact" w:wrap="none" w:vAnchor="page" w:hAnchor="page" w:x="313" w:y="491"/>
        <w:widowControl w:val="0"/>
        <w:shd w:val="clear" w:color="auto" w:fill="auto"/>
        <w:bidi w:val="0"/>
        <w:spacing w:before="0" w:after="0" w:line="266" w:lineRule="auto"/>
        <w:ind w:left="0" w:right="0" w:firstLine="180"/>
        <w:jc w:val="both"/>
      </w:pPr>
      <w:r>
        <w:rPr>
          <w:color w:val="000000"/>
          <w:spacing w:val="0"/>
          <w:w w:val="100"/>
          <w:position w:val="0"/>
          <w:shd w:val="clear" w:color="auto" w:fill="auto"/>
          <w:lang w:val="uk-UA" w:eastAsia="uk-UA" w:bidi="uk-UA"/>
        </w:rPr>
        <w:t xml:space="preserve">-Івано-Франківськ, 1999. </w:t>
      </w:r>
      <w:r>
        <w:rPr>
          <w:color w:val="000000"/>
          <w:spacing w:val="0"/>
          <w:w w:val="100"/>
          <w:position w:val="0"/>
          <w:shd w:val="clear" w:color="auto" w:fill="auto"/>
          <w:lang w:val="ru-RU" w:eastAsia="ru-RU" w:bidi="ru-RU"/>
        </w:rPr>
        <w:t>- С.205-208.</w:t>
      </w:r>
    </w:p>
    <w:p>
      <w:pPr>
        <w:pStyle w:val="Style2"/>
        <w:keepNext w:val="0"/>
        <w:keepLines w:val="0"/>
        <w:framePr w:w="6221" w:h="9274" w:hRule="exact" w:wrap="none" w:vAnchor="page" w:hAnchor="page" w:x="313" w:y="491"/>
        <w:widowControl w:val="0"/>
        <w:numPr>
          <w:ilvl w:val="0"/>
          <w:numId w:val="583"/>
        </w:numPr>
        <w:shd w:val="clear" w:color="auto" w:fill="auto"/>
        <w:tabs>
          <w:tab w:pos="582" w:val="left"/>
        </w:tabs>
        <w:bidi w:val="0"/>
        <w:spacing w:before="0" w:after="0" w:line="266" w:lineRule="auto"/>
        <w:ind w:left="180" w:right="0" w:hanging="180"/>
        <w:jc w:val="both"/>
      </w:pPr>
      <w:r>
        <w:rPr>
          <w:color w:val="000000"/>
          <w:spacing w:val="0"/>
          <w:w w:val="100"/>
          <w:position w:val="0"/>
          <w:shd w:val="clear" w:color="auto" w:fill="auto"/>
          <w:lang w:val="uk-UA" w:eastAsia="uk-UA" w:bidi="uk-UA"/>
        </w:rPr>
        <w:t>Ткачук О.В. Педагогічні погляди І.І.Срезневського // Вісник Прикарпатського університету. Серія; Педагогіка. - Івано- Франківськ, 1999.-С.176-185.</w:t>
      </w:r>
    </w:p>
    <w:p>
      <w:pPr>
        <w:pStyle w:val="Style25"/>
        <w:keepNext w:val="0"/>
        <w:keepLines w:val="0"/>
        <w:framePr w:w="6221" w:h="9274" w:hRule="exact" w:wrap="none" w:vAnchor="page" w:hAnchor="page" w:x="313" w:y="491"/>
        <w:widowControl w:val="0"/>
        <w:shd w:val="clear" w:color="auto" w:fill="auto"/>
        <w:bidi w:val="0"/>
        <w:spacing w:before="0" w:after="0" w:line="266" w:lineRule="auto"/>
        <w:ind w:left="0" w:right="0" w:firstLine="0"/>
        <w:jc w:val="center"/>
      </w:pPr>
      <w:bookmarkStart w:id="2522" w:name="bookmark2522"/>
      <w:bookmarkStart w:id="2523" w:name="bookmark2523"/>
      <w:r>
        <w:rPr>
          <w:color w:val="000000"/>
          <w:spacing w:val="0"/>
          <w:w w:val="100"/>
          <w:position w:val="0"/>
          <w:shd w:val="clear" w:color="auto" w:fill="auto"/>
          <w:lang w:val="uk-UA" w:eastAsia="uk-UA" w:bidi="uk-UA"/>
        </w:rPr>
        <w:t>2000</w:t>
      </w:r>
      <w:bookmarkEnd w:id="2522"/>
      <w:bookmarkEnd w:id="2523"/>
    </w:p>
    <w:p>
      <w:pPr>
        <w:pStyle w:val="Style2"/>
        <w:keepNext w:val="0"/>
        <w:keepLines w:val="0"/>
        <w:framePr w:w="6221" w:h="9274" w:hRule="exact" w:wrap="none" w:vAnchor="page" w:hAnchor="page" w:x="313" w:y="491"/>
        <w:widowControl w:val="0"/>
        <w:numPr>
          <w:ilvl w:val="0"/>
          <w:numId w:val="583"/>
        </w:numPr>
        <w:shd w:val="clear" w:color="auto" w:fill="auto"/>
        <w:tabs>
          <w:tab w:pos="58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Ткачук О.В. З історії виникнення слов’янської писемності // Вертикаль. - 2000. - №1(8). - С.39-43.</w:t>
      </w:r>
    </w:p>
    <w:p>
      <w:pPr>
        <w:pStyle w:val="Style2"/>
        <w:keepNext w:val="0"/>
        <w:keepLines w:val="0"/>
        <w:framePr w:w="6221" w:h="9274" w:hRule="exact" w:wrap="none" w:vAnchor="page" w:hAnchor="page" w:x="313" w:y="491"/>
        <w:widowControl w:val="0"/>
        <w:numPr>
          <w:ilvl w:val="0"/>
          <w:numId w:val="583"/>
        </w:numPr>
        <w:shd w:val="clear" w:color="auto" w:fill="auto"/>
        <w:tabs>
          <w:tab w:pos="58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 xml:space="preserve">Ткачук О.В. 3 історії розвитку графіки // Дивослово. - 2000. </w:t>
      </w:r>
      <w:r>
        <w:rPr>
          <w:color w:val="000000"/>
          <w:spacing w:val="0"/>
          <w:w w:val="100"/>
          <w:position w:val="0"/>
          <w:shd w:val="clear" w:color="auto" w:fill="auto"/>
          <w:lang w:val="fr-FR" w:eastAsia="fr-FR" w:bidi="fr-FR"/>
        </w:rPr>
        <w:t xml:space="preserve">-Xsl, </w:t>
      </w:r>
      <w:r>
        <w:rPr>
          <w:color w:val="000000"/>
          <w:spacing w:val="0"/>
          <w:w w:val="100"/>
          <w:position w:val="0"/>
          <w:shd w:val="clear" w:color="auto" w:fill="auto"/>
          <w:lang w:val="uk-UA" w:eastAsia="uk-UA" w:bidi="uk-UA"/>
        </w:rPr>
        <w:t>™С.16-18.</w:t>
      </w:r>
    </w:p>
    <w:p>
      <w:pPr>
        <w:pStyle w:val="Style2"/>
        <w:keepNext w:val="0"/>
        <w:keepLines w:val="0"/>
        <w:framePr w:w="6221" w:h="9274" w:hRule="exact" w:wrap="none" w:vAnchor="page" w:hAnchor="page" w:x="313" w:y="491"/>
        <w:widowControl w:val="0"/>
        <w:numPr>
          <w:ilvl w:val="0"/>
          <w:numId w:val="583"/>
        </w:numPr>
        <w:shd w:val="clear" w:color="auto" w:fill="auto"/>
        <w:tabs>
          <w:tab w:pos="586" w:val="left"/>
        </w:tabs>
        <w:bidi w:val="0"/>
        <w:spacing w:before="0" w:after="0" w:line="266" w:lineRule="auto"/>
        <w:ind w:left="180" w:right="0" w:hanging="180"/>
        <w:jc w:val="both"/>
      </w:pPr>
      <w:r>
        <w:rPr>
          <w:color w:val="000000"/>
          <w:spacing w:val="0"/>
          <w:w w:val="100"/>
          <w:position w:val="0"/>
          <w:shd w:val="clear" w:color="auto" w:fill="auto"/>
          <w:lang w:val="uk-UA" w:eastAsia="uk-UA" w:bidi="uk-UA"/>
        </w:rPr>
        <w:t>Ткачук О.В. Конспект лекції з української мови для сту</w:t>
        <w:softHyphen/>
        <w:t>дентів І курсу // Нові підходи до організації лекційно-семі</w:t>
        <w:softHyphen/>
        <w:t>нарського методу навчання в педагогічному коледжі. - Коло</w:t>
        <w:softHyphen/>
        <w:t>мия, 2000. - С.74-80.</w:t>
      </w:r>
    </w:p>
    <w:p>
      <w:pPr>
        <w:pStyle w:val="Style2"/>
        <w:keepNext w:val="0"/>
        <w:keepLines w:val="0"/>
        <w:framePr w:w="6221" w:h="9274" w:hRule="exact" w:wrap="none" w:vAnchor="page" w:hAnchor="page" w:x="313" w:y="491"/>
        <w:widowControl w:val="0"/>
        <w:numPr>
          <w:ilvl w:val="0"/>
          <w:numId w:val="583"/>
        </w:numPr>
        <w:shd w:val="clear" w:color="auto" w:fill="auto"/>
        <w:tabs>
          <w:tab w:pos="586" w:val="left"/>
        </w:tabs>
        <w:bidi w:val="0"/>
        <w:spacing w:before="0" w:after="0" w:line="264" w:lineRule="auto"/>
        <w:ind w:left="180" w:right="0" w:hanging="180"/>
        <w:jc w:val="both"/>
      </w:pPr>
      <w:r>
        <w:rPr>
          <w:color w:val="000000"/>
          <w:spacing w:val="0"/>
          <w:w w:val="100"/>
          <w:position w:val="0"/>
          <w:shd w:val="clear" w:color="auto" w:fill="auto"/>
          <w:lang w:val="uk-UA" w:eastAsia="uk-UA" w:bidi="uk-UA"/>
        </w:rPr>
        <w:t>Ткачук О.В., Дриндак Г. Шкільний підручник як об’єкт істо- рико-педагогічних досліджень // Вісник Прикарпатського уні</w:t>
        <w:softHyphen/>
        <w:t xml:space="preserve">верситету. Серія: Педагогіка. - Івано-Франківськ, 2000. - </w:t>
      </w:r>
      <w:r>
        <w:rPr>
          <w:color w:val="000000"/>
          <w:spacing w:val="0"/>
          <w:w w:val="100"/>
          <w:position w:val="0"/>
          <w:shd w:val="clear" w:color="auto" w:fill="auto"/>
          <w:lang w:val="ru-RU" w:eastAsia="ru-RU" w:bidi="ru-RU"/>
        </w:rPr>
        <w:t>Вип</w:t>
      </w:r>
      <w:r>
        <w:rPr>
          <w:color w:val="000000"/>
          <w:spacing w:val="0"/>
          <w:w w:val="100"/>
          <w:position w:val="0"/>
          <w:shd w:val="clear" w:color="auto" w:fill="auto"/>
          <w:lang w:val="en-US" w:eastAsia="en-US" w:bidi="en-US"/>
        </w:rPr>
        <w:t xml:space="preserve">-IV. </w:t>
      </w:r>
      <w:r>
        <w:rPr>
          <w:color w:val="000000"/>
          <w:spacing w:val="0"/>
          <w:w w:val="100"/>
          <w:position w:val="0"/>
          <w:shd w:val="clear" w:color="auto" w:fill="auto"/>
          <w:lang w:val="uk-UA" w:eastAsia="uk-UA" w:bidi="uk-UA"/>
        </w:rPr>
        <w:t>- С.28-36.</w:t>
      </w:r>
    </w:p>
    <w:p>
      <w:pPr>
        <w:pStyle w:val="Style25"/>
        <w:keepNext w:val="0"/>
        <w:keepLines w:val="0"/>
        <w:framePr w:w="6221" w:h="9274" w:hRule="exact" w:wrap="none" w:vAnchor="page" w:hAnchor="page" w:x="313" w:y="491"/>
        <w:widowControl w:val="0"/>
        <w:shd w:val="clear" w:color="auto" w:fill="auto"/>
        <w:bidi w:val="0"/>
        <w:spacing w:before="0" w:after="0" w:line="264" w:lineRule="auto"/>
        <w:ind w:left="0" w:right="0" w:firstLine="0"/>
        <w:jc w:val="center"/>
      </w:pPr>
      <w:bookmarkStart w:id="2524" w:name="bookmark2524"/>
      <w:bookmarkStart w:id="2525" w:name="bookmark2525"/>
      <w:r>
        <w:rPr>
          <w:color w:val="000000"/>
          <w:spacing w:val="0"/>
          <w:w w:val="100"/>
          <w:position w:val="0"/>
          <w:shd w:val="clear" w:color="auto" w:fill="auto"/>
          <w:lang w:val="uk-UA" w:eastAsia="uk-UA" w:bidi="uk-UA"/>
        </w:rPr>
        <w:t>2001</w:t>
      </w:r>
      <w:bookmarkEnd w:id="2524"/>
      <w:bookmarkEnd w:id="2525"/>
    </w:p>
    <w:p>
      <w:pPr>
        <w:pStyle w:val="Style2"/>
        <w:keepNext w:val="0"/>
        <w:keepLines w:val="0"/>
        <w:framePr w:w="6221" w:h="9274" w:hRule="exact" w:wrap="none" w:vAnchor="page" w:hAnchor="page" w:x="313" w:y="491"/>
        <w:widowControl w:val="0"/>
        <w:numPr>
          <w:ilvl w:val="0"/>
          <w:numId w:val="58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Ткачук О.В., Благун Н.М. Вплив взаємовідносин батька і матері на формування особистості дитини // Сучасна родина в системі самовідтворення української нації: Матеріали науково- практичної конференції. - Івано-Франківськ, 2001. - С.45-51.</w:t>
      </w:r>
    </w:p>
    <w:p>
      <w:pPr>
        <w:pStyle w:val="Style2"/>
        <w:keepNext w:val="0"/>
        <w:keepLines w:val="0"/>
        <w:framePr w:w="6221" w:h="9274" w:hRule="exact" w:wrap="none" w:vAnchor="page" w:hAnchor="page" w:x="313" w:y="491"/>
        <w:widowControl w:val="0"/>
        <w:numPr>
          <w:ilvl w:val="0"/>
          <w:numId w:val="58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Ткачук О.В., Благун Н.М. Проблеми двомовності у спадщи</w:t>
        <w:softHyphen/>
        <w:t>ні Софії Русової // Вісник Прикарпатського університету. Се</w:t>
        <w:softHyphen/>
        <w:t>рія: Педагогіка. - Івано-Франківськ, 2001. - Вип.У. - С.12-15.</w:t>
      </w:r>
    </w:p>
    <w:p>
      <w:pPr>
        <w:pStyle w:val="Style25"/>
        <w:keepNext w:val="0"/>
        <w:keepLines w:val="0"/>
        <w:framePr w:w="6221" w:h="9274" w:hRule="exact" w:wrap="none" w:vAnchor="page" w:hAnchor="page" w:x="313" w:y="491"/>
        <w:widowControl w:val="0"/>
        <w:shd w:val="clear" w:color="auto" w:fill="auto"/>
        <w:bidi w:val="0"/>
        <w:spacing w:before="0" w:after="0" w:line="262" w:lineRule="auto"/>
        <w:ind w:left="0" w:right="0" w:firstLine="0"/>
        <w:jc w:val="center"/>
      </w:pPr>
      <w:bookmarkStart w:id="2526" w:name="bookmark2526"/>
      <w:bookmarkStart w:id="2527" w:name="bookmark2527"/>
      <w:r>
        <w:rPr>
          <w:color w:val="000000"/>
          <w:spacing w:val="0"/>
          <w:w w:val="100"/>
          <w:position w:val="0"/>
          <w:shd w:val="clear" w:color="auto" w:fill="auto"/>
          <w:lang w:val="uk-UA" w:eastAsia="uk-UA" w:bidi="uk-UA"/>
        </w:rPr>
        <w:t>2002</w:t>
      </w:r>
      <w:bookmarkEnd w:id="2526"/>
      <w:bookmarkEnd w:id="2527"/>
    </w:p>
    <w:p>
      <w:pPr>
        <w:pStyle w:val="Style2"/>
        <w:keepNext w:val="0"/>
        <w:keepLines w:val="0"/>
        <w:framePr w:w="6221" w:h="9274" w:hRule="exact" w:wrap="none" w:vAnchor="page" w:hAnchor="page" w:x="313" w:y="491"/>
        <w:widowControl w:val="0"/>
        <w:numPr>
          <w:ilvl w:val="0"/>
          <w:numId w:val="58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Ткачук О.В., </w:t>
      </w:r>
      <w:r>
        <w:rPr>
          <w:color w:val="000000"/>
          <w:spacing w:val="0"/>
          <w:w w:val="100"/>
          <w:position w:val="0"/>
          <w:shd w:val="clear" w:color="auto" w:fill="auto"/>
          <w:lang w:val="ru-RU" w:eastAsia="ru-RU" w:bidi="ru-RU"/>
        </w:rPr>
        <w:t xml:space="preserve">Салига </w:t>
      </w:r>
      <w:r>
        <w:rPr>
          <w:color w:val="000000"/>
          <w:spacing w:val="0"/>
          <w:w w:val="100"/>
          <w:position w:val="0"/>
          <w:shd w:val="clear" w:color="auto" w:fill="auto"/>
          <w:lang w:val="uk-UA" w:eastAsia="uk-UA" w:bidi="uk-UA"/>
        </w:rPr>
        <w:t>Н.М. Педагогічна спадщина Уляни Кравченко в контексті сучасної освітньо-виховної теорії і прак</w:t>
        <w:softHyphen/>
        <w:t>тики // Вісник Прикарпатського університету. Серія: Педаго</w:t>
        <w:softHyphen/>
        <w:t>гіка. - Івано-Франківськ, 2002. - Вип.VII. - С.177-184.</w:t>
      </w:r>
    </w:p>
    <w:p>
      <w:pPr>
        <w:pStyle w:val="Style2"/>
        <w:keepNext w:val="0"/>
        <w:keepLines w:val="0"/>
        <w:framePr w:w="6221" w:h="9274" w:hRule="exact" w:wrap="none" w:vAnchor="page" w:hAnchor="page" w:x="313" w:y="491"/>
        <w:widowControl w:val="0"/>
        <w:numPr>
          <w:ilvl w:val="0"/>
          <w:numId w:val="58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Ткачук О.В., </w:t>
      </w:r>
      <w:r>
        <w:rPr>
          <w:color w:val="000000"/>
          <w:spacing w:val="0"/>
          <w:w w:val="100"/>
          <w:position w:val="0"/>
          <w:shd w:val="clear" w:color="auto" w:fill="auto"/>
          <w:lang w:val="ru-RU" w:eastAsia="ru-RU" w:bidi="ru-RU"/>
        </w:rPr>
        <w:t xml:space="preserve">Салига </w:t>
      </w:r>
      <w:r>
        <w:rPr>
          <w:color w:val="000000"/>
          <w:spacing w:val="0"/>
          <w:w w:val="100"/>
          <w:position w:val="0"/>
          <w:shd w:val="clear" w:color="auto" w:fill="auto"/>
          <w:lang w:val="uk-UA" w:eastAsia="uk-UA" w:bidi="uk-UA"/>
        </w:rPr>
        <w:t>Н.М. Проблема виховання дітей на засадах християнської моралі в історії української педагогіки // Християнство в Україні на межі третього тисячоліття. - Івано- Франківськ, 2002. - С.11-17.</w:t>
      </w:r>
    </w:p>
    <w:p>
      <w:pPr>
        <w:pStyle w:val="Style25"/>
        <w:keepNext w:val="0"/>
        <w:keepLines w:val="0"/>
        <w:framePr w:w="6221" w:h="9274" w:hRule="exact" w:wrap="none" w:vAnchor="page" w:hAnchor="page" w:x="313" w:y="491"/>
        <w:widowControl w:val="0"/>
        <w:shd w:val="clear" w:color="auto" w:fill="auto"/>
        <w:bidi w:val="0"/>
        <w:spacing w:before="0" w:after="0" w:line="262" w:lineRule="auto"/>
        <w:ind w:left="0" w:right="0" w:firstLine="0"/>
        <w:jc w:val="center"/>
      </w:pPr>
      <w:bookmarkStart w:id="2528" w:name="bookmark2528"/>
      <w:bookmarkStart w:id="2529" w:name="bookmark2529"/>
      <w:r>
        <w:rPr>
          <w:color w:val="000000"/>
          <w:spacing w:val="0"/>
          <w:w w:val="100"/>
          <w:position w:val="0"/>
          <w:shd w:val="clear" w:color="auto" w:fill="auto"/>
          <w:lang w:val="uk-UA" w:eastAsia="uk-UA" w:bidi="uk-UA"/>
        </w:rPr>
        <w:t>2003</w:t>
      </w:r>
      <w:bookmarkEnd w:id="2528"/>
      <w:bookmarkEnd w:id="2529"/>
    </w:p>
    <w:p>
      <w:pPr>
        <w:pStyle w:val="Style2"/>
        <w:keepNext w:val="0"/>
        <w:keepLines w:val="0"/>
        <w:framePr w:w="6221" w:h="9274" w:hRule="exact" w:wrap="none" w:vAnchor="page" w:hAnchor="page" w:x="313" w:y="491"/>
        <w:widowControl w:val="0"/>
        <w:numPr>
          <w:ilvl w:val="0"/>
          <w:numId w:val="583"/>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Ткачук О.В. Орфоепія. Навчально-методичні матеріали: Ме</w:t>
        <w:softHyphen/>
        <w:t>тодичні рекомендації. - Івано-Франківськ: Плай, 2003. -10 с.</w:t>
      </w:r>
    </w:p>
    <w:p>
      <w:pPr>
        <w:pStyle w:val="Style27"/>
        <w:keepNext w:val="0"/>
        <w:keepLines w:val="0"/>
        <w:framePr w:wrap="none" w:vAnchor="page" w:hAnchor="page" w:x="3246"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418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45" w:h="9557" w:hRule="exact" w:wrap="none" w:vAnchor="page" w:hAnchor="page" w:x="301" w:y="493"/>
        <w:widowControl w:val="0"/>
        <w:shd w:val="clear" w:color="auto" w:fill="auto"/>
        <w:bidi w:val="0"/>
        <w:spacing w:before="0" w:after="0" w:line="262" w:lineRule="auto"/>
        <w:ind w:left="0" w:right="0" w:firstLine="0"/>
        <w:jc w:val="center"/>
      </w:pPr>
      <w:bookmarkStart w:id="2530" w:name="bookmark2530"/>
      <w:bookmarkStart w:id="2531" w:name="bookmark2531"/>
      <w:r>
        <w:rPr>
          <w:color w:val="000000"/>
          <w:spacing w:val="0"/>
          <w:w w:val="100"/>
          <w:position w:val="0"/>
          <w:shd w:val="clear" w:color="auto" w:fill="auto"/>
          <w:lang w:val="uk-UA" w:eastAsia="uk-UA" w:bidi="uk-UA"/>
        </w:rPr>
        <w:t>2004</w:t>
      </w:r>
      <w:bookmarkEnd w:id="2530"/>
      <w:bookmarkEnd w:id="2531"/>
    </w:p>
    <w:p>
      <w:pPr>
        <w:pStyle w:val="Style2"/>
        <w:keepNext w:val="0"/>
        <w:keepLines w:val="0"/>
        <w:framePr w:w="6245" w:h="9557" w:hRule="exact" w:wrap="none" w:vAnchor="page" w:hAnchor="page" w:x="301" w:y="493"/>
        <w:widowControl w:val="0"/>
        <w:numPr>
          <w:ilvl w:val="0"/>
          <w:numId w:val="583"/>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Ткачук О.В., </w:t>
      </w:r>
      <w:r>
        <w:rPr>
          <w:color w:val="000000"/>
          <w:spacing w:val="0"/>
          <w:w w:val="100"/>
          <w:position w:val="0"/>
          <w:shd w:val="clear" w:color="auto" w:fill="auto"/>
          <w:lang w:val="ru-RU" w:eastAsia="ru-RU" w:bidi="ru-RU"/>
        </w:rPr>
        <w:t xml:space="preserve">Салига </w:t>
      </w:r>
      <w:r>
        <w:rPr>
          <w:color w:val="000000"/>
          <w:spacing w:val="0"/>
          <w:w w:val="100"/>
          <w:position w:val="0"/>
          <w:shd w:val="clear" w:color="auto" w:fill="auto"/>
          <w:lang w:val="uk-UA" w:eastAsia="uk-UA" w:bidi="uk-UA"/>
        </w:rPr>
        <w:t>Н.М. Філологічні погляди М.Стельма- ховича // Проблеми української народної педагогіки в науковій спадщині М.Стельмаховича: Матеріали Всеукраїнських педаго</w:t>
        <w:softHyphen/>
        <w:t>гічних читань. - Івано-Франківськ: Плай, 2004. - С.16-20.</w:t>
      </w:r>
    </w:p>
    <w:p>
      <w:pPr>
        <w:pStyle w:val="Style25"/>
        <w:keepNext w:val="0"/>
        <w:keepLines w:val="0"/>
        <w:framePr w:w="6245" w:h="9557" w:hRule="exact" w:wrap="none" w:vAnchor="page" w:hAnchor="page" w:x="301" w:y="493"/>
        <w:widowControl w:val="0"/>
        <w:shd w:val="clear" w:color="auto" w:fill="auto"/>
        <w:bidi w:val="0"/>
        <w:spacing w:before="0" w:after="0" w:line="262" w:lineRule="auto"/>
        <w:ind w:left="0" w:right="0" w:firstLine="0"/>
        <w:jc w:val="center"/>
      </w:pPr>
      <w:bookmarkStart w:id="2532" w:name="bookmark2532"/>
      <w:bookmarkStart w:id="2533" w:name="bookmark2533"/>
      <w:r>
        <w:rPr>
          <w:color w:val="000000"/>
          <w:spacing w:val="0"/>
          <w:w w:val="100"/>
          <w:position w:val="0"/>
          <w:shd w:val="clear" w:color="auto" w:fill="auto"/>
          <w:lang w:val="uk-UA" w:eastAsia="uk-UA" w:bidi="uk-UA"/>
        </w:rPr>
        <w:t>2005</w:t>
      </w:r>
      <w:bookmarkEnd w:id="2532"/>
      <w:bookmarkEnd w:id="2533"/>
    </w:p>
    <w:p>
      <w:pPr>
        <w:pStyle w:val="Style2"/>
        <w:keepNext w:val="0"/>
        <w:keepLines w:val="0"/>
        <w:framePr w:w="6245" w:h="9557" w:hRule="exact" w:wrap="none" w:vAnchor="page" w:hAnchor="page" w:x="301" w:y="493"/>
        <w:widowControl w:val="0"/>
        <w:numPr>
          <w:ilvl w:val="0"/>
          <w:numId w:val="583"/>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Ткачук О.В. Фонетика. Орфоепія - Івано-Франківськ: Плай, 2005.-69 с.</w:t>
      </w:r>
    </w:p>
    <w:p>
      <w:pPr>
        <w:pStyle w:val="Style2"/>
        <w:keepNext w:val="0"/>
        <w:keepLines w:val="0"/>
        <w:framePr w:w="6245" w:h="9557" w:hRule="exact" w:wrap="none" w:vAnchor="page" w:hAnchor="page" w:x="301" w:y="493"/>
        <w:widowControl w:val="0"/>
        <w:numPr>
          <w:ilvl w:val="0"/>
          <w:numId w:val="583"/>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Лінгвоетнопедагогічні погляди І.І.Срезневського // Проб</w:t>
        <w:softHyphen/>
        <w:t>леми української народної педагогіки. Теорія і практика: Збір</w:t>
        <w:softHyphen/>
        <w:t>ник наукових праць. - Івано-Франківськ: Плай, 2005. -С.80-84.</w:t>
      </w:r>
    </w:p>
    <w:p>
      <w:pPr>
        <w:pStyle w:val="Style25"/>
        <w:keepNext w:val="0"/>
        <w:keepLines w:val="0"/>
        <w:framePr w:w="6245" w:h="9557" w:hRule="exact" w:wrap="none" w:vAnchor="page" w:hAnchor="page" w:x="301" w:y="493"/>
        <w:widowControl w:val="0"/>
        <w:shd w:val="clear" w:color="auto" w:fill="auto"/>
        <w:bidi w:val="0"/>
        <w:spacing w:before="0" w:after="0" w:line="262" w:lineRule="auto"/>
        <w:ind w:left="0" w:right="0" w:firstLine="0"/>
        <w:jc w:val="center"/>
      </w:pPr>
      <w:bookmarkStart w:id="2534" w:name="bookmark2534"/>
      <w:bookmarkStart w:id="2535" w:name="bookmark2535"/>
      <w:r>
        <w:rPr>
          <w:color w:val="000000"/>
          <w:spacing w:val="0"/>
          <w:w w:val="100"/>
          <w:position w:val="0"/>
          <w:shd w:val="clear" w:color="auto" w:fill="auto"/>
          <w:lang w:val="uk-UA" w:eastAsia="uk-UA" w:bidi="uk-UA"/>
        </w:rPr>
        <w:t>2006</w:t>
      </w:r>
      <w:bookmarkEnd w:id="2534"/>
      <w:bookmarkEnd w:id="2535"/>
    </w:p>
    <w:p>
      <w:pPr>
        <w:pStyle w:val="Style2"/>
        <w:keepNext w:val="0"/>
        <w:keepLines w:val="0"/>
        <w:framePr w:w="6245" w:h="9557" w:hRule="exact" w:wrap="none" w:vAnchor="page" w:hAnchor="page" w:x="301" w:y="493"/>
        <w:widowControl w:val="0"/>
        <w:numPr>
          <w:ilvl w:val="0"/>
          <w:numId w:val="583"/>
        </w:numPr>
        <w:shd w:val="clear" w:color="auto" w:fill="auto"/>
        <w:tabs>
          <w:tab w:pos="601"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Ткачук О.В. Розвиток мовлення молодшого школяра у спад</w:t>
        <w:softHyphen/>
        <w:t>щині Срезневського І.І. // Молодший школяр: проблеми роз</w:t>
        <w:softHyphen/>
        <w:t>витку: Збірник наукових праць. - Івано-Франківськ, 2006. - С.112-118.</w:t>
      </w:r>
    </w:p>
    <w:p>
      <w:pPr>
        <w:pStyle w:val="Style2"/>
        <w:keepNext w:val="0"/>
        <w:keepLines w:val="0"/>
        <w:framePr w:w="6245" w:h="9557" w:hRule="exact" w:wrap="none" w:vAnchor="page" w:hAnchor="page" w:x="301" w:y="493"/>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Ткачук (Ворончак) Орися Миколаївна</w:t>
      </w:r>
    </w:p>
    <w:p>
      <w:pPr>
        <w:pStyle w:val="Style25"/>
        <w:keepNext w:val="0"/>
        <w:keepLines w:val="0"/>
        <w:framePr w:w="6245" w:h="9557" w:hRule="exact" w:wrap="none" w:vAnchor="page" w:hAnchor="page" w:x="301" w:y="493"/>
        <w:widowControl w:val="0"/>
        <w:shd w:val="clear" w:color="auto" w:fill="auto"/>
        <w:bidi w:val="0"/>
        <w:spacing w:before="0" w:after="0" w:line="262" w:lineRule="auto"/>
        <w:ind w:left="0" w:right="0" w:firstLine="0"/>
        <w:jc w:val="center"/>
      </w:pPr>
      <w:bookmarkStart w:id="2536" w:name="bookmark2536"/>
      <w:bookmarkStart w:id="2537" w:name="bookmark2537"/>
      <w:r>
        <w:rPr>
          <w:color w:val="000000"/>
          <w:spacing w:val="0"/>
          <w:w w:val="100"/>
          <w:position w:val="0"/>
          <w:shd w:val="clear" w:color="auto" w:fill="auto"/>
          <w:lang w:val="uk-UA" w:eastAsia="uk-UA" w:bidi="uk-UA"/>
        </w:rPr>
        <w:t>1994</w:t>
      </w:r>
      <w:bookmarkEnd w:id="2536"/>
      <w:bookmarkEnd w:id="2537"/>
    </w:p>
    <w:p>
      <w:pPr>
        <w:pStyle w:val="Style2"/>
        <w:keepNext w:val="0"/>
        <w:keepLines w:val="0"/>
        <w:framePr w:w="6245" w:h="9557" w:hRule="exact" w:wrap="none" w:vAnchor="page" w:hAnchor="page" w:x="301" w:y="49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1281.Остафійчук Б.К., Пилипів В.М., Ворончак О.М. та ін. Крис</w:t>
        <w:softHyphen/>
        <w:t>талічна і магнітна структура імплантованих іонами бору плівок залізо-ітрієвого гранату до і після відпалу // Україн</w:t>
        <w:softHyphen/>
        <w:t>ський фізичний журнал. - 1994. - Т.39. - №7, 8. - С.848-852.</w:t>
      </w:r>
    </w:p>
    <w:p>
      <w:pPr>
        <w:pStyle w:val="Style2"/>
        <w:keepNext w:val="0"/>
        <w:keepLines w:val="0"/>
        <w:framePr w:w="6245" w:h="9557" w:hRule="exact" w:wrap="none" w:vAnchor="page" w:hAnchor="page" w:x="301" w:y="49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1282.Остафийчук Б.К., Ткачук В.М., Ворончак О.Н. </w:t>
      </w:r>
      <w:r>
        <w:rPr>
          <w:color w:val="000000"/>
          <w:spacing w:val="0"/>
          <w:w w:val="100"/>
          <w:position w:val="0"/>
          <w:shd w:val="clear" w:color="auto" w:fill="auto"/>
          <w:lang w:val="ru-RU" w:eastAsia="ru-RU" w:bidi="ru-RU"/>
        </w:rPr>
        <w:t>О возможном механизме аморфизации поверхности феррит-гранатовых пленок вследствие ионной имплантации // Металлофизика и новейшие технологии. - 1994. -Т. 16. -№8. - С.51-54.</w:t>
      </w:r>
    </w:p>
    <w:p>
      <w:pPr>
        <w:pStyle w:val="Style25"/>
        <w:keepNext w:val="0"/>
        <w:keepLines w:val="0"/>
        <w:framePr w:w="6245" w:h="9557" w:hRule="exact" w:wrap="none" w:vAnchor="page" w:hAnchor="page" w:x="301" w:y="493"/>
        <w:widowControl w:val="0"/>
        <w:shd w:val="clear" w:color="auto" w:fill="auto"/>
        <w:bidi w:val="0"/>
        <w:spacing w:before="0" w:after="0" w:line="262" w:lineRule="auto"/>
        <w:ind w:left="0" w:right="0" w:firstLine="0"/>
        <w:jc w:val="center"/>
      </w:pPr>
      <w:bookmarkStart w:id="2538" w:name="bookmark2538"/>
      <w:bookmarkStart w:id="2539" w:name="bookmark2539"/>
      <w:r>
        <w:rPr>
          <w:color w:val="000000"/>
          <w:spacing w:val="0"/>
          <w:w w:val="100"/>
          <w:position w:val="0"/>
          <w:shd w:val="clear" w:color="auto" w:fill="auto"/>
          <w:lang w:val="ru-RU" w:eastAsia="ru-RU" w:bidi="ru-RU"/>
        </w:rPr>
        <w:t>1995</w:t>
      </w:r>
      <w:bookmarkEnd w:id="2538"/>
      <w:bookmarkEnd w:id="2539"/>
    </w:p>
    <w:p>
      <w:pPr>
        <w:pStyle w:val="Style2"/>
        <w:keepNext w:val="0"/>
        <w:keepLines w:val="0"/>
        <w:framePr w:w="6245" w:h="9557" w:hRule="exact" w:wrap="none" w:vAnchor="page" w:hAnchor="page" w:x="301" w:y="493"/>
        <w:widowControl w:val="0"/>
        <w:numPr>
          <w:ilvl w:val="0"/>
          <w:numId w:val="587"/>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Ткачук В.М., Ткачук О.М. </w:t>
      </w:r>
      <w:r>
        <w:rPr>
          <w:color w:val="000000"/>
          <w:spacing w:val="0"/>
          <w:w w:val="100"/>
          <w:position w:val="0"/>
          <w:shd w:val="clear" w:color="auto" w:fill="auto"/>
          <w:lang w:val="uk-UA" w:eastAsia="uk-UA" w:bidi="uk-UA"/>
        </w:rPr>
        <w:t>Модельне дослідження процесів іонної імплантації в багатокомпонентні структури // Вісник Прикарпатського університету. Серія: Природничо-матема</w:t>
        <w:softHyphen/>
        <w:t>тичні науки. - Івано-Франківськ, 1995. - Вип.І. - С. 129-131.</w:t>
      </w:r>
    </w:p>
    <w:p>
      <w:pPr>
        <w:pStyle w:val="Style25"/>
        <w:keepNext w:val="0"/>
        <w:keepLines w:val="0"/>
        <w:framePr w:w="6245" w:h="9557" w:hRule="exact" w:wrap="none" w:vAnchor="page" w:hAnchor="page" w:x="301" w:y="493"/>
        <w:widowControl w:val="0"/>
        <w:shd w:val="clear" w:color="auto" w:fill="auto"/>
        <w:bidi w:val="0"/>
        <w:spacing w:before="0" w:after="0" w:line="262" w:lineRule="auto"/>
        <w:ind w:left="0" w:right="0" w:firstLine="0"/>
        <w:jc w:val="center"/>
      </w:pPr>
      <w:bookmarkStart w:id="2540" w:name="bookmark2540"/>
      <w:bookmarkStart w:id="2541" w:name="bookmark2541"/>
      <w:r>
        <w:rPr>
          <w:color w:val="000000"/>
          <w:spacing w:val="0"/>
          <w:w w:val="100"/>
          <w:position w:val="0"/>
          <w:shd w:val="clear" w:color="auto" w:fill="auto"/>
          <w:lang w:val="uk-UA" w:eastAsia="uk-UA" w:bidi="uk-UA"/>
        </w:rPr>
        <w:t>1996</w:t>
      </w:r>
      <w:bookmarkEnd w:id="2540"/>
      <w:bookmarkEnd w:id="2541"/>
    </w:p>
    <w:p>
      <w:pPr>
        <w:pStyle w:val="Style2"/>
        <w:keepNext w:val="0"/>
        <w:keepLines w:val="0"/>
        <w:framePr w:w="6245" w:h="9557" w:hRule="exact" w:wrap="none" w:vAnchor="page" w:hAnchor="page" w:x="301" w:y="493"/>
        <w:widowControl w:val="0"/>
        <w:numPr>
          <w:ilvl w:val="0"/>
          <w:numId w:val="587"/>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Ткачук О.М. та ін. Особливості формування магнітної мік</w:t>
        <w:softHyphen/>
        <w:t>роструктури плівок залізо-ітрієвого гранату, підданих іонному опроміненню // Вісник Прикарпатського університету. Серія: Природничо-математичні науки. - Івано-Франківськ, 1996. - Вип.ІІ.-С.109-118.</w:t>
      </w:r>
    </w:p>
    <w:p>
      <w:pPr>
        <w:pStyle w:val="Style27"/>
        <w:keepNext w:val="0"/>
        <w:keepLines w:val="0"/>
        <w:framePr w:wrap="none" w:vAnchor="page" w:hAnchor="page" w:x="3243" w:y="10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419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40" w:h="9475" w:hRule="exact" w:wrap="none" w:vAnchor="page" w:hAnchor="page" w:x="303" w:y="486"/>
        <w:widowControl w:val="0"/>
        <w:shd w:val="clear" w:color="auto" w:fill="auto"/>
        <w:bidi w:val="0"/>
        <w:spacing w:before="0" w:after="0" w:line="262" w:lineRule="auto"/>
        <w:ind w:left="0" w:right="0" w:firstLine="0"/>
        <w:jc w:val="center"/>
      </w:pPr>
      <w:bookmarkStart w:id="2542" w:name="bookmark2542"/>
      <w:bookmarkStart w:id="2543" w:name="bookmark2543"/>
      <w:r>
        <w:rPr>
          <w:color w:val="000000"/>
          <w:spacing w:val="0"/>
          <w:w w:val="100"/>
          <w:position w:val="0"/>
          <w:shd w:val="clear" w:color="auto" w:fill="auto"/>
          <w:lang w:val="uk-UA" w:eastAsia="uk-UA" w:bidi="uk-UA"/>
        </w:rPr>
        <w:t>1999</w:t>
      </w:r>
      <w:bookmarkEnd w:id="2542"/>
      <w:bookmarkEnd w:id="2543"/>
    </w:p>
    <w:p>
      <w:pPr>
        <w:pStyle w:val="Style2"/>
        <w:keepNext w:val="0"/>
        <w:keepLines w:val="0"/>
        <w:framePr w:w="6240" w:h="9475" w:hRule="exact" w:wrap="none" w:vAnchor="page" w:hAnchor="page" w:x="303" w:y="486"/>
        <w:widowControl w:val="0"/>
        <w:numPr>
          <w:ilvl w:val="0"/>
          <w:numId w:val="587"/>
        </w:numPr>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Ткачук О.М., Ткачук В. Мессбауерівські дослідження залі- зо-ітрієвого гранату, імплантованого важкими іонами // Україн</w:t>
        <w:softHyphen/>
        <w:t>ський фізичний журнал. - 1999. - Т.44. - №3. - С.391-393.</w:t>
      </w:r>
    </w:p>
    <w:p>
      <w:pPr>
        <w:pStyle w:val="Style2"/>
        <w:keepNext w:val="0"/>
        <w:keepLines w:val="0"/>
        <w:framePr w:w="6240" w:h="9475" w:hRule="exact" w:wrap="none" w:vAnchor="page" w:hAnchor="page" w:x="303" w:y="486"/>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1286.0стафійчук Б.К., Ткачук О.М., Ткачук В.М., Федорів В.Д. Механізм формування ефективних магнітних полів та ізомер</w:t>
        <w:softHyphen/>
        <w:t xml:space="preserve">ного зсуву на ядрах </w:t>
      </w:r>
      <w:r>
        <w:rPr>
          <w:color w:val="000000"/>
          <w:spacing w:val="0"/>
          <w:w w:val="100"/>
          <w:position w:val="0"/>
          <w:shd w:val="clear" w:color="auto" w:fill="auto"/>
          <w:lang w:val="pl-PL" w:eastAsia="pl-PL" w:bidi="pl-PL"/>
        </w:rPr>
        <w:t>Fe</w:t>
      </w:r>
      <w:r>
        <w:rPr>
          <w:color w:val="000000"/>
          <w:spacing w:val="0"/>
          <w:w w:val="100"/>
          <w:position w:val="0"/>
          <w:shd w:val="clear" w:color="auto" w:fill="auto"/>
          <w:vertAlign w:val="superscript"/>
          <w:lang w:val="pl-PL" w:eastAsia="pl-PL" w:bidi="pl-PL"/>
        </w:rPr>
        <w:t>57</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в ітрієвому ферит-гранаті при іонній імплантації кисню // Журнал фізичних досліджень. - 1999. - Т.З. -№1.- С.113-116.</w:t>
      </w:r>
    </w:p>
    <w:p>
      <w:pPr>
        <w:pStyle w:val="Style2"/>
        <w:keepNext w:val="0"/>
        <w:keepLines w:val="0"/>
        <w:framePr w:w="6240" w:h="9475" w:hRule="exact" w:wrap="none" w:vAnchor="page" w:hAnchor="page" w:x="303" w:y="486"/>
        <w:widowControl w:val="0"/>
        <w:numPr>
          <w:ilvl w:val="0"/>
          <w:numId w:val="589"/>
        </w:numPr>
        <w:shd w:val="clear" w:color="auto" w:fill="auto"/>
        <w:tabs>
          <w:tab w:pos="567" w:val="left"/>
        </w:tabs>
        <w:bidi w:val="0"/>
        <w:spacing w:before="0" w:after="0" w:line="262" w:lineRule="auto"/>
        <w:ind w:left="200" w:right="0" w:hanging="200"/>
        <w:jc w:val="both"/>
      </w:pPr>
      <w:r>
        <w:rPr>
          <w:color w:val="000000"/>
          <w:spacing w:val="0"/>
          <w:w w:val="100"/>
          <w:position w:val="0"/>
          <w:shd w:val="clear" w:color="auto" w:fill="auto"/>
          <w:lang w:val="pl-PL" w:eastAsia="pl-PL" w:bidi="pl-PL"/>
        </w:rPr>
        <w:t xml:space="preserve">Tkachuk </w:t>
      </w:r>
      <w:r>
        <w:rPr>
          <w:color w:val="000000"/>
          <w:spacing w:val="0"/>
          <w:w w:val="100"/>
          <w:position w:val="0"/>
          <w:shd w:val="clear" w:color="auto" w:fill="auto"/>
          <w:lang w:val="uk-UA" w:eastAsia="uk-UA" w:bidi="uk-UA"/>
        </w:rPr>
        <w:t xml:space="preserve">О.М., </w:t>
      </w:r>
      <w:r>
        <w:rPr>
          <w:color w:val="000000"/>
          <w:spacing w:val="0"/>
          <w:w w:val="100"/>
          <w:position w:val="0"/>
          <w:shd w:val="clear" w:color="auto" w:fill="auto"/>
          <w:lang w:val="en-US" w:eastAsia="en-US" w:bidi="en-US"/>
        </w:rPr>
        <w:t>Tkachuk V.M. The Local Magnetic Y</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Fe</w:t>
      </w:r>
      <w:r>
        <w:rPr>
          <w:color w:val="000000"/>
          <w:spacing w:val="0"/>
          <w:w w:val="100"/>
          <w:position w:val="0"/>
          <w:shd w:val="clear" w:color="auto" w:fill="auto"/>
          <w:vertAlign w:val="subscript"/>
          <w:lang w:val="en-US" w:eastAsia="en-US" w:bidi="en-US"/>
        </w:rPr>
        <w:t>5</w:t>
      </w:r>
      <w:r>
        <w:rPr>
          <w:color w:val="000000"/>
          <w:spacing w:val="0"/>
          <w:w w:val="100"/>
          <w:position w:val="0"/>
          <w:shd w:val="clear" w:color="auto" w:fill="auto"/>
          <w:lang w:val="en-US" w:eastAsia="en-US" w:bidi="en-US"/>
        </w:rPr>
        <w:t>0i</w:t>
      </w:r>
      <w:r>
        <w:rPr>
          <w:color w:val="000000"/>
          <w:spacing w:val="0"/>
          <w:w w:val="100"/>
          <w:position w:val="0"/>
          <w:shd w:val="clear" w:color="auto" w:fill="auto"/>
          <w:vertAlign w:val="subscript"/>
          <w:lang w:val="en-US" w:eastAsia="en-US" w:bidi="en-US"/>
        </w:rPr>
        <w:t xml:space="preserve">2 </w:t>
      </w:r>
      <w:r>
        <w:rPr>
          <w:color w:val="000000"/>
          <w:spacing w:val="0"/>
          <w:w w:val="100"/>
          <w:position w:val="0"/>
          <w:shd w:val="clear" w:color="auto" w:fill="auto"/>
          <w:lang w:val="en-US" w:eastAsia="en-US" w:bidi="en-US"/>
        </w:rPr>
        <w:t xml:space="preserve">Structure Implanted by As Ions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en-US" w:eastAsia="en-US" w:bidi="en-US"/>
        </w:rPr>
        <w:t>Phys. Stat. Sol. (a). - 1999. - V.172. -P.477-484.</w:t>
      </w:r>
    </w:p>
    <w:p>
      <w:pPr>
        <w:pStyle w:val="Style25"/>
        <w:keepNext w:val="0"/>
        <w:keepLines w:val="0"/>
        <w:framePr w:w="6240" w:h="9475" w:hRule="exact" w:wrap="none" w:vAnchor="page" w:hAnchor="page" w:x="303" w:y="486"/>
        <w:widowControl w:val="0"/>
        <w:shd w:val="clear" w:color="auto" w:fill="auto"/>
        <w:bidi w:val="0"/>
        <w:spacing w:before="0" w:after="0" w:line="262" w:lineRule="auto"/>
        <w:ind w:left="2860" w:right="0" w:firstLine="0"/>
        <w:jc w:val="both"/>
      </w:pPr>
      <w:bookmarkStart w:id="2544" w:name="bookmark2544"/>
      <w:bookmarkStart w:id="2545" w:name="bookmark2545"/>
      <w:r>
        <w:rPr>
          <w:color w:val="000000"/>
          <w:spacing w:val="0"/>
          <w:w w:val="100"/>
          <w:position w:val="0"/>
          <w:shd w:val="clear" w:color="auto" w:fill="auto"/>
          <w:lang w:val="en-US" w:eastAsia="en-US" w:bidi="en-US"/>
        </w:rPr>
        <w:t>2000</w:t>
      </w:r>
      <w:bookmarkEnd w:id="2544"/>
      <w:bookmarkEnd w:id="2545"/>
    </w:p>
    <w:p>
      <w:pPr>
        <w:pStyle w:val="Style2"/>
        <w:keepNext w:val="0"/>
        <w:keepLines w:val="0"/>
        <w:framePr w:w="6240" w:h="9475" w:hRule="exact" w:wrap="none" w:vAnchor="page" w:hAnchor="page" w:x="303" w:y="486"/>
        <w:widowControl w:val="0"/>
        <w:numPr>
          <w:ilvl w:val="0"/>
          <w:numId w:val="589"/>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Ткачук </w:t>
      </w:r>
      <w:r>
        <w:rPr>
          <w:color w:val="000000"/>
          <w:spacing w:val="0"/>
          <w:w w:val="100"/>
          <w:position w:val="0"/>
          <w:shd w:val="clear" w:color="auto" w:fill="auto"/>
          <w:lang w:val="en-US" w:eastAsia="en-US" w:bidi="en-US"/>
        </w:rPr>
        <w:t xml:space="preserve">O.M., </w:t>
      </w:r>
      <w:r>
        <w:rPr>
          <w:color w:val="000000"/>
          <w:spacing w:val="0"/>
          <w:w w:val="100"/>
          <w:position w:val="0"/>
          <w:shd w:val="clear" w:color="auto" w:fill="auto"/>
          <w:lang w:val="uk-UA" w:eastAsia="uk-UA" w:bidi="uk-UA"/>
        </w:rPr>
        <w:t>Файчак З.Є. Комп’ютерні ігри як засіб активі</w:t>
        <w:softHyphen/>
        <w:t>зації навчання в початковій школі // Гуцульська школа: Ма</w:t>
        <w:softHyphen/>
        <w:t>теріали Міжнародної науково-практичної конференції. - 2000. - №1-2. - С.32-55.</w:t>
      </w:r>
    </w:p>
    <w:p>
      <w:pPr>
        <w:pStyle w:val="Style2"/>
        <w:keepNext w:val="0"/>
        <w:keepLines w:val="0"/>
        <w:framePr w:w="6240" w:h="9475" w:hRule="exact" w:wrap="none" w:vAnchor="page" w:hAnchor="page" w:x="303" w:y="486"/>
        <w:widowControl w:val="0"/>
        <w:numPr>
          <w:ilvl w:val="0"/>
          <w:numId w:val="589"/>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Ткачук О.М., Остафійчук Б.К., Ткачук В.М., Федорів В.Д. Мессбауерівські дослідження монокристалічних плівок залізо- ітрієвого гранату у зовнішньому магнітному полі /7 Метало</w:t>
        <w:softHyphen/>
        <w:t>фізика і новітні технології. - 2000. - Т.22. - №11. - С. 11-16.</w:t>
      </w:r>
    </w:p>
    <w:p>
      <w:pPr>
        <w:pStyle w:val="Style2"/>
        <w:keepNext w:val="0"/>
        <w:keepLines w:val="0"/>
        <w:framePr w:w="6240" w:h="9475" w:hRule="exact" w:wrap="none" w:vAnchor="page" w:hAnchor="page" w:x="303" w:y="486"/>
        <w:widowControl w:val="0"/>
        <w:numPr>
          <w:ilvl w:val="0"/>
          <w:numId w:val="589"/>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Ткачук О.М. та ін. Проблема математичної обробки експе</w:t>
        <w:softHyphen/>
        <w:t xml:space="preserve">риментальних мессбауерівських спектрів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Вісник Національ</w:t>
        <w:softHyphen/>
        <w:t>ного університету “Львівська політехніка”. Прикладна мате</w:t>
        <w:softHyphen/>
        <w:t>матика. - 2000. - №411. - С.317-520.</w:t>
      </w:r>
    </w:p>
    <w:p>
      <w:pPr>
        <w:pStyle w:val="Style25"/>
        <w:keepNext w:val="0"/>
        <w:keepLines w:val="0"/>
        <w:framePr w:w="6240" w:h="9475" w:hRule="exact" w:wrap="none" w:vAnchor="page" w:hAnchor="page" w:x="303" w:y="486"/>
        <w:widowControl w:val="0"/>
        <w:shd w:val="clear" w:color="auto" w:fill="auto"/>
        <w:bidi w:val="0"/>
        <w:spacing w:before="0" w:after="0" w:line="262" w:lineRule="auto"/>
        <w:ind w:left="0" w:right="0" w:firstLine="0"/>
        <w:jc w:val="center"/>
      </w:pPr>
      <w:bookmarkStart w:id="2546" w:name="bookmark2546"/>
      <w:bookmarkStart w:id="2547" w:name="bookmark2547"/>
      <w:r>
        <w:rPr>
          <w:color w:val="000000"/>
          <w:spacing w:val="0"/>
          <w:w w:val="100"/>
          <w:position w:val="0"/>
          <w:shd w:val="clear" w:color="auto" w:fill="auto"/>
          <w:lang w:val="uk-UA" w:eastAsia="uk-UA" w:bidi="uk-UA"/>
        </w:rPr>
        <w:t>2001</w:t>
      </w:r>
      <w:bookmarkEnd w:id="2546"/>
      <w:bookmarkEnd w:id="2547"/>
    </w:p>
    <w:p>
      <w:pPr>
        <w:pStyle w:val="Style2"/>
        <w:keepNext w:val="0"/>
        <w:keepLines w:val="0"/>
        <w:framePr w:w="6240" w:h="9475" w:hRule="exact" w:wrap="none" w:vAnchor="page" w:hAnchor="page" w:x="303" w:y="486"/>
        <w:widowControl w:val="0"/>
        <w:numPr>
          <w:ilvl w:val="0"/>
          <w:numId w:val="589"/>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Ткачук О.М., Файчак З.Є. Аксіоматичний метод. Системи числення. Подільність чисел. Практикум. - Івано-Франківськ: Плай, 2001. - 15 с.</w:t>
      </w:r>
    </w:p>
    <w:p>
      <w:pPr>
        <w:pStyle w:val="Style2"/>
        <w:keepNext w:val="0"/>
        <w:keepLines w:val="0"/>
        <w:framePr w:w="6240" w:h="9475" w:hRule="exact" w:wrap="none" w:vAnchor="page" w:hAnchor="page" w:x="303" w:y="486"/>
        <w:widowControl w:val="0"/>
        <w:numPr>
          <w:ilvl w:val="0"/>
          <w:numId w:val="589"/>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Ткачук О.М. та ін. Збірник тестових завдань із курсу інфор</w:t>
        <w:softHyphen/>
        <w:t>матики: Методичні рекомендації. - Івано-Франківськ: Плай, 2001.-16 с.</w:t>
      </w:r>
    </w:p>
    <w:p>
      <w:pPr>
        <w:pStyle w:val="Style2"/>
        <w:keepNext w:val="0"/>
        <w:keepLines w:val="0"/>
        <w:framePr w:w="6240" w:h="9475" w:hRule="exact" w:wrap="none" w:vAnchor="page" w:hAnchor="page" w:x="303" w:y="486"/>
        <w:widowControl w:val="0"/>
        <w:numPr>
          <w:ilvl w:val="0"/>
          <w:numId w:val="589"/>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Ткачук О.М., Костів В.І. Умови ефективного застосування тактичних принципів методики контактної взаємодії у відно</w:t>
        <w:softHyphen/>
        <w:t>синах учителів і батьків // Сучасна родина в системі самовід</w:t>
        <w:softHyphen/>
        <w:t>творення української нації: Матеріали науково-практичної конференції. - Івано-Франківськ, 2001.</w:t>
      </w:r>
    </w:p>
    <w:p>
      <w:pPr>
        <w:pStyle w:val="Style2"/>
        <w:keepNext w:val="0"/>
        <w:keepLines w:val="0"/>
        <w:framePr w:w="6240" w:h="9475" w:hRule="exact" w:wrap="none" w:vAnchor="page" w:hAnchor="page" w:x="303" w:y="486"/>
        <w:widowControl w:val="0"/>
        <w:numPr>
          <w:ilvl w:val="0"/>
          <w:numId w:val="589"/>
        </w:numPr>
        <w:shd w:val="clear" w:color="auto" w:fill="auto"/>
        <w:tabs>
          <w:tab w:pos="591" w:val="left"/>
        </w:tabs>
        <w:bidi w:val="0"/>
        <w:spacing w:before="0" w:after="0" w:line="262" w:lineRule="auto"/>
        <w:ind w:left="0" w:right="0" w:firstLine="0"/>
        <w:jc w:val="both"/>
      </w:pPr>
      <w:r>
        <w:rPr>
          <w:color w:val="000000"/>
          <w:spacing w:val="0"/>
          <w:w w:val="100"/>
          <w:position w:val="0"/>
          <w:shd w:val="clear" w:color="auto" w:fill="auto"/>
          <w:lang w:val="uk-UA" w:eastAsia="uk-UA" w:bidi="uk-UA"/>
        </w:rPr>
        <w:t>Ткачук О.М. та ін. Чисельні методи: Лабораторний прак-</w:t>
      </w:r>
    </w:p>
    <w:p>
      <w:pPr>
        <w:pStyle w:val="Style27"/>
        <w:keepNext w:val="0"/>
        <w:keepLines w:val="0"/>
        <w:framePr w:wrap="none" w:vAnchor="page" w:hAnchor="page" w:x="3251" w:y="102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420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18" w:hRule="exact" w:wrap="none" w:vAnchor="page" w:hAnchor="page" w:x="303" w:y="532"/>
        <w:widowControl w:val="0"/>
        <w:shd w:val="clear" w:color="auto" w:fill="auto"/>
        <w:bidi w:val="0"/>
        <w:spacing w:before="0" w:after="0" w:line="262" w:lineRule="auto"/>
        <w:ind w:left="0" w:right="0" w:firstLine="180"/>
        <w:jc w:val="both"/>
      </w:pPr>
      <w:r>
        <w:rPr>
          <w:color w:val="000000"/>
          <w:spacing w:val="0"/>
          <w:w w:val="100"/>
          <w:position w:val="0"/>
          <w:shd w:val="clear" w:color="auto" w:fill="auto"/>
          <w:lang w:val="uk-UA" w:eastAsia="uk-UA" w:bidi="uk-UA"/>
        </w:rPr>
        <w:t>тикум. - Івано-Франківськ: Плай, 2001. - 32 с.</w:t>
      </w:r>
    </w:p>
    <w:p>
      <w:pPr>
        <w:pStyle w:val="Style25"/>
        <w:keepNext w:val="0"/>
        <w:keepLines w:val="0"/>
        <w:framePr w:w="6240" w:h="9518" w:hRule="exact" w:wrap="none" w:vAnchor="page" w:hAnchor="page" w:x="303" w:y="532"/>
        <w:widowControl w:val="0"/>
        <w:shd w:val="clear" w:color="auto" w:fill="auto"/>
        <w:bidi w:val="0"/>
        <w:spacing w:before="0" w:after="0" w:line="262" w:lineRule="auto"/>
        <w:ind w:left="2880" w:right="0" w:firstLine="0"/>
        <w:jc w:val="both"/>
      </w:pPr>
      <w:bookmarkStart w:id="2548" w:name="bookmark2548"/>
      <w:bookmarkStart w:id="2549" w:name="bookmark2549"/>
      <w:r>
        <w:rPr>
          <w:color w:val="000000"/>
          <w:spacing w:val="0"/>
          <w:w w:val="100"/>
          <w:position w:val="0"/>
          <w:shd w:val="clear" w:color="auto" w:fill="auto"/>
          <w:lang w:val="uk-UA" w:eastAsia="uk-UA" w:bidi="uk-UA"/>
        </w:rPr>
        <w:t>2002</w:t>
      </w:r>
      <w:bookmarkEnd w:id="2548"/>
      <w:bookmarkEnd w:id="2549"/>
    </w:p>
    <w:p>
      <w:pPr>
        <w:pStyle w:val="Style2"/>
        <w:keepNext w:val="0"/>
        <w:keepLines w:val="0"/>
        <w:framePr w:w="6240" w:h="9518" w:hRule="exact" w:wrap="none" w:vAnchor="page" w:hAnchor="page" w:x="303" w:y="532"/>
        <w:widowControl w:val="0"/>
        <w:numPr>
          <w:ilvl w:val="0"/>
          <w:numId w:val="58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Ткачук О.М., Оліяр М.П. Вплив сім’ї на виховання духов</w:t>
        <w:softHyphen/>
        <w:t>ності молоді // Єдність національного і загальнолюдського у формуванні морально-духовних цінностей: Збірник наукових праць. - Івано-Франківськ: Плай, 2002. - С.143-146.</w:t>
      </w:r>
    </w:p>
    <w:p>
      <w:pPr>
        <w:pStyle w:val="Style25"/>
        <w:keepNext w:val="0"/>
        <w:keepLines w:val="0"/>
        <w:framePr w:w="6240" w:h="9518" w:hRule="exact" w:wrap="none" w:vAnchor="page" w:hAnchor="page" w:x="303" w:y="532"/>
        <w:widowControl w:val="0"/>
        <w:shd w:val="clear" w:color="auto" w:fill="auto"/>
        <w:bidi w:val="0"/>
        <w:spacing w:before="0" w:after="0" w:line="262" w:lineRule="auto"/>
        <w:ind w:left="2880" w:right="0" w:firstLine="0"/>
        <w:jc w:val="both"/>
      </w:pPr>
      <w:bookmarkStart w:id="2550" w:name="bookmark2550"/>
      <w:bookmarkStart w:id="2551" w:name="bookmark2551"/>
      <w:r>
        <w:rPr>
          <w:color w:val="000000"/>
          <w:spacing w:val="0"/>
          <w:w w:val="100"/>
          <w:position w:val="0"/>
          <w:shd w:val="clear" w:color="auto" w:fill="auto"/>
          <w:lang w:val="uk-UA" w:eastAsia="uk-UA" w:bidi="uk-UA"/>
        </w:rPr>
        <w:t>2003</w:t>
      </w:r>
      <w:bookmarkEnd w:id="2550"/>
      <w:bookmarkEnd w:id="2551"/>
    </w:p>
    <w:p>
      <w:pPr>
        <w:pStyle w:val="Style2"/>
        <w:keepNext w:val="0"/>
        <w:keepLines w:val="0"/>
        <w:framePr w:w="6240" w:h="9518" w:hRule="exact" w:wrap="none" w:vAnchor="page" w:hAnchor="page" w:x="303" w:y="532"/>
        <w:widowControl w:val="0"/>
        <w:numPr>
          <w:ilvl w:val="0"/>
          <w:numId w:val="58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Ткачук О.М. та ін. Технологія самостійної навчально-на</w:t>
        <w:softHyphen/>
        <w:t>укової роботи студентів: Методичні матеріали. - Івано-Фран</w:t>
        <w:softHyphen/>
        <w:t>ківськ: Плай, 2003. - 89 с.</w:t>
      </w:r>
    </w:p>
    <w:p>
      <w:pPr>
        <w:pStyle w:val="Style25"/>
        <w:keepNext w:val="0"/>
        <w:keepLines w:val="0"/>
        <w:framePr w:w="6240" w:h="9518" w:hRule="exact" w:wrap="none" w:vAnchor="page" w:hAnchor="page" w:x="303" w:y="532"/>
        <w:widowControl w:val="0"/>
        <w:shd w:val="clear" w:color="auto" w:fill="auto"/>
        <w:bidi w:val="0"/>
        <w:spacing w:before="0" w:after="0" w:line="262" w:lineRule="auto"/>
        <w:ind w:left="2880" w:right="0" w:firstLine="0"/>
        <w:jc w:val="both"/>
      </w:pPr>
      <w:bookmarkStart w:id="2552" w:name="bookmark2552"/>
      <w:bookmarkStart w:id="2553" w:name="bookmark2553"/>
      <w:r>
        <w:rPr>
          <w:color w:val="000000"/>
          <w:spacing w:val="0"/>
          <w:w w:val="100"/>
          <w:position w:val="0"/>
          <w:shd w:val="clear" w:color="auto" w:fill="auto"/>
          <w:lang w:val="uk-UA" w:eastAsia="uk-UA" w:bidi="uk-UA"/>
        </w:rPr>
        <w:t>2005</w:t>
      </w:r>
      <w:bookmarkEnd w:id="2552"/>
      <w:bookmarkEnd w:id="2553"/>
    </w:p>
    <w:p>
      <w:pPr>
        <w:pStyle w:val="Style2"/>
        <w:keepNext w:val="0"/>
        <w:keepLines w:val="0"/>
        <w:framePr w:w="6240" w:h="9518" w:hRule="exact" w:wrap="none" w:vAnchor="page" w:hAnchor="page" w:x="303" w:y="532"/>
        <w:widowControl w:val="0"/>
        <w:numPr>
          <w:ilvl w:val="0"/>
          <w:numId w:val="58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Ткачук О.М., Довгий О.Я., Межиловська Л.Й., Файчак З.Є. Курс математики: Навчально-методичний посібник для студен</w:t>
        <w:softHyphen/>
        <w:t>тів спеціальності “Початкове навчання”. - Івано-Франківськ: Плай, 2005.-107 с.</w:t>
      </w:r>
    </w:p>
    <w:p>
      <w:pPr>
        <w:pStyle w:val="Style2"/>
        <w:keepNext w:val="0"/>
        <w:keepLines w:val="0"/>
        <w:framePr w:w="6240" w:h="9518" w:hRule="exact" w:wrap="none" w:vAnchor="page" w:hAnchor="page" w:x="303" w:y="532"/>
        <w:widowControl w:val="0"/>
        <w:numPr>
          <w:ilvl w:val="0"/>
          <w:numId w:val="589"/>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Ткачук О.М. Теоретичні основи дослідження властивостей функцій: Навчально-методичний посібник для магістрів. - Івано-Франківськ, 2005. - 16 с.</w:t>
      </w:r>
    </w:p>
    <w:p>
      <w:pPr>
        <w:pStyle w:val="Style25"/>
        <w:keepNext w:val="0"/>
        <w:keepLines w:val="0"/>
        <w:framePr w:w="6240" w:h="9518" w:hRule="exact" w:wrap="none" w:vAnchor="page" w:hAnchor="page" w:x="303" w:y="532"/>
        <w:widowControl w:val="0"/>
        <w:shd w:val="clear" w:color="auto" w:fill="auto"/>
        <w:bidi w:val="0"/>
        <w:spacing w:before="0" w:after="0" w:line="262" w:lineRule="auto"/>
        <w:ind w:left="2880" w:right="0" w:firstLine="0"/>
        <w:jc w:val="both"/>
      </w:pPr>
      <w:bookmarkStart w:id="2554" w:name="bookmark2554"/>
      <w:bookmarkStart w:id="2555" w:name="bookmark2555"/>
      <w:r>
        <w:rPr>
          <w:color w:val="000000"/>
          <w:spacing w:val="0"/>
          <w:w w:val="100"/>
          <w:position w:val="0"/>
          <w:shd w:val="clear" w:color="auto" w:fill="auto"/>
          <w:lang w:val="uk-UA" w:eastAsia="uk-UA" w:bidi="uk-UA"/>
        </w:rPr>
        <w:t>2006</w:t>
      </w:r>
      <w:bookmarkEnd w:id="2554"/>
      <w:bookmarkEnd w:id="2555"/>
    </w:p>
    <w:p>
      <w:pPr>
        <w:pStyle w:val="Style2"/>
        <w:keepNext w:val="0"/>
        <w:keepLines w:val="0"/>
        <w:framePr w:w="6240" w:h="9518" w:hRule="exact" w:wrap="none" w:vAnchor="page" w:hAnchor="page" w:x="303" w:y="532"/>
        <w:widowControl w:val="0"/>
        <w:numPr>
          <w:ilvl w:val="0"/>
          <w:numId w:val="589"/>
        </w:numPr>
        <w:shd w:val="clear" w:color="auto" w:fill="auto"/>
        <w:tabs>
          <w:tab w:pos="591" w:val="left"/>
        </w:tabs>
        <w:bidi w:val="0"/>
        <w:spacing w:before="0" w:after="240" w:line="262" w:lineRule="auto"/>
        <w:ind w:left="180" w:right="0" w:hanging="180"/>
        <w:jc w:val="both"/>
      </w:pPr>
      <w:r>
        <w:rPr>
          <w:color w:val="000000"/>
          <w:spacing w:val="0"/>
          <w:w w:val="100"/>
          <w:position w:val="0"/>
          <w:shd w:val="clear" w:color="auto" w:fill="auto"/>
          <w:lang w:val="uk-UA" w:eastAsia="uk-UA" w:bidi="uk-UA"/>
        </w:rPr>
        <w:t xml:space="preserve">Ткачук О.М. Особливості роботи вчителя початкових класів на уроках математики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Молодший школяр: проблеми роз</w:t>
        <w:softHyphen/>
        <w:t>витку: Збірник наукових праць. - Івано-Франківськ, 2006. - Є.122-125.</w:t>
      </w:r>
    </w:p>
    <w:p>
      <w:pPr>
        <w:pStyle w:val="Style2"/>
        <w:keepNext w:val="0"/>
        <w:keepLines w:val="0"/>
        <w:framePr w:w="6240" w:h="9518" w:hRule="exact" w:wrap="none" w:vAnchor="page" w:hAnchor="page" w:x="303" w:y="532"/>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Файчак Зоя Євгенівна</w:t>
      </w:r>
    </w:p>
    <w:p>
      <w:pPr>
        <w:pStyle w:val="Style25"/>
        <w:keepNext w:val="0"/>
        <w:keepLines w:val="0"/>
        <w:framePr w:w="6240" w:h="9518" w:hRule="exact" w:wrap="none" w:vAnchor="page" w:hAnchor="page" w:x="303" w:y="532"/>
        <w:widowControl w:val="0"/>
        <w:shd w:val="clear" w:color="auto" w:fill="auto"/>
        <w:bidi w:val="0"/>
        <w:spacing w:before="0" w:after="0" w:line="257" w:lineRule="auto"/>
        <w:ind w:left="2880" w:right="0" w:firstLine="0"/>
        <w:jc w:val="both"/>
      </w:pPr>
      <w:bookmarkStart w:id="2556" w:name="bookmark2556"/>
      <w:bookmarkStart w:id="2557" w:name="bookmark2557"/>
      <w:r>
        <w:rPr>
          <w:color w:val="000000"/>
          <w:spacing w:val="0"/>
          <w:w w:val="100"/>
          <w:position w:val="0"/>
          <w:shd w:val="clear" w:color="auto" w:fill="auto"/>
          <w:lang w:val="uk-UA" w:eastAsia="uk-UA" w:bidi="uk-UA"/>
        </w:rPr>
        <w:t>1995</w:t>
      </w:r>
      <w:bookmarkEnd w:id="2556"/>
      <w:bookmarkEnd w:id="2557"/>
    </w:p>
    <w:p>
      <w:pPr>
        <w:pStyle w:val="Style2"/>
        <w:keepNext w:val="0"/>
        <w:keepLines w:val="0"/>
        <w:framePr w:w="6240" w:h="9518" w:hRule="exact" w:wrap="none" w:vAnchor="page" w:hAnchor="page" w:x="303" w:y="532"/>
        <w:widowControl w:val="0"/>
        <w:numPr>
          <w:ilvl w:val="0"/>
          <w:numId w:val="589"/>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Файчак З.Є., Стефурак Р.В. Активізація розумової діяль</w:t>
        <w:softHyphen/>
        <w:t>ності учнів на уроках математики // Шляхи розвитку творчих здібностей молодших школярів. - Івано-Франківськ, 1995. - Є. 34^10.</w:t>
      </w:r>
    </w:p>
    <w:p>
      <w:pPr>
        <w:pStyle w:val="Style2"/>
        <w:keepNext w:val="0"/>
        <w:keepLines w:val="0"/>
        <w:framePr w:w="6240" w:h="9518" w:hRule="exact" w:wrap="none" w:vAnchor="page" w:hAnchor="page" w:x="303" w:y="532"/>
        <w:widowControl w:val="0"/>
        <w:numPr>
          <w:ilvl w:val="0"/>
          <w:numId w:val="589"/>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Файчак З.Є. Використання елементів народної математики у навчальному процесі початкової школи // Проблеми Гуцуль- щини. - Чернівці, 1995. - С.41-44.</w:t>
      </w:r>
    </w:p>
    <w:p>
      <w:pPr>
        <w:pStyle w:val="Style2"/>
        <w:keepNext w:val="0"/>
        <w:keepLines w:val="0"/>
        <w:framePr w:w="6240" w:h="9518" w:hRule="exact" w:wrap="none" w:vAnchor="page" w:hAnchor="page" w:x="303" w:y="532"/>
        <w:widowControl w:val="0"/>
        <w:numPr>
          <w:ilvl w:val="0"/>
          <w:numId w:val="589"/>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Файчак З.Є. Використання елементів народної математики у навчальному процесі школи першого ступеня // Українське народознавство і проблеми виховання учнів. - Івано-Фран</w:t>
        <w:softHyphen/>
        <w:t>ківськ, 1995.-Є. 172-176.</w:t>
      </w:r>
    </w:p>
    <w:p>
      <w:pPr>
        <w:pStyle w:val="Style2"/>
        <w:keepNext w:val="0"/>
        <w:keepLines w:val="0"/>
        <w:framePr w:w="6240" w:h="9518" w:hRule="exact" w:wrap="none" w:vAnchor="page" w:hAnchor="page" w:x="303" w:y="532"/>
        <w:widowControl w:val="0"/>
        <w:numPr>
          <w:ilvl w:val="0"/>
          <w:numId w:val="589"/>
        </w:numPr>
        <w:shd w:val="clear" w:color="auto" w:fill="auto"/>
        <w:tabs>
          <w:tab w:pos="591" w:val="left"/>
        </w:tabs>
        <w:bidi w:val="0"/>
        <w:spacing w:before="0" w:after="0" w:line="257" w:lineRule="auto"/>
        <w:ind w:left="0" w:right="0" w:firstLine="0"/>
        <w:jc w:val="both"/>
      </w:pPr>
      <w:r>
        <w:rPr>
          <w:color w:val="000000"/>
          <w:spacing w:val="0"/>
          <w:w w:val="100"/>
          <w:position w:val="0"/>
          <w:shd w:val="clear" w:color="auto" w:fill="auto"/>
          <w:lang w:val="uk-UA" w:eastAsia="uk-UA" w:bidi="uk-UA"/>
        </w:rPr>
        <w:t>Файчак З.Є. Використання народної математики у навчаль-</w:t>
      </w:r>
    </w:p>
    <w:p>
      <w:pPr>
        <w:pStyle w:val="Style27"/>
        <w:keepNext w:val="0"/>
        <w:keepLines w:val="0"/>
        <w:framePr w:wrap="none" w:vAnchor="page" w:hAnchor="page" w:x="3241" w:y="103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421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331" w:hRule="exact" w:wrap="none" w:vAnchor="page" w:hAnchor="page" w:x="303" w:y="477"/>
        <w:widowControl w:val="0"/>
        <w:shd w:val="clear" w:color="auto" w:fill="auto"/>
        <w:bidi w:val="0"/>
        <w:spacing w:before="0" w:after="0" w:line="264" w:lineRule="auto"/>
        <w:ind w:left="0" w:right="0" w:firstLine="20"/>
        <w:jc w:val="both"/>
      </w:pPr>
      <w:r>
        <w:rPr>
          <w:color w:val="000000"/>
          <w:spacing w:val="0"/>
          <w:w w:val="100"/>
          <w:position w:val="0"/>
          <w:shd w:val="clear" w:color="auto" w:fill="auto"/>
          <w:lang w:val="ru-RU" w:eastAsia="ru-RU" w:bidi="ru-RU"/>
        </w:rPr>
        <w:t xml:space="preserve">ному </w:t>
      </w:r>
      <w:r>
        <w:rPr>
          <w:color w:val="000000"/>
          <w:spacing w:val="0"/>
          <w:w w:val="100"/>
          <w:position w:val="0"/>
          <w:shd w:val="clear" w:color="auto" w:fill="auto"/>
          <w:lang w:val="uk-UA" w:eastAsia="uk-UA" w:bidi="uk-UA"/>
        </w:rPr>
        <w:t>процесі школи першого ступеня // Українське народо</w:t>
        <w:softHyphen/>
        <w:t>знавство і проблеми виховання учнів. - Івано-Франківськ, 1995. -С.172-176.</w:t>
      </w:r>
    </w:p>
    <w:p>
      <w:pPr>
        <w:pStyle w:val="Style2"/>
        <w:keepNext w:val="0"/>
        <w:keepLines w:val="0"/>
        <w:framePr w:w="6240" w:h="9331" w:hRule="exact" w:wrap="none" w:vAnchor="page" w:hAnchor="page" w:x="303" w:y="477"/>
        <w:widowControl w:val="0"/>
        <w:numPr>
          <w:ilvl w:val="0"/>
          <w:numId w:val="589"/>
        </w:numPr>
        <w:shd w:val="clear" w:color="auto" w:fill="auto"/>
        <w:tabs>
          <w:tab w:pos="59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Файчак З.Є. та ін. Диференціація навчання як педагогічна і практична проблема. - Івано-Франківськ, 1995.-43 с.</w:t>
      </w:r>
    </w:p>
    <w:p>
      <w:pPr>
        <w:pStyle w:val="Style2"/>
        <w:keepNext w:val="0"/>
        <w:keepLines w:val="0"/>
        <w:framePr w:w="6240" w:h="9331" w:hRule="exact" w:wrap="none" w:vAnchor="page" w:hAnchor="page" w:x="303" w:y="477"/>
        <w:widowControl w:val="0"/>
        <w:numPr>
          <w:ilvl w:val="0"/>
          <w:numId w:val="589"/>
        </w:numPr>
        <w:shd w:val="clear" w:color="auto" w:fill="auto"/>
        <w:tabs>
          <w:tab w:pos="59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Файчак З.Є., Стефурак Р.В. Психолого-дидактичні засади розвитку пізнавальних інтересів учнів молодших класів // Шля</w:t>
        <w:softHyphen/>
        <w:t>хи розвитку творчих здібностей молодших школярів. - Івано- Франківськ, 1995.-С.18-23.</w:t>
      </w:r>
    </w:p>
    <w:p>
      <w:pPr>
        <w:pStyle w:val="Style25"/>
        <w:keepNext w:val="0"/>
        <w:keepLines w:val="0"/>
        <w:framePr w:w="6240" w:h="9331" w:hRule="exact" w:wrap="none" w:vAnchor="page" w:hAnchor="page" w:x="303" w:y="477"/>
        <w:widowControl w:val="0"/>
        <w:shd w:val="clear" w:color="auto" w:fill="auto"/>
        <w:bidi w:val="0"/>
        <w:spacing w:before="0" w:after="0" w:line="257" w:lineRule="auto"/>
        <w:ind w:left="0" w:right="0" w:firstLine="0"/>
        <w:jc w:val="center"/>
      </w:pPr>
      <w:bookmarkStart w:id="2558" w:name="bookmark2558"/>
      <w:bookmarkStart w:id="2559" w:name="bookmark2559"/>
      <w:r>
        <w:rPr>
          <w:color w:val="000000"/>
          <w:spacing w:val="0"/>
          <w:w w:val="100"/>
          <w:position w:val="0"/>
          <w:shd w:val="clear" w:color="auto" w:fill="auto"/>
          <w:lang w:val="uk-UA" w:eastAsia="uk-UA" w:bidi="uk-UA"/>
        </w:rPr>
        <w:t>1996</w:t>
      </w:r>
      <w:bookmarkEnd w:id="2558"/>
      <w:bookmarkEnd w:id="2559"/>
    </w:p>
    <w:p>
      <w:pPr>
        <w:pStyle w:val="Style2"/>
        <w:keepNext w:val="0"/>
        <w:keepLines w:val="0"/>
        <w:framePr w:w="6240" w:h="9331" w:hRule="exact" w:wrap="none" w:vAnchor="page" w:hAnchor="page" w:x="303" w:y="477"/>
        <w:widowControl w:val="0"/>
        <w:numPr>
          <w:ilvl w:val="0"/>
          <w:numId w:val="589"/>
        </w:numPr>
        <w:shd w:val="clear" w:color="auto" w:fill="auto"/>
        <w:tabs>
          <w:tab w:pos="59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Файчак З.Є. та ін. Ігрові форми організації діяльності учнів у школі 1-го ступеня. - Львів, 1996. - 103 с.</w:t>
      </w:r>
    </w:p>
    <w:p>
      <w:pPr>
        <w:pStyle w:val="Style25"/>
        <w:keepNext w:val="0"/>
        <w:keepLines w:val="0"/>
        <w:framePr w:w="6240" w:h="9331" w:hRule="exact" w:wrap="none" w:vAnchor="page" w:hAnchor="page" w:x="303" w:y="477"/>
        <w:widowControl w:val="0"/>
        <w:shd w:val="clear" w:color="auto" w:fill="auto"/>
        <w:bidi w:val="0"/>
        <w:spacing w:before="0" w:after="0" w:line="257" w:lineRule="auto"/>
        <w:ind w:left="0" w:right="0" w:firstLine="0"/>
        <w:jc w:val="center"/>
      </w:pPr>
      <w:bookmarkStart w:id="2560" w:name="bookmark2560"/>
      <w:bookmarkStart w:id="2561" w:name="bookmark2561"/>
      <w:r>
        <w:rPr>
          <w:color w:val="000000"/>
          <w:spacing w:val="0"/>
          <w:w w:val="100"/>
          <w:position w:val="0"/>
          <w:shd w:val="clear" w:color="auto" w:fill="auto"/>
          <w:lang w:val="uk-UA" w:eastAsia="uk-UA" w:bidi="uk-UA"/>
        </w:rPr>
        <w:t>1997</w:t>
      </w:r>
      <w:bookmarkEnd w:id="2560"/>
      <w:bookmarkEnd w:id="2561"/>
    </w:p>
    <w:p>
      <w:pPr>
        <w:pStyle w:val="Style2"/>
        <w:keepNext w:val="0"/>
        <w:keepLines w:val="0"/>
        <w:framePr w:w="6240" w:h="9331" w:hRule="exact" w:wrap="none" w:vAnchor="page" w:hAnchor="page" w:x="303" w:y="477"/>
        <w:widowControl w:val="0"/>
        <w:numPr>
          <w:ilvl w:val="0"/>
          <w:numId w:val="589"/>
        </w:numPr>
        <w:shd w:val="clear" w:color="auto" w:fill="auto"/>
        <w:tabs>
          <w:tab w:pos="59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Файчак З.Є., Стефурак Р.В. Практикум із методики викла</w:t>
        <w:softHyphen/>
        <w:t>дання математики. - Івано-Франківськ, 1997. -61 с.</w:t>
      </w:r>
    </w:p>
    <w:p>
      <w:pPr>
        <w:pStyle w:val="Style2"/>
        <w:keepNext w:val="0"/>
        <w:keepLines w:val="0"/>
        <w:framePr w:w="6240" w:h="9331" w:hRule="exact" w:wrap="none" w:vAnchor="page" w:hAnchor="page" w:x="303" w:y="477"/>
        <w:widowControl w:val="0"/>
        <w:numPr>
          <w:ilvl w:val="0"/>
          <w:numId w:val="589"/>
        </w:numPr>
        <w:shd w:val="clear" w:color="auto" w:fill="auto"/>
        <w:tabs>
          <w:tab w:pos="59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Файчак З.Є., Нагачевська О.В. Проблеми національної осві</w:t>
        <w:softHyphen/>
        <w:t>ти на сторінках часопису “Рідна школа” // Збірник статей і до</w:t>
        <w:softHyphen/>
        <w:t>повідей Всеукраїнської науково-практичної конференції. - Коломия: Вік, 1997. -С.255-257.</w:t>
      </w:r>
    </w:p>
    <w:p>
      <w:pPr>
        <w:pStyle w:val="Style25"/>
        <w:keepNext w:val="0"/>
        <w:keepLines w:val="0"/>
        <w:framePr w:w="6240" w:h="9331" w:hRule="exact" w:wrap="none" w:vAnchor="page" w:hAnchor="page" w:x="303" w:y="477"/>
        <w:widowControl w:val="0"/>
        <w:shd w:val="clear" w:color="auto" w:fill="auto"/>
        <w:bidi w:val="0"/>
        <w:spacing w:before="0" w:after="0" w:line="257" w:lineRule="auto"/>
        <w:ind w:left="0" w:right="0" w:firstLine="0"/>
        <w:jc w:val="center"/>
      </w:pPr>
      <w:bookmarkStart w:id="2562" w:name="bookmark2562"/>
      <w:bookmarkStart w:id="2563" w:name="bookmark2563"/>
      <w:r>
        <w:rPr>
          <w:color w:val="000000"/>
          <w:spacing w:val="0"/>
          <w:w w:val="100"/>
          <w:position w:val="0"/>
          <w:shd w:val="clear" w:color="auto" w:fill="auto"/>
          <w:lang w:val="uk-UA" w:eastAsia="uk-UA" w:bidi="uk-UA"/>
        </w:rPr>
        <w:t>1998</w:t>
      </w:r>
      <w:bookmarkEnd w:id="2562"/>
      <w:bookmarkEnd w:id="2563"/>
    </w:p>
    <w:p>
      <w:pPr>
        <w:pStyle w:val="Style2"/>
        <w:keepNext w:val="0"/>
        <w:keepLines w:val="0"/>
        <w:framePr w:w="6240" w:h="9331" w:hRule="exact" w:wrap="none" w:vAnchor="page" w:hAnchor="page" w:x="303" w:y="477"/>
        <w:widowControl w:val="0"/>
        <w:numPr>
          <w:ilvl w:val="0"/>
          <w:numId w:val="589"/>
        </w:numPr>
        <w:shd w:val="clear" w:color="auto" w:fill="auto"/>
        <w:tabs>
          <w:tab w:pos="59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Файчак З.Є. Нестандартне завдання з математики - засіб розвитку творчих здібностей // Збірник статей і доповідей Всеукраїнської конференції.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КДУ, 1998. - С.27-31.</w:t>
      </w:r>
    </w:p>
    <w:p>
      <w:pPr>
        <w:pStyle w:val="Style25"/>
        <w:keepNext w:val="0"/>
        <w:keepLines w:val="0"/>
        <w:framePr w:w="6240" w:h="9331" w:hRule="exact" w:wrap="none" w:vAnchor="page" w:hAnchor="page" w:x="303" w:y="477"/>
        <w:widowControl w:val="0"/>
        <w:shd w:val="clear" w:color="auto" w:fill="auto"/>
        <w:bidi w:val="0"/>
        <w:spacing w:before="0" w:after="0" w:line="257" w:lineRule="auto"/>
        <w:ind w:left="0" w:right="0" w:firstLine="0"/>
        <w:jc w:val="center"/>
      </w:pPr>
      <w:bookmarkStart w:id="2564" w:name="bookmark2564"/>
      <w:bookmarkStart w:id="2565" w:name="bookmark2565"/>
      <w:r>
        <w:rPr>
          <w:color w:val="000000"/>
          <w:spacing w:val="0"/>
          <w:w w:val="100"/>
          <w:position w:val="0"/>
          <w:shd w:val="clear" w:color="auto" w:fill="auto"/>
          <w:lang w:val="uk-UA" w:eastAsia="uk-UA" w:bidi="uk-UA"/>
        </w:rPr>
        <w:t>1999</w:t>
      </w:r>
      <w:bookmarkEnd w:id="2564"/>
      <w:bookmarkEnd w:id="2565"/>
    </w:p>
    <w:p>
      <w:pPr>
        <w:pStyle w:val="Style2"/>
        <w:keepNext w:val="0"/>
        <w:keepLines w:val="0"/>
        <w:framePr w:w="6240" w:h="9331" w:hRule="exact" w:wrap="none" w:vAnchor="page" w:hAnchor="page" w:x="303" w:y="477"/>
        <w:widowControl w:val="0"/>
        <w:numPr>
          <w:ilvl w:val="0"/>
          <w:numId w:val="589"/>
        </w:numPr>
        <w:shd w:val="clear" w:color="auto" w:fill="auto"/>
        <w:tabs>
          <w:tab w:pos="59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Файчак З.Є., </w:t>
      </w:r>
      <w:r>
        <w:rPr>
          <w:color w:val="000000"/>
          <w:spacing w:val="0"/>
          <w:w w:val="100"/>
          <w:position w:val="0"/>
          <w:shd w:val="clear" w:color="auto" w:fill="auto"/>
          <w:lang w:val="ru-RU" w:eastAsia="ru-RU" w:bidi="ru-RU"/>
        </w:rPr>
        <w:t xml:space="preserve">Степанова </w:t>
      </w:r>
      <w:r>
        <w:rPr>
          <w:color w:val="000000"/>
          <w:spacing w:val="0"/>
          <w:w w:val="100"/>
          <w:position w:val="0"/>
          <w:shd w:val="clear" w:color="auto" w:fill="auto"/>
          <w:lang w:val="uk-UA" w:eastAsia="uk-UA" w:bidi="uk-UA"/>
        </w:rPr>
        <w:t>Л.В. Виховний аспект початкового трудового навчання // Українська система виховання: пошуки, проблеми. - Івано-Франківськ: Плай, 1999. - С.284-288.</w:t>
      </w:r>
    </w:p>
    <w:p>
      <w:pPr>
        <w:pStyle w:val="Style2"/>
        <w:keepNext w:val="0"/>
        <w:keepLines w:val="0"/>
        <w:framePr w:w="6240" w:h="9331" w:hRule="exact" w:wrap="none" w:vAnchor="page" w:hAnchor="page" w:x="303" w:y="477"/>
        <w:widowControl w:val="0"/>
        <w:shd w:val="clear" w:color="auto" w:fill="auto"/>
        <w:bidi w:val="0"/>
        <w:spacing w:before="0" w:after="0" w:line="257" w:lineRule="auto"/>
        <w:ind w:left="200" w:right="0" w:hanging="200"/>
        <w:jc w:val="both"/>
      </w:pPr>
      <w:r>
        <w:rPr>
          <w:color w:val="000000"/>
          <w:spacing w:val="0"/>
          <w:w w:val="100"/>
          <w:position w:val="0"/>
          <w:shd w:val="clear" w:color="auto" w:fill="auto"/>
          <w:lang w:val="uk-UA" w:eastAsia="uk-UA" w:bidi="uk-UA"/>
        </w:rPr>
        <w:t>ІЗП.Файчак З.Є. Гуманізм педагогічної спадщини Стельмахо- вича // Сподвижник української етнопедагогіки. - Івано-Фран</w:t>
        <w:softHyphen/>
        <w:t>ківськ, 1999. -С.69-74.</w:t>
      </w:r>
    </w:p>
    <w:p>
      <w:pPr>
        <w:pStyle w:val="Style25"/>
        <w:keepNext w:val="0"/>
        <w:keepLines w:val="0"/>
        <w:framePr w:w="6240" w:h="9331" w:hRule="exact" w:wrap="none" w:vAnchor="page" w:hAnchor="page" w:x="303" w:y="477"/>
        <w:widowControl w:val="0"/>
        <w:shd w:val="clear" w:color="auto" w:fill="auto"/>
        <w:bidi w:val="0"/>
        <w:spacing w:before="0" w:after="0" w:line="257" w:lineRule="auto"/>
        <w:ind w:left="0" w:right="0" w:firstLine="0"/>
        <w:jc w:val="center"/>
      </w:pPr>
      <w:bookmarkStart w:id="2566" w:name="bookmark2566"/>
      <w:bookmarkStart w:id="2567" w:name="bookmark2567"/>
      <w:r>
        <w:rPr>
          <w:color w:val="000000"/>
          <w:spacing w:val="0"/>
          <w:w w:val="100"/>
          <w:position w:val="0"/>
          <w:shd w:val="clear" w:color="auto" w:fill="auto"/>
          <w:lang w:val="uk-UA" w:eastAsia="uk-UA" w:bidi="uk-UA"/>
        </w:rPr>
        <w:t>2000</w:t>
      </w:r>
      <w:bookmarkEnd w:id="2566"/>
      <w:bookmarkEnd w:id="2567"/>
    </w:p>
    <w:p>
      <w:pPr>
        <w:pStyle w:val="Style2"/>
        <w:keepNext w:val="0"/>
        <w:keepLines w:val="0"/>
        <w:framePr w:w="6240" w:h="9331" w:hRule="exact" w:wrap="none" w:vAnchor="page" w:hAnchor="page" w:x="303" w:y="477"/>
        <w:widowControl w:val="0"/>
        <w:numPr>
          <w:ilvl w:val="0"/>
          <w:numId w:val="591"/>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Файчак З.Є., </w:t>
      </w:r>
      <w:r>
        <w:rPr>
          <w:color w:val="000000"/>
          <w:spacing w:val="0"/>
          <w:w w:val="100"/>
          <w:position w:val="0"/>
          <w:shd w:val="clear" w:color="auto" w:fill="auto"/>
          <w:lang w:val="ru-RU" w:eastAsia="ru-RU" w:bidi="ru-RU"/>
        </w:rPr>
        <w:t xml:space="preserve">Степанова </w:t>
      </w:r>
      <w:r>
        <w:rPr>
          <w:color w:val="000000"/>
          <w:spacing w:val="0"/>
          <w:w w:val="100"/>
          <w:position w:val="0"/>
          <w:shd w:val="clear" w:color="auto" w:fill="auto"/>
          <w:lang w:val="uk-UA" w:eastAsia="uk-UA" w:bidi="uk-UA"/>
        </w:rPr>
        <w:t>Л.В. Використання ігрових форм ор</w:t>
        <w:softHyphen/>
        <w:t>ганізації діяльності молодших школярів на уроках математики і трудового навчання: Навчальний посібник. - Івано-Франківськ: Плай, 2000. - 95 с.</w:t>
      </w:r>
    </w:p>
    <w:p>
      <w:pPr>
        <w:pStyle w:val="Style2"/>
        <w:keepNext w:val="0"/>
        <w:keepLines w:val="0"/>
        <w:framePr w:w="6240" w:h="9331" w:hRule="exact" w:wrap="none" w:vAnchor="page" w:hAnchor="page" w:x="303" w:y="477"/>
        <w:widowControl w:val="0"/>
        <w:numPr>
          <w:ilvl w:val="0"/>
          <w:numId w:val="591"/>
        </w:numPr>
        <w:shd w:val="clear" w:color="auto" w:fill="auto"/>
        <w:tabs>
          <w:tab w:pos="586" w:val="left"/>
        </w:tabs>
        <w:bidi w:val="0"/>
        <w:spacing w:before="0" w:after="0" w:line="257" w:lineRule="auto"/>
        <w:ind w:left="200" w:right="0" w:hanging="200"/>
        <w:jc w:val="both"/>
      </w:pPr>
      <w:r>
        <w:rPr>
          <w:color w:val="000000"/>
          <w:spacing w:val="0"/>
          <w:w w:val="100"/>
          <w:position w:val="0"/>
          <w:shd w:val="clear" w:color="auto" w:fill="auto"/>
          <w:lang w:val="uk-UA" w:eastAsia="uk-UA" w:bidi="uk-UA"/>
        </w:rPr>
        <w:t>Файчак З.Є. Комп’ютерні ігри як засіб активізації навчання в початковій школі // Гуцульська школа: Матеріали науково- практичної конференції. - 2000. - №1-2. - С.38-40.</w:t>
      </w:r>
    </w:p>
    <w:p>
      <w:pPr>
        <w:pStyle w:val="Style27"/>
        <w:keepNext w:val="0"/>
        <w:keepLines w:val="0"/>
        <w:framePr w:wrap="none" w:vAnchor="page" w:hAnchor="page" w:x="3246"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422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8890" w:hRule="exact" w:wrap="none" w:vAnchor="page" w:hAnchor="page" w:x="303" w:y="465"/>
        <w:widowControl w:val="0"/>
        <w:numPr>
          <w:ilvl w:val="0"/>
          <w:numId w:val="591"/>
        </w:numPr>
        <w:shd w:val="clear" w:color="auto" w:fill="auto"/>
        <w:tabs>
          <w:tab w:pos="577"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Файчак З.Є. Наступність у трудовій підготовці дітей до</w:t>
        <w:softHyphen/>
        <w:t>шкільного віку та молодших школярів // Дитинство: наступність і перспективність. Матеріали Міжнародної науково-практичної конференції. - Переяслав-Хмельницький, 2000. - С.86-88.</w:t>
      </w:r>
    </w:p>
    <w:p>
      <w:pPr>
        <w:pStyle w:val="Style25"/>
        <w:keepNext w:val="0"/>
        <w:keepLines w:val="0"/>
        <w:framePr w:w="6240" w:h="8890" w:hRule="exact" w:wrap="none" w:vAnchor="page" w:hAnchor="page" w:x="303" w:y="465"/>
        <w:widowControl w:val="0"/>
        <w:shd w:val="clear" w:color="auto" w:fill="auto"/>
        <w:bidi w:val="0"/>
        <w:spacing w:before="0" w:after="0" w:line="257" w:lineRule="auto"/>
        <w:ind w:left="0" w:right="0" w:firstLine="0"/>
        <w:jc w:val="center"/>
      </w:pPr>
      <w:bookmarkStart w:id="2568" w:name="bookmark2568"/>
      <w:bookmarkStart w:id="2569" w:name="bookmark2569"/>
      <w:r>
        <w:rPr>
          <w:color w:val="000000"/>
          <w:spacing w:val="0"/>
          <w:w w:val="100"/>
          <w:position w:val="0"/>
          <w:shd w:val="clear" w:color="auto" w:fill="auto"/>
          <w:lang w:val="uk-UA" w:eastAsia="uk-UA" w:bidi="uk-UA"/>
        </w:rPr>
        <w:t>2001</w:t>
      </w:r>
      <w:bookmarkEnd w:id="2568"/>
      <w:bookmarkEnd w:id="2569"/>
    </w:p>
    <w:p>
      <w:pPr>
        <w:pStyle w:val="Style2"/>
        <w:keepNext w:val="0"/>
        <w:keepLines w:val="0"/>
        <w:framePr w:w="6240" w:h="8890" w:hRule="exact" w:wrap="none" w:vAnchor="page" w:hAnchor="page" w:x="303" w:y="465"/>
        <w:widowControl w:val="0"/>
        <w:numPr>
          <w:ilvl w:val="0"/>
          <w:numId w:val="591"/>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Файчак З.Є., Ткачук О.М. Аксіоматичний метод. Системи числення. Подільність чисел: Практикум. - Івано-Франківськ: Плай, 2001. - 15 с.</w:t>
      </w:r>
    </w:p>
    <w:p>
      <w:pPr>
        <w:pStyle w:val="Style25"/>
        <w:keepNext w:val="0"/>
        <w:keepLines w:val="0"/>
        <w:framePr w:w="6240" w:h="8890" w:hRule="exact" w:wrap="none" w:vAnchor="page" w:hAnchor="page" w:x="303" w:y="465"/>
        <w:widowControl w:val="0"/>
        <w:shd w:val="clear" w:color="auto" w:fill="auto"/>
        <w:bidi w:val="0"/>
        <w:spacing w:before="0" w:after="0" w:line="257" w:lineRule="auto"/>
        <w:ind w:left="0" w:right="0" w:firstLine="0"/>
        <w:jc w:val="center"/>
      </w:pPr>
      <w:bookmarkStart w:id="2570" w:name="bookmark2570"/>
      <w:bookmarkStart w:id="2571" w:name="bookmark2571"/>
      <w:r>
        <w:rPr>
          <w:color w:val="000000"/>
          <w:spacing w:val="0"/>
          <w:w w:val="100"/>
          <w:position w:val="0"/>
          <w:shd w:val="clear" w:color="auto" w:fill="auto"/>
          <w:lang w:val="uk-UA" w:eastAsia="uk-UA" w:bidi="uk-UA"/>
        </w:rPr>
        <w:t>2002</w:t>
      </w:r>
      <w:bookmarkEnd w:id="2570"/>
      <w:bookmarkEnd w:id="2571"/>
    </w:p>
    <w:p>
      <w:pPr>
        <w:pStyle w:val="Style2"/>
        <w:keepNext w:val="0"/>
        <w:keepLines w:val="0"/>
        <w:framePr w:w="6240" w:h="8890" w:hRule="exact" w:wrap="none" w:vAnchor="page" w:hAnchor="page" w:x="303" w:y="465"/>
        <w:widowControl w:val="0"/>
        <w:numPr>
          <w:ilvl w:val="0"/>
          <w:numId w:val="591"/>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Файчак З.Є. Народна математика як засіб підготовки вчи</w:t>
        <w:softHyphen/>
        <w:t>телів до використання народознавчого матеріалу в навчальному процесі початкової школи // Єдність національного і загаль</w:t>
        <w:softHyphen/>
        <w:t>нолюдського у формуванні морально-духовних цінностей: Ма</w:t>
        <w:softHyphen/>
        <w:t>теріали науково-практичної конференції. - Івано-Франківськ: Плай, 2002. -С.63-67.</w:t>
      </w:r>
    </w:p>
    <w:p>
      <w:pPr>
        <w:pStyle w:val="Style2"/>
        <w:keepNext w:val="0"/>
        <w:keepLines w:val="0"/>
        <w:framePr w:w="6240" w:h="8890" w:hRule="exact" w:wrap="none" w:vAnchor="page" w:hAnchor="page" w:x="303" w:y="465"/>
        <w:widowControl w:val="0"/>
        <w:numPr>
          <w:ilvl w:val="0"/>
          <w:numId w:val="591"/>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Файчак З.Є., Плетеницька Л.С. Практикум із математики. - Запоріжжя, 2002. - 68 с.</w:t>
      </w:r>
    </w:p>
    <w:p>
      <w:pPr>
        <w:pStyle w:val="Style25"/>
        <w:keepNext w:val="0"/>
        <w:keepLines w:val="0"/>
        <w:framePr w:w="6240" w:h="8890" w:hRule="exact" w:wrap="none" w:vAnchor="page" w:hAnchor="page" w:x="303" w:y="465"/>
        <w:widowControl w:val="0"/>
        <w:numPr>
          <w:ilvl w:val="0"/>
          <w:numId w:val="593"/>
        </w:numPr>
        <w:shd w:val="clear" w:color="auto" w:fill="auto"/>
        <w:tabs>
          <w:tab w:pos="3422" w:val="left"/>
        </w:tabs>
        <w:bidi w:val="0"/>
        <w:spacing w:before="0" w:after="0" w:line="257" w:lineRule="auto"/>
        <w:ind w:left="2860" w:right="0" w:firstLine="0"/>
        <w:jc w:val="both"/>
      </w:pPr>
      <w:bookmarkStart w:id="2572" w:name="bookmark2572"/>
      <w:bookmarkStart w:id="2573" w:name="bookmark2573"/>
      <w:r>
        <w:rPr>
          <w:color w:val="000000"/>
          <w:spacing w:val="0"/>
          <w:w w:val="100"/>
          <w:position w:val="0"/>
          <w:shd w:val="clear" w:color="auto" w:fill="auto"/>
          <w:vertAlign w:val="subscript"/>
          <w:lang w:val="en-US" w:eastAsia="en-US" w:bidi="en-US"/>
        </w:rPr>
        <w:t>w</w:t>
      </w:r>
      <w:bookmarkEnd w:id="2572"/>
      <w:bookmarkEnd w:id="2573"/>
    </w:p>
    <w:p>
      <w:pPr>
        <w:pStyle w:val="Style2"/>
        <w:keepNext w:val="0"/>
        <w:keepLines w:val="0"/>
        <w:framePr w:w="6240" w:h="8890" w:hRule="exact" w:wrap="none" w:vAnchor="page" w:hAnchor="page" w:x="303" w:y="465"/>
        <w:widowControl w:val="0"/>
        <w:numPr>
          <w:ilvl w:val="0"/>
          <w:numId w:val="591"/>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Файчак З.Є., Межиловська Л.Й. Навчально-методичні роз</w:t>
        <w:softHyphen/>
        <w:t>робки з методики викладання математики в початковій школі: Методичні матеріали. - Івано-Франківськ: Говерла, 2003. - 95 с.</w:t>
      </w:r>
    </w:p>
    <w:p>
      <w:pPr>
        <w:pStyle w:val="Style2"/>
        <w:keepNext w:val="0"/>
        <w:keepLines w:val="0"/>
        <w:framePr w:w="6240" w:h="8890" w:hRule="exact" w:wrap="none" w:vAnchor="page" w:hAnchor="page" w:x="303" w:y="465"/>
        <w:widowControl w:val="0"/>
        <w:numPr>
          <w:ilvl w:val="0"/>
          <w:numId w:val="591"/>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Файчак З.Є. Формування духовної культури особистості в процесі навчання математики в початковій школі // Збірник наукових праць Волинського інституту післядипломної освіти. - Луцьк, 2003. - Є.52-60.</w:t>
      </w:r>
    </w:p>
    <w:p>
      <w:pPr>
        <w:pStyle w:val="Style25"/>
        <w:keepNext w:val="0"/>
        <w:keepLines w:val="0"/>
        <w:framePr w:w="6240" w:h="8890" w:hRule="exact" w:wrap="none" w:vAnchor="page" w:hAnchor="page" w:x="303" w:y="465"/>
        <w:widowControl w:val="0"/>
        <w:shd w:val="clear" w:color="auto" w:fill="auto"/>
        <w:bidi w:val="0"/>
        <w:spacing w:before="0" w:after="0" w:line="257" w:lineRule="auto"/>
        <w:ind w:left="2860" w:right="0" w:firstLine="0"/>
        <w:jc w:val="both"/>
      </w:pPr>
      <w:bookmarkStart w:id="2574" w:name="bookmark2574"/>
      <w:bookmarkStart w:id="2575" w:name="bookmark2575"/>
      <w:r>
        <w:rPr>
          <w:color w:val="000000"/>
          <w:spacing w:val="0"/>
          <w:w w:val="100"/>
          <w:position w:val="0"/>
          <w:shd w:val="clear" w:color="auto" w:fill="auto"/>
          <w:lang w:val="uk-UA" w:eastAsia="uk-UA" w:bidi="uk-UA"/>
        </w:rPr>
        <w:t>2004</w:t>
      </w:r>
      <w:bookmarkEnd w:id="2574"/>
      <w:bookmarkEnd w:id="2575"/>
    </w:p>
    <w:p>
      <w:pPr>
        <w:pStyle w:val="Style2"/>
        <w:keepNext w:val="0"/>
        <w:keepLines w:val="0"/>
        <w:framePr w:w="6240" w:h="8890" w:hRule="exact" w:wrap="none" w:vAnchor="page" w:hAnchor="page" w:x="303" w:y="465"/>
        <w:widowControl w:val="0"/>
        <w:numPr>
          <w:ilvl w:val="0"/>
          <w:numId w:val="591"/>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Файчак З.Є. Гуманізм педагогічної спадщини М.Стельмахо- вича // Проблеми української народної педагогіки в науковій спадщині М.Г.Стельмаховича: Збірник наукових праць. - Іва</w:t>
        <w:softHyphen/>
        <w:t>но-Франківськ: Плай, 2004. - С.73-75.</w:t>
      </w:r>
    </w:p>
    <w:p>
      <w:pPr>
        <w:pStyle w:val="Style2"/>
        <w:keepNext w:val="0"/>
        <w:keepLines w:val="0"/>
        <w:framePr w:w="6240" w:h="8890" w:hRule="exact" w:wrap="none" w:vAnchor="page" w:hAnchor="page" w:x="303" w:y="465"/>
        <w:widowControl w:val="0"/>
        <w:numPr>
          <w:ilvl w:val="0"/>
          <w:numId w:val="591"/>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Файчак З.Є. Навчально-методичні розробки з методики ви</w:t>
        <w:softHyphen/>
        <w:t>кладання математики: Методичні рекомендації. - Івано-Фран</w:t>
        <w:softHyphen/>
        <w:t>ківськ: Плай, 2004. - 24 с.</w:t>
      </w:r>
    </w:p>
    <w:p>
      <w:pPr>
        <w:pStyle w:val="Style25"/>
        <w:keepNext w:val="0"/>
        <w:keepLines w:val="0"/>
        <w:framePr w:w="6240" w:h="8890" w:hRule="exact" w:wrap="none" w:vAnchor="page" w:hAnchor="page" w:x="303" w:y="465"/>
        <w:widowControl w:val="0"/>
        <w:shd w:val="clear" w:color="auto" w:fill="auto"/>
        <w:bidi w:val="0"/>
        <w:spacing w:before="0" w:after="0" w:line="257" w:lineRule="auto"/>
        <w:ind w:left="2860" w:right="0" w:firstLine="0"/>
        <w:jc w:val="both"/>
      </w:pPr>
      <w:bookmarkStart w:id="2576" w:name="bookmark2576"/>
      <w:bookmarkStart w:id="2577" w:name="bookmark2577"/>
      <w:r>
        <w:rPr>
          <w:color w:val="000000"/>
          <w:spacing w:val="0"/>
          <w:w w:val="100"/>
          <w:position w:val="0"/>
          <w:shd w:val="clear" w:color="auto" w:fill="auto"/>
          <w:lang w:val="uk-UA" w:eastAsia="uk-UA" w:bidi="uk-UA"/>
        </w:rPr>
        <w:t>2005</w:t>
      </w:r>
      <w:bookmarkEnd w:id="2576"/>
      <w:bookmarkEnd w:id="2577"/>
    </w:p>
    <w:p>
      <w:pPr>
        <w:pStyle w:val="Style2"/>
        <w:keepNext w:val="0"/>
        <w:keepLines w:val="0"/>
        <w:framePr w:w="6240" w:h="8890" w:hRule="exact" w:wrap="none" w:vAnchor="page" w:hAnchor="page" w:x="303" w:y="465"/>
        <w:widowControl w:val="0"/>
        <w:numPr>
          <w:ilvl w:val="0"/>
          <w:numId w:val="591"/>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Файчак З.Є та ін. Курс математики. - Івано-Франківськ, 2005,- 114 с.</w:t>
      </w:r>
    </w:p>
    <w:p>
      <w:pPr>
        <w:pStyle w:val="Style27"/>
        <w:keepNext w:val="0"/>
        <w:keepLines w:val="0"/>
        <w:framePr w:wrap="none" w:vAnchor="page" w:hAnchor="page" w:x="3231" w:y="10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423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28" w:hRule="exact" w:wrap="none" w:vAnchor="page" w:hAnchor="page" w:x="311" w:y="477"/>
        <w:widowControl w:val="0"/>
        <w:shd w:val="clear" w:color="auto" w:fill="auto"/>
        <w:bidi w:val="0"/>
        <w:spacing w:before="0" w:after="0" w:line="266" w:lineRule="auto"/>
        <w:ind w:left="0" w:right="0" w:firstLine="0"/>
        <w:jc w:val="both"/>
      </w:pPr>
      <w:r>
        <w:rPr>
          <w:b/>
          <w:bCs/>
          <w:color w:val="000000"/>
          <w:spacing w:val="0"/>
          <w:w w:val="100"/>
          <w:position w:val="0"/>
          <w:shd w:val="clear" w:color="auto" w:fill="auto"/>
          <w:lang w:val="uk-UA" w:eastAsia="uk-UA" w:bidi="uk-UA"/>
        </w:rPr>
        <w:t>Фічора Іван Васильович</w:t>
      </w:r>
    </w:p>
    <w:p>
      <w:pPr>
        <w:pStyle w:val="Style25"/>
        <w:keepNext w:val="0"/>
        <w:keepLines w:val="0"/>
        <w:framePr w:w="6226" w:h="9528" w:hRule="exact" w:wrap="none" w:vAnchor="page" w:hAnchor="page" w:x="311" w:y="477"/>
        <w:widowControl w:val="0"/>
        <w:shd w:val="clear" w:color="auto" w:fill="auto"/>
        <w:bidi w:val="0"/>
        <w:spacing w:before="0" w:after="0" w:line="266" w:lineRule="auto"/>
        <w:ind w:left="2860" w:right="0" w:firstLine="0"/>
        <w:jc w:val="both"/>
      </w:pPr>
      <w:bookmarkStart w:id="2578" w:name="bookmark2578"/>
      <w:bookmarkStart w:id="2579" w:name="bookmark2579"/>
      <w:r>
        <w:rPr>
          <w:color w:val="000000"/>
          <w:spacing w:val="0"/>
          <w:w w:val="100"/>
          <w:position w:val="0"/>
          <w:shd w:val="clear" w:color="auto" w:fill="auto"/>
          <w:lang w:val="uk-UA" w:eastAsia="uk-UA" w:bidi="uk-UA"/>
        </w:rPr>
        <w:t>1992</w:t>
      </w:r>
      <w:bookmarkEnd w:id="2578"/>
      <w:bookmarkEnd w:id="2579"/>
    </w:p>
    <w:p>
      <w:pPr>
        <w:pStyle w:val="Style2"/>
        <w:keepNext w:val="0"/>
        <w:keepLines w:val="0"/>
        <w:framePr w:w="6226" w:h="9528" w:hRule="exact" w:wrap="none" w:vAnchor="page" w:hAnchor="page" w:x="311" w:y="477"/>
        <w:widowControl w:val="0"/>
        <w:numPr>
          <w:ilvl w:val="0"/>
          <w:numId w:val="591"/>
        </w:numPr>
        <w:shd w:val="clear" w:color="auto" w:fill="auto"/>
        <w:tabs>
          <w:tab w:pos="622" w:val="left"/>
        </w:tabs>
        <w:bidi w:val="0"/>
        <w:spacing w:before="0" w:after="0" w:line="266" w:lineRule="auto"/>
        <w:ind w:left="180" w:right="0" w:hanging="180"/>
        <w:jc w:val="both"/>
      </w:pPr>
      <w:r>
        <w:rPr>
          <w:color w:val="000000"/>
          <w:spacing w:val="0"/>
          <w:w w:val="100"/>
          <w:position w:val="0"/>
          <w:shd w:val="clear" w:color="auto" w:fill="auto"/>
          <w:lang w:val="uk-UA" w:eastAsia="uk-UA" w:bidi="uk-UA"/>
        </w:rPr>
        <w:t>Фічора І.В. Естетичне виховання учнів профтехучилищ. - М., 1992.-32 с.</w:t>
      </w:r>
    </w:p>
    <w:p>
      <w:pPr>
        <w:pStyle w:val="Style2"/>
        <w:keepNext w:val="0"/>
        <w:keepLines w:val="0"/>
        <w:framePr w:w="6226" w:h="9528" w:hRule="exact" w:wrap="none" w:vAnchor="page" w:hAnchor="page" w:x="311" w:y="477"/>
        <w:widowControl w:val="0"/>
        <w:numPr>
          <w:ilvl w:val="0"/>
          <w:numId w:val="591"/>
        </w:numPr>
        <w:shd w:val="clear" w:color="auto" w:fill="auto"/>
        <w:tabs>
          <w:tab w:pos="627" w:val="left"/>
        </w:tabs>
        <w:bidi w:val="0"/>
        <w:spacing w:before="0" w:after="0" w:line="266" w:lineRule="auto"/>
        <w:ind w:left="0" w:right="0" w:firstLine="0"/>
        <w:jc w:val="both"/>
      </w:pPr>
      <w:r>
        <w:rPr>
          <w:color w:val="000000"/>
          <w:spacing w:val="0"/>
          <w:w w:val="100"/>
          <w:position w:val="0"/>
          <w:shd w:val="clear" w:color="auto" w:fill="auto"/>
          <w:lang w:val="uk-UA" w:eastAsia="uk-UA" w:bidi="uk-UA"/>
        </w:rPr>
        <w:t>Фічора І.В. На крилах таланту // Українська культура. -</w:t>
      </w:r>
    </w:p>
    <w:p>
      <w:pPr>
        <w:pStyle w:val="Style2"/>
        <w:keepNext w:val="0"/>
        <w:keepLines w:val="0"/>
        <w:framePr w:w="6226" w:h="9528" w:hRule="exact" w:wrap="none" w:vAnchor="page" w:hAnchor="page" w:x="311" w:y="477"/>
        <w:widowControl w:val="0"/>
        <w:numPr>
          <w:ilvl w:val="0"/>
          <w:numId w:val="595"/>
        </w:numPr>
        <w:shd w:val="clear" w:color="auto" w:fill="auto"/>
        <w:tabs>
          <w:tab w:pos="641" w:val="left"/>
        </w:tabs>
        <w:bidi w:val="0"/>
        <w:spacing w:before="0" w:after="0" w:line="266" w:lineRule="auto"/>
        <w:ind w:left="0" w:right="0" w:firstLine="180"/>
        <w:jc w:val="both"/>
      </w:pPr>
      <w:r>
        <w:rPr>
          <w:color w:val="000000"/>
          <w:spacing w:val="0"/>
          <w:w w:val="100"/>
          <w:position w:val="0"/>
          <w:shd w:val="clear" w:color="auto" w:fill="auto"/>
          <w:lang w:val="uk-UA" w:eastAsia="uk-UA" w:bidi="uk-UA"/>
        </w:rPr>
        <w:t>-№10-11.-С.12-13.</w:t>
      </w:r>
    </w:p>
    <w:p>
      <w:pPr>
        <w:pStyle w:val="Style2"/>
        <w:keepNext w:val="0"/>
        <w:keepLines w:val="0"/>
        <w:framePr w:w="6226" w:h="9528" w:hRule="exact" w:wrap="none" w:vAnchor="page" w:hAnchor="page" w:x="311" w:y="477"/>
        <w:widowControl w:val="0"/>
        <w:numPr>
          <w:ilvl w:val="0"/>
          <w:numId w:val="591"/>
        </w:numPr>
        <w:shd w:val="clear" w:color="auto" w:fill="auto"/>
        <w:tabs>
          <w:tab w:pos="627" w:val="left"/>
        </w:tabs>
        <w:bidi w:val="0"/>
        <w:spacing w:before="0" w:after="0" w:line="266" w:lineRule="auto"/>
        <w:ind w:left="180" w:right="0" w:hanging="180"/>
        <w:jc w:val="both"/>
      </w:pPr>
      <w:r>
        <w:rPr>
          <w:color w:val="000000"/>
          <w:spacing w:val="0"/>
          <w:w w:val="100"/>
          <w:position w:val="0"/>
          <w:shd w:val="clear" w:color="auto" w:fill="auto"/>
          <w:lang w:val="uk-UA" w:eastAsia="uk-UA" w:bidi="uk-UA"/>
        </w:rPr>
        <w:t>Фічора І.В. Роль вузівського музею декоративно-приклад</w:t>
        <w:softHyphen/>
        <w:t>ного мистецтва в національно-культурному відродженні. - К.: РУМК, 1992.-14 с.</w:t>
      </w:r>
    </w:p>
    <w:p>
      <w:pPr>
        <w:pStyle w:val="Style25"/>
        <w:keepNext w:val="0"/>
        <w:keepLines w:val="0"/>
        <w:framePr w:w="6226" w:h="9528" w:hRule="exact" w:wrap="none" w:vAnchor="page" w:hAnchor="page" w:x="311" w:y="477"/>
        <w:widowControl w:val="0"/>
        <w:shd w:val="clear" w:color="auto" w:fill="auto"/>
        <w:bidi w:val="0"/>
        <w:spacing w:before="0" w:after="0" w:line="266" w:lineRule="auto"/>
        <w:ind w:left="2860" w:right="0" w:firstLine="0"/>
        <w:jc w:val="left"/>
      </w:pPr>
      <w:bookmarkStart w:id="2580" w:name="bookmark2580"/>
      <w:bookmarkStart w:id="2581" w:name="bookmark2581"/>
      <w:r>
        <w:rPr>
          <w:color w:val="000000"/>
          <w:spacing w:val="0"/>
          <w:w w:val="100"/>
          <w:position w:val="0"/>
          <w:shd w:val="clear" w:color="auto" w:fill="auto"/>
          <w:lang w:val="uk-UA" w:eastAsia="uk-UA" w:bidi="uk-UA"/>
        </w:rPr>
        <w:t>1994</w:t>
      </w:r>
      <w:bookmarkEnd w:id="2580"/>
      <w:bookmarkEnd w:id="2581"/>
    </w:p>
    <w:p>
      <w:pPr>
        <w:pStyle w:val="Style2"/>
        <w:keepNext w:val="0"/>
        <w:keepLines w:val="0"/>
        <w:framePr w:w="6226" w:h="9528" w:hRule="exact" w:wrap="none" w:vAnchor="page" w:hAnchor="page" w:x="311" w:y="477"/>
        <w:widowControl w:val="0"/>
        <w:numPr>
          <w:ilvl w:val="0"/>
          <w:numId w:val="591"/>
        </w:numPr>
        <w:shd w:val="clear" w:color="auto" w:fill="auto"/>
        <w:tabs>
          <w:tab w:pos="627" w:val="left"/>
        </w:tabs>
        <w:bidi w:val="0"/>
        <w:spacing w:before="0" w:after="0" w:line="266" w:lineRule="auto"/>
        <w:ind w:left="180" w:right="0" w:hanging="180"/>
        <w:jc w:val="both"/>
      </w:pPr>
      <w:r>
        <w:rPr>
          <w:color w:val="000000"/>
          <w:spacing w:val="0"/>
          <w:w w:val="100"/>
          <w:position w:val="0"/>
          <w:shd w:val="clear" w:color="auto" w:fill="auto"/>
          <w:lang w:val="uk-UA" w:eastAsia="uk-UA" w:bidi="uk-UA"/>
        </w:rPr>
        <w:t>Фічора І.В. та ін. Курс лекцій з декоративно-ужиткового мистецтва. - Івано-Франківськ, 1994. -4.1. - 358 с.</w:t>
      </w:r>
    </w:p>
    <w:p>
      <w:pPr>
        <w:pStyle w:val="Style25"/>
        <w:keepNext w:val="0"/>
        <w:keepLines w:val="0"/>
        <w:framePr w:w="6226" w:h="9528" w:hRule="exact" w:wrap="none" w:vAnchor="page" w:hAnchor="page" w:x="311" w:y="477"/>
        <w:widowControl w:val="0"/>
        <w:shd w:val="clear" w:color="auto" w:fill="auto"/>
        <w:bidi w:val="0"/>
        <w:spacing w:before="0" w:after="0" w:line="266" w:lineRule="auto"/>
        <w:ind w:left="2860" w:right="0" w:firstLine="0"/>
        <w:jc w:val="both"/>
      </w:pPr>
      <w:bookmarkStart w:id="2582" w:name="bookmark2582"/>
      <w:bookmarkStart w:id="2583" w:name="bookmark2583"/>
      <w:r>
        <w:rPr>
          <w:color w:val="000000"/>
          <w:spacing w:val="0"/>
          <w:w w:val="100"/>
          <w:position w:val="0"/>
          <w:shd w:val="clear" w:color="auto" w:fill="auto"/>
          <w:lang w:val="uk-UA" w:eastAsia="uk-UA" w:bidi="uk-UA"/>
        </w:rPr>
        <w:t>1996</w:t>
      </w:r>
      <w:bookmarkEnd w:id="2582"/>
      <w:bookmarkEnd w:id="2583"/>
    </w:p>
    <w:p>
      <w:pPr>
        <w:pStyle w:val="Style2"/>
        <w:keepNext w:val="0"/>
        <w:keepLines w:val="0"/>
        <w:framePr w:w="6226" w:h="9528" w:hRule="exact" w:wrap="none" w:vAnchor="page" w:hAnchor="page" w:x="311" w:y="477"/>
        <w:widowControl w:val="0"/>
        <w:numPr>
          <w:ilvl w:val="0"/>
          <w:numId w:val="591"/>
        </w:numPr>
        <w:shd w:val="clear" w:color="auto" w:fill="auto"/>
        <w:tabs>
          <w:tab w:pos="627" w:val="left"/>
        </w:tabs>
        <w:bidi w:val="0"/>
        <w:spacing w:before="0" w:after="0" w:line="266" w:lineRule="auto"/>
        <w:ind w:left="180" w:right="0" w:hanging="180"/>
        <w:jc w:val="both"/>
      </w:pPr>
      <w:r>
        <w:rPr>
          <w:color w:val="000000"/>
          <w:spacing w:val="0"/>
          <w:w w:val="100"/>
          <w:position w:val="0"/>
          <w:shd w:val="clear" w:color="auto" w:fill="auto"/>
          <w:lang w:val="uk-UA" w:eastAsia="uk-UA" w:bidi="uk-UA"/>
        </w:rPr>
        <w:t>Фічора І.В. Естетичне виховання в професійних училищах художньо-промислового профілю. - Івано-Франківськ: Плай, 1996. -128 с.</w:t>
      </w:r>
    </w:p>
    <w:p>
      <w:pPr>
        <w:pStyle w:val="Style2"/>
        <w:keepNext w:val="0"/>
        <w:keepLines w:val="0"/>
        <w:framePr w:w="6226" w:h="9528" w:hRule="exact" w:wrap="none" w:vAnchor="page" w:hAnchor="page" w:x="311" w:y="477"/>
        <w:widowControl w:val="0"/>
        <w:numPr>
          <w:ilvl w:val="0"/>
          <w:numId w:val="591"/>
        </w:numPr>
        <w:shd w:val="clear" w:color="auto" w:fill="auto"/>
        <w:tabs>
          <w:tab w:pos="627" w:val="left"/>
        </w:tabs>
        <w:bidi w:val="0"/>
        <w:spacing w:before="0" w:after="0" w:line="266" w:lineRule="auto"/>
        <w:ind w:left="180" w:right="0" w:hanging="180"/>
        <w:jc w:val="both"/>
      </w:pPr>
      <w:r>
        <w:rPr>
          <w:color w:val="000000"/>
          <w:spacing w:val="0"/>
          <w:w w:val="100"/>
          <w:position w:val="0"/>
          <w:shd w:val="clear" w:color="auto" w:fill="auto"/>
          <w:lang w:val="uk-UA" w:eastAsia="uk-UA" w:bidi="uk-UA"/>
        </w:rPr>
        <w:t>Фічора І.В. та ін. Курс лекцій з декоративно-ужиткового мистецтва. - Івано-Франківськ, 1996. — Ч.ІІ. - 226 с.</w:t>
      </w:r>
    </w:p>
    <w:p>
      <w:pPr>
        <w:pStyle w:val="Style2"/>
        <w:keepNext w:val="0"/>
        <w:keepLines w:val="0"/>
        <w:framePr w:w="6226" w:h="9528" w:hRule="exact" w:wrap="none" w:vAnchor="page" w:hAnchor="page" w:x="311" w:y="477"/>
        <w:widowControl w:val="0"/>
        <w:numPr>
          <w:ilvl w:val="0"/>
          <w:numId w:val="591"/>
        </w:numPr>
        <w:shd w:val="clear" w:color="auto" w:fill="auto"/>
        <w:tabs>
          <w:tab w:pos="627" w:val="left"/>
        </w:tabs>
        <w:bidi w:val="0"/>
        <w:spacing w:before="0" w:after="0" w:line="266" w:lineRule="auto"/>
        <w:ind w:left="180" w:right="0" w:hanging="180"/>
        <w:jc w:val="both"/>
      </w:pPr>
      <w:r>
        <w:rPr>
          <w:color w:val="000000"/>
          <w:spacing w:val="0"/>
          <w:w w:val="100"/>
          <w:position w:val="0"/>
          <w:shd w:val="clear" w:color="auto" w:fill="auto"/>
          <w:lang w:val="uk-UA" w:eastAsia="uk-UA" w:bidi="uk-UA"/>
        </w:rPr>
        <w:t>Фічора І.В. Творчість молодих // Гуцульщина. - 1996. - №2. -С.17-19.</w:t>
      </w:r>
    </w:p>
    <w:p>
      <w:pPr>
        <w:pStyle w:val="Style25"/>
        <w:keepNext w:val="0"/>
        <w:keepLines w:val="0"/>
        <w:framePr w:w="6226" w:h="9528" w:hRule="exact" w:wrap="none" w:vAnchor="page" w:hAnchor="page" w:x="311" w:y="477"/>
        <w:widowControl w:val="0"/>
        <w:shd w:val="clear" w:color="auto" w:fill="auto"/>
        <w:bidi w:val="0"/>
        <w:spacing w:before="0" w:after="0" w:line="266" w:lineRule="auto"/>
        <w:ind w:left="2860" w:right="0" w:firstLine="0"/>
        <w:jc w:val="left"/>
      </w:pPr>
      <w:bookmarkStart w:id="2584" w:name="bookmark2584"/>
      <w:bookmarkStart w:id="2585" w:name="bookmark2585"/>
      <w:r>
        <w:rPr>
          <w:color w:val="000000"/>
          <w:spacing w:val="0"/>
          <w:w w:val="100"/>
          <w:position w:val="0"/>
          <w:shd w:val="clear" w:color="auto" w:fill="auto"/>
          <w:lang w:val="uk-UA" w:eastAsia="uk-UA" w:bidi="uk-UA"/>
        </w:rPr>
        <w:t>1997</w:t>
      </w:r>
      <w:bookmarkEnd w:id="2584"/>
      <w:bookmarkEnd w:id="2585"/>
    </w:p>
    <w:p>
      <w:pPr>
        <w:pStyle w:val="Style2"/>
        <w:keepNext w:val="0"/>
        <w:keepLines w:val="0"/>
        <w:framePr w:w="6226" w:h="9528" w:hRule="exact" w:wrap="none" w:vAnchor="page" w:hAnchor="page" w:x="311" w:y="477"/>
        <w:widowControl w:val="0"/>
        <w:numPr>
          <w:ilvl w:val="0"/>
          <w:numId w:val="591"/>
        </w:numPr>
        <w:shd w:val="clear" w:color="auto" w:fill="auto"/>
        <w:tabs>
          <w:tab w:pos="627" w:val="left"/>
        </w:tabs>
        <w:bidi w:val="0"/>
        <w:spacing w:before="0" w:after="0" w:line="266" w:lineRule="auto"/>
        <w:ind w:left="180" w:right="0" w:hanging="180"/>
        <w:jc w:val="both"/>
      </w:pPr>
      <w:r>
        <w:rPr>
          <w:color w:val="000000"/>
          <w:spacing w:val="0"/>
          <w:w w:val="100"/>
          <w:position w:val="0"/>
          <w:shd w:val="clear" w:color="auto" w:fill="auto"/>
          <w:lang w:val="uk-UA" w:eastAsia="uk-UA" w:bidi="uk-UA"/>
        </w:rPr>
        <w:t>Фічора І.В. та ін. Естетичний досвід учителя: теорія і прак</w:t>
        <w:softHyphen/>
        <w:t>тика. - Херсон, 1997. -215 с.</w:t>
      </w:r>
    </w:p>
    <w:p>
      <w:pPr>
        <w:pStyle w:val="Style2"/>
        <w:keepNext w:val="0"/>
        <w:keepLines w:val="0"/>
        <w:framePr w:w="6226" w:h="9528" w:hRule="exact" w:wrap="none" w:vAnchor="page" w:hAnchor="page" w:x="311" w:y="477"/>
        <w:widowControl w:val="0"/>
        <w:numPr>
          <w:ilvl w:val="0"/>
          <w:numId w:val="591"/>
        </w:numPr>
        <w:shd w:val="clear" w:color="auto" w:fill="auto"/>
        <w:tabs>
          <w:tab w:pos="627" w:val="left"/>
        </w:tabs>
        <w:bidi w:val="0"/>
        <w:spacing w:before="0" w:after="0" w:line="266" w:lineRule="auto"/>
        <w:ind w:left="180" w:right="0" w:hanging="180"/>
        <w:jc w:val="both"/>
      </w:pPr>
      <w:r>
        <w:rPr>
          <w:color w:val="000000"/>
          <w:spacing w:val="0"/>
          <w:w w:val="100"/>
          <w:position w:val="0"/>
          <w:shd w:val="clear" w:color="auto" w:fill="auto"/>
          <w:lang w:val="uk-UA" w:eastAsia="uk-UA" w:bidi="uk-UA"/>
        </w:rPr>
        <w:t>Фічора І.В. Мистецтва дивний світ // Рідна школа. - 1997. - №3-4.-С.64-65.</w:t>
      </w:r>
    </w:p>
    <w:p>
      <w:pPr>
        <w:pStyle w:val="Style2"/>
        <w:keepNext w:val="0"/>
        <w:keepLines w:val="0"/>
        <w:framePr w:w="6226" w:h="9528" w:hRule="exact" w:wrap="none" w:vAnchor="page" w:hAnchor="page" w:x="311" w:y="477"/>
        <w:widowControl w:val="0"/>
        <w:numPr>
          <w:ilvl w:val="0"/>
          <w:numId w:val="591"/>
        </w:numPr>
        <w:shd w:val="clear" w:color="auto" w:fill="auto"/>
        <w:tabs>
          <w:tab w:pos="627" w:val="left"/>
        </w:tabs>
        <w:bidi w:val="0"/>
        <w:spacing w:before="0" w:after="0"/>
        <w:ind w:left="180" w:right="0" w:hanging="180"/>
        <w:jc w:val="both"/>
      </w:pPr>
      <w:r>
        <w:rPr>
          <w:color w:val="000000"/>
          <w:spacing w:val="0"/>
          <w:w w:val="100"/>
          <w:position w:val="0"/>
          <w:shd w:val="clear" w:color="auto" w:fill="auto"/>
          <w:lang w:val="uk-UA" w:eastAsia="uk-UA" w:bidi="uk-UA"/>
        </w:rPr>
        <w:t xml:space="preserve">Фічора І.В. </w:t>
      </w:r>
      <w:r>
        <w:rPr>
          <w:color w:val="000000"/>
          <w:spacing w:val="0"/>
          <w:w w:val="100"/>
          <w:position w:val="0"/>
          <w:shd w:val="clear" w:color="auto" w:fill="auto"/>
          <w:lang w:val="ru-RU" w:eastAsia="ru-RU" w:bidi="ru-RU"/>
        </w:rPr>
        <w:t xml:space="preserve">Художник-педагог </w:t>
      </w:r>
      <w:r>
        <w:rPr>
          <w:color w:val="000000"/>
          <w:spacing w:val="0"/>
          <w:w w:val="100"/>
          <w:position w:val="0"/>
          <w:shd w:val="clear" w:color="auto" w:fill="auto"/>
          <w:lang w:val="uk-UA" w:eastAsia="uk-UA" w:bidi="uk-UA"/>
        </w:rPr>
        <w:t>- професія творча // Гуцульська школа. - 1997. - №1. - С.66.</w:t>
      </w:r>
    </w:p>
    <w:p>
      <w:pPr>
        <w:pStyle w:val="Style25"/>
        <w:keepNext w:val="0"/>
        <w:keepLines w:val="0"/>
        <w:framePr w:w="6226" w:h="9528" w:hRule="exact" w:wrap="none" w:vAnchor="page" w:hAnchor="page" w:x="311" w:y="477"/>
        <w:widowControl w:val="0"/>
        <w:shd w:val="clear" w:color="auto" w:fill="auto"/>
        <w:bidi w:val="0"/>
        <w:spacing w:before="0" w:after="0"/>
        <w:ind w:left="2860" w:right="0" w:firstLine="0"/>
        <w:jc w:val="left"/>
      </w:pPr>
      <w:bookmarkStart w:id="2586" w:name="bookmark2586"/>
      <w:bookmarkStart w:id="2587" w:name="bookmark2587"/>
      <w:r>
        <w:rPr>
          <w:color w:val="000000"/>
          <w:spacing w:val="0"/>
          <w:w w:val="100"/>
          <w:position w:val="0"/>
          <w:shd w:val="clear" w:color="auto" w:fill="auto"/>
          <w:lang w:val="uk-UA" w:eastAsia="uk-UA" w:bidi="uk-UA"/>
        </w:rPr>
        <w:t>1998</w:t>
      </w:r>
      <w:bookmarkEnd w:id="2586"/>
      <w:bookmarkEnd w:id="2587"/>
    </w:p>
    <w:p>
      <w:pPr>
        <w:pStyle w:val="Style2"/>
        <w:keepNext w:val="0"/>
        <w:keepLines w:val="0"/>
        <w:framePr w:w="6226" w:h="9528" w:hRule="exact" w:wrap="none" w:vAnchor="page" w:hAnchor="page" w:x="311" w:y="477"/>
        <w:widowControl w:val="0"/>
        <w:numPr>
          <w:ilvl w:val="0"/>
          <w:numId w:val="591"/>
        </w:numPr>
        <w:shd w:val="clear" w:color="auto" w:fill="auto"/>
        <w:tabs>
          <w:tab w:pos="627" w:val="left"/>
        </w:tabs>
        <w:bidi w:val="0"/>
        <w:spacing w:before="0" w:after="0"/>
        <w:ind w:left="180" w:right="0" w:hanging="180"/>
        <w:jc w:val="both"/>
      </w:pPr>
      <w:r>
        <w:rPr>
          <w:color w:val="000000"/>
          <w:spacing w:val="0"/>
          <w:w w:val="100"/>
          <w:position w:val="0"/>
          <w:shd w:val="clear" w:color="auto" w:fill="auto"/>
          <w:lang w:val="uk-UA" w:eastAsia="uk-UA" w:bidi="uk-UA"/>
        </w:rPr>
        <w:t>Фічора І.В. Вузівський музей декоративно-прикладного мис</w:t>
        <w:softHyphen/>
        <w:t>тецтва // Народна творчість та етнографія. - 1998. - №5. - С.81-85.</w:t>
      </w:r>
    </w:p>
    <w:p>
      <w:pPr>
        <w:pStyle w:val="Style2"/>
        <w:keepNext w:val="0"/>
        <w:keepLines w:val="0"/>
        <w:framePr w:w="6226" w:h="9528" w:hRule="exact" w:wrap="none" w:vAnchor="page" w:hAnchor="page" w:x="311" w:y="477"/>
        <w:widowControl w:val="0"/>
        <w:numPr>
          <w:ilvl w:val="0"/>
          <w:numId w:val="591"/>
        </w:numPr>
        <w:shd w:val="clear" w:color="auto" w:fill="auto"/>
        <w:tabs>
          <w:tab w:pos="627" w:val="left"/>
        </w:tabs>
        <w:bidi w:val="0"/>
        <w:spacing w:before="0" w:after="0"/>
        <w:ind w:left="180" w:right="0" w:hanging="180"/>
        <w:jc w:val="both"/>
      </w:pPr>
      <w:r>
        <w:rPr>
          <w:color w:val="000000"/>
          <w:spacing w:val="0"/>
          <w:w w:val="100"/>
          <w:position w:val="0"/>
          <w:shd w:val="clear" w:color="auto" w:fill="auto"/>
          <w:lang w:val="uk-UA" w:eastAsia="uk-UA" w:bidi="uk-UA"/>
        </w:rPr>
        <w:t>Фічора І.В. Своєрідність пам’яток культури і мистецтва За</w:t>
        <w:softHyphen/>
        <w:t>карпаття у взаємозв’язках із Галицько-Волинською державою // Гуцульська школа. - 1998. - № 1. - С.23-24.</w:t>
      </w:r>
    </w:p>
    <w:p>
      <w:pPr>
        <w:pStyle w:val="Style25"/>
        <w:keepNext w:val="0"/>
        <w:keepLines w:val="0"/>
        <w:framePr w:w="6226" w:h="9528" w:hRule="exact" w:wrap="none" w:vAnchor="page" w:hAnchor="page" w:x="311" w:y="477"/>
        <w:widowControl w:val="0"/>
        <w:shd w:val="clear" w:color="auto" w:fill="auto"/>
        <w:bidi w:val="0"/>
        <w:spacing w:before="0" w:after="0"/>
        <w:ind w:left="2860" w:right="0" w:firstLine="0"/>
        <w:jc w:val="left"/>
      </w:pPr>
      <w:bookmarkStart w:id="2588" w:name="bookmark2588"/>
      <w:bookmarkStart w:id="2589" w:name="bookmark2589"/>
      <w:r>
        <w:rPr>
          <w:color w:val="000000"/>
          <w:spacing w:val="0"/>
          <w:w w:val="100"/>
          <w:position w:val="0"/>
          <w:shd w:val="clear" w:color="auto" w:fill="auto"/>
          <w:lang w:val="uk-UA" w:eastAsia="uk-UA" w:bidi="uk-UA"/>
        </w:rPr>
        <w:t>1999</w:t>
      </w:r>
      <w:bookmarkEnd w:id="2588"/>
      <w:bookmarkEnd w:id="2589"/>
    </w:p>
    <w:p>
      <w:pPr>
        <w:pStyle w:val="Style2"/>
        <w:keepNext w:val="0"/>
        <w:keepLines w:val="0"/>
        <w:framePr w:w="6226" w:h="9528" w:hRule="exact" w:wrap="none" w:vAnchor="page" w:hAnchor="page" w:x="311" w:y="477"/>
        <w:widowControl w:val="0"/>
        <w:numPr>
          <w:ilvl w:val="0"/>
          <w:numId w:val="591"/>
        </w:numPr>
        <w:shd w:val="clear" w:color="auto" w:fill="auto"/>
        <w:tabs>
          <w:tab w:pos="627" w:val="left"/>
        </w:tabs>
        <w:bidi w:val="0"/>
        <w:spacing w:before="0" w:after="0"/>
        <w:ind w:left="180" w:right="0" w:hanging="180"/>
        <w:jc w:val="both"/>
      </w:pPr>
      <w:r>
        <w:rPr>
          <w:color w:val="000000"/>
          <w:spacing w:val="0"/>
          <w:w w:val="100"/>
          <w:position w:val="0"/>
          <w:shd w:val="clear" w:color="auto" w:fill="auto"/>
          <w:lang w:val="uk-UA" w:eastAsia="uk-UA" w:bidi="uk-UA"/>
        </w:rPr>
        <w:t>Фічора І.В. Вплив галицько-волинського мистецтва на куль</w:t>
        <w:softHyphen/>
        <w:t>туру Закарпаття // Вісник Прикарпатського університету. Серія: Мистецтвознавство. - Івано-Франківськ, 1999. - С.25-26.</w:t>
      </w:r>
    </w:p>
    <w:p>
      <w:pPr>
        <w:pStyle w:val="Style2"/>
        <w:keepNext w:val="0"/>
        <w:keepLines w:val="0"/>
        <w:framePr w:w="6226" w:h="9528" w:hRule="exact" w:wrap="none" w:vAnchor="page" w:hAnchor="page" w:x="311" w:y="477"/>
        <w:widowControl w:val="0"/>
        <w:numPr>
          <w:ilvl w:val="0"/>
          <w:numId w:val="591"/>
        </w:numPr>
        <w:shd w:val="clear" w:color="auto" w:fill="auto"/>
        <w:tabs>
          <w:tab w:pos="627" w:val="left"/>
        </w:tabs>
        <w:bidi w:val="0"/>
        <w:spacing w:before="0" w:after="0"/>
        <w:ind w:left="0" w:right="0" w:firstLine="0"/>
        <w:jc w:val="both"/>
      </w:pPr>
      <w:r>
        <w:rPr>
          <w:color w:val="000000"/>
          <w:spacing w:val="0"/>
          <w:w w:val="100"/>
          <w:position w:val="0"/>
          <w:shd w:val="clear" w:color="auto" w:fill="auto"/>
          <w:lang w:val="uk-UA" w:eastAsia="uk-UA" w:bidi="uk-UA"/>
        </w:rPr>
        <w:t>Фічора І.В. Народне декоративно-прикладне мистецтво в</w:t>
      </w:r>
    </w:p>
    <w:p>
      <w:pPr>
        <w:pStyle w:val="Style27"/>
        <w:keepNext w:val="0"/>
        <w:keepLines w:val="0"/>
        <w:framePr w:wrap="none" w:vAnchor="page" w:hAnchor="page" w:x="3234"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424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71" w:hRule="exact" w:wrap="none" w:vAnchor="page" w:hAnchor="page" w:x="311" w:y="46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естетичному вихованні учнів // Рідна школа. - 1999. - №7-8. - С.34-36.</w:t>
      </w:r>
    </w:p>
    <w:p>
      <w:pPr>
        <w:pStyle w:val="Style2"/>
        <w:keepNext w:val="0"/>
        <w:keepLines w:val="0"/>
        <w:framePr w:w="6226" w:h="9571" w:hRule="exact" w:wrap="none" w:vAnchor="page" w:hAnchor="page" w:x="311" w:y="465"/>
        <w:widowControl w:val="0"/>
        <w:numPr>
          <w:ilvl w:val="0"/>
          <w:numId w:val="591"/>
        </w:numPr>
        <w:shd w:val="clear" w:color="auto" w:fill="auto"/>
        <w:tabs>
          <w:tab w:pos="59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Фічора І.В. Проблеми естетичного виховання учнів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Ук</w:t>
        <w:softHyphen/>
        <w:t>раїнська державність: історія, перспективи. - Івано-Франківськ,</w:t>
      </w:r>
    </w:p>
    <w:p>
      <w:pPr>
        <w:pStyle w:val="Style2"/>
        <w:keepNext w:val="0"/>
        <w:keepLines w:val="0"/>
        <w:framePr w:w="6226" w:h="9571" w:hRule="exact" w:wrap="none" w:vAnchor="page" w:hAnchor="page" w:x="311" w:y="465"/>
        <w:widowControl w:val="0"/>
        <w:numPr>
          <w:ilvl w:val="0"/>
          <w:numId w:val="597"/>
        </w:numPr>
        <w:shd w:val="clear" w:color="auto" w:fill="auto"/>
        <w:tabs>
          <w:tab w:pos="646"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-С.271-277.</w:t>
      </w:r>
    </w:p>
    <w:p>
      <w:pPr>
        <w:pStyle w:val="Style2"/>
        <w:keepNext w:val="0"/>
        <w:keepLines w:val="0"/>
        <w:framePr w:w="6226" w:h="9571" w:hRule="exact" w:wrap="none" w:vAnchor="page" w:hAnchor="page" w:x="311" w:y="465"/>
        <w:widowControl w:val="0"/>
        <w:numPr>
          <w:ilvl w:val="0"/>
          <w:numId w:val="591"/>
        </w:numPr>
        <w:shd w:val="clear" w:color="auto" w:fill="auto"/>
        <w:tabs>
          <w:tab w:pos="59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Фічора І.В. Шляхи і засоби естетичного виховання у профе</w:t>
        <w:softHyphen/>
        <w:t>сійних училищах художньо-промислового профілю. - Івано- Франківськ: Плай, 1999.-216 с.</w:t>
      </w:r>
    </w:p>
    <w:p>
      <w:pPr>
        <w:pStyle w:val="Style25"/>
        <w:keepNext w:val="0"/>
        <w:keepLines w:val="0"/>
        <w:framePr w:w="6226" w:h="9571" w:hRule="exact" w:wrap="none" w:vAnchor="page" w:hAnchor="page" w:x="311" w:y="465"/>
        <w:widowControl w:val="0"/>
        <w:shd w:val="clear" w:color="auto" w:fill="auto"/>
        <w:bidi w:val="0"/>
        <w:spacing w:before="0" w:after="0" w:line="262" w:lineRule="auto"/>
        <w:ind w:left="2840" w:right="0" w:firstLine="0"/>
        <w:jc w:val="left"/>
      </w:pPr>
      <w:bookmarkStart w:id="2590" w:name="bookmark2590"/>
      <w:bookmarkStart w:id="2591" w:name="bookmark2591"/>
      <w:r>
        <w:rPr>
          <w:color w:val="000000"/>
          <w:spacing w:val="0"/>
          <w:w w:val="100"/>
          <w:position w:val="0"/>
          <w:shd w:val="clear" w:color="auto" w:fill="auto"/>
          <w:lang w:val="uk-UA" w:eastAsia="uk-UA" w:bidi="uk-UA"/>
        </w:rPr>
        <w:t>2000</w:t>
      </w:r>
      <w:bookmarkEnd w:id="2590"/>
      <w:bookmarkEnd w:id="2591"/>
    </w:p>
    <w:p>
      <w:pPr>
        <w:pStyle w:val="Style2"/>
        <w:keepNext w:val="0"/>
        <w:keepLines w:val="0"/>
        <w:framePr w:w="6226" w:h="9571" w:hRule="exact" w:wrap="none" w:vAnchor="page" w:hAnchor="page" w:x="311" w:y="465"/>
        <w:widowControl w:val="0"/>
        <w:numPr>
          <w:ilvl w:val="0"/>
          <w:numId w:val="591"/>
        </w:numPr>
        <w:shd w:val="clear" w:color="auto" w:fill="auto"/>
        <w:tabs>
          <w:tab w:pos="59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Фічора І.В. Виховання учнів засобами музики. - К.: Вища школа, 2000. - 49 с.</w:t>
      </w:r>
    </w:p>
    <w:p>
      <w:pPr>
        <w:pStyle w:val="Style2"/>
        <w:keepNext w:val="0"/>
        <w:keepLines w:val="0"/>
        <w:framePr w:w="6226" w:h="9571" w:hRule="exact" w:wrap="none" w:vAnchor="page" w:hAnchor="page" w:x="311" w:y="465"/>
        <w:widowControl w:val="0"/>
        <w:numPr>
          <w:ilvl w:val="0"/>
          <w:numId w:val="591"/>
        </w:numPr>
        <w:shd w:val="clear" w:color="auto" w:fill="auto"/>
        <w:tabs>
          <w:tab w:pos="59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Фічора І.В. Естетико-виховний вплив музеїв декоративно- ужиткового мистецтва на учнівську молодь // Мистецтво та освіта. - 2000. - №1. - С.54-58.</w:t>
      </w:r>
    </w:p>
    <w:p>
      <w:pPr>
        <w:pStyle w:val="Style25"/>
        <w:keepNext w:val="0"/>
        <w:keepLines w:val="0"/>
        <w:framePr w:w="6226" w:h="9571" w:hRule="exact" w:wrap="none" w:vAnchor="page" w:hAnchor="page" w:x="311" w:y="465"/>
        <w:widowControl w:val="0"/>
        <w:shd w:val="clear" w:color="auto" w:fill="auto"/>
        <w:bidi w:val="0"/>
        <w:spacing w:before="0" w:after="0" w:line="262" w:lineRule="auto"/>
        <w:ind w:left="2840" w:right="0" w:firstLine="0"/>
        <w:jc w:val="left"/>
      </w:pPr>
      <w:bookmarkStart w:id="2592" w:name="bookmark2592"/>
      <w:bookmarkStart w:id="2593" w:name="bookmark2593"/>
      <w:r>
        <w:rPr>
          <w:color w:val="000000"/>
          <w:spacing w:val="0"/>
          <w:w w:val="100"/>
          <w:position w:val="0"/>
          <w:shd w:val="clear" w:color="auto" w:fill="auto"/>
          <w:lang w:val="uk-UA" w:eastAsia="uk-UA" w:bidi="uk-UA"/>
        </w:rPr>
        <w:t>2001</w:t>
      </w:r>
      <w:bookmarkEnd w:id="2592"/>
      <w:bookmarkEnd w:id="2593"/>
    </w:p>
    <w:p>
      <w:pPr>
        <w:pStyle w:val="Style2"/>
        <w:keepNext w:val="0"/>
        <w:keepLines w:val="0"/>
        <w:framePr w:w="6226" w:h="9571" w:hRule="exact" w:wrap="none" w:vAnchor="page" w:hAnchor="page" w:x="311" w:y="465"/>
        <w:widowControl w:val="0"/>
        <w:numPr>
          <w:ilvl w:val="0"/>
          <w:numId w:val="591"/>
        </w:numPr>
        <w:shd w:val="clear" w:color="auto" w:fill="auto"/>
        <w:tabs>
          <w:tab w:pos="59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Фічора І.В. Особливості естетичного виховання в навчаль</w:t>
        <w:softHyphen/>
        <w:t>них закладах художньо-промислового профілю // Мистецтво та освіта. - 2001.-№4. - С.55-57.</w:t>
      </w:r>
    </w:p>
    <w:p>
      <w:pPr>
        <w:pStyle w:val="Style2"/>
        <w:keepNext w:val="0"/>
        <w:keepLines w:val="0"/>
        <w:framePr w:w="6226" w:h="9571" w:hRule="exact" w:wrap="none" w:vAnchor="page" w:hAnchor="page" w:x="311" w:y="465"/>
        <w:widowControl w:val="0"/>
        <w:numPr>
          <w:ilvl w:val="0"/>
          <w:numId w:val="591"/>
        </w:numPr>
        <w:shd w:val="clear" w:color="auto" w:fill="auto"/>
        <w:tabs>
          <w:tab w:pos="59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Фічора І.В. Своєрідність пам’яток культури і мистецтва За</w:t>
        <w:softHyphen/>
        <w:t xml:space="preserve">карпаття у взаємозв’язках із Галицько-Волинською державою // Хрестоматія з гуцульщинознавства. - </w:t>
      </w:r>
      <w:r>
        <w:rPr>
          <w:color w:val="000000"/>
          <w:spacing w:val="0"/>
          <w:w w:val="100"/>
          <w:position w:val="0"/>
          <w:shd w:val="clear" w:color="auto" w:fill="auto"/>
          <w:lang w:val="ru-RU" w:eastAsia="ru-RU" w:bidi="ru-RU"/>
        </w:rPr>
        <w:t xml:space="preserve">Снятии, </w:t>
      </w:r>
      <w:r>
        <w:rPr>
          <w:color w:val="000000"/>
          <w:spacing w:val="0"/>
          <w:w w:val="100"/>
          <w:position w:val="0"/>
          <w:shd w:val="clear" w:color="auto" w:fill="auto"/>
          <w:lang w:val="uk-UA" w:eastAsia="uk-UA" w:bidi="uk-UA"/>
        </w:rPr>
        <w:t>2001. - С.452-455.</w:t>
      </w:r>
    </w:p>
    <w:p>
      <w:pPr>
        <w:pStyle w:val="Style25"/>
        <w:keepNext w:val="0"/>
        <w:keepLines w:val="0"/>
        <w:framePr w:w="6226" w:h="9571" w:hRule="exact" w:wrap="none" w:vAnchor="page" w:hAnchor="page" w:x="311" w:y="465"/>
        <w:widowControl w:val="0"/>
        <w:shd w:val="clear" w:color="auto" w:fill="auto"/>
        <w:bidi w:val="0"/>
        <w:spacing w:before="0" w:after="0" w:line="262" w:lineRule="auto"/>
        <w:ind w:left="2840" w:right="0" w:firstLine="0"/>
        <w:jc w:val="left"/>
      </w:pPr>
      <w:bookmarkStart w:id="2594" w:name="bookmark2594"/>
      <w:bookmarkStart w:id="2595" w:name="bookmark2595"/>
      <w:r>
        <w:rPr>
          <w:color w:val="000000"/>
          <w:spacing w:val="0"/>
          <w:w w:val="100"/>
          <w:position w:val="0"/>
          <w:shd w:val="clear" w:color="auto" w:fill="auto"/>
          <w:lang w:val="uk-UA" w:eastAsia="uk-UA" w:bidi="uk-UA"/>
        </w:rPr>
        <w:t>2004</w:t>
      </w:r>
      <w:bookmarkEnd w:id="2594"/>
      <w:bookmarkEnd w:id="2595"/>
    </w:p>
    <w:p>
      <w:pPr>
        <w:pStyle w:val="Style2"/>
        <w:keepNext w:val="0"/>
        <w:keepLines w:val="0"/>
        <w:framePr w:w="6226" w:h="9571" w:hRule="exact" w:wrap="none" w:vAnchor="page" w:hAnchor="page" w:x="311" w:y="465"/>
        <w:widowControl w:val="0"/>
        <w:numPr>
          <w:ilvl w:val="0"/>
          <w:numId w:val="591"/>
        </w:numPr>
        <w:shd w:val="clear" w:color="auto" w:fill="auto"/>
        <w:tabs>
          <w:tab w:pos="59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Фічора І.В. Виховання на народних традиціях // Мистецтво та освіта. - 2004. -№1. - С.62-63.</w:t>
      </w:r>
    </w:p>
    <w:p>
      <w:pPr>
        <w:pStyle w:val="Style25"/>
        <w:keepNext w:val="0"/>
        <w:keepLines w:val="0"/>
        <w:framePr w:w="6226" w:h="9571" w:hRule="exact" w:wrap="none" w:vAnchor="page" w:hAnchor="page" w:x="311" w:y="465"/>
        <w:widowControl w:val="0"/>
        <w:shd w:val="clear" w:color="auto" w:fill="auto"/>
        <w:bidi w:val="0"/>
        <w:spacing w:before="0" w:after="0" w:line="262" w:lineRule="auto"/>
        <w:ind w:left="2840" w:right="0" w:firstLine="0"/>
        <w:jc w:val="left"/>
      </w:pPr>
      <w:bookmarkStart w:id="2596" w:name="bookmark2596"/>
      <w:bookmarkStart w:id="2597" w:name="bookmark2597"/>
      <w:r>
        <w:rPr>
          <w:color w:val="000000"/>
          <w:spacing w:val="0"/>
          <w:w w:val="100"/>
          <w:position w:val="0"/>
          <w:shd w:val="clear" w:color="auto" w:fill="auto"/>
          <w:lang w:val="uk-UA" w:eastAsia="uk-UA" w:bidi="uk-UA"/>
        </w:rPr>
        <w:t>2005</w:t>
      </w:r>
      <w:bookmarkEnd w:id="2596"/>
      <w:bookmarkEnd w:id="2597"/>
    </w:p>
    <w:p>
      <w:pPr>
        <w:pStyle w:val="Style2"/>
        <w:keepNext w:val="0"/>
        <w:keepLines w:val="0"/>
        <w:framePr w:w="6226" w:h="9571" w:hRule="exact" w:wrap="none" w:vAnchor="page" w:hAnchor="page" w:x="311" w:y="465"/>
        <w:widowControl w:val="0"/>
        <w:numPr>
          <w:ilvl w:val="0"/>
          <w:numId w:val="591"/>
        </w:numPr>
        <w:shd w:val="clear" w:color="auto" w:fill="auto"/>
        <w:tabs>
          <w:tab w:pos="59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Фічора І.В. Роль народного образотворчого та декоративно- прикладного мистецтва в естетичному вихованні і розвитку молодших школярів // Проблеми української народної педа</w:t>
        <w:softHyphen/>
        <w:t>гогіки. Теорія і практика: Збірник наукових праць. - Івано- Франківськ: Плай, 2005. - С.89-93.</w:t>
      </w:r>
    </w:p>
    <w:p>
      <w:pPr>
        <w:pStyle w:val="Style25"/>
        <w:keepNext w:val="0"/>
        <w:keepLines w:val="0"/>
        <w:framePr w:w="6226" w:h="9571" w:hRule="exact" w:wrap="none" w:vAnchor="page" w:hAnchor="page" w:x="311" w:y="465"/>
        <w:widowControl w:val="0"/>
        <w:shd w:val="clear" w:color="auto" w:fill="auto"/>
        <w:bidi w:val="0"/>
        <w:spacing w:before="0" w:after="0" w:line="262" w:lineRule="auto"/>
        <w:ind w:left="2840" w:right="0" w:firstLine="0"/>
        <w:jc w:val="left"/>
      </w:pPr>
      <w:bookmarkStart w:id="2598" w:name="bookmark2598"/>
      <w:bookmarkStart w:id="2599" w:name="bookmark2599"/>
      <w:r>
        <w:rPr>
          <w:color w:val="000000"/>
          <w:spacing w:val="0"/>
          <w:w w:val="100"/>
          <w:position w:val="0"/>
          <w:shd w:val="clear" w:color="auto" w:fill="auto"/>
          <w:lang w:val="uk-UA" w:eastAsia="uk-UA" w:bidi="uk-UA"/>
        </w:rPr>
        <w:t>2006</w:t>
      </w:r>
      <w:bookmarkEnd w:id="2598"/>
      <w:bookmarkEnd w:id="2599"/>
    </w:p>
    <w:p>
      <w:pPr>
        <w:pStyle w:val="Style2"/>
        <w:keepNext w:val="0"/>
        <w:keepLines w:val="0"/>
        <w:framePr w:w="6226" w:h="9571" w:hRule="exact" w:wrap="none" w:vAnchor="page" w:hAnchor="page" w:x="311" w:y="465"/>
        <w:widowControl w:val="0"/>
        <w:numPr>
          <w:ilvl w:val="0"/>
          <w:numId w:val="591"/>
        </w:numPr>
        <w:shd w:val="clear" w:color="auto" w:fill="auto"/>
        <w:tabs>
          <w:tab w:pos="59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Фічора І.В. Народне образотворче та декоративно-приклад</w:t>
        <w:softHyphen/>
        <w:t>не мистецтво як засіб естетичного виховання і розвитку молод</w:t>
        <w:softHyphen/>
        <w:t>ших школярів // Молодший школяр: проблеми розвитку: Збірник наукових праць. - Івано-Франківськ: Плай, 2006. - С.222-227.</w:t>
      </w:r>
    </w:p>
    <w:p>
      <w:pPr>
        <w:pStyle w:val="Style2"/>
        <w:keepNext w:val="0"/>
        <w:keepLines w:val="0"/>
        <w:framePr w:w="6226" w:h="9571" w:hRule="exact" w:wrap="none" w:vAnchor="page" w:hAnchor="page" w:x="311" w:y="465"/>
        <w:widowControl w:val="0"/>
        <w:numPr>
          <w:ilvl w:val="0"/>
          <w:numId w:val="591"/>
        </w:numPr>
        <w:shd w:val="clear" w:color="auto" w:fill="auto"/>
        <w:tabs>
          <w:tab w:pos="593"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Фічора І.В. Образотворче та декоративно-прикладне мис</w:t>
        <w:softHyphen/>
        <w:t>тецтво в естетичному вихованні молодших школярів // Культу- ротворча парадигма українського націєтворення: Збірник</w:t>
      </w:r>
    </w:p>
    <w:p>
      <w:pPr>
        <w:pStyle w:val="Style27"/>
        <w:keepNext w:val="0"/>
        <w:keepLines w:val="0"/>
        <w:framePr w:wrap="none" w:vAnchor="page" w:hAnchor="page" w:x="3229" w:y="103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425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28" w:hRule="exact" w:wrap="none" w:vAnchor="page" w:hAnchor="page" w:x="303" w:y="522"/>
        <w:widowControl w:val="0"/>
        <w:shd w:val="clear" w:color="auto" w:fill="auto"/>
        <w:bidi w:val="0"/>
        <w:spacing w:before="0" w:after="0" w:line="257" w:lineRule="auto"/>
        <w:ind w:left="0" w:right="0" w:firstLine="220"/>
        <w:jc w:val="both"/>
      </w:pPr>
      <w:r>
        <w:rPr>
          <w:color w:val="000000"/>
          <w:spacing w:val="0"/>
          <w:w w:val="100"/>
          <w:position w:val="0"/>
          <w:shd w:val="clear" w:color="auto" w:fill="auto"/>
          <w:lang w:val="uk-UA" w:eastAsia="uk-UA" w:bidi="uk-UA"/>
        </w:rPr>
        <w:t>наукових статей. - Івано-Франківськ, 2006. -С.97-104.</w:t>
      </w:r>
    </w:p>
    <w:p>
      <w:pPr>
        <w:pStyle w:val="Style2"/>
        <w:keepNext w:val="0"/>
        <w:keepLines w:val="0"/>
        <w:framePr w:w="6240" w:h="9528" w:hRule="exact" w:wrap="none" w:vAnchor="page" w:hAnchor="page" w:x="303" w:y="522"/>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Патенти</w:t>
      </w:r>
    </w:p>
    <w:p>
      <w:pPr>
        <w:pStyle w:val="Style2"/>
        <w:keepNext w:val="0"/>
        <w:keepLines w:val="0"/>
        <w:framePr w:w="6240" w:h="9528" w:hRule="exact" w:wrap="none" w:vAnchor="page" w:hAnchor="page" w:x="303" w:y="522"/>
        <w:widowControl w:val="0"/>
        <w:numPr>
          <w:ilvl w:val="0"/>
          <w:numId w:val="591"/>
        </w:numPr>
        <w:shd w:val="clear" w:color="auto" w:fill="auto"/>
        <w:tabs>
          <w:tab w:pos="595"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Патент на промисловий зразок “Настінний годинник- вмістина” №(11) 11923, (51) 10-01 / І.В.Фічора, Б.П.Данилюк,</w:t>
      </w:r>
    </w:p>
    <w:p>
      <w:pPr>
        <w:pStyle w:val="Style2"/>
        <w:keepNext w:val="0"/>
        <w:keepLines w:val="0"/>
        <w:framePr w:w="6240" w:h="9528" w:hRule="exact" w:wrap="none" w:vAnchor="page" w:hAnchor="page" w:x="303" w:y="522"/>
        <w:widowControl w:val="0"/>
        <w:numPr>
          <w:ilvl w:val="0"/>
          <w:numId w:val="599"/>
        </w:numPr>
        <w:shd w:val="clear" w:color="auto" w:fill="auto"/>
        <w:tabs>
          <w:tab w:pos="547" w:val="left"/>
        </w:tabs>
        <w:bidi w:val="0"/>
        <w:spacing w:before="0" w:after="260" w:line="257" w:lineRule="auto"/>
        <w:ind w:left="220" w:right="0" w:firstLine="0"/>
        <w:jc w:val="both"/>
      </w:pPr>
      <w:r>
        <w:rPr>
          <w:color w:val="000000"/>
          <w:spacing w:val="0"/>
          <w:w w:val="100"/>
          <w:position w:val="0"/>
          <w:shd w:val="clear" w:color="auto" w:fill="auto"/>
          <w:lang w:val="uk-UA" w:eastAsia="uk-UA" w:bidi="uk-UA"/>
        </w:rPr>
        <w:t>Я.Семків, Г.Г.Мороз, Ю.В.Юсипчук, Р.П.Лозовик. Дата видачі - 17.04.2006 р. Бюл.№4. Заявник - Фічора Іван Васильович.</w:t>
      </w:r>
    </w:p>
    <w:p>
      <w:pPr>
        <w:pStyle w:val="Style2"/>
        <w:keepNext w:val="0"/>
        <w:keepLines w:val="0"/>
        <w:framePr w:w="6240" w:h="9528" w:hRule="exact" w:wrap="none" w:vAnchor="page" w:hAnchor="page" w:x="303" w:y="52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Хімчук Ліліана Іванівна</w:t>
      </w:r>
    </w:p>
    <w:p>
      <w:pPr>
        <w:pStyle w:val="Style25"/>
        <w:keepNext w:val="0"/>
        <w:keepLines w:val="0"/>
        <w:framePr w:w="6240" w:h="9528" w:hRule="exact" w:wrap="none" w:vAnchor="page" w:hAnchor="page" w:x="303" w:y="522"/>
        <w:widowControl w:val="0"/>
        <w:shd w:val="clear" w:color="auto" w:fill="auto"/>
        <w:bidi w:val="0"/>
        <w:spacing w:before="0" w:after="0" w:line="262" w:lineRule="auto"/>
        <w:ind w:left="0" w:right="0" w:firstLine="0"/>
        <w:jc w:val="center"/>
      </w:pPr>
      <w:bookmarkStart w:id="2600" w:name="bookmark2600"/>
      <w:bookmarkStart w:id="2601" w:name="bookmark2601"/>
      <w:r>
        <w:rPr>
          <w:color w:val="000000"/>
          <w:spacing w:val="0"/>
          <w:w w:val="100"/>
          <w:position w:val="0"/>
          <w:shd w:val="clear" w:color="auto" w:fill="auto"/>
          <w:lang w:val="uk-UA" w:eastAsia="uk-UA" w:bidi="uk-UA"/>
        </w:rPr>
        <w:t>2005</w:t>
      </w:r>
      <w:bookmarkEnd w:id="2600"/>
      <w:bookmarkEnd w:id="2601"/>
    </w:p>
    <w:p>
      <w:pPr>
        <w:pStyle w:val="Style2"/>
        <w:keepNext w:val="0"/>
        <w:keepLines w:val="0"/>
        <w:framePr w:w="6240" w:h="9528" w:hRule="exact" w:wrap="none" w:vAnchor="page" w:hAnchor="page" w:x="303" w:y="522"/>
        <w:widowControl w:val="0"/>
        <w:numPr>
          <w:ilvl w:val="0"/>
          <w:numId w:val="591"/>
        </w:numPr>
        <w:shd w:val="clear" w:color="auto" w:fill="auto"/>
        <w:tabs>
          <w:tab w:pos="60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Хімчук Л.І. Розвиток творчих технічних здібностей дітей в умовах позашкільного навчання // Науковий часопис НПУ ім. Драгоманова. Серія №12. Психологія: Збірник наукових праць. - К.: НПУ ім. Драгоманова, 2005. - №6(30). - Ч.ІІ. -</w:t>
      </w:r>
    </w:p>
    <w:p>
      <w:pPr>
        <w:pStyle w:val="Style2"/>
        <w:keepNext w:val="0"/>
        <w:keepLines w:val="0"/>
        <w:framePr w:w="6240" w:h="9528" w:hRule="exact" w:wrap="none" w:vAnchor="page" w:hAnchor="page" w:x="303" w:y="522"/>
        <w:widowControl w:val="0"/>
        <w:numPr>
          <w:ilvl w:val="0"/>
          <w:numId w:val="599"/>
        </w:numPr>
        <w:shd w:val="clear" w:color="auto" w:fill="auto"/>
        <w:tabs>
          <w:tab w:pos="551" w:val="left"/>
        </w:tabs>
        <w:bidi w:val="0"/>
        <w:spacing w:before="0" w:after="0" w:line="262" w:lineRule="auto"/>
        <w:ind w:left="0" w:right="0" w:firstLine="220"/>
        <w:jc w:val="both"/>
      </w:pPr>
      <w:r>
        <w:rPr>
          <w:color w:val="000000"/>
          <w:spacing w:val="0"/>
          <w:w w:val="100"/>
          <w:position w:val="0"/>
          <w:shd w:val="clear" w:color="auto" w:fill="auto"/>
          <w:lang w:val="uk-UA" w:eastAsia="uk-UA" w:bidi="uk-UA"/>
        </w:rPr>
        <w:t>268-272.</w:t>
      </w:r>
    </w:p>
    <w:p>
      <w:pPr>
        <w:pStyle w:val="Style2"/>
        <w:keepNext w:val="0"/>
        <w:keepLines w:val="0"/>
        <w:framePr w:w="6240" w:h="9528" w:hRule="exact" w:wrap="none" w:vAnchor="page" w:hAnchor="page" w:x="303" w:y="522"/>
        <w:widowControl w:val="0"/>
        <w:numPr>
          <w:ilvl w:val="0"/>
          <w:numId w:val="591"/>
        </w:numPr>
        <w:shd w:val="clear" w:color="auto" w:fill="auto"/>
        <w:tabs>
          <w:tab w:pos="60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Хімчук Л.І. Творча технічна обдарованість та її розвиток у молодшому шкільному віці // Творчий потенціал особистості: проблеми розвитку та реалізації. - К., 2005. - С.267-269.</w:t>
      </w:r>
    </w:p>
    <w:p>
      <w:pPr>
        <w:pStyle w:val="Style25"/>
        <w:keepNext w:val="0"/>
        <w:keepLines w:val="0"/>
        <w:framePr w:w="6240" w:h="9528" w:hRule="exact" w:wrap="none" w:vAnchor="page" w:hAnchor="page" w:x="303" w:y="522"/>
        <w:widowControl w:val="0"/>
        <w:shd w:val="clear" w:color="auto" w:fill="auto"/>
        <w:bidi w:val="0"/>
        <w:spacing w:before="0" w:after="0" w:line="262" w:lineRule="auto"/>
        <w:ind w:left="0" w:right="0" w:firstLine="0"/>
        <w:jc w:val="center"/>
      </w:pPr>
      <w:bookmarkStart w:id="2602" w:name="bookmark2602"/>
      <w:bookmarkStart w:id="2603" w:name="bookmark2603"/>
      <w:r>
        <w:rPr>
          <w:color w:val="000000"/>
          <w:spacing w:val="0"/>
          <w:w w:val="100"/>
          <w:position w:val="0"/>
          <w:shd w:val="clear" w:color="auto" w:fill="auto"/>
          <w:lang w:val="uk-UA" w:eastAsia="uk-UA" w:bidi="uk-UA"/>
        </w:rPr>
        <w:t>2006</w:t>
      </w:r>
      <w:bookmarkEnd w:id="2602"/>
      <w:bookmarkEnd w:id="2603"/>
    </w:p>
    <w:p>
      <w:pPr>
        <w:pStyle w:val="Style2"/>
        <w:keepNext w:val="0"/>
        <w:keepLines w:val="0"/>
        <w:framePr w:w="6240" w:h="9528" w:hRule="exact" w:wrap="none" w:vAnchor="page" w:hAnchor="page" w:x="303" w:y="522"/>
        <w:widowControl w:val="0"/>
        <w:numPr>
          <w:ilvl w:val="0"/>
          <w:numId w:val="591"/>
        </w:numPr>
        <w:shd w:val="clear" w:color="auto" w:fill="auto"/>
        <w:tabs>
          <w:tab w:pos="60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Хімчук Л.І. Історичні аспекти проблеми розвитку технічної обдарованості у молодшому шкільному віці // Молодший школяр: проблеми розвитку: Збірник наукових праць. - Івано- Франківськ: Плай, 2006. - С.282-286.</w:t>
      </w:r>
    </w:p>
    <w:p>
      <w:pPr>
        <w:pStyle w:val="Style2"/>
        <w:keepNext w:val="0"/>
        <w:keepLines w:val="0"/>
        <w:framePr w:w="6240" w:h="9528" w:hRule="exact" w:wrap="none" w:vAnchor="page" w:hAnchor="page" w:x="303" w:y="522"/>
        <w:widowControl w:val="0"/>
        <w:numPr>
          <w:ilvl w:val="0"/>
          <w:numId w:val="591"/>
        </w:numPr>
        <w:shd w:val="clear" w:color="auto" w:fill="auto"/>
        <w:tabs>
          <w:tab w:pos="600" w:val="left"/>
        </w:tabs>
        <w:bidi w:val="0"/>
        <w:spacing w:before="0" w:after="260" w:line="262" w:lineRule="auto"/>
        <w:ind w:left="220" w:right="0" w:hanging="220"/>
        <w:jc w:val="both"/>
      </w:pPr>
      <w:r>
        <w:rPr>
          <w:color w:val="000000"/>
          <w:spacing w:val="0"/>
          <w:w w:val="100"/>
          <w:position w:val="0"/>
          <w:shd w:val="clear" w:color="auto" w:fill="auto"/>
          <w:lang w:val="uk-UA" w:eastAsia="uk-UA" w:bidi="uk-UA"/>
        </w:rPr>
        <w:t>Хімчук Л.І. Формування технічного мислення в учнів почат</w:t>
        <w:softHyphen/>
        <w:t>кової школи у позашкільній діяльності // Обдарована дитина. - 2006.-№5. - С.7-11.</w:t>
      </w:r>
    </w:p>
    <w:p>
      <w:pPr>
        <w:pStyle w:val="Style2"/>
        <w:keepNext w:val="0"/>
        <w:keepLines w:val="0"/>
        <w:framePr w:w="6240" w:h="9528" w:hRule="exact" w:wrap="none" w:vAnchor="page" w:hAnchor="page" w:x="303" w:y="522"/>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Хрущ Василь Дем’янович</w:t>
      </w:r>
    </w:p>
    <w:p>
      <w:pPr>
        <w:pStyle w:val="Style25"/>
        <w:keepNext w:val="0"/>
        <w:keepLines w:val="0"/>
        <w:framePr w:w="6240" w:h="9528" w:hRule="exact" w:wrap="none" w:vAnchor="page" w:hAnchor="page" w:x="303" w:y="522"/>
        <w:widowControl w:val="0"/>
        <w:shd w:val="clear" w:color="auto" w:fill="auto"/>
        <w:bidi w:val="0"/>
        <w:spacing w:before="0" w:after="0" w:line="262" w:lineRule="auto"/>
        <w:ind w:left="0" w:right="0" w:firstLine="0"/>
        <w:jc w:val="center"/>
      </w:pPr>
      <w:bookmarkStart w:id="2604" w:name="bookmark2604"/>
      <w:bookmarkStart w:id="2605" w:name="bookmark2605"/>
      <w:r>
        <w:rPr>
          <w:color w:val="000000"/>
          <w:spacing w:val="0"/>
          <w:w w:val="100"/>
          <w:position w:val="0"/>
          <w:shd w:val="clear" w:color="auto" w:fill="auto"/>
          <w:lang w:val="uk-UA" w:eastAsia="uk-UA" w:bidi="uk-UA"/>
        </w:rPr>
        <w:t>1992</w:t>
      </w:r>
      <w:bookmarkEnd w:id="2604"/>
      <w:bookmarkEnd w:id="2605"/>
    </w:p>
    <w:p>
      <w:pPr>
        <w:pStyle w:val="Style2"/>
        <w:keepNext w:val="0"/>
        <w:keepLines w:val="0"/>
        <w:framePr w:w="6240" w:h="9528" w:hRule="exact" w:wrap="none" w:vAnchor="page" w:hAnchor="page" w:x="303" w:y="522"/>
        <w:widowControl w:val="0"/>
        <w:numPr>
          <w:ilvl w:val="0"/>
          <w:numId w:val="591"/>
        </w:numPr>
        <w:shd w:val="clear" w:color="auto" w:fill="auto"/>
        <w:tabs>
          <w:tab w:pos="60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Хрущ В.Д. </w:t>
      </w:r>
      <w:r>
        <w:rPr>
          <w:color w:val="000000"/>
          <w:spacing w:val="0"/>
          <w:w w:val="100"/>
          <w:position w:val="0"/>
          <w:shd w:val="clear" w:color="auto" w:fill="auto"/>
          <w:lang w:val="ru-RU" w:eastAsia="ru-RU" w:bidi="ru-RU"/>
        </w:rPr>
        <w:t>Внедрение достижений психолого-педагогичес</w:t>
        <w:softHyphen/>
        <w:t xml:space="preserve">кой </w:t>
      </w:r>
      <w:r>
        <w:rPr>
          <w:color w:val="000000"/>
          <w:spacing w:val="0"/>
          <w:w w:val="100"/>
          <w:position w:val="0"/>
          <w:shd w:val="clear" w:color="auto" w:fill="auto"/>
          <w:lang w:val="uk-UA" w:eastAsia="uk-UA" w:bidi="uk-UA"/>
        </w:rPr>
        <w:t xml:space="preserve">науки в </w:t>
      </w:r>
      <w:r>
        <w:rPr>
          <w:color w:val="000000"/>
          <w:spacing w:val="0"/>
          <w:w w:val="100"/>
          <w:position w:val="0"/>
          <w:shd w:val="clear" w:color="auto" w:fill="auto"/>
          <w:lang w:val="ru-RU" w:eastAsia="ru-RU" w:bidi="ru-RU"/>
        </w:rPr>
        <w:t xml:space="preserve">школьную </w:t>
      </w:r>
      <w:r>
        <w:rPr>
          <w:color w:val="000000"/>
          <w:spacing w:val="0"/>
          <w:w w:val="100"/>
          <w:position w:val="0"/>
          <w:shd w:val="clear" w:color="auto" w:fill="auto"/>
          <w:lang w:val="uk-UA" w:eastAsia="uk-UA" w:bidi="uk-UA"/>
        </w:rPr>
        <w:t xml:space="preserve">практику // </w:t>
      </w:r>
      <w:r>
        <w:rPr>
          <w:color w:val="000000"/>
          <w:spacing w:val="0"/>
          <w:w w:val="100"/>
          <w:position w:val="0"/>
          <w:shd w:val="clear" w:color="auto" w:fill="auto"/>
          <w:lang w:val="ru-RU" w:eastAsia="ru-RU" w:bidi="ru-RU"/>
        </w:rPr>
        <w:t xml:space="preserve">Педагогические общества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взаимодействие науки и практики. - Пенза, 1992. - С.80-85.</w:t>
      </w:r>
    </w:p>
    <w:p>
      <w:pPr>
        <w:pStyle w:val="Style2"/>
        <w:keepNext w:val="0"/>
        <w:keepLines w:val="0"/>
        <w:framePr w:w="6240" w:h="9528" w:hRule="exact" w:wrap="none" w:vAnchor="page" w:hAnchor="page" w:x="303" w:y="522"/>
        <w:widowControl w:val="0"/>
        <w:numPr>
          <w:ilvl w:val="0"/>
          <w:numId w:val="591"/>
        </w:numPr>
        <w:shd w:val="clear" w:color="auto" w:fill="auto"/>
        <w:tabs>
          <w:tab w:pos="60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Хрущ </w:t>
      </w:r>
      <w:r>
        <w:rPr>
          <w:color w:val="000000"/>
          <w:spacing w:val="0"/>
          <w:w w:val="100"/>
          <w:position w:val="0"/>
          <w:shd w:val="clear" w:color="auto" w:fill="auto"/>
          <w:lang w:val="ru-RU" w:eastAsia="ru-RU" w:bidi="ru-RU"/>
        </w:rPr>
        <w:t xml:space="preserve">В.Д. </w:t>
      </w:r>
      <w:r>
        <w:rPr>
          <w:color w:val="000000"/>
          <w:spacing w:val="0"/>
          <w:w w:val="100"/>
          <w:position w:val="0"/>
          <w:shd w:val="clear" w:color="auto" w:fill="auto"/>
          <w:lang w:val="uk-UA" w:eastAsia="uk-UA" w:bidi="uk-UA"/>
        </w:rPr>
        <w:t xml:space="preserve">Дитяча </w:t>
      </w:r>
      <w:r>
        <w:rPr>
          <w:color w:val="000000"/>
          <w:spacing w:val="0"/>
          <w:w w:val="100"/>
          <w:position w:val="0"/>
          <w:shd w:val="clear" w:color="auto" w:fill="auto"/>
          <w:lang w:val="ru-RU" w:eastAsia="ru-RU" w:bidi="ru-RU"/>
        </w:rPr>
        <w:t xml:space="preserve">доля в </w:t>
      </w:r>
      <w:r>
        <w:rPr>
          <w:color w:val="000000"/>
          <w:spacing w:val="0"/>
          <w:w w:val="100"/>
          <w:position w:val="0"/>
          <w:shd w:val="clear" w:color="auto" w:fill="auto"/>
          <w:lang w:val="uk-UA" w:eastAsia="uk-UA" w:bidi="uk-UA"/>
        </w:rPr>
        <w:t xml:space="preserve">оповіданнях і нарисах </w:t>
      </w:r>
      <w:r>
        <w:rPr>
          <w:color w:val="000000"/>
          <w:spacing w:val="0"/>
          <w:w w:val="100"/>
          <w:position w:val="0"/>
          <w:shd w:val="clear" w:color="auto" w:fill="auto"/>
          <w:lang w:val="ru-RU" w:eastAsia="ru-RU" w:bidi="ru-RU"/>
        </w:rPr>
        <w:t xml:space="preserve">Богдана Лепкого // Богдан Лепкий - </w:t>
      </w:r>
      <w:r>
        <w:rPr>
          <w:color w:val="000000"/>
          <w:spacing w:val="0"/>
          <w:w w:val="100"/>
          <w:position w:val="0"/>
          <w:shd w:val="clear" w:color="auto" w:fill="auto"/>
          <w:lang w:val="uk-UA" w:eastAsia="uk-UA" w:bidi="uk-UA"/>
        </w:rPr>
        <w:t xml:space="preserve">письменник, </w:t>
      </w:r>
      <w:r>
        <w:rPr>
          <w:color w:val="000000"/>
          <w:spacing w:val="0"/>
          <w:w w:val="100"/>
          <w:position w:val="0"/>
          <w:shd w:val="clear" w:color="auto" w:fill="auto"/>
          <w:lang w:val="ru-RU" w:eastAsia="ru-RU" w:bidi="ru-RU"/>
        </w:rPr>
        <w:t xml:space="preserve">учений, </w:t>
      </w:r>
      <w:r>
        <w:rPr>
          <w:color w:val="000000"/>
          <w:spacing w:val="0"/>
          <w:w w:val="100"/>
          <w:position w:val="0"/>
          <w:shd w:val="clear" w:color="auto" w:fill="auto"/>
          <w:lang w:val="uk-UA" w:eastAsia="uk-UA" w:bidi="uk-UA"/>
        </w:rPr>
        <w:t xml:space="preserve">митець.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Івано-Франківськ, </w:t>
      </w:r>
      <w:r>
        <w:rPr>
          <w:color w:val="000000"/>
          <w:spacing w:val="0"/>
          <w:w w:val="100"/>
          <w:position w:val="0"/>
          <w:shd w:val="clear" w:color="auto" w:fill="auto"/>
          <w:lang w:val="ru-RU" w:eastAsia="ru-RU" w:bidi="ru-RU"/>
        </w:rPr>
        <w:t>1992. - С. 156-159.</w:t>
      </w:r>
    </w:p>
    <w:p>
      <w:pPr>
        <w:pStyle w:val="Style2"/>
        <w:keepNext w:val="0"/>
        <w:keepLines w:val="0"/>
        <w:framePr w:w="6240" w:h="9528" w:hRule="exact" w:wrap="none" w:vAnchor="page" w:hAnchor="page" w:x="303" w:y="522"/>
        <w:widowControl w:val="0"/>
        <w:numPr>
          <w:ilvl w:val="0"/>
          <w:numId w:val="591"/>
        </w:numPr>
        <w:shd w:val="clear" w:color="auto" w:fill="auto"/>
        <w:tabs>
          <w:tab w:pos="600" w:val="left"/>
        </w:tabs>
        <w:bidi w:val="0"/>
        <w:spacing w:before="0" w:after="0" w:line="262" w:lineRule="auto"/>
        <w:ind w:left="220" w:right="0" w:hanging="220"/>
        <w:jc w:val="both"/>
      </w:pPr>
      <w:r>
        <w:rPr>
          <w:color w:val="000000"/>
          <w:spacing w:val="0"/>
          <w:w w:val="100"/>
          <w:position w:val="0"/>
          <w:shd w:val="clear" w:color="auto" w:fill="auto"/>
          <w:lang w:val="ru-RU" w:eastAsia="ru-RU" w:bidi="ru-RU"/>
        </w:rPr>
        <w:t xml:space="preserve">Хрущ В.Д. </w:t>
      </w:r>
      <w:r>
        <w:rPr>
          <w:color w:val="000000"/>
          <w:spacing w:val="0"/>
          <w:w w:val="100"/>
          <w:position w:val="0"/>
          <w:shd w:val="clear" w:color="auto" w:fill="auto"/>
          <w:lang w:val="uk-UA" w:eastAsia="uk-UA" w:bidi="uk-UA"/>
        </w:rPr>
        <w:t>Ідеї української духовності і патріотизму в творчості Івана Огієнка (митрополита Іларіона) // Іван Огієнко і проблеми національно-культурного відродження України. -</w:t>
      </w:r>
    </w:p>
    <w:p>
      <w:pPr>
        <w:pStyle w:val="Style27"/>
        <w:keepNext w:val="0"/>
        <w:keepLines w:val="0"/>
        <w:framePr w:wrap="none" w:vAnchor="page" w:hAnchor="page" w:x="3251" w:y="10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426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47" w:hRule="exact" w:wrap="none" w:vAnchor="page" w:hAnchor="page" w:x="303" w:y="465"/>
        <w:widowControl w:val="0"/>
        <w:shd w:val="clear" w:color="auto" w:fill="auto"/>
        <w:bidi w:val="0"/>
        <w:spacing w:before="0" w:after="0" w:line="262" w:lineRule="auto"/>
        <w:ind w:left="0" w:right="0" w:firstLine="180"/>
        <w:jc w:val="both"/>
      </w:pPr>
      <w:r>
        <w:rPr>
          <w:color w:val="000000"/>
          <w:spacing w:val="0"/>
          <w:w w:val="100"/>
          <w:position w:val="0"/>
          <w:shd w:val="clear" w:color="auto" w:fill="auto"/>
          <w:lang w:val="uk-UA" w:eastAsia="uk-UA" w:bidi="uk-UA"/>
        </w:rPr>
        <w:t xml:space="preserve">Івано-Франківськ, 1992. - </w:t>
      </w:r>
      <w:r>
        <w:rPr>
          <w:color w:val="000000"/>
          <w:spacing w:val="0"/>
          <w:w w:val="100"/>
          <w:position w:val="0"/>
          <w:shd w:val="clear" w:color="auto" w:fill="auto"/>
          <w:lang w:val="ru-RU" w:eastAsia="ru-RU" w:bidi="ru-RU"/>
        </w:rPr>
        <w:t>С.30-40.</w:t>
      </w:r>
    </w:p>
    <w:p>
      <w:pPr>
        <w:pStyle w:val="Style2"/>
        <w:keepNext w:val="0"/>
        <w:keepLines w:val="0"/>
        <w:framePr w:w="6240" w:h="9547" w:hRule="exact" w:wrap="none" w:vAnchor="page" w:hAnchor="page" w:x="303" w:y="465"/>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Проблеми вивчення молоддю рідної мови в українських об’єднаннях, що діють поза межами України // Мо</w:t>
        <w:softHyphen/>
        <w:t>лодіжна політика: досвід, проблеми, перспективи. - К., 1992. - С.114—118.</w:t>
      </w:r>
    </w:p>
    <w:p>
      <w:pPr>
        <w:pStyle w:val="Style2"/>
        <w:keepNext w:val="0"/>
        <w:keepLines w:val="0"/>
        <w:framePr w:w="6240" w:h="9547" w:hRule="exact" w:wrap="none" w:vAnchor="page" w:hAnchor="page" w:x="303" w:y="465"/>
        <w:widowControl w:val="0"/>
        <w:numPr>
          <w:ilvl w:val="0"/>
          <w:numId w:val="591"/>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Проблеми культури й освіти козаччини в працях Володимира Антоновича // 50-річчя українського козацтва і Га</w:t>
        <w:softHyphen/>
        <w:t>личина. - Івано-Франківськ: Облполіграфвидав “Галичина”,</w:t>
      </w:r>
    </w:p>
    <w:p>
      <w:pPr>
        <w:pStyle w:val="Style2"/>
        <w:keepNext w:val="0"/>
        <w:keepLines w:val="0"/>
        <w:framePr w:w="6240" w:h="9547" w:hRule="exact" w:wrap="none" w:vAnchor="page" w:hAnchor="page" w:x="303" w:y="465"/>
        <w:widowControl w:val="0"/>
        <w:numPr>
          <w:ilvl w:val="0"/>
          <w:numId w:val="601"/>
        </w:numPr>
        <w:shd w:val="clear" w:color="auto" w:fill="auto"/>
        <w:tabs>
          <w:tab w:pos="776"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-С.123-126.</w:t>
      </w:r>
    </w:p>
    <w:p>
      <w:pPr>
        <w:pStyle w:val="Style2"/>
        <w:keepNext w:val="0"/>
        <w:keepLines w:val="0"/>
        <w:framePr w:w="6240" w:h="9547" w:hRule="exact" w:wrap="none" w:vAnchor="page" w:hAnchor="page" w:x="303" w:y="465"/>
        <w:widowControl w:val="0"/>
        <w:numPr>
          <w:ilvl w:val="0"/>
          <w:numId w:val="591"/>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Професійна компетентність і педагогічна майс</w:t>
        <w:softHyphen/>
        <w:t>терність як передумови творчості майбутнього учителя // Пси</w:t>
        <w:softHyphen/>
        <w:t>холого-педагогічні основи формування творчої особистості педагога оновленої національної школи. - Умань: Педагогічний інститут, 1992. - С.58-67.</w:t>
      </w:r>
    </w:p>
    <w:p>
      <w:pPr>
        <w:pStyle w:val="Style25"/>
        <w:keepNext w:val="0"/>
        <w:keepLines w:val="0"/>
        <w:framePr w:w="6240" w:h="9547" w:hRule="exact" w:wrap="none" w:vAnchor="page" w:hAnchor="page" w:x="303" w:y="465"/>
        <w:widowControl w:val="0"/>
        <w:shd w:val="clear" w:color="auto" w:fill="auto"/>
        <w:bidi w:val="0"/>
        <w:spacing w:before="0" w:after="0" w:line="262" w:lineRule="auto"/>
        <w:ind w:left="0" w:right="0" w:firstLine="0"/>
        <w:jc w:val="center"/>
      </w:pPr>
      <w:bookmarkStart w:id="2606" w:name="bookmark2606"/>
      <w:bookmarkStart w:id="2607" w:name="bookmark2607"/>
      <w:r>
        <w:rPr>
          <w:color w:val="000000"/>
          <w:spacing w:val="0"/>
          <w:w w:val="100"/>
          <w:position w:val="0"/>
          <w:shd w:val="clear" w:color="auto" w:fill="auto"/>
          <w:lang w:val="uk-UA" w:eastAsia="uk-UA" w:bidi="uk-UA"/>
        </w:rPr>
        <w:t>1993</w:t>
      </w:r>
      <w:bookmarkEnd w:id="2606"/>
      <w:bookmarkEnd w:id="2607"/>
    </w:p>
    <w:p>
      <w:pPr>
        <w:pStyle w:val="Style2"/>
        <w:keepNext w:val="0"/>
        <w:keepLines w:val="0"/>
        <w:framePr w:w="6240" w:h="9547" w:hRule="exact" w:wrap="none" w:vAnchor="page" w:hAnchor="page" w:x="303" w:y="465"/>
        <w:widowControl w:val="0"/>
        <w:numPr>
          <w:ilvl w:val="0"/>
          <w:numId w:val="591"/>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Хрущ В.Д., </w:t>
      </w:r>
      <w:r>
        <w:rPr>
          <w:color w:val="000000"/>
          <w:spacing w:val="0"/>
          <w:w w:val="100"/>
          <w:position w:val="0"/>
          <w:shd w:val="clear" w:color="auto" w:fill="auto"/>
          <w:lang w:val="ru-RU" w:eastAsia="ru-RU" w:bidi="ru-RU"/>
        </w:rPr>
        <w:t xml:space="preserve">Грицюк </w:t>
      </w:r>
      <w:r>
        <w:rPr>
          <w:color w:val="000000"/>
          <w:spacing w:val="0"/>
          <w:w w:val="100"/>
          <w:position w:val="0"/>
          <w:shd w:val="clear" w:color="auto" w:fill="auto"/>
          <w:lang w:val="uk-UA" w:eastAsia="uk-UA" w:bidi="uk-UA"/>
        </w:rPr>
        <w:t>Б.А. Гуманістичні ідеї педагогіки О.В.Духновича // О.В.Духнович і слов’янський світ. - Ужгород,</w:t>
      </w:r>
    </w:p>
    <w:p>
      <w:pPr>
        <w:pStyle w:val="Style2"/>
        <w:keepNext w:val="0"/>
        <w:keepLines w:val="0"/>
        <w:framePr w:w="6240" w:h="9547" w:hRule="exact" w:wrap="none" w:vAnchor="page" w:hAnchor="page" w:x="303" w:y="465"/>
        <w:widowControl w:val="0"/>
        <w:numPr>
          <w:ilvl w:val="0"/>
          <w:numId w:val="601"/>
        </w:numPr>
        <w:shd w:val="clear" w:color="auto" w:fill="auto"/>
        <w:tabs>
          <w:tab w:pos="776"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-С.29-32.</w:t>
      </w:r>
    </w:p>
    <w:p>
      <w:pPr>
        <w:pStyle w:val="Style2"/>
        <w:keepNext w:val="0"/>
        <w:keepLines w:val="0"/>
        <w:framePr w:w="6240" w:h="9547" w:hRule="exact" w:wrap="none" w:vAnchor="page" w:hAnchor="page" w:x="303" w:y="465"/>
        <w:widowControl w:val="0"/>
        <w:numPr>
          <w:ilvl w:val="0"/>
          <w:numId w:val="591"/>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Освітньо-організаційна діяльність “Просвіти” як джерело і предмет історії педагогіки // Просвіта: історія, постаті, чин. - Івано-Франківськ, 1993. - С.125-1 ЗО.</w:t>
      </w:r>
    </w:p>
    <w:p>
      <w:pPr>
        <w:pStyle w:val="Style2"/>
        <w:keepNext w:val="0"/>
        <w:keepLines w:val="0"/>
        <w:framePr w:w="6240" w:h="9547" w:hRule="exact" w:wrap="none" w:vAnchor="page" w:hAnchor="page" w:x="303" w:y="465"/>
        <w:widowControl w:val="0"/>
        <w:numPr>
          <w:ilvl w:val="0"/>
          <w:numId w:val="591"/>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Педагогічні погляди Г.С.Сковороди // Григорій Сковорода і сучасність. - Івано-Франківськ, 1993. - С.44^47.</w:t>
      </w:r>
    </w:p>
    <w:p>
      <w:pPr>
        <w:pStyle w:val="Style2"/>
        <w:keepNext w:val="0"/>
        <w:keepLines w:val="0"/>
        <w:framePr w:w="6240" w:h="9547" w:hRule="exact" w:wrap="none" w:vAnchor="page" w:hAnchor="page" w:x="303" w:y="465"/>
        <w:widowControl w:val="0"/>
        <w:numPr>
          <w:ilvl w:val="0"/>
          <w:numId w:val="591"/>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Покращення якості населення України через гу</w:t>
        <w:softHyphen/>
        <w:t>манізацію навчально-виховного процесу // Неперервна педаго</w:t>
        <w:softHyphen/>
        <w:t>гічна освіта: проблеми та перспективи. - Кам’янець-Поділь- ський, 1993.-С.279-281.</w:t>
      </w:r>
    </w:p>
    <w:p>
      <w:pPr>
        <w:pStyle w:val="Style2"/>
        <w:keepNext w:val="0"/>
        <w:keepLines w:val="0"/>
        <w:framePr w:w="6240" w:h="9547" w:hRule="exact" w:wrap="none" w:vAnchor="page" w:hAnchor="page" w:x="303" w:y="465"/>
        <w:widowControl w:val="0"/>
        <w:numPr>
          <w:ilvl w:val="0"/>
          <w:numId w:val="591"/>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Творчість В.Стефаника і формування загально</w:t>
        <w:softHyphen/>
        <w:t>людських цінностей у майбутніх вчителів // Другі Стефа- никівські читання. - Івано-Франківськ, 1993. - С.57 -65.</w:t>
      </w:r>
    </w:p>
    <w:p>
      <w:pPr>
        <w:pStyle w:val="Style25"/>
        <w:keepNext w:val="0"/>
        <w:keepLines w:val="0"/>
        <w:framePr w:w="6240" w:h="9547" w:hRule="exact" w:wrap="none" w:vAnchor="page" w:hAnchor="page" w:x="303" w:y="465"/>
        <w:widowControl w:val="0"/>
        <w:shd w:val="clear" w:color="auto" w:fill="auto"/>
        <w:bidi w:val="0"/>
        <w:spacing w:before="0" w:after="0" w:line="262" w:lineRule="auto"/>
        <w:ind w:left="2860" w:right="0" w:firstLine="0"/>
        <w:jc w:val="left"/>
      </w:pPr>
      <w:bookmarkStart w:id="2608" w:name="bookmark2608"/>
      <w:bookmarkStart w:id="2609" w:name="bookmark2609"/>
      <w:r>
        <w:rPr>
          <w:color w:val="000000"/>
          <w:spacing w:val="0"/>
          <w:w w:val="100"/>
          <w:position w:val="0"/>
          <w:shd w:val="clear" w:color="auto" w:fill="auto"/>
          <w:lang w:val="uk-UA" w:eastAsia="uk-UA" w:bidi="uk-UA"/>
        </w:rPr>
        <w:t>1994</w:t>
      </w:r>
      <w:bookmarkEnd w:id="2608"/>
      <w:bookmarkEnd w:id="2609"/>
    </w:p>
    <w:p>
      <w:pPr>
        <w:pStyle w:val="Style2"/>
        <w:keepNext w:val="0"/>
        <w:keepLines w:val="0"/>
        <w:framePr w:w="6240" w:h="9547" w:hRule="exact" w:wrap="none" w:vAnchor="page" w:hAnchor="page" w:x="303" w:y="465"/>
        <w:widowControl w:val="0"/>
        <w:numPr>
          <w:ilvl w:val="0"/>
          <w:numId w:val="591"/>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Хрущ В.Д., </w:t>
      </w:r>
      <w:r>
        <w:rPr>
          <w:color w:val="000000"/>
          <w:spacing w:val="0"/>
          <w:w w:val="100"/>
          <w:position w:val="0"/>
          <w:shd w:val="clear" w:color="auto" w:fill="auto"/>
          <w:lang w:val="ru-RU" w:eastAsia="ru-RU" w:bidi="ru-RU"/>
        </w:rPr>
        <w:t xml:space="preserve">Орбан </w:t>
      </w:r>
      <w:r>
        <w:rPr>
          <w:color w:val="000000"/>
          <w:spacing w:val="0"/>
          <w:w w:val="100"/>
          <w:position w:val="0"/>
          <w:shd w:val="clear" w:color="auto" w:fill="auto"/>
          <w:lang w:val="uk-UA" w:eastAsia="uk-UA" w:bidi="uk-UA"/>
        </w:rPr>
        <w:t>Л.Е. Етнічна психологія. - Івано-Фран</w:t>
        <w:softHyphen/>
        <w:t>ківськ: Прикарпатський університет, 1994. - 83 с.</w:t>
      </w:r>
    </w:p>
    <w:p>
      <w:pPr>
        <w:pStyle w:val="Style2"/>
        <w:keepNext w:val="0"/>
        <w:keepLines w:val="0"/>
        <w:framePr w:w="6240" w:h="9547" w:hRule="exact" w:wrap="none" w:vAnchor="page" w:hAnchor="page" w:x="303" w:y="465"/>
        <w:widowControl w:val="0"/>
        <w:numPr>
          <w:ilvl w:val="0"/>
          <w:numId w:val="591"/>
        </w:numPr>
        <w:shd w:val="clear" w:color="auto" w:fill="auto"/>
        <w:tabs>
          <w:tab w:pos="59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Конфлікт у гуцульській ментальності (етнопси</w:t>
        <w:softHyphen/>
        <w:t>хологічний аспект) // Молодь і проблеми конфлікту в період переходу до демократичного суспільства. - Чернівці, 1994. - С.295-299.</w:t>
      </w:r>
    </w:p>
    <w:p>
      <w:pPr>
        <w:pStyle w:val="Style2"/>
        <w:keepNext w:val="0"/>
        <w:keepLines w:val="0"/>
        <w:framePr w:w="6240" w:h="9547" w:hRule="exact" w:wrap="none" w:vAnchor="page" w:hAnchor="page" w:x="303" w:y="465"/>
        <w:widowControl w:val="0"/>
        <w:numPr>
          <w:ilvl w:val="0"/>
          <w:numId w:val="591"/>
        </w:numPr>
        <w:shd w:val="clear" w:color="auto" w:fill="auto"/>
        <w:tabs>
          <w:tab w:pos="596" w:val="left"/>
        </w:tabs>
        <w:bidi w:val="0"/>
        <w:spacing w:before="0" w:after="0" w:line="262" w:lineRule="auto"/>
        <w:ind w:left="0" w:right="0" w:firstLine="0"/>
        <w:jc w:val="both"/>
      </w:pPr>
      <w:r>
        <w:rPr>
          <w:color w:val="000000"/>
          <w:spacing w:val="0"/>
          <w:w w:val="100"/>
          <w:position w:val="0"/>
          <w:shd w:val="clear" w:color="auto" w:fill="auto"/>
          <w:lang w:val="uk-UA" w:eastAsia="uk-UA" w:bidi="uk-UA"/>
        </w:rPr>
        <w:t>Хрущ В.Д. Почуття власної гідності у гуцульській менталь</w:t>
        <w:softHyphen/>
      </w:r>
    </w:p>
    <w:p>
      <w:pPr>
        <w:pStyle w:val="Style27"/>
        <w:keepNext w:val="0"/>
        <w:keepLines w:val="0"/>
        <w:framePr w:w="6240" w:h="197" w:hRule="exact" w:wrap="none" w:vAnchor="page" w:hAnchor="page" w:x="303" w:y="1039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427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23" w:hRule="exact" w:wrap="none" w:vAnchor="page" w:hAnchor="page" w:x="303" w:y="477"/>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ності // </w:t>
      </w:r>
      <w:r>
        <w:rPr>
          <w:color w:val="000000"/>
          <w:spacing w:val="0"/>
          <w:w w:val="100"/>
          <w:position w:val="0"/>
          <w:shd w:val="clear" w:color="auto" w:fill="auto"/>
          <w:lang w:val="ru-RU" w:eastAsia="ru-RU" w:bidi="ru-RU"/>
        </w:rPr>
        <w:t xml:space="preserve">Гуцулыцина: </w:t>
      </w:r>
      <w:r>
        <w:rPr>
          <w:color w:val="000000"/>
          <w:spacing w:val="0"/>
          <w:w w:val="100"/>
          <w:position w:val="0"/>
          <w:shd w:val="clear" w:color="auto" w:fill="auto"/>
          <w:lang w:val="uk-UA" w:eastAsia="uk-UA" w:bidi="uk-UA"/>
        </w:rPr>
        <w:t>перспективи її соціально-економічного і духовного розвитку в незалежній Україні. - Івано-Франківськ,</w:t>
      </w:r>
    </w:p>
    <w:p>
      <w:pPr>
        <w:pStyle w:val="Style2"/>
        <w:keepNext w:val="0"/>
        <w:keepLines w:val="0"/>
        <w:framePr w:w="6240" w:h="9523" w:hRule="exact" w:wrap="none" w:vAnchor="page" w:hAnchor="page" w:x="303" w:y="477"/>
        <w:widowControl w:val="0"/>
        <w:numPr>
          <w:ilvl w:val="0"/>
          <w:numId w:val="601"/>
        </w:numPr>
        <w:shd w:val="clear" w:color="auto" w:fill="auto"/>
        <w:tabs>
          <w:tab w:pos="766"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—С.126-128.</w:t>
      </w:r>
    </w:p>
    <w:p>
      <w:pPr>
        <w:pStyle w:val="Style2"/>
        <w:keepNext w:val="0"/>
        <w:keepLines w:val="0"/>
        <w:framePr w:w="6240" w:h="9523" w:hRule="exact" w:wrap="none" w:vAnchor="page" w:hAnchor="page" w:x="303" w:y="477"/>
        <w:widowControl w:val="0"/>
        <w:numPr>
          <w:ilvl w:val="0"/>
          <w:numId w:val="591"/>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Хрущ В.Д., </w:t>
      </w:r>
      <w:r>
        <w:rPr>
          <w:color w:val="000000"/>
          <w:spacing w:val="0"/>
          <w:w w:val="100"/>
          <w:position w:val="0"/>
          <w:shd w:val="clear" w:color="auto" w:fill="auto"/>
          <w:lang w:val="ru-RU" w:eastAsia="ru-RU" w:bidi="ru-RU"/>
        </w:rPr>
        <w:t xml:space="preserve">Орбан </w:t>
      </w:r>
      <w:r>
        <w:rPr>
          <w:color w:val="000000"/>
          <w:spacing w:val="0"/>
          <w:w w:val="100"/>
          <w:position w:val="0"/>
          <w:shd w:val="clear" w:color="auto" w:fill="auto"/>
          <w:lang w:val="uk-UA" w:eastAsia="uk-UA" w:bidi="uk-UA"/>
        </w:rPr>
        <w:t>Л.Е. Соціальна психологія. - Івано-Фран</w:t>
        <w:softHyphen/>
        <w:t>ківськ: Прикарпатський університет, 1994. -101 с.</w:t>
      </w:r>
    </w:p>
    <w:p>
      <w:pPr>
        <w:pStyle w:val="Style25"/>
        <w:keepNext w:val="0"/>
        <w:keepLines w:val="0"/>
        <w:framePr w:w="6240" w:h="9523" w:hRule="exact" w:wrap="none" w:vAnchor="page" w:hAnchor="page" w:x="303" w:y="477"/>
        <w:widowControl w:val="0"/>
        <w:shd w:val="clear" w:color="auto" w:fill="auto"/>
        <w:bidi w:val="0"/>
        <w:spacing w:before="0" w:after="0" w:line="262" w:lineRule="auto"/>
        <w:ind w:left="2840" w:right="0" w:firstLine="0"/>
        <w:jc w:val="left"/>
      </w:pPr>
      <w:bookmarkStart w:id="2610" w:name="bookmark2610"/>
      <w:bookmarkStart w:id="2611" w:name="bookmark2611"/>
      <w:r>
        <w:rPr>
          <w:color w:val="000000"/>
          <w:spacing w:val="0"/>
          <w:w w:val="100"/>
          <w:position w:val="0"/>
          <w:shd w:val="clear" w:color="auto" w:fill="auto"/>
          <w:lang w:val="uk-UA" w:eastAsia="uk-UA" w:bidi="uk-UA"/>
        </w:rPr>
        <w:t>1995</w:t>
      </w:r>
      <w:bookmarkEnd w:id="2610"/>
      <w:bookmarkEnd w:id="2611"/>
    </w:p>
    <w:p>
      <w:pPr>
        <w:pStyle w:val="Style2"/>
        <w:keepNext w:val="0"/>
        <w:keepLines w:val="0"/>
        <w:framePr w:w="6240" w:h="9523" w:hRule="exact" w:wrap="none" w:vAnchor="page" w:hAnchor="page" w:x="303" w:y="477"/>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Врахування суперечностей між народним ви</w:t>
        <w:softHyphen/>
        <w:t>ховним та суспільно-політичним ідеалами у вихованні молоді // Матеріали Всеукраїнської науково-практичної конференції. - Івано-Франківськ, 1995. - С. 108-113.</w:t>
      </w:r>
    </w:p>
    <w:p>
      <w:pPr>
        <w:pStyle w:val="Style2"/>
        <w:keepNext w:val="0"/>
        <w:keepLines w:val="0"/>
        <w:framePr w:w="6240" w:h="9523" w:hRule="exact" w:wrap="none" w:vAnchor="page" w:hAnchor="page" w:x="303" w:y="477"/>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Скульський Р.П. та ін. Національне виховання учнів засобами українського народознавства. - Івано-Фран</w:t>
        <w:softHyphen/>
        <w:t>ківськ, 1995. - 177 с.</w:t>
      </w:r>
    </w:p>
    <w:p>
      <w:pPr>
        <w:pStyle w:val="Style2"/>
        <w:keepNext w:val="0"/>
        <w:keepLines w:val="0"/>
        <w:framePr w:w="6240" w:h="9523" w:hRule="exact" w:wrap="none" w:vAnchor="page" w:hAnchor="page" w:x="303" w:y="477"/>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Скульський Р.П. та ін. Українознавство в націо</w:t>
        <w:softHyphen/>
        <w:t>нальній школі. - Івано-Франківськ, 1995. - 136 с.</w:t>
      </w:r>
    </w:p>
    <w:p>
      <w:pPr>
        <w:pStyle w:val="Style2"/>
        <w:keepNext w:val="0"/>
        <w:keepLines w:val="0"/>
        <w:framePr w:w="6240" w:h="9523" w:hRule="exact" w:wrap="none" w:vAnchor="page" w:hAnchor="page" w:x="303" w:y="477"/>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Формування підприємливості і нового еконо</w:t>
        <w:softHyphen/>
        <w:t>мічного мислення у старшокласників // Модернізація системи освіти в Україні на засадах національних традицій та етнопе- дагогіки, гуманізації і демократизації, світового досвіду. - Івано-Франківськ, 1995.-С.31-32.</w:t>
      </w:r>
    </w:p>
    <w:p>
      <w:pPr>
        <w:pStyle w:val="Style25"/>
        <w:keepNext w:val="0"/>
        <w:keepLines w:val="0"/>
        <w:framePr w:w="6240" w:h="9523" w:hRule="exact" w:wrap="none" w:vAnchor="page" w:hAnchor="page" w:x="303" w:y="477"/>
        <w:widowControl w:val="0"/>
        <w:shd w:val="clear" w:color="auto" w:fill="auto"/>
        <w:bidi w:val="0"/>
        <w:spacing w:before="0" w:after="0" w:line="262" w:lineRule="auto"/>
        <w:ind w:left="2840" w:right="0" w:firstLine="0"/>
        <w:jc w:val="left"/>
      </w:pPr>
      <w:bookmarkStart w:id="2612" w:name="bookmark2612"/>
      <w:bookmarkStart w:id="2613" w:name="bookmark2613"/>
      <w:r>
        <w:rPr>
          <w:color w:val="000000"/>
          <w:spacing w:val="0"/>
          <w:w w:val="100"/>
          <w:position w:val="0"/>
          <w:shd w:val="clear" w:color="auto" w:fill="auto"/>
          <w:lang w:val="uk-UA" w:eastAsia="uk-UA" w:bidi="uk-UA"/>
        </w:rPr>
        <w:t>1997</w:t>
      </w:r>
      <w:bookmarkEnd w:id="2612"/>
      <w:bookmarkEnd w:id="2613"/>
    </w:p>
    <w:p>
      <w:pPr>
        <w:pStyle w:val="Style2"/>
        <w:keepNext w:val="0"/>
        <w:keepLines w:val="0"/>
        <w:framePr w:w="6240" w:h="9523" w:hRule="exact" w:wrap="none" w:vAnchor="page" w:hAnchor="page" w:x="303" w:y="477"/>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Дидактичні ідеї польських дослідників і їх вплив на розвиток навчального процесу в українській школі // Українсько-польські відносини в Галичині у XX ст. - Івано- Франківськ: Плай, 1997. - С.330-334.</w:t>
      </w:r>
    </w:p>
    <w:p>
      <w:pPr>
        <w:pStyle w:val="Style2"/>
        <w:keepNext w:val="0"/>
        <w:keepLines w:val="0"/>
        <w:framePr w:w="6240" w:h="9523" w:hRule="exact" w:wrap="none" w:vAnchor="page" w:hAnchor="page" w:x="303" w:y="477"/>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Хрущ О.В. Методика вивчення психологічних особливостей етнічної самосвідомості і національної самопо</w:t>
        <w:softHyphen/>
        <w:t>ваги учнівської молоді. - Івано-Франківськ, 1997. - С.21-32.</w:t>
      </w:r>
    </w:p>
    <w:p>
      <w:pPr>
        <w:pStyle w:val="Style2"/>
        <w:keepNext w:val="0"/>
        <w:keepLines w:val="0"/>
        <w:framePr w:w="6240" w:h="9523" w:hRule="exact" w:wrap="none" w:vAnchor="page" w:hAnchor="page" w:x="303" w:y="477"/>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Формування духовних цінностей у студентів у процесі вивчення курсу “Етнічна психологія” // Українознавст</w:t>
        <w:softHyphen/>
        <w:t>во у педагогічному процесі освітніх установ. - Івано-Фран</w:t>
        <w:softHyphen/>
        <w:t>ківськ, 1997. - 0.455-460.</w:t>
      </w:r>
    </w:p>
    <w:p>
      <w:pPr>
        <w:pStyle w:val="Style25"/>
        <w:keepNext w:val="0"/>
        <w:keepLines w:val="0"/>
        <w:framePr w:w="6240" w:h="9523" w:hRule="exact" w:wrap="none" w:vAnchor="page" w:hAnchor="page" w:x="303" w:y="477"/>
        <w:widowControl w:val="0"/>
        <w:shd w:val="clear" w:color="auto" w:fill="auto"/>
        <w:bidi w:val="0"/>
        <w:spacing w:before="0" w:after="0" w:line="262" w:lineRule="auto"/>
        <w:ind w:left="2840" w:right="0" w:firstLine="0"/>
        <w:jc w:val="left"/>
      </w:pPr>
      <w:bookmarkStart w:id="2614" w:name="bookmark2614"/>
      <w:bookmarkStart w:id="2615" w:name="bookmark2615"/>
      <w:r>
        <w:rPr>
          <w:color w:val="000000"/>
          <w:spacing w:val="0"/>
          <w:w w:val="100"/>
          <w:position w:val="0"/>
          <w:shd w:val="clear" w:color="auto" w:fill="auto"/>
          <w:lang w:val="uk-UA" w:eastAsia="uk-UA" w:bidi="uk-UA"/>
        </w:rPr>
        <w:t>1998</w:t>
      </w:r>
      <w:bookmarkEnd w:id="2614"/>
      <w:bookmarkEnd w:id="2615"/>
    </w:p>
    <w:p>
      <w:pPr>
        <w:pStyle w:val="Style2"/>
        <w:keepNext w:val="0"/>
        <w:keepLines w:val="0"/>
        <w:framePr w:w="6240" w:h="9523" w:hRule="exact" w:wrap="none" w:vAnchor="page" w:hAnchor="page" w:x="303" w:y="477"/>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Проблема взаємовідносин навчання і розвитку в психолого-педагогічній науці: Збірник статей. - Івано-Фран</w:t>
        <w:softHyphen/>
        <w:t>ківськ, 1998.-С.58-62.</w:t>
      </w:r>
    </w:p>
    <w:p>
      <w:pPr>
        <w:pStyle w:val="Style2"/>
        <w:keepNext w:val="0"/>
        <w:keepLines w:val="0"/>
        <w:framePr w:w="6240" w:h="9523" w:hRule="exact" w:wrap="none" w:vAnchor="page" w:hAnchor="page" w:x="303" w:y="477"/>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Спецкурс “Психолого-педагогічна культура спіл</w:t>
        <w:softHyphen/>
        <w:t>кування” (управлінський аспект) // Актуальні проблеми після-</w:t>
      </w:r>
    </w:p>
    <w:p>
      <w:pPr>
        <w:pStyle w:val="Style27"/>
        <w:keepNext w:val="0"/>
        <w:keepLines w:val="0"/>
        <w:framePr w:wrap="none" w:vAnchor="page" w:hAnchor="page" w:x="3212"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428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6" w:h="9547" w:hRule="exact" w:wrap="none" w:vAnchor="page" w:hAnchor="page" w:x="315" w:y="503"/>
        <w:widowControl w:val="0"/>
        <w:shd w:val="clear" w:color="auto" w:fill="auto"/>
        <w:bidi w:val="0"/>
        <w:spacing w:before="0" w:after="0" w:line="262" w:lineRule="auto"/>
        <w:ind w:left="180" w:right="0" w:firstLine="0"/>
        <w:jc w:val="both"/>
      </w:pPr>
      <w:r>
        <w:rPr>
          <w:color w:val="000000"/>
          <w:spacing w:val="0"/>
          <w:w w:val="100"/>
          <w:position w:val="0"/>
          <w:shd w:val="clear" w:color="auto" w:fill="auto"/>
          <w:lang w:val="uk-UA" w:eastAsia="uk-UA" w:bidi="uk-UA"/>
        </w:rPr>
        <w:t xml:space="preserve">дипломної освіти педагогічних кадрів у період відродження національної школи. -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uk-UA" w:eastAsia="uk-UA" w:bidi="uk-UA"/>
        </w:rPr>
        <w:t>1998. - С.65-67.</w:t>
      </w:r>
    </w:p>
    <w:p>
      <w:pPr>
        <w:pStyle w:val="Style25"/>
        <w:keepNext w:val="0"/>
        <w:keepLines w:val="0"/>
        <w:framePr w:w="6216" w:h="9547" w:hRule="exact" w:wrap="none" w:vAnchor="page" w:hAnchor="page" w:x="315" w:y="503"/>
        <w:widowControl w:val="0"/>
        <w:shd w:val="clear" w:color="auto" w:fill="auto"/>
        <w:bidi w:val="0"/>
        <w:spacing w:before="0" w:after="0" w:line="262" w:lineRule="auto"/>
        <w:ind w:left="0" w:right="0" w:firstLine="0"/>
        <w:jc w:val="center"/>
      </w:pPr>
      <w:bookmarkStart w:id="2616" w:name="bookmark2616"/>
      <w:bookmarkStart w:id="2617" w:name="bookmark2617"/>
      <w:r>
        <w:rPr>
          <w:color w:val="000000"/>
          <w:spacing w:val="0"/>
          <w:w w:val="100"/>
          <w:position w:val="0"/>
          <w:shd w:val="clear" w:color="auto" w:fill="auto"/>
          <w:lang w:val="uk-UA" w:eastAsia="uk-UA" w:bidi="uk-UA"/>
        </w:rPr>
        <w:t>1999</w:t>
      </w:r>
      <w:bookmarkEnd w:id="2616"/>
      <w:bookmarkEnd w:id="2617"/>
    </w:p>
    <w:p>
      <w:pPr>
        <w:pStyle w:val="Style2"/>
        <w:keepNext w:val="0"/>
        <w:keepLines w:val="0"/>
        <w:framePr w:w="6216" w:h="9547" w:hRule="exact" w:wrap="none" w:vAnchor="page" w:hAnchor="page" w:x="315" w:y="503"/>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Національно-духовне відродження у педагогіч</w:t>
        <w:softHyphen/>
        <w:t>ній думці України // Україна: державність, історія, перспек</w:t>
        <w:softHyphen/>
        <w:t>тиви. - Івано-Франківськ: Плай, 1999. - С.221-229.</w:t>
      </w:r>
    </w:p>
    <w:p>
      <w:pPr>
        <w:pStyle w:val="Style2"/>
        <w:keepNext w:val="0"/>
        <w:keepLines w:val="0"/>
        <w:framePr w:w="6216" w:h="9547" w:hRule="exact" w:wrap="none" w:vAnchor="page" w:hAnchor="page" w:x="315" w:y="503"/>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Педагогічні проблеми формування в учнів націо</w:t>
        <w:softHyphen/>
        <w:t>нальних духовних цінностей // Українська система виховання: проблеми, перспективи. - Івано-Франківськ, 1999. - С.316-320.</w:t>
      </w:r>
    </w:p>
    <w:p>
      <w:pPr>
        <w:pStyle w:val="Style25"/>
        <w:keepNext w:val="0"/>
        <w:keepLines w:val="0"/>
        <w:framePr w:w="6216" w:h="9547" w:hRule="exact" w:wrap="none" w:vAnchor="page" w:hAnchor="page" w:x="315" w:y="503"/>
        <w:widowControl w:val="0"/>
        <w:shd w:val="clear" w:color="auto" w:fill="auto"/>
        <w:bidi w:val="0"/>
        <w:spacing w:before="0" w:after="0" w:line="262" w:lineRule="auto"/>
        <w:ind w:left="0" w:right="0" w:firstLine="0"/>
        <w:jc w:val="center"/>
      </w:pPr>
      <w:bookmarkStart w:id="2618" w:name="bookmark2618"/>
      <w:bookmarkStart w:id="2619" w:name="bookmark2619"/>
      <w:r>
        <w:rPr>
          <w:color w:val="000000"/>
          <w:spacing w:val="0"/>
          <w:w w:val="100"/>
          <w:position w:val="0"/>
          <w:shd w:val="clear" w:color="auto" w:fill="auto"/>
          <w:lang w:val="uk-UA" w:eastAsia="uk-UA" w:bidi="uk-UA"/>
        </w:rPr>
        <w:t>2000</w:t>
      </w:r>
      <w:bookmarkEnd w:id="2618"/>
      <w:bookmarkEnd w:id="2619"/>
    </w:p>
    <w:p>
      <w:pPr>
        <w:pStyle w:val="Style2"/>
        <w:keepNext w:val="0"/>
        <w:keepLines w:val="0"/>
        <w:framePr w:w="6216" w:h="9547" w:hRule="exact" w:wrap="none" w:vAnchor="page" w:hAnchor="page" w:x="315" w:y="503"/>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Психолого-педагогічиі основи ділової індиві- дуально-особистісної взаємодії педагога і вихованця у процесі формування громадянської активності // Філософія, соціологія, психологія: Збірник наукових праць. - Івано-Франківськ: Плай,</w:t>
      </w:r>
    </w:p>
    <w:p>
      <w:pPr>
        <w:pStyle w:val="Style2"/>
        <w:keepNext w:val="0"/>
        <w:keepLines w:val="0"/>
        <w:framePr w:w="6216" w:h="9547" w:hRule="exact" w:wrap="none" w:vAnchor="page" w:hAnchor="page" w:x="315" w:y="503"/>
        <w:widowControl w:val="0"/>
        <w:numPr>
          <w:ilvl w:val="0"/>
          <w:numId w:val="597"/>
        </w:numPr>
        <w:shd w:val="clear" w:color="auto" w:fill="auto"/>
        <w:tabs>
          <w:tab w:pos="646" w:val="left"/>
        </w:tabs>
        <w:bidi w:val="0"/>
        <w:spacing w:before="0" w:after="0" w:line="262" w:lineRule="auto"/>
        <w:ind w:left="0" w:right="0" w:firstLine="180"/>
        <w:jc w:val="both"/>
      </w:pPr>
      <w:r>
        <w:rPr>
          <w:color w:val="000000"/>
          <w:spacing w:val="0"/>
          <w:w w:val="100"/>
          <w:position w:val="0"/>
          <w:shd w:val="clear" w:color="auto" w:fill="auto"/>
          <w:lang w:val="uk-UA" w:eastAsia="uk-UA" w:bidi="uk-UA"/>
        </w:rPr>
        <w:t>-Вип.5. - 4.2.-С.226-231.</w:t>
      </w:r>
    </w:p>
    <w:p>
      <w:pPr>
        <w:pStyle w:val="Style2"/>
        <w:keepNext w:val="0"/>
        <w:keepLines w:val="0"/>
        <w:framePr w:w="6216" w:h="9547" w:hRule="exact" w:wrap="none" w:vAnchor="page" w:hAnchor="page" w:x="315" w:y="503"/>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Як здійснювати трудове виховання учнів засо</w:t>
        <w:softHyphen/>
        <w:t>бами народознавства? // Як використовувати народознавство в школі ! За ред. Р.Скульського. - Івано-Франківськ, 2000. - Р.6. -С.233-253.</w:t>
      </w:r>
    </w:p>
    <w:p>
      <w:pPr>
        <w:pStyle w:val="Style25"/>
        <w:keepNext w:val="0"/>
        <w:keepLines w:val="0"/>
        <w:framePr w:w="6216" w:h="9547" w:hRule="exact" w:wrap="none" w:vAnchor="page" w:hAnchor="page" w:x="315" w:y="503"/>
        <w:widowControl w:val="0"/>
        <w:shd w:val="clear" w:color="auto" w:fill="auto"/>
        <w:bidi w:val="0"/>
        <w:spacing w:before="0" w:after="0" w:line="262" w:lineRule="auto"/>
        <w:ind w:left="2840" w:right="0" w:firstLine="0"/>
        <w:jc w:val="both"/>
      </w:pPr>
      <w:bookmarkStart w:id="2620" w:name="bookmark2620"/>
      <w:bookmarkStart w:id="2621" w:name="bookmark2621"/>
      <w:r>
        <w:rPr>
          <w:color w:val="000000"/>
          <w:spacing w:val="0"/>
          <w:w w:val="100"/>
          <w:position w:val="0"/>
          <w:shd w:val="clear" w:color="auto" w:fill="auto"/>
          <w:lang w:val="uk-UA" w:eastAsia="uk-UA" w:bidi="uk-UA"/>
        </w:rPr>
        <w:t>2001</w:t>
      </w:r>
      <w:bookmarkEnd w:id="2620"/>
      <w:bookmarkEnd w:id="2621"/>
    </w:p>
    <w:p>
      <w:pPr>
        <w:pStyle w:val="Style2"/>
        <w:keepNext w:val="0"/>
        <w:keepLines w:val="0"/>
        <w:framePr w:w="6216" w:h="9547" w:hRule="exact" w:wrap="none" w:vAnchor="page" w:hAnchor="page" w:x="315" w:y="503"/>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Етнопедагогічні ідеї у трудовому вихованні уч</w:t>
        <w:softHyphen/>
        <w:t>нів у сучасній школі // Актуальні проблеми української етнопе- дагогіки. - Івано-Франківськ, 2001. - С.107-113.</w:t>
      </w:r>
    </w:p>
    <w:p>
      <w:pPr>
        <w:pStyle w:val="Style2"/>
        <w:keepNext w:val="0"/>
        <w:keepLines w:val="0"/>
        <w:framePr w:w="6216" w:h="9547" w:hRule="exact" w:wrap="none" w:vAnchor="page" w:hAnchor="page" w:x="315" w:y="503"/>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Психологічні засади педагогіки С.Русової // Вісник Прикарпатського університету. Серія: Педагогіка. - Івано-Франківськ, 2001. - С.56-63.</w:t>
      </w:r>
    </w:p>
    <w:p>
      <w:pPr>
        <w:pStyle w:val="Style25"/>
        <w:keepNext w:val="0"/>
        <w:keepLines w:val="0"/>
        <w:framePr w:w="6216" w:h="9547" w:hRule="exact" w:wrap="none" w:vAnchor="page" w:hAnchor="page" w:x="315" w:y="503"/>
        <w:widowControl w:val="0"/>
        <w:shd w:val="clear" w:color="auto" w:fill="auto"/>
        <w:bidi w:val="0"/>
        <w:spacing w:before="0" w:after="0" w:line="262" w:lineRule="auto"/>
        <w:ind w:left="0" w:right="0" w:firstLine="0"/>
        <w:jc w:val="center"/>
      </w:pPr>
      <w:bookmarkStart w:id="2622" w:name="bookmark2622"/>
      <w:bookmarkStart w:id="2623" w:name="bookmark2623"/>
      <w:r>
        <w:rPr>
          <w:color w:val="000000"/>
          <w:spacing w:val="0"/>
          <w:w w:val="100"/>
          <w:position w:val="0"/>
          <w:shd w:val="clear" w:color="auto" w:fill="auto"/>
          <w:lang w:val="uk-UA" w:eastAsia="uk-UA" w:bidi="uk-UA"/>
        </w:rPr>
        <w:t>2002</w:t>
      </w:r>
      <w:bookmarkEnd w:id="2622"/>
      <w:bookmarkEnd w:id="2623"/>
    </w:p>
    <w:p>
      <w:pPr>
        <w:pStyle w:val="Style2"/>
        <w:keepNext w:val="0"/>
        <w:keepLines w:val="0"/>
        <w:framePr w:w="6216" w:h="9547" w:hRule="exact" w:wrap="none" w:vAnchor="page" w:hAnchor="page" w:x="315" w:y="503"/>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Розвиток особистості учня в умовах варіативної початкової освіти // Науковий вісник Ужгородського націо</w:t>
        <w:softHyphen/>
        <w:t>нального університету. Педагогіка. Соціальна робота. - Ужго</w:t>
        <w:softHyphen/>
        <w:t>род, 2002. - Вип.6. - С. 128-131.</w:t>
      </w:r>
    </w:p>
    <w:p>
      <w:pPr>
        <w:pStyle w:val="Style2"/>
        <w:keepNext w:val="0"/>
        <w:keepLines w:val="0"/>
        <w:framePr w:w="6216" w:h="9547" w:hRule="exact" w:wrap="none" w:vAnchor="page" w:hAnchor="page" w:x="315" w:y="503"/>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Ціннісно-світоглядна система формування націо</w:t>
        <w:softHyphen/>
        <w:t>нальної самосвідомості студентської молоді // Вісник Прикар</w:t>
        <w:softHyphen/>
        <w:t>патського університету. Серія: Філософія і психологія. - Івано- Франківськ, 2002. - Вип.ІІІ. - С.19-27.</w:t>
      </w:r>
    </w:p>
    <w:p>
      <w:pPr>
        <w:pStyle w:val="Style25"/>
        <w:keepNext w:val="0"/>
        <w:keepLines w:val="0"/>
        <w:framePr w:w="6216" w:h="9547" w:hRule="exact" w:wrap="none" w:vAnchor="page" w:hAnchor="page" w:x="315" w:y="503"/>
        <w:widowControl w:val="0"/>
        <w:shd w:val="clear" w:color="auto" w:fill="auto"/>
        <w:bidi w:val="0"/>
        <w:spacing w:before="0" w:after="0" w:line="262" w:lineRule="auto"/>
        <w:ind w:left="0" w:right="0" w:firstLine="0"/>
        <w:jc w:val="center"/>
      </w:pPr>
      <w:bookmarkStart w:id="2624" w:name="bookmark2624"/>
      <w:bookmarkStart w:id="2625" w:name="bookmark2625"/>
      <w:r>
        <w:rPr>
          <w:color w:val="000000"/>
          <w:spacing w:val="0"/>
          <w:w w:val="100"/>
          <w:position w:val="0"/>
          <w:shd w:val="clear" w:color="auto" w:fill="auto"/>
          <w:lang w:val="uk-UA" w:eastAsia="uk-UA" w:bidi="uk-UA"/>
        </w:rPr>
        <w:t>2003</w:t>
      </w:r>
      <w:bookmarkEnd w:id="2624"/>
      <w:bookmarkEnd w:id="2625"/>
    </w:p>
    <w:p>
      <w:pPr>
        <w:pStyle w:val="Style2"/>
        <w:keepNext w:val="0"/>
        <w:keepLines w:val="0"/>
        <w:framePr w:w="6216" w:h="9547" w:hRule="exact" w:wrap="none" w:vAnchor="page" w:hAnchor="page" w:x="315" w:y="503"/>
        <w:widowControl w:val="0"/>
        <w:numPr>
          <w:ilvl w:val="0"/>
          <w:numId w:val="591"/>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Хрущ В.Д. Проблеми розвитку студентів у процесі навчання у вищих навчальних закладах // Школа першого ступеня: теорія</w:t>
      </w:r>
    </w:p>
    <w:p>
      <w:pPr>
        <w:pStyle w:val="Style27"/>
        <w:keepNext w:val="0"/>
        <w:keepLines w:val="0"/>
        <w:framePr w:wrap="none" w:vAnchor="page" w:hAnchor="page" w:x="3243" w:y="10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429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6" w:h="9355" w:hRule="exact" w:wrap="none" w:vAnchor="page" w:hAnchor="page" w:x="315" w:y="481"/>
        <w:widowControl w:val="0"/>
        <w:shd w:val="clear" w:color="auto" w:fill="auto"/>
        <w:bidi w:val="0"/>
        <w:spacing w:before="0" w:after="0" w:line="257" w:lineRule="auto"/>
        <w:ind w:left="180" w:right="0" w:firstLine="0"/>
        <w:jc w:val="both"/>
      </w:pPr>
      <w:r>
        <w:rPr>
          <w:color w:val="000000"/>
          <w:spacing w:val="0"/>
          <w:w w:val="100"/>
          <w:position w:val="0"/>
          <w:shd w:val="clear" w:color="auto" w:fill="auto"/>
          <w:lang w:val="uk-UA" w:eastAsia="uk-UA" w:bidi="uk-UA"/>
        </w:rPr>
        <w:t>і практика. Збірник наукових праць Переяслав-Хмельницького державного педагогічного університету ім. Г.Сковороди. — Переяслав-Хмельницький, 2003. - Вип.6. - С. 186-190.</w:t>
      </w:r>
    </w:p>
    <w:p>
      <w:pPr>
        <w:pStyle w:val="Style2"/>
        <w:keepNext w:val="0"/>
        <w:keepLines w:val="0"/>
        <w:framePr w:w="6216" w:h="9355" w:hRule="exact" w:wrap="none" w:vAnchor="page" w:hAnchor="page" w:x="315" w:y="481"/>
        <w:widowControl w:val="0"/>
        <w:numPr>
          <w:ilvl w:val="0"/>
          <w:numId w:val="591"/>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Хрущ В.Д., Хрущ О.В. Психолого-педагогічні проблеми розвитку змісту освіти в постіндустріальний період // Науковий вісник Чернівецького університету. Педагогіка та психологія. - Чернівці: Рута, 2003. - Вип.176. - С.185-190.</w:t>
      </w:r>
    </w:p>
    <w:p>
      <w:pPr>
        <w:pStyle w:val="Style2"/>
        <w:keepNext w:val="0"/>
        <w:keepLines w:val="0"/>
        <w:framePr w:w="6216" w:h="9355" w:hRule="exact" w:wrap="none" w:vAnchor="page" w:hAnchor="page" w:x="315" w:y="481"/>
        <w:widowControl w:val="0"/>
        <w:numPr>
          <w:ilvl w:val="0"/>
          <w:numId w:val="591"/>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Хрущ В.Д. Розвиток особистості студентів у навчально-вихов</w:t>
        <w:softHyphen/>
        <w:t>ному процесі // Вісник Прикарпатського університету. Серія: Педагогіка. - Івано-Франківськ, 2003. - Вип.VIII. - С.66-71.</w:t>
      </w:r>
    </w:p>
    <w:p>
      <w:pPr>
        <w:pStyle w:val="Style2"/>
        <w:keepNext w:val="0"/>
        <w:keepLines w:val="0"/>
        <w:framePr w:w="6216" w:h="9355" w:hRule="exact" w:wrap="none" w:vAnchor="page" w:hAnchor="page" w:x="315" w:y="481"/>
        <w:widowControl w:val="0"/>
        <w:numPr>
          <w:ilvl w:val="0"/>
          <w:numId w:val="591"/>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Хрущ В.Д. та ін. Технологія самостійної навчально-наукової роботи студентів: Методичні матеріали. - Івано-Франківськ: Плай, 2003. - 89 с.</w:t>
      </w:r>
    </w:p>
    <w:p>
      <w:pPr>
        <w:pStyle w:val="Style25"/>
        <w:keepNext w:val="0"/>
        <w:keepLines w:val="0"/>
        <w:framePr w:w="6216" w:h="9355" w:hRule="exact" w:wrap="none" w:vAnchor="page" w:hAnchor="page" w:x="315" w:y="481"/>
        <w:widowControl w:val="0"/>
        <w:shd w:val="clear" w:color="auto" w:fill="auto"/>
        <w:bidi w:val="0"/>
        <w:spacing w:before="0" w:after="0" w:line="257" w:lineRule="auto"/>
        <w:ind w:left="0" w:right="0" w:firstLine="0"/>
        <w:jc w:val="center"/>
      </w:pPr>
      <w:bookmarkStart w:id="2626" w:name="bookmark2626"/>
      <w:bookmarkStart w:id="2627" w:name="bookmark2627"/>
      <w:r>
        <w:rPr>
          <w:color w:val="000000"/>
          <w:spacing w:val="0"/>
          <w:w w:val="100"/>
          <w:position w:val="0"/>
          <w:shd w:val="clear" w:color="auto" w:fill="auto"/>
          <w:lang w:val="uk-UA" w:eastAsia="uk-UA" w:bidi="uk-UA"/>
        </w:rPr>
        <w:t>2004</w:t>
      </w:r>
      <w:bookmarkEnd w:id="2626"/>
      <w:bookmarkEnd w:id="2627"/>
    </w:p>
    <w:p>
      <w:pPr>
        <w:pStyle w:val="Style2"/>
        <w:keepNext w:val="0"/>
        <w:keepLines w:val="0"/>
        <w:framePr w:w="6216" w:h="9355" w:hRule="exact" w:wrap="none" w:vAnchor="page" w:hAnchor="page" w:x="315" w:y="481"/>
        <w:widowControl w:val="0"/>
        <w:numPr>
          <w:ilvl w:val="0"/>
          <w:numId w:val="591"/>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Хрущ В.Д. Проблеми трудового виховання дітей в народній педагогіці // Проблеми української народної педагогіки в нау</w:t>
        <w:softHyphen/>
        <w:t>ковій спадщині М.Стельмаховича. - Івано-Франківськ: Плай,</w:t>
      </w:r>
    </w:p>
    <w:p>
      <w:pPr>
        <w:pStyle w:val="Style2"/>
        <w:keepNext w:val="0"/>
        <w:keepLines w:val="0"/>
        <w:framePr w:w="6216" w:h="9355" w:hRule="exact" w:wrap="none" w:vAnchor="page" w:hAnchor="page" w:x="315" w:y="481"/>
        <w:widowControl w:val="0"/>
        <w:numPr>
          <w:ilvl w:val="0"/>
          <w:numId w:val="603"/>
        </w:numPr>
        <w:shd w:val="clear" w:color="auto" w:fill="auto"/>
        <w:tabs>
          <w:tab w:pos="641" w:val="left"/>
        </w:tabs>
        <w:bidi w:val="0"/>
        <w:spacing w:before="0" w:after="0" w:line="257" w:lineRule="auto"/>
        <w:ind w:left="0" w:right="0" w:firstLine="180"/>
        <w:jc w:val="both"/>
      </w:pPr>
      <w:r>
        <w:rPr>
          <w:color w:val="000000"/>
          <w:spacing w:val="0"/>
          <w:w w:val="100"/>
          <w:position w:val="0"/>
          <w:shd w:val="clear" w:color="auto" w:fill="auto"/>
          <w:lang w:val="uk-UA" w:eastAsia="uk-UA" w:bidi="uk-UA"/>
        </w:rPr>
        <w:t>-С.176-181.</w:t>
      </w:r>
    </w:p>
    <w:p>
      <w:pPr>
        <w:pStyle w:val="Style2"/>
        <w:keepNext w:val="0"/>
        <w:keepLines w:val="0"/>
        <w:framePr w:w="6216" w:h="9355" w:hRule="exact" w:wrap="none" w:vAnchor="page" w:hAnchor="page" w:x="315" w:y="481"/>
        <w:widowControl w:val="0"/>
        <w:numPr>
          <w:ilvl w:val="0"/>
          <w:numId w:val="591"/>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Хрущ В.Д. Психолого-педагогічна підготовка майбутніх учи</w:t>
        <w:softHyphen/>
        <w:t>телів початкових класів до розвивального особистісно орієнто</w:t>
        <w:softHyphen/>
        <w:t>ваного навчання учнів // Підготовка вчителів початкової школи в умовах нової парадигми освіти: Збірник наукових праць. - К., 2004.-С.72-74.</w:t>
      </w:r>
    </w:p>
    <w:p>
      <w:pPr>
        <w:pStyle w:val="Style25"/>
        <w:keepNext w:val="0"/>
        <w:keepLines w:val="0"/>
        <w:framePr w:w="6216" w:h="9355" w:hRule="exact" w:wrap="none" w:vAnchor="page" w:hAnchor="page" w:x="315" w:y="481"/>
        <w:widowControl w:val="0"/>
        <w:shd w:val="clear" w:color="auto" w:fill="auto"/>
        <w:bidi w:val="0"/>
        <w:spacing w:before="0" w:after="0" w:line="257" w:lineRule="auto"/>
        <w:ind w:left="0" w:right="0" w:firstLine="0"/>
        <w:jc w:val="center"/>
      </w:pPr>
      <w:bookmarkStart w:id="2628" w:name="bookmark2628"/>
      <w:bookmarkStart w:id="2629" w:name="bookmark2629"/>
      <w:r>
        <w:rPr>
          <w:color w:val="000000"/>
          <w:spacing w:val="0"/>
          <w:w w:val="100"/>
          <w:position w:val="0"/>
          <w:shd w:val="clear" w:color="auto" w:fill="auto"/>
          <w:lang w:val="uk-UA" w:eastAsia="uk-UA" w:bidi="uk-UA"/>
        </w:rPr>
        <w:t>2005</w:t>
      </w:r>
      <w:bookmarkEnd w:id="2628"/>
      <w:bookmarkEnd w:id="2629"/>
    </w:p>
    <w:p>
      <w:pPr>
        <w:pStyle w:val="Style2"/>
        <w:keepNext w:val="0"/>
        <w:keepLines w:val="0"/>
        <w:framePr w:w="6216" w:h="9355" w:hRule="exact" w:wrap="none" w:vAnchor="page" w:hAnchor="page" w:x="315" w:y="481"/>
        <w:widowControl w:val="0"/>
        <w:numPr>
          <w:ilvl w:val="0"/>
          <w:numId w:val="591"/>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Хрущ В.Д. Першоджерела української народної педагогіки та їх використання у виховній роботі // Проблеми української народної педагогіки. Теорія і практика: Збірник наукових праць. - Івано-Франківськ: Плай, 2005. - С.122-132.</w:t>
      </w:r>
    </w:p>
    <w:p>
      <w:pPr>
        <w:pStyle w:val="Style2"/>
        <w:keepNext w:val="0"/>
        <w:keepLines w:val="0"/>
        <w:framePr w:w="6216" w:h="9355" w:hRule="exact" w:wrap="none" w:vAnchor="page" w:hAnchor="page" w:x="315" w:y="481"/>
        <w:widowControl w:val="0"/>
        <w:numPr>
          <w:ilvl w:val="0"/>
          <w:numId w:val="591"/>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Хрущ В.Д. Психологія розвивального особистісно-орієнто- ваного навчання учнів // Вісник Прикарпатського національ</w:t>
        <w:softHyphen/>
        <w:t>ного університету. Педагогіка. - Вип.ХІ. - Івано-Франківськ: Плай, 2005. - С.82-90.</w:t>
      </w:r>
    </w:p>
    <w:p>
      <w:pPr>
        <w:pStyle w:val="Style25"/>
        <w:keepNext w:val="0"/>
        <w:keepLines w:val="0"/>
        <w:framePr w:w="6216" w:h="9355" w:hRule="exact" w:wrap="none" w:vAnchor="page" w:hAnchor="page" w:x="315" w:y="481"/>
        <w:widowControl w:val="0"/>
        <w:shd w:val="clear" w:color="auto" w:fill="auto"/>
        <w:bidi w:val="0"/>
        <w:spacing w:before="0" w:after="0" w:line="257" w:lineRule="auto"/>
        <w:ind w:left="0" w:right="0" w:firstLine="0"/>
        <w:jc w:val="center"/>
      </w:pPr>
      <w:bookmarkStart w:id="2630" w:name="bookmark2630"/>
      <w:bookmarkStart w:id="2631" w:name="bookmark2631"/>
      <w:r>
        <w:rPr>
          <w:color w:val="000000"/>
          <w:spacing w:val="0"/>
          <w:w w:val="100"/>
          <w:position w:val="0"/>
          <w:shd w:val="clear" w:color="auto" w:fill="auto"/>
          <w:lang w:val="uk-UA" w:eastAsia="uk-UA" w:bidi="uk-UA"/>
        </w:rPr>
        <w:t>2006</w:t>
      </w:r>
      <w:bookmarkEnd w:id="2630"/>
      <w:bookmarkEnd w:id="2631"/>
    </w:p>
    <w:p>
      <w:pPr>
        <w:pStyle w:val="Style2"/>
        <w:keepNext w:val="0"/>
        <w:keepLines w:val="0"/>
        <w:framePr w:w="6216" w:h="9355" w:hRule="exact" w:wrap="none" w:vAnchor="page" w:hAnchor="page" w:x="315" w:y="481"/>
        <w:widowControl w:val="0"/>
        <w:numPr>
          <w:ilvl w:val="0"/>
          <w:numId w:val="591"/>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Хрущ В.Д. Гірський регіон як особливе макросередовище розвитку особистості учнів // Гірська школа Українських Карпат. - Івано-Франківськ, 2006. - №1. - С.76-83.</w:t>
      </w:r>
    </w:p>
    <w:p>
      <w:pPr>
        <w:pStyle w:val="Style2"/>
        <w:keepNext w:val="0"/>
        <w:keepLines w:val="0"/>
        <w:framePr w:w="6216" w:h="9355" w:hRule="exact" w:wrap="none" w:vAnchor="page" w:hAnchor="page" w:x="315" w:y="481"/>
        <w:widowControl w:val="0"/>
        <w:numPr>
          <w:ilvl w:val="0"/>
          <w:numId w:val="591"/>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Хрущ В.Д. Розвиток особистості учня - найголовніше за</w:t>
        <w:softHyphen/>
        <w:t>вдання школи // Молодший школяр: проблеми розвитку: Збір</w:t>
        <w:softHyphen/>
      </w:r>
    </w:p>
    <w:p>
      <w:pPr>
        <w:pStyle w:val="Style27"/>
        <w:keepNext w:val="0"/>
        <w:keepLines w:val="0"/>
        <w:framePr w:wrap="none" w:vAnchor="page" w:hAnchor="page" w:x="3229"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432" w:hRule="exact" w:wrap="none" w:vAnchor="page" w:hAnchor="page" w:x="308" w:y="465"/>
        <w:widowControl w:val="0"/>
        <w:shd w:val="clear" w:color="auto" w:fill="auto"/>
        <w:bidi w:val="0"/>
        <w:spacing w:before="0" w:after="0" w:line="240" w:lineRule="auto"/>
        <w:ind w:left="180" w:right="0" w:firstLine="180"/>
        <w:jc w:val="both"/>
      </w:pPr>
      <w:r>
        <w:rPr>
          <w:color w:val="000000"/>
          <w:spacing w:val="0"/>
          <w:w w:val="100"/>
          <w:position w:val="0"/>
          <w:shd w:val="clear" w:color="auto" w:fill="auto"/>
          <w:lang w:val="uk-UA" w:eastAsia="uk-UA" w:bidi="uk-UA"/>
        </w:rPr>
        <w:t>ник наукових праць. - Івано-Франківськ: Плай, 2006. - С.21-24.</w:t>
      </w:r>
    </w:p>
    <w:p>
      <w:pPr>
        <w:pStyle w:val="Style2"/>
        <w:keepNext w:val="0"/>
        <w:keepLines w:val="0"/>
        <w:framePr w:w="6230" w:h="9432" w:hRule="exact" w:wrap="none" w:vAnchor="page" w:hAnchor="page" w:x="308" w:y="465"/>
        <w:widowControl w:val="0"/>
        <w:numPr>
          <w:ilvl w:val="0"/>
          <w:numId w:val="591"/>
        </w:numPr>
        <w:shd w:val="clear" w:color="auto" w:fill="auto"/>
        <w:bidi w:val="0"/>
        <w:spacing w:before="0" w:after="260" w:line="240" w:lineRule="auto"/>
        <w:ind w:left="180" w:right="0" w:hanging="180"/>
        <w:jc w:val="both"/>
      </w:pPr>
      <w:r>
        <w:rPr>
          <w:color w:val="000000"/>
          <w:spacing w:val="0"/>
          <w:w w:val="100"/>
          <w:position w:val="0"/>
          <w:shd w:val="clear" w:color="auto" w:fill="auto"/>
          <w:lang w:val="uk-UA" w:eastAsia="uk-UA" w:bidi="uk-UA"/>
        </w:rPr>
        <w:t>Хрущ В.Д. Розвиток особистості учнів в умовах іннова</w:t>
        <w:softHyphen/>
        <w:t>ційних педтехнологій // Наукові записки. Серія: Педагогіка. - Тернопіль, 2006. - №2.-С.66-69.</w:t>
      </w:r>
    </w:p>
    <w:p>
      <w:pPr>
        <w:pStyle w:val="Style2"/>
        <w:keepNext w:val="0"/>
        <w:keepLines w:val="0"/>
        <w:framePr w:w="6230" w:h="9432" w:hRule="exact" w:wrap="none" w:vAnchor="page" w:hAnchor="page" w:x="308" w:y="465"/>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Червінська Інна Богданівна</w:t>
      </w:r>
    </w:p>
    <w:p>
      <w:pPr>
        <w:pStyle w:val="Style25"/>
        <w:keepNext w:val="0"/>
        <w:keepLines w:val="0"/>
        <w:framePr w:w="6230" w:h="9432" w:hRule="exact" w:wrap="none" w:vAnchor="page" w:hAnchor="page" w:x="308" w:y="465"/>
        <w:widowControl w:val="0"/>
        <w:shd w:val="clear" w:color="auto" w:fill="auto"/>
        <w:bidi w:val="0"/>
        <w:spacing w:before="0" w:after="0"/>
        <w:ind w:left="0" w:right="0" w:firstLine="0"/>
        <w:jc w:val="center"/>
      </w:pPr>
      <w:bookmarkStart w:id="2632" w:name="bookmark2632"/>
      <w:bookmarkStart w:id="2633" w:name="bookmark2633"/>
      <w:r>
        <w:rPr>
          <w:color w:val="000000"/>
          <w:spacing w:val="0"/>
          <w:w w:val="100"/>
          <w:position w:val="0"/>
          <w:shd w:val="clear" w:color="auto" w:fill="auto"/>
          <w:lang w:val="uk-UA" w:eastAsia="uk-UA" w:bidi="uk-UA"/>
        </w:rPr>
        <w:t>1995</w:t>
      </w:r>
      <w:bookmarkEnd w:id="2632"/>
      <w:bookmarkEnd w:id="2633"/>
    </w:p>
    <w:p>
      <w:pPr>
        <w:pStyle w:val="Style2"/>
        <w:keepNext w:val="0"/>
        <w:keepLines w:val="0"/>
        <w:framePr w:w="6230" w:h="9432" w:hRule="exact" w:wrap="none" w:vAnchor="page" w:hAnchor="page" w:x="308" w:y="465"/>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1395.Червінська І.Б. І.Бажанський як будівничий гуцульської шко</w:t>
        <w:softHyphen/>
        <w:t>ли на Буковині // Гуцульська школа. - 1995. - №2. - С.32-38.</w:t>
      </w:r>
    </w:p>
    <w:p>
      <w:pPr>
        <w:pStyle w:val="Style2"/>
        <w:keepNext w:val="0"/>
        <w:keepLines w:val="0"/>
        <w:framePr w:w="6230" w:h="9432" w:hRule="exact" w:wrap="none" w:vAnchor="page" w:hAnchor="page" w:x="308" w:y="465"/>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1396:Червінська І.Б. Проблеми родинно-громадсько-шкільного виховання у системі педагогічних поглядів І.Бажанського // Українське народознавство і проблеми виховання учнів. - Полтава, 1995.-С.180-183.</w:t>
      </w:r>
    </w:p>
    <w:p>
      <w:pPr>
        <w:pStyle w:val="Style2"/>
        <w:keepNext w:val="0"/>
        <w:keepLines w:val="0"/>
        <w:framePr w:w="6230" w:h="9432" w:hRule="exact" w:wrap="none" w:vAnchor="page" w:hAnchor="page" w:x="308" w:y="465"/>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1397.Червінська І.Б. Український педагог І.Бажанський // Почат</w:t>
        <w:softHyphen/>
        <w:t>кова школа. - 1995. - №8. - С.53-54.</w:t>
      </w:r>
    </w:p>
    <w:p>
      <w:pPr>
        <w:pStyle w:val="Style25"/>
        <w:keepNext w:val="0"/>
        <w:keepLines w:val="0"/>
        <w:framePr w:w="6230" w:h="9432" w:hRule="exact" w:wrap="none" w:vAnchor="page" w:hAnchor="page" w:x="308" w:y="465"/>
        <w:widowControl w:val="0"/>
        <w:shd w:val="clear" w:color="auto" w:fill="auto"/>
        <w:bidi w:val="0"/>
        <w:spacing w:before="0" w:after="0"/>
        <w:ind w:left="0" w:right="0" w:firstLine="0"/>
        <w:jc w:val="center"/>
      </w:pPr>
      <w:bookmarkStart w:id="2634" w:name="bookmark2634"/>
      <w:bookmarkStart w:id="2635" w:name="bookmark2635"/>
      <w:r>
        <w:rPr>
          <w:color w:val="000000"/>
          <w:spacing w:val="0"/>
          <w:w w:val="100"/>
          <w:position w:val="0"/>
          <w:shd w:val="clear" w:color="auto" w:fill="auto"/>
          <w:lang w:val="uk-UA" w:eastAsia="uk-UA" w:bidi="uk-UA"/>
        </w:rPr>
        <w:t>1997</w:t>
      </w:r>
      <w:bookmarkEnd w:id="2634"/>
      <w:bookmarkEnd w:id="2635"/>
    </w:p>
    <w:p>
      <w:pPr>
        <w:pStyle w:val="Style2"/>
        <w:keepNext w:val="0"/>
        <w:keepLines w:val="0"/>
        <w:framePr w:w="6230" w:h="9432" w:hRule="exact" w:wrap="none" w:vAnchor="page" w:hAnchor="page" w:x="308" w:y="465"/>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1398.Червінська І.Б. Стельмахович М.Г. Етнопедагогічні основи української національної школи-родини // Початкова школа. - 1997,-№5.-С.10-12.</w:t>
      </w:r>
    </w:p>
    <w:p>
      <w:pPr>
        <w:pStyle w:val="Style2"/>
        <w:keepNext w:val="0"/>
        <w:keepLines w:val="0"/>
        <w:framePr w:w="6230" w:h="9432" w:hRule="exact" w:wrap="none" w:vAnchor="page" w:hAnchor="page" w:x="308" w:y="465"/>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1399.Червінська І.Б. Іван Бажанський - педагог-просвітитель із Буковини // Рідна школа. - 1997. - №3-4. - С.26-28.</w:t>
      </w:r>
    </w:p>
    <w:p>
      <w:pPr>
        <w:pStyle w:val="Style2"/>
        <w:keepNext w:val="0"/>
        <w:keepLines w:val="0"/>
        <w:framePr w:w="6230" w:h="9432" w:hRule="exact" w:wrap="none" w:vAnchor="page" w:hAnchor="page" w:x="308" w:y="465"/>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14ОО.Червінська І.Б. Іван Бажанський - сіяч розумного, доброго, вічного // Обрії. - 1997. - №1. - С.48-54.</w:t>
      </w:r>
    </w:p>
    <w:p>
      <w:pPr>
        <w:pStyle w:val="Style25"/>
        <w:keepNext w:val="0"/>
        <w:keepLines w:val="0"/>
        <w:framePr w:w="6230" w:h="9432" w:hRule="exact" w:wrap="none" w:vAnchor="page" w:hAnchor="page" w:x="308" w:y="465"/>
        <w:widowControl w:val="0"/>
        <w:shd w:val="clear" w:color="auto" w:fill="auto"/>
        <w:bidi w:val="0"/>
        <w:spacing w:before="0" w:after="0"/>
        <w:ind w:left="0" w:right="0" w:firstLine="0"/>
        <w:jc w:val="center"/>
      </w:pPr>
      <w:bookmarkStart w:id="2636" w:name="bookmark2636"/>
      <w:bookmarkStart w:id="2637" w:name="bookmark2637"/>
      <w:r>
        <w:rPr>
          <w:color w:val="000000"/>
          <w:spacing w:val="0"/>
          <w:w w:val="100"/>
          <w:position w:val="0"/>
          <w:shd w:val="clear" w:color="auto" w:fill="auto"/>
          <w:lang w:val="uk-UA" w:eastAsia="uk-UA" w:bidi="uk-UA"/>
        </w:rPr>
        <w:t>1999</w:t>
      </w:r>
      <w:bookmarkEnd w:id="2636"/>
      <w:bookmarkEnd w:id="2637"/>
    </w:p>
    <w:p>
      <w:pPr>
        <w:pStyle w:val="Style2"/>
        <w:keepNext w:val="0"/>
        <w:keepLines w:val="0"/>
        <w:framePr w:w="6230" w:h="9432" w:hRule="exact" w:wrap="none" w:vAnchor="page" w:hAnchor="page" w:x="308" w:y="465"/>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1401.Червінська І.Б. Внесок академіка М.Стельмаховича у розвиток української національної освіти // Сподвижник української ет- нопедагогіки. - Івано-Франківськ: Педагогіка, 1999. - С.74-78.</w:t>
      </w:r>
    </w:p>
    <w:p>
      <w:pPr>
        <w:pStyle w:val="Style25"/>
        <w:keepNext w:val="0"/>
        <w:keepLines w:val="0"/>
        <w:framePr w:w="6230" w:h="9432" w:hRule="exact" w:wrap="none" w:vAnchor="page" w:hAnchor="page" w:x="308" w:y="465"/>
        <w:widowControl w:val="0"/>
        <w:shd w:val="clear" w:color="auto" w:fill="auto"/>
        <w:bidi w:val="0"/>
        <w:spacing w:before="0" w:after="0"/>
        <w:ind w:left="2860" w:right="0" w:firstLine="0"/>
        <w:jc w:val="both"/>
      </w:pPr>
      <w:bookmarkStart w:id="2638" w:name="bookmark2638"/>
      <w:bookmarkStart w:id="2639" w:name="bookmark2639"/>
      <w:r>
        <w:rPr>
          <w:color w:val="000000"/>
          <w:spacing w:val="0"/>
          <w:w w:val="100"/>
          <w:position w:val="0"/>
          <w:shd w:val="clear" w:color="auto" w:fill="auto"/>
          <w:lang w:val="uk-UA" w:eastAsia="uk-UA" w:bidi="uk-UA"/>
        </w:rPr>
        <w:t>2000</w:t>
      </w:r>
      <w:bookmarkEnd w:id="2638"/>
      <w:bookmarkEnd w:id="2639"/>
    </w:p>
    <w:p>
      <w:pPr>
        <w:pStyle w:val="Style2"/>
        <w:keepNext w:val="0"/>
        <w:keepLines w:val="0"/>
        <w:framePr w:w="6230" w:h="9432" w:hRule="exact" w:wrap="none" w:vAnchor="page" w:hAnchor="page" w:x="308" w:y="465"/>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14О2.Червінська І.Б., Никорак Я.Я. Теоретичні аспекти застосу</w:t>
        <w:softHyphen/>
        <w:t>вання математичних методів у науково-педагогічних досліджен</w:t>
        <w:softHyphen/>
        <w:t>нях // Науковий вісник НАВСУ. - К., 2000. -№4. -С.87-95.</w:t>
      </w:r>
    </w:p>
    <w:p>
      <w:pPr>
        <w:pStyle w:val="Style25"/>
        <w:keepNext w:val="0"/>
        <w:keepLines w:val="0"/>
        <w:framePr w:w="6230" w:h="9432" w:hRule="exact" w:wrap="none" w:vAnchor="page" w:hAnchor="page" w:x="308" w:y="465"/>
        <w:widowControl w:val="0"/>
        <w:shd w:val="clear" w:color="auto" w:fill="auto"/>
        <w:bidi w:val="0"/>
        <w:spacing w:before="0" w:after="0"/>
        <w:ind w:left="2860" w:right="0" w:firstLine="0"/>
        <w:jc w:val="both"/>
      </w:pPr>
      <w:bookmarkStart w:id="2640" w:name="bookmark2640"/>
      <w:bookmarkStart w:id="2641" w:name="bookmark2641"/>
      <w:r>
        <w:rPr>
          <w:color w:val="000000"/>
          <w:spacing w:val="0"/>
          <w:w w:val="100"/>
          <w:position w:val="0"/>
          <w:shd w:val="clear" w:color="auto" w:fill="auto"/>
          <w:lang w:val="uk-UA" w:eastAsia="uk-UA" w:bidi="uk-UA"/>
        </w:rPr>
        <w:t>2001</w:t>
      </w:r>
      <w:bookmarkEnd w:id="2640"/>
      <w:bookmarkEnd w:id="2641"/>
    </w:p>
    <w:p>
      <w:pPr>
        <w:pStyle w:val="Style2"/>
        <w:keepNext w:val="0"/>
        <w:keepLines w:val="0"/>
        <w:framePr w:w="6230" w:h="9432" w:hRule="exact" w:wrap="none" w:vAnchor="page" w:hAnchor="page" w:x="308" w:y="465"/>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1403.Червінська І.Б. Роль духовних цінностей у формуванні пра</w:t>
        <w:softHyphen/>
        <w:t>вової свідомості студентів // Україна між минулим і майбутнім: Матеріали Всеукраїнської наукової конференції. - Івано-Фран</w:t>
        <w:softHyphen/>
        <w:t>ківськ, 2001. - С.102-108.</w:t>
      </w:r>
    </w:p>
    <w:p>
      <w:pPr>
        <w:pStyle w:val="Style25"/>
        <w:keepNext w:val="0"/>
        <w:keepLines w:val="0"/>
        <w:framePr w:w="6230" w:h="9432" w:hRule="exact" w:wrap="none" w:vAnchor="page" w:hAnchor="page" w:x="308" w:y="465"/>
        <w:widowControl w:val="0"/>
        <w:shd w:val="clear" w:color="auto" w:fill="auto"/>
        <w:bidi w:val="0"/>
        <w:spacing w:before="0" w:after="0"/>
        <w:ind w:left="2860" w:right="0" w:firstLine="0"/>
        <w:jc w:val="both"/>
      </w:pPr>
      <w:bookmarkStart w:id="2642" w:name="bookmark2642"/>
      <w:bookmarkStart w:id="2643" w:name="bookmark2643"/>
      <w:r>
        <w:rPr>
          <w:color w:val="000000"/>
          <w:spacing w:val="0"/>
          <w:w w:val="100"/>
          <w:position w:val="0"/>
          <w:shd w:val="clear" w:color="auto" w:fill="auto"/>
          <w:lang w:val="uk-UA" w:eastAsia="uk-UA" w:bidi="uk-UA"/>
        </w:rPr>
        <w:t>2002</w:t>
      </w:r>
      <w:bookmarkEnd w:id="2642"/>
      <w:bookmarkEnd w:id="2643"/>
    </w:p>
    <w:p>
      <w:pPr>
        <w:pStyle w:val="Style2"/>
        <w:keepNext w:val="0"/>
        <w:keepLines w:val="0"/>
        <w:framePr w:w="6230" w:h="9432" w:hRule="exact" w:wrap="none" w:vAnchor="page" w:hAnchor="page" w:x="308" w:y="465"/>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14О4.Червінська І.Б., Никорак Я.Я. Взаємодія школи і поза</w:t>
        <w:softHyphen/>
      </w:r>
    </w:p>
    <w:p>
      <w:pPr>
        <w:pStyle w:val="Style27"/>
        <w:keepNext w:val="0"/>
        <w:keepLines w:val="0"/>
        <w:framePr w:wrap="none" w:vAnchor="page" w:hAnchor="page" w:x="3236" w:y="103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528" w:hRule="exact" w:wrap="none" w:vAnchor="page" w:hAnchor="page" w:x="313" w:y="477"/>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шкільних закладів із питань трудового виховання школярів в умовах гірського регіону // Гори і люди (у контексті сталого розвитку): Матеріали Міжнародної конференції. - Київ-Рахів, 2002.-С.71-76.</w:t>
      </w:r>
    </w:p>
    <w:p>
      <w:pPr>
        <w:pStyle w:val="Style2"/>
        <w:keepNext w:val="0"/>
        <w:keepLines w:val="0"/>
        <w:framePr w:w="6221" w:h="9528" w:hRule="exact" w:wrap="none" w:vAnchor="page" w:hAnchor="page" w:x="313" w:y="47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14О5.ЧервінськаІ.Б. До проблеми формування духовної культури студентів // Єдність національного і загальнолюдського у фор</w:t>
        <w:softHyphen/>
        <w:t>муванні морально-духовних цінностей: Матеріали науково- практичної конференції. - Івано-Франківськ: Плай, 2002. - С.153-157.</w:t>
      </w:r>
    </w:p>
    <w:p>
      <w:pPr>
        <w:pStyle w:val="Style2"/>
        <w:keepNext w:val="0"/>
        <w:keepLines w:val="0"/>
        <w:framePr w:w="6221" w:h="9528" w:hRule="exact" w:wrap="none" w:vAnchor="page" w:hAnchor="page" w:x="313" w:y="47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14О6.Червінська І.Б., Никорак Я.Я. Застосування передових педаго</w:t>
        <w:softHyphen/>
        <w:t>гічних технологій у системі самоосвіти майбутнього вчителя // Науковий вісник Ужгородського національного університету. Педагогіка. Соціальна робота. - Ужгород, 2002. - Вип.6. - С.134-136.</w:t>
      </w:r>
    </w:p>
    <w:p>
      <w:pPr>
        <w:pStyle w:val="Style25"/>
        <w:keepNext w:val="0"/>
        <w:keepLines w:val="0"/>
        <w:framePr w:w="6221" w:h="9528" w:hRule="exact" w:wrap="none" w:vAnchor="page" w:hAnchor="page" w:x="313" w:y="477"/>
        <w:widowControl w:val="0"/>
        <w:shd w:val="clear" w:color="auto" w:fill="auto"/>
        <w:bidi w:val="0"/>
        <w:spacing w:before="0" w:after="0" w:line="262" w:lineRule="auto"/>
        <w:ind w:left="0" w:right="0" w:firstLine="0"/>
        <w:jc w:val="center"/>
      </w:pPr>
      <w:bookmarkStart w:id="2644" w:name="bookmark2644"/>
      <w:bookmarkStart w:id="2645" w:name="bookmark2645"/>
      <w:r>
        <w:rPr>
          <w:color w:val="000000"/>
          <w:spacing w:val="0"/>
          <w:w w:val="100"/>
          <w:position w:val="0"/>
          <w:shd w:val="clear" w:color="auto" w:fill="auto"/>
          <w:lang w:val="uk-UA" w:eastAsia="uk-UA" w:bidi="uk-UA"/>
        </w:rPr>
        <w:t>2003</w:t>
      </w:r>
      <w:bookmarkEnd w:id="2644"/>
      <w:bookmarkEnd w:id="2645"/>
    </w:p>
    <w:p>
      <w:pPr>
        <w:pStyle w:val="Style2"/>
        <w:keepNext w:val="0"/>
        <w:keepLines w:val="0"/>
        <w:framePr w:w="6221" w:h="9528" w:hRule="exact" w:wrap="none" w:vAnchor="page" w:hAnchor="page" w:x="313" w:y="47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1407.Червінська І.Б., </w:t>
      </w:r>
      <w:r>
        <w:rPr>
          <w:color w:val="000000"/>
          <w:spacing w:val="0"/>
          <w:w w:val="100"/>
          <w:position w:val="0"/>
          <w:shd w:val="clear" w:color="auto" w:fill="auto"/>
          <w:lang w:val="ru-RU" w:eastAsia="ru-RU" w:bidi="ru-RU"/>
        </w:rPr>
        <w:t xml:space="preserve">Максименко </w:t>
      </w:r>
      <w:r>
        <w:rPr>
          <w:color w:val="000000"/>
          <w:spacing w:val="0"/>
          <w:w w:val="100"/>
          <w:position w:val="0"/>
          <w:shd w:val="clear" w:color="auto" w:fill="auto"/>
          <w:lang w:val="uk-UA" w:eastAsia="uk-UA" w:bidi="uk-UA"/>
        </w:rPr>
        <w:t>Н.Б. Зміст освіти як засіб на</w:t>
        <w:softHyphen/>
        <w:t>вчання і фактор розвитку особистості // Науковий вісник Чер</w:t>
        <w:softHyphen/>
        <w:t>нівецького державного університету. Серія: Педагогіка і психологія. - Чернівці: Рута, 2003. - Вип. 177. -С.122-127.</w:t>
      </w:r>
    </w:p>
    <w:p>
      <w:pPr>
        <w:pStyle w:val="Style2"/>
        <w:keepNext w:val="0"/>
        <w:keepLines w:val="0"/>
        <w:framePr w:w="6221" w:h="9528" w:hRule="exact" w:wrap="none" w:vAnchor="page" w:hAnchor="page" w:x="313" w:y="47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1408.Червінська І.Б. Інноваційна спрямованість підготовки сту</w:t>
        <w:softHyphen/>
        <w:t>дентів до педагогічної діяльності // Проблеми розвитку системи соціальної роботи та неперервної освіти в Україні й зарубіжжі: Матеріали Міжнародної науково-практичної конференції. - Чернівці, 2003. - Вип. 159. - С.167-172.</w:t>
      </w:r>
    </w:p>
    <w:p>
      <w:pPr>
        <w:pStyle w:val="Style2"/>
        <w:keepNext w:val="0"/>
        <w:keepLines w:val="0"/>
        <w:framePr w:w="6221" w:h="9528" w:hRule="exact" w:wrap="none" w:vAnchor="page" w:hAnchor="page" w:x="313" w:y="47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1409,Червінська І.Б., Никорак Я.Я. Математизація наукових досліджень як психолого-педагогічна проблема // Школа пер</w:t>
        <w:softHyphen/>
        <w:t>шого ступеня: теорія і практика: Збірник наукових праць. - Переяслав-Хмельницький, 2003. -№4. - С.183-195.</w:t>
      </w:r>
    </w:p>
    <w:p>
      <w:pPr>
        <w:pStyle w:val="Style2"/>
        <w:keepNext w:val="0"/>
        <w:keepLines w:val="0"/>
        <w:framePr w:w="6221" w:h="9528" w:hRule="exact" w:wrap="none" w:vAnchor="page" w:hAnchor="page" w:x="313" w:y="47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141О.Червінська І.Б. Мирослав Стельмахович - учений, педагог, патріот // Пріоритети сучасної української освіти і виховання в контексті завдань педагогічної науки: Матеріали педагогічних читань. - Івано-Франківськ, 2003. - С.117-121.</w:t>
      </w:r>
    </w:p>
    <w:p>
      <w:pPr>
        <w:pStyle w:val="Style2"/>
        <w:keepNext w:val="0"/>
        <w:keepLines w:val="0"/>
        <w:framePr w:w="6221" w:h="9528" w:hRule="exact" w:wrap="none" w:vAnchor="page" w:hAnchor="page" w:x="313" w:y="477"/>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1411.Червінська І.Б. Пріоритети сучасної української освіти і виховання в контексті завдань педагогічної науки // Пріоритети сучасної української освіти і виховання в контексті завдань педагогічної науки: Матеріали педагогічних читань на пошану члена-кореспондента АПН України Б.М.Ступарика. - Івано- Франківськ, 2003. - С.117-121.</w:t>
      </w:r>
    </w:p>
    <w:p>
      <w:pPr>
        <w:pStyle w:val="Style27"/>
        <w:keepNext w:val="0"/>
        <w:keepLines w:val="0"/>
        <w:framePr w:wrap="none" w:vAnchor="page" w:hAnchor="page" w:x="3222" w:y="102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533" w:hRule="exact" w:wrap="none" w:vAnchor="page" w:hAnchor="page" w:x="313" w:y="472"/>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1412.Червінська І.Б. Сіяч. (До 140-річчя І.Бажанського)//Україн</w:t>
        <w:softHyphen/>
        <w:t>ська ластівка. - 2003. - №4. - С.55-57.</w:t>
      </w:r>
    </w:p>
    <w:p>
      <w:pPr>
        <w:pStyle w:val="Style25"/>
        <w:keepNext w:val="0"/>
        <w:keepLines w:val="0"/>
        <w:framePr w:w="6221" w:h="9533" w:hRule="exact" w:wrap="none" w:vAnchor="page" w:hAnchor="page" w:x="313" w:y="472"/>
        <w:widowControl w:val="0"/>
        <w:shd w:val="clear" w:color="auto" w:fill="auto"/>
        <w:bidi w:val="0"/>
        <w:spacing w:before="0" w:after="0"/>
        <w:ind w:left="0" w:right="0" w:firstLine="0"/>
        <w:jc w:val="center"/>
      </w:pPr>
      <w:bookmarkStart w:id="2646" w:name="bookmark2646"/>
      <w:bookmarkStart w:id="2647" w:name="bookmark2647"/>
      <w:r>
        <w:rPr>
          <w:color w:val="000000"/>
          <w:spacing w:val="0"/>
          <w:w w:val="100"/>
          <w:position w:val="0"/>
          <w:shd w:val="clear" w:color="auto" w:fill="auto"/>
          <w:lang w:val="uk-UA" w:eastAsia="uk-UA" w:bidi="uk-UA"/>
        </w:rPr>
        <w:t>2004</w:t>
      </w:r>
      <w:bookmarkEnd w:id="2646"/>
      <w:bookmarkEnd w:id="2647"/>
    </w:p>
    <w:p>
      <w:pPr>
        <w:pStyle w:val="Style2"/>
        <w:keepNext w:val="0"/>
        <w:keepLines w:val="0"/>
        <w:framePr w:w="6221" w:h="9533" w:hRule="exact" w:wrap="none" w:vAnchor="page" w:hAnchor="page" w:x="313" w:y="472"/>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1413.Червінська І.Б., </w:t>
      </w:r>
      <w:r>
        <w:rPr>
          <w:color w:val="000000"/>
          <w:spacing w:val="0"/>
          <w:w w:val="100"/>
          <w:position w:val="0"/>
          <w:shd w:val="clear" w:color="auto" w:fill="auto"/>
          <w:lang w:val="ru-RU" w:eastAsia="ru-RU" w:bidi="ru-RU"/>
        </w:rPr>
        <w:t xml:space="preserve">Максименко </w:t>
      </w:r>
      <w:r>
        <w:rPr>
          <w:color w:val="000000"/>
          <w:spacing w:val="0"/>
          <w:w w:val="100"/>
          <w:position w:val="0"/>
          <w:shd w:val="clear" w:color="auto" w:fill="auto"/>
          <w:lang w:val="uk-UA" w:eastAsia="uk-UA" w:bidi="uk-UA"/>
        </w:rPr>
        <w:t>Н.Б. Мирослав Стельмахович про становлення та розвиток народної дидактики // Проблеми української народної педагогіки в науковій спадщині Миро</w:t>
        <w:softHyphen/>
        <w:t>слава Стельмаховича: Матеріали Перших Всеукраїнських педа</w:t>
        <w:softHyphen/>
        <w:t>гогічних читань. - Івано-Франківськ: Плай, 2004. - С.67-72.</w:t>
      </w:r>
    </w:p>
    <w:p>
      <w:pPr>
        <w:pStyle w:val="Style2"/>
        <w:keepNext w:val="0"/>
        <w:keepLines w:val="0"/>
        <w:framePr w:w="6221" w:h="9533" w:hRule="exact" w:wrap="none" w:vAnchor="page" w:hAnchor="page" w:x="313" w:y="472"/>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1414.Червінська І.Б., </w:t>
      </w:r>
      <w:r>
        <w:rPr>
          <w:color w:val="000000"/>
          <w:spacing w:val="0"/>
          <w:w w:val="100"/>
          <w:position w:val="0"/>
          <w:shd w:val="clear" w:color="auto" w:fill="auto"/>
          <w:lang w:val="ru-RU" w:eastAsia="ru-RU" w:bidi="ru-RU"/>
        </w:rPr>
        <w:t xml:space="preserve">Руснак </w:t>
      </w:r>
      <w:r>
        <w:rPr>
          <w:color w:val="000000"/>
          <w:spacing w:val="0"/>
          <w:w w:val="100"/>
          <w:position w:val="0"/>
          <w:shd w:val="clear" w:color="auto" w:fill="auto"/>
          <w:lang w:val="uk-UA" w:eastAsia="uk-UA" w:bidi="uk-UA"/>
        </w:rPr>
        <w:t>І.С. Народу віддані життя і праця. - Чернівці: Рута, 2004. - 184 с.</w:t>
      </w:r>
    </w:p>
    <w:p>
      <w:pPr>
        <w:pStyle w:val="Style2"/>
        <w:keepNext w:val="0"/>
        <w:keepLines w:val="0"/>
        <w:framePr w:w="6221" w:h="9533" w:hRule="exact" w:wrap="none" w:vAnchor="page" w:hAnchor="page" w:x="313" w:y="472"/>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1415.Червінська І.Б. Роль батька та матері в сім’ї // Традиції ро</w:t>
        <w:softHyphen/>
        <w:t>динного виховання в Україні та сучасність: Матеріали між</w:t>
        <w:softHyphen/>
        <w:t>вузівської науково-практичної конференції. - К.: Екмо, 2004. - С.64-65.</w:t>
      </w:r>
    </w:p>
    <w:p>
      <w:pPr>
        <w:pStyle w:val="Style2"/>
        <w:keepNext w:val="0"/>
        <w:keepLines w:val="0"/>
        <w:framePr w:w="6221" w:h="9533" w:hRule="exact" w:wrap="none" w:vAnchor="page" w:hAnchor="page" w:x="313" w:y="472"/>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І416.Червінська І.Б. Сучасні тенденції професійного становлення майбутнього педагога // Матеріали наукової конференції. - Дрогобич, 2004. - С.79-83.</w:t>
      </w:r>
    </w:p>
    <w:p>
      <w:pPr>
        <w:pStyle w:val="Style25"/>
        <w:keepNext w:val="0"/>
        <w:keepLines w:val="0"/>
        <w:framePr w:w="6221" w:h="9533" w:hRule="exact" w:wrap="none" w:vAnchor="page" w:hAnchor="page" w:x="313" w:y="472"/>
        <w:widowControl w:val="0"/>
        <w:shd w:val="clear" w:color="auto" w:fill="auto"/>
        <w:bidi w:val="0"/>
        <w:spacing w:before="0" w:after="0"/>
        <w:ind w:left="0" w:right="0" w:firstLine="0"/>
        <w:jc w:val="center"/>
      </w:pPr>
      <w:bookmarkStart w:id="2648" w:name="bookmark2648"/>
      <w:bookmarkStart w:id="2649" w:name="bookmark2649"/>
      <w:r>
        <w:rPr>
          <w:color w:val="000000"/>
          <w:spacing w:val="0"/>
          <w:w w:val="100"/>
          <w:position w:val="0"/>
          <w:shd w:val="clear" w:color="auto" w:fill="auto"/>
          <w:lang w:val="uk-UA" w:eastAsia="uk-UA" w:bidi="uk-UA"/>
        </w:rPr>
        <w:t>2005</w:t>
      </w:r>
      <w:bookmarkEnd w:id="2648"/>
      <w:bookmarkEnd w:id="2649"/>
    </w:p>
    <w:p>
      <w:pPr>
        <w:pStyle w:val="Style2"/>
        <w:keepNext w:val="0"/>
        <w:keepLines w:val="0"/>
        <w:framePr w:w="6221" w:h="9533" w:hRule="exact" w:wrap="none" w:vAnchor="page" w:hAnchor="page" w:x="313" w:y="472"/>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1417.Червінська І.Б., Кланічка І.В. Методика виховної роботи: На</w:t>
        <w:softHyphen/>
        <w:t>вчально-методичний комплекс. - Івано-Франківськ: Плай, 2005. - Ч. 1. Методичні рекомендації. - 60 с.</w:t>
      </w:r>
    </w:p>
    <w:p>
      <w:pPr>
        <w:pStyle w:val="Style2"/>
        <w:keepNext w:val="0"/>
        <w:keepLines w:val="0"/>
        <w:framePr w:w="6221" w:h="9533" w:hRule="exact" w:wrap="none" w:vAnchor="page" w:hAnchor="page" w:x="313" w:y="472"/>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1418.Червінська І.Б., Кланічка І.В. Суспільно-політичні та со</w:t>
        <w:softHyphen/>
        <w:t>ціально-економічні передумови освіти дорослих // Джерела. -</w:t>
      </w:r>
    </w:p>
    <w:p>
      <w:pPr>
        <w:pStyle w:val="Style2"/>
        <w:keepNext w:val="0"/>
        <w:keepLines w:val="0"/>
        <w:framePr w:w="6221" w:h="9533" w:hRule="exact" w:wrap="none" w:vAnchor="page" w:hAnchor="page" w:x="313" w:y="472"/>
        <w:widowControl w:val="0"/>
        <w:numPr>
          <w:ilvl w:val="0"/>
          <w:numId w:val="603"/>
        </w:numPr>
        <w:shd w:val="clear" w:color="auto" w:fill="auto"/>
        <w:tabs>
          <w:tab w:pos="790" w:val="left"/>
        </w:tabs>
        <w:bidi w:val="0"/>
        <w:spacing w:before="0" w:after="0"/>
        <w:ind w:left="0" w:right="0" w:firstLine="180"/>
        <w:jc w:val="both"/>
      </w:pPr>
      <w:r>
        <w:rPr>
          <w:color w:val="000000"/>
          <w:spacing w:val="0"/>
          <w:w w:val="100"/>
          <w:position w:val="0"/>
          <w:shd w:val="clear" w:color="auto" w:fill="auto"/>
          <w:lang w:val="uk-UA" w:eastAsia="uk-UA" w:bidi="uk-UA"/>
        </w:rPr>
        <w:t>-№ 1-2.-С.57-66.</w:t>
      </w:r>
    </w:p>
    <w:p>
      <w:pPr>
        <w:pStyle w:val="Style25"/>
        <w:keepNext w:val="0"/>
        <w:keepLines w:val="0"/>
        <w:framePr w:w="6221" w:h="9533" w:hRule="exact" w:wrap="none" w:vAnchor="page" w:hAnchor="page" w:x="313" w:y="472"/>
        <w:widowControl w:val="0"/>
        <w:shd w:val="clear" w:color="auto" w:fill="auto"/>
        <w:bidi w:val="0"/>
        <w:spacing w:before="0" w:after="0"/>
        <w:ind w:left="0" w:right="0" w:firstLine="0"/>
        <w:jc w:val="center"/>
      </w:pPr>
      <w:bookmarkStart w:id="2650" w:name="bookmark2650"/>
      <w:bookmarkStart w:id="2651" w:name="bookmark2651"/>
      <w:r>
        <w:rPr>
          <w:color w:val="000000"/>
          <w:spacing w:val="0"/>
          <w:w w:val="100"/>
          <w:position w:val="0"/>
          <w:shd w:val="clear" w:color="auto" w:fill="auto"/>
          <w:lang w:val="uk-UA" w:eastAsia="uk-UA" w:bidi="uk-UA"/>
        </w:rPr>
        <w:t>2006</w:t>
      </w:r>
      <w:bookmarkEnd w:id="2650"/>
      <w:bookmarkEnd w:id="2651"/>
    </w:p>
    <w:p>
      <w:pPr>
        <w:pStyle w:val="Style2"/>
        <w:keepNext w:val="0"/>
        <w:keepLines w:val="0"/>
        <w:framePr w:w="6221" w:h="9533" w:hRule="exact" w:wrap="none" w:vAnchor="page" w:hAnchor="page" w:x="313" w:y="472"/>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1419.Червінська І.Б., Максимович О.М. Духовна культура вчи</w:t>
        <w:softHyphen/>
        <w:t>теля та шляхи її формування у вищих навчальних закладах: Матеріали Міжнародної наукової конференції. - Дрогобич,</w:t>
      </w:r>
    </w:p>
    <w:p>
      <w:pPr>
        <w:pStyle w:val="Style2"/>
        <w:keepNext w:val="0"/>
        <w:keepLines w:val="0"/>
        <w:framePr w:w="6221" w:h="9533" w:hRule="exact" w:wrap="none" w:vAnchor="page" w:hAnchor="page" w:x="313" w:y="472"/>
        <w:widowControl w:val="0"/>
        <w:numPr>
          <w:ilvl w:val="0"/>
          <w:numId w:val="603"/>
        </w:numPr>
        <w:shd w:val="clear" w:color="auto" w:fill="auto"/>
        <w:tabs>
          <w:tab w:pos="800" w:val="left"/>
        </w:tabs>
        <w:bidi w:val="0"/>
        <w:spacing w:before="0" w:after="0"/>
        <w:ind w:left="0" w:right="0" w:firstLine="180"/>
        <w:jc w:val="both"/>
      </w:pPr>
      <w:r>
        <w:rPr>
          <w:color w:val="000000"/>
          <w:spacing w:val="0"/>
          <w:w w:val="100"/>
          <w:position w:val="0"/>
          <w:shd w:val="clear" w:color="auto" w:fill="auto"/>
          <w:lang w:val="uk-UA" w:eastAsia="uk-UA" w:bidi="uk-UA"/>
        </w:rPr>
        <w:t>- С.53-59.</w:t>
      </w:r>
    </w:p>
    <w:p>
      <w:pPr>
        <w:pStyle w:val="Style2"/>
        <w:keepNext w:val="0"/>
        <w:keepLines w:val="0"/>
        <w:framePr w:w="6221" w:h="9533" w:hRule="exact" w:wrap="none" w:vAnchor="page" w:hAnchor="page" w:x="313" w:y="472"/>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142О.Червінська І.Б. Інновації у професійній підготовці майбутніх учителів початкових класів до роботи в школах гірського регіону // Гірська школа Українських Карпат. - Івано-Фран</w:t>
        <w:softHyphen/>
        <w:t xml:space="preserve">ківськ, 2006. - № 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125-131.</w:t>
      </w:r>
    </w:p>
    <w:p>
      <w:pPr>
        <w:pStyle w:val="Style2"/>
        <w:keepNext w:val="0"/>
        <w:keepLines w:val="0"/>
        <w:framePr w:w="6221" w:h="9533" w:hRule="exact" w:wrap="none" w:vAnchor="page" w:hAnchor="page" w:x="313" w:y="472"/>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1421.Червінська І.Б. Педагогічна практика в початковій школі: Щоденник обліку роботи студента. - Івано-Франківськ: Гостинець, 2006. - 4.2. - 80 с.</w:t>
      </w:r>
    </w:p>
    <w:p>
      <w:pPr>
        <w:pStyle w:val="Style2"/>
        <w:keepNext w:val="0"/>
        <w:keepLines w:val="0"/>
        <w:framePr w:w="6221" w:h="9533" w:hRule="exact" w:wrap="none" w:vAnchor="page" w:hAnchor="page" w:x="313" w:y="472"/>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1422.Червінська І.Б. Педагогічна практика в початковій школі: Навчально-методичний посібник. - Івано-Франківськ: Гости</w:t>
        <w:softHyphen/>
      </w:r>
    </w:p>
    <w:p>
      <w:pPr>
        <w:pStyle w:val="Style27"/>
        <w:keepNext w:val="0"/>
        <w:keepLines w:val="0"/>
        <w:framePr w:wrap="none" w:vAnchor="page" w:hAnchor="page" w:x="3227" w:y="102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62" w:hRule="exact" w:wrap="none" w:vAnchor="page" w:hAnchor="page" w:x="306" w:y="489"/>
        <w:widowControl w:val="0"/>
        <w:shd w:val="clear" w:color="auto" w:fill="auto"/>
        <w:bidi w:val="0"/>
        <w:spacing w:before="0" w:after="0" w:line="262" w:lineRule="auto"/>
        <w:ind w:left="180" w:right="0" w:firstLine="200"/>
        <w:jc w:val="both"/>
      </w:pPr>
      <w:r>
        <w:rPr>
          <w:color w:val="000000"/>
          <w:spacing w:val="0"/>
          <w:w w:val="100"/>
          <w:position w:val="0"/>
          <w:shd w:val="clear" w:color="auto" w:fill="auto"/>
          <w:lang w:val="uk-UA" w:eastAsia="uk-UA" w:bidi="uk-UA"/>
        </w:rPr>
        <w:t xml:space="preserve">нець, 2006. - Ч. 1. - 116 </w:t>
      </w:r>
      <w:r>
        <w:rPr>
          <w:color w:val="000000"/>
          <w:spacing w:val="0"/>
          <w:w w:val="100"/>
          <w:position w:val="0"/>
          <w:shd w:val="clear" w:color="auto" w:fill="auto"/>
          <w:lang w:val="ru-RU" w:eastAsia="ru-RU" w:bidi="ru-RU"/>
        </w:rPr>
        <w:t>с.</w:t>
      </w:r>
    </w:p>
    <w:p>
      <w:pPr>
        <w:pStyle w:val="Style2"/>
        <w:keepNext w:val="0"/>
        <w:keepLines w:val="0"/>
        <w:framePr w:w="6235" w:h="9562" w:hRule="exact" w:wrap="none" w:vAnchor="page" w:hAnchor="page" w:x="306" w:y="48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1423.Червінська І.Б., Максимович О.М. Сім’я як суб’єкт педа</w:t>
        <w:softHyphen/>
        <w:t>гогічної взаємодії і соціокультурне середовище розвитку твор</w:t>
        <w:softHyphen/>
        <w:t>чих здібностей першокласника // Особистісно-орієнтовані педагогічні технології у початковій освіті: Матеріали Міжна</w:t>
        <w:softHyphen/>
        <w:t>родної науково-практичної конференції. - Тернопіль, 2006. - С.46 49.</w:t>
      </w:r>
    </w:p>
    <w:p>
      <w:pPr>
        <w:pStyle w:val="Style2"/>
        <w:keepNext w:val="0"/>
        <w:keepLines w:val="0"/>
        <w:framePr w:w="6235" w:h="9562" w:hRule="exact" w:wrap="none" w:vAnchor="page" w:hAnchor="page" w:x="306" w:y="489"/>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1424.Червінська І.Б., Гребінь І. Шляхи оптимізації взаємодії школи і сім’ї у розвитку особистості молодшого школяра // Молодший школяр: проблеми розвитку: Збірник наукових праць. - Івано-Франківськ: Плай, 2006. - С.43-49.</w:t>
      </w:r>
    </w:p>
    <w:p>
      <w:pPr>
        <w:pStyle w:val="Style2"/>
        <w:keepNext w:val="0"/>
        <w:keepLines w:val="0"/>
        <w:framePr w:w="6235" w:h="9562" w:hRule="exact" w:wrap="none" w:vAnchor="page" w:hAnchor="page" w:x="306" w:y="489"/>
        <w:widowControl w:val="0"/>
        <w:shd w:val="clear" w:color="auto" w:fill="auto"/>
        <w:bidi w:val="0"/>
        <w:spacing w:before="0" w:after="500" w:line="262" w:lineRule="auto"/>
        <w:ind w:left="200" w:right="0" w:hanging="200"/>
        <w:jc w:val="both"/>
      </w:pPr>
      <w:r>
        <w:rPr>
          <w:color w:val="000000"/>
          <w:spacing w:val="0"/>
          <w:w w:val="100"/>
          <w:position w:val="0"/>
          <w:shd w:val="clear" w:color="auto" w:fill="auto"/>
          <w:lang w:val="uk-UA" w:eastAsia="uk-UA" w:bidi="uk-UA"/>
        </w:rPr>
        <w:t>1425.Червінська І.Б., Максимович О.М. Формування православ</w:t>
        <w:softHyphen/>
        <w:t>них духовних цінностей як складової культури вчителя // Православні духовні цінності в умовах глобалізму: Матеріали IV Міжнародної науково-практичної конференції. - К., 2006. - С.104 116.</w:t>
      </w:r>
    </w:p>
    <w:p>
      <w:pPr>
        <w:pStyle w:val="Style2"/>
        <w:keepNext w:val="0"/>
        <w:keepLines w:val="0"/>
        <w:framePr w:w="6235" w:h="9562" w:hRule="exact" w:wrap="none" w:vAnchor="page" w:hAnchor="page" w:x="306" w:y="489"/>
        <w:widowControl w:val="0"/>
        <w:shd w:val="clear" w:color="auto" w:fill="auto"/>
        <w:bidi w:val="0"/>
        <w:spacing w:before="0" w:after="0" w:line="262" w:lineRule="auto"/>
        <w:ind w:left="0" w:right="0" w:firstLine="0"/>
        <w:jc w:val="center"/>
      </w:pPr>
      <w:r>
        <w:rPr>
          <w:b/>
          <w:bCs/>
          <w:color w:val="000000"/>
          <w:spacing w:val="0"/>
          <w:w w:val="100"/>
          <w:position w:val="0"/>
          <w:shd w:val="clear" w:color="auto" w:fill="auto"/>
          <w:lang w:val="uk-UA" w:eastAsia="uk-UA" w:bidi="uk-UA"/>
        </w:rPr>
        <w:t>КАФЕДРА ТЕОРІЇ ТА МЕТОДИКИ ДОШКІЛЬНОГО</w:t>
      </w:r>
    </w:p>
    <w:p>
      <w:pPr>
        <w:pStyle w:val="Style2"/>
        <w:keepNext w:val="0"/>
        <w:keepLines w:val="0"/>
        <w:framePr w:w="6235" w:h="9562" w:hRule="exact" w:wrap="none" w:vAnchor="page" w:hAnchor="page" w:x="306" w:y="489"/>
        <w:widowControl w:val="0"/>
        <w:shd w:val="clear" w:color="auto" w:fill="auto"/>
        <w:bidi w:val="0"/>
        <w:spacing w:before="0" w:after="240" w:line="262" w:lineRule="auto"/>
        <w:ind w:left="0" w:right="0" w:firstLine="0"/>
        <w:jc w:val="center"/>
      </w:pPr>
      <w:r>
        <w:rPr>
          <w:b/>
          <w:bCs/>
          <w:color w:val="000000"/>
          <w:spacing w:val="0"/>
          <w:w w:val="100"/>
          <w:position w:val="0"/>
          <w:shd w:val="clear" w:color="auto" w:fill="auto"/>
          <w:lang w:val="uk-UA" w:eastAsia="uk-UA" w:bidi="uk-UA"/>
        </w:rPr>
        <w:t>ВИХОВАННЯ</w:t>
      </w:r>
    </w:p>
    <w:p>
      <w:pPr>
        <w:pStyle w:val="Style2"/>
        <w:keepNext w:val="0"/>
        <w:keepLines w:val="0"/>
        <w:framePr w:w="6235" w:h="9562" w:hRule="exact" w:wrap="none" w:vAnchor="page" w:hAnchor="page" w:x="306" w:y="489"/>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Кирста Наталія Романівна</w:t>
      </w:r>
    </w:p>
    <w:p>
      <w:pPr>
        <w:pStyle w:val="Style25"/>
        <w:keepNext w:val="0"/>
        <w:keepLines w:val="0"/>
        <w:framePr w:w="6235" w:h="9562" w:hRule="exact" w:wrap="none" w:vAnchor="page" w:hAnchor="page" w:x="306" w:y="489"/>
        <w:widowControl w:val="0"/>
        <w:shd w:val="clear" w:color="auto" w:fill="auto"/>
        <w:bidi w:val="0"/>
        <w:spacing w:before="0" w:after="0" w:line="262" w:lineRule="auto"/>
        <w:ind w:left="2860" w:right="0" w:firstLine="0"/>
        <w:jc w:val="both"/>
      </w:pPr>
      <w:bookmarkStart w:id="2652" w:name="bookmark2652"/>
      <w:bookmarkStart w:id="2653" w:name="bookmark2653"/>
      <w:r>
        <w:rPr>
          <w:color w:val="000000"/>
          <w:spacing w:val="0"/>
          <w:w w:val="100"/>
          <w:position w:val="0"/>
          <w:shd w:val="clear" w:color="auto" w:fill="auto"/>
          <w:lang w:val="uk-UA" w:eastAsia="uk-UA" w:bidi="uk-UA"/>
        </w:rPr>
        <w:t>1993</w:t>
      </w:r>
      <w:bookmarkEnd w:id="2652"/>
      <w:bookmarkEnd w:id="2653"/>
    </w:p>
    <w:p>
      <w:pPr>
        <w:pStyle w:val="Style2"/>
        <w:keepNext w:val="0"/>
        <w:keepLines w:val="0"/>
        <w:framePr w:w="6235" w:h="9562" w:hRule="exact" w:wrap="none" w:vAnchor="page" w:hAnchor="page" w:x="306" w:y="489"/>
        <w:widowControl w:val="0"/>
        <w:numPr>
          <w:ilvl w:val="0"/>
          <w:numId w:val="60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Кирста Н.Р., </w:t>
      </w: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Методичні поради до вивчення курсу “Дошкільна педагогіка” для студентів денної і заочної форми навчання. - Івано-Франківськ, 1993. - 62 с.</w:t>
      </w:r>
    </w:p>
    <w:p>
      <w:pPr>
        <w:pStyle w:val="Style25"/>
        <w:keepNext w:val="0"/>
        <w:keepLines w:val="0"/>
        <w:framePr w:w="6235" w:h="9562" w:hRule="exact" w:wrap="none" w:vAnchor="page" w:hAnchor="page" w:x="306" w:y="489"/>
        <w:widowControl w:val="0"/>
        <w:shd w:val="clear" w:color="auto" w:fill="auto"/>
        <w:bidi w:val="0"/>
        <w:spacing w:before="0" w:after="0" w:line="262" w:lineRule="auto"/>
        <w:ind w:left="2860" w:right="0" w:firstLine="0"/>
        <w:jc w:val="both"/>
      </w:pPr>
      <w:bookmarkStart w:id="2654" w:name="bookmark2654"/>
      <w:bookmarkStart w:id="2655" w:name="bookmark2655"/>
      <w:r>
        <w:rPr>
          <w:color w:val="000000"/>
          <w:spacing w:val="0"/>
          <w:w w:val="100"/>
          <w:position w:val="0"/>
          <w:shd w:val="clear" w:color="auto" w:fill="auto"/>
          <w:lang w:val="uk-UA" w:eastAsia="uk-UA" w:bidi="uk-UA"/>
        </w:rPr>
        <w:t>1996</w:t>
      </w:r>
      <w:bookmarkEnd w:id="2654"/>
      <w:bookmarkEnd w:id="2655"/>
    </w:p>
    <w:p>
      <w:pPr>
        <w:pStyle w:val="Style2"/>
        <w:keepNext w:val="0"/>
        <w:keepLines w:val="0"/>
        <w:framePr w:w="6235" w:h="9562" w:hRule="exact" w:wrap="none" w:vAnchor="page" w:hAnchor="page" w:x="306" w:y="489"/>
        <w:widowControl w:val="0"/>
        <w:numPr>
          <w:ilvl w:val="0"/>
          <w:numId w:val="60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Кирста Н.Р. Поетичний дивосвіт Марійки Підгірянки // Наша школа. - 1996. - №5-6. - С.18-21.</w:t>
      </w:r>
    </w:p>
    <w:p>
      <w:pPr>
        <w:pStyle w:val="Style25"/>
        <w:keepNext w:val="0"/>
        <w:keepLines w:val="0"/>
        <w:framePr w:w="6235" w:h="9562" w:hRule="exact" w:wrap="none" w:vAnchor="page" w:hAnchor="page" w:x="306" w:y="489"/>
        <w:widowControl w:val="0"/>
        <w:shd w:val="clear" w:color="auto" w:fill="auto"/>
        <w:bidi w:val="0"/>
        <w:spacing w:before="0" w:after="0" w:line="262" w:lineRule="auto"/>
        <w:ind w:left="2860" w:right="0" w:firstLine="0"/>
        <w:jc w:val="both"/>
      </w:pPr>
      <w:bookmarkStart w:id="2656" w:name="bookmark2656"/>
      <w:bookmarkStart w:id="2657" w:name="bookmark2657"/>
      <w:r>
        <w:rPr>
          <w:color w:val="000000"/>
          <w:spacing w:val="0"/>
          <w:w w:val="100"/>
          <w:position w:val="0"/>
          <w:shd w:val="clear" w:color="auto" w:fill="auto"/>
          <w:lang w:val="uk-UA" w:eastAsia="uk-UA" w:bidi="uk-UA"/>
        </w:rPr>
        <w:t>1997</w:t>
      </w:r>
      <w:bookmarkEnd w:id="2656"/>
      <w:bookmarkEnd w:id="2657"/>
    </w:p>
    <w:p>
      <w:pPr>
        <w:pStyle w:val="Style2"/>
        <w:keepNext w:val="0"/>
        <w:keepLines w:val="0"/>
        <w:framePr w:w="6235" w:h="9562" w:hRule="exact" w:wrap="none" w:vAnchor="page" w:hAnchor="page" w:x="306" w:y="489"/>
        <w:widowControl w:val="0"/>
        <w:numPr>
          <w:ilvl w:val="0"/>
          <w:numId w:val="60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Кирста Н.Р. Методика лексичної роботи з дітьми старшого дошкільного віку за поетичними творами Марійки Підгірянки // Наука і освіта. - Одеса, 1997. - № 1. - С.81-84.</w:t>
      </w:r>
    </w:p>
    <w:p>
      <w:pPr>
        <w:pStyle w:val="Style25"/>
        <w:keepNext w:val="0"/>
        <w:keepLines w:val="0"/>
        <w:framePr w:w="6235" w:h="9562" w:hRule="exact" w:wrap="none" w:vAnchor="page" w:hAnchor="page" w:x="306" w:y="489"/>
        <w:widowControl w:val="0"/>
        <w:shd w:val="clear" w:color="auto" w:fill="auto"/>
        <w:bidi w:val="0"/>
        <w:spacing w:before="0" w:after="0" w:line="262" w:lineRule="auto"/>
        <w:ind w:left="2860" w:right="0" w:firstLine="0"/>
        <w:jc w:val="both"/>
      </w:pPr>
      <w:bookmarkStart w:id="2658" w:name="bookmark2658"/>
      <w:bookmarkStart w:id="2659" w:name="bookmark2659"/>
      <w:r>
        <w:rPr>
          <w:color w:val="000000"/>
          <w:spacing w:val="0"/>
          <w:w w:val="100"/>
          <w:position w:val="0"/>
          <w:shd w:val="clear" w:color="auto" w:fill="auto"/>
          <w:lang w:val="uk-UA" w:eastAsia="uk-UA" w:bidi="uk-UA"/>
        </w:rPr>
        <w:t>1999</w:t>
      </w:r>
      <w:bookmarkEnd w:id="2658"/>
      <w:bookmarkEnd w:id="2659"/>
    </w:p>
    <w:p>
      <w:pPr>
        <w:pStyle w:val="Style2"/>
        <w:keepNext w:val="0"/>
        <w:keepLines w:val="0"/>
        <w:framePr w:w="6235" w:h="9562" w:hRule="exact" w:wrap="none" w:vAnchor="page" w:hAnchor="page" w:x="306" w:y="489"/>
        <w:widowControl w:val="0"/>
        <w:numPr>
          <w:ilvl w:val="0"/>
          <w:numId w:val="605"/>
        </w:numPr>
        <w:shd w:val="clear" w:color="auto" w:fill="auto"/>
        <w:tabs>
          <w:tab w:pos="59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Кирста Н.Р. Марійка Підгірянка - педагог і дитяча поетеса (1881-1963) // Науковий вісник Південноукраїнського держав</w:t>
        <w:softHyphen/>
        <w:t>ного педагогічного університету ім. К.Д.Ушинського. - Одеса: ТЕС, 1999.-Вип.5.-С.127-131.</w:t>
      </w:r>
    </w:p>
    <w:p>
      <w:pPr>
        <w:pStyle w:val="Style27"/>
        <w:keepNext w:val="0"/>
        <w:keepLines w:val="0"/>
        <w:framePr w:wrap="none" w:vAnchor="page" w:hAnchor="page" w:x="3219" w:y="10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274" w:hRule="exact" w:wrap="none" w:vAnchor="page" w:hAnchor="page" w:x="306" w:y="491"/>
        <w:widowControl w:val="0"/>
        <w:numPr>
          <w:ilvl w:val="0"/>
          <w:numId w:val="605"/>
        </w:numPr>
        <w:shd w:val="clear" w:color="auto" w:fill="auto"/>
        <w:tabs>
          <w:tab w:pos="601" w:val="left"/>
        </w:tabs>
        <w:bidi w:val="0"/>
        <w:spacing w:before="0" w:after="0"/>
        <w:ind w:left="180" w:right="0" w:hanging="180"/>
        <w:jc w:val="both"/>
      </w:pPr>
      <w:r>
        <w:rPr>
          <w:color w:val="000000"/>
          <w:spacing w:val="0"/>
          <w:w w:val="100"/>
          <w:position w:val="0"/>
          <w:shd w:val="clear" w:color="auto" w:fill="auto"/>
          <w:lang w:val="uk-UA" w:eastAsia="uk-UA" w:bidi="uk-UA"/>
        </w:rPr>
        <w:t>Кирста Н.Р. Методика лексичної роботи з дітьми дошкіль</w:t>
        <w:softHyphen/>
        <w:t>ного віку за поетичними творами Марійки Підгірянки // Еврика. - Рівне, 1999. - №12. - С.10-12.</w:t>
      </w:r>
    </w:p>
    <w:p>
      <w:pPr>
        <w:pStyle w:val="Style2"/>
        <w:keepNext w:val="0"/>
        <w:keepLines w:val="0"/>
        <w:framePr w:w="6235" w:h="9274" w:hRule="exact" w:wrap="none" w:vAnchor="page" w:hAnchor="page" w:x="306" w:y="491"/>
        <w:widowControl w:val="0"/>
        <w:numPr>
          <w:ilvl w:val="0"/>
          <w:numId w:val="605"/>
        </w:numPr>
        <w:shd w:val="clear" w:color="auto" w:fill="auto"/>
        <w:tabs>
          <w:tab w:pos="601" w:val="left"/>
        </w:tabs>
        <w:bidi w:val="0"/>
        <w:spacing w:before="0" w:after="0"/>
        <w:ind w:left="180" w:right="0" w:hanging="180"/>
        <w:jc w:val="both"/>
      </w:pPr>
      <w:r>
        <w:rPr>
          <w:color w:val="000000"/>
          <w:spacing w:val="0"/>
          <w:w w:val="100"/>
          <w:position w:val="0"/>
          <w:shd w:val="clear" w:color="auto" w:fill="auto"/>
          <w:lang w:val="uk-UA" w:eastAsia="uk-UA" w:bidi="uk-UA"/>
        </w:rPr>
        <w:t>Кирста Н.Р. Національний зміст поезії Марійки Підгірянки // Науковий вісник Південноукраїнського державного педагогіч</w:t>
        <w:softHyphen/>
        <w:t>ного університету ім. К.Д.Ушинського. - Одеса: ТЕС, 1999. - Вип. 10.-С.41-44.</w:t>
      </w:r>
    </w:p>
    <w:p>
      <w:pPr>
        <w:pStyle w:val="Style25"/>
        <w:keepNext w:val="0"/>
        <w:keepLines w:val="0"/>
        <w:framePr w:w="6235" w:h="9274" w:hRule="exact" w:wrap="none" w:vAnchor="page" w:hAnchor="page" w:x="306" w:y="491"/>
        <w:widowControl w:val="0"/>
        <w:shd w:val="clear" w:color="auto" w:fill="auto"/>
        <w:bidi w:val="0"/>
        <w:spacing w:before="0" w:after="0"/>
        <w:ind w:left="0" w:right="0" w:firstLine="0"/>
        <w:jc w:val="center"/>
      </w:pPr>
      <w:bookmarkStart w:id="2660" w:name="bookmark2660"/>
      <w:bookmarkStart w:id="2661" w:name="bookmark2661"/>
      <w:r>
        <w:rPr>
          <w:color w:val="000000"/>
          <w:spacing w:val="0"/>
          <w:w w:val="100"/>
          <w:position w:val="0"/>
          <w:shd w:val="clear" w:color="auto" w:fill="auto"/>
          <w:lang w:val="uk-UA" w:eastAsia="uk-UA" w:bidi="uk-UA"/>
        </w:rPr>
        <w:t>2000</w:t>
      </w:r>
      <w:bookmarkEnd w:id="2660"/>
      <w:bookmarkEnd w:id="2661"/>
    </w:p>
    <w:p>
      <w:pPr>
        <w:pStyle w:val="Style2"/>
        <w:keepNext w:val="0"/>
        <w:keepLines w:val="0"/>
        <w:framePr w:w="6235" w:h="9274" w:hRule="exact" w:wrap="none" w:vAnchor="page" w:hAnchor="page" w:x="306" w:y="491"/>
        <w:widowControl w:val="0"/>
        <w:numPr>
          <w:ilvl w:val="0"/>
          <w:numId w:val="605"/>
        </w:numPr>
        <w:shd w:val="clear" w:color="auto" w:fill="auto"/>
        <w:tabs>
          <w:tab w:pos="601" w:val="left"/>
        </w:tabs>
        <w:bidi w:val="0"/>
        <w:spacing w:before="0" w:after="0"/>
        <w:ind w:left="180" w:right="0" w:hanging="180"/>
        <w:jc w:val="both"/>
      </w:pPr>
      <w:r>
        <w:rPr>
          <w:color w:val="000000"/>
          <w:spacing w:val="0"/>
          <w:w w:val="100"/>
          <w:position w:val="0"/>
          <w:shd w:val="clear" w:color="auto" w:fill="auto"/>
          <w:lang w:val="uk-UA" w:eastAsia="uk-UA" w:bidi="uk-UA"/>
        </w:rPr>
        <w:t xml:space="preserve">Кирста Н.Р. Проблеми морального виховання й освіти в педагогічній спадщині </w:t>
      </w:r>
      <w:r>
        <w:rPr>
          <w:color w:val="000000"/>
          <w:spacing w:val="0"/>
          <w:w w:val="100"/>
          <w:position w:val="0"/>
          <w:shd w:val="clear" w:color="auto" w:fill="auto"/>
          <w:lang w:val="ru-RU" w:eastAsia="ru-RU" w:bidi="ru-RU"/>
        </w:rPr>
        <w:t xml:space="preserve">Феофана Прокоповича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Вісник Прикар</w:t>
        <w:softHyphen/>
        <w:t>патського університету. Серія: Педагогіка. - Івано-Франківськ, 2000. -Вип.ІІІ. - С.110-114.</w:t>
      </w:r>
    </w:p>
    <w:p>
      <w:pPr>
        <w:pStyle w:val="Style25"/>
        <w:keepNext w:val="0"/>
        <w:keepLines w:val="0"/>
        <w:framePr w:w="6235" w:h="9274" w:hRule="exact" w:wrap="none" w:vAnchor="page" w:hAnchor="page" w:x="306" w:y="491"/>
        <w:widowControl w:val="0"/>
        <w:shd w:val="clear" w:color="auto" w:fill="auto"/>
        <w:bidi w:val="0"/>
        <w:spacing w:before="0" w:after="0"/>
        <w:ind w:left="0" w:right="0" w:firstLine="0"/>
        <w:jc w:val="center"/>
      </w:pPr>
      <w:bookmarkStart w:id="2662" w:name="bookmark2662"/>
      <w:bookmarkStart w:id="2663" w:name="bookmark2663"/>
      <w:r>
        <w:rPr>
          <w:color w:val="000000"/>
          <w:spacing w:val="0"/>
          <w:w w:val="100"/>
          <w:position w:val="0"/>
          <w:shd w:val="clear" w:color="auto" w:fill="auto"/>
          <w:lang w:val="uk-UA" w:eastAsia="uk-UA" w:bidi="uk-UA"/>
        </w:rPr>
        <w:t>2002</w:t>
      </w:r>
      <w:bookmarkEnd w:id="2662"/>
      <w:bookmarkEnd w:id="2663"/>
    </w:p>
    <w:p>
      <w:pPr>
        <w:pStyle w:val="Style2"/>
        <w:keepNext w:val="0"/>
        <w:keepLines w:val="0"/>
        <w:framePr w:w="6235" w:h="9274" w:hRule="exact" w:wrap="none" w:vAnchor="page" w:hAnchor="page" w:x="306" w:y="491"/>
        <w:widowControl w:val="0"/>
        <w:numPr>
          <w:ilvl w:val="0"/>
          <w:numId w:val="605"/>
        </w:numPr>
        <w:shd w:val="clear" w:color="auto" w:fill="auto"/>
        <w:tabs>
          <w:tab w:pos="601" w:val="left"/>
        </w:tabs>
        <w:bidi w:val="0"/>
        <w:spacing w:before="0" w:after="0"/>
        <w:ind w:left="180" w:right="0" w:hanging="180"/>
        <w:jc w:val="both"/>
      </w:pPr>
      <w:r>
        <w:rPr>
          <w:color w:val="000000"/>
          <w:spacing w:val="0"/>
          <w:w w:val="100"/>
          <w:position w:val="0"/>
          <w:shd w:val="clear" w:color="auto" w:fill="auto"/>
          <w:lang w:val="uk-UA" w:eastAsia="uk-UA" w:bidi="uk-UA"/>
        </w:rPr>
        <w:t xml:space="preserve">Кирста Н.Р., </w:t>
      </w: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Педагогіка українського дошкіл</w:t>
        <w:softHyphen/>
        <w:t>ля. - Івано-Франківськ: Плай, 2002. - 331 с.</w:t>
      </w:r>
    </w:p>
    <w:p>
      <w:pPr>
        <w:pStyle w:val="Style25"/>
        <w:keepNext w:val="0"/>
        <w:keepLines w:val="0"/>
        <w:framePr w:w="6235" w:h="9274" w:hRule="exact" w:wrap="none" w:vAnchor="page" w:hAnchor="page" w:x="306" w:y="491"/>
        <w:widowControl w:val="0"/>
        <w:shd w:val="clear" w:color="auto" w:fill="auto"/>
        <w:bidi w:val="0"/>
        <w:spacing w:before="0" w:after="0"/>
        <w:ind w:left="2860" w:right="0" w:firstLine="0"/>
        <w:jc w:val="both"/>
      </w:pPr>
      <w:bookmarkStart w:id="2664" w:name="bookmark2664"/>
      <w:bookmarkStart w:id="2665" w:name="bookmark2665"/>
      <w:r>
        <w:rPr>
          <w:color w:val="000000"/>
          <w:spacing w:val="0"/>
          <w:w w:val="100"/>
          <w:position w:val="0"/>
          <w:shd w:val="clear" w:color="auto" w:fill="auto"/>
          <w:lang w:val="uk-UA" w:eastAsia="uk-UA" w:bidi="uk-UA"/>
        </w:rPr>
        <w:t>2003</w:t>
      </w:r>
      <w:bookmarkEnd w:id="2664"/>
      <w:bookmarkEnd w:id="2665"/>
    </w:p>
    <w:p>
      <w:pPr>
        <w:pStyle w:val="Style2"/>
        <w:keepNext w:val="0"/>
        <w:keepLines w:val="0"/>
        <w:framePr w:w="6235" w:h="9274" w:hRule="exact" w:wrap="none" w:vAnchor="page" w:hAnchor="page" w:x="306" w:y="491"/>
        <w:widowControl w:val="0"/>
        <w:numPr>
          <w:ilvl w:val="0"/>
          <w:numId w:val="605"/>
        </w:numPr>
        <w:shd w:val="clear" w:color="auto" w:fill="auto"/>
        <w:tabs>
          <w:tab w:pos="601" w:val="left"/>
        </w:tabs>
        <w:bidi w:val="0"/>
        <w:spacing w:before="0" w:after="0"/>
        <w:ind w:left="180" w:right="0" w:hanging="180"/>
        <w:jc w:val="both"/>
      </w:pPr>
      <w:r>
        <w:rPr>
          <w:color w:val="000000"/>
          <w:spacing w:val="0"/>
          <w:w w:val="100"/>
          <w:position w:val="0"/>
          <w:shd w:val="clear" w:color="auto" w:fill="auto"/>
          <w:lang w:val="uk-UA" w:eastAsia="uk-UA" w:bidi="uk-UA"/>
        </w:rPr>
        <w:t>Кирста Н.Р. Девіантна поведінка: методичний аспект // Віс</w:t>
        <w:softHyphen/>
        <w:t>ник Прикарпатського університету. Серія: Педагогіка. - Івано- Франківськ, 2003. - Вип.ІХ. - С. 103—107.</w:t>
      </w:r>
    </w:p>
    <w:p>
      <w:pPr>
        <w:pStyle w:val="Style2"/>
        <w:keepNext w:val="0"/>
        <w:keepLines w:val="0"/>
        <w:framePr w:w="6235" w:h="9274" w:hRule="exact" w:wrap="none" w:vAnchor="page" w:hAnchor="page" w:x="306" w:y="491"/>
        <w:widowControl w:val="0"/>
        <w:numPr>
          <w:ilvl w:val="0"/>
          <w:numId w:val="605"/>
        </w:numPr>
        <w:shd w:val="clear" w:color="auto" w:fill="auto"/>
        <w:tabs>
          <w:tab w:pos="601" w:val="left"/>
        </w:tabs>
        <w:bidi w:val="0"/>
        <w:spacing w:before="0" w:after="0"/>
        <w:ind w:left="180" w:right="0" w:hanging="180"/>
        <w:jc w:val="both"/>
      </w:pPr>
      <w:r>
        <w:rPr>
          <w:color w:val="000000"/>
          <w:spacing w:val="0"/>
          <w:w w:val="100"/>
          <w:position w:val="0"/>
          <w:shd w:val="clear" w:color="auto" w:fill="auto"/>
          <w:lang w:val="uk-UA" w:eastAsia="uk-UA" w:bidi="uk-UA"/>
        </w:rPr>
        <w:t>Кирста Н.Р. Фахова підготовка спеціалістів дошкільної осві</w:t>
        <w:softHyphen/>
        <w:t>ти в контексті сучасної української педагогіки // Пріоритети сучасної української освіти і виховання в конт. завд. пед. наук: Матеріали педагогічних читань на пошану д.п.н., проф. Б.М.Ступарика. - Івано-Франківськ, 2003. - С.53-55.</w:t>
      </w:r>
    </w:p>
    <w:p>
      <w:pPr>
        <w:pStyle w:val="Style25"/>
        <w:keepNext w:val="0"/>
        <w:keepLines w:val="0"/>
        <w:framePr w:w="6235" w:h="9274" w:hRule="exact" w:wrap="none" w:vAnchor="page" w:hAnchor="page" w:x="306" w:y="491"/>
        <w:widowControl w:val="0"/>
        <w:shd w:val="clear" w:color="auto" w:fill="auto"/>
        <w:bidi w:val="0"/>
        <w:spacing w:before="0" w:after="0"/>
        <w:ind w:left="0" w:right="0" w:firstLine="0"/>
        <w:jc w:val="center"/>
      </w:pPr>
      <w:bookmarkStart w:id="2666" w:name="bookmark2666"/>
      <w:bookmarkStart w:id="2667" w:name="bookmark2667"/>
      <w:r>
        <w:rPr>
          <w:color w:val="000000"/>
          <w:spacing w:val="0"/>
          <w:w w:val="100"/>
          <w:position w:val="0"/>
          <w:shd w:val="clear" w:color="auto" w:fill="auto"/>
          <w:lang w:val="uk-UA" w:eastAsia="uk-UA" w:bidi="uk-UA"/>
        </w:rPr>
        <w:t>2004</w:t>
      </w:r>
      <w:bookmarkEnd w:id="2666"/>
      <w:bookmarkEnd w:id="2667"/>
    </w:p>
    <w:p>
      <w:pPr>
        <w:pStyle w:val="Style2"/>
        <w:keepNext w:val="0"/>
        <w:keepLines w:val="0"/>
        <w:framePr w:w="6235" w:h="9274" w:hRule="exact" w:wrap="none" w:vAnchor="page" w:hAnchor="page" w:x="306" w:y="491"/>
        <w:widowControl w:val="0"/>
        <w:numPr>
          <w:ilvl w:val="0"/>
          <w:numId w:val="605"/>
        </w:numPr>
        <w:shd w:val="clear" w:color="auto" w:fill="auto"/>
        <w:tabs>
          <w:tab w:pos="601" w:val="left"/>
        </w:tabs>
        <w:bidi w:val="0"/>
        <w:spacing w:before="0" w:after="0"/>
        <w:ind w:left="180" w:right="0" w:hanging="180"/>
        <w:jc w:val="both"/>
      </w:pPr>
      <w:r>
        <w:rPr>
          <w:color w:val="000000"/>
          <w:spacing w:val="0"/>
          <w:w w:val="100"/>
          <w:position w:val="0"/>
          <w:shd w:val="clear" w:color="auto" w:fill="auto"/>
          <w:lang w:val="uk-UA" w:eastAsia="uk-UA" w:bidi="uk-UA"/>
        </w:rPr>
        <w:t xml:space="preserve">Кирста Н.Р., </w:t>
      </w: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Педагогіка українського дошкіл</w:t>
        <w:softHyphen/>
        <w:t>ля. - Івано-Франківськ: Плай, 2004. - 208 с.</w:t>
      </w:r>
    </w:p>
    <w:p>
      <w:pPr>
        <w:pStyle w:val="Style2"/>
        <w:keepNext w:val="0"/>
        <w:keepLines w:val="0"/>
        <w:framePr w:w="6235" w:h="9274" w:hRule="exact" w:wrap="none" w:vAnchor="page" w:hAnchor="page" w:x="306" w:y="491"/>
        <w:widowControl w:val="0"/>
        <w:numPr>
          <w:ilvl w:val="0"/>
          <w:numId w:val="605"/>
        </w:numPr>
        <w:shd w:val="clear" w:color="auto" w:fill="auto"/>
        <w:tabs>
          <w:tab w:pos="601" w:val="left"/>
        </w:tabs>
        <w:bidi w:val="0"/>
        <w:spacing w:before="0" w:after="0"/>
        <w:ind w:left="180" w:right="0" w:hanging="180"/>
        <w:jc w:val="both"/>
      </w:pPr>
      <w:r>
        <w:rPr>
          <w:color w:val="000000"/>
          <w:spacing w:val="0"/>
          <w:w w:val="100"/>
          <w:position w:val="0"/>
          <w:shd w:val="clear" w:color="auto" w:fill="auto"/>
          <w:lang w:val="uk-UA" w:eastAsia="uk-UA" w:bidi="uk-UA"/>
        </w:rPr>
        <w:t xml:space="preserve">Кирста Н.Р. Теоретичні аспекти девіантної поведінки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Науковий вісник Чернівецького університету. Серія: Педагогіка та психологія. - Чернівці: Рута, 2004. - Вип.211. - С.64-68.</w:t>
      </w:r>
    </w:p>
    <w:p>
      <w:pPr>
        <w:pStyle w:val="Style25"/>
        <w:keepNext w:val="0"/>
        <w:keepLines w:val="0"/>
        <w:framePr w:w="6235" w:h="9274" w:hRule="exact" w:wrap="none" w:vAnchor="page" w:hAnchor="page" w:x="306" w:y="491"/>
        <w:widowControl w:val="0"/>
        <w:shd w:val="clear" w:color="auto" w:fill="auto"/>
        <w:bidi w:val="0"/>
        <w:spacing w:before="0" w:after="0"/>
        <w:ind w:left="0" w:right="0" w:firstLine="0"/>
        <w:jc w:val="center"/>
      </w:pPr>
      <w:bookmarkStart w:id="2668" w:name="bookmark2668"/>
      <w:bookmarkStart w:id="2669" w:name="bookmark2669"/>
      <w:r>
        <w:rPr>
          <w:color w:val="000000"/>
          <w:spacing w:val="0"/>
          <w:w w:val="100"/>
          <w:position w:val="0"/>
          <w:shd w:val="clear" w:color="auto" w:fill="auto"/>
          <w:lang w:val="uk-UA" w:eastAsia="uk-UA" w:bidi="uk-UA"/>
        </w:rPr>
        <w:t>2005</w:t>
      </w:r>
      <w:bookmarkEnd w:id="2668"/>
      <w:bookmarkEnd w:id="2669"/>
    </w:p>
    <w:p>
      <w:pPr>
        <w:pStyle w:val="Style2"/>
        <w:keepNext w:val="0"/>
        <w:keepLines w:val="0"/>
        <w:framePr w:w="6235" w:h="9274" w:hRule="exact" w:wrap="none" w:vAnchor="page" w:hAnchor="page" w:x="306" w:y="491"/>
        <w:widowControl w:val="0"/>
        <w:numPr>
          <w:ilvl w:val="0"/>
          <w:numId w:val="605"/>
        </w:numPr>
        <w:shd w:val="clear" w:color="auto" w:fill="auto"/>
        <w:tabs>
          <w:tab w:pos="601" w:val="left"/>
        </w:tabs>
        <w:bidi w:val="0"/>
        <w:spacing w:before="0" w:after="0"/>
        <w:ind w:left="180" w:right="0" w:hanging="180"/>
        <w:jc w:val="both"/>
      </w:pPr>
      <w:r>
        <w:rPr>
          <w:color w:val="000000"/>
          <w:spacing w:val="0"/>
          <w:w w:val="100"/>
          <w:position w:val="0"/>
          <w:shd w:val="clear" w:color="auto" w:fill="auto"/>
          <w:lang w:val="uk-UA" w:eastAsia="uk-UA" w:bidi="uk-UA"/>
        </w:rPr>
        <w:t>Кирста Н.Р. Використання виховного потенціалу спадщини українських поетів у виховному процесі сучасного ДНЗ України (на матеріалах поетичних творів Марійки Підгірянки // Українська етнопедагогіка у контексті розвитку сучасних теорій виховання та навчання / За ред. професора Н.В.Лисенко. - Івано-Франківськ, 2005. - С.56-62.</w:t>
      </w:r>
    </w:p>
    <w:p>
      <w:pPr>
        <w:pStyle w:val="Style27"/>
        <w:keepNext w:val="0"/>
        <w:keepLines w:val="0"/>
        <w:framePr w:wrap="none" w:vAnchor="page" w:hAnchor="page" w:x="3234" w:y="102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40" w:h="9547" w:hRule="exact" w:wrap="none" w:vAnchor="page" w:hAnchor="page" w:x="303" w:y="465"/>
        <w:widowControl w:val="0"/>
        <w:shd w:val="clear" w:color="auto" w:fill="auto"/>
        <w:bidi w:val="0"/>
        <w:spacing w:before="0" w:after="0"/>
        <w:ind w:left="0" w:right="0" w:firstLine="0"/>
        <w:jc w:val="center"/>
      </w:pPr>
      <w:bookmarkStart w:id="2670" w:name="bookmark2670"/>
      <w:bookmarkStart w:id="2671" w:name="bookmark2671"/>
      <w:r>
        <w:rPr>
          <w:color w:val="000000"/>
          <w:spacing w:val="0"/>
          <w:w w:val="100"/>
          <w:position w:val="0"/>
          <w:shd w:val="clear" w:color="auto" w:fill="auto"/>
          <w:lang w:val="uk-UA" w:eastAsia="uk-UA" w:bidi="uk-UA"/>
        </w:rPr>
        <w:t>2006</w:t>
      </w:r>
      <w:bookmarkEnd w:id="2670"/>
      <w:bookmarkEnd w:id="2671"/>
    </w:p>
    <w:p>
      <w:pPr>
        <w:pStyle w:val="Style2"/>
        <w:keepNext w:val="0"/>
        <w:keepLines w:val="0"/>
        <w:framePr w:w="6240" w:h="9547" w:hRule="exact" w:wrap="none" w:vAnchor="page" w:hAnchor="page" w:x="303" w:y="465"/>
        <w:widowControl w:val="0"/>
        <w:numPr>
          <w:ilvl w:val="0"/>
          <w:numId w:val="605"/>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Кирста Н.Р. Використання виховного потенціалу спадщини українських поетів у вихреному процесі сучасного ДНЗ Ук</w:t>
        <w:softHyphen/>
        <w:t xml:space="preserve">раїни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Науковий вірник Чернівецького університету. Педаго</w:t>
        <w:softHyphen/>
        <w:t>гіка та психологія. - Чернівці: Рута, 2006. - Вип.286 - С,68-72.</w:t>
      </w:r>
    </w:p>
    <w:p>
      <w:pPr>
        <w:pStyle w:val="Style2"/>
        <w:keepNext w:val="0"/>
        <w:keepLines w:val="0"/>
        <w:framePr w:w="6240" w:h="9547" w:hRule="exact" w:wrap="none" w:vAnchor="page" w:hAnchor="page" w:x="303" w:y="465"/>
        <w:widowControl w:val="0"/>
        <w:numPr>
          <w:ilvl w:val="0"/>
          <w:numId w:val="605"/>
        </w:numPr>
        <w:shd w:val="clear" w:color="auto" w:fill="auto"/>
        <w:tabs>
          <w:tab w:pos="615" w:val="left"/>
        </w:tabs>
        <w:bidi w:val="0"/>
        <w:spacing w:before="0" w:after="0"/>
        <w:ind w:left="200" w:right="0" w:hanging="200"/>
        <w:jc w:val="both"/>
      </w:pPr>
      <w:r>
        <w:rPr>
          <w:color w:val="000000"/>
          <w:spacing w:val="0"/>
          <w:w w:val="100"/>
          <w:position w:val="0"/>
          <w:shd w:val="clear" w:color="auto" w:fill="auto"/>
          <w:lang w:val="uk-UA" w:eastAsia="uk-UA" w:bidi="uk-UA"/>
        </w:rPr>
        <w:t xml:space="preserve">Кирста Н.Р., </w:t>
      </w: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Педагогіка українського дошкіл- ля: Навчально-методичний посібник. - К.: Вища школа, 2006. - 4,1.-302 с.</w:t>
      </w:r>
    </w:p>
    <w:p>
      <w:pPr>
        <w:pStyle w:val="Style2"/>
        <w:keepNext w:val="0"/>
        <w:keepLines w:val="0"/>
        <w:framePr w:w="6240" w:h="9547" w:hRule="exact" w:wrap="none" w:vAnchor="page" w:hAnchor="page" w:x="303" w:y="465"/>
        <w:widowControl w:val="0"/>
        <w:numPr>
          <w:ilvl w:val="0"/>
          <w:numId w:val="605"/>
        </w:numPr>
        <w:shd w:val="clear" w:color="auto" w:fill="auto"/>
        <w:tabs>
          <w:tab w:pos="615" w:val="left"/>
        </w:tabs>
        <w:bidi w:val="0"/>
        <w:spacing w:before="0" w:after="240"/>
        <w:ind w:left="200" w:right="0" w:hanging="200"/>
        <w:jc w:val="both"/>
      </w:pPr>
      <w:r>
        <w:rPr>
          <w:color w:val="000000"/>
          <w:spacing w:val="0"/>
          <w:w w:val="100"/>
          <w:position w:val="0"/>
          <w:shd w:val="clear" w:color="auto" w:fill="auto"/>
          <w:lang w:val="uk-UA" w:eastAsia="uk-UA" w:bidi="uk-UA"/>
        </w:rPr>
        <w:t xml:space="preserve">Кирста </w:t>
      </w:r>
      <w:r>
        <w:rPr>
          <w:color w:val="000000"/>
          <w:spacing w:val="0"/>
          <w:w w:val="100"/>
          <w:position w:val="0"/>
          <w:shd w:val="clear" w:color="auto" w:fill="auto"/>
          <w:lang w:val="en-US" w:eastAsia="en-US" w:bidi="en-US"/>
        </w:rPr>
        <w:t xml:space="preserve">H P, </w:t>
      </w:r>
      <w:r>
        <w:rPr>
          <w:color w:val="000000"/>
          <w:spacing w:val="0"/>
          <w:w w:val="100"/>
          <w:position w:val="0"/>
          <w:shd w:val="clear" w:color="auto" w:fill="auto"/>
          <w:lang w:val="uk-UA" w:eastAsia="uk-UA" w:bidi="uk-UA"/>
        </w:rPr>
        <w:t>Психологічна підготовка студентів спеціаль</w:t>
        <w:softHyphen/>
        <w:t>ності “дошкільне виховання” в умовах ступеневої освіти // Вісник Прикарпатського університету. Серія: Педагогіка. - Івано-Франківськ, 2006. - Вип.ХІІ. - С.11-15.</w:t>
      </w:r>
    </w:p>
    <w:p>
      <w:pPr>
        <w:pStyle w:val="Style2"/>
        <w:keepNext w:val="0"/>
        <w:keepLines w:val="0"/>
        <w:framePr w:w="6240" w:h="9547" w:hRule="exact" w:wrap="none" w:vAnchor="page" w:hAnchor="page" w:x="303" w:y="465"/>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ru-RU" w:eastAsia="ru-RU" w:bidi="ru-RU"/>
        </w:rPr>
        <w:t xml:space="preserve">Лисенко </w:t>
      </w:r>
      <w:r>
        <w:rPr>
          <w:b/>
          <w:bCs/>
          <w:color w:val="000000"/>
          <w:spacing w:val="0"/>
          <w:w w:val="100"/>
          <w:position w:val="0"/>
          <w:shd w:val="clear" w:color="auto" w:fill="auto"/>
          <w:lang w:val="uk-UA" w:eastAsia="uk-UA" w:bidi="uk-UA"/>
        </w:rPr>
        <w:t>Неллі Василівна</w:t>
      </w:r>
    </w:p>
    <w:p>
      <w:pPr>
        <w:pStyle w:val="Style25"/>
        <w:keepNext w:val="0"/>
        <w:keepLines w:val="0"/>
        <w:framePr w:w="6240" w:h="9547" w:hRule="exact" w:wrap="none" w:vAnchor="page" w:hAnchor="page" w:x="303" w:y="465"/>
        <w:widowControl w:val="0"/>
        <w:shd w:val="clear" w:color="auto" w:fill="auto"/>
        <w:bidi w:val="0"/>
        <w:spacing w:before="0" w:after="0" w:line="257" w:lineRule="auto"/>
        <w:ind w:left="0" w:right="0" w:firstLine="0"/>
        <w:jc w:val="center"/>
      </w:pPr>
      <w:bookmarkStart w:id="2672" w:name="bookmark2672"/>
      <w:bookmarkStart w:id="2673" w:name="bookmark2673"/>
      <w:r>
        <w:rPr>
          <w:color w:val="000000"/>
          <w:spacing w:val="0"/>
          <w:w w:val="100"/>
          <w:position w:val="0"/>
          <w:shd w:val="clear" w:color="auto" w:fill="auto"/>
          <w:lang w:val="uk-UA" w:eastAsia="uk-UA" w:bidi="uk-UA"/>
        </w:rPr>
        <w:t>1992</w:t>
      </w:r>
      <w:bookmarkEnd w:id="2672"/>
      <w:bookmarkEnd w:id="2673"/>
    </w:p>
    <w:p>
      <w:pPr>
        <w:pStyle w:val="Style2"/>
        <w:keepNext w:val="0"/>
        <w:keepLines w:val="0"/>
        <w:framePr w:w="6240" w:h="9547" w:hRule="exact" w:wrap="none" w:vAnchor="page" w:hAnchor="page" w:x="303" w:y="465"/>
        <w:widowControl w:val="0"/>
        <w:numPr>
          <w:ilvl w:val="0"/>
          <w:numId w:val="605"/>
        </w:numPr>
        <w:shd w:val="clear" w:color="auto" w:fill="auto"/>
        <w:tabs>
          <w:tab w:pos="61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 xml:space="preserve">Лисенко Н.В. Дошкільник і екологія.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РУМК, 1992. - 54 с.</w:t>
      </w:r>
    </w:p>
    <w:p>
      <w:pPr>
        <w:pStyle w:val="Style2"/>
        <w:keepNext w:val="0"/>
        <w:keepLines w:val="0"/>
        <w:framePr w:w="6240" w:h="9547" w:hRule="exact" w:wrap="none" w:vAnchor="page" w:hAnchor="page" w:x="303" w:y="465"/>
        <w:widowControl w:val="0"/>
        <w:numPr>
          <w:ilvl w:val="0"/>
          <w:numId w:val="605"/>
        </w:numPr>
        <w:shd w:val="clear" w:color="auto" w:fill="auto"/>
        <w:tabs>
          <w:tab w:pos="620"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Лисенко Н.В. Екологічне виховання дошкільників. - К.: Освіта, 1992. — 164 с.</w:t>
      </w:r>
    </w:p>
    <w:p>
      <w:pPr>
        <w:pStyle w:val="Style2"/>
        <w:keepNext w:val="0"/>
        <w:keepLines w:val="0"/>
        <w:framePr w:w="6240" w:h="9547" w:hRule="exact" w:wrap="none" w:vAnchor="page" w:hAnchor="page" w:x="303" w:y="465"/>
        <w:widowControl w:val="0"/>
        <w:numPr>
          <w:ilvl w:val="0"/>
          <w:numId w:val="605"/>
        </w:numPr>
        <w:shd w:val="clear" w:color="auto" w:fill="auto"/>
        <w:tabs>
          <w:tab w:pos="625" w:val="left"/>
        </w:tabs>
        <w:bidi w:val="0"/>
        <w:spacing w:before="0" w:after="0" w:line="257" w:lineRule="auto"/>
        <w:ind w:left="0" w:right="0" w:firstLine="0"/>
        <w:jc w:val="both"/>
      </w:pPr>
      <w:r>
        <w:rPr>
          <w:color w:val="000000"/>
          <w:spacing w:val="0"/>
          <w:w w:val="100"/>
          <w:position w:val="0"/>
          <w:shd w:val="clear" w:color="auto" w:fill="auto"/>
          <w:lang w:val="uk-UA" w:eastAsia="uk-UA" w:bidi="uk-UA"/>
        </w:rPr>
        <w:t>Лисенко Н.В. Скарбівничка. - Рівне, 1992. - 173 с.</w:t>
      </w:r>
    </w:p>
    <w:p>
      <w:pPr>
        <w:pStyle w:val="Style25"/>
        <w:keepNext w:val="0"/>
        <w:keepLines w:val="0"/>
        <w:framePr w:w="6240" w:h="9547" w:hRule="exact" w:wrap="none" w:vAnchor="page" w:hAnchor="page" w:x="303" w:y="465"/>
        <w:widowControl w:val="0"/>
        <w:shd w:val="clear" w:color="auto" w:fill="auto"/>
        <w:bidi w:val="0"/>
        <w:spacing w:before="0" w:after="0" w:line="257" w:lineRule="auto"/>
        <w:ind w:left="0" w:right="0" w:firstLine="0"/>
        <w:jc w:val="center"/>
      </w:pPr>
      <w:bookmarkStart w:id="2674" w:name="bookmark2674"/>
      <w:bookmarkStart w:id="2675" w:name="bookmark2675"/>
      <w:r>
        <w:rPr>
          <w:color w:val="000000"/>
          <w:spacing w:val="0"/>
          <w:w w:val="100"/>
          <w:position w:val="0"/>
          <w:shd w:val="clear" w:color="auto" w:fill="auto"/>
          <w:lang w:val="uk-UA" w:eastAsia="uk-UA" w:bidi="uk-UA"/>
        </w:rPr>
        <w:t>1993</w:t>
      </w:r>
      <w:bookmarkEnd w:id="2674"/>
      <w:bookmarkEnd w:id="2675"/>
    </w:p>
    <w:p>
      <w:pPr>
        <w:pStyle w:val="Style2"/>
        <w:keepNext w:val="0"/>
        <w:keepLines w:val="0"/>
        <w:framePr w:w="6240" w:h="9547" w:hRule="exact" w:wrap="none" w:vAnchor="page" w:hAnchor="page" w:x="303" w:y="465"/>
        <w:widowControl w:val="0"/>
        <w:numPr>
          <w:ilvl w:val="0"/>
          <w:numId w:val="605"/>
        </w:numPr>
        <w:shd w:val="clear" w:color="auto" w:fill="auto"/>
        <w:tabs>
          <w:tab w:pos="625"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Активізація пізнавальної діяльності дітей на заняттях у дитячому садку. - К.: РУМК, 1993. - 44 с.</w:t>
      </w:r>
    </w:p>
    <w:p>
      <w:pPr>
        <w:pStyle w:val="Style2"/>
        <w:keepNext w:val="0"/>
        <w:keepLines w:val="0"/>
        <w:framePr w:w="6240" w:h="9547" w:hRule="exact" w:wrap="none" w:vAnchor="page" w:hAnchor="page" w:x="303" w:y="465"/>
        <w:widowControl w:val="0"/>
        <w:numPr>
          <w:ilvl w:val="0"/>
          <w:numId w:val="605"/>
        </w:numPr>
        <w:shd w:val="clear" w:color="auto" w:fill="auto"/>
        <w:tabs>
          <w:tab w:pos="625"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 xml:space="preserve">Н.В. Організація пошуково-дослідної діяльності в дитячому садку.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РУМК, 1993. - 75 с.</w:t>
      </w:r>
    </w:p>
    <w:p>
      <w:pPr>
        <w:pStyle w:val="Style25"/>
        <w:keepNext w:val="0"/>
        <w:keepLines w:val="0"/>
        <w:framePr w:w="6240" w:h="9547" w:hRule="exact" w:wrap="none" w:vAnchor="page" w:hAnchor="page" w:x="303" w:y="465"/>
        <w:widowControl w:val="0"/>
        <w:shd w:val="clear" w:color="auto" w:fill="auto"/>
        <w:bidi w:val="0"/>
        <w:spacing w:before="0" w:after="0" w:line="257" w:lineRule="auto"/>
        <w:ind w:left="0" w:right="0" w:firstLine="0"/>
        <w:jc w:val="center"/>
      </w:pPr>
      <w:bookmarkStart w:id="2676" w:name="bookmark2676"/>
      <w:bookmarkStart w:id="2677" w:name="bookmark2677"/>
      <w:r>
        <w:rPr>
          <w:color w:val="000000"/>
          <w:spacing w:val="0"/>
          <w:w w:val="100"/>
          <w:position w:val="0"/>
          <w:shd w:val="clear" w:color="auto" w:fill="auto"/>
          <w:lang w:val="uk-UA" w:eastAsia="uk-UA" w:bidi="uk-UA"/>
        </w:rPr>
        <w:t>1994</w:t>
      </w:r>
      <w:bookmarkEnd w:id="2676"/>
      <w:bookmarkEnd w:id="2677"/>
    </w:p>
    <w:p>
      <w:pPr>
        <w:pStyle w:val="Style2"/>
        <w:keepNext w:val="0"/>
        <w:keepLines w:val="0"/>
        <w:framePr w:w="6240" w:h="9547" w:hRule="exact" w:wrap="none" w:vAnchor="page" w:hAnchor="page" w:x="303" w:y="465"/>
        <w:widowControl w:val="0"/>
        <w:numPr>
          <w:ilvl w:val="0"/>
          <w:numId w:val="605"/>
        </w:numPr>
        <w:shd w:val="clear" w:color="auto" w:fill="auto"/>
        <w:tabs>
          <w:tab w:pos="62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Лисенко Н.В. Екологічне виховання дітей дошкільного віку. - Львів: Світ, 1994. - 140 с.</w:t>
      </w:r>
    </w:p>
    <w:p>
      <w:pPr>
        <w:pStyle w:val="Style2"/>
        <w:keepNext w:val="0"/>
        <w:keepLines w:val="0"/>
        <w:framePr w:w="6240" w:h="9547" w:hRule="exact" w:wrap="none" w:vAnchor="page" w:hAnchor="page" w:x="303" w:y="465"/>
        <w:widowControl w:val="0"/>
        <w:numPr>
          <w:ilvl w:val="0"/>
          <w:numId w:val="605"/>
        </w:numPr>
        <w:shd w:val="clear" w:color="auto" w:fill="auto"/>
        <w:tabs>
          <w:tab w:pos="62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Лисенко Н.В. Еколого-педагогічна культура вихователя до</w:t>
        <w:softHyphen/>
        <w:t>шкільного закладу. - Івано-Франківськ: Плай, 1994. - 244 с.</w:t>
      </w:r>
    </w:p>
    <w:p>
      <w:pPr>
        <w:pStyle w:val="Style2"/>
        <w:keepNext w:val="0"/>
        <w:keepLines w:val="0"/>
        <w:framePr w:w="6240" w:h="9547" w:hRule="exact" w:wrap="none" w:vAnchor="page" w:hAnchor="page" w:x="303" w:y="465"/>
        <w:widowControl w:val="0"/>
        <w:numPr>
          <w:ilvl w:val="0"/>
          <w:numId w:val="605"/>
        </w:numPr>
        <w:shd w:val="clear" w:color="auto" w:fill="auto"/>
        <w:tabs>
          <w:tab w:pos="625"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Мій рідний край, моя земля: Програма для до</w:t>
        <w:softHyphen/>
        <w:t>шкільних закладів. - Одеса, 1994. - 197 с.</w:t>
      </w:r>
    </w:p>
    <w:p>
      <w:pPr>
        <w:pStyle w:val="Style2"/>
        <w:keepNext w:val="0"/>
        <w:keepLines w:val="0"/>
        <w:framePr w:w="6240" w:h="9547" w:hRule="exact" w:wrap="none" w:vAnchor="page" w:hAnchor="page" w:x="303" w:y="465"/>
        <w:widowControl w:val="0"/>
        <w:numPr>
          <w:ilvl w:val="0"/>
          <w:numId w:val="605"/>
        </w:numPr>
        <w:shd w:val="clear" w:color="auto" w:fill="auto"/>
        <w:tabs>
          <w:tab w:pos="625"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Українське народознавство в дошкільному закладі. - К.: Вища школа, 1994. - 395 с. (авторських - 185 с.).</w:t>
      </w:r>
    </w:p>
    <w:p>
      <w:pPr>
        <w:pStyle w:val="Style25"/>
        <w:keepNext w:val="0"/>
        <w:keepLines w:val="0"/>
        <w:framePr w:w="6240" w:h="9547" w:hRule="exact" w:wrap="none" w:vAnchor="page" w:hAnchor="page" w:x="303" w:y="465"/>
        <w:widowControl w:val="0"/>
        <w:shd w:val="clear" w:color="auto" w:fill="auto"/>
        <w:bidi w:val="0"/>
        <w:spacing w:before="0" w:after="0" w:line="257" w:lineRule="auto"/>
        <w:ind w:left="0" w:right="0" w:firstLine="0"/>
        <w:jc w:val="center"/>
      </w:pPr>
      <w:bookmarkStart w:id="2678" w:name="bookmark2678"/>
      <w:bookmarkStart w:id="2679" w:name="bookmark2679"/>
      <w:r>
        <w:rPr>
          <w:color w:val="000000"/>
          <w:spacing w:val="0"/>
          <w:w w:val="100"/>
          <w:position w:val="0"/>
          <w:shd w:val="clear" w:color="auto" w:fill="auto"/>
          <w:lang w:val="uk-UA" w:eastAsia="uk-UA" w:bidi="uk-UA"/>
        </w:rPr>
        <w:t>1995</w:t>
      </w:r>
      <w:bookmarkEnd w:id="2678"/>
      <w:bookmarkEnd w:id="2679"/>
    </w:p>
    <w:p>
      <w:pPr>
        <w:pStyle w:val="Style2"/>
        <w:keepNext w:val="0"/>
        <w:keepLines w:val="0"/>
        <w:framePr w:w="6240" w:h="9547" w:hRule="exact" w:wrap="none" w:vAnchor="page" w:hAnchor="page" w:x="303" w:y="465"/>
        <w:widowControl w:val="0"/>
        <w:numPr>
          <w:ilvl w:val="0"/>
          <w:numId w:val="605"/>
        </w:numPr>
        <w:shd w:val="clear" w:color="auto" w:fill="auto"/>
        <w:tabs>
          <w:tab w:pos="625" w:val="left"/>
        </w:tabs>
        <w:bidi w:val="0"/>
        <w:spacing w:before="0" w:after="0" w:line="257" w:lineRule="auto"/>
        <w:ind w:left="200" w:right="0" w:hanging="20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Актуальні проблеми українського національ</w:t>
        <w:softHyphen/>
        <w:t>ного дошкілля / За ред. М.Г.Стельмаховича. - Івано-Фран</w:t>
        <w:softHyphen/>
        <w:t>ківськ, 1995. - 242 с.</w:t>
      </w:r>
    </w:p>
    <w:p>
      <w:pPr>
        <w:pStyle w:val="Style2"/>
        <w:keepNext w:val="0"/>
        <w:keepLines w:val="0"/>
        <w:framePr w:w="6240" w:h="9547" w:hRule="exact" w:wrap="none" w:vAnchor="page" w:hAnchor="page" w:x="303" w:y="465"/>
        <w:widowControl w:val="0"/>
        <w:numPr>
          <w:ilvl w:val="0"/>
          <w:numId w:val="605"/>
        </w:numPr>
        <w:shd w:val="clear" w:color="auto" w:fill="auto"/>
        <w:tabs>
          <w:tab w:pos="625" w:val="left"/>
        </w:tabs>
        <w:bidi w:val="0"/>
        <w:spacing w:before="0" w:after="0" w:line="257" w:lineRule="auto"/>
        <w:ind w:left="0" w:right="0" w:firstLine="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Використання народознавчого матеріалу в ди-</w:t>
      </w:r>
    </w:p>
    <w:p>
      <w:pPr>
        <w:pStyle w:val="Style27"/>
        <w:keepNext w:val="0"/>
        <w:keepLines w:val="0"/>
        <w:framePr w:wrap="none" w:vAnchor="page" w:hAnchor="page" w:x="3222" w:y="103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38" w:hRule="exact" w:wrap="none" w:vAnchor="page" w:hAnchor="page" w:x="303" w:y="472"/>
        <w:widowControl w:val="0"/>
        <w:shd w:val="clear" w:color="auto" w:fill="auto"/>
        <w:bidi w:val="0"/>
        <w:spacing w:before="0" w:after="0"/>
        <w:ind w:left="0" w:right="0" w:firstLine="180"/>
        <w:jc w:val="both"/>
      </w:pPr>
      <w:r>
        <w:rPr>
          <w:color w:val="000000"/>
          <w:spacing w:val="0"/>
          <w:w w:val="100"/>
          <w:position w:val="0"/>
          <w:shd w:val="clear" w:color="auto" w:fill="auto"/>
          <w:lang w:val="uk-UA" w:eastAsia="uk-UA" w:bidi="uk-UA"/>
        </w:rPr>
        <w:t>тячому садку. - Івано-Франківськ, 1995. - 78 с.</w:t>
      </w:r>
    </w:p>
    <w:p>
      <w:pPr>
        <w:pStyle w:val="Style2"/>
        <w:keepNext w:val="0"/>
        <w:keepLines w:val="0"/>
        <w:framePr w:w="6240" w:h="9538" w:hRule="exact" w:wrap="none" w:vAnchor="page" w:hAnchor="page" w:x="303" w:y="472"/>
        <w:widowControl w:val="0"/>
        <w:numPr>
          <w:ilvl w:val="0"/>
          <w:numId w:val="605"/>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Лисенко Н.В. Формування першооснов екологічної куль</w:t>
        <w:softHyphen/>
        <w:t>тури дошкільнят // Педагогіка і психологія. - 1995. - №3. - С.61-66.</w:t>
      </w:r>
    </w:p>
    <w:p>
      <w:pPr>
        <w:pStyle w:val="Style2"/>
        <w:keepNext w:val="0"/>
        <w:keepLines w:val="0"/>
        <w:framePr w:w="6240" w:h="9538" w:hRule="exact" w:wrap="none" w:vAnchor="page" w:hAnchor="page" w:x="303" w:y="472"/>
        <w:widowControl w:val="0"/>
        <w:numPr>
          <w:ilvl w:val="0"/>
          <w:numId w:val="605"/>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Юліан Дзерович і педагогічна сучасність // Педагогіка і психологія. - 1995. - №2. - С.149-156.</w:t>
      </w:r>
    </w:p>
    <w:p>
      <w:pPr>
        <w:pStyle w:val="Style25"/>
        <w:keepNext w:val="0"/>
        <w:keepLines w:val="0"/>
        <w:framePr w:w="6240" w:h="9538" w:hRule="exact" w:wrap="none" w:vAnchor="page" w:hAnchor="page" w:x="303" w:y="472"/>
        <w:widowControl w:val="0"/>
        <w:shd w:val="clear" w:color="auto" w:fill="auto"/>
        <w:bidi w:val="0"/>
        <w:spacing w:before="0" w:after="0"/>
        <w:ind w:left="0" w:right="0" w:firstLine="0"/>
        <w:jc w:val="center"/>
      </w:pPr>
      <w:bookmarkStart w:id="2680" w:name="bookmark2680"/>
      <w:bookmarkStart w:id="2681" w:name="bookmark2681"/>
      <w:r>
        <w:rPr>
          <w:color w:val="000000"/>
          <w:spacing w:val="0"/>
          <w:w w:val="100"/>
          <w:position w:val="0"/>
          <w:shd w:val="clear" w:color="auto" w:fill="auto"/>
          <w:lang w:val="uk-UA" w:eastAsia="uk-UA" w:bidi="uk-UA"/>
        </w:rPr>
        <w:t>1996</w:t>
      </w:r>
      <w:bookmarkEnd w:id="2680"/>
      <w:bookmarkEnd w:id="2681"/>
    </w:p>
    <w:p>
      <w:pPr>
        <w:pStyle w:val="Style2"/>
        <w:keepNext w:val="0"/>
        <w:keepLines w:val="0"/>
        <w:framePr w:w="6240" w:h="9538" w:hRule="exact" w:wrap="none" w:vAnchor="page" w:hAnchor="page" w:x="303" w:y="472"/>
        <w:widowControl w:val="0"/>
        <w:numPr>
          <w:ilvl w:val="0"/>
          <w:numId w:val="6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 xml:space="preserve">Н.В. Деякі аспекти вирішення проблем еколого- педагогічної підготовки фахівців дошкільного профілю у світовій науковій думці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Удосконалення професійної підго</w:t>
        <w:softHyphen/>
        <w:t>товки спеціалістів дошкільного профілю: Збірник науково-мо</w:t>
        <w:softHyphen/>
        <w:t>нографічних праць. — К., 1996. - С.122-138.</w:t>
      </w:r>
    </w:p>
    <w:p>
      <w:pPr>
        <w:pStyle w:val="Style2"/>
        <w:keepNext w:val="0"/>
        <w:keepLines w:val="0"/>
        <w:framePr w:w="6240" w:h="9538" w:hRule="exact" w:wrap="none" w:vAnchor="page" w:hAnchor="page" w:x="303" w:y="472"/>
        <w:widowControl w:val="0"/>
        <w:numPr>
          <w:ilvl w:val="0"/>
          <w:numId w:val="6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Науковий експеримент у системі професійної підготовки майбутнього педагога / За ред. М.Г.Стельмаховича. -Івано-Франківськ, 1996. -258 с.</w:t>
      </w:r>
    </w:p>
    <w:p>
      <w:pPr>
        <w:pStyle w:val="Style25"/>
        <w:keepNext w:val="0"/>
        <w:keepLines w:val="0"/>
        <w:framePr w:w="6240" w:h="9538" w:hRule="exact" w:wrap="none" w:vAnchor="page" w:hAnchor="page" w:x="303" w:y="472"/>
        <w:widowControl w:val="0"/>
        <w:shd w:val="clear" w:color="auto" w:fill="auto"/>
        <w:bidi w:val="0"/>
        <w:spacing w:before="0" w:after="0"/>
        <w:ind w:left="0" w:right="0" w:firstLine="0"/>
        <w:jc w:val="center"/>
      </w:pPr>
      <w:bookmarkStart w:id="2682" w:name="bookmark2682"/>
      <w:bookmarkStart w:id="2683" w:name="bookmark2683"/>
      <w:r>
        <w:rPr>
          <w:color w:val="000000"/>
          <w:spacing w:val="0"/>
          <w:w w:val="100"/>
          <w:position w:val="0"/>
          <w:shd w:val="clear" w:color="auto" w:fill="auto"/>
          <w:lang w:val="uk-UA" w:eastAsia="uk-UA" w:bidi="uk-UA"/>
        </w:rPr>
        <w:t>1999</w:t>
      </w:r>
      <w:bookmarkEnd w:id="2682"/>
      <w:bookmarkEnd w:id="2683"/>
    </w:p>
    <w:p>
      <w:pPr>
        <w:pStyle w:val="Style2"/>
        <w:keepNext w:val="0"/>
        <w:keepLines w:val="0"/>
        <w:framePr w:w="6240" w:h="9538" w:hRule="exact" w:wrap="none" w:vAnchor="page" w:hAnchor="page" w:x="303" w:y="472"/>
        <w:widowControl w:val="0"/>
        <w:numPr>
          <w:ilvl w:val="0"/>
          <w:numId w:val="6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Аспекти інтеграції західноєвропейської й україн</w:t>
        <w:softHyphen/>
        <w:t>ської педагогіки в дидактиці Софії Русової. - Чернівці, 1999. - С.106-110.</w:t>
      </w:r>
    </w:p>
    <w:p>
      <w:pPr>
        <w:pStyle w:val="Style2"/>
        <w:keepNext w:val="0"/>
        <w:keepLines w:val="0"/>
        <w:framePr w:w="6240" w:h="9538" w:hRule="exact" w:wrap="none" w:vAnchor="page" w:hAnchor="page" w:x="303" w:y="472"/>
        <w:widowControl w:val="0"/>
        <w:numPr>
          <w:ilvl w:val="0"/>
          <w:numId w:val="6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Використання модульної технології в системі професійної підготовки спеціалістів дошкільного профілю при викладанні спеціальних дисциплін. - Івано-Франківськ, 1999. - С.77-82.</w:t>
      </w:r>
    </w:p>
    <w:p>
      <w:pPr>
        <w:pStyle w:val="Style2"/>
        <w:keepNext w:val="0"/>
        <w:keepLines w:val="0"/>
        <w:framePr w:w="6240" w:h="9538" w:hRule="exact" w:wrap="none" w:vAnchor="page" w:hAnchor="page" w:x="303" w:y="472"/>
        <w:widowControl w:val="0"/>
        <w:numPr>
          <w:ilvl w:val="0"/>
          <w:numId w:val="6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Лисенко Н.В. Підготовка спеціалістів дошкільного профілю в умовах багаторівневої вищої освіти в Україні. - Рівне: Еко- номіко-гуманітарний інститут, 1999.-С.22-28.</w:t>
      </w:r>
    </w:p>
    <w:p>
      <w:pPr>
        <w:pStyle w:val="Style2"/>
        <w:keepNext w:val="0"/>
        <w:keepLines w:val="0"/>
        <w:framePr w:w="6240" w:h="9538" w:hRule="exact" w:wrap="none" w:vAnchor="page" w:hAnchor="page" w:x="303" w:y="472"/>
        <w:widowControl w:val="0"/>
        <w:numPr>
          <w:ilvl w:val="0"/>
          <w:numId w:val="6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 xml:space="preserve">Н.В. Практична екологія в дошкільному закладі. - К.: Ін-т змісту і методів освіти </w:t>
      </w:r>
      <w:r>
        <w:rPr>
          <w:color w:val="000000"/>
          <w:spacing w:val="0"/>
          <w:w w:val="100"/>
          <w:position w:val="0"/>
          <w:shd w:val="clear" w:color="auto" w:fill="auto"/>
          <w:lang w:val="fr-FR" w:eastAsia="fr-FR" w:bidi="fr-FR"/>
        </w:rPr>
        <w:t xml:space="preserve">MO </w:t>
      </w:r>
      <w:r>
        <w:rPr>
          <w:color w:val="000000"/>
          <w:spacing w:val="0"/>
          <w:w w:val="100"/>
          <w:position w:val="0"/>
          <w:shd w:val="clear" w:color="auto" w:fill="auto"/>
          <w:lang w:val="uk-UA" w:eastAsia="uk-UA" w:bidi="uk-UA"/>
        </w:rPr>
        <w:t>України, 1999. - 205 с.</w:t>
      </w:r>
    </w:p>
    <w:p>
      <w:pPr>
        <w:pStyle w:val="Style2"/>
        <w:keepNext w:val="0"/>
        <w:keepLines w:val="0"/>
        <w:framePr w:w="6240" w:h="9538" w:hRule="exact" w:wrap="none" w:vAnchor="page" w:hAnchor="page" w:x="303" w:y="472"/>
        <w:widowControl w:val="0"/>
        <w:numPr>
          <w:ilvl w:val="0"/>
          <w:numId w:val="6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Природа планети. Змістова лінія Базового компо</w:t>
        <w:softHyphen/>
        <w:t>нента дошкільної освіти // Дошкільне виховання. - 1999. - №4-5. - С.8-10.</w:t>
      </w:r>
    </w:p>
    <w:p>
      <w:pPr>
        <w:pStyle w:val="Style2"/>
        <w:keepNext w:val="0"/>
        <w:keepLines w:val="0"/>
        <w:framePr w:w="6240" w:h="9538" w:hRule="exact" w:wrap="none" w:vAnchor="page" w:hAnchor="page" w:x="303" w:y="472"/>
        <w:widowControl w:val="0"/>
        <w:numPr>
          <w:ilvl w:val="0"/>
          <w:numId w:val="605"/>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Професійна підготовка спеціалістів дошкіль</w:t>
        <w:softHyphen/>
        <w:t>ного профілю в умовах функціонування багаторівневої системи освіти в Україні. - Чернівці: Чернівецький державний універ</w:t>
        <w:softHyphen/>
        <w:t>ситет, 1999.-С.58-64.</w:t>
      </w:r>
    </w:p>
    <w:p>
      <w:pPr>
        <w:pStyle w:val="Style2"/>
        <w:keepNext w:val="0"/>
        <w:keepLines w:val="0"/>
        <w:framePr w:w="6240" w:h="9538" w:hRule="exact" w:wrap="none" w:vAnchor="page" w:hAnchor="page" w:x="303" w:y="472"/>
        <w:widowControl w:val="0"/>
        <w:numPr>
          <w:ilvl w:val="0"/>
          <w:numId w:val="605"/>
        </w:numPr>
        <w:shd w:val="clear" w:color="auto" w:fill="auto"/>
        <w:tabs>
          <w:tab w:pos="586" w:val="left"/>
        </w:tabs>
        <w:bidi w:val="0"/>
        <w:spacing w:before="0" w:after="0"/>
        <w:ind w:left="180" w:right="0" w:hanging="180"/>
        <w:jc w:val="both"/>
      </w:pPr>
      <w:r>
        <w:rPr>
          <w:color w:val="000000"/>
          <w:spacing w:val="0"/>
          <w:w w:val="100"/>
          <w:position w:val="0"/>
          <w:shd w:val="clear" w:color="auto" w:fill="auto"/>
          <w:lang w:val="uk-UA" w:eastAsia="uk-UA" w:bidi="uk-UA"/>
        </w:rPr>
        <w:t>Лисенко Н.В. Розвиток екологічного виховання в теорії і практиці освіти // Рівненський економіко-гуманітарний інсти</w:t>
        <w:softHyphen/>
        <w:t>тут, 1999. - С.50-54.</w:t>
      </w:r>
    </w:p>
    <w:p>
      <w:pPr>
        <w:pStyle w:val="Style27"/>
        <w:keepNext w:val="0"/>
        <w:keepLines w:val="0"/>
        <w:framePr w:wrap="none" w:vAnchor="page" w:hAnchor="page" w:x="3227" w:y="102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47" w:hRule="exact" w:wrap="none" w:vAnchor="page" w:hAnchor="page" w:x="303" w:y="465"/>
        <w:widowControl w:val="0"/>
        <w:numPr>
          <w:ilvl w:val="0"/>
          <w:numId w:val="605"/>
        </w:numPr>
        <w:shd w:val="clear" w:color="auto" w:fill="auto"/>
        <w:tabs>
          <w:tab w:pos="572"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Лисенко Н.В. </w:t>
      </w:r>
      <w:r>
        <w:rPr>
          <w:color w:val="000000"/>
          <w:spacing w:val="0"/>
          <w:w w:val="100"/>
          <w:position w:val="0"/>
          <w:shd w:val="clear" w:color="auto" w:fill="auto"/>
          <w:lang w:val="uk-UA" w:eastAsia="uk-UA" w:bidi="uk-UA"/>
        </w:rPr>
        <w:t xml:space="preserve">Соціальна екологія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системі підготовки спеціа</w:t>
        <w:softHyphen/>
        <w:t>лістів дошкільного профілю. - Івано-Франківськ, 1999. - 260 с.</w:t>
      </w:r>
    </w:p>
    <w:p>
      <w:pPr>
        <w:pStyle w:val="Style25"/>
        <w:keepNext w:val="0"/>
        <w:keepLines w:val="0"/>
        <w:framePr w:w="6240" w:h="9547" w:hRule="exact" w:wrap="none" w:vAnchor="page" w:hAnchor="page" w:x="303" w:y="465"/>
        <w:widowControl w:val="0"/>
        <w:shd w:val="clear" w:color="auto" w:fill="auto"/>
        <w:bidi w:val="0"/>
        <w:spacing w:before="0" w:after="0" w:line="262" w:lineRule="auto"/>
        <w:ind w:left="0" w:right="0" w:firstLine="0"/>
        <w:jc w:val="center"/>
      </w:pPr>
      <w:bookmarkStart w:id="2684" w:name="bookmark2684"/>
      <w:bookmarkStart w:id="2685" w:name="bookmark2685"/>
      <w:r>
        <w:rPr>
          <w:color w:val="000000"/>
          <w:spacing w:val="0"/>
          <w:w w:val="100"/>
          <w:position w:val="0"/>
          <w:shd w:val="clear" w:color="auto" w:fill="auto"/>
          <w:lang w:val="uk-UA" w:eastAsia="uk-UA" w:bidi="uk-UA"/>
        </w:rPr>
        <w:t>2000</w:t>
      </w:r>
      <w:bookmarkEnd w:id="2684"/>
      <w:bookmarkEnd w:id="2685"/>
    </w:p>
    <w:p>
      <w:pPr>
        <w:pStyle w:val="Style2"/>
        <w:keepNext w:val="0"/>
        <w:keepLines w:val="0"/>
        <w:framePr w:w="6240" w:h="9547" w:hRule="exact" w:wrap="none" w:vAnchor="page" w:hAnchor="page" w:x="303" w:y="465"/>
        <w:widowControl w:val="0"/>
        <w:numPr>
          <w:ilvl w:val="0"/>
          <w:numId w:val="6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Лисенко Н.В. Дитина і дитинознавство в Україні: єдність виховних парадигм і орієнтацій у народній та науковій пе</w:t>
        <w:softHyphen/>
        <w:t>дагогіці // Теоретико-методологічні засади поєднання ідей на</w:t>
        <w:softHyphen/>
        <w:t>родної і наукової педагогіки у вихованні дітей та молоді. - Івано-Франківськ, 2000. - С.40-48.</w:t>
      </w:r>
    </w:p>
    <w:p>
      <w:pPr>
        <w:pStyle w:val="Style2"/>
        <w:keepNext w:val="0"/>
        <w:keepLines w:val="0"/>
        <w:framePr w:w="6240" w:h="9547" w:hRule="exact" w:wrap="none" w:vAnchor="page" w:hAnchor="page" w:x="303" w:y="465"/>
        <w:widowControl w:val="0"/>
        <w:numPr>
          <w:ilvl w:val="0"/>
          <w:numId w:val="6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Лисенко Н.В. Дошкілля. Народна і професійно-технічна осві</w:t>
        <w:softHyphen/>
        <w:t>та: Навчальний посібник для ЗОНІ. - Івано-Франківськ: Плай, 2000. - С.48-54.</w:t>
      </w:r>
    </w:p>
    <w:p>
      <w:pPr>
        <w:pStyle w:val="Style2"/>
        <w:keepNext w:val="0"/>
        <w:keepLines w:val="0"/>
        <w:framePr w:w="6240" w:h="9547" w:hRule="exact" w:wrap="none" w:vAnchor="page" w:hAnchor="page" w:x="303" w:y="465"/>
        <w:widowControl w:val="0"/>
        <w:numPr>
          <w:ilvl w:val="0"/>
          <w:numId w:val="6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Національний компонент дизайну в екстер’єрі до</w:t>
        <w:softHyphen/>
        <w:t>шкільних дитячих закладів в Україні // Діалог культур. Україна у світовому контексті. Художня освіта. - Львів: Світ, 2000. - Вип.5. - С.26-32.</w:t>
      </w:r>
    </w:p>
    <w:p>
      <w:pPr>
        <w:pStyle w:val="Style2"/>
        <w:keepNext w:val="0"/>
        <w:keepLines w:val="0"/>
        <w:framePr w:w="6240" w:h="9547" w:hRule="exact" w:wrap="none" w:vAnchor="page" w:hAnchor="page" w:x="303" w:y="465"/>
        <w:widowControl w:val="0"/>
        <w:numPr>
          <w:ilvl w:val="0"/>
          <w:numId w:val="6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Нові пріоритети педагогіки дошкілля в Украї</w:t>
        <w:softHyphen/>
        <w:t>ні // Вісник Прикарпатського університету. Серія: Педагогіка. - Івано-Франківськ, 2000. - Вип.IV,- С.82-90.</w:t>
      </w:r>
    </w:p>
    <w:p>
      <w:pPr>
        <w:pStyle w:val="Style2"/>
        <w:keepNext w:val="0"/>
        <w:keepLines w:val="0"/>
        <w:framePr w:w="6240" w:h="9547" w:hRule="exact" w:wrap="none" w:vAnchor="page" w:hAnchor="page" w:x="303" w:y="465"/>
        <w:widowControl w:val="0"/>
        <w:numPr>
          <w:ilvl w:val="0"/>
          <w:numId w:val="6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Природа довкілля - чинник національного ви</w:t>
        <w:softHyphen/>
        <w:t>ховання в педагогічних концепціях С.Русової // Еврика: На</w:t>
        <w:softHyphen/>
        <w:t>уково-методичний журнал РЕГІ, 2000. - С.44-48.</w:t>
      </w:r>
    </w:p>
    <w:p>
      <w:pPr>
        <w:pStyle w:val="Style2"/>
        <w:keepNext w:val="0"/>
        <w:keepLines w:val="0"/>
        <w:framePr w:w="6240" w:h="9547" w:hRule="exact" w:wrap="none" w:vAnchor="page" w:hAnchor="page" w:x="303" w:y="465"/>
        <w:widowControl w:val="0"/>
        <w:numPr>
          <w:ilvl w:val="0"/>
          <w:numId w:val="6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Розвиток екологічного виховання в теорії та практиці освіти // Вісник Чернівецького університету. - 2000. - Вип.78. - С.122—126.</w:t>
      </w:r>
    </w:p>
    <w:p>
      <w:pPr>
        <w:pStyle w:val="Style25"/>
        <w:keepNext w:val="0"/>
        <w:keepLines w:val="0"/>
        <w:framePr w:w="6240" w:h="9547" w:hRule="exact" w:wrap="none" w:vAnchor="page" w:hAnchor="page" w:x="303" w:y="465"/>
        <w:widowControl w:val="0"/>
        <w:shd w:val="clear" w:color="auto" w:fill="auto"/>
        <w:bidi w:val="0"/>
        <w:spacing w:before="0" w:after="0" w:line="262" w:lineRule="auto"/>
        <w:ind w:left="0" w:right="0" w:firstLine="0"/>
        <w:jc w:val="center"/>
      </w:pPr>
      <w:bookmarkStart w:id="2686" w:name="bookmark2686"/>
      <w:bookmarkStart w:id="2687" w:name="bookmark2687"/>
      <w:r>
        <w:rPr>
          <w:color w:val="000000"/>
          <w:spacing w:val="0"/>
          <w:w w:val="100"/>
          <w:position w:val="0"/>
          <w:shd w:val="clear" w:color="auto" w:fill="auto"/>
          <w:lang w:val="uk-UA" w:eastAsia="uk-UA" w:bidi="uk-UA"/>
        </w:rPr>
        <w:t>2001</w:t>
      </w:r>
      <w:bookmarkEnd w:id="2686"/>
      <w:bookmarkEnd w:id="2687"/>
    </w:p>
    <w:p>
      <w:pPr>
        <w:pStyle w:val="Style2"/>
        <w:keepNext w:val="0"/>
        <w:keepLines w:val="0"/>
        <w:framePr w:w="6240" w:h="9547" w:hRule="exact" w:wrap="none" w:vAnchor="page" w:hAnchor="page" w:x="303" w:y="465"/>
        <w:widowControl w:val="0"/>
        <w:numPr>
          <w:ilvl w:val="0"/>
          <w:numId w:val="6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Інтеграція західноєвропейської і української педагогіки у творчій спадщині С.Русової // Вісник Прикарпат</w:t>
        <w:softHyphen/>
        <w:t>ського університету. Серія: Педагогіка. - Івано-Франківськ: Плай, 2001.-С.160-164.</w:t>
      </w:r>
    </w:p>
    <w:p>
      <w:pPr>
        <w:pStyle w:val="Style2"/>
        <w:keepNext w:val="0"/>
        <w:keepLines w:val="0"/>
        <w:framePr w:w="6240" w:h="9547" w:hRule="exact" w:wrap="none" w:vAnchor="page" w:hAnchor="page" w:x="303" w:y="465"/>
        <w:widowControl w:val="0"/>
        <w:numPr>
          <w:ilvl w:val="0"/>
          <w:numId w:val="6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Лисенко Н.В,, Кирста Н.Р. Педагогіка українського дошкіл</w:t>
        <w:softHyphen/>
        <w:t>ля. - Івано-Франківськ: Плай, 2001. - Ч.І. - 224 с.</w:t>
      </w:r>
    </w:p>
    <w:p>
      <w:pPr>
        <w:pStyle w:val="Style2"/>
        <w:keepNext w:val="0"/>
        <w:keepLines w:val="0"/>
        <w:framePr w:w="6240" w:h="9547" w:hRule="exact" w:wrap="none" w:vAnchor="page" w:hAnchor="page" w:x="303" w:y="465"/>
        <w:widowControl w:val="0"/>
        <w:numPr>
          <w:ilvl w:val="0"/>
          <w:numId w:val="6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Професійна підготовка спеціалістів дошкіль</w:t>
        <w:softHyphen/>
        <w:t>ного профілю в умовах ступеневої освіти // Проблеми вищої педагогічної освіти у світлі рішень II Всеукраїнського з’їзду працівників освіти. - К., 2001. - Ч.З. - С.27-29.</w:t>
      </w:r>
    </w:p>
    <w:p>
      <w:pPr>
        <w:pStyle w:val="Style2"/>
        <w:keepNext w:val="0"/>
        <w:keepLines w:val="0"/>
        <w:framePr w:w="6240" w:h="9547" w:hRule="exact" w:wrap="none" w:vAnchor="page" w:hAnchor="page" w:x="303" w:y="465"/>
        <w:widowControl w:val="0"/>
        <w:numPr>
          <w:ilvl w:val="0"/>
          <w:numId w:val="605"/>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Українське народознавство в дошкільному за</w:t>
        <w:softHyphen/>
        <w:t>кладі: Програми та довідковий матеріал вихователям дошкіль</w:t>
        <w:softHyphen/>
        <w:t>них закладів. - Запоріжжя, 2001. - 83 с.</w:t>
      </w:r>
    </w:p>
    <w:p>
      <w:pPr>
        <w:pStyle w:val="Style27"/>
        <w:keepNext w:val="0"/>
        <w:keepLines w:val="0"/>
        <w:framePr w:wrap="none" w:vAnchor="page" w:hAnchor="page" w:x="3222" w:y="10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33" w:hRule="exact" w:wrap="none" w:vAnchor="page" w:hAnchor="page" w:x="303" w:y="517"/>
        <w:widowControl w:val="0"/>
        <w:numPr>
          <w:ilvl w:val="0"/>
          <w:numId w:val="6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Лисенко Н.В. Шляхами українського дошкілля в Галичині // Вісник Чернівецького університету. - 2001. - С. 119-126.</w:t>
      </w:r>
    </w:p>
    <w:p>
      <w:pPr>
        <w:pStyle w:val="Style25"/>
        <w:keepNext w:val="0"/>
        <w:keepLines w:val="0"/>
        <w:framePr w:w="6240" w:h="9533" w:hRule="exact" w:wrap="none" w:vAnchor="page" w:hAnchor="page" w:x="303" w:y="517"/>
        <w:widowControl w:val="0"/>
        <w:shd w:val="clear" w:color="auto" w:fill="auto"/>
        <w:bidi w:val="0"/>
        <w:spacing w:before="0" w:after="0"/>
        <w:ind w:left="0" w:right="0" w:firstLine="0"/>
        <w:jc w:val="center"/>
      </w:pPr>
      <w:bookmarkStart w:id="2688" w:name="bookmark2688"/>
      <w:bookmarkStart w:id="2689" w:name="bookmark2689"/>
      <w:r>
        <w:rPr>
          <w:color w:val="000000"/>
          <w:spacing w:val="0"/>
          <w:w w:val="100"/>
          <w:position w:val="0"/>
          <w:shd w:val="clear" w:color="auto" w:fill="auto"/>
          <w:lang w:val="uk-UA" w:eastAsia="uk-UA" w:bidi="uk-UA"/>
        </w:rPr>
        <w:t>2002</w:t>
      </w:r>
      <w:bookmarkEnd w:id="2688"/>
      <w:bookmarkEnd w:id="2689"/>
    </w:p>
    <w:p>
      <w:pPr>
        <w:pStyle w:val="Style2"/>
        <w:keepNext w:val="0"/>
        <w:keepLines w:val="0"/>
        <w:framePr w:w="6240" w:h="9533" w:hRule="exact" w:wrap="none" w:vAnchor="page" w:hAnchor="page" w:x="303" w:y="517"/>
        <w:widowControl w:val="0"/>
        <w:numPr>
          <w:ilvl w:val="0"/>
          <w:numId w:val="6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Експериментальні заклади дошкільної освіти: альтернатива з минулого чи поступ у майбутнє? // Вісник При</w:t>
        <w:softHyphen/>
        <w:t>карпатського університету. Серія: Педагогіка. - Івано-Фран</w:t>
        <w:softHyphen/>
        <w:t>ківськ, 2002. - Вип. VII. - С.9-18.</w:t>
      </w:r>
    </w:p>
    <w:p>
      <w:pPr>
        <w:pStyle w:val="Style2"/>
        <w:keepNext w:val="0"/>
        <w:keepLines w:val="0"/>
        <w:framePr w:w="6240" w:h="9533" w:hRule="exact" w:wrap="none" w:vAnchor="page" w:hAnchor="page" w:x="303" w:y="517"/>
        <w:widowControl w:val="0"/>
        <w:numPr>
          <w:ilvl w:val="0"/>
          <w:numId w:val="6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Лисенко Н.В. Магістр педагогіки: реалії та перспективи // Вісник Київського міжнародного університету. Серія: Педаго</w:t>
        <w:softHyphen/>
        <w:t>гічні науки. Психологічні науки. - К., 2002. - Вип.2. - С.79-88.</w:t>
      </w:r>
    </w:p>
    <w:p>
      <w:pPr>
        <w:pStyle w:val="Style2"/>
        <w:keepNext w:val="0"/>
        <w:keepLines w:val="0"/>
        <w:framePr w:w="6240" w:h="9533" w:hRule="exact" w:wrap="none" w:vAnchor="page" w:hAnchor="page" w:x="303" w:y="517"/>
        <w:widowControl w:val="0"/>
        <w:numPr>
          <w:ilvl w:val="0"/>
          <w:numId w:val="6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 xml:space="preserve">Лисенко Н.В., Завгородня Т.К., </w:t>
      </w:r>
      <w:r>
        <w:rPr>
          <w:color w:val="000000"/>
          <w:spacing w:val="0"/>
          <w:w w:val="100"/>
          <w:position w:val="0"/>
          <w:shd w:val="clear" w:color="auto" w:fill="auto"/>
          <w:lang w:val="ru-RU" w:eastAsia="ru-RU" w:bidi="ru-RU"/>
        </w:rPr>
        <w:t xml:space="preserve">Мажец </w:t>
      </w:r>
      <w:r>
        <w:rPr>
          <w:color w:val="000000"/>
          <w:spacing w:val="0"/>
          <w:w w:val="100"/>
          <w:position w:val="0"/>
          <w:shd w:val="clear" w:color="auto" w:fill="auto"/>
          <w:lang w:val="uk-UA" w:eastAsia="uk-UA" w:bidi="uk-UA"/>
        </w:rPr>
        <w:t>Д.К., Ступарик Б.К. Опіка над дітьми в добу трансформації суспільного устрою. - Івано-Франківськ-Ужгород: Мистецька лінія, 2002. - С.133-154.</w:t>
      </w:r>
    </w:p>
    <w:p>
      <w:pPr>
        <w:pStyle w:val="Style2"/>
        <w:keepNext w:val="0"/>
        <w:keepLines w:val="0"/>
        <w:framePr w:w="6240" w:h="9533" w:hRule="exact" w:wrap="none" w:vAnchor="page" w:hAnchor="page" w:x="303" w:y="517"/>
        <w:widowControl w:val="0"/>
        <w:numPr>
          <w:ilvl w:val="0"/>
          <w:numId w:val="6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Кирста Н.Р. Педагогіка українського дошкіл</w:t>
        <w:softHyphen/>
        <w:t>ля. - Івано-Франківськ: Плай, 2002. - Ч.ІІ. - 330 с.</w:t>
      </w:r>
    </w:p>
    <w:p>
      <w:pPr>
        <w:pStyle w:val="Style2"/>
        <w:keepNext w:val="0"/>
        <w:keepLines w:val="0"/>
        <w:framePr w:w="6240" w:h="9533" w:hRule="exact" w:wrap="none" w:vAnchor="page" w:hAnchor="page" w:x="303" w:y="517"/>
        <w:widowControl w:val="0"/>
        <w:numPr>
          <w:ilvl w:val="0"/>
          <w:numId w:val="6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uk-UA" w:eastAsia="uk-UA" w:bidi="uk-UA"/>
        </w:rPr>
        <w:t xml:space="preserve">Лисенко Н.В., </w:t>
      </w:r>
      <w:r>
        <w:rPr>
          <w:color w:val="000000"/>
          <w:spacing w:val="0"/>
          <w:w w:val="100"/>
          <w:position w:val="0"/>
          <w:shd w:val="clear" w:color="auto" w:fill="auto"/>
          <w:lang w:val="ru-RU" w:eastAsia="ru-RU" w:bidi="ru-RU"/>
        </w:rPr>
        <w:t xml:space="preserve">Богуш </w:t>
      </w:r>
      <w:r>
        <w:rPr>
          <w:color w:val="000000"/>
          <w:spacing w:val="0"/>
          <w:w w:val="100"/>
          <w:position w:val="0"/>
          <w:shd w:val="clear" w:color="auto" w:fill="auto"/>
          <w:lang w:val="uk-UA" w:eastAsia="uk-UA" w:bidi="uk-UA"/>
        </w:rPr>
        <w:t>А.М. Українське народознавство в до</w:t>
        <w:softHyphen/>
        <w:t>шкільному закладі. - К.: Вища школа, 2002. - 406 с.</w:t>
      </w:r>
    </w:p>
    <w:p>
      <w:pPr>
        <w:pStyle w:val="Style2"/>
        <w:keepNext w:val="0"/>
        <w:keepLines w:val="0"/>
        <w:framePr w:w="6240" w:h="9533" w:hRule="exact" w:wrap="none" w:vAnchor="page" w:hAnchor="page" w:x="303" w:y="517"/>
        <w:widowControl w:val="0"/>
        <w:numPr>
          <w:ilvl w:val="0"/>
          <w:numId w:val="6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 xml:space="preserve">Н.В., </w:t>
      </w:r>
      <w:r>
        <w:rPr>
          <w:color w:val="000000"/>
          <w:spacing w:val="0"/>
          <w:w w:val="100"/>
          <w:position w:val="0"/>
          <w:shd w:val="clear" w:color="auto" w:fill="auto"/>
          <w:lang w:val="ru-RU" w:eastAsia="ru-RU" w:bidi="ru-RU"/>
        </w:rPr>
        <w:t xml:space="preserve">Богуш </w:t>
      </w:r>
      <w:r>
        <w:rPr>
          <w:color w:val="000000"/>
          <w:spacing w:val="0"/>
          <w:w w:val="100"/>
          <w:position w:val="0"/>
          <w:shd w:val="clear" w:color="auto" w:fill="auto"/>
          <w:lang w:val="uk-UA" w:eastAsia="uk-UA" w:bidi="uk-UA"/>
        </w:rPr>
        <w:t>А.М. Українське народознавство в до</w:t>
        <w:softHyphen/>
        <w:t>шкільному закладі: Практикум. - К.: Вища школа, 2002. - 204 с.</w:t>
      </w:r>
    </w:p>
    <w:p>
      <w:pPr>
        <w:pStyle w:val="Style25"/>
        <w:keepNext w:val="0"/>
        <w:keepLines w:val="0"/>
        <w:framePr w:w="6240" w:h="9533" w:hRule="exact" w:wrap="none" w:vAnchor="page" w:hAnchor="page" w:x="303" w:y="517"/>
        <w:widowControl w:val="0"/>
        <w:shd w:val="clear" w:color="auto" w:fill="auto"/>
        <w:bidi w:val="0"/>
        <w:spacing w:before="0" w:after="0"/>
        <w:ind w:left="0" w:right="0" w:firstLine="0"/>
        <w:jc w:val="center"/>
      </w:pPr>
      <w:bookmarkStart w:id="2690" w:name="bookmark2690"/>
      <w:bookmarkStart w:id="2691" w:name="bookmark2691"/>
      <w:r>
        <w:rPr>
          <w:color w:val="000000"/>
          <w:spacing w:val="0"/>
          <w:w w:val="100"/>
          <w:position w:val="0"/>
          <w:shd w:val="clear" w:color="auto" w:fill="auto"/>
          <w:lang w:val="uk-UA" w:eastAsia="uk-UA" w:bidi="uk-UA"/>
        </w:rPr>
        <w:t>2003</w:t>
      </w:r>
      <w:bookmarkEnd w:id="2690"/>
      <w:bookmarkEnd w:id="2691"/>
    </w:p>
    <w:p>
      <w:pPr>
        <w:pStyle w:val="Style2"/>
        <w:keepNext w:val="0"/>
        <w:keepLines w:val="0"/>
        <w:framePr w:w="6240" w:h="9533" w:hRule="exact" w:wrap="none" w:vAnchor="page" w:hAnchor="page" w:x="303" w:y="517"/>
        <w:widowControl w:val="0"/>
        <w:numPr>
          <w:ilvl w:val="0"/>
          <w:numId w:val="6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Етнічна соціалізація дошкільника в європей</w:t>
        <w:softHyphen/>
        <w:t>ському контексті сучасної педагогіки // Дошкільне виховання. - 2003. - Спец, випуск. - С.5-7.</w:t>
      </w:r>
    </w:p>
    <w:p>
      <w:pPr>
        <w:pStyle w:val="Style2"/>
        <w:keepNext w:val="0"/>
        <w:keepLines w:val="0"/>
        <w:framePr w:w="6240" w:h="9533" w:hRule="exact" w:wrap="none" w:vAnchor="page" w:hAnchor="page" w:x="303" w:y="517"/>
        <w:widowControl w:val="0"/>
        <w:numPr>
          <w:ilvl w:val="0"/>
          <w:numId w:val="6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Лаппо В.В. Етнопедагогіка. - Івано-Фран</w:t>
        <w:softHyphen/>
        <w:t>ківськ: Плай, 2003. - 85 с.</w:t>
      </w:r>
    </w:p>
    <w:p>
      <w:pPr>
        <w:pStyle w:val="Style2"/>
        <w:keepNext w:val="0"/>
        <w:keepLines w:val="0"/>
        <w:framePr w:w="6240" w:h="9533" w:hRule="exact" w:wrap="none" w:vAnchor="page" w:hAnchor="page" w:x="303" w:y="517"/>
        <w:widowControl w:val="0"/>
        <w:numPr>
          <w:ilvl w:val="0"/>
          <w:numId w:val="6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Етнофілософський контекст спадщини М.Стель- маховича: родинна педагогіка // Вісник Прикарпатського уні</w:t>
        <w:softHyphen/>
        <w:t>верситету. Серія: Педагогіка. - Івано-Франківськ, 2003. - Вип.ІХ.-С.83-91.</w:t>
      </w:r>
    </w:p>
    <w:p>
      <w:pPr>
        <w:pStyle w:val="Style2"/>
        <w:keepNext w:val="0"/>
        <w:keepLines w:val="0"/>
        <w:framePr w:w="6240" w:h="9533" w:hRule="exact" w:wrap="none" w:vAnchor="page" w:hAnchor="page" w:x="303" w:y="517"/>
        <w:widowControl w:val="0"/>
        <w:numPr>
          <w:ilvl w:val="0"/>
          <w:numId w:val="6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Оновлені підходи до навчання магістрів педа</w:t>
        <w:softHyphen/>
        <w:t xml:space="preserve">гогіки: стан і перспективи // Українська педагогіка на межі тисячоліть. - Івано-Франківськ, 2003.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112-118.</w:t>
      </w:r>
    </w:p>
    <w:p>
      <w:pPr>
        <w:pStyle w:val="Style2"/>
        <w:keepNext w:val="0"/>
        <w:keepLines w:val="0"/>
        <w:framePr w:w="6240" w:h="9533" w:hRule="exact" w:wrap="none" w:vAnchor="page" w:hAnchor="page" w:x="303" w:y="517"/>
        <w:widowControl w:val="0"/>
        <w:numPr>
          <w:ilvl w:val="0"/>
          <w:numId w:val="6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Пан-Софія системи Я.А.Коменського в кон</w:t>
        <w:softHyphen/>
        <w:t>тексті сучасної європейської педагогіки // Вісник Прикарпатсь</w:t>
        <w:softHyphen/>
        <w:t>кого університету. Серія: Педагогіка. - Івано-Франківськ, 2003. - Вип.УІІІ.</w:t>
      </w:r>
    </w:p>
    <w:p>
      <w:pPr>
        <w:pStyle w:val="Style2"/>
        <w:keepNext w:val="0"/>
        <w:keepLines w:val="0"/>
        <w:framePr w:w="6240" w:h="9533" w:hRule="exact" w:wrap="none" w:vAnchor="page" w:hAnchor="page" w:x="303" w:y="517"/>
        <w:widowControl w:val="0"/>
        <w:numPr>
          <w:ilvl w:val="0"/>
          <w:numId w:val="605"/>
        </w:numPr>
        <w:shd w:val="clear" w:color="auto" w:fill="auto"/>
        <w:tabs>
          <w:tab w:pos="591" w:val="left"/>
        </w:tabs>
        <w:bidi w:val="0"/>
        <w:spacing w:before="0" w:after="0"/>
        <w:ind w:left="180" w:right="0" w:hanging="18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Педагогічні стратегії формування готовності майбутнього педагога до забезпечення індивідуально-диферен-</w:t>
      </w:r>
    </w:p>
    <w:p>
      <w:pPr>
        <w:pStyle w:val="Style27"/>
        <w:keepNext w:val="0"/>
        <w:keepLines w:val="0"/>
        <w:framePr w:wrap="none" w:vAnchor="page" w:hAnchor="page" w:x="3227"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439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28" w:hRule="exact" w:wrap="none" w:vAnchor="page" w:hAnchor="page" w:x="303" w:y="465"/>
        <w:widowControl w:val="0"/>
        <w:shd w:val="clear" w:color="auto" w:fill="auto"/>
        <w:bidi w:val="0"/>
        <w:spacing w:before="0" w:after="0" w:line="262" w:lineRule="auto"/>
        <w:ind w:left="180" w:right="0" w:firstLine="20"/>
        <w:jc w:val="both"/>
      </w:pPr>
      <w:r>
        <w:rPr>
          <w:color w:val="000000"/>
          <w:spacing w:val="0"/>
          <w:w w:val="100"/>
          <w:position w:val="0"/>
          <w:shd w:val="clear" w:color="auto" w:fill="auto"/>
          <w:lang w:val="uk-UA" w:eastAsia="uk-UA" w:bidi="uk-UA"/>
        </w:rPr>
        <w:t>цінованої освіти дітей з особливими потребами // Проблеми по</w:t>
        <w:softHyphen/>
        <w:t>чаткової ланки освіти в контексті розвитку світових педагогічних тенденцій. - Київ-Івано-Франківськ: Плай, 2003. - С.82-87.</w:t>
      </w:r>
    </w:p>
    <w:p>
      <w:pPr>
        <w:pStyle w:val="Style2"/>
        <w:keepNext w:val="0"/>
        <w:keepLines w:val="0"/>
        <w:framePr w:w="6240" w:h="9528" w:hRule="exact" w:wrap="none" w:vAnchor="page" w:hAnchor="page" w:x="303" w:y="465"/>
        <w:widowControl w:val="0"/>
        <w:numPr>
          <w:ilvl w:val="0"/>
          <w:numId w:val="605"/>
        </w:numPr>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Синтез національного і загальнолюдського в Теоретичному аспекті ознайомлення дітей з природою // Нау</w:t>
        <w:softHyphen/>
        <w:t>кові записки Рівненського державного університету. - 2003. - С.67-71.</w:t>
      </w:r>
    </w:p>
    <w:p>
      <w:pPr>
        <w:pStyle w:val="Style2"/>
        <w:keepNext w:val="0"/>
        <w:keepLines w:val="0"/>
        <w:framePr w:w="6240" w:h="9528" w:hRule="exact" w:wrap="none" w:vAnchor="page" w:hAnchor="page" w:x="303" w:y="46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14§9,</w:t>
      </w: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uk-UA" w:eastAsia="uk-UA" w:bidi="uk-UA"/>
        </w:rPr>
        <w:t>Куцела Ц, Функції оцінки знань студентів: су- часн( підходи і наукові перспективи // Вісник Прикарпатського університету. Серія: Педагогіка. - Івано-Франківськ, 2003. - Вип.ІХ. - С.60-64.</w:t>
      </w:r>
    </w:p>
    <w:p>
      <w:pPr>
        <w:pStyle w:val="Style2"/>
        <w:keepNext w:val="0"/>
        <w:keepLines w:val="0"/>
        <w:framePr w:w="6240" w:h="9528" w:hRule="exact" w:wrap="none" w:vAnchor="page" w:hAnchor="page" w:x="303" w:y="465"/>
        <w:widowControl w:val="0"/>
        <w:numPr>
          <w:ilvl w:val="0"/>
          <w:numId w:val="607"/>
        </w:numPr>
        <w:shd w:val="clear" w:color="auto" w:fill="auto"/>
        <w:tabs>
          <w:tab w:pos="58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Лисенко Н.В. Функції оцінки знань студентів: сучасні під</w:t>
        <w:softHyphen/>
        <w:t>ходи й наукові перспективи // Вісник Чернівецького універ</w:t>
        <w:softHyphen/>
        <w:t>ситету. - 2003. - Вип. 177. - С.113-118.</w:t>
      </w:r>
    </w:p>
    <w:p>
      <w:pPr>
        <w:pStyle w:val="Style25"/>
        <w:keepNext w:val="0"/>
        <w:keepLines w:val="0"/>
        <w:framePr w:w="6240" w:h="9528" w:hRule="exact" w:wrap="none" w:vAnchor="page" w:hAnchor="page" w:x="303" w:y="465"/>
        <w:widowControl w:val="0"/>
        <w:shd w:val="clear" w:color="auto" w:fill="auto"/>
        <w:bidi w:val="0"/>
        <w:spacing w:before="0" w:after="0"/>
        <w:ind w:left="0" w:right="0" w:firstLine="0"/>
        <w:jc w:val="center"/>
      </w:pPr>
      <w:bookmarkStart w:id="2692" w:name="bookmark2692"/>
      <w:bookmarkStart w:id="2693" w:name="bookmark2693"/>
      <w:r>
        <w:rPr>
          <w:color w:val="000000"/>
          <w:spacing w:val="0"/>
          <w:w w:val="100"/>
          <w:position w:val="0"/>
          <w:shd w:val="clear" w:color="auto" w:fill="auto"/>
          <w:lang w:val="uk-UA" w:eastAsia="uk-UA" w:bidi="uk-UA"/>
        </w:rPr>
        <w:t>2004</w:t>
      </w:r>
      <w:bookmarkEnd w:id="2692"/>
      <w:bookmarkEnd w:id="2693"/>
    </w:p>
    <w:p>
      <w:pPr>
        <w:pStyle w:val="Style2"/>
        <w:keepNext w:val="0"/>
        <w:keepLines w:val="0"/>
        <w:framePr w:w="6240" w:h="9528" w:hRule="exact" w:wrap="none" w:vAnchor="page" w:hAnchor="page" w:x="303" w:y="465"/>
        <w:widowControl w:val="0"/>
        <w:numPr>
          <w:ilvl w:val="0"/>
          <w:numId w:val="607"/>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Лисенко Н.В. Науково-методичні засади вдосконалення змісту професійної підготовки магістрів педагогіки за фахом “Дошкільне виховання” // Вісник Київського міжнародного університету. Серія: Педагогічні науки. - К., 2004. - С.67-75.</w:t>
      </w:r>
    </w:p>
    <w:p>
      <w:pPr>
        <w:pStyle w:val="Style2"/>
        <w:keepNext w:val="0"/>
        <w:keepLines w:val="0"/>
        <w:framePr w:w="6240" w:h="9528" w:hRule="exact" w:wrap="none" w:vAnchor="page" w:hAnchor="page" w:x="303" w:y="465"/>
        <w:widowControl w:val="0"/>
        <w:numPr>
          <w:ilvl w:val="0"/>
          <w:numId w:val="607"/>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Практична екологія для дітей. - Івано-Фран</w:t>
        <w:softHyphen/>
        <w:t>ківськ: Плай, 2004. - 185 с.</w:t>
      </w:r>
    </w:p>
    <w:p>
      <w:pPr>
        <w:pStyle w:val="Style2"/>
        <w:keepNext w:val="0"/>
        <w:keepLines w:val="0"/>
        <w:framePr w:w="6240" w:h="9528" w:hRule="exact" w:wrap="none" w:vAnchor="page" w:hAnchor="page" w:x="303" w:y="465"/>
        <w:widowControl w:val="0"/>
        <w:numPr>
          <w:ilvl w:val="0"/>
          <w:numId w:val="607"/>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Системна характеристика професійної підго</w:t>
        <w:softHyphen/>
        <w:t>товки педагога у вищій школі // Вісник Прикарпатського уні</w:t>
        <w:softHyphen/>
        <w:t>верситету. Серія: Педагогіка. - Івано-Франківськ, 2004. - Вип.Х. - С.44-51.</w:t>
      </w:r>
    </w:p>
    <w:p>
      <w:pPr>
        <w:pStyle w:val="Style2"/>
        <w:keepNext w:val="0"/>
        <w:keepLines w:val="0"/>
        <w:framePr w:w="6240" w:h="9528" w:hRule="exact" w:wrap="none" w:vAnchor="page" w:hAnchor="page" w:x="303" w:y="465"/>
        <w:widowControl w:val="0"/>
        <w:numPr>
          <w:ilvl w:val="0"/>
          <w:numId w:val="607"/>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pl-PL" w:eastAsia="pl-PL" w:bidi="pl-PL"/>
        </w:rPr>
        <w:t xml:space="preserve">Łysenko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pl-PL" w:eastAsia="pl-PL" w:bidi="pl-PL"/>
        </w:rPr>
        <w:t xml:space="preserve">Pedagogiczne strategie kształtowania gotowości przyszłego pedagoga do zapewnienia dzieciom niepełnosprawnym indywidualnie zróżnicowanej oświaty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 xml:space="preserve">Współczesne wyzwania wobec edukacji elementarnej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Pod red. Władysława Szlufika, Teresy Banaszkiewicz, Anny Pękali. - Częstochowa, 2004. - S.367-371.</w:t>
      </w:r>
    </w:p>
    <w:p>
      <w:pPr>
        <w:pStyle w:val="Style25"/>
        <w:keepNext w:val="0"/>
        <w:keepLines w:val="0"/>
        <w:framePr w:w="6240" w:h="9528" w:hRule="exact" w:wrap="none" w:vAnchor="page" w:hAnchor="page" w:x="303" w:y="465"/>
        <w:widowControl w:val="0"/>
        <w:shd w:val="clear" w:color="auto" w:fill="auto"/>
        <w:bidi w:val="0"/>
        <w:spacing w:before="0" w:after="0"/>
        <w:ind w:left="0" w:right="0" w:firstLine="0"/>
        <w:jc w:val="center"/>
      </w:pPr>
      <w:bookmarkStart w:id="2694" w:name="bookmark2694"/>
      <w:bookmarkStart w:id="2695" w:name="bookmark2695"/>
      <w:r>
        <w:rPr>
          <w:color w:val="000000"/>
          <w:spacing w:val="0"/>
          <w:w w:val="100"/>
          <w:position w:val="0"/>
          <w:shd w:val="clear" w:color="auto" w:fill="auto"/>
          <w:lang w:val="pl-PL" w:eastAsia="pl-PL" w:bidi="pl-PL"/>
        </w:rPr>
        <w:t>2005</w:t>
      </w:r>
      <w:bookmarkEnd w:id="2694"/>
      <w:bookmarkEnd w:id="2695"/>
    </w:p>
    <w:p>
      <w:pPr>
        <w:pStyle w:val="Style2"/>
        <w:keepNext w:val="0"/>
        <w:keepLines w:val="0"/>
        <w:framePr w:w="6240" w:h="9528" w:hRule="exact" w:wrap="none" w:vAnchor="page" w:hAnchor="page" w:x="303" w:y="465"/>
        <w:widowControl w:val="0"/>
        <w:numPr>
          <w:ilvl w:val="0"/>
          <w:numId w:val="607"/>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pl-PL" w:eastAsia="pl-PL" w:bidi="pl-PL"/>
        </w:rPr>
        <w:t xml:space="preserve">H.B. </w:t>
      </w:r>
      <w:r>
        <w:rPr>
          <w:color w:val="000000"/>
          <w:spacing w:val="0"/>
          <w:w w:val="100"/>
          <w:position w:val="0"/>
          <w:shd w:val="clear" w:color="auto" w:fill="auto"/>
          <w:lang w:val="uk-UA" w:eastAsia="uk-UA" w:bidi="uk-UA"/>
        </w:rPr>
        <w:t>Еколого-педагогічна підготовка студентів у сучасній педагогічній школі в Україні // Вісник Прикарпат</w:t>
        <w:softHyphen/>
        <w:t>ського університету. Серія: Педагогіка. - Івано-Франківськ, 2005. - Вип.ХІ.</w:t>
      </w:r>
    </w:p>
    <w:p>
      <w:pPr>
        <w:pStyle w:val="Style2"/>
        <w:keepNext w:val="0"/>
        <w:keepLines w:val="0"/>
        <w:framePr w:w="6240" w:h="9528" w:hRule="exact" w:wrap="none" w:vAnchor="page" w:hAnchor="page" w:x="303" w:y="465"/>
        <w:widowControl w:val="0"/>
        <w:numPr>
          <w:ilvl w:val="0"/>
          <w:numId w:val="607"/>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Кирста Н.Р. Педагогіка українського дошкіл- ля. - К.: Вища школа, 2005. - Ч.І. - 224 с.</w:t>
      </w:r>
    </w:p>
    <w:p>
      <w:pPr>
        <w:pStyle w:val="Style2"/>
        <w:keepNext w:val="0"/>
        <w:keepLines w:val="0"/>
        <w:framePr w:w="6240" w:h="9528" w:hRule="exact" w:wrap="none" w:vAnchor="page" w:hAnchor="page" w:x="303" w:y="465"/>
        <w:widowControl w:val="0"/>
        <w:numPr>
          <w:ilvl w:val="0"/>
          <w:numId w:val="607"/>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Кирста Н.Р. Педагогіка українського дошкіл-</w:t>
      </w:r>
    </w:p>
    <w:p>
      <w:pPr>
        <w:pStyle w:val="Style27"/>
        <w:keepNext w:val="0"/>
        <w:keepLines w:val="0"/>
        <w:framePr w:wrap="none" w:vAnchor="page" w:hAnchor="page" w:x="3236" w:y="103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440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52" w:hRule="exact" w:wrap="none" w:vAnchor="page" w:hAnchor="page" w:x="303" w:y="498"/>
        <w:widowControl w:val="0"/>
        <w:shd w:val="clear" w:color="auto" w:fill="auto"/>
        <w:bidi w:val="0"/>
        <w:spacing w:before="0" w:after="0" w:line="262" w:lineRule="auto"/>
        <w:ind w:left="200" w:right="0" w:firstLine="200"/>
        <w:jc w:val="both"/>
      </w:pPr>
      <w:r>
        <w:rPr>
          <w:color w:val="000000"/>
          <w:spacing w:val="0"/>
          <w:w w:val="100"/>
          <w:position w:val="0"/>
          <w:shd w:val="clear" w:color="auto" w:fill="auto"/>
          <w:lang w:val="uk-UA" w:eastAsia="uk-UA" w:bidi="uk-UA"/>
        </w:rPr>
        <w:t xml:space="preserve">ля.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Вища школа, 2005. - Ч.ІІ. - 330 с.</w:t>
      </w:r>
    </w:p>
    <w:p>
      <w:pPr>
        <w:pStyle w:val="Style2"/>
        <w:keepNext w:val="0"/>
        <w:keepLines w:val="0"/>
        <w:framePr w:w="6240" w:h="9552" w:hRule="exact" w:wrap="none" w:vAnchor="page" w:hAnchor="page" w:x="303" w:y="498"/>
        <w:widowControl w:val="0"/>
        <w:numPr>
          <w:ilvl w:val="0"/>
          <w:numId w:val="607"/>
        </w:numPr>
        <w:shd w:val="clear" w:color="auto" w:fill="auto"/>
        <w:tabs>
          <w:tab w:pos="5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Лисенко Н.В. Проблеми систематизації знань з етнопеда- гогіки дошкілля // Українська етнопедагогіка у контексті роз</w:t>
        <w:softHyphen/>
        <w:t>витку сучасних теорій виховання та навчання / За ред. проф. Н.В.</w:t>
      </w: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 Івано-Франківськ, 2005. - С.9-15.</w:t>
      </w:r>
    </w:p>
    <w:p>
      <w:pPr>
        <w:pStyle w:val="Style2"/>
        <w:keepNext w:val="0"/>
        <w:keepLines w:val="0"/>
        <w:framePr w:w="6240" w:h="9552" w:hRule="exact" w:wrap="none" w:vAnchor="page" w:hAnchor="page" w:x="303" w:y="498"/>
        <w:widowControl w:val="0"/>
        <w:numPr>
          <w:ilvl w:val="0"/>
          <w:numId w:val="607"/>
        </w:numPr>
        <w:shd w:val="clear" w:color="auto" w:fill="auto"/>
        <w:tabs>
          <w:tab w:pos="598"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Самостійна робота студентів у процесі впро</w:t>
        <w:softHyphen/>
        <w:t>вадження кредитно-модульної системи оцінювання знань // Віс</w:t>
        <w:softHyphen/>
        <w:t>ник Прикарпатського університету. Серія: Педагогіка. - Івано- Франківськ, 2005. - Вип.ХІ. - С.6-10.</w:t>
      </w:r>
    </w:p>
    <w:p>
      <w:pPr>
        <w:pStyle w:val="Style25"/>
        <w:keepNext w:val="0"/>
        <w:keepLines w:val="0"/>
        <w:framePr w:w="6240" w:h="9552" w:hRule="exact" w:wrap="none" w:vAnchor="page" w:hAnchor="page" w:x="303" w:y="498"/>
        <w:widowControl w:val="0"/>
        <w:shd w:val="clear" w:color="auto" w:fill="auto"/>
        <w:bidi w:val="0"/>
        <w:spacing w:before="0" w:after="0"/>
        <w:ind w:left="0" w:right="0" w:firstLine="0"/>
        <w:jc w:val="center"/>
      </w:pPr>
      <w:bookmarkStart w:id="2696" w:name="bookmark2696"/>
      <w:bookmarkStart w:id="2697" w:name="bookmark2697"/>
      <w:r>
        <w:rPr>
          <w:color w:val="000000"/>
          <w:spacing w:val="0"/>
          <w:w w:val="100"/>
          <w:position w:val="0"/>
          <w:shd w:val="clear" w:color="auto" w:fill="auto"/>
          <w:lang w:val="uk-UA" w:eastAsia="uk-UA" w:bidi="uk-UA"/>
        </w:rPr>
        <w:t>2006</w:t>
      </w:r>
      <w:bookmarkEnd w:id="2696"/>
      <w:bookmarkEnd w:id="2697"/>
    </w:p>
    <w:p>
      <w:pPr>
        <w:pStyle w:val="Style2"/>
        <w:keepNext w:val="0"/>
        <w:keepLines w:val="0"/>
        <w:framePr w:w="6240" w:h="9552" w:hRule="exact" w:wrap="none" w:vAnchor="page" w:hAnchor="page" w:x="303" w:y="498"/>
        <w:widowControl w:val="0"/>
        <w:numPr>
          <w:ilvl w:val="0"/>
          <w:numId w:val="607"/>
        </w:numPr>
        <w:shd w:val="clear" w:color="auto" w:fill="auto"/>
        <w:tabs>
          <w:tab w:pos="603" w:val="left"/>
        </w:tabs>
        <w:bidi w:val="0"/>
        <w:spacing w:before="0" w:after="0"/>
        <w:ind w:left="200" w:right="0" w:hanging="200"/>
        <w:jc w:val="both"/>
      </w:pPr>
      <w:r>
        <w:rPr>
          <w:color w:val="000000"/>
          <w:spacing w:val="0"/>
          <w:w w:val="100"/>
          <w:position w:val="0"/>
          <w:shd w:val="clear" w:color="auto" w:fill="auto"/>
          <w:lang w:val="uk-UA" w:eastAsia="uk-UA" w:bidi="uk-UA"/>
        </w:rPr>
        <w:t>Лисенко Н.В. Вища освіта України - погляд у світовий простір // Вісник Прикарпатського університету. Серія: Педа</w:t>
        <w:softHyphen/>
        <w:t>гогіка. - Івано-Франківськ, 2006. - Вип.ХІІ - С.3-11.</w:t>
      </w:r>
    </w:p>
    <w:p>
      <w:pPr>
        <w:pStyle w:val="Style2"/>
        <w:keepNext w:val="0"/>
        <w:keepLines w:val="0"/>
        <w:framePr w:w="6240" w:h="9552" w:hRule="exact" w:wrap="none" w:vAnchor="page" w:hAnchor="page" w:x="303" w:y="498"/>
        <w:widowControl w:val="0"/>
        <w:numPr>
          <w:ilvl w:val="0"/>
          <w:numId w:val="607"/>
        </w:numPr>
        <w:shd w:val="clear" w:color="auto" w:fill="auto"/>
        <w:tabs>
          <w:tab w:pos="603" w:val="left"/>
        </w:tabs>
        <w:bidi w:val="0"/>
        <w:spacing w:before="0" w:after="0"/>
        <w:ind w:left="200" w:right="0" w:hanging="200"/>
        <w:jc w:val="both"/>
      </w:pPr>
      <w:r>
        <w:rPr>
          <w:color w:val="000000"/>
          <w:spacing w:val="0"/>
          <w:w w:val="100"/>
          <w:position w:val="0"/>
          <w:shd w:val="clear" w:color="auto" w:fill="auto"/>
          <w:lang w:val="ru-RU" w:eastAsia="ru-RU" w:bidi="ru-RU"/>
        </w:rPr>
        <w:t xml:space="preserve">Лисенко </w:t>
      </w:r>
      <w:r>
        <w:rPr>
          <w:color w:val="000000"/>
          <w:spacing w:val="0"/>
          <w:w w:val="100"/>
          <w:position w:val="0"/>
          <w:shd w:val="clear" w:color="auto" w:fill="auto"/>
          <w:lang w:val="uk-UA" w:eastAsia="uk-UA" w:bidi="uk-UA"/>
        </w:rPr>
        <w:t>Н.В., Кирста Н.Р. Педагогіка українського дошкіл</w:t>
        <w:softHyphen/>
        <w:t>ля: Навчально-методичний посібник. - К.: Вища школа, 2006. - 4.1.-302 с.</w:t>
      </w:r>
    </w:p>
    <w:p>
      <w:pPr>
        <w:pStyle w:val="Style2"/>
        <w:keepNext w:val="0"/>
        <w:keepLines w:val="0"/>
        <w:framePr w:w="6240" w:h="9552" w:hRule="exact" w:wrap="none" w:vAnchor="page" w:hAnchor="page" w:x="303" w:y="498"/>
        <w:widowControl w:val="0"/>
        <w:numPr>
          <w:ilvl w:val="0"/>
          <w:numId w:val="607"/>
        </w:numPr>
        <w:shd w:val="clear" w:color="auto" w:fill="auto"/>
        <w:tabs>
          <w:tab w:pos="603" w:val="left"/>
        </w:tabs>
        <w:bidi w:val="0"/>
        <w:spacing w:before="0" w:after="240"/>
        <w:ind w:left="200" w:right="0" w:hanging="200"/>
        <w:jc w:val="both"/>
      </w:pPr>
      <w:r>
        <w:rPr>
          <w:color w:val="000000"/>
          <w:spacing w:val="0"/>
          <w:w w:val="100"/>
          <w:position w:val="0"/>
          <w:shd w:val="clear" w:color="auto" w:fill="auto"/>
          <w:lang w:val="uk-UA" w:eastAsia="uk-UA" w:bidi="uk-UA"/>
        </w:rPr>
        <w:t>Лисенко Н.В. Професіоналізм педагога: Історичний кон</w:t>
        <w:softHyphen/>
        <w:t>текст актуальних проблем // Матеріали Всеукраїнської науко</w:t>
        <w:softHyphen/>
        <w:t>во-практичної конференції. - Ялта, 2006. - С.121-129.</w:t>
      </w:r>
    </w:p>
    <w:p>
      <w:pPr>
        <w:pStyle w:val="Style2"/>
        <w:keepNext w:val="0"/>
        <w:keepLines w:val="0"/>
        <w:framePr w:w="6240" w:h="9552" w:hRule="exact" w:wrap="none" w:vAnchor="page" w:hAnchor="page" w:x="303" w:y="49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Луцан Надія Іванівна</w:t>
      </w:r>
    </w:p>
    <w:p>
      <w:pPr>
        <w:pStyle w:val="Style25"/>
        <w:keepNext w:val="0"/>
        <w:keepLines w:val="0"/>
        <w:framePr w:w="6240" w:h="9552" w:hRule="exact" w:wrap="none" w:vAnchor="page" w:hAnchor="page" w:x="303" w:y="498"/>
        <w:widowControl w:val="0"/>
        <w:shd w:val="clear" w:color="auto" w:fill="auto"/>
        <w:bidi w:val="0"/>
        <w:spacing w:before="0" w:after="0" w:line="262" w:lineRule="auto"/>
        <w:ind w:left="0" w:right="0" w:firstLine="0"/>
        <w:jc w:val="center"/>
      </w:pPr>
      <w:bookmarkStart w:id="2698" w:name="bookmark2698"/>
      <w:bookmarkStart w:id="2699" w:name="bookmark2699"/>
      <w:r>
        <w:rPr>
          <w:color w:val="000000"/>
          <w:spacing w:val="0"/>
          <w:w w:val="100"/>
          <w:position w:val="0"/>
          <w:shd w:val="clear" w:color="auto" w:fill="auto"/>
          <w:lang w:val="uk-UA" w:eastAsia="uk-UA" w:bidi="uk-UA"/>
        </w:rPr>
        <w:t>1994</w:t>
      </w:r>
      <w:bookmarkEnd w:id="2698"/>
      <w:bookmarkEnd w:id="2699"/>
    </w:p>
    <w:p>
      <w:pPr>
        <w:pStyle w:val="Style2"/>
        <w:keepNext w:val="0"/>
        <w:keepLines w:val="0"/>
        <w:framePr w:w="6240" w:h="9552" w:hRule="exact" w:wrap="none" w:vAnchor="page" w:hAnchor="page" w:x="303" w:y="498"/>
        <w:widowControl w:val="0"/>
        <w:numPr>
          <w:ilvl w:val="0"/>
          <w:numId w:val="607"/>
        </w:numPr>
        <w:shd w:val="clear" w:color="auto" w:fill="auto"/>
        <w:tabs>
          <w:tab w:pos="60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Луцан Н.І. Використання народних ігор для розвитку мови дітей старшого дошкільного віку: Методичні рекомендації для студентів та дошкільних працівників. - Івано-Франківськ, 1994.</w:t>
      </w:r>
    </w:p>
    <w:p>
      <w:pPr>
        <w:pStyle w:val="Style2"/>
        <w:keepNext w:val="0"/>
        <w:keepLines w:val="0"/>
        <w:framePr w:w="6240" w:h="9552" w:hRule="exact" w:wrap="none" w:vAnchor="page" w:hAnchor="page" w:x="303" w:y="498"/>
        <w:widowControl w:val="0"/>
        <w:numPr>
          <w:ilvl w:val="0"/>
          <w:numId w:val="585"/>
        </w:numPr>
        <w:shd w:val="clear" w:color="auto" w:fill="auto"/>
        <w:tabs>
          <w:tab w:pos="458" w:val="left"/>
        </w:tabs>
        <w:bidi w:val="0"/>
        <w:spacing w:before="0" w:after="0" w:line="262" w:lineRule="auto"/>
        <w:ind w:left="0" w:right="0" w:firstLine="200"/>
        <w:jc w:val="both"/>
      </w:pPr>
      <w:r>
        <w:rPr>
          <w:color w:val="000000"/>
          <w:spacing w:val="0"/>
          <w:w w:val="100"/>
          <w:position w:val="0"/>
          <w:shd w:val="clear" w:color="auto" w:fill="auto"/>
          <w:lang w:val="uk-UA" w:eastAsia="uk-UA" w:bidi="uk-UA"/>
        </w:rPr>
        <w:t>34 с.</w:t>
      </w:r>
    </w:p>
    <w:p>
      <w:pPr>
        <w:pStyle w:val="Style2"/>
        <w:keepNext w:val="0"/>
        <w:keepLines w:val="0"/>
        <w:framePr w:w="6240" w:h="9552" w:hRule="exact" w:wrap="none" w:vAnchor="page" w:hAnchor="page" w:x="303" w:y="498"/>
        <w:widowControl w:val="0"/>
        <w:numPr>
          <w:ilvl w:val="0"/>
          <w:numId w:val="607"/>
        </w:numPr>
        <w:shd w:val="clear" w:color="auto" w:fill="auto"/>
        <w:tabs>
          <w:tab w:pos="60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Луцан Н.І. Використання народознавчого матеріалу і худож</w:t>
        <w:softHyphen/>
        <w:t>ньої літератури в дитячому садку: Методичні рекомендації для студентів та дошкільних працівників. - Івано-Франківськ, 1994.</w:t>
      </w:r>
    </w:p>
    <w:p>
      <w:pPr>
        <w:pStyle w:val="Style2"/>
        <w:keepNext w:val="0"/>
        <w:keepLines w:val="0"/>
        <w:framePr w:w="6240" w:h="9552" w:hRule="exact" w:wrap="none" w:vAnchor="page" w:hAnchor="page" w:x="303" w:y="498"/>
        <w:widowControl w:val="0"/>
        <w:numPr>
          <w:ilvl w:val="0"/>
          <w:numId w:val="585"/>
        </w:numPr>
        <w:shd w:val="clear" w:color="auto" w:fill="auto"/>
        <w:tabs>
          <w:tab w:pos="458" w:val="left"/>
        </w:tabs>
        <w:bidi w:val="0"/>
        <w:spacing w:before="0" w:after="0" w:line="262" w:lineRule="auto"/>
        <w:ind w:left="0" w:right="0" w:firstLine="200"/>
        <w:jc w:val="both"/>
      </w:pPr>
      <w:r>
        <w:rPr>
          <w:color w:val="000000"/>
          <w:spacing w:val="0"/>
          <w:w w:val="100"/>
          <w:position w:val="0"/>
          <w:shd w:val="clear" w:color="auto" w:fill="auto"/>
          <w:lang w:val="uk-UA" w:eastAsia="uk-UA" w:bidi="uk-UA"/>
        </w:rPr>
        <w:t>36 с. (авторські - С.10-21).</w:t>
      </w:r>
    </w:p>
    <w:p>
      <w:pPr>
        <w:pStyle w:val="Style2"/>
        <w:keepNext w:val="0"/>
        <w:keepLines w:val="0"/>
        <w:framePr w:w="6240" w:h="9552" w:hRule="exact" w:wrap="none" w:vAnchor="page" w:hAnchor="page" w:x="303" w:y="498"/>
        <w:widowControl w:val="0"/>
        <w:numPr>
          <w:ilvl w:val="0"/>
          <w:numId w:val="607"/>
        </w:numPr>
        <w:shd w:val="clear" w:color="auto" w:fill="auto"/>
        <w:tabs>
          <w:tab w:pos="60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Луцан Н.І. Народні ігри дітям: Методичні рекомендації для студентів та дошкільних працівників. - Івано-Франківськ, 1994. -36 с.</w:t>
      </w:r>
    </w:p>
    <w:p>
      <w:pPr>
        <w:pStyle w:val="Style2"/>
        <w:keepNext w:val="0"/>
        <w:keepLines w:val="0"/>
        <w:framePr w:w="6240" w:h="9552" w:hRule="exact" w:wrap="none" w:vAnchor="page" w:hAnchor="page" w:x="303" w:y="498"/>
        <w:widowControl w:val="0"/>
        <w:numPr>
          <w:ilvl w:val="0"/>
          <w:numId w:val="607"/>
        </w:numPr>
        <w:shd w:val="clear" w:color="auto" w:fill="auto"/>
        <w:tabs>
          <w:tab w:pos="603"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Луцан Н.І. Українські народні ігри як засіб розвитку мовлення дітей дошкільного віку: Методичні рекомендації для студентів та дошкільних працівників. - Івано-Франківськ, 1994. - 60 с.</w:t>
      </w:r>
    </w:p>
    <w:p>
      <w:pPr>
        <w:pStyle w:val="Style25"/>
        <w:keepNext w:val="0"/>
        <w:keepLines w:val="0"/>
        <w:framePr w:w="6240" w:h="9552" w:hRule="exact" w:wrap="none" w:vAnchor="page" w:hAnchor="page" w:x="303" w:y="498"/>
        <w:widowControl w:val="0"/>
        <w:shd w:val="clear" w:color="auto" w:fill="auto"/>
        <w:bidi w:val="0"/>
        <w:spacing w:before="0" w:after="0" w:line="262" w:lineRule="auto"/>
        <w:ind w:left="0" w:right="0" w:firstLine="0"/>
        <w:jc w:val="center"/>
      </w:pPr>
      <w:bookmarkStart w:id="2700" w:name="bookmark2700"/>
      <w:bookmarkStart w:id="2701" w:name="bookmark2701"/>
      <w:r>
        <w:rPr>
          <w:color w:val="000000"/>
          <w:spacing w:val="0"/>
          <w:w w:val="100"/>
          <w:position w:val="0"/>
          <w:shd w:val="clear" w:color="auto" w:fill="auto"/>
          <w:lang w:val="uk-UA" w:eastAsia="uk-UA" w:bidi="uk-UA"/>
        </w:rPr>
        <w:t>1995</w:t>
      </w:r>
      <w:bookmarkEnd w:id="2700"/>
      <w:bookmarkEnd w:id="2701"/>
    </w:p>
    <w:p>
      <w:pPr>
        <w:pStyle w:val="Style2"/>
        <w:keepNext w:val="0"/>
        <w:keepLines w:val="0"/>
        <w:framePr w:w="6240" w:h="9552" w:hRule="exact" w:wrap="none" w:vAnchor="page" w:hAnchor="page" w:x="303" w:y="498"/>
        <w:widowControl w:val="0"/>
        <w:numPr>
          <w:ilvl w:val="0"/>
          <w:numId w:val="607"/>
        </w:numPr>
        <w:shd w:val="clear" w:color="auto" w:fill="auto"/>
        <w:tabs>
          <w:tab w:pos="594" w:val="left"/>
        </w:tabs>
        <w:bidi w:val="0"/>
        <w:spacing w:before="0" w:after="0" w:line="262" w:lineRule="auto"/>
        <w:ind w:left="0" w:right="0" w:firstLine="0"/>
        <w:jc w:val="both"/>
      </w:pPr>
      <w:r>
        <w:rPr>
          <w:color w:val="000000"/>
          <w:spacing w:val="0"/>
          <w:w w:val="100"/>
          <w:position w:val="0"/>
          <w:shd w:val="clear" w:color="auto" w:fill="auto"/>
          <w:lang w:val="uk-UA" w:eastAsia="uk-UA" w:bidi="uk-UA"/>
        </w:rPr>
        <w:t>Луцан Н.І. Вплив української народної гри на розвиток мов</w:t>
        <w:softHyphen/>
      </w:r>
    </w:p>
    <w:p>
      <w:pPr>
        <w:pStyle w:val="Style27"/>
        <w:keepNext w:val="0"/>
        <w:keepLines w:val="0"/>
        <w:framePr w:wrap="none" w:vAnchor="page" w:hAnchor="page" w:x="3236" w:y="10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441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566" w:hRule="exact" w:wrap="none" w:vAnchor="page" w:hAnchor="page" w:x="313" w:y="484"/>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лення дітей: Колективна монографія / За ред. М.Г.Стельмахо- вича. - Івано-Франківськ, 1995. - С.212-232.</w:t>
      </w:r>
    </w:p>
    <w:p>
      <w:pPr>
        <w:pStyle w:val="Style2"/>
        <w:keepNext w:val="0"/>
        <w:keepLines w:val="0"/>
        <w:framePr w:w="6221" w:h="9566" w:hRule="exact" w:wrap="none" w:vAnchor="page" w:hAnchor="page" w:x="313" w:y="484"/>
        <w:widowControl w:val="0"/>
        <w:numPr>
          <w:ilvl w:val="0"/>
          <w:numId w:val="607"/>
        </w:numPr>
        <w:shd w:val="clear" w:color="auto" w:fill="auto"/>
        <w:tabs>
          <w:tab w:pos="58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Луцан Н.І. Місце народних ігор у розвитку мовлення дітей // Наша школа. - 1995. - №2. - С.27-29.</w:t>
      </w:r>
    </w:p>
    <w:p>
      <w:pPr>
        <w:pStyle w:val="Style25"/>
        <w:keepNext w:val="0"/>
        <w:keepLines w:val="0"/>
        <w:framePr w:w="6221" w:h="9566" w:hRule="exact" w:wrap="none" w:vAnchor="page" w:hAnchor="page" w:x="313" w:y="484"/>
        <w:widowControl w:val="0"/>
        <w:shd w:val="clear" w:color="auto" w:fill="auto"/>
        <w:bidi w:val="0"/>
        <w:spacing w:before="0" w:after="0" w:line="262" w:lineRule="auto"/>
        <w:ind w:left="0" w:right="0" w:firstLine="0"/>
        <w:jc w:val="center"/>
      </w:pPr>
      <w:bookmarkStart w:id="2702" w:name="bookmark2702"/>
      <w:bookmarkStart w:id="2703" w:name="bookmark2703"/>
      <w:r>
        <w:rPr>
          <w:color w:val="000000"/>
          <w:spacing w:val="0"/>
          <w:w w:val="100"/>
          <w:position w:val="0"/>
          <w:shd w:val="clear" w:color="auto" w:fill="auto"/>
          <w:lang w:val="uk-UA" w:eastAsia="uk-UA" w:bidi="uk-UA"/>
        </w:rPr>
        <w:t>1996</w:t>
      </w:r>
      <w:bookmarkEnd w:id="2702"/>
      <w:bookmarkEnd w:id="2703"/>
    </w:p>
    <w:p>
      <w:pPr>
        <w:pStyle w:val="Style2"/>
        <w:keepNext w:val="0"/>
        <w:keepLines w:val="0"/>
        <w:framePr w:w="6221" w:h="9566" w:hRule="exact" w:wrap="none" w:vAnchor="page" w:hAnchor="page" w:x="313" w:y="484"/>
        <w:widowControl w:val="0"/>
        <w:numPr>
          <w:ilvl w:val="0"/>
          <w:numId w:val="60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Луцан Н.І. В.О.Сухомлинський про рідну мову як засіб на</w:t>
        <w:softHyphen/>
        <w:t>ціонального виховання дітей дошкільного віку // Василь Сухомлинський і сучасність: Матеріали Третіх Всеукраїнських читань. - Київ-Черкаси-Умань, 1996. - Вип.З. - 4.2. - С.19-20.</w:t>
      </w:r>
    </w:p>
    <w:p>
      <w:pPr>
        <w:pStyle w:val="Style2"/>
        <w:keepNext w:val="0"/>
        <w:keepLines w:val="0"/>
        <w:framePr w:w="6221" w:h="9566" w:hRule="exact" w:wrap="none" w:vAnchor="page" w:hAnchor="page" w:x="313" w:y="484"/>
        <w:widowControl w:val="0"/>
        <w:numPr>
          <w:ilvl w:val="0"/>
          <w:numId w:val="60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Луцан Н.І. Використання народних промислів Косівщини в роботі з дітьми старшого дошкільного віку: Методичні рекомен</w:t>
        <w:softHyphen/>
        <w:t>дації для студентів та дошкільних працівників. - Івано-Фран</w:t>
        <w:softHyphen/>
        <w:t>ківськ, 1996.-34 с.</w:t>
      </w:r>
    </w:p>
    <w:p>
      <w:pPr>
        <w:pStyle w:val="Style2"/>
        <w:keepNext w:val="0"/>
        <w:keepLines w:val="0"/>
        <w:framePr w:w="6221" w:h="9566" w:hRule="exact" w:wrap="none" w:vAnchor="page" w:hAnchor="page" w:x="313" w:y="484"/>
        <w:widowControl w:val="0"/>
        <w:numPr>
          <w:ilvl w:val="0"/>
          <w:numId w:val="60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Луцан Н.І. Збагачення лексики школярів-шестиліток засоба</w:t>
        <w:softHyphen/>
        <w:t>ми народних ігор // Початкова школа. - 1996. - №7. - С. 12-14.</w:t>
      </w:r>
    </w:p>
    <w:p>
      <w:pPr>
        <w:pStyle w:val="Style2"/>
        <w:keepNext w:val="0"/>
        <w:keepLines w:val="0"/>
        <w:framePr w:w="6221" w:h="9566" w:hRule="exact" w:wrap="none" w:vAnchor="page" w:hAnchor="page" w:x="313" w:y="484"/>
        <w:widowControl w:val="0"/>
        <w:numPr>
          <w:ilvl w:val="0"/>
          <w:numId w:val="60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Луцан Н.І. Народні мотиви в аплікаціях дітей: Методичні рекомендації для студентів та дошкільних працівників. - Івано- Франківськ, 1996. - 32 с.</w:t>
      </w:r>
    </w:p>
    <w:p>
      <w:pPr>
        <w:pStyle w:val="Style2"/>
        <w:keepNext w:val="0"/>
        <w:keepLines w:val="0"/>
        <w:framePr w:w="6221" w:h="9566" w:hRule="exact" w:wrap="none" w:vAnchor="page" w:hAnchor="page" w:x="313" w:y="484"/>
        <w:widowControl w:val="0"/>
        <w:numPr>
          <w:ilvl w:val="0"/>
          <w:numId w:val="60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Луцан Н.І. Психолого-педагогічні основи використання на</w:t>
        <w:softHyphen/>
        <w:t>родної гри в дошкільній установі // Удосконалення професійної підготовки спеціалістів дошкільного профілю: Науковий збір</w:t>
        <w:softHyphen/>
        <w:t>ник.-К., 1996. - С.108-117.</w:t>
      </w:r>
    </w:p>
    <w:p>
      <w:pPr>
        <w:pStyle w:val="Style25"/>
        <w:keepNext w:val="0"/>
        <w:keepLines w:val="0"/>
        <w:framePr w:w="6221" w:h="9566" w:hRule="exact" w:wrap="none" w:vAnchor="page" w:hAnchor="page" w:x="313" w:y="484"/>
        <w:widowControl w:val="0"/>
        <w:shd w:val="clear" w:color="auto" w:fill="auto"/>
        <w:bidi w:val="0"/>
        <w:spacing w:before="0" w:after="0" w:line="262" w:lineRule="auto"/>
        <w:ind w:left="2840" w:right="0" w:firstLine="0"/>
        <w:jc w:val="both"/>
      </w:pPr>
      <w:bookmarkStart w:id="2704" w:name="bookmark2704"/>
      <w:bookmarkStart w:id="2705" w:name="bookmark2705"/>
      <w:r>
        <w:rPr>
          <w:color w:val="000000"/>
          <w:spacing w:val="0"/>
          <w:w w:val="100"/>
          <w:position w:val="0"/>
          <w:shd w:val="clear" w:color="auto" w:fill="auto"/>
          <w:lang w:val="uk-UA" w:eastAsia="uk-UA" w:bidi="uk-UA"/>
        </w:rPr>
        <w:t>1997</w:t>
      </w:r>
      <w:bookmarkEnd w:id="2704"/>
      <w:bookmarkEnd w:id="2705"/>
    </w:p>
    <w:p>
      <w:pPr>
        <w:pStyle w:val="Style2"/>
        <w:keepNext w:val="0"/>
        <w:keepLines w:val="0"/>
        <w:framePr w:w="6221" w:h="9566" w:hRule="exact" w:wrap="none" w:vAnchor="page" w:hAnchor="page" w:x="313" w:y="484"/>
        <w:widowControl w:val="0"/>
        <w:numPr>
          <w:ilvl w:val="0"/>
          <w:numId w:val="607"/>
        </w:numPr>
        <w:shd w:val="clear" w:color="auto" w:fill="auto"/>
        <w:tabs>
          <w:tab w:pos="59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Луцан Н.І. Місце вербальних ігор у мовленнєвому розвитку до</w:t>
        <w:softHyphen/>
        <w:t>шкільників // Актуальні проблеми дошкільного виховання: Між</w:t>
        <w:softHyphen/>
        <w:t>вузівський збірник наукових праць. - Рівне, 1997. - С.112-117.</w:t>
      </w:r>
    </w:p>
    <w:p>
      <w:pPr>
        <w:pStyle w:val="Style2"/>
        <w:keepNext w:val="0"/>
        <w:keepLines w:val="0"/>
        <w:framePr w:w="6221" w:h="9566" w:hRule="exact" w:wrap="none" w:vAnchor="page" w:hAnchor="page" w:x="313" w:y="484"/>
        <w:widowControl w:val="0"/>
        <w:numPr>
          <w:ilvl w:val="0"/>
          <w:numId w:val="607"/>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Луцан Н.І. Мовні ігри як засіб національного виховання ді</w:t>
        <w:softHyphen/>
        <w:t>тей дошкільного віку // Українознавство в педагогічному про</w:t>
        <w:softHyphen/>
        <w:t>цесі освітніх установ: Збірник статей за ред. Р.Скульського. - Івано-Франківськ, 1997.-С. 84-89.</w:t>
      </w:r>
    </w:p>
    <w:p>
      <w:pPr>
        <w:pStyle w:val="Style2"/>
        <w:keepNext w:val="0"/>
        <w:keepLines w:val="0"/>
        <w:framePr w:w="6221" w:h="9566" w:hRule="exact" w:wrap="none" w:vAnchor="page" w:hAnchor="page" w:x="313" w:y="484"/>
        <w:widowControl w:val="0"/>
        <w:numPr>
          <w:ilvl w:val="0"/>
          <w:numId w:val="607"/>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Луцан Н.І. Народні ігри як засіб збагачення дитячої лексики // Дошкільне виховання. - 1997. - №4. - С.4-5.</w:t>
      </w:r>
    </w:p>
    <w:p>
      <w:pPr>
        <w:pStyle w:val="Style25"/>
        <w:keepNext w:val="0"/>
        <w:keepLines w:val="0"/>
        <w:framePr w:w="6221" w:h="9566" w:hRule="exact" w:wrap="none" w:vAnchor="page" w:hAnchor="page" w:x="313" w:y="484"/>
        <w:widowControl w:val="0"/>
        <w:shd w:val="clear" w:color="auto" w:fill="auto"/>
        <w:bidi w:val="0"/>
        <w:spacing w:before="0" w:after="0" w:line="262" w:lineRule="auto"/>
        <w:ind w:left="2840" w:right="0" w:firstLine="0"/>
        <w:jc w:val="both"/>
      </w:pPr>
      <w:bookmarkStart w:id="2706" w:name="bookmark2706"/>
      <w:bookmarkStart w:id="2707" w:name="bookmark2707"/>
      <w:r>
        <w:rPr>
          <w:color w:val="000000"/>
          <w:spacing w:val="0"/>
          <w:w w:val="100"/>
          <w:position w:val="0"/>
          <w:shd w:val="clear" w:color="auto" w:fill="auto"/>
          <w:lang w:val="uk-UA" w:eastAsia="uk-UA" w:bidi="uk-UA"/>
        </w:rPr>
        <w:t>1998</w:t>
      </w:r>
      <w:bookmarkEnd w:id="2706"/>
      <w:bookmarkEnd w:id="2707"/>
    </w:p>
    <w:p>
      <w:pPr>
        <w:pStyle w:val="Style2"/>
        <w:keepNext w:val="0"/>
        <w:keepLines w:val="0"/>
        <w:framePr w:w="6221" w:h="9566" w:hRule="exact" w:wrap="none" w:vAnchor="page" w:hAnchor="page" w:x="313" w:y="484"/>
        <w:widowControl w:val="0"/>
        <w:numPr>
          <w:ilvl w:val="0"/>
          <w:numId w:val="607"/>
        </w:numPr>
        <w:shd w:val="clear" w:color="auto" w:fill="auto"/>
        <w:tabs>
          <w:tab w:pos="582"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Луцан Н.І. Інтегрування вербальних ігор у процес форму</w:t>
        <w:softHyphen/>
        <w:t>вання діалогічного мовлення старших дошкільників // Наука і освіта. - Одеса, 1998. - №3. - С.82-85.</w:t>
      </w:r>
    </w:p>
    <w:p>
      <w:pPr>
        <w:pStyle w:val="Style25"/>
        <w:keepNext w:val="0"/>
        <w:keepLines w:val="0"/>
        <w:framePr w:w="6221" w:h="9566" w:hRule="exact" w:wrap="none" w:vAnchor="page" w:hAnchor="page" w:x="313" w:y="484"/>
        <w:widowControl w:val="0"/>
        <w:shd w:val="clear" w:color="auto" w:fill="auto"/>
        <w:bidi w:val="0"/>
        <w:spacing w:before="0" w:after="0" w:line="262" w:lineRule="auto"/>
        <w:ind w:left="2840" w:right="0" w:firstLine="0"/>
        <w:jc w:val="both"/>
      </w:pPr>
      <w:bookmarkStart w:id="2708" w:name="bookmark2708"/>
      <w:bookmarkStart w:id="2709" w:name="bookmark2709"/>
      <w:r>
        <w:rPr>
          <w:color w:val="000000"/>
          <w:spacing w:val="0"/>
          <w:w w:val="100"/>
          <w:position w:val="0"/>
          <w:shd w:val="clear" w:color="auto" w:fill="auto"/>
          <w:lang w:val="uk-UA" w:eastAsia="uk-UA" w:bidi="uk-UA"/>
        </w:rPr>
        <w:t>1999</w:t>
      </w:r>
      <w:bookmarkEnd w:id="2708"/>
      <w:bookmarkEnd w:id="2709"/>
    </w:p>
    <w:p>
      <w:pPr>
        <w:pStyle w:val="Style2"/>
        <w:keepNext w:val="0"/>
        <w:keepLines w:val="0"/>
        <w:framePr w:w="6221" w:h="9566" w:hRule="exact" w:wrap="none" w:vAnchor="page" w:hAnchor="page" w:x="313" w:y="484"/>
        <w:widowControl w:val="0"/>
        <w:numPr>
          <w:ilvl w:val="0"/>
          <w:numId w:val="607"/>
        </w:numPr>
        <w:shd w:val="clear" w:color="auto" w:fill="auto"/>
        <w:tabs>
          <w:tab w:pos="582" w:val="left"/>
        </w:tabs>
        <w:bidi w:val="0"/>
        <w:spacing w:before="0" w:after="0" w:line="262" w:lineRule="auto"/>
        <w:ind w:left="0" w:right="0" w:firstLine="0"/>
        <w:jc w:val="both"/>
      </w:pPr>
      <w:r>
        <w:rPr>
          <w:color w:val="000000"/>
          <w:spacing w:val="0"/>
          <w:w w:val="100"/>
          <w:position w:val="0"/>
          <w:shd w:val="clear" w:color="auto" w:fill="auto"/>
          <w:lang w:val="uk-UA" w:eastAsia="uk-UA" w:bidi="uk-UA"/>
        </w:rPr>
        <w:t>Луцан Н.І. До питання про класифікацію народних ігор //</w:t>
      </w:r>
    </w:p>
    <w:p>
      <w:pPr>
        <w:pStyle w:val="Style27"/>
        <w:keepNext w:val="0"/>
        <w:keepLines w:val="0"/>
        <w:framePr w:wrap="none" w:vAnchor="page" w:hAnchor="page" w:x="3217" w:y="10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442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408" w:hRule="exact" w:wrap="none" w:vAnchor="page" w:hAnchor="page" w:x="313" w:y="642"/>
        <w:widowControl w:val="0"/>
        <w:shd w:val="clear" w:color="auto" w:fill="auto"/>
        <w:bidi w:val="0"/>
        <w:spacing w:before="0" w:after="0" w:line="257" w:lineRule="auto"/>
        <w:ind w:left="0" w:right="0" w:firstLine="180"/>
        <w:jc w:val="both"/>
      </w:pPr>
      <w:r>
        <w:rPr>
          <w:color w:val="000000"/>
          <w:spacing w:val="0"/>
          <w:w w:val="100"/>
          <w:position w:val="0"/>
          <w:shd w:val="clear" w:color="auto" w:fill="auto"/>
          <w:lang w:val="uk-UA" w:eastAsia="uk-UA" w:bidi="uk-UA"/>
        </w:rPr>
        <w:t>Наука і освіта. - Одеса, 1999. - №4. - С. 104-107.</w:t>
      </w:r>
    </w:p>
    <w:p>
      <w:pPr>
        <w:pStyle w:val="Style2"/>
        <w:keepNext w:val="0"/>
        <w:keepLines w:val="0"/>
        <w:framePr w:w="6221" w:h="9408" w:hRule="exact" w:wrap="none" w:vAnchor="page" w:hAnchor="page" w:x="313" w:y="642"/>
        <w:widowControl w:val="0"/>
        <w:numPr>
          <w:ilvl w:val="0"/>
          <w:numId w:val="607"/>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Луцан Н.І. Мовленнєва та ігрова діяльність дітей (за пра</w:t>
        <w:softHyphen/>
        <w:t xml:space="preserve">цями </w:t>
      </w:r>
      <w:r>
        <w:rPr>
          <w:color w:val="000000"/>
          <w:spacing w:val="0"/>
          <w:w w:val="100"/>
          <w:position w:val="0"/>
          <w:shd w:val="clear" w:color="auto" w:fill="auto"/>
          <w:lang w:val="ru-RU" w:eastAsia="ru-RU" w:bidi="ru-RU"/>
        </w:rPr>
        <w:t xml:space="preserve">М.Стельмаховича)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Сподвижник української етнопеда- гогіки. Серія: Педагогіка, етнопедагогіка. - Івано-Франківськ,</w:t>
      </w:r>
    </w:p>
    <w:p>
      <w:pPr>
        <w:pStyle w:val="Style2"/>
        <w:keepNext w:val="0"/>
        <w:keepLines w:val="0"/>
        <w:framePr w:w="6221" w:h="9408" w:hRule="exact" w:wrap="none" w:vAnchor="page" w:hAnchor="page" w:x="313" w:y="642"/>
        <w:widowControl w:val="0"/>
        <w:numPr>
          <w:ilvl w:val="0"/>
          <w:numId w:val="609"/>
        </w:numPr>
        <w:shd w:val="clear" w:color="auto" w:fill="auto"/>
        <w:tabs>
          <w:tab w:pos="781" w:val="left"/>
        </w:tabs>
        <w:bidi w:val="0"/>
        <w:spacing w:before="0" w:after="0" w:line="257" w:lineRule="auto"/>
        <w:ind w:left="0" w:right="0" w:firstLine="180"/>
        <w:jc w:val="both"/>
      </w:pPr>
      <w:r>
        <w:rPr>
          <w:color w:val="000000"/>
          <w:spacing w:val="0"/>
          <w:w w:val="100"/>
          <w:position w:val="0"/>
          <w:shd w:val="clear" w:color="auto" w:fill="auto"/>
          <w:lang w:val="uk-UA" w:eastAsia="uk-UA" w:bidi="uk-UA"/>
        </w:rPr>
        <w:t>-Вип.25.-С.186-191.</w:t>
      </w:r>
    </w:p>
    <w:p>
      <w:pPr>
        <w:pStyle w:val="Style2"/>
        <w:keepNext w:val="0"/>
        <w:keepLines w:val="0"/>
        <w:framePr w:w="6221" w:h="9408" w:hRule="exact" w:wrap="none" w:vAnchor="page" w:hAnchor="page" w:x="313" w:y="642"/>
        <w:widowControl w:val="0"/>
        <w:numPr>
          <w:ilvl w:val="0"/>
          <w:numId w:val="607"/>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Луцан Н.І. Психолого-педагогічні засади мовленнєвої діяль</w:t>
        <w:softHyphen/>
        <w:t>ності // Збірник наукових праць: філософія, соціологія, психо</w:t>
        <w:softHyphen/>
        <w:t>логія. - Івано-Франківськ, 1999. - Вип.З. - 4.2. - С.296-305.</w:t>
      </w:r>
    </w:p>
    <w:p>
      <w:pPr>
        <w:pStyle w:val="Style2"/>
        <w:keepNext w:val="0"/>
        <w:keepLines w:val="0"/>
        <w:framePr w:w="6221" w:h="9408" w:hRule="exact" w:wrap="none" w:vAnchor="page" w:hAnchor="page" w:x="313" w:y="642"/>
        <w:widowControl w:val="0"/>
        <w:numPr>
          <w:ilvl w:val="0"/>
          <w:numId w:val="607"/>
        </w:numPr>
        <w:shd w:val="clear" w:color="auto" w:fill="auto"/>
        <w:tabs>
          <w:tab w:pos="59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Луцан Н.І. Розвиток мовлення дітей за текстами українських народних ігор // Науковий вісник Південноукраїнського дер</w:t>
        <w:softHyphen/>
        <w:t>жавного педагогічного університету. - Одеса, 1999. - Вип.10. - С.29-37.</w:t>
      </w:r>
    </w:p>
    <w:p>
      <w:pPr>
        <w:pStyle w:val="Style2"/>
        <w:keepNext w:val="0"/>
        <w:keepLines w:val="0"/>
        <w:framePr w:w="6221" w:h="9408" w:hRule="exact" w:wrap="none" w:vAnchor="page" w:hAnchor="page" w:x="313" w:y="642"/>
        <w:widowControl w:val="0"/>
        <w:numPr>
          <w:ilvl w:val="0"/>
          <w:numId w:val="607"/>
        </w:numPr>
        <w:shd w:val="clear" w:color="auto" w:fill="auto"/>
        <w:tabs>
          <w:tab w:pos="59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Луцан Н.І. Розвиток монологічного мовлення дітей засоба</w:t>
        <w:softHyphen/>
        <w:t>ми словесних ігор // Наука і освіта. - Одеса, 1999. - №3. - С.102-104.</w:t>
      </w:r>
    </w:p>
    <w:p>
      <w:pPr>
        <w:pStyle w:val="Style25"/>
        <w:keepNext w:val="0"/>
        <w:keepLines w:val="0"/>
        <w:framePr w:w="6221" w:h="9408" w:hRule="exact" w:wrap="none" w:vAnchor="page" w:hAnchor="page" w:x="313" w:y="642"/>
        <w:widowControl w:val="0"/>
        <w:shd w:val="clear" w:color="auto" w:fill="auto"/>
        <w:bidi w:val="0"/>
        <w:spacing w:before="0" w:after="0" w:line="257" w:lineRule="auto"/>
        <w:ind w:left="0" w:right="0" w:firstLine="0"/>
        <w:jc w:val="center"/>
      </w:pPr>
      <w:bookmarkStart w:id="2710" w:name="bookmark2710"/>
      <w:bookmarkStart w:id="2711" w:name="bookmark2711"/>
      <w:r>
        <w:rPr>
          <w:color w:val="000000"/>
          <w:spacing w:val="0"/>
          <w:w w:val="100"/>
          <w:position w:val="0"/>
          <w:shd w:val="clear" w:color="auto" w:fill="auto"/>
          <w:lang w:val="uk-UA" w:eastAsia="uk-UA" w:bidi="uk-UA"/>
        </w:rPr>
        <w:t>2000</w:t>
      </w:r>
      <w:bookmarkEnd w:id="2710"/>
      <w:bookmarkEnd w:id="2711"/>
    </w:p>
    <w:p>
      <w:pPr>
        <w:pStyle w:val="Style2"/>
        <w:keepNext w:val="0"/>
        <w:keepLines w:val="0"/>
        <w:framePr w:w="6221" w:h="9408" w:hRule="exact" w:wrap="none" w:vAnchor="page" w:hAnchor="page" w:x="313" w:y="642"/>
        <w:widowControl w:val="0"/>
        <w:numPr>
          <w:ilvl w:val="0"/>
          <w:numId w:val="607"/>
        </w:numPr>
        <w:shd w:val="clear" w:color="auto" w:fill="auto"/>
        <w:tabs>
          <w:tab w:pos="59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Луцан Н.І. Лінгводидактичні аспекти використання ігор у на</w:t>
        <w:softHyphen/>
        <w:t>вчанні дітей дошкільного віку // Науковий вісник Черні</w:t>
        <w:softHyphen/>
        <w:t>вецького університету. Серія: Педагогіка та психологія. - 2000. - Вип.78.-С.71-77.</w:t>
      </w:r>
    </w:p>
    <w:p>
      <w:pPr>
        <w:pStyle w:val="Style2"/>
        <w:keepNext w:val="0"/>
        <w:keepLines w:val="0"/>
        <w:framePr w:w="6221" w:h="9408" w:hRule="exact" w:wrap="none" w:vAnchor="page" w:hAnchor="page" w:x="313" w:y="642"/>
        <w:widowControl w:val="0"/>
        <w:numPr>
          <w:ilvl w:val="0"/>
          <w:numId w:val="607"/>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Луцан Н.І. Місце словесних ігор у розвитку зв’язного мов</w:t>
        <w:softHyphen/>
        <w:t>лення дітей дошкільного віку // Науковий вісник Південно</w:t>
        <w:softHyphen/>
        <w:t>українського державного педагогічного університету. - Одеса,</w:t>
      </w:r>
    </w:p>
    <w:p>
      <w:pPr>
        <w:pStyle w:val="Style2"/>
        <w:keepNext w:val="0"/>
        <w:keepLines w:val="0"/>
        <w:framePr w:w="6221" w:h="9408" w:hRule="exact" w:wrap="none" w:vAnchor="page" w:hAnchor="page" w:x="313" w:y="642"/>
        <w:widowControl w:val="0"/>
        <w:numPr>
          <w:ilvl w:val="0"/>
          <w:numId w:val="609"/>
        </w:numPr>
        <w:shd w:val="clear" w:color="auto" w:fill="auto"/>
        <w:tabs>
          <w:tab w:pos="800" w:val="left"/>
        </w:tabs>
        <w:bidi w:val="0"/>
        <w:spacing w:before="0" w:after="0" w:line="257" w:lineRule="auto"/>
        <w:ind w:left="0" w:right="0" w:firstLine="180"/>
        <w:jc w:val="both"/>
      </w:pPr>
      <w:r>
        <w:rPr>
          <w:color w:val="000000"/>
          <w:spacing w:val="0"/>
          <w:w w:val="100"/>
          <w:position w:val="0"/>
          <w:shd w:val="clear" w:color="auto" w:fill="auto"/>
          <w:lang w:val="uk-UA" w:eastAsia="uk-UA" w:bidi="uk-UA"/>
        </w:rPr>
        <w:t>- Вип.7-8. - С.86-92.</w:t>
      </w:r>
    </w:p>
    <w:p>
      <w:pPr>
        <w:pStyle w:val="Style2"/>
        <w:keepNext w:val="0"/>
        <w:keepLines w:val="0"/>
        <w:framePr w:w="6221" w:h="9408" w:hRule="exact" w:wrap="none" w:vAnchor="page" w:hAnchor="page" w:x="313" w:y="642"/>
        <w:widowControl w:val="0"/>
        <w:numPr>
          <w:ilvl w:val="0"/>
          <w:numId w:val="607"/>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Луцан Н.І. Мовленнєва діяльність як психолого-педагогічна проблема // Науковий вісник Південноукраїнського державного педагогічного університету. - Одеса, 2000. - Вип.7-8.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161- 166.</w:t>
      </w:r>
    </w:p>
    <w:p>
      <w:pPr>
        <w:pStyle w:val="Style2"/>
        <w:keepNext w:val="0"/>
        <w:keepLines w:val="0"/>
        <w:framePr w:w="6221" w:h="9408" w:hRule="exact" w:wrap="none" w:vAnchor="page" w:hAnchor="page" w:x="313" w:y="642"/>
        <w:widowControl w:val="0"/>
        <w:numPr>
          <w:ilvl w:val="0"/>
          <w:numId w:val="607"/>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Луцан Н.І. Мовленнєвий розвиток дітей дошкіл ьного віку // Вісник Прикарпатського університету. Серія: Педагогіка. - Івано-Франківськ, 2000. - Вип.ІІІ. - С.29-36.</w:t>
      </w:r>
    </w:p>
    <w:p>
      <w:pPr>
        <w:pStyle w:val="Style25"/>
        <w:keepNext w:val="0"/>
        <w:keepLines w:val="0"/>
        <w:framePr w:w="6221" w:h="9408" w:hRule="exact" w:wrap="none" w:vAnchor="page" w:hAnchor="page" w:x="313" w:y="642"/>
        <w:widowControl w:val="0"/>
        <w:shd w:val="clear" w:color="auto" w:fill="auto"/>
        <w:bidi w:val="0"/>
        <w:spacing w:before="0" w:after="0" w:line="257" w:lineRule="auto"/>
        <w:ind w:left="2840" w:right="0" w:firstLine="0"/>
        <w:jc w:val="left"/>
      </w:pPr>
      <w:bookmarkStart w:id="2712" w:name="bookmark2712"/>
      <w:bookmarkStart w:id="2713" w:name="bookmark2713"/>
      <w:r>
        <w:rPr>
          <w:color w:val="000000"/>
          <w:spacing w:val="0"/>
          <w:w w:val="100"/>
          <w:position w:val="0"/>
          <w:shd w:val="clear" w:color="auto" w:fill="auto"/>
          <w:lang w:val="uk-UA" w:eastAsia="uk-UA" w:bidi="uk-UA"/>
        </w:rPr>
        <w:t>2001</w:t>
      </w:r>
      <w:bookmarkEnd w:id="2712"/>
      <w:bookmarkEnd w:id="2713"/>
    </w:p>
    <w:p>
      <w:pPr>
        <w:pStyle w:val="Style2"/>
        <w:keepNext w:val="0"/>
        <w:keepLines w:val="0"/>
        <w:framePr w:w="6221" w:h="9408" w:hRule="exact" w:wrap="none" w:vAnchor="page" w:hAnchor="page" w:x="313" w:y="642"/>
        <w:widowControl w:val="0"/>
        <w:numPr>
          <w:ilvl w:val="0"/>
          <w:numId w:val="607"/>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Луцан Н.І. Мовленнєве виховання дошкільників засобами етногри // Актуальні проблеми української етнопедагогіки / За ред. Р.П.Скульського. - Івано-Франківськ, 2001. - С.134-140.</w:t>
      </w:r>
    </w:p>
    <w:p>
      <w:pPr>
        <w:pStyle w:val="Style2"/>
        <w:keepNext w:val="0"/>
        <w:keepLines w:val="0"/>
        <w:framePr w:w="6221" w:h="9408" w:hRule="exact" w:wrap="none" w:vAnchor="page" w:hAnchor="page" w:x="313" w:y="642"/>
        <w:widowControl w:val="0"/>
        <w:numPr>
          <w:ilvl w:val="0"/>
          <w:numId w:val="607"/>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Луцан Н.І. Пояснювальне мовлення у структурі мовленнєвої діяльності // Наука і освіта. - Одеса, 2001. - № 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148-152.</w:t>
      </w:r>
    </w:p>
    <w:p>
      <w:pPr>
        <w:pStyle w:val="Style2"/>
        <w:keepNext w:val="0"/>
        <w:keepLines w:val="0"/>
        <w:framePr w:w="6221" w:h="9408" w:hRule="exact" w:wrap="none" w:vAnchor="page" w:hAnchor="page" w:x="313" w:y="642"/>
        <w:widowControl w:val="0"/>
        <w:numPr>
          <w:ilvl w:val="0"/>
          <w:numId w:val="607"/>
        </w:numPr>
        <w:shd w:val="clear" w:color="auto" w:fill="auto"/>
        <w:tabs>
          <w:tab w:pos="586"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Луцан Н.І. Проблема </w:t>
      </w:r>
      <w:r>
        <w:rPr>
          <w:color w:val="000000"/>
          <w:spacing w:val="0"/>
          <w:w w:val="100"/>
          <w:position w:val="0"/>
          <w:shd w:val="clear" w:color="auto" w:fill="auto"/>
          <w:lang w:val="ru-RU" w:eastAsia="ru-RU" w:bidi="ru-RU"/>
        </w:rPr>
        <w:t xml:space="preserve">креативного </w:t>
      </w:r>
      <w:r>
        <w:rPr>
          <w:color w:val="000000"/>
          <w:spacing w:val="0"/>
          <w:w w:val="100"/>
          <w:position w:val="0"/>
          <w:shd w:val="clear" w:color="auto" w:fill="auto"/>
          <w:lang w:val="uk-UA" w:eastAsia="uk-UA" w:bidi="uk-UA"/>
        </w:rPr>
        <w:t>мовлення у психолого-</w:t>
      </w:r>
    </w:p>
    <w:p>
      <w:pPr>
        <w:pStyle w:val="Style27"/>
        <w:keepNext w:val="0"/>
        <w:keepLines w:val="0"/>
        <w:framePr w:wrap="none" w:vAnchor="page" w:hAnchor="page" w:x="3227" w:y="104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443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523" w:hRule="exact" w:wrap="none" w:vAnchor="page" w:hAnchor="page" w:x="313" w:y="465"/>
        <w:widowControl w:val="0"/>
        <w:shd w:val="clear" w:color="auto" w:fill="auto"/>
        <w:bidi w:val="0"/>
        <w:spacing w:before="0" w:after="0" w:line="254" w:lineRule="auto"/>
        <w:ind w:left="180" w:right="0" w:firstLine="0"/>
        <w:jc w:val="both"/>
      </w:pPr>
      <w:r>
        <w:rPr>
          <w:color w:val="000000"/>
          <w:spacing w:val="0"/>
          <w:w w:val="100"/>
          <w:position w:val="0"/>
          <w:shd w:val="clear" w:color="auto" w:fill="auto"/>
          <w:lang w:val="uk-UA" w:eastAsia="uk-UA" w:bidi="uk-UA"/>
        </w:rPr>
        <w:t>педагогічній науці // Наука і освіта. - Одеса, 2001. - №2-3. - С. 107-109.</w:t>
      </w:r>
    </w:p>
    <w:p>
      <w:pPr>
        <w:pStyle w:val="Style2"/>
        <w:keepNext w:val="0"/>
        <w:keepLines w:val="0"/>
        <w:framePr w:w="6221" w:h="9523" w:hRule="exact" w:wrap="none" w:vAnchor="page" w:hAnchor="page" w:x="313" w:y="465"/>
        <w:widowControl w:val="0"/>
        <w:numPr>
          <w:ilvl w:val="0"/>
          <w:numId w:val="607"/>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Луцан Н.І. Розвиток мовлення дитини в концепції націо</w:t>
        <w:softHyphen/>
        <w:t>нального виховання С.Ф.Русової // Вісник Прикарпатського університету. Серія: Педагогіка. - Івано-Франківськ, 2001. - Вип. V.-С.167-170.</w:t>
      </w:r>
    </w:p>
    <w:p>
      <w:pPr>
        <w:pStyle w:val="Style25"/>
        <w:keepNext w:val="0"/>
        <w:keepLines w:val="0"/>
        <w:framePr w:w="6221" w:h="9523" w:hRule="exact" w:wrap="none" w:vAnchor="page" w:hAnchor="page" w:x="313" w:y="465"/>
        <w:widowControl w:val="0"/>
        <w:shd w:val="clear" w:color="auto" w:fill="auto"/>
        <w:bidi w:val="0"/>
        <w:spacing w:before="0" w:after="0" w:line="254" w:lineRule="auto"/>
        <w:ind w:left="2840" w:right="0" w:firstLine="0"/>
        <w:jc w:val="left"/>
      </w:pPr>
      <w:bookmarkStart w:id="2714" w:name="bookmark2714"/>
      <w:bookmarkStart w:id="2715" w:name="bookmark2715"/>
      <w:r>
        <w:rPr>
          <w:color w:val="000000"/>
          <w:spacing w:val="0"/>
          <w:w w:val="100"/>
          <w:position w:val="0"/>
          <w:shd w:val="clear" w:color="auto" w:fill="auto"/>
          <w:lang w:val="uk-UA" w:eastAsia="uk-UA" w:bidi="uk-UA"/>
        </w:rPr>
        <w:t>2002</w:t>
      </w:r>
      <w:bookmarkEnd w:id="2714"/>
      <w:bookmarkEnd w:id="2715"/>
    </w:p>
    <w:p>
      <w:pPr>
        <w:pStyle w:val="Style2"/>
        <w:keepNext w:val="0"/>
        <w:keepLines w:val="0"/>
        <w:framePr w:w="6221" w:h="9523" w:hRule="exact" w:wrap="none" w:vAnchor="page" w:hAnchor="page" w:x="313" w:y="465"/>
        <w:widowControl w:val="0"/>
        <w:numPr>
          <w:ilvl w:val="0"/>
          <w:numId w:val="607"/>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Луцан Н.І. Креативне мовлення в дошкільній лінгво- дидактиці // Наука і освіта. - Одеса, 2002. - №2. - С.98-102.</w:t>
      </w:r>
    </w:p>
    <w:p>
      <w:pPr>
        <w:pStyle w:val="Style2"/>
        <w:keepNext w:val="0"/>
        <w:keepLines w:val="0"/>
        <w:framePr w:w="6221" w:h="9523" w:hRule="exact" w:wrap="none" w:vAnchor="page" w:hAnchor="page" w:x="313" w:y="465"/>
        <w:widowControl w:val="0"/>
        <w:numPr>
          <w:ilvl w:val="0"/>
          <w:numId w:val="607"/>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Луцан Н.І. Мовленнєва ситуація як засіб розвитку зв’язного мовлення дошкільників // Наука і освіта. - Одеса, 2002. - №3-4. - С.86-89.</w:t>
      </w:r>
    </w:p>
    <w:p>
      <w:pPr>
        <w:pStyle w:val="Style2"/>
        <w:keepNext w:val="0"/>
        <w:keepLines w:val="0"/>
        <w:framePr w:w="6221" w:h="9523" w:hRule="exact" w:wrap="none" w:vAnchor="page" w:hAnchor="page" w:x="313" w:y="465"/>
        <w:widowControl w:val="0"/>
        <w:numPr>
          <w:ilvl w:val="0"/>
          <w:numId w:val="607"/>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Луцан Н.І. Наступність розвитку зв’язного мовлення у роботі дошкільного закладу і початкової школи // Наукові записки Тернопільського державного педагогічного універ</w:t>
        <w:softHyphen/>
        <w:t>ситету. Серія: Педагогіка. - 2002. - №9. - С.94-98.</w:t>
      </w:r>
    </w:p>
    <w:p>
      <w:pPr>
        <w:pStyle w:val="Style2"/>
        <w:keepNext w:val="0"/>
        <w:keepLines w:val="0"/>
        <w:framePr w:w="6221" w:h="9523" w:hRule="exact" w:wrap="none" w:vAnchor="page" w:hAnchor="page" w:x="313" w:y="465"/>
        <w:widowControl w:val="0"/>
        <w:numPr>
          <w:ilvl w:val="0"/>
          <w:numId w:val="607"/>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Луцан Н.І. Підготовка студентів до організації мовленнєво- ігрової діяльності з дошкільниками // Психолого-педагогічні основи гуманізації навчально-виховного процесу в школі та вузі: Збірник наукових праць. - Рівне: Волинські обереги, 2002. -С.209-210.</w:t>
      </w:r>
    </w:p>
    <w:p>
      <w:pPr>
        <w:pStyle w:val="Style2"/>
        <w:keepNext w:val="0"/>
        <w:keepLines w:val="0"/>
        <w:framePr w:w="6221" w:h="9523" w:hRule="exact" w:wrap="none" w:vAnchor="page" w:hAnchor="page" w:x="313" w:y="465"/>
        <w:widowControl w:val="0"/>
        <w:numPr>
          <w:ilvl w:val="0"/>
          <w:numId w:val="607"/>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Луцан Н.І. Проблеми дослідження ігрової діяльності в педа</w:t>
        <w:softHyphen/>
        <w:t>гогічних науках // Науковий вісник Південноукраїнського дер</w:t>
        <w:softHyphen/>
        <w:t>жавного педагогічного університету. - Одеса, 2002. - Вип. 1-2.</w:t>
      </w:r>
    </w:p>
    <w:p>
      <w:pPr>
        <w:pStyle w:val="Style2"/>
        <w:keepNext w:val="0"/>
        <w:keepLines w:val="0"/>
        <w:framePr w:w="6221" w:h="9523" w:hRule="exact" w:wrap="none" w:vAnchor="page" w:hAnchor="page" w:x="313" w:y="465"/>
        <w:widowControl w:val="0"/>
        <w:numPr>
          <w:ilvl w:val="0"/>
          <w:numId w:val="585"/>
        </w:numPr>
        <w:shd w:val="clear" w:color="auto" w:fill="auto"/>
        <w:tabs>
          <w:tab w:pos="445" w:val="left"/>
        </w:tabs>
        <w:bidi w:val="0"/>
        <w:spacing w:before="0" w:after="0" w:line="254" w:lineRule="auto"/>
        <w:ind w:left="0" w:right="0" w:firstLine="180"/>
        <w:jc w:val="both"/>
      </w:pPr>
      <w:r>
        <w:rPr>
          <w:color w:val="000000"/>
          <w:spacing w:val="0"/>
          <w:w w:val="100"/>
          <w:position w:val="0"/>
          <w:shd w:val="clear" w:color="auto" w:fill="auto"/>
          <w:lang w:val="uk-UA" w:eastAsia="uk-UA" w:bidi="uk-UA"/>
        </w:rPr>
        <w:t>С.134-143.</w:t>
      </w:r>
    </w:p>
    <w:p>
      <w:pPr>
        <w:pStyle w:val="Style2"/>
        <w:keepNext w:val="0"/>
        <w:keepLines w:val="0"/>
        <w:framePr w:w="6221" w:h="9523" w:hRule="exact" w:wrap="none" w:vAnchor="page" w:hAnchor="page" w:x="313" w:y="465"/>
        <w:widowControl w:val="0"/>
        <w:numPr>
          <w:ilvl w:val="0"/>
          <w:numId w:val="607"/>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Луцан Н.І. Спілкування як вид мовленнєвої діяльності // Наукові записки Тернопільського державного педагогічного університету. Серія: Педагогіка. - 2002. - №11. - С. 133-138.</w:t>
      </w:r>
    </w:p>
    <w:p>
      <w:pPr>
        <w:pStyle w:val="Style25"/>
        <w:keepNext w:val="0"/>
        <w:keepLines w:val="0"/>
        <w:framePr w:w="6221" w:h="9523" w:hRule="exact" w:wrap="none" w:vAnchor="page" w:hAnchor="page" w:x="313" w:y="465"/>
        <w:widowControl w:val="0"/>
        <w:shd w:val="clear" w:color="auto" w:fill="auto"/>
        <w:bidi w:val="0"/>
        <w:spacing w:before="0" w:after="0" w:line="254" w:lineRule="auto"/>
        <w:ind w:left="2840" w:right="0" w:firstLine="0"/>
        <w:jc w:val="left"/>
      </w:pPr>
      <w:bookmarkStart w:id="2716" w:name="bookmark2716"/>
      <w:bookmarkStart w:id="2717" w:name="bookmark2717"/>
      <w:r>
        <w:rPr>
          <w:color w:val="000000"/>
          <w:spacing w:val="0"/>
          <w:w w:val="100"/>
          <w:position w:val="0"/>
          <w:shd w:val="clear" w:color="auto" w:fill="auto"/>
          <w:lang w:val="uk-UA" w:eastAsia="uk-UA" w:bidi="uk-UA"/>
        </w:rPr>
        <w:t>2003</w:t>
      </w:r>
      <w:bookmarkEnd w:id="2716"/>
      <w:bookmarkEnd w:id="2717"/>
    </w:p>
    <w:p>
      <w:pPr>
        <w:pStyle w:val="Style2"/>
        <w:keepNext w:val="0"/>
        <w:keepLines w:val="0"/>
        <w:framePr w:w="6221" w:h="9523" w:hRule="exact" w:wrap="none" w:vAnchor="page" w:hAnchor="page" w:x="313" w:y="465"/>
        <w:widowControl w:val="0"/>
        <w:numPr>
          <w:ilvl w:val="0"/>
          <w:numId w:val="607"/>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Луцан Н.І. Розвиток діалогічного мовлення старших до</w:t>
        <w:softHyphen/>
        <w:t>шкільників засобами мовленнєвих вправ // Науковий вісник Південноукраїнського державного педагогічного університету.</w:t>
      </w:r>
    </w:p>
    <w:p>
      <w:pPr>
        <w:pStyle w:val="Style2"/>
        <w:keepNext w:val="0"/>
        <w:keepLines w:val="0"/>
        <w:framePr w:w="6221" w:h="9523" w:hRule="exact" w:wrap="none" w:vAnchor="page" w:hAnchor="page" w:x="313" w:y="465"/>
        <w:widowControl w:val="0"/>
        <w:numPr>
          <w:ilvl w:val="0"/>
          <w:numId w:val="585"/>
        </w:numPr>
        <w:shd w:val="clear" w:color="auto" w:fill="auto"/>
        <w:tabs>
          <w:tab w:pos="445" w:val="left"/>
        </w:tabs>
        <w:bidi w:val="0"/>
        <w:spacing w:before="0" w:after="0" w:line="254" w:lineRule="auto"/>
        <w:ind w:left="0" w:right="0" w:firstLine="180"/>
        <w:jc w:val="both"/>
      </w:pPr>
      <w:r>
        <w:rPr>
          <w:color w:val="000000"/>
          <w:spacing w:val="0"/>
          <w:w w:val="100"/>
          <w:position w:val="0"/>
          <w:shd w:val="clear" w:color="auto" w:fill="auto"/>
          <w:lang w:val="uk-UA" w:eastAsia="uk-UA" w:bidi="uk-UA"/>
        </w:rPr>
        <w:t>Одеса, 2003. - Вип. 1-2. - С.82-90.</w:t>
      </w:r>
    </w:p>
    <w:p>
      <w:pPr>
        <w:pStyle w:val="Style2"/>
        <w:keepNext w:val="0"/>
        <w:keepLines w:val="0"/>
        <w:framePr w:w="6221" w:h="9523" w:hRule="exact" w:wrap="none" w:vAnchor="page" w:hAnchor="page" w:x="313" w:y="465"/>
        <w:widowControl w:val="0"/>
        <w:numPr>
          <w:ilvl w:val="0"/>
          <w:numId w:val="607"/>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Луцан Н.І. Стимулювання функціонально-смислових типів мовлення у старшому дошкільному віці // Наука і освіта. - Одеса, 2003. - №5-6. - С.160-163.</w:t>
      </w:r>
    </w:p>
    <w:p>
      <w:pPr>
        <w:pStyle w:val="Style2"/>
        <w:keepNext w:val="0"/>
        <w:keepLines w:val="0"/>
        <w:framePr w:w="6221" w:h="9523" w:hRule="exact" w:wrap="none" w:vAnchor="page" w:hAnchor="page" w:x="313" w:y="465"/>
        <w:widowControl w:val="0"/>
        <w:numPr>
          <w:ilvl w:val="0"/>
          <w:numId w:val="607"/>
        </w:numPr>
        <w:shd w:val="clear" w:color="auto" w:fill="auto"/>
        <w:tabs>
          <w:tab w:pos="591"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Луцан Н.І. Удосконалення змісту професійної підготовки майбутніх педагогів до організації мовленнєво-ігрової діяльнос</w:t>
        <w:softHyphen/>
        <w:t>ті // Науковий вісник Чернівецького університету. Серія: Педа</w:t>
        <w:softHyphen/>
      </w:r>
    </w:p>
    <w:p>
      <w:pPr>
        <w:pStyle w:val="Style27"/>
        <w:keepNext w:val="0"/>
        <w:keepLines w:val="0"/>
        <w:framePr w:wrap="none" w:vAnchor="page" w:hAnchor="page" w:x="3227" w:y="103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444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254" w:hRule="exact" w:wrap="none" w:vAnchor="page" w:hAnchor="page" w:x="311" w:y="472"/>
        <w:widowControl w:val="0"/>
        <w:shd w:val="clear" w:color="auto" w:fill="auto"/>
        <w:bidi w:val="0"/>
        <w:spacing w:before="0" w:after="0" w:line="252" w:lineRule="auto"/>
        <w:ind w:left="180" w:right="0" w:firstLine="200"/>
        <w:jc w:val="both"/>
      </w:pPr>
      <w:r>
        <w:rPr>
          <w:color w:val="000000"/>
          <w:spacing w:val="0"/>
          <w:w w:val="100"/>
          <w:position w:val="0"/>
          <w:shd w:val="clear" w:color="auto" w:fill="auto"/>
          <w:lang w:val="uk-UA" w:eastAsia="uk-UA" w:bidi="uk-UA"/>
        </w:rPr>
        <w:t>гогіка та психологія. - Чернівці, 2003. - Вип. 184. - С.82-90.</w:t>
      </w:r>
    </w:p>
    <w:p>
      <w:pPr>
        <w:pStyle w:val="Style25"/>
        <w:keepNext w:val="0"/>
        <w:keepLines w:val="0"/>
        <w:framePr w:w="6226" w:h="9254" w:hRule="exact" w:wrap="none" w:vAnchor="page" w:hAnchor="page" w:x="311" w:y="472"/>
        <w:widowControl w:val="0"/>
        <w:shd w:val="clear" w:color="auto" w:fill="auto"/>
        <w:bidi w:val="0"/>
        <w:spacing w:before="0" w:after="0" w:line="252" w:lineRule="auto"/>
        <w:ind w:left="0" w:right="0" w:firstLine="0"/>
        <w:jc w:val="center"/>
      </w:pPr>
      <w:bookmarkStart w:id="2718" w:name="bookmark2718"/>
      <w:bookmarkStart w:id="2719" w:name="bookmark2719"/>
      <w:r>
        <w:rPr>
          <w:color w:val="000000"/>
          <w:spacing w:val="0"/>
          <w:w w:val="100"/>
          <w:position w:val="0"/>
          <w:shd w:val="clear" w:color="auto" w:fill="auto"/>
          <w:lang w:val="uk-UA" w:eastAsia="uk-UA" w:bidi="uk-UA"/>
        </w:rPr>
        <w:t>2004</w:t>
      </w:r>
      <w:bookmarkEnd w:id="2718"/>
      <w:bookmarkEnd w:id="2719"/>
    </w:p>
    <w:p>
      <w:pPr>
        <w:pStyle w:val="Style2"/>
        <w:keepNext w:val="0"/>
        <w:keepLines w:val="0"/>
        <w:framePr w:w="6226" w:h="9254" w:hRule="exact" w:wrap="none" w:vAnchor="page" w:hAnchor="page" w:x="311" w:y="472"/>
        <w:widowControl w:val="0"/>
        <w:numPr>
          <w:ilvl w:val="0"/>
          <w:numId w:val="607"/>
        </w:numPr>
        <w:shd w:val="clear" w:color="auto" w:fill="auto"/>
        <w:tabs>
          <w:tab w:pos="586"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Луцан Н.І. Лінгводидактичні проблеми розвитку мовлення дітей дошкільного віку // Дошкільна освіта: Науково-прак</w:t>
        <w:softHyphen/>
        <w:t>тичний журнал Запорізького обласного інституту післядип- ломної педагогічної освіти. - 2004. - №4 (6). - С.43-47.</w:t>
      </w:r>
    </w:p>
    <w:p>
      <w:pPr>
        <w:pStyle w:val="Style2"/>
        <w:keepNext w:val="0"/>
        <w:keepLines w:val="0"/>
        <w:framePr w:w="6226" w:h="9254" w:hRule="exact" w:wrap="none" w:vAnchor="page" w:hAnchor="page" w:x="311" w:y="472"/>
        <w:widowControl w:val="0"/>
        <w:numPr>
          <w:ilvl w:val="0"/>
          <w:numId w:val="607"/>
        </w:numPr>
        <w:shd w:val="clear" w:color="auto" w:fill="auto"/>
        <w:tabs>
          <w:tab w:pos="59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Луцан Н.І. Розвиток мовлення в ігровій діяльності до</w:t>
        <w:softHyphen/>
        <w:t>шкільників // Обрії. - 2004. - №2 (19).- С.97-100.</w:t>
      </w:r>
    </w:p>
    <w:p>
      <w:pPr>
        <w:pStyle w:val="Style2"/>
        <w:keepNext w:val="0"/>
        <w:keepLines w:val="0"/>
        <w:framePr w:w="6226" w:h="9254" w:hRule="exact" w:wrap="none" w:vAnchor="page" w:hAnchor="page" w:x="311" w:y="472"/>
        <w:widowControl w:val="0"/>
        <w:numPr>
          <w:ilvl w:val="0"/>
          <w:numId w:val="607"/>
        </w:numPr>
        <w:shd w:val="clear" w:color="auto" w:fill="auto"/>
        <w:tabs>
          <w:tab w:pos="59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Луцан Н.І. Текст як продукт мовленнєвої діяльності дітей старшого дошкільного віку // Наукові записки Тернопільського державного педагогічного університету. Серія: Педагогіка. - 2004.-№1.-С.64-69.</w:t>
      </w:r>
    </w:p>
    <w:p>
      <w:pPr>
        <w:pStyle w:val="Style25"/>
        <w:keepNext w:val="0"/>
        <w:keepLines w:val="0"/>
        <w:framePr w:w="6226" w:h="9254" w:hRule="exact" w:wrap="none" w:vAnchor="page" w:hAnchor="page" w:x="311" w:y="472"/>
        <w:widowControl w:val="0"/>
        <w:shd w:val="clear" w:color="auto" w:fill="auto"/>
        <w:bidi w:val="0"/>
        <w:spacing w:before="0" w:after="0" w:line="252" w:lineRule="auto"/>
        <w:ind w:left="0" w:right="0" w:firstLine="0"/>
        <w:jc w:val="center"/>
      </w:pPr>
      <w:bookmarkStart w:id="2720" w:name="bookmark2720"/>
      <w:bookmarkStart w:id="2721" w:name="bookmark2721"/>
      <w:r>
        <w:rPr>
          <w:color w:val="000000"/>
          <w:spacing w:val="0"/>
          <w:w w:val="100"/>
          <w:position w:val="0"/>
          <w:shd w:val="clear" w:color="auto" w:fill="auto"/>
          <w:lang w:val="uk-UA" w:eastAsia="uk-UA" w:bidi="uk-UA"/>
        </w:rPr>
        <w:t>2005</w:t>
      </w:r>
      <w:bookmarkEnd w:id="2720"/>
      <w:bookmarkEnd w:id="2721"/>
    </w:p>
    <w:p>
      <w:pPr>
        <w:pStyle w:val="Style2"/>
        <w:keepNext w:val="0"/>
        <w:keepLines w:val="0"/>
        <w:framePr w:w="6226" w:h="9254" w:hRule="exact" w:wrap="none" w:vAnchor="page" w:hAnchor="page" w:x="311" w:y="472"/>
        <w:widowControl w:val="0"/>
        <w:numPr>
          <w:ilvl w:val="0"/>
          <w:numId w:val="607"/>
        </w:numPr>
        <w:shd w:val="clear" w:color="auto" w:fill="auto"/>
        <w:tabs>
          <w:tab w:pos="59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 xml:space="preserve">Луцан Н.І. Використання народних елементів у художній діяльності дошкільників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Українська етнопедагогіка у кон</w:t>
        <w:softHyphen/>
        <w:t>тексті розвитку сучасних теорій виховання та навчання / За ред. проф. Н.ВЛисенко. - Івано-Франківськ, 2005. - С.21-223.</w:t>
      </w:r>
    </w:p>
    <w:p>
      <w:pPr>
        <w:pStyle w:val="Style2"/>
        <w:keepNext w:val="0"/>
        <w:keepLines w:val="0"/>
        <w:framePr w:w="6226" w:h="9254" w:hRule="exact" w:wrap="none" w:vAnchor="page" w:hAnchor="page" w:x="311" w:y="472"/>
        <w:widowControl w:val="0"/>
        <w:numPr>
          <w:ilvl w:val="0"/>
          <w:numId w:val="607"/>
        </w:numPr>
        <w:shd w:val="clear" w:color="auto" w:fill="auto"/>
        <w:tabs>
          <w:tab w:pos="59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Луцан Н.І. Мовленнєві ігри як засіб навчання дітей дошкіль</w:t>
        <w:softHyphen/>
        <w:t>ного віку // Науковий вісник Чернівецького університету. Пе</w:t>
        <w:softHyphen/>
        <w:t>дагогіка та психологія. - Чернівці, 2005. - Вип.256. - С.98-107.</w:t>
      </w:r>
    </w:p>
    <w:p>
      <w:pPr>
        <w:pStyle w:val="Style25"/>
        <w:keepNext w:val="0"/>
        <w:keepLines w:val="0"/>
        <w:framePr w:w="6226" w:h="9254" w:hRule="exact" w:wrap="none" w:vAnchor="page" w:hAnchor="page" w:x="311" w:y="472"/>
        <w:widowControl w:val="0"/>
        <w:shd w:val="clear" w:color="auto" w:fill="auto"/>
        <w:bidi w:val="0"/>
        <w:spacing w:before="0" w:after="0" w:line="252" w:lineRule="auto"/>
        <w:ind w:left="0" w:right="0" w:firstLine="0"/>
        <w:jc w:val="center"/>
      </w:pPr>
      <w:bookmarkStart w:id="2722" w:name="bookmark2722"/>
      <w:bookmarkStart w:id="2723" w:name="bookmark2723"/>
      <w:r>
        <w:rPr>
          <w:color w:val="000000"/>
          <w:spacing w:val="0"/>
          <w:w w:val="100"/>
          <w:position w:val="0"/>
          <w:shd w:val="clear" w:color="auto" w:fill="auto"/>
          <w:lang w:val="uk-UA" w:eastAsia="uk-UA" w:bidi="uk-UA"/>
        </w:rPr>
        <w:t>2006</w:t>
      </w:r>
      <w:bookmarkEnd w:id="2722"/>
      <w:bookmarkEnd w:id="2723"/>
    </w:p>
    <w:p>
      <w:pPr>
        <w:pStyle w:val="Style2"/>
        <w:keepNext w:val="0"/>
        <w:keepLines w:val="0"/>
        <w:framePr w:w="6226" w:h="9254" w:hRule="exact" w:wrap="none" w:vAnchor="page" w:hAnchor="page" w:x="311" w:y="472"/>
        <w:widowControl w:val="0"/>
        <w:numPr>
          <w:ilvl w:val="0"/>
          <w:numId w:val="607"/>
        </w:numPr>
        <w:shd w:val="clear" w:color="auto" w:fill="auto"/>
        <w:tabs>
          <w:tab w:pos="591" w:val="left"/>
        </w:tabs>
        <w:bidi w:val="0"/>
        <w:spacing w:before="0" w:after="240" w:line="252" w:lineRule="auto"/>
        <w:ind w:left="200" w:right="0" w:hanging="200"/>
        <w:jc w:val="both"/>
      </w:pPr>
      <w:r>
        <w:rPr>
          <w:color w:val="000000"/>
          <w:spacing w:val="0"/>
          <w:w w:val="100"/>
          <w:position w:val="0"/>
          <w:shd w:val="clear" w:color="auto" w:fill="auto"/>
          <w:lang w:val="uk-UA" w:eastAsia="uk-UA" w:bidi="uk-UA"/>
        </w:rPr>
        <w:t xml:space="preserve">Луцан Н.І. Виконання програми “Крок за кроком” у змісті професійно-зорієнтованих дисциплін спеціальності “дошкільне виховання”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Науковий вісник Чернівецького університету: Педагогіка та психологія - Чернівці: Рута, 2006. - Вип.286. - С.48-52.</w:t>
      </w:r>
    </w:p>
    <w:p>
      <w:pPr>
        <w:pStyle w:val="Style2"/>
        <w:keepNext w:val="0"/>
        <w:keepLines w:val="0"/>
        <w:framePr w:w="6226" w:h="9254" w:hRule="exact" w:wrap="none" w:vAnchor="page" w:hAnchor="page" w:x="311" w:y="472"/>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Мацук Людмила Олександрівна</w:t>
      </w:r>
    </w:p>
    <w:p>
      <w:pPr>
        <w:pStyle w:val="Style25"/>
        <w:keepNext w:val="0"/>
        <w:keepLines w:val="0"/>
        <w:framePr w:w="6226" w:h="9254" w:hRule="exact" w:wrap="none" w:vAnchor="page" w:hAnchor="page" w:x="311" w:y="472"/>
        <w:widowControl w:val="0"/>
        <w:shd w:val="clear" w:color="auto" w:fill="auto"/>
        <w:bidi w:val="0"/>
        <w:spacing w:before="0" w:after="0" w:line="252" w:lineRule="auto"/>
        <w:ind w:left="0" w:right="0" w:firstLine="0"/>
        <w:jc w:val="center"/>
      </w:pPr>
      <w:bookmarkStart w:id="2724" w:name="bookmark2724"/>
      <w:bookmarkStart w:id="2725" w:name="bookmark2725"/>
      <w:r>
        <w:rPr>
          <w:color w:val="000000"/>
          <w:spacing w:val="0"/>
          <w:w w:val="100"/>
          <w:position w:val="0"/>
          <w:shd w:val="clear" w:color="auto" w:fill="auto"/>
          <w:lang w:val="uk-UA" w:eastAsia="uk-UA" w:bidi="uk-UA"/>
        </w:rPr>
        <w:t>2000</w:t>
      </w:r>
      <w:bookmarkEnd w:id="2724"/>
      <w:bookmarkEnd w:id="2725"/>
    </w:p>
    <w:p>
      <w:pPr>
        <w:pStyle w:val="Style2"/>
        <w:keepNext w:val="0"/>
        <w:keepLines w:val="0"/>
        <w:framePr w:w="6226" w:h="9254" w:hRule="exact" w:wrap="none" w:vAnchor="page" w:hAnchor="page" w:x="311" w:y="472"/>
        <w:widowControl w:val="0"/>
        <w:numPr>
          <w:ilvl w:val="0"/>
          <w:numId w:val="607"/>
        </w:numPr>
        <w:shd w:val="clear" w:color="auto" w:fill="auto"/>
        <w:tabs>
          <w:tab w:pos="59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Мацук Л.О. Словесні засоби народної дидактики в системі роботи з формування в старших дошкільників ціннісних орієн</w:t>
        <w:softHyphen/>
        <w:t>тацій у природі // Науковий вісник Чернівецького університету: Збірник наукових праць. Серія: Педагогіка та психологія. - Чернівці: Рута, 2000. - Вип.89. - С.59-63.</w:t>
      </w:r>
    </w:p>
    <w:p>
      <w:pPr>
        <w:pStyle w:val="Style2"/>
        <w:keepNext w:val="0"/>
        <w:keepLines w:val="0"/>
        <w:framePr w:w="6226" w:h="9254" w:hRule="exact" w:wrap="none" w:vAnchor="page" w:hAnchor="page" w:x="311" w:y="472"/>
        <w:widowControl w:val="0"/>
        <w:numPr>
          <w:ilvl w:val="0"/>
          <w:numId w:val="607"/>
        </w:numPr>
        <w:shd w:val="clear" w:color="auto" w:fill="auto"/>
        <w:tabs>
          <w:tab w:pos="591"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Мацук Л.О. Формування ціннісних орієнтацій особистості в умовах пізнання природного довкілля // Науковий вісник Черні</w:t>
        <w:softHyphen/>
        <w:t>вецького університету: Збірник наукових праць. Серія: Педаго</w:t>
        <w:softHyphen/>
        <w:t>гіка та психологія. - Чернівці: Рута, 2000. - Вип.78. - С.86-96.</w:t>
      </w:r>
    </w:p>
    <w:p>
      <w:pPr>
        <w:pStyle w:val="Style27"/>
        <w:keepNext w:val="0"/>
        <w:keepLines w:val="0"/>
        <w:framePr w:wrap="none" w:vAnchor="page" w:hAnchor="page" w:x="3248" w:y="102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445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26" w:h="9264" w:hRule="exact" w:wrap="none" w:vAnchor="page" w:hAnchor="page" w:x="311" w:y="469"/>
        <w:widowControl w:val="0"/>
        <w:shd w:val="clear" w:color="auto" w:fill="auto"/>
        <w:bidi w:val="0"/>
        <w:spacing w:before="0" w:after="0" w:line="254" w:lineRule="auto"/>
        <w:ind w:left="0" w:right="0" w:firstLine="0"/>
        <w:jc w:val="center"/>
      </w:pPr>
      <w:bookmarkStart w:id="2726" w:name="bookmark2726"/>
      <w:bookmarkStart w:id="2727" w:name="bookmark2727"/>
      <w:r>
        <w:rPr>
          <w:color w:val="000000"/>
          <w:spacing w:val="0"/>
          <w:w w:val="100"/>
          <w:position w:val="0"/>
          <w:shd w:val="clear" w:color="auto" w:fill="auto"/>
          <w:lang w:val="uk-UA" w:eastAsia="uk-UA" w:bidi="uk-UA"/>
        </w:rPr>
        <w:t>2001</w:t>
      </w:r>
      <w:bookmarkEnd w:id="2726"/>
      <w:bookmarkEnd w:id="2727"/>
    </w:p>
    <w:p>
      <w:pPr>
        <w:pStyle w:val="Style2"/>
        <w:keepNext w:val="0"/>
        <w:keepLines w:val="0"/>
        <w:framePr w:w="6226" w:h="9264" w:hRule="exact" w:wrap="none" w:vAnchor="page" w:hAnchor="page" w:x="311" w:y="469"/>
        <w:widowControl w:val="0"/>
        <w:numPr>
          <w:ilvl w:val="0"/>
          <w:numId w:val="607"/>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Мацук Л.О. Використання пізнавальної спрямованості ук</w:t>
        <w:softHyphen/>
        <w:t>раїнської народної казки в ознайомленні дітей з правами людини // Актуальні проблеми української етнопедагогіки / За ред. Р.П.Скульського. - Івано-Франківськ, 2001. - С.145-150.</w:t>
      </w:r>
    </w:p>
    <w:p>
      <w:pPr>
        <w:pStyle w:val="Style2"/>
        <w:keepNext w:val="0"/>
        <w:keepLines w:val="0"/>
        <w:framePr w:w="6226" w:h="9264" w:hRule="exact" w:wrap="none" w:vAnchor="page" w:hAnchor="page" w:x="311" w:y="469"/>
        <w:widowControl w:val="0"/>
        <w:numPr>
          <w:ilvl w:val="0"/>
          <w:numId w:val="607"/>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Мацук Л.О. Внесок </w:t>
      </w:r>
      <w:r>
        <w:rPr>
          <w:color w:val="000000"/>
          <w:spacing w:val="0"/>
          <w:w w:val="100"/>
          <w:position w:val="0"/>
          <w:shd w:val="clear" w:color="auto" w:fill="auto"/>
          <w:lang w:val="ru-RU" w:eastAsia="ru-RU" w:bidi="ru-RU"/>
        </w:rPr>
        <w:t xml:space="preserve">Януша </w:t>
      </w:r>
      <w:r>
        <w:rPr>
          <w:color w:val="000000"/>
          <w:spacing w:val="0"/>
          <w:w w:val="100"/>
          <w:position w:val="0"/>
          <w:shd w:val="clear" w:color="auto" w:fill="auto"/>
          <w:lang w:val="uk-UA" w:eastAsia="uk-UA" w:bidi="uk-UA"/>
        </w:rPr>
        <w:t>Корчака в розробку теоретичних аспектів проблеми правового виховання дітей // Науковий вісник Чернівецького університету: Збірник наукових праць. Серія; Педагогіка та психологія. - Чернівці: Рута, 2001- - Вип. і 27.- С.113-115.</w:t>
      </w:r>
    </w:p>
    <w:p>
      <w:pPr>
        <w:pStyle w:val="Style2"/>
        <w:keepNext w:val="0"/>
        <w:keepLines w:val="0"/>
        <w:framePr w:w="6226" w:h="9264" w:hRule="exact" w:wrap="none" w:vAnchor="page" w:hAnchor="page" w:x="311" w:y="469"/>
        <w:widowControl w:val="0"/>
        <w:numPr>
          <w:ilvl w:val="0"/>
          <w:numId w:val="607"/>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Мацук Л.О. Погляди С.Русової щодо впливу морально-етич</w:t>
        <w:softHyphen/>
        <w:t>них уявлень на формування поведінкових механізмів молод</w:t>
        <w:softHyphen/>
        <w:t>ших школярів // Наукові записки Тернопільського державного педагогічного університету. Серія: Педагогіка. - 2001. - №8. - С.32-34.</w:t>
      </w:r>
    </w:p>
    <w:p>
      <w:pPr>
        <w:pStyle w:val="Style2"/>
        <w:keepNext w:val="0"/>
        <w:keepLines w:val="0"/>
        <w:framePr w:w="6226" w:h="9264" w:hRule="exact" w:wrap="none" w:vAnchor="page" w:hAnchor="page" w:x="311" w:y="469"/>
        <w:widowControl w:val="0"/>
        <w:numPr>
          <w:ilvl w:val="0"/>
          <w:numId w:val="607"/>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Мацук Л.О. Правове виховання дітей в сім’ї // Наукові за</w:t>
        <w:softHyphen/>
        <w:t>писки Тернопільського державного педагогічного університету. Серія: Педагогіка. - 2001. - №2. - С. 17-19.</w:t>
      </w:r>
    </w:p>
    <w:p>
      <w:pPr>
        <w:pStyle w:val="Style25"/>
        <w:keepNext w:val="0"/>
        <w:keepLines w:val="0"/>
        <w:framePr w:w="6226" w:h="9264" w:hRule="exact" w:wrap="none" w:vAnchor="page" w:hAnchor="page" w:x="311" w:y="469"/>
        <w:widowControl w:val="0"/>
        <w:shd w:val="clear" w:color="auto" w:fill="auto"/>
        <w:bidi w:val="0"/>
        <w:spacing w:before="0" w:after="0" w:line="254" w:lineRule="auto"/>
        <w:ind w:left="2840" w:right="0" w:firstLine="0"/>
        <w:jc w:val="both"/>
      </w:pPr>
      <w:bookmarkStart w:id="2728" w:name="bookmark2728"/>
      <w:bookmarkStart w:id="2729" w:name="bookmark2729"/>
      <w:r>
        <w:rPr>
          <w:color w:val="000000"/>
          <w:spacing w:val="0"/>
          <w:w w:val="100"/>
          <w:position w:val="0"/>
          <w:shd w:val="clear" w:color="auto" w:fill="auto"/>
          <w:lang w:val="uk-UA" w:eastAsia="uk-UA" w:bidi="uk-UA"/>
        </w:rPr>
        <w:t>2002</w:t>
      </w:r>
      <w:bookmarkEnd w:id="2728"/>
      <w:bookmarkEnd w:id="2729"/>
    </w:p>
    <w:p>
      <w:pPr>
        <w:pStyle w:val="Style2"/>
        <w:keepNext w:val="0"/>
        <w:keepLines w:val="0"/>
        <w:framePr w:w="6226" w:h="9264" w:hRule="exact" w:wrap="none" w:vAnchor="page" w:hAnchor="page" w:x="311" w:y="469"/>
        <w:widowControl w:val="0"/>
        <w:numPr>
          <w:ilvl w:val="0"/>
          <w:numId w:val="607"/>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 xml:space="preserve">Мацук Л.О. Засоби вдосконалення підготовки студентів до правового виховання особистості в </w:t>
      </w:r>
      <w:r>
        <w:rPr>
          <w:color w:val="000000"/>
          <w:spacing w:val="0"/>
          <w:w w:val="100"/>
          <w:position w:val="0"/>
          <w:shd w:val="clear" w:color="auto" w:fill="auto"/>
          <w:lang w:val="ru-RU" w:eastAsia="ru-RU" w:bidi="ru-RU"/>
        </w:rPr>
        <w:t xml:space="preserve">сензитивному </w:t>
      </w:r>
      <w:r>
        <w:rPr>
          <w:color w:val="000000"/>
          <w:spacing w:val="0"/>
          <w:w w:val="100"/>
          <w:position w:val="0"/>
          <w:shd w:val="clear" w:color="auto" w:fill="auto"/>
          <w:lang w:val="uk-UA" w:eastAsia="uk-UA" w:bidi="uk-UA"/>
        </w:rPr>
        <w:t>періоді її фор</w:t>
        <w:softHyphen/>
        <w:t>мування // Вісник Прикарпатського університету. Серія: Пе</w:t>
        <w:softHyphen/>
        <w:t>дагогіка. - Івано-Франківськ, 2002. - Вип.VII. - С.69-74.</w:t>
      </w:r>
    </w:p>
    <w:p>
      <w:pPr>
        <w:pStyle w:val="Style2"/>
        <w:keepNext w:val="0"/>
        <w:keepLines w:val="0"/>
        <w:framePr w:w="6226" w:h="9264" w:hRule="exact" w:wrap="none" w:vAnchor="page" w:hAnchor="page" w:x="311" w:y="469"/>
        <w:widowControl w:val="0"/>
        <w:numPr>
          <w:ilvl w:val="0"/>
          <w:numId w:val="607"/>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Мацук Л.О. Підготовка вчителя до правової роботи в по</w:t>
        <w:softHyphen/>
        <w:t>чатковій школі: Навчально-методичні рекомендації. - Івано- Франківськ: Плай, 2002. - 72 с.</w:t>
      </w:r>
    </w:p>
    <w:p>
      <w:pPr>
        <w:pStyle w:val="Style2"/>
        <w:keepNext w:val="0"/>
        <w:keepLines w:val="0"/>
        <w:framePr w:w="6226" w:h="9264" w:hRule="exact" w:wrap="none" w:vAnchor="page" w:hAnchor="page" w:x="311" w:y="469"/>
        <w:widowControl w:val="0"/>
        <w:numPr>
          <w:ilvl w:val="0"/>
          <w:numId w:val="607"/>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Мацук Л.О. Підготовка вчителя до правової роботи в почат</w:t>
        <w:softHyphen/>
        <w:t>ковій школі: Програма спецкурсу. - Івано-Франківськ: Плай, 2002. -14 с.</w:t>
      </w:r>
    </w:p>
    <w:p>
      <w:pPr>
        <w:pStyle w:val="Style25"/>
        <w:keepNext w:val="0"/>
        <w:keepLines w:val="0"/>
        <w:framePr w:w="6226" w:h="9264" w:hRule="exact" w:wrap="none" w:vAnchor="page" w:hAnchor="page" w:x="311" w:y="469"/>
        <w:widowControl w:val="0"/>
        <w:shd w:val="clear" w:color="auto" w:fill="auto"/>
        <w:bidi w:val="0"/>
        <w:spacing w:before="0" w:after="0" w:line="254" w:lineRule="auto"/>
        <w:ind w:left="2840" w:right="0" w:firstLine="0"/>
        <w:jc w:val="both"/>
      </w:pPr>
      <w:bookmarkStart w:id="2730" w:name="bookmark2730"/>
      <w:bookmarkStart w:id="2731" w:name="bookmark2731"/>
      <w:r>
        <w:rPr>
          <w:color w:val="000000"/>
          <w:spacing w:val="0"/>
          <w:w w:val="100"/>
          <w:position w:val="0"/>
          <w:shd w:val="clear" w:color="auto" w:fill="auto"/>
          <w:lang w:val="uk-UA" w:eastAsia="uk-UA" w:bidi="uk-UA"/>
        </w:rPr>
        <w:t>2003</w:t>
      </w:r>
      <w:bookmarkEnd w:id="2730"/>
      <w:bookmarkEnd w:id="2731"/>
    </w:p>
    <w:p>
      <w:pPr>
        <w:pStyle w:val="Style2"/>
        <w:keepNext w:val="0"/>
        <w:keepLines w:val="0"/>
        <w:framePr w:w="6226" w:h="9264" w:hRule="exact" w:wrap="none" w:vAnchor="page" w:hAnchor="page" w:x="311" w:y="469"/>
        <w:widowControl w:val="0"/>
        <w:numPr>
          <w:ilvl w:val="0"/>
          <w:numId w:val="607"/>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Мацук Л. Батьківський всеобуч: правовий аспект // Вісник Прикарпатського університету. Серія: Педагогіка. - Івано- Франківськ, 2003. - Вип.ІХ. - С.111-115.</w:t>
      </w:r>
    </w:p>
    <w:p>
      <w:pPr>
        <w:pStyle w:val="Style25"/>
        <w:keepNext w:val="0"/>
        <w:keepLines w:val="0"/>
        <w:framePr w:w="6226" w:h="9264" w:hRule="exact" w:wrap="none" w:vAnchor="page" w:hAnchor="page" w:x="311" w:y="469"/>
        <w:widowControl w:val="0"/>
        <w:shd w:val="clear" w:color="auto" w:fill="auto"/>
        <w:bidi w:val="0"/>
        <w:spacing w:before="0" w:after="0" w:line="254" w:lineRule="auto"/>
        <w:ind w:left="2840" w:right="0" w:firstLine="0"/>
        <w:jc w:val="both"/>
      </w:pPr>
      <w:bookmarkStart w:id="2732" w:name="bookmark2732"/>
      <w:bookmarkStart w:id="2733" w:name="bookmark2733"/>
      <w:r>
        <w:rPr>
          <w:color w:val="000000"/>
          <w:spacing w:val="0"/>
          <w:w w:val="100"/>
          <w:position w:val="0"/>
          <w:shd w:val="clear" w:color="auto" w:fill="auto"/>
          <w:lang w:val="uk-UA" w:eastAsia="uk-UA" w:bidi="uk-UA"/>
        </w:rPr>
        <w:t>2004</w:t>
      </w:r>
      <w:bookmarkEnd w:id="2732"/>
      <w:bookmarkEnd w:id="2733"/>
    </w:p>
    <w:p>
      <w:pPr>
        <w:pStyle w:val="Style2"/>
        <w:keepNext w:val="0"/>
        <w:keepLines w:val="0"/>
        <w:framePr w:w="6226" w:h="9264" w:hRule="exact" w:wrap="none" w:vAnchor="page" w:hAnchor="page" w:x="311" w:y="469"/>
        <w:widowControl w:val="0"/>
        <w:numPr>
          <w:ilvl w:val="0"/>
          <w:numId w:val="607"/>
        </w:numPr>
        <w:shd w:val="clear" w:color="auto" w:fill="auto"/>
        <w:tabs>
          <w:tab w:pos="586" w:val="left"/>
        </w:tabs>
        <w:bidi w:val="0"/>
        <w:spacing w:before="0" w:after="0" w:line="254" w:lineRule="auto"/>
        <w:ind w:left="180" w:right="0" w:hanging="180"/>
        <w:jc w:val="both"/>
      </w:pPr>
      <w:r>
        <w:rPr>
          <w:color w:val="000000"/>
          <w:spacing w:val="0"/>
          <w:w w:val="100"/>
          <w:position w:val="0"/>
          <w:shd w:val="clear" w:color="auto" w:fill="auto"/>
          <w:lang w:val="uk-UA" w:eastAsia="uk-UA" w:bidi="uk-UA"/>
        </w:rPr>
        <w:t>Мацук Л.О. Формування в студентів правових знань у про</w:t>
        <w:softHyphen/>
        <w:t>цесі вивчення професійно орієнтованих дисциплін // Вісник Прикарпатського університету. Серія: Педагогіка. - Івано- Франківськ, 2004. - Вип.Х. - С.78-84.</w:t>
      </w:r>
    </w:p>
    <w:p>
      <w:pPr>
        <w:pStyle w:val="Style27"/>
        <w:keepNext w:val="0"/>
        <w:keepLines w:val="0"/>
        <w:framePr w:wrap="none" w:vAnchor="page" w:hAnchor="page" w:x="3215" w:y="103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446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278" w:hRule="exact" w:wrap="none" w:vAnchor="page" w:hAnchor="page" w:x="308" w:y="508"/>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 xml:space="preserve">КАФЕДРА </w:t>
      </w:r>
      <w:r>
        <w:rPr>
          <w:b/>
          <w:bCs/>
          <w:color w:val="000000"/>
          <w:spacing w:val="0"/>
          <w:w w:val="100"/>
          <w:position w:val="0"/>
          <w:shd w:val="clear" w:color="auto" w:fill="auto"/>
          <w:lang w:val="uk-UA" w:eastAsia="uk-UA" w:bidi="uk-UA"/>
        </w:rPr>
        <w:t>МИСТЕЦЬКИХ ДИСЦИПЛІН</w:t>
      </w:r>
    </w:p>
    <w:p>
      <w:pPr>
        <w:pStyle w:val="Style2"/>
        <w:keepNext w:val="0"/>
        <w:keepLines w:val="0"/>
        <w:framePr w:w="6230" w:h="8798" w:hRule="exact" w:wrap="none" w:vAnchor="page" w:hAnchor="page" w:x="308" w:y="993"/>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Андрусишин Роман Миколайович</w:t>
      </w:r>
    </w:p>
    <w:p>
      <w:pPr>
        <w:pStyle w:val="Style25"/>
        <w:keepNext w:val="0"/>
        <w:keepLines w:val="0"/>
        <w:framePr w:w="6230" w:h="8798" w:hRule="exact" w:wrap="none" w:vAnchor="page" w:hAnchor="page" w:x="308" w:y="993"/>
        <w:widowControl w:val="0"/>
        <w:shd w:val="clear" w:color="auto" w:fill="auto"/>
        <w:bidi w:val="0"/>
        <w:spacing w:before="0" w:after="0" w:line="262" w:lineRule="auto"/>
        <w:ind w:left="0" w:right="0" w:firstLine="0"/>
        <w:jc w:val="center"/>
      </w:pPr>
      <w:bookmarkStart w:id="2734" w:name="bookmark2734"/>
      <w:bookmarkStart w:id="2735" w:name="bookmark2735"/>
      <w:r>
        <w:rPr>
          <w:color w:val="000000"/>
          <w:spacing w:val="0"/>
          <w:w w:val="100"/>
          <w:position w:val="0"/>
          <w:shd w:val="clear" w:color="auto" w:fill="auto"/>
          <w:lang w:val="uk-UA" w:eastAsia="uk-UA" w:bidi="uk-UA"/>
        </w:rPr>
        <w:t>2006</w:t>
      </w:r>
      <w:bookmarkEnd w:id="2734"/>
      <w:bookmarkEnd w:id="2735"/>
    </w:p>
    <w:p>
      <w:pPr>
        <w:pStyle w:val="Style2"/>
        <w:keepNext w:val="0"/>
        <w:keepLines w:val="0"/>
        <w:framePr w:w="6230" w:h="8798" w:hRule="exact" w:wrap="none" w:vAnchor="page" w:hAnchor="page" w:x="308" w:y="993"/>
        <w:widowControl w:val="0"/>
        <w:numPr>
          <w:ilvl w:val="0"/>
          <w:numId w:val="607"/>
        </w:numPr>
        <w:shd w:val="clear" w:color="auto" w:fill="auto"/>
        <w:tabs>
          <w:tab w:pos="611" w:val="left"/>
        </w:tabs>
        <w:bidi w:val="0"/>
        <w:spacing w:before="0" w:after="240" w:line="262" w:lineRule="auto"/>
        <w:ind w:left="180" w:right="0" w:hanging="180"/>
        <w:jc w:val="both"/>
      </w:pPr>
      <w:r>
        <w:rPr>
          <w:color w:val="000000"/>
          <w:spacing w:val="0"/>
          <w:w w:val="100"/>
          <w:position w:val="0"/>
          <w:shd w:val="clear" w:color="auto" w:fill="auto"/>
          <w:lang w:val="uk-UA" w:eastAsia="uk-UA" w:bidi="uk-UA"/>
        </w:rPr>
        <w:t>Андрусишин Р.М. Теоретичні основи українського народного танцю в педагогічній творчості В.Верховинця // Вісник При</w:t>
        <w:softHyphen/>
        <w:t>карпатського університету. Серія: Педагогіка. - Івано-Фран</w:t>
        <w:softHyphen/>
        <w:t>ківськ, 2006, - Вип.ХП. - С.42-47.</w:t>
      </w:r>
    </w:p>
    <w:p>
      <w:pPr>
        <w:pStyle w:val="Style2"/>
        <w:keepNext w:val="0"/>
        <w:keepLines w:val="0"/>
        <w:framePr w:w="6230" w:h="8798" w:hRule="exact" w:wrap="none" w:vAnchor="page" w:hAnchor="page" w:x="308" w:y="993"/>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Бай Ігор Богданович</w:t>
      </w:r>
    </w:p>
    <w:p>
      <w:pPr>
        <w:pStyle w:val="Style25"/>
        <w:keepNext w:val="0"/>
        <w:keepLines w:val="0"/>
        <w:framePr w:w="6230" w:h="8798" w:hRule="exact" w:wrap="none" w:vAnchor="page" w:hAnchor="page" w:x="308" w:y="993"/>
        <w:widowControl w:val="0"/>
        <w:shd w:val="clear" w:color="auto" w:fill="auto"/>
        <w:bidi w:val="0"/>
        <w:spacing w:before="0" w:after="0"/>
        <w:ind w:left="0" w:right="0" w:firstLine="0"/>
        <w:jc w:val="center"/>
      </w:pPr>
      <w:bookmarkStart w:id="2736" w:name="bookmark2736"/>
      <w:bookmarkStart w:id="2737" w:name="bookmark2737"/>
      <w:r>
        <w:rPr>
          <w:color w:val="000000"/>
          <w:spacing w:val="0"/>
          <w:w w:val="100"/>
          <w:position w:val="0"/>
          <w:shd w:val="clear" w:color="auto" w:fill="auto"/>
          <w:lang w:val="uk-UA" w:eastAsia="uk-UA" w:bidi="uk-UA"/>
        </w:rPr>
        <w:t>2006</w:t>
      </w:r>
      <w:bookmarkEnd w:id="2736"/>
      <w:bookmarkEnd w:id="2737"/>
    </w:p>
    <w:p>
      <w:pPr>
        <w:pStyle w:val="Style2"/>
        <w:keepNext w:val="0"/>
        <w:keepLines w:val="0"/>
        <w:framePr w:w="6230" w:h="8798" w:hRule="exact" w:wrap="none" w:vAnchor="page" w:hAnchor="page" w:x="308" w:y="993"/>
        <w:widowControl w:val="0"/>
        <w:numPr>
          <w:ilvl w:val="0"/>
          <w:numId w:val="607"/>
        </w:numPr>
        <w:shd w:val="clear" w:color="auto" w:fill="auto"/>
        <w:tabs>
          <w:tab w:pos="616" w:val="left"/>
        </w:tabs>
        <w:bidi w:val="0"/>
        <w:spacing w:before="0" w:after="0"/>
        <w:ind w:left="180" w:right="0" w:hanging="180"/>
        <w:jc w:val="both"/>
      </w:pPr>
      <w:r>
        <w:rPr>
          <w:color w:val="000000"/>
          <w:spacing w:val="0"/>
          <w:w w:val="100"/>
          <w:position w:val="0"/>
          <w:shd w:val="clear" w:color="auto" w:fill="auto"/>
          <w:lang w:val="uk-UA" w:eastAsia="uk-UA" w:bidi="uk-UA"/>
        </w:rPr>
        <w:t>Бай І.Б. Образотворче мистецтво // Педагогічна практика в початковій школі: Інструктивно-методичні матеріали / За ред. І.Червінської. - Івано-Франківськ: Гостинець, 2006. - Ч.І. - С.55-56.</w:t>
      </w:r>
    </w:p>
    <w:p>
      <w:pPr>
        <w:pStyle w:val="Style2"/>
        <w:keepNext w:val="0"/>
        <w:keepLines w:val="0"/>
        <w:framePr w:w="6230" w:h="8798" w:hRule="exact" w:wrap="none" w:vAnchor="page" w:hAnchor="page" w:x="308" w:y="993"/>
        <w:widowControl w:val="0"/>
        <w:numPr>
          <w:ilvl w:val="0"/>
          <w:numId w:val="607"/>
        </w:numPr>
        <w:shd w:val="clear" w:color="auto" w:fill="auto"/>
        <w:tabs>
          <w:tab w:pos="616" w:val="left"/>
        </w:tabs>
        <w:bidi w:val="0"/>
        <w:spacing w:before="0" w:after="240"/>
        <w:ind w:left="180" w:right="0" w:hanging="180"/>
        <w:jc w:val="both"/>
      </w:pPr>
      <w:r>
        <w:rPr>
          <w:color w:val="000000"/>
          <w:spacing w:val="0"/>
          <w:w w:val="100"/>
          <w:position w:val="0"/>
          <w:shd w:val="clear" w:color="auto" w:fill="auto"/>
          <w:lang w:val="uk-UA" w:eastAsia="uk-UA" w:bidi="uk-UA"/>
        </w:rPr>
        <w:t>Бай І.Б. Ілюстративне оформлення українських підручників для молодших школярів у Галичині (друга половина XIX ст.) // Наукові записки Тернопільського національного педагогічного університету. Серія: Педагогіка. - 2006. - №2. - С.48-51.</w:t>
      </w:r>
    </w:p>
    <w:p>
      <w:pPr>
        <w:pStyle w:val="Style2"/>
        <w:keepNext w:val="0"/>
        <w:keepLines w:val="0"/>
        <w:framePr w:w="6230" w:h="8798" w:hRule="exact" w:wrap="none" w:vAnchor="page" w:hAnchor="page" w:x="308" w:y="993"/>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Барило Світлана Богданівна</w:t>
      </w:r>
    </w:p>
    <w:p>
      <w:pPr>
        <w:pStyle w:val="Style25"/>
        <w:keepNext w:val="0"/>
        <w:keepLines w:val="0"/>
        <w:framePr w:w="6230" w:h="8798" w:hRule="exact" w:wrap="none" w:vAnchor="page" w:hAnchor="page" w:x="308" w:y="993"/>
        <w:widowControl w:val="0"/>
        <w:shd w:val="clear" w:color="auto" w:fill="auto"/>
        <w:bidi w:val="0"/>
        <w:spacing w:before="0" w:after="0" w:line="262" w:lineRule="auto"/>
        <w:ind w:left="0" w:right="0" w:firstLine="0"/>
        <w:jc w:val="center"/>
      </w:pPr>
      <w:bookmarkStart w:id="2738" w:name="bookmark2738"/>
      <w:bookmarkStart w:id="2739" w:name="bookmark2739"/>
      <w:r>
        <w:rPr>
          <w:color w:val="000000"/>
          <w:spacing w:val="0"/>
          <w:w w:val="100"/>
          <w:position w:val="0"/>
          <w:shd w:val="clear" w:color="auto" w:fill="auto"/>
          <w:lang w:val="uk-UA" w:eastAsia="uk-UA" w:bidi="uk-UA"/>
        </w:rPr>
        <w:t>2006</w:t>
      </w:r>
      <w:bookmarkEnd w:id="2738"/>
      <w:bookmarkEnd w:id="2739"/>
    </w:p>
    <w:p>
      <w:pPr>
        <w:pStyle w:val="Style2"/>
        <w:keepNext w:val="0"/>
        <w:keepLines w:val="0"/>
        <w:framePr w:w="6230" w:h="8798" w:hRule="exact" w:wrap="none" w:vAnchor="page" w:hAnchor="page" w:x="308" w:y="993"/>
        <w:widowControl w:val="0"/>
        <w:numPr>
          <w:ilvl w:val="0"/>
          <w:numId w:val="607"/>
        </w:numPr>
        <w:shd w:val="clear" w:color="auto" w:fill="auto"/>
        <w:tabs>
          <w:tab w:pos="616"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Барило С.Б., Прокопів Л.М., Лемко Г.І., </w:t>
      </w:r>
      <w:r>
        <w:rPr>
          <w:color w:val="000000"/>
          <w:spacing w:val="0"/>
          <w:w w:val="100"/>
          <w:position w:val="0"/>
          <w:shd w:val="clear" w:color="auto" w:fill="auto"/>
          <w:lang w:val="ru-RU" w:eastAsia="ru-RU" w:bidi="ru-RU"/>
        </w:rPr>
        <w:t xml:space="preserve">Василюк </w:t>
      </w:r>
      <w:r>
        <w:rPr>
          <w:color w:val="000000"/>
          <w:spacing w:val="0"/>
          <w:w w:val="100"/>
          <w:position w:val="0"/>
          <w:shd w:val="clear" w:color="auto" w:fill="auto"/>
          <w:lang w:val="uk-UA" w:eastAsia="uk-UA" w:bidi="uk-UA"/>
        </w:rPr>
        <w:t>М.М. Програма курсу “Сценарна робота соціального педагога”. - Івано-Франківськ: Берегиня, 2006. - 34 с.</w:t>
      </w:r>
    </w:p>
    <w:p>
      <w:pPr>
        <w:pStyle w:val="Style2"/>
        <w:keepNext w:val="0"/>
        <w:keepLines w:val="0"/>
        <w:framePr w:w="6230" w:h="8798" w:hRule="exact" w:wrap="none" w:vAnchor="page" w:hAnchor="page" w:x="308" w:y="993"/>
        <w:widowControl w:val="0"/>
        <w:numPr>
          <w:ilvl w:val="0"/>
          <w:numId w:val="607"/>
        </w:numPr>
        <w:shd w:val="clear" w:color="auto" w:fill="auto"/>
        <w:tabs>
          <w:tab w:pos="616" w:val="left"/>
        </w:tabs>
        <w:bidi w:val="0"/>
        <w:spacing w:before="0" w:after="240" w:line="262" w:lineRule="auto"/>
        <w:ind w:left="180" w:right="0" w:hanging="180"/>
        <w:jc w:val="both"/>
      </w:pPr>
      <w:r>
        <w:rPr>
          <w:color w:val="000000"/>
          <w:spacing w:val="0"/>
          <w:w w:val="100"/>
          <w:position w:val="0"/>
          <w:shd w:val="clear" w:color="auto" w:fill="auto"/>
          <w:lang w:val="uk-UA" w:eastAsia="uk-UA" w:bidi="uk-UA"/>
        </w:rPr>
        <w:t>Барило С.Б. Сценарна робота соціального педагога: Мето</w:t>
        <w:softHyphen/>
        <w:t>дичні рекомендації. - Івано-Франківськ: Берегиня, 2006. - 46 с.</w:t>
      </w:r>
    </w:p>
    <w:p>
      <w:pPr>
        <w:pStyle w:val="Style2"/>
        <w:keepNext w:val="0"/>
        <w:keepLines w:val="0"/>
        <w:framePr w:w="6230" w:h="8798" w:hRule="exact" w:wrap="none" w:vAnchor="page" w:hAnchor="page" w:x="308" w:y="993"/>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 xml:space="preserve">Вовк </w:t>
      </w:r>
      <w:r>
        <w:rPr>
          <w:b/>
          <w:bCs/>
          <w:color w:val="000000"/>
          <w:spacing w:val="0"/>
          <w:w w:val="100"/>
          <w:position w:val="0"/>
          <w:shd w:val="clear" w:color="auto" w:fill="auto"/>
          <w:lang w:val="ru-RU" w:eastAsia="ru-RU" w:bidi="ru-RU"/>
        </w:rPr>
        <w:t xml:space="preserve">Мирон </w:t>
      </w:r>
      <w:r>
        <w:rPr>
          <w:b/>
          <w:bCs/>
          <w:color w:val="000000"/>
          <w:spacing w:val="0"/>
          <w:w w:val="100"/>
          <w:position w:val="0"/>
          <w:shd w:val="clear" w:color="auto" w:fill="auto"/>
          <w:lang w:val="uk-UA" w:eastAsia="uk-UA" w:bidi="uk-UA"/>
        </w:rPr>
        <w:t>Васильович</w:t>
      </w:r>
    </w:p>
    <w:p>
      <w:pPr>
        <w:pStyle w:val="Style25"/>
        <w:keepNext w:val="0"/>
        <w:keepLines w:val="0"/>
        <w:framePr w:w="6230" w:h="8798" w:hRule="exact" w:wrap="none" w:vAnchor="page" w:hAnchor="page" w:x="308" w:y="993"/>
        <w:widowControl w:val="0"/>
        <w:shd w:val="clear" w:color="auto" w:fill="auto"/>
        <w:bidi w:val="0"/>
        <w:spacing w:before="0" w:after="0"/>
        <w:ind w:left="0" w:right="0" w:firstLine="0"/>
        <w:jc w:val="center"/>
      </w:pPr>
      <w:bookmarkStart w:id="2740" w:name="bookmark2740"/>
      <w:bookmarkStart w:id="2741" w:name="bookmark2741"/>
      <w:r>
        <w:rPr>
          <w:color w:val="000000"/>
          <w:spacing w:val="0"/>
          <w:w w:val="100"/>
          <w:position w:val="0"/>
          <w:shd w:val="clear" w:color="auto" w:fill="auto"/>
          <w:lang w:val="uk-UA" w:eastAsia="uk-UA" w:bidi="uk-UA"/>
        </w:rPr>
        <w:t>2005</w:t>
      </w:r>
      <w:bookmarkEnd w:id="2740"/>
      <w:bookmarkEnd w:id="2741"/>
    </w:p>
    <w:p>
      <w:pPr>
        <w:pStyle w:val="Style2"/>
        <w:keepNext w:val="0"/>
        <w:keepLines w:val="0"/>
        <w:framePr w:w="6230" w:h="8798" w:hRule="exact" w:wrap="none" w:vAnchor="page" w:hAnchor="page" w:x="308" w:y="993"/>
        <w:widowControl w:val="0"/>
        <w:numPr>
          <w:ilvl w:val="0"/>
          <w:numId w:val="607"/>
        </w:numPr>
        <w:shd w:val="clear" w:color="auto" w:fill="auto"/>
        <w:tabs>
          <w:tab w:pos="616" w:val="left"/>
        </w:tabs>
        <w:bidi w:val="0"/>
        <w:spacing w:before="0" w:after="0"/>
        <w:ind w:left="180" w:right="0" w:hanging="180"/>
        <w:jc w:val="both"/>
      </w:pPr>
      <w:r>
        <w:rPr>
          <w:color w:val="000000"/>
          <w:spacing w:val="0"/>
          <w:w w:val="100"/>
          <w:position w:val="0"/>
          <w:shd w:val="clear" w:color="auto" w:fill="auto"/>
          <w:lang w:val="uk-UA" w:eastAsia="uk-UA" w:bidi="uk-UA"/>
        </w:rPr>
        <w:t>Вовк М. Виконавська діяльність учнівських колективів - важливий напрям в системі музичного виховання // Збірник статей з музичної педагогіки / За ред. С.І.Співака, В.П.Васи- льєва. - Ростов-на-Дону: Фенікс, 2005. - С.209-217.</w:t>
      </w:r>
    </w:p>
    <w:p>
      <w:pPr>
        <w:pStyle w:val="Style25"/>
        <w:keepNext w:val="0"/>
        <w:keepLines w:val="0"/>
        <w:framePr w:w="6230" w:h="8798" w:hRule="exact" w:wrap="none" w:vAnchor="page" w:hAnchor="page" w:x="308" w:y="993"/>
        <w:widowControl w:val="0"/>
        <w:shd w:val="clear" w:color="auto" w:fill="auto"/>
        <w:bidi w:val="0"/>
        <w:spacing w:before="0" w:after="0"/>
        <w:ind w:left="2860" w:right="0" w:firstLine="0"/>
        <w:jc w:val="left"/>
      </w:pPr>
      <w:bookmarkStart w:id="2742" w:name="bookmark2742"/>
      <w:bookmarkStart w:id="2743" w:name="bookmark2743"/>
      <w:r>
        <w:rPr>
          <w:color w:val="000000"/>
          <w:spacing w:val="0"/>
          <w:w w:val="100"/>
          <w:position w:val="0"/>
          <w:shd w:val="clear" w:color="auto" w:fill="auto"/>
          <w:lang w:val="uk-UA" w:eastAsia="uk-UA" w:bidi="uk-UA"/>
        </w:rPr>
        <w:t>2006</w:t>
      </w:r>
      <w:bookmarkEnd w:id="2742"/>
      <w:bookmarkEnd w:id="2743"/>
    </w:p>
    <w:p>
      <w:pPr>
        <w:pStyle w:val="Style2"/>
        <w:keepNext w:val="0"/>
        <w:keepLines w:val="0"/>
        <w:framePr w:w="6230" w:h="8798" w:hRule="exact" w:wrap="none" w:vAnchor="page" w:hAnchor="page" w:x="308" w:y="993"/>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1563-Вовк М.В. Особливості формування навиків імпровізації на початковому етапі навчання // Вісник Прикарпатського універ-</w:t>
      </w:r>
    </w:p>
    <w:p>
      <w:pPr>
        <w:pStyle w:val="Style27"/>
        <w:keepNext w:val="0"/>
        <w:keepLines w:val="0"/>
        <w:framePr w:wrap="none" w:vAnchor="page" w:hAnchor="page" w:x="3236" w:y="103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447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418" w:hRule="exact" w:wrap="none" w:vAnchor="page" w:hAnchor="page" w:x="308" w:y="465"/>
        <w:widowControl w:val="0"/>
        <w:shd w:val="clear" w:color="auto" w:fill="auto"/>
        <w:bidi w:val="0"/>
        <w:spacing w:before="0" w:after="0" w:line="266" w:lineRule="auto"/>
        <w:ind w:left="180" w:right="0" w:firstLine="20"/>
        <w:jc w:val="both"/>
      </w:pPr>
      <w:r>
        <w:rPr>
          <w:color w:val="000000"/>
          <w:spacing w:val="0"/>
          <w:w w:val="100"/>
          <w:position w:val="0"/>
          <w:shd w:val="clear" w:color="auto" w:fill="auto"/>
          <w:lang w:val="uk-UA" w:eastAsia="uk-UA" w:bidi="uk-UA"/>
        </w:rPr>
        <w:t>ситету. Серія: Педагогіка. - Івано-Франківськ, 2006. - Вип.ХІІ. -С.54-62.</w:t>
      </w:r>
    </w:p>
    <w:p>
      <w:pPr>
        <w:pStyle w:val="Style2"/>
        <w:keepNext w:val="0"/>
        <w:keepLines w:val="0"/>
        <w:framePr w:w="6230" w:h="9418" w:hRule="exact" w:wrap="none" w:vAnchor="page" w:hAnchor="page" w:x="308" w:y="465"/>
        <w:widowControl w:val="0"/>
        <w:numPr>
          <w:ilvl w:val="0"/>
          <w:numId w:val="611"/>
        </w:numPr>
        <w:shd w:val="clear" w:color="auto" w:fill="auto"/>
        <w:tabs>
          <w:tab w:pos="591" w:val="left"/>
        </w:tabs>
        <w:bidi w:val="0"/>
        <w:spacing w:before="0" w:after="0" w:line="266" w:lineRule="auto"/>
        <w:ind w:left="180" w:right="0" w:hanging="180"/>
        <w:jc w:val="both"/>
      </w:pPr>
      <w:r>
        <w:rPr>
          <w:color w:val="000000"/>
          <w:spacing w:val="0"/>
          <w:w w:val="100"/>
          <w:position w:val="0"/>
          <w:shd w:val="clear" w:color="auto" w:fill="auto"/>
          <w:lang w:val="uk-UA" w:eastAsia="uk-UA" w:bidi="uk-UA"/>
        </w:rPr>
        <w:t>Вовк М.В., Кващук В.Я., Клепар М.В. Розквітає молитвою душа: Збірник релігійних пісень. - Івано-Франківськ: Лілея, 2006. - 40 с.</w:t>
      </w:r>
    </w:p>
    <w:p>
      <w:pPr>
        <w:pStyle w:val="Style2"/>
        <w:keepNext w:val="0"/>
        <w:keepLines w:val="0"/>
        <w:framePr w:w="6230" w:h="9418" w:hRule="exact" w:wrap="none" w:vAnchor="page" w:hAnchor="page" w:x="308" w:y="465"/>
        <w:widowControl w:val="0"/>
        <w:numPr>
          <w:ilvl w:val="0"/>
          <w:numId w:val="611"/>
        </w:numPr>
        <w:shd w:val="clear" w:color="auto" w:fill="auto"/>
        <w:tabs>
          <w:tab w:pos="591" w:val="left"/>
        </w:tabs>
        <w:bidi w:val="0"/>
        <w:spacing w:before="0" w:after="240" w:line="266" w:lineRule="auto"/>
        <w:ind w:left="180" w:right="0" w:hanging="180"/>
        <w:jc w:val="both"/>
      </w:pPr>
      <w:r>
        <w:rPr>
          <w:color w:val="000000"/>
          <w:spacing w:val="0"/>
          <w:w w:val="100"/>
          <w:position w:val="0"/>
          <w:shd w:val="clear" w:color="auto" w:fill="auto"/>
          <w:lang w:val="uk-UA" w:eastAsia="uk-UA" w:bidi="uk-UA"/>
        </w:rPr>
        <w:t xml:space="preserve">Вовк М.В., Кващук В.Я., Клепар М.В. та ін. Хрестоматія з шкільного репертуару.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w:t>
        <w:softHyphen/>
        <w:t>патського національного університету імені Василя Стефаника, 2006,-165 с,</w:t>
      </w:r>
    </w:p>
    <w:p>
      <w:pPr>
        <w:pStyle w:val="Style2"/>
        <w:keepNext w:val="0"/>
        <w:keepLines w:val="0"/>
        <w:framePr w:w="6230" w:h="9418" w:hRule="exact" w:wrap="none" w:vAnchor="page" w:hAnchor="page" w:x="308" w:y="465"/>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Гнатюк Михайло Васильович</w:t>
      </w:r>
    </w:p>
    <w:p>
      <w:pPr>
        <w:pStyle w:val="Style25"/>
        <w:keepNext w:val="0"/>
        <w:keepLines w:val="0"/>
        <w:framePr w:w="6230" w:h="9418" w:hRule="exact" w:wrap="none" w:vAnchor="page" w:hAnchor="page" w:x="308" w:y="465"/>
        <w:widowControl w:val="0"/>
        <w:shd w:val="clear" w:color="auto" w:fill="auto"/>
        <w:bidi w:val="0"/>
        <w:spacing w:before="0" w:after="0" w:line="257" w:lineRule="auto"/>
        <w:ind w:left="2860" w:right="0" w:firstLine="0"/>
        <w:jc w:val="left"/>
      </w:pPr>
      <w:bookmarkStart w:id="2744" w:name="bookmark2744"/>
      <w:bookmarkStart w:id="2745" w:name="bookmark2745"/>
      <w:r>
        <w:rPr>
          <w:color w:val="000000"/>
          <w:spacing w:val="0"/>
          <w:w w:val="100"/>
          <w:position w:val="0"/>
          <w:shd w:val="clear" w:color="auto" w:fill="auto"/>
          <w:lang w:val="uk-UA" w:eastAsia="uk-UA" w:bidi="uk-UA"/>
        </w:rPr>
        <w:t>1993</w:t>
      </w:r>
      <w:bookmarkEnd w:id="2744"/>
      <w:bookmarkEnd w:id="2745"/>
    </w:p>
    <w:p>
      <w:pPr>
        <w:pStyle w:val="Style2"/>
        <w:keepNext w:val="0"/>
        <w:keepLines w:val="0"/>
        <w:framePr w:w="6230" w:h="9418" w:hRule="exact" w:wrap="none" w:vAnchor="page" w:hAnchor="page" w:x="308" w:y="465"/>
        <w:widowControl w:val="0"/>
        <w:numPr>
          <w:ilvl w:val="0"/>
          <w:numId w:val="611"/>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Гнатюк М.В- Декоративно-прикладне мистецтво: Навчаль</w:t>
        <w:softHyphen/>
        <w:t>ний посібник для студентів спеціальності “Початкове навчання і образотворче мистецтво”. - Івано-Франківськ, 1993. - 50 с.</w:t>
      </w:r>
    </w:p>
    <w:p>
      <w:pPr>
        <w:pStyle w:val="Style2"/>
        <w:keepNext w:val="0"/>
        <w:keepLines w:val="0"/>
        <w:framePr w:w="6230" w:h="9418" w:hRule="exact" w:wrap="none" w:vAnchor="page" w:hAnchor="page" w:x="308" w:y="465"/>
        <w:widowControl w:val="0"/>
        <w:shd w:val="clear" w:color="auto" w:fill="auto"/>
        <w:bidi w:val="0"/>
        <w:spacing w:before="0" w:after="0" w:line="257" w:lineRule="auto"/>
        <w:ind w:left="180" w:right="0" w:hanging="180"/>
        <w:jc w:val="both"/>
      </w:pPr>
      <w:r>
        <w:rPr>
          <w:color w:val="000000"/>
          <w:spacing w:val="0"/>
          <w:w w:val="100"/>
          <w:position w:val="0"/>
          <w:shd w:val="clear" w:color="auto" w:fill="auto"/>
          <w:lang w:val="uk-UA" w:eastAsia="uk-UA" w:bidi="uk-UA"/>
        </w:rPr>
        <w:t>1567-Гнатюк М.В. Декоративно-прикладне мистецтво: Програма для спеціальності “Початкове навчання і образотворче мис</w:t>
        <w:softHyphen/>
        <w:t>тецтво”. - Івано-Франківськ, 1993. -8 с.</w:t>
      </w:r>
    </w:p>
    <w:p>
      <w:pPr>
        <w:pStyle w:val="Style2"/>
        <w:keepNext w:val="0"/>
        <w:keepLines w:val="0"/>
        <w:framePr w:w="6230" w:h="9418" w:hRule="exact" w:wrap="none" w:vAnchor="page" w:hAnchor="page" w:x="308" w:y="465"/>
        <w:widowControl w:val="0"/>
        <w:numPr>
          <w:ilvl w:val="0"/>
          <w:numId w:val="613"/>
        </w:numPr>
        <w:shd w:val="clear" w:color="auto" w:fill="auto"/>
        <w:tabs>
          <w:tab w:pos="58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Гнатюк М.В., </w:t>
      </w:r>
      <w:r>
        <w:rPr>
          <w:color w:val="000000"/>
          <w:spacing w:val="0"/>
          <w:w w:val="100"/>
          <w:position w:val="0"/>
          <w:shd w:val="clear" w:color="auto" w:fill="auto"/>
          <w:lang w:val="ru-RU" w:eastAsia="ru-RU" w:bidi="ru-RU"/>
        </w:rPr>
        <w:t xml:space="preserve">Денисюк </w:t>
      </w:r>
      <w:r>
        <w:rPr>
          <w:color w:val="000000"/>
          <w:spacing w:val="0"/>
          <w:w w:val="100"/>
          <w:position w:val="0"/>
          <w:shd w:val="clear" w:color="auto" w:fill="auto"/>
          <w:lang w:val="uk-UA" w:eastAsia="uk-UA" w:bidi="uk-UA"/>
        </w:rPr>
        <w:t>Н.В. Художня обробка соломки: Прог</w:t>
        <w:softHyphen/>
        <w:t>рама додаткової спеціальності. - Івано-Франківськ, 1993. - 20 с.</w:t>
      </w:r>
    </w:p>
    <w:p>
      <w:pPr>
        <w:pStyle w:val="Style25"/>
        <w:keepNext w:val="0"/>
        <w:keepLines w:val="0"/>
        <w:framePr w:w="6230" w:h="9418" w:hRule="exact" w:wrap="none" w:vAnchor="page" w:hAnchor="page" w:x="308" w:y="465"/>
        <w:widowControl w:val="0"/>
        <w:shd w:val="clear" w:color="auto" w:fill="auto"/>
        <w:bidi w:val="0"/>
        <w:spacing w:before="0" w:after="0" w:line="257" w:lineRule="auto"/>
        <w:ind w:left="2860" w:right="0" w:firstLine="0"/>
        <w:jc w:val="left"/>
      </w:pPr>
      <w:bookmarkStart w:id="2746" w:name="bookmark2746"/>
      <w:bookmarkStart w:id="2747" w:name="bookmark2747"/>
      <w:r>
        <w:rPr>
          <w:color w:val="000000"/>
          <w:spacing w:val="0"/>
          <w:w w:val="100"/>
          <w:position w:val="0"/>
          <w:shd w:val="clear" w:color="auto" w:fill="auto"/>
          <w:lang w:val="uk-UA" w:eastAsia="uk-UA" w:bidi="uk-UA"/>
        </w:rPr>
        <w:t>1996</w:t>
      </w:r>
      <w:bookmarkEnd w:id="2746"/>
      <w:bookmarkEnd w:id="2747"/>
    </w:p>
    <w:p>
      <w:pPr>
        <w:pStyle w:val="Style2"/>
        <w:keepNext w:val="0"/>
        <w:keepLines w:val="0"/>
        <w:framePr w:w="6230" w:h="9418" w:hRule="exact" w:wrap="none" w:vAnchor="page" w:hAnchor="page" w:x="308" w:y="465"/>
        <w:widowControl w:val="0"/>
        <w:numPr>
          <w:ilvl w:val="0"/>
          <w:numId w:val="613"/>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Гнатюк М.В. Професійні художники і народні умільці // Гу- цульщина. - 1996. - №2. - С. 14-17.</w:t>
      </w:r>
    </w:p>
    <w:p>
      <w:pPr>
        <w:pStyle w:val="Style25"/>
        <w:keepNext w:val="0"/>
        <w:keepLines w:val="0"/>
        <w:framePr w:w="6230" w:h="9418" w:hRule="exact" w:wrap="none" w:vAnchor="page" w:hAnchor="page" w:x="308" w:y="465"/>
        <w:widowControl w:val="0"/>
        <w:shd w:val="clear" w:color="auto" w:fill="auto"/>
        <w:bidi w:val="0"/>
        <w:spacing w:before="0" w:after="0" w:line="257" w:lineRule="auto"/>
        <w:ind w:left="2860" w:right="0" w:firstLine="0"/>
        <w:jc w:val="left"/>
      </w:pPr>
      <w:bookmarkStart w:id="2748" w:name="bookmark2748"/>
      <w:bookmarkStart w:id="2749" w:name="bookmark2749"/>
      <w:r>
        <w:rPr>
          <w:color w:val="000000"/>
          <w:spacing w:val="0"/>
          <w:w w:val="100"/>
          <w:position w:val="0"/>
          <w:shd w:val="clear" w:color="auto" w:fill="auto"/>
          <w:lang w:val="uk-UA" w:eastAsia="uk-UA" w:bidi="uk-UA"/>
        </w:rPr>
        <w:t>1997</w:t>
      </w:r>
      <w:bookmarkEnd w:id="2748"/>
      <w:bookmarkEnd w:id="2749"/>
    </w:p>
    <w:p>
      <w:pPr>
        <w:pStyle w:val="Style2"/>
        <w:keepNext w:val="0"/>
        <w:keepLines w:val="0"/>
        <w:framePr w:w="6230" w:h="9418" w:hRule="exact" w:wrap="none" w:vAnchor="page" w:hAnchor="page" w:x="308" w:y="465"/>
        <w:widowControl w:val="0"/>
        <w:numPr>
          <w:ilvl w:val="0"/>
          <w:numId w:val="613"/>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Гнатюк М.В., Шмагало Р.Т. До історії Коломийської дерево</w:t>
        <w:softHyphen/>
        <w:t>обробної школи // Вісник ЛАМ. - Львів, 1997. - С.50-55.</w:t>
      </w:r>
    </w:p>
    <w:p>
      <w:pPr>
        <w:pStyle w:val="Style2"/>
        <w:keepNext w:val="0"/>
        <w:keepLines w:val="0"/>
        <w:framePr w:w="6230" w:h="9418" w:hRule="exact" w:wrap="none" w:vAnchor="page" w:hAnchor="page" w:x="308" w:y="465"/>
        <w:widowControl w:val="0"/>
        <w:numPr>
          <w:ilvl w:val="0"/>
          <w:numId w:val="613"/>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Гнатюк М.В. До історії розвитку школи яворівського деревообробництва // Писанка. - 1997. - № 1. - С.29-33.</w:t>
      </w:r>
    </w:p>
    <w:p>
      <w:pPr>
        <w:pStyle w:val="Style2"/>
        <w:keepNext w:val="0"/>
        <w:keepLines w:val="0"/>
        <w:framePr w:w="6230" w:h="9418" w:hRule="exact" w:wrap="none" w:vAnchor="page" w:hAnchor="page" w:x="308" w:y="465"/>
        <w:widowControl w:val="0"/>
        <w:numPr>
          <w:ilvl w:val="0"/>
          <w:numId w:val="613"/>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Гнатюк М.В. Житловий інтер’єр як комплекс утилітарно-ес</w:t>
        <w:softHyphen/>
        <w:t>тетичних, родинно-спадкових речей та елементів для вико</w:t>
        <w:softHyphen/>
        <w:t>ристання у трудовій, обрядовій і виховній діяльності // Украї</w:t>
        <w:softHyphen/>
        <w:t>нознавство у педагогічному процесі освітніх установ. - Івано- Франківськ, 1997. -С.343-348.</w:t>
      </w:r>
    </w:p>
    <w:p>
      <w:pPr>
        <w:pStyle w:val="Style2"/>
        <w:keepNext w:val="0"/>
        <w:keepLines w:val="0"/>
        <w:framePr w:w="6230" w:h="9418" w:hRule="exact" w:wrap="none" w:vAnchor="page" w:hAnchor="page" w:x="308" w:y="465"/>
        <w:widowControl w:val="0"/>
        <w:numPr>
          <w:ilvl w:val="0"/>
          <w:numId w:val="613"/>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Гнатюк М.В. Холодний колір явора і теплий колір груші // Панорама. - 1997. - Травень-червень. - С.74-76.</w:t>
      </w:r>
    </w:p>
    <w:p>
      <w:pPr>
        <w:pStyle w:val="Style25"/>
        <w:keepNext w:val="0"/>
        <w:keepLines w:val="0"/>
        <w:framePr w:w="6230" w:h="9418" w:hRule="exact" w:wrap="none" w:vAnchor="page" w:hAnchor="page" w:x="308" w:y="465"/>
        <w:widowControl w:val="0"/>
        <w:shd w:val="clear" w:color="auto" w:fill="auto"/>
        <w:bidi w:val="0"/>
        <w:spacing w:before="0" w:after="0" w:line="257" w:lineRule="auto"/>
        <w:ind w:left="0" w:right="0" w:firstLine="0"/>
        <w:jc w:val="center"/>
      </w:pPr>
      <w:bookmarkStart w:id="2750" w:name="bookmark2750"/>
      <w:bookmarkStart w:id="2751" w:name="bookmark2751"/>
      <w:r>
        <w:rPr>
          <w:color w:val="000000"/>
          <w:spacing w:val="0"/>
          <w:w w:val="100"/>
          <w:position w:val="0"/>
          <w:shd w:val="clear" w:color="auto" w:fill="auto"/>
          <w:lang w:val="uk-UA" w:eastAsia="uk-UA" w:bidi="uk-UA"/>
        </w:rPr>
        <w:t>1998</w:t>
      </w:r>
      <w:bookmarkEnd w:id="2750"/>
      <w:bookmarkEnd w:id="2751"/>
    </w:p>
    <w:p>
      <w:pPr>
        <w:pStyle w:val="Style2"/>
        <w:keepNext w:val="0"/>
        <w:keepLines w:val="0"/>
        <w:framePr w:w="6230" w:h="9418" w:hRule="exact" w:wrap="none" w:vAnchor="page" w:hAnchor="page" w:x="308" w:y="465"/>
        <w:widowControl w:val="0"/>
        <w:numPr>
          <w:ilvl w:val="0"/>
          <w:numId w:val="613"/>
        </w:numPr>
        <w:shd w:val="clear" w:color="auto" w:fill="auto"/>
        <w:tabs>
          <w:tab w:pos="591" w:val="left"/>
        </w:tabs>
        <w:bidi w:val="0"/>
        <w:spacing w:before="0" w:after="0" w:line="257" w:lineRule="auto"/>
        <w:ind w:left="180" w:right="0" w:hanging="180"/>
        <w:jc w:val="both"/>
      </w:pPr>
      <w:r>
        <w:rPr>
          <w:color w:val="000000"/>
          <w:spacing w:val="0"/>
          <w:w w:val="100"/>
          <w:position w:val="0"/>
          <w:shd w:val="clear" w:color="auto" w:fill="auto"/>
          <w:lang w:val="uk-UA" w:eastAsia="uk-UA" w:bidi="uk-UA"/>
        </w:rPr>
        <w:t xml:space="preserve">ГнатК)к М.В. Дотримуючись традицій галицького мистецтва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Галич і Галицька земля в державотворчих процесах України:</w:t>
      </w:r>
    </w:p>
    <w:p>
      <w:pPr>
        <w:pStyle w:val="Style27"/>
        <w:keepNext w:val="0"/>
        <w:keepLines w:val="0"/>
        <w:framePr w:wrap="none" w:vAnchor="page" w:hAnchor="page" w:x="3231" w:y="103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448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427" w:hRule="exact" w:wrap="none" w:vAnchor="page" w:hAnchor="page" w:x="306" w:y="465"/>
        <w:widowControl w:val="0"/>
        <w:shd w:val="clear" w:color="auto" w:fill="auto"/>
        <w:bidi w:val="0"/>
        <w:spacing w:before="0" w:after="0"/>
        <w:ind w:left="180" w:right="0" w:firstLine="20"/>
        <w:jc w:val="both"/>
      </w:pPr>
      <w:r>
        <w:rPr>
          <w:color w:val="000000"/>
          <w:spacing w:val="0"/>
          <w:w w:val="100"/>
          <w:position w:val="0"/>
          <w:shd w:val="clear" w:color="auto" w:fill="auto"/>
          <w:lang w:val="uk-UA" w:eastAsia="uk-UA" w:bidi="uk-UA"/>
        </w:rPr>
        <w:t>Матеріали Міжнародної наукової конференції. - Івано-Фран</w:t>
        <w:softHyphen/>
        <w:t>ківськ-Галич: Плай, 1998.-С.317-322.</w:t>
      </w:r>
    </w:p>
    <w:p>
      <w:pPr>
        <w:pStyle w:val="Style2"/>
        <w:keepNext w:val="0"/>
        <w:keepLines w:val="0"/>
        <w:framePr w:w="6235" w:h="9427" w:hRule="exact" w:wrap="none" w:vAnchor="page" w:hAnchor="page" w:x="306" w:y="465"/>
        <w:widowControl w:val="0"/>
        <w:numPr>
          <w:ilvl w:val="0"/>
          <w:numId w:val="613"/>
        </w:numPr>
        <w:shd w:val="clear" w:color="auto" w:fill="auto"/>
        <w:tabs>
          <w:tab w:pos="612" w:val="left"/>
        </w:tabs>
        <w:bidi w:val="0"/>
        <w:spacing w:before="0" w:after="0"/>
        <w:ind w:left="180" w:right="0" w:hanging="180"/>
        <w:jc w:val="both"/>
      </w:pPr>
      <w:r>
        <w:rPr>
          <w:color w:val="000000"/>
          <w:spacing w:val="0"/>
          <w:w w:val="100"/>
          <w:position w:val="0"/>
          <w:shd w:val="clear" w:color="auto" w:fill="auto"/>
          <w:lang w:val="uk-UA" w:eastAsia="uk-UA" w:bidi="uk-UA"/>
        </w:rPr>
        <w:t>Гнатюк М.В. 3 історії народного і професійного різьбярства на Гуцульщині // Народна творчість та етнографія. - 1998. - №2, 3.-С.119-121.</w:t>
      </w:r>
    </w:p>
    <w:p>
      <w:pPr>
        <w:pStyle w:val="Style2"/>
        <w:keepNext w:val="0"/>
        <w:keepLines w:val="0"/>
        <w:framePr w:w="6235" w:h="9427" w:hRule="exact" w:wrap="none" w:vAnchor="page" w:hAnchor="page" w:x="306" w:y="465"/>
        <w:widowControl w:val="0"/>
        <w:numPr>
          <w:ilvl w:val="0"/>
          <w:numId w:val="613"/>
        </w:numPr>
        <w:shd w:val="clear" w:color="auto" w:fill="auto"/>
        <w:tabs>
          <w:tab w:pos="617" w:val="left"/>
        </w:tabs>
        <w:bidi w:val="0"/>
        <w:spacing w:before="0" w:after="0"/>
        <w:ind w:left="180" w:right="0" w:hanging="180"/>
        <w:jc w:val="both"/>
      </w:pPr>
      <w:r>
        <w:rPr>
          <w:color w:val="000000"/>
          <w:spacing w:val="0"/>
          <w:w w:val="100"/>
          <w:position w:val="0"/>
          <w:shd w:val="clear" w:color="auto" w:fill="auto"/>
          <w:lang w:val="uk-UA" w:eastAsia="uk-UA" w:bidi="uk-UA"/>
        </w:rPr>
        <w:t>Гнатюк М.В. Мистецтво і педагогічна практика // Діалог культур: Мистецтво й освіта. - Львів: Каменяр, 1998. - Вип.З. - С.215-220.</w:t>
      </w:r>
    </w:p>
    <w:p>
      <w:pPr>
        <w:pStyle w:val="Style2"/>
        <w:keepNext w:val="0"/>
        <w:keepLines w:val="0"/>
        <w:framePr w:w="6235" w:h="9427" w:hRule="exact" w:wrap="none" w:vAnchor="page" w:hAnchor="page" w:x="306" w:y="465"/>
        <w:widowControl w:val="0"/>
        <w:numPr>
          <w:ilvl w:val="0"/>
          <w:numId w:val="613"/>
        </w:numPr>
        <w:shd w:val="clear" w:color="auto" w:fill="auto"/>
        <w:tabs>
          <w:tab w:pos="621" w:val="left"/>
        </w:tabs>
        <w:bidi w:val="0"/>
        <w:spacing w:before="0" w:after="0"/>
        <w:ind w:left="180" w:right="0" w:hanging="180"/>
        <w:jc w:val="both"/>
      </w:pPr>
      <w:r>
        <w:rPr>
          <w:color w:val="000000"/>
          <w:spacing w:val="0"/>
          <w:w w:val="100"/>
          <w:position w:val="0"/>
          <w:shd w:val="clear" w:color="auto" w:fill="auto"/>
          <w:lang w:val="uk-UA" w:eastAsia="uk-UA" w:bidi="uk-UA"/>
        </w:rPr>
        <w:t>Гнатюк М.В. Скриня // Народознавство. - 1998. - №49, 50. - С.13-14.</w:t>
      </w:r>
    </w:p>
    <w:p>
      <w:pPr>
        <w:pStyle w:val="Style25"/>
        <w:keepNext w:val="0"/>
        <w:keepLines w:val="0"/>
        <w:framePr w:w="6235" w:h="9427" w:hRule="exact" w:wrap="none" w:vAnchor="page" w:hAnchor="page" w:x="306" w:y="465"/>
        <w:widowControl w:val="0"/>
        <w:shd w:val="clear" w:color="auto" w:fill="auto"/>
        <w:bidi w:val="0"/>
        <w:spacing w:before="0" w:after="0"/>
        <w:ind w:left="0" w:right="0" w:firstLine="0"/>
        <w:jc w:val="center"/>
      </w:pPr>
      <w:bookmarkStart w:id="2752" w:name="bookmark2752"/>
      <w:bookmarkStart w:id="2753" w:name="bookmark2753"/>
      <w:r>
        <w:rPr>
          <w:color w:val="000000"/>
          <w:spacing w:val="0"/>
          <w:w w:val="100"/>
          <w:position w:val="0"/>
          <w:shd w:val="clear" w:color="auto" w:fill="auto"/>
          <w:lang w:val="uk-UA" w:eastAsia="uk-UA" w:bidi="uk-UA"/>
        </w:rPr>
        <w:t>1999</w:t>
      </w:r>
      <w:bookmarkEnd w:id="2752"/>
      <w:bookmarkEnd w:id="2753"/>
    </w:p>
    <w:p>
      <w:pPr>
        <w:pStyle w:val="Style2"/>
        <w:keepNext w:val="0"/>
        <w:keepLines w:val="0"/>
        <w:framePr w:w="6235" w:h="9427" w:hRule="exact" w:wrap="none" w:vAnchor="page" w:hAnchor="page" w:x="306" w:y="465"/>
        <w:widowControl w:val="0"/>
        <w:numPr>
          <w:ilvl w:val="0"/>
          <w:numId w:val="613"/>
        </w:numPr>
        <w:shd w:val="clear" w:color="auto" w:fill="auto"/>
        <w:tabs>
          <w:tab w:pos="621" w:val="left"/>
        </w:tabs>
        <w:bidi w:val="0"/>
        <w:spacing w:before="0" w:after="0"/>
        <w:ind w:left="180" w:right="0" w:hanging="180"/>
        <w:jc w:val="both"/>
      </w:pPr>
      <w:r>
        <w:rPr>
          <w:color w:val="000000"/>
          <w:spacing w:val="0"/>
          <w:w w:val="100"/>
          <w:position w:val="0"/>
          <w:shd w:val="clear" w:color="auto" w:fill="auto"/>
          <w:lang w:val="uk-UA" w:eastAsia="uk-UA" w:bidi="uk-UA"/>
        </w:rPr>
        <w:t>Гнатюк М.В. Гуцульський стиль в архітектурі, дизайні і різьбярському мистецтві Галичини // Вісник Прикарпатського університету. Серія: Мистецтвознавство. - Івано-Франківськ, 1999. -Вип.І. - С.150-154.</w:t>
      </w:r>
    </w:p>
    <w:p>
      <w:pPr>
        <w:pStyle w:val="Style2"/>
        <w:keepNext w:val="0"/>
        <w:keepLines w:val="0"/>
        <w:framePr w:w="6235" w:h="9427" w:hRule="exact" w:wrap="none" w:vAnchor="page" w:hAnchor="page" w:x="306" w:y="465"/>
        <w:widowControl w:val="0"/>
        <w:numPr>
          <w:ilvl w:val="0"/>
          <w:numId w:val="613"/>
        </w:numPr>
        <w:shd w:val="clear" w:color="auto" w:fill="auto"/>
        <w:tabs>
          <w:tab w:pos="621" w:val="left"/>
        </w:tabs>
        <w:bidi w:val="0"/>
        <w:spacing w:before="0" w:after="0"/>
        <w:ind w:left="180" w:right="0" w:hanging="180"/>
        <w:jc w:val="both"/>
      </w:pPr>
      <w:r>
        <w:rPr>
          <w:color w:val="000000"/>
          <w:spacing w:val="0"/>
          <w:w w:val="100"/>
          <w:position w:val="0"/>
          <w:shd w:val="clear" w:color="auto" w:fill="auto"/>
          <w:lang w:val="uk-UA" w:eastAsia="uk-UA" w:bidi="uk-UA"/>
        </w:rPr>
        <w:t>Гнатюк М.В. Школа деревного промислу в Коломиї // Гали</w:t>
        <w:softHyphen/>
        <w:t>чина. - 1999. - №3. - С. 174-180.</w:t>
      </w:r>
    </w:p>
    <w:p>
      <w:pPr>
        <w:pStyle w:val="Style25"/>
        <w:keepNext w:val="0"/>
        <w:keepLines w:val="0"/>
        <w:framePr w:w="6235" w:h="9427" w:hRule="exact" w:wrap="none" w:vAnchor="page" w:hAnchor="page" w:x="306" w:y="465"/>
        <w:widowControl w:val="0"/>
        <w:shd w:val="clear" w:color="auto" w:fill="auto"/>
        <w:bidi w:val="0"/>
        <w:spacing w:before="0" w:after="0"/>
        <w:ind w:left="2840" w:right="0" w:firstLine="0"/>
        <w:jc w:val="both"/>
      </w:pPr>
      <w:bookmarkStart w:id="2754" w:name="bookmark2754"/>
      <w:bookmarkStart w:id="2755" w:name="bookmark2755"/>
      <w:r>
        <w:rPr>
          <w:color w:val="000000"/>
          <w:spacing w:val="0"/>
          <w:w w:val="100"/>
          <w:position w:val="0"/>
          <w:shd w:val="clear" w:color="auto" w:fill="auto"/>
          <w:lang w:val="uk-UA" w:eastAsia="uk-UA" w:bidi="uk-UA"/>
        </w:rPr>
        <w:t>2000</w:t>
      </w:r>
      <w:bookmarkEnd w:id="2754"/>
      <w:bookmarkEnd w:id="2755"/>
    </w:p>
    <w:p>
      <w:pPr>
        <w:pStyle w:val="Style2"/>
        <w:keepNext w:val="0"/>
        <w:keepLines w:val="0"/>
        <w:framePr w:w="6235" w:h="9427" w:hRule="exact" w:wrap="none" w:vAnchor="page" w:hAnchor="page" w:x="306" w:y="465"/>
        <w:widowControl w:val="0"/>
        <w:numPr>
          <w:ilvl w:val="0"/>
          <w:numId w:val="613"/>
        </w:numPr>
        <w:shd w:val="clear" w:color="auto" w:fill="auto"/>
        <w:tabs>
          <w:tab w:pos="621" w:val="left"/>
        </w:tabs>
        <w:bidi w:val="0"/>
        <w:spacing w:before="0" w:after="0"/>
        <w:ind w:left="180" w:right="0" w:hanging="180"/>
        <w:jc w:val="both"/>
      </w:pPr>
      <w:r>
        <w:rPr>
          <w:color w:val="000000"/>
          <w:spacing w:val="0"/>
          <w:w w:val="100"/>
          <w:position w:val="0"/>
          <w:shd w:val="clear" w:color="auto" w:fill="auto"/>
          <w:lang w:val="uk-UA" w:eastAsia="uk-UA" w:bidi="uk-UA"/>
        </w:rPr>
        <w:t>Гнатюк М.В. Фахова школа майстром красна // Лесів В. Сто</w:t>
        <w:softHyphen/>
        <w:t>лике сонце. - Івано-Франківськ: Нова Зоря, 2000. - С.245-258.</w:t>
      </w:r>
    </w:p>
    <w:p>
      <w:pPr>
        <w:pStyle w:val="Style2"/>
        <w:keepNext w:val="0"/>
        <w:keepLines w:val="0"/>
        <w:framePr w:w="6235" w:h="9427" w:hRule="exact" w:wrap="none" w:vAnchor="page" w:hAnchor="page" w:x="306" w:y="465"/>
        <w:widowControl w:val="0"/>
        <w:numPr>
          <w:ilvl w:val="0"/>
          <w:numId w:val="613"/>
        </w:numPr>
        <w:shd w:val="clear" w:color="auto" w:fill="auto"/>
        <w:tabs>
          <w:tab w:pos="621" w:val="left"/>
        </w:tabs>
        <w:bidi w:val="0"/>
        <w:spacing w:before="0" w:after="0"/>
        <w:ind w:left="180" w:right="0" w:hanging="180"/>
        <w:jc w:val="both"/>
      </w:pPr>
      <w:r>
        <w:rPr>
          <w:color w:val="000000"/>
          <w:spacing w:val="0"/>
          <w:w w:val="100"/>
          <w:position w:val="0"/>
          <w:shd w:val="clear" w:color="auto" w:fill="auto"/>
          <w:lang w:val="uk-UA" w:eastAsia="uk-UA" w:bidi="uk-UA"/>
        </w:rPr>
        <w:t>Гнатк&gt;к М.В. Художнє дерево в інтер’єрі народного житла. - Івано-Франківськ: Плай, 2000. - 145 с.</w:t>
      </w:r>
    </w:p>
    <w:p>
      <w:pPr>
        <w:pStyle w:val="Style25"/>
        <w:keepNext w:val="0"/>
        <w:keepLines w:val="0"/>
        <w:framePr w:w="6235" w:h="9427" w:hRule="exact" w:wrap="none" w:vAnchor="page" w:hAnchor="page" w:x="306" w:y="465"/>
        <w:widowControl w:val="0"/>
        <w:shd w:val="clear" w:color="auto" w:fill="auto"/>
        <w:bidi w:val="0"/>
        <w:spacing w:before="0" w:after="0"/>
        <w:ind w:left="0" w:right="0" w:firstLine="0"/>
        <w:jc w:val="center"/>
      </w:pPr>
      <w:bookmarkStart w:id="2756" w:name="bookmark2756"/>
      <w:bookmarkStart w:id="2757" w:name="bookmark2757"/>
      <w:r>
        <w:rPr>
          <w:color w:val="000000"/>
          <w:spacing w:val="0"/>
          <w:w w:val="100"/>
          <w:position w:val="0"/>
          <w:shd w:val="clear" w:color="auto" w:fill="auto"/>
          <w:lang w:val="uk-UA" w:eastAsia="uk-UA" w:bidi="uk-UA"/>
        </w:rPr>
        <w:t>2001</w:t>
      </w:r>
      <w:bookmarkEnd w:id="2756"/>
      <w:bookmarkEnd w:id="2757"/>
    </w:p>
    <w:p>
      <w:pPr>
        <w:pStyle w:val="Style2"/>
        <w:keepNext w:val="0"/>
        <w:keepLines w:val="0"/>
        <w:framePr w:w="6235" w:h="9427" w:hRule="exact" w:wrap="none" w:vAnchor="page" w:hAnchor="page" w:x="306" w:y="465"/>
        <w:widowControl w:val="0"/>
        <w:numPr>
          <w:ilvl w:val="0"/>
          <w:numId w:val="613"/>
        </w:numPr>
        <w:shd w:val="clear" w:color="auto" w:fill="auto"/>
        <w:tabs>
          <w:tab w:pos="621" w:val="left"/>
        </w:tabs>
        <w:bidi w:val="0"/>
        <w:spacing w:before="0" w:after="0"/>
        <w:ind w:left="180" w:right="0" w:hanging="180"/>
        <w:jc w:val="both"/>
      </w:pPr>
      <w:r>
        <w:rPr>
          <w:color w:val="000000"/>
          <w:spacing w:val="0"/>
          <w:w w:val="100"/>
          <w:position w:val="0"/>
          <w:shd w:val="clear" w:color="auto" w:fill="auto"/>
          <w:lang w:val="uk-UA" w:eastAsia="uk-UA" w:bidi="uk-UA"/>
        </w:rPr>
        <w:t>Гнатюк М.В. Народне мистецтво і дизайн на виставках у Галичині //Вісник Прикарпатського університету. Серія: Мис</w:t>
        <w:softHyphen/>
        <w:t>тецтвознавство. - Івано-Франківськ, 2001. - Вип.ІІІ. - С.65-70.</w:t>
      </w:r>
    </w:p>
    <w:p>
      <w:pPr>
        <w:pStyle w:val="Style25"/>
        <w:keepNext w:val="0"/>
        <w:keepLines w:val="0"/>
        <w:framePr w:w="6235" w:h="9427" w:hRule="exact" w:wrap="none" w:vAnchor="page" w:hAnchor="page" w:x="306" w:y="465"/>
        <w:widowControl w:val="0"/>
        <w:shd w:val="clear" w:color="auto" w:fill="auto"/>
        <w:bidi w:val="0"/>
        <w:spacing w:before="0" w:after="0"/>
        <w:ind w:left="2840" w:right="0" w:firstLine="0"/>
        <w:jc w:val="both"/>
      </w:pPr>
      <w:bookmarkStart w:id="2758" w:name="bookmark2758"/>
      <w:bookmarkStart w:id="2759" w:name="bookmark2759"/>
      <w:r>
        <w:rPr>
          <w:color w:val="000000"/>
          <w:spacing w:val="0"/>
          <w:w w:val="100"/>
          <w:position w:val="0"/>
          <w:shd w:val="clear" w:color="auto" w:fill="auto"/>
          <w:lang w:val="uk-UA" w:eastAsia="uk-UA" w:bidi="uk-UA"/>
        </w:rPr>
        <w:t>2003</w:t>
      </w:r>
      <w:bookmarkEnd w:id="2758"/>
      <w:bookmarkEnd w:id="2759"/>
    </w:p>
    <w:p>
      <w:pPr>
        <w:pStyle w:val="Style2"/>
        <w:keepNext w:val="0"/>
        <w:keepLines w:val="0"/>
        <w:framePr w:w="6235" w:h="9427" w:hRule="exact" w:wrap="none" w:vAnchor="page" w:hAnchor="page" w:x="306" w:y="465"/>
        <w:widowControl w:val="0"/>
        <w:numPr>
          <w:ilvl w:val="0"/>
          <w:numId w:val="613"/>
        </w:numPr>
        <w:shd w:val="clear" w:color="auto" w:fill="auto"/>
        <w:tabs>
          <w:tab w:pos="621" w:val="left"/>
        </w:tabs>
        <w:bidi w:val="0"/>
        <w:spacing w:before="0" w:after="0"/>
        <w:ind w:left="180" w:right="0" w:hanging="180"/>
        <w:jc w:val="both"/>
      </w:pPr>
      <w:r>
        <w:rPr>
          <w:color w:val="000000"/>
          <w:spacing w:val="0"/>
          <w:w w:val="100"/>
          <w:position w:val="0"/>
          <w:shd w:val="clear" w:color="auto" w:fill="auto"/>
          <w:lang w:val="uk-UA" w:eastAsia="uk-UA" w:bidi="uk-UA"/>
        </w:rPr>
        <w:t>Гнатюк М.В. Народне мистецтво Покуття і Гуцульщини у світ</w:t>
        <w:softHyphen/>
        <w:t>линах Юліана Дороша // Г аличина. - 2003. - №9. - С.175-189.</w:t>
      </w:r>
    </w:p>
    <w:p>
      <w:pPr>
        <w:pStyle w:val="Style2"/>
        <w:keepNext w:val="0"/>
        <w:keepLines w:val="0"/>
        <w:framePr w:w="6235" w:h="9427" w:hRule="exact" w:wrap="none" w:vAnchor="page" w:hAnchor="page" w:x="306" w:y="465"/>
        <w:widowControl w:val="0"/>
        <w:numPr>
          <w:ilvl w:val="0"/>
          <w:numId w:val="613"/>
        </w:numPr>
        <w:shd w:val="clear" w:color="auto" w:fill="auto"/>
        <w:tabs>
          <w:tab w:pos="621" w:val="left"/>
        </w:tabs>
        <w:bidi w:val="0"/>
        <w:spacing w:before="0" w:after="0"/>
        <w:ind w:left="180" w:right="0" w:hanging="180"/>
        <w:jc w:val="both"/>
      </w:pPr>
      <w:r>
        <w:rPr>
          <w:color w:val="000000"/>
          <w:spacing w:val="0"/>
          <w:w w:val="100"/>
          <w:position w:val="0"/>
          <w:shd w:val="clear" w:color="auto" w:fill="auto"/>
          <w:lang w:val="uk-UA" w:eastAsia="uk-UA" w:bidi="uk-UA"/>
        </w:rPr>
        <w:t>Гнатюк М.В. Скриня як об’єкт дослідження в українському мистецтві // Українознавчі студії. - 2003. - №3,4. - С.200-210.</w:t>
      </w:r>
    </w:p>
    <w:p>
      <w:pPr>
        <w:pStyle w:val="Style25"/>
        <w:keepNext w:val="0"/>
        <w:keepLines w:val="0"/>
        <w:framePr w:w="6235" w:h="9427" w:hRule="exact" w:wrap="none" w:vAnchor="page" w:hAnchor="page" w:x="306" w:y="465"/>
        <w:widowControl w:val="0"/>
        <w:shd w:val="clear" w:color="auto" w:fill="auto"/>
        <w:bidi w:val="0"/>
        <w:spacing w:before="0" w:after="0"/>
        <w:ind w:left="2840" w:right="0" w:firstLine="0"/>
        <w:jc w:val="both"/>
      </w:pPr>
      <w:bookmarkStart w:id="2760" w:name="bookmark2760"/>
      <w:bookmarkStart w:id="2761" w:name="bookmark2761"/>
      <w:r>
        <w:rPr>
          <w:color w:val="000000"/>
          <w:spacing w:val="0"/>
          <w:w w:val="100"/>
          <w:position w:val="0"/>
          <w:shd w:val="clear" w:color="auto" w:fill="auto"/>
          <w:lang w:val="uk-UA" w:eastAsia="uk-UA" w:bidi="uk-UA"/>
        </w:rPr>
        <w:t>2005</w:t>
      </w:r>
      <w:bookmarkEnd w:id="2760"/>
      <w:bookmarkEnd w:id="2761"/>
    </w:p>
    <w:p>
      <w:pPr>
        <w:pStyle w:val="Style2"/>
        <w:keepNext w:val="0"/>
        <w:keepLines w:val="0"/>
        <w:framePr w:w="6235" w:h="9427" w:hRule="exact" w:wrap="none" w:vAnchor="page" w:hAnchor="page" w:x="306" w:y="465"/>
        <w:widowControl w:val="0"/>
        <w:numPr>
          <w:ilvl w:val="0"/>
          <w:numId w:val="613"/>
        </w:numPr>
        <w:shd w:val="clear" w:color="auto" w:fill="auto"/>
        <w:tabs>
          <w:tab w:pos="621" w:val="left"/>
        </w:tabs>
        <w:bidi w:val="0"/>
        <w:spacing w:before="0" w:after="0"/>
        <w:ind w:left="180" w:right="0" w:hanging="180"/>
        <w:jc w:val="both"/>
      </w:pPr>
      <w:r>
        <w:rPr>
          <w:color w:val="000000"/>
          <w:spacing w:val="0"/>
          <w:w w:val="100"/>
          <w:position w:val="0"/>
          <w:shd w:val="clear" w:color="auto" w:fill="auto"/>
          <w:lang w:val="uk-UA" w:eastAsia="uk-UA" w:bidi="uk-UA"/>
        </w:rPr>
        <w:t>Гнатюк М.В. Актуальні питання художньої освіти // Обрії. - Івано-Франківськ, 2005. - №2. - С.44-49.</w:t>
      </w:r>
    </w:p>
    <w:p>
      <w:pPr>
        <w:pStyle w:val="Style2"/>
        <w:keepNext w:val="0"/>
        <w:keepLines w:val="0"/>
        <w:framePr w:w="6235" w:h="9427" w:hRule="exact" w:wrap="none" w:vAnchor="page" w:hAnchor="page" w:x="306" w:y="465"/>
        <w:widowControl w:val="0"/>
        <w:numPr>
          <w:ilvl w:val="0"/>
          <w:numId w:val="613"/>
        </w:numPr>
        <w:shd w:val="clear" w:color="auto" w:fill="auto"/>
        <w:tabs>
          <w:tab w:pos="621" w:val="left"/>
        </w:tabs>
        <w:bidi w:val="0"/>
        <w:spacing w:before="0" w:after="0"/>
        <w:ind w:left="180" w:right="0" w:hanging="180"/>
        <w:jc w:val="both"/>
      </w:pPr>
      <w:r>
        <w:rPr>
          <w:color w:val="000000"/>
          <w:spacing w:val="0"/>
          <w:w w:val="100"/>
          <w:position w:val="0"/>
          <w:shd w:val="clear" w:color="auto" w:fill="auto"/>
          <w:lang w:val="uk-UA" w:eastAsia="uk-UA" w:bidi="uk-UA"/>
        </w:rPr>
        <w:t>Гнатюк М.В. Методичні поради з курсу: “Методика на</w:t>
        <w:softHyphen/>
        <w:t>вчання образотворчого мистецтва в початкових класах”. - Івано-Франківськ, 2005. - 30 с.</w:t>
      </w:r>
    </w:p>
    <w:p>
      <w:pPr>
        <w:pStyle w:val="Style2"/>
        <w:keepNext w:val="0"/>
        <w:keepLines w:val="0"/>
        <w:framePr w:w="6235" w:h="9427" w:hRule="exact" w:wrap="none" w:vAnchor="page" w:hAnchor="page" w:x="306" w:y="465"/>
        <w:widowControl w:val="0"/>
        <w:numPr>
          <w:ilvl w:val="0"/>
          <w:numId w:val="613"/>
        </w:numPr>
        <w:shd w:val="clear" w:color="auto" w:fill="auto"/>
        <w:tabs>
          <w:tab w:pos="621" w:val="left"/>
        </w:tabs>
        <w:bidi w:val="0"/>
        <w:spacing w:before="0" w:after="0"/>
        <w:ind w:left="0" w:right="0" w:firstLine="0"/>
        <w:jc w:val="both"/>
      </w:pPr>
      <w:r>
        <w:rPr>
          <w:color w:val="000000"/>
          <w:spacing w:val="0"/>
          <w:w w:val="100"/>
          <w:position w:val="0"/>
          <w:shd w:val="clear" w:color="auto" w:fill="auto"/>
          <w:lang w:val="uk-UA" w:eastAsia="uk-UA" w:bidi="uk-UA"/>
        </w:rPr>
        <w:t>Гнатюк М.В. Оздоблення конструктивних елементів народ</w:t>
        <w:softHyphen/>
      </w:r>
    </w:p>
    <w:p>
      <w:pPr>
        <w:pStyle w:val="Style27"/>
        <w:keepNext w:val="0"/>
        <w:keepLines w:val="0"/>
        <w:framePr w:wrap="none" w:vAnchor="page" w:hAnchor="page" w:x="3229" w:y="10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449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18" w:hRule="exact" w:wrap="none" w:vAnchor="page" w:hAnchor="page" w:x="306" w:y="532"/>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ного житла Галичини // Українознавчі студії. - 2005-2006. - №5-6. -С.384-393.</w:t>
      </w:r>
    </w:p>
    <w:p>
      <w:pPr>
        <w:pStyle w:val="Style2"/>
        <w:keepNext w:val="0"/>
        <w:keepLines w:val="0"/>
        <w:framePr w:w="6235" w:h="9518" w:hRule="exact" w:wrap="none" w:vAnchor="page" w:hAnchor="page" w:x="306" w:y="532"/>
        <w:widowControl w:val="0"/>
        <w:numPr>
          <w:ilvl w:val="0"/>
          <w:numId w:val="613"/>
        </w:numPr>
        <w:shd w:val="clear" w:color="auto" w:fill="auto"/>
        <w:tabs>
          <w:tab w:pos="582"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Гнатюк М.В. Особливості малюнків дітей молодшого віку // Джерела. - Івано-Франківськ, 2005. - №3-4. - С.105-114.</w:t>
      </w:r>
    </w:p>
    <w:p>
      <w:pPr>
        <w:pStyle w:val="Style2"/>
        <w:keepNext w:val="0"/>
        <w:keepLines w:val="0"/>
        <w:framePr w:w="6235" w:h="9518" w:hRule="exact" w:wrap="none" w:vAnchor="page" w:hAnchor="page" w:x="306" w:y="532"/>
        <w:widowControl w:val="0"/>
        <w:numPr>
          <w:ilvl w:val="0"/>
          <w:numId w:val="613"/>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Гнатюк М.В. Особливості розвитку народного та профе</w:t>
        <w:softHyphen/>
        <w:t>сійного дизайну в Галичині // Вісник Прикарпатського універ</w:t>
        <w:softHyphen/>
        <w:t>ситету. Серія: Мистецтвознавство. - Івано-Франківськ, 2005. - Вип.ІХ.-С.6.</w:t>
      </w:r>
    </w:p>
    <w:p>
      <w:pPr>
        <w:pStyle w:val="Style2"/>
        <w:keepNext w:val="0"/>
        <w:keepLines w:val="0"/>
        <w:framePr w:w="6235" w:h="9518" w:hRule="exact" w:wrap="none" w:vAnchor="page" w:hAnchor="page" w:x="306" w:y="532"/>
        <w:widowControl w:val="0"/>
        <w:numPr>
          <w:ilvl w:val="0"/>
          <w:numId w:val="613"/>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Гнатюк М.В. Писанкарство як засіб етновиховання в навчаль</w:t>
        <w:softHyphen/>
        <w:t>ному закладі // Проблеми української народної педагогіки. Теорія і практика: Збірник наукових статей. - Івано-Франківськ,</w:t>
      </w:r>
    </w:p>
    <w:p>
      <w:pPr>
        <w:pStyle w:val="Style2"/>
        <w:keepNext w:val="0"/>
        <w:keepLines w:val="0"/>
        <w:framePr w:w="6235" w:h="9518" w:hRule="exact" w:wrap="none" w:vAnchor="page" w:hAnchor="page" w:x="306" w:y="532"/>
        <w:widowControl w:val="0"/>
        <w:numPr>
          <w:ilvl w:val="0"/>
          <w:numId w:val="615"/>
        </w:numPr>
        <w:shd w:val="clear" w:color="auto" w:fill="auto"/>
        <w:tabs>
          <w:tab w:pos="661"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-С.199-205.</w:t>
      </w:r>
    </w:p>
    <w:p>
      <w:pPr>
        <w:pStyle w:val="Style2"/>
        <w:keepNext w:val="0"/>
        <w:keepLines w:val="0"/>
        <w:framePr w:w="6235" w:h="9518" w:hRule="exact" w:wrap="none" w:vAnchor="page" w:hAnchor="page" w:x="306" w:y="532"/>
        <w:widowControl w:val="0"/>
        <w:numPr>
          <w:ilvl w:val="0"/>
          <w:numId w:val="613"/>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Гнатюк М.В. Психолого-педагогічні, композиційні особли</w:t>
        <w:softHyphen/>
        <w:t>вості образотворчої діяльності дітей молодшого віку // Роз</w:t>
        <w:softHyphen/>
        <w:t>виток особистості молодшого школяра у навчально-виховному процесі: Матеріали наукової конференції. - Івано-Франківськ: Плай, 2005.-С.8.</w:t>
      </w:r>
    </w:p>
    <w:p>
      <w:pPr>
        <w:pStyle w:val="Style2"/>
        <w:keepNext w:val="0"/>
        <w:keepLines w:val="0"/>
        <w:framePr w:w="6235" w:h="9518" w:hRule="exact" w:wrap="none" w:vAnchor="page" w:hAnchor="page" w:x="306" w:y="532"/>
        <w:widowControl w:val="0"/>
        <w:numPr>
          <w:ilvl w:val="0"/>
          <w:numId w:val="613"/>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Гнатюк М.В. Творчий шлях ансамблю народного танцю “Кар</w:t>
        <w:softHyphen/>
        <w:t>пати” на тлі хореографічного мистецтва краю // Галичина. -</w:t>
      </w:r>
    </w:p>
    <w:p>
      <w:pPr>
        <w:pStyle w:val="Style2"/>
        <w:keepNext w:val="0"/>
        <w:keepLines w:val="0"/>
        <w:framePr w:w="6235" w:h="9518" w:hRule="exact" w:wrap="none" w:vAnchor="page" w:hAnchor="page" w:x="306" w:y="532"/>
        <w:widowControl w:val="0"/>
        <w:numPr>
          <w:ilvl w:val="0"/>
          <w:numId w:val="617"/>
        </w:numPr>
        <w:shd w:val="clear" w:color="auto" w:fill="auto"/>
        <w:tabs>
          <w:tab w:pos="81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-№11.-С. 145-154.</w:t>
      </w:r>
    </w:p>
    <w:p>
      <w:pPr>
        <w:pStyle w:val="Style2"/>
        <w:keepNext w:val="0"/>
        <w:keepLines w:val="0"/>
        <w:framePr w:w="6235" w:h="9518" w:hRule="exact" w:wrap="none" w:vAnchor="page" w:hAnchor="page" w:x="306" w:y="532"/>
        <w:widowControl w:val="0"/>
        <w:numPr>
          <w:ilvl w:val="0"/>
          <w:numId w:val="613"/>
        </w:numPr>
        <w:shd w:val="clear" w:color="auto" w:fill="auto"/>
        <w:tabs>
          <w:tab w:pos="5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Гнатюк М.В. Як розписати писанку // Карпати. Туризм. Відпочинок. - Івано-Франківськ, 2005. - №2. - С.54-55.</w:t>
      </w:r>
    </w:p>
    <w:p>
      <w:pPr>
        <w:pStyle w:val="Style2"/>
        <w:keepNext w:val="0"/>
        <w:keepLines w:val="0"/>
        <w:framePr w:w="6235" w:h="9518" w:hRule="exact" w:wrap="none" w:vAnchor="page" w:hAnchor="page" w:x="306" w:y="532"/>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2006</w:t>
      </w:r>
    </w:p>
    <w:p>
      <w:pPr>
        <w:pStyle w:val="Style2"/>
        <w:keepNext w:val="0"/>
        <w:keepLines w:val="0"/>
        <w:framePr w:w="6235" w:h="9518" w:hRule="exact" w:wrap="none" w:vAnchor="page" w:hAnchor="page" w:x="306" w:y="532"/>
        <w:widowControl w:val="0"/>
        <w:numPr>
          <w:ilvl w:val="0"/>
          <w:numId w:val="613"/>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Гнатюк М.В. Актуальні проблеми вивчення народного мис</w:t>
        <w:softHyphen/>
        <w:t>тецтва і дизайну у загальноосвітніх навчальних закладах // На</w:t>
        <w:softHyphen/>
        <w:t>родне мистецтво і дизайн: Матеріали Всеукраїнської науково- практичної конференції. - Івано-Франківськ, 2006. - С.48-53.</w:t>
      </w:r>
    </w:p>
    <w:p>
      <w:pPr>
        <w:pStyle w:val="Style2"/>
        <w:keepNext w:val="0"/>
        <w:keepLines w:val="0"/>
        <w:framePr w:w="6235" w:h="9518" w:hRule="exact" w:wrap="none" w:vAnchor="page" w:hAnchor="page" w:x="306" w:y="532"/>
        <w:widowControl w:val="0"/>
        <w:numPr>
          <w:ilvl w:val="0"/>
          <w:numId w:val="613"/>
        </w:numPr>
        <w:shd w:val="clear" w:color="auto" w:fill="auto"/>
        <w:tabs>
          <w:tab w:pos="586" w:val="left"/>
        </w:tabs>
        <w:bidi w:val="0"/>
        <w:spacing w:before="0" w:after="0"/>
        <w:ind w:left="200" w:right="0" w:hanging="200"/>
        <w:jc w:val="both"/>
      </w:pPr>
      <w:r>
        <w:rPr>
          <w:color w:val="000000"/>
          <w:spacing w:val="0"/>
          <w:w w:val="100"/>
          <w:position w:val="0"/>
          <w:shd w:val="clear" w:color="auto" w:fill="auto"/>
          <w:lang w:val="uk-UA" w:eastAsia="uk-UA" w:bidi="uk-UA"/>
        </w:rPr>
        <w:t>Гнатюк М.В. Особливості народного і професійного ди</w:t>
        <w:softHyphen/>
        <w:t xml:space="preserve">зайну в Галичині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Вісник Прикарпатського університету. Серія: Мистецтвознавство. - Івано-Франківськ, 2006. - С.77-81.</w:t>
      </w:r>
    </w:p>
    <w:p>
      <w:pPr>
        <w:pStyle w:val="Style2"/>
        <w:keepNext w:val="0"/>
        <w:keepLines w:val="0"/>
        <w:framePr w:w="6235" w:h="9518" w:hRule="exact" w:wrap="none" w:vAnchor="page" w:hAnchor="page" w:x="306" w:y="532"/>
        <w:widowControl w:val="0"/>
        <w:numPr>
          <w:ilvl w:val="0"/>
          <w:numId w:val="613"/>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Гнатюк М.В. Особливості розвитку образотворчого мис</w:t>
        <w:softHyphen/>
        <w:t>тецтва і методики викладання в Україні // Вісник Прикар</w:t>
        <w:softHyphen/>
        <w:t>патського університету. Серія: Педагогіка. - Івано-Франківськ,</w:t>
      </w:r>
    </w:p>
    <w:p>
      <w:pPr>
        <w:pStyle w:val="Style2"/>
        <w:keepNext w:val="0"/>
        <w:keepLines w:val="0"/>
        <w:framePr w:w="6235" w:h="9518" w:hRule="exact" w:wrap="none" w:vAnchor="page" w:hAnchor="page" w:x="306" w:y="532"/>
        <w:widowControl w:val="0"/>
        <w:numPr>
          <w:ilvl w:val="0"/>
          <w:numId w:val="617"/>
        </w:numPr>
        <w:shd w:val="clear" w:color="auto" w:fill="auto"/>
        <w:tabs>
          <w:tab w:pos="810" w:val="left"/>
        </w:tabs>
        <w:bidi w:val="0"/>
        <w:spacing w:before="0" w:after="0"/>
        <w:ind w:left="0" w:right="0" w:firstLine="200"/>
        <w:jc w:val="both"/>
      </w:pPr>
      <w:r>
        <w:rPr>
          <w:color w:val="000000"/>
          <w:spacing w:val="0"/>
          <w:w w:val="100"/>
          <w:position w:val="0"/>
          <w:shd w:val="clear" w:color="auto" w:fill="auto"/>
          <w:lang w:val="uk-UA" w:eastAsia="uk-UA" w:bidi="uk-UA"/>
        </w:rPr>
        <w:t>- Вип.ХІІ. - С.63-72.</w:t>
      </w:r>
    </w:p>
    <w:p>
      <w:pPr>
        <w:pStyle w:val="Style2"/>
        <w:keepNext w:val="0"/>
        <w:keepLines w:val="0"/>
        <w:framePr w:w="6235" w:h="9518" w:hRule="exact" w:wrap="none" w:vAnchor="page" w:hAnchor="page" w:x="306" w:y="532"/>
        <w:widowControl w:val="0"/>
        <w:numPr>
          <w:ilvl w:val="0"/>
          <w:numId w:val="613"/>
        </w:numPr>
        <w:shd w:val="clear" w:color="auto" w:fill="auto"/>
        <w:tabs>
          <w:tab w:pos="591" w:val="left"/>
        </w:tabs>
        <w:bidi w:val="0"/>
        <w:spacing w:before="0" w:after="0"/>
        <w:ind w:left="200" w:right="0" w:hanging="200"/>
        <w:jc w:val="both"/>
      </w:pPr>
      <w:r>
        <w:rPr>
          <w:color w:val="000000"/>
          <w:spacing w:val="0"/>
          <w:w w:val="100"/>
          <w:position w:val="0"/>
          <w:shd w:val="clear" w:color="auto" w:fill="auto"/>
          <w:lang w:val="uk-UA" w:eastAsia="uk-UA" w:bidi="uk-UA"/>
        </w:rPr>
        <w:t>Гнатюк М.В. Психолого-педагогічні, композиційні особли</w:t>
        <w:softHyphen/>
        <w:t>вості образотворчої діяльності дітей молодшого віку // Мо</w:t>
        <w:softHyphen/>
        <w:t>лодший школяр: проблеми розвитку: Матеріали науково- методичної конференції. - Івано-Франківськ, 2006. - С.63-70.</w:t>
      </w:r>
    </w:p>
    <w:p>
      <w:pPr>
        <w:pStyle w:val="Style27"/>
        <w:keepNext w:val="0"/>
        <w:keepLines w:val="0"/>
        <w:framePr w:wrap="none" w:vAnchor="page" w:hAnchor="page" w:x="3224"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450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312" w:hRule="exact" w:wrap="none" w:vAnchor="page" w:hAnchor="page" w:x="296" w:y="469"/>
        <w:widowControl w:val="0"/>
        <w:numPr>
          <w:ilvl w:val="0"/>
          <w:numId w:val="613"/>
        </w:numPr>
        <w:shd w:val="clear" w:color="auto" w:fill="auto"/>
        <w:tabs>
          <w:tab w:pos="608" w:val="left"/>
        </w:tabs>
        <w:bidi w:val="0"/>
        <w:spacing w:before="0" w:after="240" w:line="257" w:lineRule="auto"/>
        <w:ind w:left="220" w:right="0" w:hanging="220"/>
        <w:jc w:val="both"/>
      </w:pPr>
      <w:r>
        <w:rPr>
          <w:color w:val="000000"/>
          <w:spacing w:val="0"/>
          <w:w w:val="100"/>
          <w:position w:val="0"/>
          <w:shd w:val="clear" w:color="auto" w:fill="auto"/>
          <w:lang w:val="uk-UA" w:eastAsia="uk-UA" w:bidi="uk-UA"/>
        </w:rPr>
        <w:t xml:space="preserve">Гнатюк М.В. Феномен і драма художника Івана </w:t>
      </w:r>
      <w:r>
        <w:rPr>
          <w:color w:val="000000"/>
          <w:spacing w:val="0"/>
          <w:w w:val="100"/>
          <w:position w:val="0"/>
          <w:shd w:val="clear" w:color="auto" w:fill="auto"/>
          <w:lang w:val="ru-RU" w:eastAsia="ru-RU" w:bidi="ru-RU"/>
        </w:rPr>
        <w:t xml:space="preserve">Пеника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Галичина. - 2006. -№2. - С.55-58.</w:t>
      </w:r>
    </w:p>
    <w:p>
      <w:pPr>
        <w:pStyle w:val="Style2"/>
        <w:keepNext w:val="0"/>
        <w:keepLines w:val="0"/>
        <w:framePr w:w="6254" w:h="9312" w:hRule="exact" w:wrap="none" w:vAnchor="page" w:hAnchor="page" w:x="296" w:y="469"/>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Жеребецька Ірина Ігорівна</w:t>
      </w:r>
    </w:p>
    <w:p>
      <w:pPr>
        <w:pStyle w:val="Style25"/>
        <w:keepNext w:val="0"/>
        <w:keepLines w:val="0"/>
        <w:framePr w:w="6254" w:h="9312" w:hRule="exact" w:wrap="none" w:vAnchor="page" w:hAnchor="page" w:x="296" w:y="469"/>
        <w:widowControl w:val="0"/>
        <w:shd w:val="clear" w:color="auto" w:fill="auto"/>
        <w:bidi w:val="0"/>
        <w:spacing w:before="0" w:after="0" w:line="262" w:lineRule="auto"/>
        <w:ind w:left="0" w:right="0" w:firstLine="0"/>
        <w:jc w:val="center"/>
      </w:pPr>
      <w:bookmarkStart w:id="2762" w:name="bookmark2762"/>
      <w:bookmarkStart w:id="2763" w:name="bookmark2763"/>
      <w:r>
        <w:rPr>
          <w:color w:val="000000"/>
          <w:spacing w:val="0"/>
          <w:w w:val="100"/>
          <w:position w:val="0"/>
          <w:shd w:val="clear" w:color="auto" w:fill="auto"/>
          <w:lang w:val="uk-UA" w:eastAsia="uk-UA" w:bidi="uk-UA"/>
        </w:rPr>
        <w:t>2006</w:t>
      </w:r>
      <w:bookmarkEnd w:id="2762"/>
      <w:bookmarkEnd w:id="2763"/>
    </w:p>
    <w:p>
      <w:pPr>
        <w:pStyle w:val="Style2"/>
        <w:keepNext w:val="0"/>
        <w:keepLines w:val="0"/>
        <w:framePr w:w="6254" w:h="9312" w:hRule="exact" w:wrap="none" w:vAnchor="page" w:hAnchor="page" w:x="296" w:y="469"/>
        <w:widowControl w:val="0"/>
        <w:numPr>
          <w:ilvl w:val="0"/>
          <w:numId w:val="613"/>
        </w:numPr>
        <w:shd w:val="clear" w:color="auto" w:fill="auto"/>
        <w:tabs>
          <w:tab w:pos="608"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Жеребецька І.І. Розвиток особистості молодшого школяра шляхом впровадження в школі особистісно-орієнтованого на</w:t>
        <w:softHyphen/>
        <w:t>вчання та виховання // Молодший школяр: проблеми розвитку: Матеріали науково-методичної конференції. Івано-Фран</w:t>
        <w:softHyphen/>
        <w:t>ківськ, 2006. - С. 107-112.</w:t>
      </w:r>
    </w:p>
    <w:p>
      <w:pPr>
        <w:pStyle w:val="Style2"/>
        <w:keepNext w:val="0"/>
        <w:keepLines w:val="0"/>
        <w:framePr w:w="6254" w:h="9312" w:hRule="exact" w:wrap="none" w:vAnchor="page" w:hAnchor="page" w:x="296" w:y="469"/>
        <w:widowControl w:val="0"/>
        <w:numPr>
          <w:ilvl w:val="0"/>
          <w:numId w:val="613"/>
        </w:numPr>
        <w:shd w:val="clear" w:color="auto" w:fill="auto"/>
        <w:tabs>
          <w:tab w:pos="608" w:val="left"/>
        </w:tabs>
        <w:bidi w:val="0"/>
        <w:spacing w:before="0" w:after="0" w:line="262" w:lineRule="auto"/>
        <w:ind w:left="0" w:right="0" w:firstLine="0"/>
        <w:jc w:val="both"/>
      </w:pPr>
      <w:r>
        <w:rPr>
          <w:color w:val="000000"/>
          <w:spacing w:val="0"/>
          <w:w w:val="100"/>
          <w:position w:val="0"/>
          <w:shd w:val="clear" w:color="auto" w:fill="auto"/>
          <w:lang w:val="uk-UA" w:eastAsia="uk-UA" w:bidi="uk-UA"/>
        </w:rPr>
        <w:t xml:space="preserve">Жеребецька І.І. “Український хор” Дмитра Котка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Перевал. -</w:t>
      </w:r>
    </w:p>
    <w:p>
      <w:pPr>
        <w:pStyle w:val="Style2"/>
        <w:keepNext w:val="0"/>
        <w:keepLines w:val="0"/>
        <w:framePr w:w="6254" w:h="9312" w:hRule="exact" w:wrap="none" w:vAnchor="page" w:hAnchor="page" w:x="296" w:y="469"/>
        <w:widowControl w:val="0"/>
        <w:numPr>
          <w:ilvl w:val="0"/>
          <w:numId w:val="615"/>
        </w:numPr>
        <w:shd w:val="clear" w:color="auto" w:fill="auto"/>
        <w:tabs>
          <w:tab w:pos="681" w:val="left"/>
        </w:tabs>
        <w:bidi w:val="0"/>
        <w:spacing w:before="0" w:after="240" w:line="262" w:lineRule="auto"/>
        <w:ind w:left="0" w:right="0" w:firstLine="220"/>
        <w:jc w:val="both"/>
      </w:pPr>
      <w:r>
        <w:rPr>
          <w:color w:val="000000"/>
          <w:spacing w:val="0"/>
          <w:w w:val="100"/>
          <w:position w:val="0"/>
          <w:shd w:val="clear" w:color="auto" w:fill="auto"/>
          <w:lang w:val="uk-UA" w:eastAsia="uk-UA" w:bidi="uk-UA"/>
        </w:rPr>
        <w:t>-№1.~ С.103-110.</w:t>
      </w:r>
    </w:p>
    <w:p>
      <w:pPr>
        <w:pStyle w:val="Style2"/>
        <w:keepNext w:val="0"/>
        <w:keepLines w:val="0"/>
        <w:framePr w:w="6254" w:h="9312" w:hRule="exact" w:wrap="none" w:vAnchor="page" w:hAnchor="page" w:x="296" w:y="469"/>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Калинчук Олександра Василівна</w:t>
      </w:r>
    </w:p>
    <w:p>
      <w:pPr>
        <w:pStyle w:val="Style25"/>
        <w:keepNext w:val="0"/>
        <w:keepLines w:val="0"/>
        <w:framePr w:w="6254" w:h="9312" w:hRule="exact" w:wrap="none" w:vAnchor="page" w:hAnchor="page" w:x="296" w:y="469"/>
        <w:widowControl w:val="0"/>
        <w:shd w:val="clear" w:color="auto" w:fill="auto"/>
        <w:bidi w:val="0"/>
        <w:spacing w:before="0" w:after="0" w:line="264" w:lineRule="auto"/>
        <w:ind w:left="0" w:right="0" w:firstLine="0"/>
        <w:jc w:val="center"/>
      </w:pPr>
      <w:bookmarkStart w:id="2764" w:name="bookmark2764"/>
      <w:bookmarkStart w:id="2765" w:name="bookmark2765"/>
      <w:r>
        <w:rPr>
          <w:color w:val="000000"/>
          <w:spacing w:val="0"/>
          <w:w w:val="100"/>
          <w:position w:val="0"/>
          <w:shd w:val="clear" w:color="auto" w:fill="auto"/>
          <w:lang w:val="uk-UA" w:eastAsia="uk-UA" w:bidi="uk-UA"/>
        </w:rPr>
        <w:t>2005</w:t>
      </w:r>
      <w:bookmarkEnd w:id="2764"/>
      <w:bookmarkEnd w:id="2765"/>
    </w:p>
    <w:p>
      <w:pPr>
        <w:pStyle w:val="Style2"/>
        <w:keepNext w:val="0"/>
        <w:keepLines w:val="0"/>
        <w:framePr w:w="6254" w:h="9312" w:hRule="exact" w:wrap="none" w:vAnchor="page" w:hAnchor="page" w:x="296" w:y="469"/>
        <w:widowControl w:val="0"/>
        <w:numPr>
          <w:ilvl w:val="0"/>
          <w:numId w:val="613"/>
        </w:numPr>
        <w:shd w:val="clear" w:color="auto" w:fill="auto"/>
        <w:tabs>
          <w:tab w:pos="608" w:val="left"/>
        </w:tabs>
        <w:bidi w:val="0"/>
        <w:spacing w:before="0" w:after="0" w:line="264" w:lineRule="auto"/>
        <w:ind w:left="220" w:right="0" w:hanging="220"/>
        <w:jc w:val="both"/>
      </w:pPr>
      <w:r>
        <w:rPr>
          <w:color w:val="000000"/>
          <w:spacing w:val="0"/>
          <w:w w:val="100"/>
          <w:position w:val="0"/>
          <w:shd w:val="clear" w:color="auto" w:fill="auto"/>
          <w:lang w:val="uk-UA" w:eastAsia="uk-UA" w:bidi="uk-UA"/>
        </w:rPr>
        <w:t>Калинчук О.В. Сучасні вимоги до хореографічної підготов</w:t>
        <w:softHyphen/>
        <w:t xml:space="preserve">ки майбутнього </w:t>
      </w:r>
      <w:r>
        <w:rPr>
          <w:color w:val="000000"/>
          <w:spacing w:val="0"/>
          <w:w w:val="100"/>
          <w:position w:val="0"/>
          <w:shd w:val="clear" w:color="auto" w:fill="auto"/>
          <w:lang w:val="ru-RU" w:eastAsia="ru-RU" w:bidi="ru-RU"/>
        </w:rPr>
        <w:t xml:space="preserve">педагога-тренера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Театральне і хореографічне мистецтво України в контексті світових соціокультурних про</w:t>
        <w:softHyphen/>
        <w:t>цесів: Матеріали II Всеукраїнської науково-практичної конфе</w:t>
        <w:softHyphen/>
        <w:t>ренції. - К., 2005. - С.48-49.</w:t>
      </w:r>
    </w:p>
    <w:p>
      <w:pPr>
        <w:pStyle w:val="Style25"/>
        <w:keepNext w:val="0"/>
        <w:keepLines w:val="0"/>
        <w:framePr w:w="6254" w:h="9312" w:hRule="exact" w:wrap="none" w:vAnchor="page" w:hAnchor="page" w:x="296" w:y="469"/>
        <w:widowControl w:val="0"/>
        <w:shd w:val="clear" w:color="auto" w:fill="auto"/>
        <w:bidi w:val="0"/>
        <w:spacing w:before="0" w:after="0" w:line="264" w:lineRule="auto"/>
        <w:ind w:left="0" w:right="0" w:firstLine="0"/>
        <w:jc w:val="center"/>
      </w:pPr>
      <w:bookmarkStart w:id="2766" w:name="bookmark2766"/>
      <w:bookmarkStart w:id="2767" w:name="bookmark2767"/>
      <w:r>
        <w:rPr>
          <w:color w:val="000000"/>
          <w:spacing w:val="0"/>
          <w:w w:val="100"/>
          <w:position w:val="0"/>
          <w:shd w:val="clear" w:color="auto" w:fill="auto"/>
          <w:lang w:val="uk-UA" w:eastAsia="uk-UA" w:bidi="uk-UA"/>
        </w:rPr>
        <w:t>2006</w:t>
      </w:r>
      <w:bookmarkEnd w:id="2766"/>
      <w:bookmarkEnd w:id="2767"/>
    </w:p>
    <w:p>
      <w:pPr>
        <w:pStyle w:val="Style2"/>
        <w:keepNext w:val="0"/>
        <w:keepLines w:val="0"/>
        <w:framePr w:w="6254" w:h="9312" w:hRule="exact" w:wrap="none" w:vAnchor="page" w:hAnchor="page" w:x="296" w:y="469"/>
        <w:widowControl w:val="0"/>
        <w:numPr>
          <w:ilvl w:val="0"/>
          <w:numId w:val="613"/>
        </w:numPr>
        <w:shd w:val="clear" w:color="auto" w:fill="auto"/>
        <w:tabs>
          <w:tab w:pos="608" w:val="left"/>
        </w:tabs>
        <w:bidi w:val="0"/>
        <w:spacing w:before="0" w:after="0" w:line="264" w:lineRule="auto"/>
        <w:ind w:left="220" w:right="0" w:hanging="220"/>
        <w:jc w:val="both"/>
      </w:pPr>
      <w:r>
        <w:rPr>
          <w:color w:val="000000"/>
          <w:spacing w:val="0"/>
          <w:w w:val="100"/>
          <w:position w:val="0"/>
          <w:shd w:val="clear" w:color="auto" w:fill="auto"/>
          <w:lang w:val="uk-UA" w:eastAsia="uk-UA" w:bidi="uk-UA"/>
        </w:rPr>
        <w:t>Калинчук О.В. До проблеми музично-ритмічного виховання засобами хореографії // Культуротворча парадигма: Матеріали Всеукраїнської наукової конференції. - Івано-Франківськ: Гостинець, 2006. - С.175-183.</w:t>
      </w:r>
    </w:p>
    <w:p>
      <w:pPr>
        <w:pStyle w:val="Style2"/>
        <w:keepNext w:val="0"/>
        <w:keepLines w:val="0"/>
        <w:framePr w:w="6254" w:h="9312" w:hRule="exact" w:wrap="none" w:vAnchor="page" w:hAnchor="page" w:x="296" w:y="469"/>
        <w:widowControl w:val="0"/>
        <w:numPr>
          <w:ilvl w:val="0"/>
          <w:numId w:val="613"/>
        </w:numPr>
        <w:shd w:val="clear" w:color="auto" w:fill="auto"/>
        <w:tabs>
          <w:tab w:pos="608" w:val="left"/>
        </w:tabs>
        <w:bidi w:val="0"/>
        <w:spacing w:before="0" w:after="240" w:line="264" w:lineRule="auto"/>
        <w:ind w:left="220" w:right="0" w:hanging="220"/>
        <w:jc w:val="both"/>
      </w:pPr>
      <w:r>
        <w:rPr>
          <w:color w:val="000000"/>
          <w:spacing w:val="0"/>
          <w:w w:val="100"/>
          <w:position w:val="0"/>
          <w:shd w:val="clear" w:color="auto" w:fill="auto"/>
          <w:lang w:val="uk-UA" w:eastAsia="uk-UA" w:bidi="uk-UA"/>
        </w:rPr>
        <w:t>Калинчук О.В. Сучасний спортивний бальний танець в кон</w:t>
        <w:softHyphen/>
        <w:t>тексті хореографічної культури кінця XX - поч. XXI ст. // Матеріали III Всеукраїнської науково-практичної конференції. - К., 2006. - С.39-42.</w:t>
      </w:r>
    </w:p>
    <w:p>
      <w:pPr>
        <w:pStyle w:val="Style2"/>
        <w:keepNext w:val="0"/>
        <w:keepLines w:val="0"/>
        <w:framePr w:w="6254" w:h="9312" w:hRule="exact" w:wrap="none" w:vAnchor="page" w:hAnchor="page" w:x="296" w:y="469"/>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Качмар Олександра Василівна</w:t>
      </w:r>
    </w:p>
    <w:p>
      <w:pPr>
        <w:pStyle w:val="Style25"/>
        <w:keepNext w:val="0"/>
        <w:keepLines w:val="0"/>
        <w:framePr w:w="6254" w:h="9312" w:hRule="exact" w:wrap="none" w:vAnchor="page" w:hAnchor="page" w:x="296" w:y="469"/>
        <w:widowControl w:val="0"/>
        <w:shd w:val="clear" w:color="auto" w:fill="auto"/>
        <w:bidi w:val="0"/>
        <w:spacing w:before="0" w:after="0" w:line="257" w:lineRule="auto"/>
        <w:ind w:left="0" w:right="0" w:firstLine="0"/>
        <w:jc w:val="center"/>
      </w:pPr>
      <w:bookmarkStart w:id="2768" w:name="bookmark2768"/>
      <w:bookmarkStart w:id="2769" w:name="bookmark2769"/>
      <w:r>
        <w:rPr>
          <w:color w:val="000000"/>
          <w:spacing w:val="0"/>
          <w:w w:val="100"/>
          <w:position w:val="0"/>
          <w:shd w:val="clear" w:color="auto" w:fill="auto"/>
          <w:lang w:val="uk-UA" w:eastAsia="uk-UA" w:bidi="uk-UA"/>
        </w:rPr>
        <w:t>2005</w:t>
      </w:r>
      <w:bookmarkEnd w:id="2768"/>
      <w:bookmarkEnd w:id="2769"/>
    </w:p>
    <w:p>
      <w:pPr>
        <w:pStyle w:val="Style2"/>
        <w:keepNext w:val="0"/>
        <w:keepLines w:val="0"/>
        <w:framePr w:w="6254" w:h="9312" w:hRule="exact" w:wrap="none" w:vAnchor="page" w:hAnchor="page" w:x="296" w:y="469"/>
        <w:widowControl w:val="0"/>
        <w:numPr>
          <w:ilvl w:val="0"/>
          <w:numId w:val="613"/>
        </w:numPr>
        <w:shd w:val="clear" w:color="auto" w:fill="auto"/>
        <w:tabs>
          <w:tab w:pos="608"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Пастушенко О.В. Видавнича та редакторська діяльність Оме</w:t>
        <w:softHyphen/>
        <w:t>ляна Партацького // Обрії. - 2005. - №1. - С.5-9.</w:t>
      </w:r>
    </w:p>
    <w:p>
      <w:pPr>
        <w:pStyle w:val="Style2"/>
        <w:keepNext w:val="0"/>
        <w:keepLines w:val="0"/>
        <w:framePr w:w="6254" w:h="9312" w:hRule="exact" w:wrap="none" w:vAnchor="page" w:hAnchor="page" w:x="296" w:y="469"/>
        <w:widowControl w:val="0"/>
        <w:numPr>
          <w:ilvl w:val="0"/>
          <w:numId w:val="613"/>
        </w:numPr>
        <w:shd w:val="clear" w:color="auto" w:fill="auto"/>
        <w:tabs>
          <w:tab w:pos="608" w:val="left"/>
        </w:tabs>
        <w:bidi w:val="0"/>
        <w:spacing w:before="0" w:after="0" w:line="257" w:lineRule="auto"/>
        <w:ind w:left="220" w:right="0" w:hanging="220"/>
        <w:jc w:val="both"/>
      </w:pPr>
      <w:r>
        <w:rPr>
          <w:color w:val="000000"/>
          <w:spacing w:val="0"/>
          <w:w w:val="100"/>
          <w:position w:val="0"/>
          <w:shd w:val="clear" w:color="auto" w:fill="auto"/>
          <w:lang w:val="uk-UA" w:eastAsia="uk-UA" w:bidi="uk-UA"/>
        </w:rPr>
        <w:t>Качмар О.В. Громадсько-просвітницька діяльність О.Пар- тицького // “Просвіта” в духовно-культурному піднесенні України: Матеріали Всеукраїнської науково-практичної кон</w:t>
        <w:softHyphen/>
      </w:r>
    </w:p>
    <w:p>
      <w:pPr>
        <w:pStyle w:val="Style27"/>
        <w:keepNext w:val="0"/>
        <w:keepLines w:val="0"/>
        <w:framePr w:wrap="none" w:vAnchor="page" w:hAnchor="page" w:x="3248" w:y="103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451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514" w:hRule="exact" w:wrap="none" w:vAnchor="page" w:hAnchor="page" w:x="296" w:y="491"/>
        <w:widowControl w:val="0"/>
        <w:shd w:val="clear" w:color="auto" w:fill="auto"/>
        <w:bidi w:val="0"/>
        <w:spacing w:before="0" w:after="0" w:line="262" w:lineRule="auto"/>
        <w:ind w:left="220" w:right="0" w:firstLine="0"/>
        <w:jc w:val="both"/>
      </w:pPr>
      <w:r>
        <w:rPr>
          <w:color w:val="000000"/>
          <w:spacing w:val="0"/>
          <w:w w:val="100"/>
          <w:position w:val="0"/>
          <w:shd w:val="clear" w:color="auto" w:fill="auto"/>
          <w:lang w:val="uk-UA" w:eastAsia="uk-UA" w:bidi="uk-UA"/>
        </w:rPr>
        <w:t>ференції, присвяченої 100-річчю з часу створення “Просвіти” на Поділлі. - Хмельницький, 2005. - С.258-267.</w:t>
      </w:r>
    </w:p>
    <w:p>
      <w:pPr>
        <w:pStyle w:val="Style2"/>
        <w:keepNext w:val="0"/>
        <w:keepLines w:val="0"/>
        <w:framePr w:w="6254" w:h="9514" w:hRule="exact" w:wrap="none" w:vAnchor="page" w:hAnchor="page" w:x="296" w:y="491"/>
        <w:widowControl w:val="0"/>
        <w:numPr>
          <w:ilvl w:val="0"/>
          <w:numId w:val="613"/>
        </w:numPr>
        <w:shd w:val="clear" w:color="auto" w:fill="auto"/>
        <w:tabs>
          <w:tab w:pos="593" w:val="left"/>
        </w:tabs>
        <w:bidi w:val="0"/>
        <w:spacing w:before="0" w:after="0" w:line="262" w:lineRule="auto"/>
        <w:ind w:left="240" w:right="0" w:hanging="240"/>
        <w:jc w:val="both"/>
      </w:pPr>
      <w:r>
        <w:rPr>
          <w:color w:val="000000"/>
          <w:spacing w:val="0"/>
          <w:w w:val="100"/>
          <w:position w:val="0"/>
          <w:shd w:val="clear" w:color="auto" w:fill="auto"/>
          <w:lang w:val="uk-UA" w:eastAsia="uk-UA" w:bidi="uk-UA"/>
        </w:rPr>
        <w:t xml:space="preserve">Пастушенко О.В. Освітньо-виховні проблеми на шпальтах “Газети </w:t>
      </w:r>
      <w:r>
        <w:rPr>
          <w:color w:val="000000"/>
          <w:spacing w:val="0"/>
          <w:w w:val="100"/>
          <w:position w:val="0"/>
          <w:shd w:val="clear" w:color="auto" w:fill="auto"/>
          <w:lang w:val="ru-RU" w:eastAsia="ru-RU" w:bidi="ru-RU"/>
        </w:rPr>
        <w:t xml:space="preserve">школьно?’ </w:t>
      </w:r>
      <w:r>
        <w:rPr>
          <w:color w:val="000000"/>
          <w:spacing w:val="0"/>
          <w:w w:val="100"/>
          <w:position w:val="0"/>
          <w:shd w:val="clear" w:color="auto" w:fill="auto"/>
          <w:lang w:val="uk-UA" w:eastAsia="uk-UA" w:bidi="uk-UA"/>
        </w:rPr>
        <w:t>/ За ред. О.Партицького // Вісник Прикарпат</w:t>
        <w:softHyphen/>
        <w:t>ського університету. Серія: Педагогіка. - Івано-Франківськ,</w:t>
      </w:r>
    </w:p>
    <w:p>
      <w:pPr>
        <w:pStyle w:val="Style2"/>
        <w:keepNext w:val="0"/>
        <w:keepLines w:val="0"/>
        <w:framePr w:w="6254" w:h="9514" w:hRule="exact" w:wrap="none" w:vAnchor="page" w:hAnchor="page" w:x="296" w:y="491"/>
        <w:widowControl w:val="0"/>
        <w:numPr>
          <w:ilvl w:val="0"/>
          <w:numId w:val="619"/>
        </w:numPr>
        <w:shd w:val="clear" w:color="auto" w:fill="auto"/>
        <w:tabs>
          <w:tab w:pos="696" w:val="left"/>
          <w:tab w:pos="857" w:val="left"/>
        </w:tabs>
        <w:bidi w:val="0"/>
        <w:spacing w:before="0" w:after="0" w:line="262" w:lineRule="auto"/>
        <w:ind w:left="0" w:right="0" w:firstLine="240"/>
        <w:jc w:val="both"/>
      </w:pPr>
      <w:r>
        <w:rPr>
          <w:color w:val="000000"/>
          <w:spacing w:val="0"/>
          <w:w w:val="100"/>
          <w:position w:val="0"/>
          <w:shd w:val="clear" w:color="auto" w:fill="auto"/>
          <w:lang w:val="uk-UA" w:eastAsia="uk-UA" w:bidi="uk-UA"/>
        </w:rPr>
        <w:t>- Вип.ХІ. - С.180-188.</w:t>
      </w:r>
    </w:p>
    <w:p>
      <w:pPr>
        <w:pStyle w:val="Style2"/>
        <w:keepNext w:val="0"/>
        <w:keepLines w:val="0"/>
        <w:framePr w:w="6254" w:h="9514" w:hRule="exact" w:wrap="none" w:vAnchor="page" w:hAnchor="page" w:x="296" w:y="491"/>
        <w:widowControl w:val="0"/>
        <w:numPr>
          <w:ilvl w:val="0"/>
          <w:numId w:val="613"/>
        </w:numPr>
        <w:shd w:val="clear" w:color="auto" w:fill="auto"/>
        <w:tabs>
          <w:tab w:pos="593"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Пастушенко О.В. Теоретичні засади національного виховання і освіти у педагогічній спадщині О.Партицького // Педагогічні науки: Збірник наукових праць. - Херсон, 2005. - Вип.40. - С.267-272.</w:t>
      </w:r>
    </w:p>
    <w:p>
      <w:pPr>
        <w:pStyle w:val="Style25"/>
        <w:keepNext w:val="0"/>
        <w:keepLines w:val="0"/>
        <w:framePr w:w="6254" w:h="9514" w:hRule="exact" w:wrap="none" w:vAnchor="page" w:hAnchor="page" w:x="296" w:y="491"/>
        <w:widowControl w:val="0"/>
        <w:shd w:val="clear" w:color="auto" w:fill="auto"/>
        <w:bidi w:val="0"/>
        <w:spacing w:before="0" w:after="0" w:line="262" w:lineRule="auto"/>
        <w:ind w:left="0" w:right="0" w:firstLine="0"/>
        <w:jc w:val="center"/>
      </w:pPr>
      <w:bookmarkStart w:id="2770" w:name="bookmark2770"/>
      <w:bookmarkStart w:id="2771" w:name="bookmark2771"/>
      <w:r>
        <w:rPr>
          <w:color w:val="000000"/>
          <w:spacing w:val="0"/>
          <w:w w:val="100"/>
          <w:position w:val="0"/>
          <w:shd w:val="clear" w:color="auto" w:fill="auto"/>
          <w:lang w:val="uk-UA" w:eastAsia="uk-UA" w:bidi="uk-UA"/>
        </w:rPr>
        <w:t>2006</w:t>
      </w:r>
      <w:bookmarkEnd w:id="2770"/>
      <w:bookmarkEnd w:id="2771"/>
    </w:p>
    <w:p>
      <w:pPr>
        <w:pStyle w:val="Style2"/>
        <w:keepNext w:val="0"/>
        <w:keepLines w:val="0"/>
        <w:framePr w:w="6254" w:h="9514" w:hRule="exact" w:wrap="none" w:vAnchor="page" w:hAnchor="page" w:x="296" w:y="491"/>
        <w:widowControl w:val="0"/>
        <w:numPr>
          <w:ilvl w:val="0"/>
          <w:numId w:val="613"/>
        </w:numPr>
        <w:shd w:val="clear" w:color="auto" w:fill="auto"/>
        <w:tabs>
          <w:tab w:pos="593" w:val="left"/>
        </w:tabs>
        <w:bidi w:val="0"/>
        <w:spacing w:before="0" w:after="240" w:line="262" w:lineRule="auto"/>
        <w:ind w:left="240" w:right="0" w:hanging="240"/>
        <w:jc w:val="both"/>
      </w:pPr>
      <w:r>
        <w:rPr>
          <w:color w:val="000000"/>
          <w:spacing w:val="0"/>
          <w:w w:val="100"/>
          <w:position w:val="0"/>
          <w:shd w:val="clear" w:color="auto" w:fill="auto"/>
          <w:lang w:val="uk-UA" w:eastAsia="uk-UA" w:bidi="uk-UA"/>
        </w:rPr>
        <w:t>Качмар О.В. Роль Івана Франка і Омеляна Партацького у видавництві часопису “Зоря” // Спадщина Івана Франка в кон</w:t>
        <w:softHyphen/>
        <w:t>тексті української освіти та культури: Матеріали Все</w:t>
        <w:softHyphen/>
        <w:t>української наукової конференції, присвяченої 150-річчю від дня народження І.Франка. - Житомир, 2006. - С.48-52.</w:t>
      </w:r>
    </w:p>
    <w:p>
      <w:pPr>
        <w:pStyle w:val="Style2"/>
        <w:keepNext w:val="0"/>
        <w:keepLines w:val="0"/>
        <w:framePr w:w="6254" w:h="9514" w:hRule="exact" w:wrap="none" w:vAnchor="page" w:hAnchor="page" w:x="296" w:y="491"/>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Кващук Володимир Якович</w:t>
      </w:r>
    </w:p>
    <w:p>
      <w:pPr>
        <w:pStyle w:val="Style25"/>
        <w:keepNext w:val="0"/>
        <w:keepLines w:val="0"/>
        <w:framePr w:w="6254" w:h="9514" w:hRule="exact" w:wrap="none" w:vAnchor="page" w:hAnchor="page" w:x="296" w:y="491"/>
        <w:widowControl w:val="0"/>
        <w:shd w:val="clear" w:color="auto" w:fill="auto"/>
        <w:bidi w:val="0"/>
        <w:spacing w:before="0" w:after="0" w:line="262" w:lineRule="auto"/>
        <w:ind w:left="2880" w:right="0" w:firstLine="0"/>
        <w:jc w:val="both"/>
      </w:pPr>
      <w:bookmarkStart w:id="2772" w:name="bookmark2772"/>
      <w:bookmarkStart w:id="2773" w:name="bookmark2773"/>
      <w:r>
        <w:rPr>
          <w:color w:val="000000"/>
          <w:spacing w:val="0"/>
          <w:w w:val="100"/>
          <w:position w:val="0"/>
          <w:shd w:val="clear" w:color="auto" w:fill="auto"/>
          <w:lang w:val="uk-UA" w:eastAsia="uk-UA" w:bidi="uk-UA"/>
        </w:rPr>
        <w:t>2005</w:t>
      </w:r>
      <w:bookmarkEnd w:id="2772"/>
      <w:bookmarkEnd w:id="2773"/>
    </w:p>
    <w:p>
      <w:pPr>
        <w:pStyle w:val="Style2"/>
        <w:keepNext w:val="0"/>
        <w:keepLines w:val="0"/>
        <w:framePr w:w="6254" w:h="9514" w:hRule="exact" w:wrap="none" w:vAnchor="page" w:hAnchor="page" w:x="296" w:y="491"/>
        <w:widowControl w:val="0"/>
        <w:numPr>
          <w:ilvl w:val="0"/>
          <w:numId w:val="613"/>
        </w:numPr>
        <w:shd w:val="clear" w:color="auto" w:fill="auto"/>
        <w:tabs>
          <w:tab w:pos="602" w:val="left"/>
        </w:tabs>
        <w:bidi w:val="0"/>
        <w:spacing w:before="0" w:after="0" w:line="262" w:lineRule="auto"/>
        <w:ind w:left="0" w:right="0" w:firstLine="0"/>
        <w:jc w:val="both"/>
      </w:pPr>
      <w:r>
        <w:rPr>
          <w:color w:val="000000"/>
          <w:spacing w:val="0"/>
          <w:w w:val="100"/>
          <w:position w:val="0"/>
          <w:shd w:val="clear" w:color="auto" w:fill="auto"/>
          <w:lang w:val="uk-UA" w:eastAsia="uk-UA" w:bidi="uk-UA"/>
        </w:rPr>
        <w:t>Кващук В.Я. Хай радіє душа: Збірка пісень. - Тернопіль,</w:t>
      </w:r>
    </w:p>
    <w:p>
      <w:pPr>
        <w:pStyle w:val="Style2"/>
        <w:keepNext w:val="0"/>
        <w:keepLines w:val="0"/>
        <w:framePr w:w="6254" w:h="9514" w:hRule="exact" w:wrap="none" w:vAnchor="page" w:hAnchor="page" w:x="296" w:y="491"/>
        <w:widowControl w:val="0"/>
        <w:numPr>
          <w:ilvl w:val="0"/>
          <w:numId w:val="621"/>
        </w:numPr>
        <w:shd w:val="clear" w:color="auto" w:fill="auto"/>
        <w:tabs>
          <w:tab w:pos="862" w:val="left"/>
        </w:tabs>
        <w:bidi w:val="0"/>
        <w:spacing w:before="0" w:after="0" w:line="262" w:lineRule="auto"/>
        <w:ind w:left="0" w:right="0" w:firstLine="240"/>
        <w:jc w:val="both"/>
      </w:pPr>
      <w:r>
        <w:rPr>
          <w:color w:val="000000"/>
          <w:spacing w:val="0"/>
          <w:w w:val="100"/>
          <w:position w:val="0"/>
          <w:shd w:val="clear" w:color="auto" w:fill="auto"/>
          <w:lang w:val="uk-UA" w:eastAsia="uk-UA" w:bidi="uk-UA"/>
        </w:rPr>
        <w:t>-112 с.</w:t>
      </w:r>
    </w:p>
    <w:p>
      <w:pPr>
        <w:pStyle w:val="Style25"/>
        <w:keepNext w:val="0"/>
        <w:keepLines w:val="0"/>
        <w:framePr w:w="6254" w:h="9514" w:hRule="exact" w:wrap="none" w:vAnchor="page" w:hAnchor="page" w:x="296" w:y="491"/>
        <w:widowControl w:val="0"/>
        <w:shd w:val="clear" w:color="auto" w:fill="auto"/>
        <w:bidi w:val="0"/>
        <w:spacing w:before="0" w:after="0" w:line="262" w:lineRule="auto"/>
        <w:ind w:left="2880" w:right="0" w:firstLine="0"/>
        <w:jc w:val="both"/>
      </w:pPr>
      <w:bookmarkStart w:id="2774" w:name="bookmark2774"/>
      <w:bookmarkStart w:id="2775" w:name="bookmark2775"/>
      <w:r>
        <w:rPr>
          <w:color w:val="000000"/>
          <w:spacing w:val="0"/>
          <w:w w:val="100"/>
          <w:position w:val="0"/>
          <w:shd w:val="clear" w:color="auto" w:fill="auto"/>
          <w:lang w:val="uk-UA" w:eastAsia="uk-UA" w:bidi="uk-UA"/>
        </w:rPr>
        <w:t>2006</w:t>
      </w:r>
      <w:bookmarkEnd w:id="2774"/>
      <w:bookmarkEnd w:id="2775"/>
    </w:p>
    <w:p>
      <w:pPr>
        <w:pStyle w:val="Style2"/>
        <w:keepNext w:val="0"/>
        <w:keepLines w:val="0"/>
        <w:framePr w:w="6254" w:h="9514" w:hRule="exact" w:wrap="none" w:vAnchor="page" w:hAnchor="page" w:x="296" w:y="491"/>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ІбЮ.Кващук В.Я. Збірник пісень для 5-8 класів. - Тернопіль,</w:t>
      </w:r>
    </w:p>
    <w:p>
      <w:pPr>
        <w:pStyle w:val="Style2"/>
        <w:keepNext w:val="0"/>
        <w:keepLines w:val="0"/>
        <w:framePr w:w="6254" w:h="9514" w:hRule="exact" w:wrap="none" w:vAnchor="page" w:hAnchor="page" w:x="296" w:y="491"/>
        <w:widowControl w:val="0"/>
        <w:numPr>
          <w:ilvl w:val="0"/>
          <w:numId w:val="621"/>
        </w:numPr>
        <w:shd w:val="clear" w:color="auto" w:fill="auto"/>
        <w:tabs>
          <w:tab w:pos="862" w:val="left"/>
        </w:tabs>
        <w:bidi w:val="0"/>
        <w:spacing w:before="0" w:after="0" w:line="262" w:lineRule="auto"/>
        <w:ind w:left="0" w:right="0" w:firstLine="240"/>
        <w:jc w:val="both"/>
      </w:pPr>
      <w:r>
        <w:rPr>
          <w:color w:val="000000"/>
          <w:spacing w:val="0"/>
          <w:w w:val="100"/>
          <w:position w:val="0"/>
          <w:shd w:val="clear" w:color="auto" w:fill="auto"/>
          <w:lang w:val="uk-UA" w:eastAsia="uk-UA" w:bidi="uk-UA"/>
        </w:rPr>
        <w:t>-128 с.</w:t>
      </w:r>
    </w:p>
    <w:p>
      <w:pPr>
        <w:pStyle w:val="Style2"/>
        <w:keepNext w:val="0"/>
        <w:keepLines w:val="0"/>
        <w:framePr w:w="6254" w:h="9514" w:hRule="exact" w:wrap="none" w:vAnchor="page" w:hAnchor="page" w:x="296" w:y="491"/>
        <w:widowControl w:val="0"/>
        <w:shd w:val="clear" w:color="auto" w:fill="auto"/>
        <w:bidi w:val="0"/>
        <w:spacing w:before="0" w:after="0" w:line="262" w:lineRule="auto"/>
        <w:ind w:left="240" w:right="0" w:hanging="240"/>
        <w:jc w:val="both"/>
      </w:pPr>
      <w:r>
        <w:rPr>
          <w:color w:val="000000"/>
          <w:spacing w:val="0"/>
          <w:w w:val="100"/>
          <w:position w:val="0"/>
          <w:shd w:val="clear" w:color="auto" w:fill="auto"/>
          <w:lang w:val="uk-UA" w:eastAsia="uk-UA" w:bidi="uk-UA"/>
        </w:rPr>
        <w:t>ІбП.Попелюк М.В., Кващук В.Я. 50 вокалізів для середніх голосів у супроводі фортепіано: Збірка пісень. - Коломия, 2006. -96 с.</w:t>
      </w:r>
    </w:p>
    <w:p>
      <w:pPr>
        <w:pStyle w:val="Style2"/>
        <w:keepNext w:val="0"/>
        <w:keepLines w:val="0"/>
        <w:framePr w:w="6254" w:h="9514" w:hRule="exact" w:wrap="none" w:vAnchor="page" w:hAnchor="page" w:x="296" w:y="491"/>
        <w:widowControl w:val="0"/>
        <w:numPr>
          <w:ilvl w:val="0"/>
          <w:numId w:val="623"/>
        </w:numPr>
        <w:shd w:val="clear" w:color="auto" w:fill="auto"/>
        <w:tabs>
          <w:tab w:pos="598"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Вовк М.В., Клепар М.В., Кващук В.Я. Розквітає молитвою душа: Збірник релігійних пісень. - Івано-Франківськ: Лілея,</w:t>
      </w:r>
    </w:p>
    <w:p>
      <w:pPr>
        <w:pStyle w:val="Style2"/>
        <w:keepNext w:val="0"/>
        <w:keepLines w:val="0"/>
        <w:framePr w:w="6254" w:h="9514" w:hRule="exact" w:wrap="none" w:vAnchor="page" w:hAnchor="page" w:x="296" w:y="491"/>
        <w:widowControl w:val="0"/>
        <w:numPr>
          <w:ilvl w:val="0"/>
          <w:numId w:val="619"/>
        </w:numPr>
        <w:shd w:val="clear" w:color="auto" w:fill="auto"/>
        <w:tabs>
          <w:tab w:pos="696" w:val="left"/>
        </w:tabs>
        <w:bidi w:val="0"/>
        <w:spacing w:before="0" w:after="0" w:line="262" w:lineRule="auto"/>
        <w:ind w:left="0" w:right="0" w:firstLine="240"/>
        <w:jc w:val="both"/>
      </w:pPr>
      <w:r>
        <w:rPr>
          <w:color w:val="000000"/>
          <w:spacing w:val="0"/>
          <w:w w:val="100"/>
          <w:position w:val="0"/>
          <w:shd w:val="clear" w:color="auto" w:fill="auto"/>
          <w:lang w:val="uk-UA" w:eastAsia="uk-UA" w:bidi="uk-UA"/>
        </w:rPr>
        <w:t>-40 с.</w:t>
      </w:r>
    </w:p>
    <w:p>
      <w:pPr>
        <w:pStyle w:val="Style2"/>
        <w:keepNext w:val="0"/>
        <w:keepLines w:val="0"/>
        <w:framePr w:w="6254" w:h="9514" w:hRule="exact" w:wrap="none" w:vAnchor="page" w:hAnchor="page" w:x="296" w:y="491"/>
        <w:widowControl w:val="0"/>
        <w:numPr>
          <w:ilvl w:val="0"/>
          <w:numId w:val="623"/>
        </w:numPr>
        <w:shd w:val="clear" w:color="auto" w:fill="auto"/>
        <w:tabs>
          <w:tab w:pos="598"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Клепар М.В., Кващук В.Я. Роль музично-дидактичних ігор у вихованні особистості молодшого школяра // Молодший школяр: проблеми розвитку: Матеріали науково-методичної конференції. - Івано-Франківськ. - С.246-250.</w:t>
      </w:r>
    </w:p>
    <w:p>
      <w:pPr>
        <w:pStyle w:val="Style2"/>
        <w:keepNext w:val="0"/>
        <w:keepLines w:val="0"/>
        <w:framePr w:w="6254" w:h="9514" w:hRule="exact" w:wrap="none" w:vAnchor="page" w:hAnchor="page" w:x="296" w:y="491"/>
        <w:widowControl w:val="0"/>
        <w:numPr>
          <w:ilvl w:val="0"/>
          <w:numId w:val="623"/>
        </w:numPr>
        <w:shd w:val="clear" w:color="auto" w:fill="auto"/>
        <w:tabs>
          <w:tab w:pos="598" w:val="left"/>
        </w:tabs>
        <w:bidi w:val="0"/>
        <w:spacing w:before="0" w:after="0" w:line="262" w:lineRule="auto"/>
        <w:ind w:left="240" w:right="0" w:hanging="240"/>
        <w:jc w:val="both"/>
      </w:pPr>
      <w:r>
        <w:rPr>
          <w:color w:val="000000"/>
          <w:spacing w:val="0"/>
          <w:w w:val="100"/>
          <w:position w:val="0"/>
          <w:shd w:val="clear" w:color="auto" w:fill="auto"/>
          <w:lang w:val="uk-UA" w:eastAsia="uk-UA" w:bidi="uk-UA"/>
        </w:rPr>
        <w:t xml:space="preserve">Вовк М.В., Кващук В.Я., Клепар М.В. та ін. Хрестоматія з шкільного репертуару.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w:t>
        <w:softHyphen/>
        <w:t>патського національного університету імені Василя Стефаника, 2006.-165 с.</w:t>
      </w:r>
    </w:p>
    <w:p>
      <w:pPr>
        <w:pStyle w:val="Style27"/>
        <w:keepNext w:val="0"/>
        <w:keepLines w:val="0"/>
        <w:framePr w:wrap="none" w:vAnchor="page" w:hAnchor="page" w:x="3253" w:y="102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452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566" w:hRule="exact" w:wrap="none" w:vAnchor="page" w:hAnchor="page" w:x="296" w:y="465"/>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Клепар </w:t>
      </w:r>
      <w:r>
        <w:rPr>
          <w:b/>
          <w:bCs/>
          <w:color w:val="000000"/>
          <w:spacing w:val="0"/>
          <w:w w:val="100"/>
          <w:position w:val="0"/>
          <w:shd w:val="clear" w:color="auto" w:fill="auto"/>
          <w:lang w:val="uk-UA" w:eastAsia="uk-UA" w:bidi="uk-UA"/>
        </w:rPr>
        <w:t>Марія Василівна</w:t>
      </w:r>
    </w:p>
    <w:p>
      <w:pPr>
        <w:pStyle w:val="Style25"/>
        <w:keepNext w:val="0"/>
        <w:keepLines w:val="0"/>
        <w:framePr w:w="6254" w:h="9566" w:hRule="exact" w:wrap="none" w:vAnchor="page" w:hAnchor="page" w:x="296" w:y="465"/>
        <w:widowControl w:val="0"/>
        <w:shd w:val="clear" w:color="auto" w:fill="auto"/>
        <w:bidi w:val="0"/>
        <w:spacing w:before="0" w:after="0" w:line="262" w:lineRule="auto"/>
        <w:ind w:left="0" w:right="0" w:firstLine="0"/>
        <w:jc w:val="center"/>
      </w:pPr>
      <w:bookmarkStart w:id="2776" w:name="bookmark2776"/>
      <w:bookmarkStart w:id="2777" w:name="bookmark2777"/>
      <w:r>
        <w:rPr>
          <w:color w:val="000000"/>
          <w:spacing w:val="0"/>
          <w:w w:val="100"/>
          <w:position w:val="0"/>
          <w:shd w:val="clear" w:color="auto" w:fill="auto"/>
          <w:lang w:val="uk-UA" w:eastAsia="uk-UA" w:bidi="uk-UA"/>
        </w:rPr>
        <w:t>2006</w:t>
      </w:r>
      <w:bookmarkEnd w:id="2776"/>
      <w:bookmarkEnd w:id="2777"/>
    </w:p>
    <w:p>
      <w:pPr>
        <w:pStyle w:val="Style2"/>
        <w:keepNext w:val="0"/>
        <w:keepLines w:val="0"/>
        <w:framePr w:w="6254" w:h="9566" w:hRule="exact" w:wrap="none" w:vAnchor="page" w:hAnchor="page" w:x="296" w:y="465"/>
        <w:widowControl w:val="0"/>
        <w:numPr>
          <w:ilvl w:val="0"/>
          <w:numId w:val="623"/>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Вовк М.В., Клепар М.В., Кващук ВЯ, Розквітає молитвою душа: Збірник релігійних пісень. - Івано-Франківськ: Лілея, 2006.-40 с.</w:t>
      </w:r>
    </w:p>
    <w:p>
      <w:pPr>
        <w:pStyle w:val="Style2"/>
        <w:keepNext w:val="0"/>
        <w:keepLines w:val="0"/>
        <w:framePr w:w="6254" w:h="9566" w:hRule="exact" w:wrap="none" w:vAnchor="page" w:hAnchor="page" w:x="296" w:y="465"/>
        <w:widowControl w:val="0"/>
        <w:numPr>
          <w:ilvl w:val="0"/>
          <w:numId w:val="623"/>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Клепар М.В., Кващук В.Я. Роль музично-дидактичних ігор у вихованні особистості молодшого школяра // Молодший школяр: проблеми розвитку: Матеріали науково-методичної конференції. - Івано-Франківськ. - С.246-250.</w:t>
      </w:r>
    </w:p>
    <w:p>
      <w:pPr>
        <w:pStyle w:val="Style2"/>
        <w:keepNext w:val="0"/>
        <w:keepLines w:val="0"/>
        <w:framePr w:w="6254" w:h="9566" w:hRule="exact" w:wrap="none" w:vAnchor="page" w:hAnchor="page" w:x="296" w:y="465"/>
        <w:widowControl w:val="0"/>
        <w:numPr>
          <w:ilvl w:val="0"/>
          <w:numId w:val="623"/>
        </w:numPr>
        <w:shd w:val="clear" w:color="auto" w:fill="auto"/>
        <w:tabs>
          <w:tab w:pos="601"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Вовк М.В., Кващук В.Я., Клепар М.В. та ін. Хрестоматія з шкільного репертуару.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w:t>
        <w:softHyphen/>
        <w:t>патського національного університету імені Василя Стефаника, 2006.- 165 с.</w:t>
      </w:r>
    </w:p>
    <w:p>
      <w:pPr>
        <w:pStyle w:val="Style2"/>
        <w:keepNext w:val="0"/>
        <w:keepLines w:val="0"/>
        <w:framePr w:w="6254" w:h="9566" w:hRule="exact" w:wrap="none" w:vAnchor="page" w:hAnchor="page" w:x="296" w:y="465"/>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Корпанюк Марія Михайлівна</w:t>
      </w:r>
    </w:p>
    <w:p>
      <w:pPr>
        <w:pStyle w:val="Style25"/>
        <w:keepNext w:val="0"/>
        <w:keepLines w:val="0"/>
        <w:framePr w:w="6254" w:h="9566" w:hRule="exact" w:wrap="none" w:vAnchor="page" w:hAnchor="page" w:x="296" w:y="465"/>
        <w:widowControl w:val="0"/>
        <w:shd w:val="clear" w:color="auto" w:fill="auto"/>
        <w:bidi w:val="0"/>
        <w:spacing w:before="0" w:after="0" w:line="262" w:lineRule="auto"/>
        <w:ind w:left="0" w:right="0" w:firstLine="0"/>
        <w:jc w:val="center"/>
      </w:pPr>
      <w:bookmarkStart w:id="2778" w:name="bookmark2778"/>
      <w:bookmarkStart w:id="2779" w:name="bookmark2779"/>
      <w:r>
        <w:rPr>
          <w:color w:val="000000"/>
          <w:spacing w:val="0"/>
          <w:w w:val="100"/>
          <w:position w:val="0"/>
          <w:shd w:val="clear" w:color="auto" w:fill="auto"/>
          <w:lang w:val="uk-UA" w:eastAsia="uk-UA" w:bidi="uk-UA"/>
        </w:rPr>
        <w:t>2005</w:t>
      </w:r>
      <w:bookmarkEnd w:id="2778"/>
      <w:bookmarkEnd w:id="2779"/>
    </w:p>
    <w:p>
      <w:pPr>
        <w:pStyle w:val="Style2"/>
        <w:keepNext w:val="0"/>
        <w:keepLines w:val="0"/>
        <w:framePr w:w="6254" w:h="9566" w:hRule="exact" w:wrap="none" w:vAnchor="page" w:hAnchor="page" w:x="296" w:y="465"/>
        <w:widowControl w:val="0"/>
        <w:numPr>
          <w:ilvl w:val="0"/>
          <w:numId w:val="623"/>
        </w:numPr>
        <w:shd w:val="clear" w:color="auto" w:fill="auto"/>
        <w:tabs>
          <w:tab w:pos="60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Корпанюк М.М. Продовжувач славного роду (про В.С.Корпа- </w:t>
      </w:r>
      <w:r>
        <w:rPr>
          <w:color w:val="000000"/>
          <w:spacing w:val="0"/>
          <w:w w:val="100"/>
          <w:position w:val="0"/>
          <w:shd w:val="clear" w:color="auto" w:fill="auto"/>
          <w:lang w:val="ru-RU" w:eastAsia="ru-RU" w:bidi="ru-RU"/>
        </w:rPr>
        <w:t xml:space="preserve">нюка)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Народне мистецтво. - К., 2005. - №3-4. - С.23-25.</w:t>
      </w:r>
    </w:p>
    <w:p>
      <w:pPr>
        <w:pStyle w:val="Style25"/>
        <w:keepNext w:val="0"/>
        <w:keepLines w:val="0"/>
        <w:framePr w:w="6254" w:h="9566" w:hRule="exact" w:wrap="none" w:vAnchor="page" w:hAnchor="page" w:x="296" w:y="465"/>
        <w:widowControl w:val="0"/>
        <w:shd w:val="clear" w:color="auto" w:fill="auto"/>
        <w:bidi w:val="0"/>
        <w:spacing w:before="0" w:after="0" w:line="262" w:lineRule="auto"/>
        <w:ind w:left="0" w:right="0" w:firstLine="0"/>
        <w:jc w:val="center"/>
      </w:pPr>
      <w:bookmarkStart w:id="2780" w:name="bookmark2780"/>
      <w:bookmarkStart w:id="2781" w:name="bookmark2781"/>
      <w:r>
        <w:rPr>
          <w:color w:val="000000"/>
          <w:spacing w:val="0"/>
          <w:w w:val="100"/>
          <w:position w:val="0"/>
          <w:shd w:val="clear" w:color="auto" w:fill="auto"/>
          <w:lang w:val="uk-UA" w:eastAsia="uk-UA" w:bidi="uk-UA"/>
        </w:rPr>
        <w:t>2006</w:t>
      </w:r>
      <w:bookmarkEnd w:id="2780"/>
      <w:bookmarkEnd w:id="2781"/>
    </w:p>
    <w:p>
      <w:pPr>
        <w:pStyle w:val="Style2"/>
        <w:keepNext w:val="0"/>
        <w:keepLines w:val="0"/>
        <w:framePr w:w="6254" w:h="9566" w:hRule="exact" w:wrap="none" w:vAnchor="page" w:hAnchor="page" w:x="296" w:y="465"/>
        <w:widowControl w:val="0"/>
        <w:numPr>
          <w:ilvl w:val="0"/>
          <w:numId w:val="623"/>
        </w:numPr>
        <w:shd w:val="clear" w:color="auto" w:fill="auto"/>
        <w:tabs>
          <w:tab w:pos="601"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 xml:space="preserve">Корпанюк М.М., Корпанюк В.В. Розвиток учнів гірських шкіл на художній спадщині майстрів-різьбярів // Молодший школяр: проблеми розвитку: Матеріали науково-методичної конференції.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С.75-78.</w:t>
      </w:r>
    </w:p>
    <w:p>
      <w:pPr>
        <w:pStyle w:val="Style2"/>
        <w:keepNext w:val="0"/>
        <w:keepLines w:val="0"/>
        <w:framePr w:w="6254" w:h="9566" w:hRule="exact" w:wrap="none" w:vAnchor="page" w:hAnchor="page" w:x="296" w:y="465"/>
        <w:widowControl w:val="0"/>
        <w:shd w:val="clear" w:color="auto" w:fill="auto"/>
        <w:bidi w:val="0"/>
        <w:spacing w:before="0" w:after="0" w:line="266" w:lineRule="auto"/>
        <w:ind w:left="0" w:right="0" w:firstLine="0"/>
        <w:jc w:val="both"/>
      </w:pPr>
      <w:r>
        <w:rPr>
          <w:b/>
          <w:bCs/>
          <w:color w:val="000000"/>
          <w:spacing w:val="0"/>
          <w:w w:val="100"/>
          <w:position w:val="0"/>
          <w:shd w:val="clear" w:color="auto" w:fill="auto"/>
          <w:lang w:val="uk-UA" w:eastAsia="uk-UA" w:bidi="uk-UA"/>
        </w:rPr>
        <w:t>Котик Григорій Васильович</w:t>
      </w:r>
    </w:p>
    <w:p>
      <w:pPr>
        <w:pStyle w:val="Style25"/>
        <w:keepNext w:val="0"/>
        <w:keepLines w:val="0"/>
        <w:framePr w:w="6254" w:h="9566" w:hRule="exact" w:wrap="none" w:vAnchor="page" w:hAnchor="page" w:x="296" w:y="465"/>
        <w:widowControl w:val="0"/>
        <w:shd w:val="clear" w:color="auto" w:fill="auto"/>
        <w:bidi w:val="0"/>
        <w:spacing w:before="0" w:after="0" w:line="266" w:lineRule="auto"/>
        <w:ind w:left="0" w:right="0" w:firstLine="0"/>
        <w:jc w:val="center"/>
      </w:pPr>
      <w:bookmarkStart w:id="2782" w:name="bookmark2782"/>
      <w:bookmarkStart w:id="2783" w:name="bookmark2783"/>
      <w:r>
        <w:rPr>
          <w:color w:val="000000"/>
          <w:spacing w:val="0"/>
          <w:w w:val="100"/>
          <w:position w:val="0"/>
          <w:shd w:val="clear" w:color="auto" w:fill="auto"/>
          <w:lang w:val="uk-UA" w:eastAsia="uk-UA" w:bidi="uk-UA"/>
        </w:rPr>
        <w:t>2006</w:t>
      </w:r>
      <w:bookmarkEnd w:id="2782"/>
      <w:bookmarkEnd w:id="2783"/>
    </w:p>
    <w:p>
      <w:pPr>
        <w:pStyle w:val="Style2"/>
        <w:keepNext w:val="0"/>
        <w:keepLines w:val="0"/>
        <w:framePr w:w="6254" w:h="9566" w:hRule="exact" w:wrap="none" w:vAnchor="page" w:hAnchor="page" w:x="296" w:y="465"/>
        <w:widowControl w:val="0"/>
        <w:numPr>
          <w:ilvl w:val="0"/>
          <w:numId w:val="623"/>
        </w:numPr>
        <w:shd w:val="clear" w:color="auto" w:fill="auto"/>
        <w:tabs>
          <w:tab w:pos="606" w:val="left"/>
        </w:tabs>
        <w:bidi w:val="0"/>
        <w:spacing w:before="0" w:after="240" w:line="266" w:lineRule="auto"/>
        <w:ind w:left="200" w:right="0" w:hanging="200"/>
        <w:jc w:val="both"/>
      </w:pPr>
      <w:r>
        <w:rPr>
          <w:color w:val="000000"/>
          <w:spacing w:val="0"/>
          <w:w w:val="100"/>
          <w:position w:val="0"/>
          <w:shd w:val="clear" w:color="auto" w:fill="auto"/>
          <w:lang w:val="uk-UA" w:eastAsia="uk-UA" w:bidi="uk-UA"/>
        </w:rPr>
        <w:t xml:space="preserve">Клепар М.В., Котик Г.В., Політико Г.І. та ін. Хрестоматія з шкільного репертуару.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w:t>
        <w:softHyphen/>
        <w:t>патського національного університету імені Василя Стефаника, 2006.-165 с.</w:t>
      </w:r>
    </w:p>
    <w:p>
      <w:pPr>
        <w:pStyle w:val="Style2"/>
        <w:keepNext w:val="0"/>
        <w:keepLines w:val="0"/>
        <w:framePr w:w="6254" w:h="9566" w:hRule="exact" w:wrap="none" w:vAnchor="page" w:hAnchor="page" w:x="296" w:y="465"/>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Липа Ірина Юліанівна</w:t>
      </w:r>
    </w:p>
    <w:p>
      <w:pPr>
        <w:pStyle w:val="Style25"/>
        <w:keepNext w:val="0"/>
        <w:keepLines w:val="0"/>
        <w:framePr w:w="6254" w:h="9566" w:hRule="exact" w:wrap="none" w:vAnchor="page" w:hAnchor="page" w:x="296" w:y="465"/>
        <w:widowControl w:val="0"/>
        <w:shd w:val="clear" w:color="auto" w:fill="auto"/>
        <w:bidi w:val="0"/>
        <w:spacing w:before="0" w:after="0" w:line="264" w:lineRule="auto"/>
        <w:ind w:left="0" w:right="0" w:firstLine="0"/>
        <w:jc w:val="center"/>
      </w:pPr>
      <w:bookmarkStart w:id="2784" w:name="bookmark2784"/>
      <w:bookmarkStart w:id="2785" w:name="bookmark2785"/>
      <w:r>
        <w:rPr>
          <w:color w:val="000000"/>
          <w:spacing w:val="0"/>
          <w:w w:val="100"/>
          <w:position w:val="0"/>
          <w:shd w:val="clear" w:color="auto" w:fill="auto"/>
          <w:lang w:val="uk-UA" w:eastAsia="uk-UA" w:bidi="uk-UA"/>
        </w:rPr>
        <w:t>2005</w:t>
      </w:r>
      <w:bookmarkEnd w:id="2784"/>
      <w:bookmarkEnd w:id="2785"/>
    </w:p>
    <w:p>
      <w:pPr>
        <w:pStyle w:val="Style2"/>
        <w:keepNext w:val="0"/>
        <w:keepLines w:val="0"/>
        <w:framePr w:w="6254" w:h="9566" w:hRule="exact" w:wrap="none" w:vAnchor="page" w:hAnchor="page" w:x="296" w:y="465"/>
        <w:widowControl w:val="0"/>
        <w:numPr>
          <w:ilvl w:val="0"/>
          <w:numId w:val="623"/>
        </w:numPr>
        <w:shd w:val="clear" w:color="auto" w:fill="auto"/>
        <w:tabs>
          <w:tab w:pos="606"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Тарантюк В.М., Липа І.Ю. Сольфеджіо: Навчально-мето</w:t>
        <w:softHyphen/>
        <w:t>дичний посібник для студентів і викладачів вищих та середніх навчальних закладів освіти і культури. - 2-е вид. доп. і перероб.</w:t>
      </w:r>
    </w:p>
    <w:p>
      <w:pPr>
        <w:pStyle w:val="Style27"/>
        <w:keepNext w:val="0"/>
        <w:keepLines w:val="0"/>
        <w:framePr w:wrap="none" w:vAnchor="page" w:hAnchor="page" w:x="3253" w:y="103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453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029" w:hRule="exact" w:wrap="none" w:vAnchor="page" w:hAnchor="page" w:x="296" w:y="481"/>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 xml:space="preserve">- Коломия: </w:t>
      </w:r>
      <w:r>
        <w:rPr>
          <w:color w:val="000000"/>
          <w:spacing w:val="0"/>
          <w:w w:val="100"/>
          <w:position w:val="0"/>
          <w:shd w:val="clear" w:color="auto" w:fill="auto"/>
          <w:lang w:val="ru-RU" w:eastAsia="ru-RU" w:bidi="ru-RU"/>
        </w:rPr>
        <w:t>КПК ПУ, 2005. - 34 с.</w:t>
      </w:r>
    </w:p>
    <w:p>
      <w:pPr>
        <w:pStyle w:val="Style25"/>
        <w:keepNext w:val="0"/>
        <w:keepLines w:val="0"/>
        <w:framePr w:w="6254" w:h="9029" w:hRule="exact" w:wrap="none" w:vAnchor="page" w:hAnchor="page" w:x="296" w:y="481"/>
        <w:widowControl w:val="0"/>
        <w:shd w:val="clear" w:color="auto" w:fill="auto"/>
        <w:bidi w:val="0"/>
        <w:spacing w:before="0" w:after="0" w:line="262" w:lineRule="auto"/>
        <w:ind w:left="2860" w:right="0" w:firstLine="0"/>
        <w:jc w:val="left"/>
      </w:pPr>
      <w:bookmarkStart w:id="2786" w:name="bookmark2786"/>
      <w:bookmarkStart w:id="2787" w:name="bookmark2787"/>
      <w:r>
        <w:rPr>
          <w:color w:val="000000"/>
          <w:spacing w:val="0"/>
          <w:w w:val="100"/>
          <w:position w:val="0"/>
          <w:shd w:val="clear" w:color="auto" w:fill="auto"/>
          <w:lang w:val="ru-RU" w:eastAsia="ru-RU" w:bidi="ru-RU"/>
        </w:rPr>
        <w:t>2006</w:t>
      </w:r>
      <w:bookmarkEnd w:id="2786"/>
      <w:bookmarkEnd w:id="2787"/>
    </w:p>
    <w:p>
      <w:pPr>
        <w:pStyle w:val="Style2"/>
        <w:keepNext w:val="0"/>
        <w:keepLines w:val="0"/>
        <w:framePr w:w="6254" w:h="9029" w:hRule="exact" w:wrap="none" w:vAnchor="page" w:hAnchor="page" w:x="296" w:y="481"/>
        <w:widowControl w:val="0"/>
        <w:numPr>
          <w:ilvl w:val="0"/>
          <w:numId w:val="623"/>
        </w:numPr>
        <w:shd w:val="clear" w:color="auto" w:fill="auto"/>
        <w:tabs>
          <w:tab w:pos="592" w:val="left"/>
        </w:tabs>
        <w:bidi w:val="0"/>
        <w:spacing w:before="0" w:after="240" w:line="262" w:lineRule="auto"/>
        <w:ind w:left="200" w:right="0" w:hanging="200"/>
        <w:jc w:val="both"/>
      </w:pPr>
      <w:r>
        <w:rPr>
          <w:color w:val="000000"/>
          <w:spacing w:val="0"/>
          <w:w w:val="100"/>
          <w:position w:val="0"/>
          <w:shd w:val="clear" w:color="auto" w:fill="auto"/>
          <w:lang w:val="ru-RU" w:eastAsia="ru-RU" w:bidi="ru-RU"/>
        </w:rPr>
        <w:t xml:space="preserve">Липа </w:t>
      </w:r>
      <w:r>
        <w:rPr>
          <w:color w:val="000000"/>
          <w:spacing w:val="0"/>
          <w:w w:val="100"/>
          <w:position w:val="0"/>
          <w:shd w:val="clear" w:color="auto" w:fill="auto"/>
          <w:lang w:val="uk-UA" w:eastAsia="uk-UA" w:bidi="uk-UA"/>
        </w:rPr>
        <w:t>І.Ю. Методичні рекомендації щодо проведення уроків музики // Педагогічна практика в початковій школі: Інструк</w:t>
        <w:softHyphen/>
        <w:t>тивно-методичний матеріал / За ред. І.Червінської. - Івано- Франківськ: Гостинець, 2006. - Ч.І. - С.74-77.</w:t>
      </w:r>
    </w:p>
    <w:p>
      <w:pPr>
        <w:pStyle w:val="Style2"/>
        <w:keepNext w:val="0"/>
        <w:keepLines w:val="0"/>
        <w:framePr w:w="6254" w:h="9029" w:hRule="exact" w:wrap="none" w:vAnchor="page" w:hAnchor="page" w:x="296" w:y="481"/>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Марусик Наталя Іванівна</w:t>
      </w:r>
    </w:p>
    <w:p>
      <w:pPr>
        <w:pStyle w:val="Style25"/>
        <w:keepNext w:val="0"/>
        <w:keepLines w:val="0"/>
        <w:framePr w:w="6254" w:h="9029" w:hRule="exact" w:wrap="none" w:vAnchor="page" w:hAnchor="page" w:x="296" w:y="481"/>
        <w:widowControl w:val="0"/>
        <w:shd w:val="clear" w:color="auto" w:fill="auto"/>
        <w:bidi w:val="0"/>
        <w:spacing w:before="0" w:after="0"/>
        <w:ind w:left="2860" w:right="0" w:firstLine="0"/>
        <w:jc w:val="left"/>
      </w:pPr>
      <w:bookmarkStart w:id="2788" w:name="bookmark2788"/>
      <w:bookmarkStart w:id="2789" w:name="bookmark2789"/>
      <w:r>
        <w:rPr>
          <w:color w:val="000000"/>
          <w:spacing w:val="0"/>
          <w:w w:val="100"/>
          <w:position w:val="0"/>
          <w:shd w:val="clear" w:color="auto" w:fill="auto"/>
          <w:lang w:val="uk-UA" w:eastAsia="uk-UA" w:bidi="uk-UA"/>
        </w:rPr>
        <w:t>2005</w:t>
      </w:r>
      <w:bookmarkEnd w:id="2788"/>
      <w:bookmarkEnd w:id="2789"/>
    </w:p>
    <w:p>
      <w:pPr>
        <w:pStyle w:val="Style2"/>
        <w:keepNext w:val="0"/>
        <w:keepLines w:val="0"/>
        <w:framePr w:w="6254" w:h="9029" w:hRule="exact" w:wrap="none" w:vAnchor="page" w:hAnchor="page" w:x="296" w:y="481"/>
        <w:widowControl w:val="0"/>
        <w:numPr>
          <w:ilvl w:val="0"/>
          <w:numId w:val="623"/>
        </w:numPr>
        <w:shd w:val="clear" w:color="auto" w:fill="auto"/>
        <w:tabs>
          <w:tab w:pos="592" w:val="left"/>
        </w:tabs>
        <w:bidi w:val="0"/>
        <w:spacing w:before="0" w:after="0"/>
        <w:ind w:left="200" w:right="0" w:hanging="200"/>
        <w:jc w:val="both"/>
      </w:pPr>
      <w:r>
        <w:rPr>
          <w:color w:val="000000"/>
          <w:spacing w:val="0"/>
          <w:w w:val="100"/>
          <w:position w:val="0"/>
          <w:shd w:val="clear" w:color="auto" w:fill="auto"/>
          <w:lang w:val="uk-UA" w:eastAsia="uk-UA" w:bidi="uk-UA"/>
        </w:rPr>
        <w:t>Марусик Н.І. Народна пісня і танець як засіб естетичного виховання школярів // Сучасні тенденції мистецької світи в Україні: Матеріали Всеукраїнської науково-практичної кон</w:t>
        <w:softHyphen/>
        <w:t>ференції. - К.: ДПККІМ, 2005. - С.149-152.</w:t>
      </w:r>
    </w:p>
    <w:p>
      <w:pPr>
        <w:pStyle w:val="Style25"/>
        <w:keepNext w:val="0"/>
        <w:keepLines w:val="0"/>
        <w:framePr w:w="6254" w:h="9029" w:hRule="exact" w:wrap="none" w:vAnchor="page" w:hAnchor="page" w:x="296" w:y="481"/>
        <w:widowControl w:val="0"/>
        <w:shd w:val="clear" w:color="auto" w:fill="auto"/>
        <w:bidi w:val="0"/>
        <w:spacing w:before="0" w:after="0"/>
        <w:ind w:left="2860" w:right="0" w:firstLine="0"/>
        <w:jc w:val="left"/>
      </w:pPr>
      <w:bookmarkStart w:id="2790" w:name="bookmark2790"/>
      <w:bookmarkStart w:id="2791" w:name="bookmark2791"/>
      <w:r>
        <w:rPr>
          <w:color w:val="000000"/>
          <w:spacing w:val="0"/>
          <w:w w:val="100"/>
          <w:position w:val="0"/>
          <w:shd w:val="clear" w:color="auto" w:fill="auto"/>
          <w:lang w:val="uk-UA" w:eastAsia="uk-UA" w:bidi="uk-UA"/>
        </w:rPr>
        <w:t>2006</w:t>
      </w:r>
      <w:bookmarkEnd w:id="2790"/>
      <w:bookmarkEnd w:id="2791"/>
    </w:p>
    <w:p>
      <w:pPr>
        <w:pStyle w:val="Style2"/>
        <w:keepNext w:val="0"/>
        <w:keepLines w:val="0"/>
        <w:framePr w:w="6254" w:h="9029" w:hRule="exact" w:wrap="none" w:vAnchor="page" w:hAnchor="page" w:x="296" w:y="481"/>
        <w:widowControl w:val="0"/>
        <w:numPr>
          <w:ilvl w:val="0"/>
          <w:numId w:val="623"/>
        </w:numPr>
        <w:shd w:val="clear" w:color="auto" w:fill="auto"/>
        <w:tabs>
          <w:tab w:pos="592" w:val="left"/>
        </w:tabs>
        <w:bidi w:val="0"/>
        <w:spacing w:before="0" w:after="0"/>
        <w:ind w:left="200" w:right="0" w:hanging="200"/>
        <w:jc w:val="both"/>
      </w:pPr>
      <w:r>
        <w:rPr>
          <w:color w:val="000000"/>
          <w:spacing w:val="0"/>
          <w:w w:val="100"/>
          <w:position w:val="0"/>
          <w:shd w:val="clear" w:color="auto" w:fill="auto"/>
          <w:lang w:val="uk-UA" w:eastAsia="uk-UA" w:bidi="uk-UA"/>
        </w:rPr>
        <w:t xml:space="preserve">Марусик Н.І. Від нового типу </w:t>
      </w:r>
      <w:r>
        <w:rPr>
          <w:color w:val="000000"/>
          <w:spacing w:val="0"/>
          <w:w w:val="100"/>
          <w:position w:val="0"/>
          <w:shd w:val="clear" w:color="auto" w:fill="auto"/>
          <w:lang w:val="ru-RU" w:eastAsia="ru-RU" w:bidi="ru-RU"/>
        </w:rPr>
        <w:t xml:space="preserve">педагога-хореографа </w:t>
      </w:r>
      <w:r>
        <w:rPr>
          <w:color w:val="000000"/>
          <w:spacing w:val="0"/>
          <w:w w:val="100"/>
          <w:position w:val="0"/>
          <w:shd w:val="clear" w:color="auto" w:fill="auto"/>
          <w:lang w:val="uk-UA" w:eastAsia="uk-UA" w:bidi="uk-UA"/>
        </w:rPr>
        <w:t>до нового змісту його підготовки // Проблеми розвитку сучасної хореогра</w:t>
        <w:softHyphen/>
        <w:t>фії та шлях їх вирішення. - Луганськ: ЛДІКіМ, 2006. - С.36-40.</w:t>
      </w:r>
    </w:p>
    <w:p>
      <w:pPr>
        <w:pStyle w:val="Style2"/>
        <w:keepNext w:val="0"/>
        <w:keepLines w:val="0"/>
        <w:framePr w:w="6254" w:h="9029" w:hRule="exact" w:wrap="none" w:vAnchor="page" w:hAnchor="page" w:x="296" w:y="481"/>
        <w:widowControl w:val="0"/>
        <w:numPr>
          <w:ilvl w:val="0"/>
          <w:numId w:val="623"/>
        </w:numPr>
        <w:shd w:val="clear" w:color="auto" w:fill="auto"/>
        <w:tabs>
          <w:tab w:pos="592" w:val="left"/>
        </w:tabs>
        <w:bidi w:val="0"/>
        <w:spacing w:before="0" w:after="240"/>
        <w:ind w:left="200" w:right="0" w:hanging="200"/>
        <w:jc w:val="both"/>
      </w:pPr>
      <w:r>
        <w:rPr>
          <w:color w:val="000000"/>
          <w:spacing w:val="0"/>
          <w:w w:val="100"/>
          <w:position w:val="0"/>
          <w:shd w:val="clear" w:color="auto" w:fill="auto"/>
          <w:lang w:val="uk-UA" w:eastAsia="uk-UA" w:bidi="uk-UA"/>
        </w:rPr>
        <w:t>Марусик Н.І. Педагогічні аспекти професійної підготовки майбутніх вчителів ритміки і хореографії // Театральне і хорео</w:t>
        <w:softHyphen/>
        <w:t>графічне мистецтво України в контексті світових соціокуль- турних процесів: Матеріали III Всеукраїнської науково- практичної конференції. - К., 2006. - С.88-91.</w:t>
      </w:r>
    </w:p>
    <w:p>
      <w:pPr>
        <w:pStyle w:val="Style2"/>
        <w:keepNext w:val="0"/>
        <w:keepLines w:val="0"/>
        <w:framePr w:w="6254" w:h="9029" w:hRule="exact" w:wrap="none" w:vAnchor="page" w:hAnchor="page" w:x="296" w:y="481"/>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 xml:space="preserve">Шевченко </w:t>
      </w:r>
      <w:r>
        <w:rPr>
          <w:b/>
          <w:bCs/>
          <w:color w:val="000000"/>
          <w:spacing w:val="0"/>
          <w:w w:val="100"/>
          <w:position w:val="0"/>
          <w:shd w:val="clear" w:color="auto" w:fill="auto"/>
          <w:lang w:val="ru-RU" w:eastAsia="ru-RU" w:bidi="ru-RU"/>
        </w:rPr>
        <w:t xml:space="preserve">Марта </w:t>
      </w:r>
      <w:r>
        <w:rPr>
          <w:b/>
          <w:bCs/>
          <w:color w:val="000000"/>
          <w:spacing w:val="0"/>
          <w:w w:val="100"/>
          <w:position w:val="0"/>
          <w:shd w:val="clear" w:color="auto" w:fill="auto"/>
          <w:lang w:val="uk-UA" w:eastAsia="uk-UA" w:bidi="uk-UA"/>
        </w:rPr>
        <w:t>Онуфріївна</w:t>
      </w:r>
    </w:p>
    <w:p>
      <w:pPr>
        <w:pStyle w:val="Style25"/>
        <w:keepNext w:val="0"/>
        <w:keepLines w:val="0"/>
        <w:framePr w:w="6254" w:h="9029" w:hRule="exact" w:wrap="none" w:vAnchor="page" w:hAnchor="page" w:x="296" w:y="481"/>
        <w:widowControl w:val="0"/>
        <w:shd w:val="clear" w:color="auto" w:fill="auto"/>
        <w:bidi w:val="0"/>
        <w:spacing w:before="0" w:after="0"/>
        <w:ind w:left="2860" w:right="0" w:firstLine="0"/>
        <w:jc w:val="left"/>
      </w:pPr>
      <w:bookmarkStart w:id="2792" w:name="bookmark2792"/>
      <w:bookmarkStart w:id="2793" w:name="bookmark2793"/>
      <w:r>
        <w:rPr>
          <w:color w:val="000000"/>
          <w:spacing w:val="0"/>
          <w:w w:val="100"/>
          <w:position w:val="0"/>
          <w:shd w:val="clear" w:color="auto" w:fill="auto"/>
          <w:lang w:val="uk-UA" w:eastAsia="uk-UA" w:bidi="uk-UA"/>
        </w:rPr>
        <w:t>2005</w:t>
      </w:r>
      <w:bookmarkEnd w:id="2792"/>
      <w:bookmarkEnd w:id="2793"/>
    </w:p>
    <w:p>
      <w:pPr>
        <w:pStyle w:val="Style2"/>
        <w:keepNext w:val="0"/>
        <w:keepLines w:val="0"/>
        <w:framePr w:w="6254" w:h="9029" w:hRule="exact" w:wrap="none" w:vAnchor="page" w:hAnchor="page" w:x="296" w:y="481"/>
        <w:widowControl w:val="0"/>
        <w:numPr>
          <w:ilvl w:val="0"/>
          <w:numId w:val="623"/>
        </w:numPr>
        <w:shd w:val="clear" w:color="auto" w:fill="auto"/>
        <w:tabs>
          <w:tab w:pos="592" w:val="left"/>
        </w:tabs>
        <w:bidi w:val="0"/>
        <w:spacing w:before="0" w:after="0"/>
        <w:ind w:left="200" w:right="0" w:hanging="200"/>
        <w:jc w:val="both"/>
      </w:pPr>
      <w:r>
        <w:rPr>
          <w:color w:val="000000"/>
          <w:spacing w:val="0"/>
          <w:w w:val="100"/>
          <w:position w:val="0"/>
          <w:shd w:val="clear" w:color="auto" w:fill="auto"/>
          <w:lang w:val="uk-UA" w:eastAsia="uk-UA" w:bidi="uk-UA"/>
        </w:rPr>
        <w:t>Шевченко М.О. Методично-організаційна робота з гуртком (ансамблем) бандуристів у загальноосвітній школі: Методичні рекомендації. - Івано-Франківськ, 2005. - 28 с.</w:t>
      </w:r>
    </w:p>
    <w:p>
      <w:pPr>
        <w:pStyle w:val="Style25"/>
        <w:keepNext w:val="0"/>
        <w:keepLines w:val="0"/>
        <w:framePr w:w="6254" w:h="9029" w:hRule="exact" w:wrap="none" w:vAnchor="page" w:hAnchor="page" w:x="296" w:y="481"/>
        <w:widowControl w:val="0"/>
        <w:shd w:val="clear" w:color="auto" w:fill="auto"/>
        <w:bidi w:val="0"/>
        <w:spacing w:before="0" w:after="0"/>
        <w:ind w:left="2860" w:right="0" w:firstLine="0"/>
        <w:jc w:val="left"/>
      </w:pPr>
      <w:bookmarkStart w:id="2794" w:name="bookmark2794"/>
      <w:bookmarkStart w:id="2795" w:name="bookmark2795"/>
      <w:r>
        <w:rPr>
          <w:color w:val="000000"/>
          <w:spacing w:val="0"/>
          <w:w w:val="100"/>
          <w:position w:val="0"/>
          <w:shd w:val="clear" w:color="auto" w:fill="auto"/>
          <w:lang w:val="uk-UA" w:eastAsia="uk-UA" w:bidi="uk-UA"/>
        </w:rPr>
        <w:t>2006</w:t>
      </w:r>
      <w:bookmarkEnd w:id="2794"/>
      <w:bookmarkEnd w:id="2795"/>
    </w:p>
    <w:p>
      <w:pPr>
        <w:pStyle w:val="Style2"/>
        <w:keepNext w:val="0"/>
        <w:keepLines w:val="0"/>
        <w:framePr w:w="6254" w:h="9029" w:hRule="exact" w:wrap="none" w:vAnchor="page" w:hAnchor="page" w:x="296" w:y="481"/>
        <w:widowControl w:val="0"/>
        <w:numPr>
          <w:ilvl w:val="0"/>
          <w:numId w:val="623"/>
        </w:numPr>
        <w:shd w:val="clear" w:color="auto" w:fill="auto"/>
        <w:tabs>
          <w:tab w:pos="592" w:val="left"/>
        </w:tabs>
        <w:bidi w:val="0"/>
        <w:spacing w:before="0" w:after="0"/>
        <w:ind w:left="200" w:right="0" w:hanging="200"/>
        <w:jc w:val="both"/>
      </w:pPr>
      <w:r>
        <w:rPr>
          <w:color w:val="000000"/>
          <w:spacing w:val="0"/>
          <w:w w:val="100"/>
          <w:position w:val="0"/>
          <w:shd w:val="clear" w:color="auto" w:fill="auto"/>
          <w:lang w:val="uk-UA" w:eastAsia="uk-UA" w:bidi="uk-UA"/>
        </w:rPr>
        <w:t>Шевченко М.О. М.Досійчук-Чорний - пропагандист україн</w:t>
        <w:softHyphen/>
        <w:t>ського кобзарства // Наукові записки. Серія: Мистецтво. - Тер- нопіль-Київ, 2006. - С.37-42.</w:t>
      </w:r>
    </w:p>
    <w:p>
      <w:pPr>
        <w:pStyle w:val="Style2"/>
        <w:keepNext w:val="0"/>
        <w:keepLines w:val="0"/>
        <w:framePr w:w="6254" w:h="9029" w:hRule="exact" w:wrap="none" w:vAnchor="page" w:hAnchor="page" w:x="296" w:y="481"/>
        <w:widowControl w:val="0"/>
        <w:numPr>
          <w:ilvl w:val="0"/>
          <w:numId w:val="623"/>
        </w:numPr>
        <w:shd w:val="clear" w:color="auto" w:fill="auto"/>
        <w:tabs>
          <w:tab w:pos="592" w:val="left"/>
        </w:tabs>
        <w:bidi w:val="0"/>
        <w:spacing w:before="0" w:after="0"/>
        <w:ind w:left="200" w:right="0" w:hanging="200"/>
        <w:jc w:val="both"/>
      </w:pPr>
      <w:r>
        <w:rPr>
          <w:color w:val="000000"/>
          <w:spacing w:val="0"/>
          <w:w w:val="100"/>
          <w:position w:val="0"/>
          <w:shd w:val="clear" w:color="auto" w:fill="auto"/>
          <w:lang w:val="uk-UA" w:eastAsia="uk-UA" w:bidi="uk-UA"/>
        </w:rPr>
        <w:t>Шевченко М.О. 3 історії бандурного мистецтва на Прикар</w:t>
        <w:softHyphen/>
        <w:t>патті // Бандурне мистецтво XX століття: тенденції та перспек</w:t>
        <w:softHyphen/>
        <w:t>тиви розвитку: Матеріали Міжнародної науково-практичної конференції. - К., 2006. - С.64-69.</w:t>
      </w:r>
    </w:p>
    <w:p>
      <w:pPr>
        <w:pStyle w:val="Style27"/>
        <w:keepNext w:val="0"/>
        <w:keepLines w:val="0"/>
        <w:framePr w:wrap="none" w:vAnchor="page" w:hAnchor="page" w:x="3219" w:y="102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454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5045" w:hRule="exact" w:wrap="none" w:vAnchor="page" w:hAnchor="page" w:x="296" w:y="465"/>
        <w:widowControl w:val="0"/>
        <w:numPr>
          <w:ilvl w:val="0"/>
          <w:numId w:val="623"/>
        </w:numPr>
        <w:shd w:val="clear" w:color="auto" w:fill="auto"/>
        <w:tabs>
          <w:tab w:pos="596" w:val="left"/>
        </w:tabs>
        <w:bidi w:val="0"/>
        <w:spacing w:before="0" w:after="240"/>
        <w:ind w:left="200" w:right="0" w:hanging="200"/>
        <w:jc w:val="both"/>
      </w:pPr>
      <w:r>
        <w:rPr>
          <w:color w:val="000000"/>
          <w:spacing w:val="0"/>
          <w:w w:val="100"/>
          <w:position w:val="0"/>
          <w:shd w:val="clear" w:color="auto" w:fill="auto"/>
          <w:lang w:val="uk-UA" w:eastAsia="uk-UA" w:bidi="uk-UA"/>
        </w:rPr>
        <w:t>Шевченко М.О. Передмова // Розквітає молитвою душа: Збірник релігійних пісень / Упоряд. М.В.Вовк, М.В.Клепар, В.Я.Кващук. - Івано-Франківськ: Лілея, 2006. - С.2.</w:t>
      </w:r>
    </w:p>
    <w:p>
      <w:pPr>
        <w:pStyle w:val="Style2"/>
        <w:keepNext w:val="0"/>
        <w:keepLines w:val="0"/>
        <w:framePr w:w="6254" w:h="5045" w:hRule="exact" w:wrap="none" w:vAnchor="page" w:hAnchor="page" w:x="296" w:y="465"/>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Шеремета </w:t>
      </w:r>
      <w:r>
        <w:rPr>
          <w:b/>
          <w:bCs/>
          <w:color w:val="000000"/>
          <w:spacing w:val="0"/>
          <w:w w:val="100"/>
          <w:position w:val="0"/>
          <w:shd w:val="clear" w:color="auto" w:fill="auto"/>
          <w:lang w:val="uk-UA" w:eastAsia="uk-UA" w:bidi="uk-UA"/>
        </w:rPr>
        <w:t>Василь Іванович</w:t>
      </w:r>
    </w:p>
    <w:p>
      <w:pPr>
        <w:pStyle w:val="Style25"/>
        <w:keepNext w:val="0"/>
        <w:keepLines w:val="0"/>
        <w:framePr w:w="6254" w:h="5045" w:hRule="exact" w:wrap="none" w:vAnchor="page" w:hAnchor="page" w:x="296" w:y="465"/>
        <w:widowControl w:val="0"/>
        <w:shd w:val="clear" w:color="auto" w:fill="auto"/>
        <w:bidi w:val="0"/>
        <w:spacing w:before="0" w:after="0" w:line="262" w:lineRule="auto"/>
        <w:ind w:left="0" w:right="0" w:firstLine="0"/>
        <w:jc w:val="center"/>
      </w:pPr>
      <w:bookmarkStart w:id="2796" w:name="bookmark2796"/>
      <w:bookmarkStart w:id="2797" w:name="bookmark2797"/>
      <w:r>
        <w:rPr>
          <w:color w:val="000000"/>
          <w:spacing w:val="0"/>
          <w:w w:val="100"/>
          <w:position w:val="0"/>
          <w:shd w:val="clear" w:color="auto" w:fill="auto"/>
          <w:lang w:val="uk-UA" w:eastAsia="uk-UA" w:bidi="uk-UA"/>
        </w:rPr>
        <w:t>2005</w:t>
      </w:r>
      <w:bookmarkEnd w:id="2796"/>
      <w:bookmarkEnd w:id="2797"/>
    </w:p>
    <w:p>
      <w:pPr>
        <w:pStyle w:val="Style2"/>
        <w:keepNext w:val="0"/>
        <w:keepLines w:val="0"/>
        <w:framePr w:w="6254" w:h="5045" w:hRule="exact" w:wrap="none" w:vAnchor="page" w:hAnchor="page" w:x="296" w:y="465"/>
        <w:widowControl w:val="0"/>
        <w:numPr>
          <w:ilvl w:val="0"/>
          <w:numId w:val="623"/>
        </w:numPr>
        <w:shd w:val="clear" w:color="auto" w:fill="auto"/>
        <w:tabs>
          <w:tab w:pos="59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Шеремета В.І. Педагогічне спрямування хореографічної під</w:t>
        <w:softHyphen/>
        <w:t xml:space="preserve">готовки майбутніх педагогів-хореографів // Театральне </w:t>
      </w:r>
      <w:r>
        <w:rPr>
          <w:color w:val="000000"/>
          <w:spacing w:val="0"/>
          <w:w w:val="100"/>
          <w:position w:val="0"/>
          <w:shd w:val="clear" w:color="auto" w:fill="auto"/>
          <w:lang w:val="en-US" w:eastAsia="en-US" w:bidi="en-US"/>
        </w:rPr>
        <w:t xml:space="preserve">j </w:t>
      </w:r>
      <w:r>
        <w:rPr>
          <w:color w:val="000000"/>
          <w:spacing w:val="0"/>
          <w:w w:val="100"/>
          <w:position w:val="0"/>
          <w:shd w:val="clear" w:color="auto" w:fill="auto"/>
          <w:lang w:val="uk-UA" w:eastAsia="uk-UA" w:bidi="uk-UA"/>
        </w:rPr>
        <w:t>хорео</w:t>
        <w:softHyphen/>
        <w:t>графічне мистецтво України в контексті світових соціокуль- турннх процесів: Матеріали II Всеукраїнської науково-практич</w:t>
        <w:softHyphen/>
        <w:t>ної конференції.- К., 2005. - С.46-48.</w:t>
      </w:r>
    </w:p>
    <w:p>
      <w:pPr>
        <w:pStyle w:val="Style25"/>
        <w:keepNext w:val="0"/>
        <w:keepLines w:val="0"/>
        <w:framePr w:w="6254" w:h="5045" w:hRule="exact" w:wrap="none" w:vAnchor="page" w:hAnchor="page" w:x="296" w:y="465"/>
        <w:widowControl w:val="0"/>
        <w:shd w:val="clear" w:color="auto" w:fill="auto"/>
        <w:bidi w:val="0"/>
        <w:spacing w:before="0" w:after="0" w:line="262" w:lineRule="auto"/>
        <w:ind w:left="0" w:right="0" w:firstLine="0"/>
        <w:jc w:val="center"/>
      </w:pPr>
      <w:bookmarkStart w:id="2798" w:name="bookmark2798"/>
      <w:bookmarkStart w:id="2799" w:name="bookmark2799"/>
      <w:r>
        <w:rPr>
          <w:color w:val="000000"/>
          <w:spacing w:val="0"/>
          <w:w w:val="100"/>
          <w:position w:val="0"/>
          <w:shd w:val="clear" w:color="auto" w:fill="auto"/>
          <w:lang w:val="uk-UA" w:eastAsia="uk-UA" w:bidi="uk-UA"/>
        </w:rPr>
        <w:t>2006</w:t>
      </w:r>
      <w:bookmarkEnd w:id="2798"/>
      <w:bookmarkEnd w:id="2799"/>
    </w:p>
    <w:p>
      <w:pPr>
        <w:pStyle w:val="Style2"/>
        <w:keepNext w:val="0"/>
        <w:keepLines w:val="0"/>
        <w:framePr w:w="6254" w:h="5045" w:hRule="exact" w:wrap="none" w:vAnchor="page" w:hAnchor="page" w:x="296" w:y="46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1631 </w:t>
      </w:r>
      <w:r>
        <w:rPr>
          <w:color w:val="000000"/>
          <w:spacing w:val="0"/>
          <w:w w:val="100"/>
          <w:position w:val="0"/>
          <w:shd w:val="clear" w:color="auto" w:fill="auto"/>
          <w:lang w:val="ru-RU" w:eastAsia="ru-RU" w:bidi="ru-RU"/>
        </w:rPr>
        <w:t xml:space="preserve">.Шеремета </w:t>
      </w:r>
      <w:r>
        <w:rPr>
          <w:color w:val="000000"/>
          <w:spacing w:val="0"/>
          <w:w w:val="100"/>
          <w:position w:val="0"/>
          <w:shd w:val="clear" w:color="auto" w:fill="auto"/>
          <w:lang w:val="uk-UA" w:eastAsia="uk-UA" w:bidi="uk-UA"/>
        </w:rPr>
        <w:t xml:space="preserve">В.І. До історії виникнення танцю модерн та його поширення в Галичині в І </w:t>
      </w:r>
      <w:r>
        <w:rPr>
          <w:color w:val="000000"/>
          <w:spacing w:val="0"/>
          <w:w w:val="100"/>
          <w:position w:val="0"/>
          <w:shd w:val="clear" w:color="auto" w:fill="auto"/>
          <w:lang w:val="ru-RU" w:eastAsia="ru-RU" w:bidi="ru-RU"/>
        </w:rPr>
        <w:t xml:space="preserve">пол. </w:t>
      </w:r>
      <w:r>
        <w:rPr>
          <w:color w:val="000000"/>
          <w:spacing w:val="0"/>
          <w:w w:val="100"/>
          <w:position w:val="0"/>
          <w:shd w:val="clear" w:color="auto" w:fill="auto"/>
          <w:lang w:val="uk-UA" w:eastAsia="uk-UA" w:bidi="uk-UA"/>
        </w:rPr>
        <w:t xml:space="preserve">XX ст. // Проблеми розвитку сучасної хореографії та шляхи їх вирішення. - Луганськ: ЛДІКіМ, 2006.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102-105.</w:t>
      </w:r>
    </w:p>
    <w:p>
      <w:pPr>
        <w:pStyle w:val="Style2"/>
        <w:keepNext w:val="0"/>
        <w:keepLines w:val="0"/>
        <w:framePr w:w="6254" w:h="5045" w:hRule="exact" w:wrap="none" w:vAnchor="page" w:hAnchor="page" w:x="296" w:y="465"/>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1632.Шеремета В.І. Міміка і жест та їх роль в хореографії </w:t>
      </w:r>
      <w:r>
        <w:rPr>
          <w:i/>
          <w:iCs/>
          <w:color w:val="000000"/>
          <w:spacing w:val="0"/>
          <w:w w:val="100"/>
          <w:position w:val="0"/>
          <w:shd w:val="clear" w:color="auto" w:fill="auto"/>
          <w:lang w:val="uk-UA" w:eastAsia="uk-UA" w:bidi="uk-UA"/>
        </w:rPr>
        <w:t xml:space="preserve">Н </w:t>
      </w:r>
      <w:r>
        <w:rPr>
          <w:color w:val="000000"/>
          <w:spacing w:val="0"/>
          <w:w w:val="100"/>
          <w:position w:val="0"/>
          <w:shd w:val="clear" w:color="auto" w:fill="auto"/>
          <w:lang w:val="uk-UA" w:eastAsia="uk-UA" w:bidi="uk-UA"/>
        </w:rPr>
        <w:t>Театральне і хореографічне мистецтво України в контексті світових соціокультурних процесів: Матеріали II Всеукраїн</w:t>
        <w:softHyphen/>
        <w:t>ської науково-практичної конференції. - К., 2006. - С.46-49.</w:t>
      </w:r>
    </w:p>
    <w:p>
      <w:pPr>
        <w:pStyle w:val="Style27"/>
        <w:keepNext w:val="0"/>
        <w:keepLines w:val="0"/>
        <w:framePr w:wrap="none" w:vAnchor="page" w:hAnchor="page" w:x="3215" w:y="103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455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0" w:h="1056" w:hRule="exact" w:wrap="none" w:vAnchor="page" w:hAnchor="page" w:x="289" w:y="479"/>
        <w:widowControl w:val="0"/>
        <w:shd w:val="clear" w:color="auto" w:fill="auto"/>
        <w:bidi w:val="0"/>
        <w:spacing w:before="0" w:after="240" w:line="262" w:lineRule="auto"/>
        <w:ind w:left="0" w:right="0" w:firstLine="0"/>
        <w:jc w:val="center"/>
      </w:pPr>
      <w:bookmarkStart w:id="2800" w:name="bookmark2800"/>
      <w:bookmarkStart w:id="2801" w:name="bookmark2801"/>
      <w:r>
        <w:rPr>
          <w:color w:val="000000"/>
          <w:spacing w:val="0"/>
          <w:w w:val="100"/>
          <w:position w:val="0"/>
          <w:shd w:val="clear" w:color="auto" w:fill="auto"/>
          <w:lang w:val="uk-UA" w:eastAsia="uk-UA" w:bidi="uk-UA"/>
        </w:rPr>
        <w:t>ЮРИДИЧНИЙ ІНСТИТУТ</w:t>
      </w:r>
      <w:bookmarkEnd w:id="2800"/>
      <w:bookmarkEnd w:id="2801"/>
    </w:p>
    <w:p>
      <w:pPr>
        <w:pStyle w:val="Style2"/>
        <w:keepNext w:val="0"/>
        <w:keepLines w:val="0"/>
        <w:framePr w:w="6230" w:h="1056" w:hRule="exact" w:wrap="none" w:vAnchor="page" w:hAnchor="page" w:x="289" w:y="479"/>
        <w:widowControl w:val="0"/>
        <w:shd w:val="clear" w:color="auto" w:fill="auto"/>
        <w:bidi w:val="0"/>
        <w:spacing w:before="0" w:after="0" w:line="262" w:lineRule="auto"/>
        <w:ind w:left="0" w:right="0" w:firstLine="0"/>
        <w:jc w:val="center"/>
      </w:pPr>
      <w:r>
        <w:rPr>
          <w:b/>
          <w:bCs/>
          <w:color w:val="000000"/>
          <w:spacing w:val="0"/>
          <w:w w:val="100"/>
          <w:position w:val="0"/>
          <w:shd w:val="clear" w:color="auto" w:fill="auto"/>
          <w:lang w:val="uk-UA" w:eastAsia="uk-UA" w:bidi="uk-UA"/>
        </w:rPr>
        <w:t>КАФЕДРА КОНСТИТУЦІЙНОГО,</w:t>
        <w:br/>
        <w:t>МІЖНАРОДНОГО ТА АДМІНІСТРАТИВНОГО ПРАВА</w:t>
      </w:r>
    </w:p>
    <w:p>
      <w:pPr>
        <w:pStyle w:val="Style2"/>
        <w:keepNext w:val="0"/>
        <w:keepLines w:val="0"/>
        <w:framePr w:w="6230" w:h="3533" w:hRule="exact" w:wrap="none" w:vAnchor="page" w:hAnchor="page" w:x="289" w:y="1731"/>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Коваль Діана Олегівна</w:t>
      </w:r>
    </w:p>
    <w:p>
      <w:pPr>
        <w:pStyle w:val="Style25"/>
        <w:keepNext w:val="0"/>
        <w:keepLines w:val="0"/>
        <w:framePr w:w="6230" w:h="3533" w:hRule="exact" w:wrap="none" w:vAnchor="page" w:hAnchor="page" w:x="289" w:y="1731"/>
        <w:widowControl w:val="0"/>
        <w:shd w:val="clear" w:color="auto" w:fill="auto"/>
        <w:bidi w:val="0"/>
        <w:spacing w:before="0" w:after="0" w:line="262" w:lineRule="auto"/>
        <w:ind w:left="0" w:right="0" w:firstLine="0"/>
        <w:jc w:val="center"/>
      </w:pPr>
      <w:bookmarkStart w:id="2802" w:name="bookmark2802"/>
      <w:bookmarkStart w:id="2803" w:name="bookmark2803"/>
      <w:r>
        <w:rPr>
          <w:color w:val="000000"/>
          <w:spacing w:val="0"/>
          <w:w w:val="100"/>
          <w:position w:val="0"/>
          <w:shd w:val="clear" w:color="auto" w:fill="auto"/>
          <w:lang w:val="uk-UA" w:eastAsia="uk-UA" w:bidi="uk-UA"/>
        </w:rPr>
        <w:t>2006</w:t>
      </w:r>
      <w:bookmarkEnd w:id="2802"/>
      <w:bookmarkEnd w:id="2803"/>
    </w:p>
    <w:p>
      <w:pPr>
        <w:pStyle w:val="Style2"/>
        <w:keepNext w:val="0"/>
        <w:keepLines w:val="0"/>
        <w:framePr w:w="6230" w:h="3533" w:hRule="exact" w:wrap="none" w:vAnchor="page" w:hAnchor="page" w:x="289" w:y="1731"/>
        <w:widowControl w:val="0"/>
        <w:numPr>
          <w:ilvl w:val="0"/>
          <w:numId w:val="625"/>
        </w:numPr>
        <w:shd w:val="clear" w:color="auto" w:fill="auto"/>
        <w:tabs>
          <w:tab w:pos="27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Коваль Д.О. Деякі аспекти еволюції фінансового процесу дорадянського періоду // Проблеми вдосконалення правового забезпечення прав та основних свобод людини і громадянина в Україні: Матеріали Всеукраїнської міжвузівської наукової конференції молодих вчених та аспірантів. - Івано-Франківськ, 2006.-С.101-104.</w:t>
      </w:r>
    </w:p>
    <w:p>
      <w:pPr>
        <w:pStyle w:val="Style2"/>
        <w:keepNext w:val="0"/>
        <w:keepLines w:val="0"/>
        <w:framePr w:w="6230" w:h="3533" w:hRule="exact" w:wrap="none" w:vAnchor="page" w:hAnchor="page" w:x="289" w:y="1731"/>
        <w:widowControl w:val="0"/>
        <w:numPr>
          <w:ilvl w:val="0"/>
          <w:numId w:val="625"/>
        </w:numPr>
        <w:shd w:val="clear" w:color="auto" w:fill="auto"/>
        <w:tabs>
          <w:tab w:pos="29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Коваль Д.О. Навчально-методичний посібник до курсу “Адмі</w:t>
        <w:softHyphen/>
        <w:t>ністративний процес”. - Івано-Франківськ, 2006. - 74 с.</w:t>
      </w:r>
    </w:p>
    <w:p>
      <w:pPr>
        <w:pStyle w:val="Style2"/>
        <w:keepNext w:val="0"/>
        <w:keepLines w:val="0"/>
        <w:framePr w:w="6230" w:h="3533" w:hRule="exact" w:wrap="none" w:vAnchor="page" w:hAnchor="page" w:x="289" w:y="1731"/>
        <w:widowControl w:val="0"/>
        <w:numPr>
          <w:ilvl w:val="0"/>
          <w:numId w:val="625"/>
        </w:numPr>
        <w:shd w:val="clear" w:color="auto" w:fill="auto"/>
        <w:tabs>
          <w:tab w:pos="297"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Коваль Д.О. Процесуальна форма у фінансовому праві // Актуальні проблеми вдосконалення чинного законодавства України: Збірник наукових статей. - Івано-Франківськ, 2006. - Вип.ХУІ. - С.38-44.</w:t>
      </w:r>
    </w:p>
    <w:p>
      <w:pPr>
        <w:pStyle w:val="Style2"/>
        <w:keepNext w:val="0"/>
        <w:keepLines w:val="0"/>
        <w:framePr w:w="6230" w:h="4517" w:hRule="exact" w:wrap="none" w:vAnchor="page" w:hAnchor="page" w:x="289" w:y="5495"/>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Кошеваров Вадим Петрович</w:t>
      </w:r>
    </w:p>
    <w:p>
      <w:pPr>
        <w:pStyle w:val="Style25"/>
        <w:keepNext w:val="0"/>
        <w:keepLines w:val="0"/>
        <w:framePr w:w="6230" w:h="4517" w:hRule="exact" w:wrap="none" w:vAnchor="page" w:hAnchor="page" w:x="289" w:y="5495"/>
        <w:widowControl w:val="0"/>
        <w:shd w:val="clear" w:color="auto" w:fill="auto"/>
        <w:bidi w:val="0"/>
        <w:spacing w:before="0" w:after="0"/>
        <w:ind w:left="0" w:right="0" w:firstLine="0"/>
        <w:jc w:val="center"/>
      </w:pPr>
      <w:bookmarkStart w:id="2804" w:name="bookmark2804"/>
      <w:bookmarkStart w:id="2805" w:name="bookmark2805"/>
      <w:r>
        <w:rPr>
          <w:color w:val="000000"/>
          <w:spacing w:val="0"/>
          <w:w w:val="100"/>
          <w:position w:val="0"/>
          <w:shd w:val="clear" w:color="auto" w:fill="auto"/>
          <w:lang w:val="uk-UA" w:eastAsia="uk-UA" w:bidi="uk-UA"/>
        </w:rPr>
        <w:t>2000</w:t>
      </w:r>
      <w:bookmarkEnd w:id="2804"/>
      <w:bookmarkEnd w:id="2805"/>
    </w:p>
    <w:p>
      <w:pPr>
        <w:pStyle w:val="Style2"/>
        <w:keepNext w:val="0"/>
        <w:keepLines w:val="0"/>
        <w:framePr w:w="6230" w:h="4517" w:hRule="exact" w:wrap="none" w:vAnchor="page" w:hAnchor="page" w:x="289" w:y="5495"/>
        <w:widowControl w:val="0"/>
        <w:numPr>
          <w:ilvl w:val="0"/>
          <w:numId w:val="625"/>
        </w:numPr>
        <w:shd w:val="clear" w:color="auto" w:fill="auto"/>
        <w:tabs>
          <w:tab w:pos="297" w:val="left"/>
        </w:tabs>
        <w:bidi w:val="0"/>
        <w:spacing w:before="0" w:after="0"/>
        <w:ind w:left="200" w:right="0" w:hanging="200"/>
        <w:jc w:val="both"/>
      </w:pPr>
      <w:r>
        <w:rPr>
          <w:color w:val="000000"/>
          <w:spacing w:val="0"/>
          <w:w w:val="100"/>
          <w:position w:val="0"/>
          <w:shd w:val="clear" w:color="auto" w:fill="auto"/>
          <w:lang w:val="uk-UA" w:eastAsia="uk-UA" w:bidi="uk-UA"/>
        </w:rPr>
        <w:t>Кошеваров В.П. Міжнародне право: Навчально-методичні мате</w:t>
        <w:softHyphen/>
        <w:t>ріали для студентів. - Івано-Франківськ, 2000. -12 с.</w:t>
      </w:r>
    </w:p>
    <w:p>
      <w:pPr>
        <w:pStyle w:val="Style25"/>
        <w:keepNext w:val="0"/>
        <w:keepLines w:val="0"/>
        <w:framePr w:w="6230" w:h="4517" w:hRule="exact" w:wrap="none" w:vAnchor="page" w:hAnchor="page" w:x="289" w:y="5495"/>
        <w:widowControl w:val="0"/>
        <w:shd w:val="clear" w:color="auto" w:fill="auto"/>
        <w:bidi w:val="0"/>
        <w:spacing w:before="0" w:after="0"/>
        <w:ind w:left="0" w:right="0" w:firstLine="0"/>
        <w:jc w:val="center"/>
      </w:pPr>
      <w:bookmarkStart w:id="2806" w:name="bookmark2806"/>
      <w:bookmarkStart w:id="2807" w:name="bookmark2807"/>
      <w:r>
        <w:rPr>
          <w:color w:val="000000"/>
          <w:spacing w:val="0"/>
          <w:w w:val="100"/>
          <w:position w:val="0"/>
          <w:shd w:val="clear" w:color="auto" w:fill="auto"/>
          <w:lang w:val="uk-UA" w:eastAsia="uk-UA" w:bidi="uk-UA"/>
        </w:rPr>
        <w:t>2001</w:t>
      </w:r>
      <w:bookmarkEnd w:id="2806"/>
      <w:bookmarkEnd w:id="2807"/>
    </w:p>
    <w:p>
      <w:pPr>
        <w:pStyle w:val="Style2"/>
        <w:keepNext w:val="0"/>
        <w:keepLines w:val="0"/>
        <w:framePr w:w="6230" w:h="4517" w:hRule="exact" w:wrap="none" w:vAnchor="page" w:hAnchor="page" w:x="289" w:y="5495"/>
        <w:widowControl w:val="0"/>
        <w:numPr>
          <w:ilvl w:val="0"/>
          <w:numId w:val="625"/>
        </w:numPr>
        <w:shd w:val="clear" w:color="auto" w:fill="auto"/>
        <w:tabs>
          <w:tab w:pos="297" w:val="left"/>
        </w:tabs>
        <w:bidi w:val="0"/>
        <w:spacing w:before="0" w:after="0"/>
        <w:ind w:left="200" w:right="0" w:hanging="200"/>
        <w:jc w:val="both"/>
      </w:pPr>
      <w:r>
        <w:rPr>
          <w:color w:val="000000"/>
          <w:spacing w:val="0"/>
          <w:w w:val="100"/>
          <w:position w:val="0"/>
          <w:shd w:val="clear" w:color="auto" w:fill="auto"/>
          <w:lang w:val="uk-UA" w:eastAsia="uk-UA" w:bidi="uk-UA"/>
        </w:rPr>
        <w:t>Кошеваров В.П. Європейський Союз як вторинний суб’єкт між</w:t>
        <w:softHyphen/>
        <w:t>народного права // Актуальні проблеми вдосконалення чинного законодавства України: Збірник наукових статей. - Івано- Франківськ, 2001. - Вип. VII. - С.60-64.</w:t>
      </w:r>
    </w:p>
    <w:p>
      <w:pPr>
        <w:pStyle w:val="Style2"/>
        <w:keepNext w:val="0"/>
        <w:keepLines w:val="0"/>
        <w:framePr w:w="6230" w:h="4517" w:hRule="exact" w:wrap="none" w:vAnchor="page" w:hAnchor="page" w:x="289" w:y="5495"/>
        <w:widowControl w:val="0"/>
        <w:numPr>
          <w:ilvl w:val="0"/>
          <w:numId w:val="625"/>
        </w:numPr>
        <w:shd w:val="clear" w:color="auto" w:fill="auto"/>
        <w:tabs>
          <w:tab w:pos="297" w:val="left"/>
        </w:tabs>
        <w:bidi w:val="0"/>
        <w:spacing w:before="0" w:after="0"/>
        <w:ind w:left="200" w:right="0" w:hanging="200"/>
        <w:jc w:val="both"/>
      </w:pPr>
      <w:r>
        <w:rPr>
          <w:color w:val="000000"/>
          <w:spacing w:val="0"/>
          <w:w w:val="100"/>
          <w:position w:val="0"/>
          <w:shd w:val="clear" w:color="auto" w:fill="auto"/>
          <w:lang w:val="uk-UA" w:eastAsia="uk-UA" w:bidi="uk-UA"/>
        </w:rPr>
        <w:t>Кошеваров В.П. Право Європейського Союзу: Навчально-мето</w:t>
        <w:softHyphen/>
        <w:t>дичні рекомендації для студентів. - Івано-Франківськ, 2001. - 12 с.</w:t>
      </w:r>
    </w:p>
    <w:p>
      <w:pPr>
        <w:pStyle w:val="Style25"/>
        <w:keepNext w:val="0"/>
        <w:keepLines w:val="0"/>
        <w:framePr w:w="6230" w:h="4517" w:hRule="exact" w:wrap="none" w:vAnchor="page" w:hAnchor="page" w:x="289" w:y="5495"/>
        <w:widowControl w:val="0"/>
        <w:shd w:val="clear" w:color="auto" w:fill="auto"/>
        <w:bidi w:val="0"/>
        <w:spacing w:before="0" w:after="0"/>
        <w:ind w:left="0" w:right="0" w:firstLine="0"/>
        <w:jc w:val="center"/>
      </w:pPr>
      <w:bookmarkStart w:id="2808" w:name="bookmark2808"/>
      <w:bookmarkStart w:id="2809" w:name="bookmark2809"/>
      <w:r>
        <w:rPr>
          <w:color w:val="000000"/>
          <w:spacing w:val="0"/>
          <w:w w:val="100"/>
          <w:position w:val="0"/>
          <w:shd w:val="clear" w:color="auto" w:fill="auto"/>
          <w:lang w:val="uk-UA" w:eastAsia="uk-UA" w:bidi="uk-UA"/>
        </w:rPr>
        <w:t>2002</w:t>
      </w:r>
      <w:bookmarkEnd w:id="2808"/>
      <w:bookmarkEnd w:id="2809"/>
    </w:p>
    <w:p>
      <w:pPr>
        <w:pStyle w:val="Style2"/>
        <w:keepNext w:val="0"/>
        <w:keepLines w:val="0"/>
        <w:framePr w:w="6230" w:h="4517" w:hRule="exact" w:wrap="none" w:vAnchor="page" w:hAnchor="page" w:x="289" w:y="5495"/>
        <w:widowControl w:val="0"/>
        <w:numPr>
          <w:ilvl w:val="0"/>
          <w:numId w:val="625"/>
        </w:numPr>
        <w:shd w:val="clear" w:color="auto" w:fill="auto"/>
        <w:tabs>
          <w:tab w:pos="297" w:val="left"/>
        </w:tabs>
        <w:bidi w:val="0"/>
        <w:spacing w:before="0" w:after="0"/>
        <w:ind w:left="200" w:right="0" w:hanging="200"/>
        <w:jc w:val="both"/>
      </w:pPr>
      <w:r>
        <w:rPr>
          <w:color w:val="000000"/>
          <w:spacing w:val="0"/>
          <w:w w:val="100"/>
          <w:position w:val="0"/>
          <w:shd w:val="clear" w:color="auto" w:fill="auto"/>
          <w:lang w:val="uk-UA" w:eastAsia="uk-UA" w:bidi="uk-UA"/>
        </w:rPr>
        <w:t>Кошеваров В.П. Вступ до права Європейського Союзу // Ак</w:t>
        <w:softHyphen/>
        <w:t>туальні проблеми вдосконалення чинного законодавства Украї</w:t>
        <w:softHyphen/>
        <w:t>ни: Збірник наукових статей. - Івано-Франківськ, 2002. - Вип.ІХ. -С.57-61.</w:t>
      </w:r>
    </w:p>
    <w:p>
      <w:pPr>
        <w:pStyle w:val="Style2"/>
        <w:keepNext w:val="0"/>
        <w:keepLines w:val="0"/>
        <w:framePr w:w="6230" w:h="4517" w:hRule="exact" w:wrap="none" w:vAnchor="page" w:hAnchor="page" w:x="289" w:y="5495"/>
        <w:widowControl w:val="0"/>
        <w:numPr>
          <w:ilvl w:val="0"/>
          <w:numId w:val="625"/>
        </w:numPr>
        <w:shd w:val="clear" w:color="auto" w:fill="auto"/>
        <w:tabs>
          <w:tab w:pos="297" w:val="left"/>
        </w:tabs>
        <w:bidi w:val="0"/>
        <w:spacing w:before="0" w:after="0"/>
        <w:ind w:left="0" w:right="0" w:firstLine="0"/>
        <w:jc w:val="both"/>
      </w:pPr>
      <w:r>
        <w:rPr>
          <w:color w:val="000000"/>
          <w:spacing w:val="0"/>
          <w:w w:val="100"/>
          <w:position w:val="0"/>
          <w:shd w:val="clear" w:color="auto" w:fill="auto"/>
          <w:lang w:val="uk-UA" w:eastAsia="uk-UA" w:bidi="uk-UA"/>
        </w:rPr>
        <w:t>Кошеваров В.П. Навчально-методичні матеріали з міжнарод-</w:t>
      </w:r>
    </w:p>
    <w:p>
      <w:pPr>
        <w:pStyle w:val="Style27"/>
        <w:keepNext w:val="0"/>
        <w:keepLines w:val="0"/>
        <w:framePr w:wrap="none" w:vAnchor="page" w:hAnchor="page" w:x="3222" w:y="103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456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576" w:hRule="exact" w:wrap="none" w:vAnchor="page" w:hAnchor="page" w:x="282" w:y="479"/>
        <w:widowControl w:val="0"/>
        <w:shd w:val="clear" w:color="auto" w:fill="auto"/>
        <w:bidi w:val="0"/>
        <w:spacing w:before="0" w:after="0" w:line="262" w:lineRule="auto"/>
        <w:ind w:left="0" w:right="0" w:firstLine="180"/>
        <w:jc w:val="both"/>
      </w:pPr>
      <w:r>
        <w:rPr>
          <w:color w:val="000000"/>
          <w:spacing w:val="0"/>
          <w:w w:val="100"/>
          <w:position w:val="0"/>
          <w:shd w:val="clear" w:color="auto" w:fill="auto"/>
          <w:lang w:val="uk-UA" w:eastAsia="uk-UA" w:bidi="uk-UA"/>
        </w:rPr>
        <w:t>ного права. - Івано-Франківськ, 2002. - 22 с.</w:t>
      </w:r>
    </w:p>
    <w:p>
      <w:pPr>
        <w:pStyle w:val="Style2"/>
        <w:keepNext w:val="0"/>
        <w:keepLines w:val="0"/>
        <w:framePr w:w="6245" w:h="9576" w:hRule="exact" w:wrap="none" w:vAnchor="page" w:hAnchor="page" w:x="282" w:y="479"/>
        <w:widowControl w:val="0"/>
        <w:numPr>
          <w:ilvl w:val="0"/>
          <w:numId w:val="625"/>
        </w:numPr>
        <w:shd w:val="clear" w:color="auto" w:fill="auto"/>
        <w:tabs>
          <w:tab w:pos="288"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Кошеваров В.П. Навчально-методичні матеріали з права Євро</w:t>
        <w:softHyphen/>
        <w:t>пейського Союзу. - Івано-Франківськ, 2002. -7 с.</w:t>
      </w:r>
    </w:p>
    <w:p>
      <w:pPr>
        <w:pStyle w:val="Style25"/>
        <w:keepNext w:val="0"/>
        <w:keepLines w:val="0"/>
        <w:framePr w:w="6245" w:h="9576" w:hRule="exact" w:wrap="none" w:vAnchor="page" w:hAnchor="page" w:x="282" w:y="479"/>
        <w:widowControl w:val="0"/>
        <w:shd w:val="clear" w:color="auto" w:fill="auto"/>
        <w:bidi w:val="0"/>
        <w:spacing w:before="0" w:after="0" w:line="262" w:lineRule="auto"/>
        <w:ind w:left="0" w:right="0" w:firstLine="0"/>
        <w:jc w:val="center"/>
      </w:pPr>
      <w:bookmarkStart w:id="2810" w:name="bookmark2810"/>
      <w:bookmarkStart w:id="2811" w:name="bookmark2811"/>
      <w:r>
        <w:rPr>
          <w:color w:val="000000"/>
          <w:spacing w:val="0"/>
          <w:w w:val="100"/>
          <w:position w:val="0"/>
          <w:shd w:val="clear" w:color="auto" w:fill="auto"/>
          <w:lang w:val="uk-UA" w:eastAsia="uk-UA" w:bidi="uk-UA"/>
        </w:rPr>
        <w:t>2003</w:t>
      </w:r>
      <w:bookmarkEnd w:id="2810"/>
      <w:bookmarkEnd w:id="2811"/>
    </w:p>
    <w:p>
      <w:pPr>
        <w:pStyle w:val="Style2"/>
        <w:keepNext w:val="0"/>
        <w:keepLines w:val="0"/>
        <w:framePr w:w="6245" w:h="9576" w:hRule="exact" w:wrap="none" w:vAnchor="page" w:hAnchor="page" w:x="282" w:y="479"/>
        <w:widowControl w:val="0"/>
        <w:numPr>
          <w:ilvl w:val="0"/>
          <w:numId w:val="625"/>
        </w:numPr>
        <w:shd w:val="clear" w:color="auto" w:fill="auto"/>
        <w:tabs>
          <w:tab w:pos="379"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Кошеваров В.П. Практикум з міжнародного права: Навчаль</w:t>
        <w:softHyphen/>
        <w:t>ний посібник. - Івано-Франківськ: Місто НВ, 2003. - 93 с.</w:t>
      </w:r>
    </w:p>
    <w:p>
      <w:pPr>
        <w:pStyle w:val="Style25"/>
        <w:keepNext w:val="0"/>
        <w:keepLines w:val="0"/>
        <w:framePr w:w="6245" w:h="9576" w:hRule="exact" w:wrap="none" w:vAnchor="page" w:hAnchor="page" w:x="282" w:y="479"/>
        <w:widowControl w:val="0"/>
        <w:shd w:val="clear" w:color="auto" w:fill="auto"/>
        <w:bidi w:val="0"/>
        <w:spacing w:before="0" w:after="0" w:line="262" w:lineRule="auto"/>
        <w:ind w:left="0" w:right="0" w:firstLine="0"/>
        <w:jc w:val="center"/>
      </w:pPr>
      <w:bookmarkStart w:id="2812" w:name="bookmark2812"/>
      <w:bookmarkStart w:id="2813" w:name="bookmark2813"/>
      <w:r>
        <w:rPr>
          <w:color w:val="000000"/>
          <w:spacing w:val="0"/>
          <w:w w:val="100"/>
          <w:position w:val="0"/>
          <w:shd w:val="clear" w:color="auto" w:fill="auto"/>
          <w:lang w:val="uk-UA" w:eastAsia="uk-UA" w:bidi="uk-UA"/>
        </w:rPr>
        <w:t>2004</w:t>
      </w:r>
      <w:bookmarkEnd w:id="2812"/>
      <w:bookmarkEnd w:id="2813"/>
    </w:p>
    <w:p>
      <w:pPr>
        <w:pStyle w:val="Style2"/>
        <w:keepNext w:val="0"/>
        <w:keepLines w:val="0"/>
        <w:framePr w:w="6245" w:h="9576" w:hRule="exact" w:wrap="none" w:vAnchor="page" w:hAnchor="page" w:x="282" w:y="479"/>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П.Кошеваров В.П. Міжнародне право: Навчально-методичні матеріали для студентів спеціальності “Політологія”. - Івано- Франківськ, 2004. -8 с.</w:t>
      </w:r>
    </w:p>
    <w:p>
      <w:pPr>
        <w:pStyle w:val="Style2"/>
        <w:keepNext w:val="0"/>
        <w:keepLines w:val="0"/>
        <w:framePr w:w="6245" w:h="9576" w:hRule="exact" w:wrap="none" w:vAnchor="page" w:hAnchor="page" w:x="282" w:y="479"/>
        <w:widowControl w:val="0"/>
        <w:numPr>
          <w:ilvl w:val="0"/>
          <w:numId w:val="627"/>
        </w:numPr>
        <w:shd w:val="clear" w:color="auto" w:fill="auto"/>
        <w:tabs>
          <w:tab w:pos="384"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Кошеваров В.П. Навчально-методичні матеріали з права ЄС для студентів спеціальності “Правознавство”. - Івано-Фран</w:t>
        <w:softHyphen/>
        <w:t>ківськ, 2004. -10 с.</w:t>
      </w:r>
    </w:p>
    <w:p>
      <w:pPr>
        <w:pStyle w:val="Style2"/>
        <w:keepNext w:val="0"/>
        <w:keepLines w:val="0"/>
        <w:framePr w:w="6245" w:h="9576" w:hRule="exact" w:wrap="none" w:vAnchor="page" w:hAnchor="page" w:x="282" w:y="479"/>
        <w:widowControl w:val="0"/>
        <w:numPr>
          <w:ilvl w:val="0"/>
          <w:numId w:val="627"/>
        </w:numPr>
        <w:shd w:val="clear" w:color="auto" w:fill="auto"/>
        <w:tabs>
          <w:tab w:pos="384"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Кошеваров В.П. Правові засади охорони довкілля в Європей</w:t>
        <w:softHyphen/>
        <w:t>ському Союзі // Матеріали Міжрегіональної науково-практич</w:t>
        <w:softHyphen/>
        <w:t>ної конференції “Забезпечення економічної безпеки - обов’язок Української держави”. - Івано-Франківськ, 2004. - С.56-60.</w:t>
      </w:r>
    </w:p>
    <w:p>
      <w:pPr>
        <w:pStyle w:val="Style25"/>
        <w:keepNext w:val="0"/>
        <w:keepLines w:val="0"/>
        <w:framePr w:w="6245" w:h="9576" w:hRule="exact" w:wrap="none" w:vAnchor="page" w:hAnchor="page" w:x="282" w:y="479"/>
        <w:widowControl w:val="0"/>
        <w:shd w:val="clear" w:color="auto" w:fill="auto"/>
        <w:bidi w:val="0"/>
        <w:spacing w:before="0" w:after="0" w:line="262" w:lineRule="auto"/>
        <w:ind w:left="0" w:right="0" w:firstLine="0"/>
        <w:jc w:val="center"/>
      </w:pPr>
      <w:bookmarkStart w:id="2814" w:name="bookmark2814"/>
      <w:bookmarkStart w:id="2815" w:name="bookmark2815"/>
      <w:r>
        <w:rPr>
          <w:color w:val="000000"/>
          <w:spacing w:val="0"/>
          <w:w w:val="100"/>
          <w:position w:val="0"/>
          <w:shd w:val="clear" w:color="auto" w:fill="auto"/>
          <w:lang w:val="uk-UA" w:eastAsia="uk-UA" w:bidi="uk-UA"/>
        </w:rPr>
        <w:t>2005</w:t>
      </w:r>
      <w:bookmarkEnd w:id="2814"/>
      <w:bookmarkEnd w:id="2815"/>
    </w:p>
    <w:p>
      <w:pPr>
        <w:pStyle w:val="Style2"/>
        <w:keepNext w:val="0"/>
        <w:keepLines w:val="0"/>
        <w:framePr w:w="6245" w:h="9576" w:hRule="exact" w:wrap="none" w:vAnchor="page" w:hAnchor="page" w:x="282" w:y="479"/>
        <w:widowControl w:val="0"/>
        <w:numPr>
          <w:ilvl w:val="0"/>
          <w:numId w:val="627"/>
        </w:numPr>
        <w:shd w:val="clear" w:color="auto" w:fill="auto"/>
        <w:tabs>
          <w:tab w:pos="384"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Кошеваров В.П. Конституційно-правові засади державної влади в Україні: політика і право // Україна соборна: Збірник наукових статей. - К., 2005. - Вип.2. - Ч.І. - С.369-371.</w:t>
      </w:r>
    </w:p>
    <w:p>
      <w:pPr>
        <w:pStyle w:val="Style25"/>
        <w:keepNext w:val="0"/>
        <w:keepLines w:val="0"/>
        <w:framePr w:w="6245" w:h="9576" w:hRule="exact" w:wrap="none" w:vAnchor="page" w:hAnchor="page" w:x="282" w:y="479"/>
        <w:widowControl w:val="0"/>
        <w:shd w:val="clear" w:color="auto" w:fill="auto"/>
        <w:bidi w:val="0"/>
        <w:spacing w:before="0" w:after="0" w:line="262" w:lineRule="auto"/>
        <w:ind w:left="0" w:right="0" w:firstLine="0"/>
        <w:jc w:val="center"/>
      </w:pPr>
      <w:bookmarkStart w:id="2816" w:name="bookmark2816"/>
      <w:bookmarkStart w:id="2817" w:name="bookmark2817"/>
      <w:r>
        <w:rPr>
          <w:color w:val="000000"/>
          <w:spacing w:val="0"/>
          <w:w w:val="100"/>
          <w:position w:val="0"/>
          <w:shd w:val="clear" w:color="auto" w:fill="auto"/>
          <w:lang w:val="uk-UA" w:eastAsia="uk-UA" w:bidi="uk-UA"/>
        </w:rPr>
        <w:t>2006</w:t>
      </w:r>
      <w:bookmarkEnd w:id="2816"/>
      <w:bookmarkEnd w:id="2817"/>
    </w:p>
    <w:p>
      <w:pPr>
        <w:pStyle w:val="Style2"/>
        <w:keepNext w:val="0"/>
        <w:keepLines w:val="0"/>
        <w:framePr w:w="6245" w:h="9576" w:hRule="exact" w:wrap="none" w:vAnchor="page" w:hAnchor="page" w:x="282" w:y="479"/>
        <w:widowControl w:val="0"/>
        <w:numPr>
          <w:ilvl w:val="0"/>
          <w:numId w:val="627"/>
        </w:numPr>
        <w:shd w:val="clear" w:color="auto" w:fill="auto"/>
        <w:tabs>
          <w:tab w:pos="384"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Кошеваров В.П. Судова реформа ЄС // Матеріали звітної нау</w:t>
        <w:softHyphen/>
        <w:t>ково-практичної конференції кафедр університету за 2005 рік. - Івано-Франківськ, 2006.</w:t>
      </w:r>
    </w:p>
    <w:p>
      <w:pPr>
        <w:pStyle w:val="Style2"/>
        <w:keepNext w:val="0"/>
        <w:keepLines w:val="0"/>
        <w:framePr w:w="6245" w:h="9576" w:hRule="exact" w:wrap="none" w:vAnchor="page" w:hAnchor="page" w:x="282" w:y="479"/>
        <w:widowControl w:val="0"/>
        <w:numPr>
          <w:ilvl w:val="0"/>
          <w:numId w:val="627"/>
        </w:numPr>
        <w:shd w:val="clear" w:color="auto" w:fill="auto"/>
        <w:tabs>
          <w:tab w:pos="384" w:val="left"/>
        </w:tabs>
        <w:bidi w:val="0"/>
        <w:spacing w:before="0" w:after="260" w:line="262" w:lineRule="auto"/>
        <w:ind w:left="180" w:right="0" w:hanging="180"/>
        <w:jc w:val="both"/>
      </w:pPr>
      <w:r>
        <w:rPr>
          <w:color w:val="000000"/>
          <w:spacing w:val="0"/>
          <w:w w:val="100"/>
          <w:position w:val="0"/>
          <w:shd w:val="clear" w:color="auto" w:fill="auto"/>
          <w:lang w:val="uk-UA" w:eastAsia="uk-UA" w:bidi="uk-UA"/>
        </w:rPr>
        <w:t>Кошеваров В.П. Правові засади діяльності фондових бірж в ЄС. - Львів: Вид-во Львівського національного університету, 2006.</w:t>
      </w:r>
    </w:p>
    <w:p>
      <w:pPr>
        <w:pStyle w:val="Style2"/>
        <w:keepNext w:val="0"/>
        <w:keepLines w:val="0"/>
        <w:framePr w:w="6245" w:h="9576" w:hRule="exact" w:wrap="none" w:vAnchor="page" w:hAnchor="page" w:x="282" w:y="479"/>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ru-RU" w:eastAsia="ru-RU" w:bidi="ru-RU"/>
        </w:rPr>
        <w:t xml:space="preserve">Манченко </w:t>
      </w:r>
      <w:r>
        <w:rPr>
          <w:b/>
          <w:bCs/>
          <w:color w:val="000000"/>
          <w:spacing w:val="0"/>
          <w:w w:val="100"/>
          <w:position w:val="0"/>
          <w:shd w:val="clear" w:color="auto" w:fill="auto"/>
          <w:lang w:val="uk-UA" w:eastAsia="uk-UA" w:bidi="uk-UA"/>
        </w:rPr>
        <w:t>Олена Віталіївна</w:t>
      </w:r>
    </w:p>
    <w:p>
      <w:pPr>
        <w:pStyle w:val="Style25"/>
        <w:keepNext w:val="0"/>
        <w:keepLines w:val="0"/>
        <w:framePr w:w="6245" w:h="9576" w:hRule="exact" w:wrap="none" w:vAnchor="page" w:hAnchor="page" w:x="282" w:y="479"/>
        <w:widowControl w:val="0"/>
        <w:shd w:val="clear" w:color="auto" w:fill="auto"/>
        <w:bidi w:val="0"/>
        <w:spacing w:before="0" w:after="0" w:line="257" w:lineRule="auto"/>
        <w:ind w:left="0" w:right="0" w:firstLine="0"/>
        <w:jc w:val="center"/>
      </w:pPr>
      <w:bookmarkStart w:id="2818" w:name="bookmark2818"/>
      <w:bookmarkStart w:id="2819" w:name="bookmark2819"/>
      <w:r>
        <w:rPr>
          <w:color w:val="000000"/>
          <w:spacing w:val="0"/>
          <w:w w:val="100"/>
          <w:position w:val="0"/>
          <w:shd w:val="clear" w:color="auto" w:fill="auto"/>
          <w:lang w:val="uk-UA" w:eastAsia="uk-UA" w:bidi="uk-UA"/>
        </w:rPr>
        <w:t>2005</w:t>
      </w:r>
      <w:bookmarkEnd w:id="2818"/>
      <w:bookmarkEnd w:id="2819"/>
    </w:p>
    <w:p>
      <w:pPr>
        <w:pStyle w:val="Style2"/>
        <w:keepNext w:val="0"/>
        <w:keepLines w:val="0"/>
        <w:framePr w:w="6245" w:h="9576" w:hRule="exact" w:wrap="none" w:vAnchor="page" w:hAnchor="page" w:x="282" w:y="479"/>
        <w:widowControl w:val="0"/>
        <w:numPr>
          <w:ilvl w:val="0"/>
          <w:numId w:val="627"/>
        </w:numPr>
        <w:shd w:val="clear" w:color="auto" w:fill="auto"/>
        <w:tabs>
          <w:tab w:pos="384" w:val="left"/>
        </w:tabs>
        <w:bidi w:val="0"/>
        <w:spacing w:before="0" w:after="0" w:line="257" w:lineRule="auto"/>
        <w:ind w:left="180" w:right="0" w:hanging="180"/>
        <w:jc w:val="both"/>
      </w:pPr>
      <w:r>
        <w:rPr>
          <w:color w:val="000000"/>
          <w:spacing w:val="0"/>
          <w:w w:val="100"/>
          <w:position w:val="0"/>
          <w:shd w:val="clear" w:color="auto" w:fill="auto"/>
          <w:lang w:val="uk-UA" w:eastAsia="uk-UA" w:bidi="uk-UA"/>
        </w:rPr>
        <w:t>Манченко О.В. Адаптація до законодавства Європейського співтовариства в галузі аудиторського фінансового контролю // Проблеми вдосконалення правового забезпечення прав та основних свобод людини і громадянина в Україні: Збірник наукових статей. - Івано-Франківськ: Плай, 2005. - Вип.ХУ. - С.48-54.</w:t>
      </w:r>
    </w:p>
    <w:p>
      <w:pPr>
        <w:pStyle w:val="Style2"/>
        <w:keepNext w:val="0"/>
        <w:keepLines w:val="0"/>
        <w:framePr w:w="6245" w:h="9576" w:hRule="exact" w:wrap="none" w:vAnchor="page" w:hAnchor="page" w:x="282" w:y="479"/>
        <w:widowControl w:val="0"/>
        <w:numPr>
          <w:ilvl w:val="0"/>
          <w:numId w:val="627"/>
        </w:numPr>
        <w:shd w:val="clear" w:color="auto" w:fill="auto"/>
        <w:tabs>
          <w:tab w:pos="384" w:val="left"/>
        </w:tabs>
        <w:bidi w:val="0"/>
        <w:spacing w:before="0" w:after="0" w:line="257" w:lineRule="auto"/>
        <w:ind w:left="0" w:right="0" w:firstLine="0"/>
        <w:jc w:val="both"/>
      </w:pPr>
      <w:r>
        <w:rPr>
          <w:color w:val="000000"/>
          <w:spacing w:val="0"/>
          <w:w w:val="100"/>
          <w:position w:val="0"/>
          <w:shd w:val="clear" w:color="auto" w:fill="auto"/>
          <w:lang w:val="uk-UA" w:eastAsia="uk-UA" w:bidi="uk-UA"/>
        </w:rPr>
        <w:t>Манченко О.В. Порівняльно-правовий аналіз національної та</w:t>
      </w:r>
    </w:p>
    <w:p>
      <w:pPr>
        <w:pStyle w:val="Style27"/>
        <w:keepNext w:val="0"/>
        <w:keepLines w:val="0"/>
        <w:framePr w:wrap="none" w:vAnchor="page" w:hAnchor="page" w:x="3215"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457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518" w:hRule="exact" w:wrap="none" w:vAnchor="page" w:hAnchor="page" w:x="289" w:y="491"/>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міжнародної системи джерел права в галузі аудиторського фі</w:t>
        <w:softHyphen/>
        <w:t>нансового контролю // Проблеми вдосконалення правового за</w:t>
        <w:softHyphen/>
        <w:t>безпечення прав та основних свобод людини і громадянина в Україні: Матеріали Регіональної наукової конференції молодих вчених та аспірантів. - Івано-Франківськ: Плай, 2005. - С.36-39.</w:t>
      </w:r>
    </w:p>
    <w:p>
      <w:pPr>
        <w:pStyle w:val="Style2"/>
        <w:keepNext w:val="0"/>
        <w:keepLines w:val="0"/>
        <w:framePr w:w="6230" w:h="9518" w:hRule="exact" w:wrap="none" w:vAnchor="page" w:hAnchor="page" w:x="289" w:y="491"/>
        <w:widowControl w:val="0"/>
        <w:numPr>
          <w:ilvl w:val="0"/>
          <w:numId w:val="627"/>
        </w:numPr>
        <w:shd w:val="clear" w:color="auto" w:fill="auto"/>
        <w:tabs>
          <w:tab w:pos="37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Манченко </w:t>
      </w:r>
      <w:r>
        <w:rPr>
          <w:color w:val="000000"/>
          <w:spacing w:val="0"/>
          <w:w w:val="100"/>
          <w:position w:val="0"/>
          <w:shd w:val="clear" w:color="auto" w:fill="auto"/>
          <w:lang w:val="uk-UA" w:eastAsia="uk-UA" w:bidi="uk-UA"/>
        </w:rPr>
        <w:t>О.В. Фінансово-правове регулювання аудиту в умо</w:t>
        <w:softHyphen/>
        <w:t>вах адаптації до міжнародних стандартів // Верховенство права у процесі державотворення та захисту прав людини в Україні: Матеріали VI Всеукраїнської науково-практичної конференції (28-29 квітня 2005 р.). - Острог: Правничий факультет Націо</w:t>
        <w:softHyphen/>
        <w:t>нального університету “Острозька академія”, 2005. - С.168-169.</w:t>
      </w:r>
    </w:p>
    <w:p>
      <w:pPr>
        <w:pStyle w:val="Style25"/>
        <w:keepNext w:val="0"/>
        <w:keepLines w:val="0"/>
        <w:framePr w:w="6230" w:h="9518" w:hRule="exact" w:wrap="none" w:vAnchor="page" w:hAnchor="page" w:x="289" w:y="491"/>
        <w:widowControl w:val="0"/>
        <w:shd w:val="clear" w:color="auto" w:fill="auto"/>
        <w:bidi w:val="0"/>
        <w:spacing w:before="0" w:after="0" w:line="262" w:lineRule="auto"/>
        <w:ind w:left="0" w:right="0" w:firstLine="0"/>
        <w:jc w:val="center"/>
      </w:pPr>
      <w:bookmarkStart w:id="2820" w:name="bookmark2820"/>
      <w:bookmarkStart w:id="2821" w:name="bookmark2821"/>
      <w:r>
        <w:rPr>
          <w:color w:val="000000"/>
          <w:spacing w:val="0"/>
          <w:w w:val="100"/>
          <w:position w:val="0"/>
          <w:shd w:val="clear" w:color="auto" w:fill="auto"/>
          <w:lang w:val="uk-UA" w:eastAsia="uk-UA" w:bidi="uk-UA"/>
        </w:rPr>
        <w:t>2006</w:t>
      </w:r>
      <w:bookmarkEnd w:id="2820"/>
      <w:bookmarkEnd w:id="2821"/>
    </w:p>
    <w:p>
      <w:pPr>
        <w:pStyle w:val="Style2"/>
        <w:keepNext w:val="0"/>
        <w:keepLines w:val="0"/>
        <w:framePr w:w="6230" w:h="9518" w:hRule="exact" w:wrap="none" w:vAnchor="page" w:hAnchor="page" w:x="289" w:y="491"/>
        <w:widowControl w:val="0"/>
        <w:numPr>
          <w:ilvl w:val="0"/>
          <w:numId w:val="627"/>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Манченко О.В. Види та особливості класифікації аудитор</w:t>
        <w:softHyphen/>
        <w:t>ських правовідносин з позиції науки фінансового права // Ак</w:t>
        <w:softHyphen/>
        <w:t>туальні проблеми вдосконалення чинного законодавства Украї</w:t>
        <w:softHyphen/>
        <w:t>ни: Збірник наукових статей. - Івано-Франківськ, 2006. - Вип.ХУІ.-С.55-61.</w:t>
      </w:r>
    </w:p>
    <w:p>
      <w:pPr>
        <w:pStyle w:val="Style2"/>
        <w:keepNext w:val="0"/>
        <w:keepLines w:val="0"/>
        <w:framePr w:w="6230" w:h="9518" w:hRule="exact" w:wrap="none" w:vAnchor="page" w:hAnchor="page" w:x="289" w:y="491"/>
        <w:widowControl w:val="0"/>
        <w:numPr>
          <w:ilvl w:val="0"/>
          <w:numId w:val="627"/>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Манченко </w:t>
      </w:r>
      <w:r>
        <w:rPr>
          <w:color w:val="000000"/>
          <w:spacing w:val="0"/>
          <w:w w:val="100"/>
          <w:position w:val="0"/>
          <w:shd w:val="clear" w:color="auto" w:fill="auto"/>
          <w:lang w:val="uk-UA" w:eastAsia="uk-UA" w:bidi="uk-UA"/>
        </w:rPr>
        <w:t>О.В. Особливості захисту особистих немайнових прав при здійсненні фінансового контролю // Матеріали Все</w:t>
        <w:softHyphen/>
        <w:t>української науково-практичної конференції Прикарпатського юридичного інституту Львівського державного університету внутрішніх справ “Проблеми захисту особистих немайнових прав особи” (6 жовтня 2006 р.). - Львів, 2006. - С.121-125.</w:t>
      </w:r>
    </w:p>
    <w:p>
      <w:pPr>
        <w:pStyle w:val="Style2"/>
        <w:keepNext w:val="0"/>
        <w:keepLines w:val="0"/>
        <w:framePr w:w="6230" w:h="9518" w:hRule="exact" w:wrap="none" w:vAnchor="page" w:hAnchor="page" w:x="289" w:y="491"/>
        <w:widowControl w:val="0"/>
        <w:numPr>
          <w:ilvl w:val="0"/>
          <w:numId w:val="627"/>
        </w:numPr>
        <w:shd w:val="clear" w:color="auto" w:fill="auto"/>
        <w:tabs>
          <w:tab w:pos="399" w:val="left"/>
        </w:tabs>
        <w:bidi w:val="0"/>
        <w:spacing w:before="0" w:after="260" w:line="262" w:lineRule="auto"/>
        <w:ind w:left="200" w:right="0" w:hanging="200"/>
        <w:jc w:val="both"/>
      </w:pPr>
      <w:r>
        <w:rPr>
          <w:color w:val="000000"/>
          <w:spacing w:val="0"/>
          <w:w w:val="100"/>
          <w:position w:val="0"/>
          <w:shd w:val="clear" w:color="auto" w:fill="auto"/>
          <w:lang w:val="ru-RU" w:eastAsia="ru-RU" w:bidi="ru-RU"/>
        </w:rPr>
        <w:t xml:space="preserve">Манченко </w:t>
      </w:r>
      <w:r>
        <w:rPr>
          <w:color w:val="000000"/>
          <w:spacing w:val="0"/>
          <w:w w:val="100"/>
          <w:position w:val="0"/>
          <w:shd w:val="clear" w:color="auto" w:fill="auto"/>
          <w:lang w:val="uk-UA" w:eastAsia="uk-UA" w:bidi="uk-UA"/>
        </w:rPr>
        <w:t>О.В. Співвідношення фінансового та цивільного права у договірних відносинах між аудитором та замовником // Матеріали Всеукраїнської міжвузівської наукової конференції молодих вчених та аспірантів. - Івано-Франківськ, 2006. - С. 104-108.</w:t>
      </w:r>
    </w:p>
    <w:p>
      <w:pPr>
        <w:pStyle w:val="Style2"/>
        <w:keepNext w:val="0"/>
        <w:keepLines w:val="0"/>
        <w:framePr w:w="6230" w:h="9518" w:hRule="exact" w:wrap="none" w:vAnchor="page" w:hAnchor="page" w:x="289" w:y="491"/>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Мендик Людмила Володимирівна</w:t>
      </w:r>
    </w:p>
    <w:p>
      <w:pPr>
        <w:pStyle w:val="Style25"/>
        <w:keepNext w:val="0"/>
        <w:keepLines w:val="0"/>
        <w:framePr w:w="6230" w:h="9518" w:hRule="exact" w:wrap="none" w:vAnchor="page" w:hAnchor="page" w:x="289" w:y="491"/>
        <w:widowControl w:val="0"/>
        <w:shd w:val="clear" w:color="auto" w:fill="auto"/>
        <w:bidi w:val="0"/>
        <w:spacing w:before="0" w:after="0"/>
        <w:ind w:left="0" w:right="0" w:firstLine="0"/>
        <w:jc w:val="center"/>
      </w:pPr>
      <w:bookmarkStart w:id="2822" w:name="bookmark2822"/>
      <w:bookmarkStart w:id="2823" w:name="bookmark2823"/>
      <w:r>
        <w:rPr>
          <w:color w:val="000000"/>
          <w:spacing w:val="0"/>
          <w:w w:val="100"/>
          <w:position w:val="0"/>
          <w:shd w:val="clear" w:color="auto" w:fill="auto"/>
          <w:lang w:val="uk-UA" w:eastAsia="uk-UA" w:bidi="uk-UA"/>
        </w:rPr>
        <w:t>2005</w:t>
      </w:r>
      <w:bookmarkEnd w:id="2822"/>
      <w:bookmarkEnd w:id="2823"/>
    </w:p>
    <w:p>
      <w:pPr>
        <w:pStyle w:val="Style2"/>
        <w:keepNext w:val="0"/>
        <w:keepLines w:val="0"/>
        <w:framePr w:w="6230" w:h="9518" w:hRule="exact" w:wrap="none" w:vAnchor="page" w:hAnchor="page" w:x="289" w:y="491"/>
        <w:widowControl w:val="0"/>
        <w:numPr>
          <w:ilvl w:val="0"/>
          <w:numId w:val="627"/>
        </w:numPr>
        <w:shd w:val="clear" w:color="auto" w:fill="auto"/>
        <w:tabs>
          <w:tab w:pos="399" w:val="left"/>
        </w:tabs>
        <w:bidi w:val="0"/>
        <w:spacing w:before="0" w:after="0"/>
        <w:ind w:left="200" w:right="0" w:hanging="200"/>
        <w:jc w:val="both"/>
      </w:pPr>
      <w:r>
        <w:rPr>
          <w:color w:val="000000"/>
          <w:spacing w:val="0"/>
          <w:w w:val="100"/>
          <w:position w:val="0"/>
          <w:shd w:val="clear" w:color="auto" w:fill="auto"/>
          <w:lang w:val="uk-UA" w:eastAsia="uk-UA" w:bidi="uk-UA"/>
        </w:rPr>
        <w:t>Боднарчук Л.В. Адміністративно-правова відповідальність за незаконну порубку лісів // Матеріали Міжрегіональної науково- практичної конференції “Забезпечення екологічної безпеки - обов’язок Української держави”. — Івано-Франківськ, 2005.</w:t>
      </w:r>
    </w:p>
    <w:p>
      <w:pPr>
        <w:pStyle w:val="Style2"/>
        <w:keepNext w:val="0"/>
        <w:keepLines w:val="0"/>
        <w:framePr w:w="6230" w:h="9518" w:hRule="exact" w:wrap="none" w:vAnchor="page" w:hAnchor="page" w:x="289" w:y="491"/>
        <w:widowControl w:val="0"/>
        <w:numPr>
          <w:ilvl w:val="0"/>
          <w:numId w:val="627"/>
        </w:numPr>
        <w:shd w:val="clear" w:color="auto" w:fill="auto"/>
        <w:tabs>
          <w:tab w:pos="399" w:val="left"/>
        </w:tabs>
        <w:bidi w:val="0"/>
        <w:spacing w:before="0" w:after="0"/>
        <w:ind w:left="200" w:right="0" w:hanging="200"/>
        <w:jc w:val="both"/>
      </w:pPr>
      <w:r>
        <w:rPr>
          <w:color w:val="000000"/>
          <w:spacing w:val="0"/>
          <w:w w:val="100"/>
          <w:position w:val="0"/>
          <w:shd w:val="clear" w:color="auto" w:fill="auto"/>
          <w:lang w:val="uk-UA" w:eastAsia="uk-UA" w:bidi="uk-UA"/>
        </w:rPr>
        <w:t>Боднарчук Л.В. Деякі питання щодо способів обчислення роз</w:t>
        <w:softHyphen/>
        <w:t>мірів шкоди, заподіяної порушенням лісового законодавства // Проблеми вдосконалення правового забезпечення прав та</w:t>
      </w:r>
    </w:p>
    <w:p>
      <w:pPr>
        <w:pStyle w:val="Style27"/>
        <w:keepNext w:val="0"/>
        <w:keepLines w:val="0"/>
        <w:framePr w:wrap="none" w:vAnchor="page" w:hAnchor="page" w:x="3203" w:y="1030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458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64" w:h="9566" w:hRule="exact" w:wrap="none" w:vAnchor="page" w:hAnchor="page" w:x="272" w:y="488"/>
        <w:widowControl w:val="0"/>
        <w:shd w:val="clear" w:color="auto" w:fill="auto"/>
        <w:bidi w:val="0"/>
        <w:spacing w:before="0" w:after="0"/>
        <w:ind w:left="200" w:right="0" w:firstLine="20"/>
        <w:jc w:val="both"/>
      </w:pPr>
      <w:r>
        <w:rPr>
          <w:color w:val="000000"/>
          <w:spacing w:val="0"/>
          <w:w w:val="100"/>
          <w:position w:val="0"/>
          <w:shd w:val="clear" w:color="auto" w:fill="auto"/>
          <w:lang w:val="uk-UA" w:eastAsia="uk-UA" w:bidi="uk-UA"/>
        </w:rPr>
        <w:t>основних свобод людини і громадянина: Матеріали міжву</w:t>
        <w:softHyphen/>
        <w:t>зівської наукової конференції. - Івано-Франківськ, 2005. - С.152-155.</w:t>
      </w:r>
    </w:p>
    <w:p>
      <w:pPr>
        <w:pStyle w:val="Style2"/>
        <w:keepNext w:val="0"/>
        <w:keepLines w:val="0"/>
        <w:framePr w:w="6264" w:h="9566" w:hRule="exact" w:wrap="none" w:vAnchor="page" w:hAnchor="page" w:x="272" w:y="488"/>
        <w:widowControl w:val="0"/>
        <w:numPr>
          <w:ilvl w:val="0"/>
          <w:numId w:val="627"/>
        </w:numPr>
        <w:shd w:val="clear" w:color="auto" w:fill="auto"/>
        <w:tabs>
          <w:tab w:pos="385" w:val="left"/>
        </w:tabs>
        <w:bidi w:val="0"/>
        <w:spacing w:before="0" w:after="0"/>
        <w:ind w:left="200" w:right="0" w:hanging="200"/>
        <w:jc w:val="both"/>
      </w:pPr>
      <w:r>
        <w:rPr>
          <w:color w:val="000000"/>
          <w:spacing w:val="0"/>
          <w:w w:val="100"/>
          <w:position w:val="0"/>
          <w:shd w:val="clear" w:color="auto" w:fill="auto"/>
          <w:lang w:val="uk-UA" w:eastAsia="uk-UA" w:bidi="uk-UA"/>
        </w:rPr>
        <w:t>Боднарчук Л.В. Окремі аспекти дисциплінарної відповідаль</w:t>
        <w:softHyphen/>
        <w:t>ності за порушення лісового законодавства // Правове життя: сучасний стан та перспективи: Збірник тез наукових доповідей Всеукраїнської науково-практичної конференції студентів та аспірантів. - Луцьк, 2005. - С.216-218.</w:t>
      </w:r>
    </w:p>
    <w:p>
      <w:pPr>
        <w:pStyle w:val="Style25"/>
        <w:keepNext w:val="0"/>
        <w:keepLines w:val="0"/>
        <w:framePr w:w="6264" w:h="9566" w:hRule="exact" w:wrap="none" w:vAnchor="page" w:hAnchor="page" w:x="272" w:y="488"/>
        <w:widowControl w:val="0"/>
        <w:shd w:val="clear" w:color="auto" w:fill="auto"/>
        <w:bidi w:val="0"/>
        <w:spacing w:before="0" w:after="0"/>
        <w:ind w:left="0" w:right="0" w:firstLine="0"/>
        <w:jc w:val="center"/>
      </w:pPr>
      <w:bookmarkStart w:id="2824" w:name="bookmark2824"/>
      <w:bookmarkStart w:id="2825" w:name="bookmark2825"/>
      <w:r>
        <w:rPr>
          <w:color w:val="000000"/>
          <w:spacing w:val="0"/>
          <w:w w:val="100"/>
          <w:position w:val="0"/>
          <w:shd w:val="clear" w:color="auto" w:fill="auto"/>
          <w:lang w:val="uk-UA" w:eastAsia="uk-UA" w:bidi="uk-UA"/>
        </w:rPr>
        <w:t>2006</w:t>
      </w:r>
      <w:bookmarkEnd w:id="2824"/>
      <w:bookmarkEnd w:id="2825"/>
    </w:p>
    <w:p>
      <w:pPr>
        <w:pStyle w:val="Style2"/>
        <w:keepNext w:val="0"/>
        <w:keepLines w:val="0"/>
        <w:framePr w:w="6264" w:h="9566" w:hRule="exact" w:wrap="none" w:vAnchor="page" w:hAnchor="page" w:x="272" w:y="488"/>
        <w:widowControl w:val="0"/>
        <w:numPr>
          <w:ilvl w:val="0"/>
          <w:numId w:val="627"/>
        </w:numPr>
        <w:shd w:val="clear" w:color="auto" w:fill="auto"/>
        <w:tabs>
          <w:tab w:pos="390" w:val="left"/>
        </w:tabs>
        <w:bidi w:val="0"/>
        <w:spacing w:before="0" w:after="260"/>
        <w:ind w:left="200" w:right="0" w:hanging="200"/>
        <w:jc w:val="both"/>
      </w:pPr>
      <w:r>
        <w:rPr>
          <w:color w:val="000000"/>
          <w:spacing w:val="0"/>
          <w:w w:val="100"/>
          <w:position w:val="0"/>
          <w:shd w:val="clear" w:color="auto" w:fill="auto"/>
          <w:lang w:val="uk-UA" w:eastAsia="uk-UA" w:bidi="uk-UA"/>
        </w:rPr>
        <w:t>Мендик Л.В. Кримінально-правова характеристика об’єкта злочинів проти довкілля: окремі питання // Матеріали Все</w:t>
        <w:softHyphen/>
        <w:t>української наукової конференції молодих вчених та аспірантів “Проблеми вдосконалення правового забезпечення прав та основних свобод людини і громадянина”. - Івано-Франківськ, 2006. - С.320-323.</w:t>
      </w:r>
    </w:p>
    <w:p>
      <w:pPr>
        <w:pStyle w:val="Style2"/>
        <w:keepNext w:val="0"/>
        <w:keepLines w:val="0"/>
        <w:framePr w:w="6264" w:h="9566" w:hRule="exact" w:wrap="none" w:vAnchor="page" w:hAnchor="page" w:x="272" w:y="48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Ославський Михайло Іванович</w:t>
      </w:r>
    </w:p>
    <w:p>
      <w:pPr>
        <w:pStyle w:val="Style25"/>
        <w:keepNext w:val="0"/>
        <w:keepLines w:val="0"/>
        <w:framePr w:w="6264" w:h="9566" w:hRule="exact" w:wrap="none" w:vAnchor="page" w:hAnchor="page" w:x="272" w:y="488"/>
        <w:widowControl w:val="0"/>
        <w:shd w:val="clear" w:color="auto" w:fill="auto"/>
        <w:bidi w:val="0"/>
        <w:spacing w:before="0" w:after="0" w:line="262" w:lineRule="auto"/>
        <w:ind w:left="0" w:right="0" w:firstLine="0"/>
        <w:jc w:val="center"/>
      </w:pPr>
      <w:bookmarkStart w:id="2826" w:name="bookmark2826"/>
      <w:bookmarkStart w:id="2827" w:name="bookmark2827"/>
      <w:r>
        <w:rPr>
          <w:color w:val="000000"/>
          <w:spacing w:val="0"/>
          <w:w w:val="100"/>
          <w:position w:val="0"/>
          <w:shd w:val="clear" w:color="auto" w:fill="auto"/>
          <w:lang w:val="uk-UA" w:eastAsia="uk-UA" w:bidi="uk-UA"/>
        </w:rPr>
        <w:t>2004</w:t>
      </w:r>
      <w:bookmarkEnd w:id="2826"/>
      <w:bookmarkEnd w:id="2827"/>
    </w:p>
    <w:p>
      <w:pPr>
        <w:pStyle w:val="Style2"/>
        <w:keepNext w:val="0"/>
        <w:keepLines w:val="0"/>
        <w:framePr w:w="6264" w:h="9566" w:hRule="exact" w:wrap="none" w:vAnchor="page" w:hAnchor="page" w:x="272" w:y="48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27.Ославський М.І. Державне управління в умовах формування громадянського суспільства // Актуальні проблеми вдоско</w:t>
        <w:softHyphen/>
        <w:t>налення чинного законодавства України: Збірник наукових ста</w:t>
        <w:softHyphen/>
        <w:t>тей. - Івано-Франківськ, 2004. - Вип.ХІІ. - С.54-57.</w:t>
      </w:r>
    </w:p>
    <w:p>
      <w:pPr>
        <w:pStyle w:val="Style2"/>
        <w:keepNext w:val="0"/>
        <w:keepLines w:val="0"/>
        <w:framePr w:w="6264" w:h="9566" w:hRule="exact" w:wrap="none" w:vAnchor="page" w:hAnchor="page" w:x="272" w:y="48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28.Ославський М.І. До питання необхідності здійснення адмініст</w:t>
        <w:softHyphen/>
        <w:t>ративної реформи України // Право України. - 2004. - №9. - С.40-44.</w:t>
      </w:r>
    </w:p>
    <w:p>
      <w:pPr>
        <w:pStyle w:val="Style2"/>
        <w:keepNext w:val="0"/>
        <w:keepLines w:val="0"/>
        <w:framePr w:w="6264" w:h="9566" w:hRule="exact" w:wrap="none" w:vAnchor="page" w:hAnchor="page" w:x="272" w:y="48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29.Ославський М.І. Особливості правового статусу місцевих дер</w:t>
        <w:softHyphen/>
        <w:t>жавних адміністрацій // Актуальні проблеми вдосконалення чинного законодавства України: Збірник наукових статей. - Івано-Франківськ, 2004. - Вип.ХІІІ. - С.31-34.</w:t>
      </w:r>
    </w:p>
    <w:p>
      <w:pPr>
        <w:pStyle w:val="Style2"/>
        <w:keepNext w:val="0"/>
        <w:keepLines w:val="0"/>
        <w:framePr w:w="6264" w:h="9566" w:hRule="exact" w:wrap="none" w:vAnchor="page" w:hAnchor="page" w:x="272" w:y="48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ЗО.Ославський М.І. Правове регулювання державного бюджету України // Науковий вісник Чернівецького університету. - Чернівці, 2004. -№236. - С.78-82.</w:t>
      </w:r>
    </w:p>
    <w:p>
      <w:pPr>
        <w:pStyle w:val="Style2"/>
        <w:keepNext w:val="0"/>
        <w:keepLines w:val="0"/>
        <w:framePr w:w="6264" w:h="9566" w:hRule="exact" w:wrap="none" w:vAnchor="page" w:hAnchor="page" w:x="272" w:y="48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31 .Ославський М.І. Правові засади інституту місцевого оподатку</w:t>
        <w:softHyphen/>
        <w:t>вання в Україні // Юридична Україна. - 2004. - №9. - С.19-24.</w:t>
      </w:r>
    </w:p>
    <w:p>
      <w:pPr>
        <w:pStyle w:val="Style2"/>
        <w:keepNext w:val="0"/>
        <w:keepLines w:val="0"/>
        <w:framePr w:w="6264" w:h="9566" w:hRule="exact" w:wrap="none" w:vAnchor="page" w:hAnchor="page" w:x="272" w:y="48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32.Ославський М.І. Про необхідність активації процесу здійснен</w:t>
        <w:softHyphen/>
        <w:t xml:space="preserve">ня адміністративної реформи України // Актуальні проблеми внутрішньої політики: Збірник. - К., 2004. - </w:t>
      </w:r>
      <w:r>
        <w:rPr>
          <w:b/>
          <w:bCs/>
          <w:color w:val="000000"/>
          <w:spacing w:val="0"/>
          <w:w w:val="100"/>
          <w:position w:val="0"/>
          <w:shd w:val="clear" w:color="auto" w:fill="auto"/>
          <w:lang w:val="uk-UA" w:eastAsia="uk-UA" w:bidi="uk-UA"/>
        </w:rPr>
        <w:t xml:space="preserve">№2. - </w:t>
      </w:r>
      <w:r>
        <w:rPr>
          <w:color w:val="000000"/>
          <w:spacing w:val="0"/>
          <w:w w:val="100"/>
          <w:position w:val="0"/>
          <w:shd w:val="clear" w:color="auto" w:fill="auto"/>
          <w:lang w:val="uk-UA" w:eastAsia="uk-UA" w:bidi="uk-UA"/>
        </w:rPr>
        <w:t>С. 104-107.</w:t>
      </w:r>
    </w:p>
    <w:p>
      <w:pPr>
        <w:pStyle w:val="Style2"/>
        <w:keepNext w:val="0"/>
        <w:keepLines w:val="0"/>
        <w:framePr w:w="6264" w:h="9566" w:hRule="exact" w:wrap="none" w:vAnchor="page" w:hAnchor="page" w:x="272" w:y="488"/>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ЗЗ.Ославський М.І. Проблеми правового регулювання місцевого</w:t>
      </w:r>
    </w:p>
    <w:p>
      <w:pPr>
        <w:pStyle w:val="Style27"/>
        <w:keepNext w:val="0"/>
        <w:keepLines w:val="0"/>
        <w:framePr w:wrap="none" w:vAnchor="page" w:hAnchor="page" w:x="3210"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459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518" w:hRule="exact" w:wrap="none" w:vAnchor="page" w:hAnchor="page" w:x="294" w:y="536"/>
        <w:widowControl w:val="0"/>
        <w:shd w:val="clear" w:color="auto" w:fill="auto"/>
        <w:bidi w:val="0"/>
        <w:spacing w:before="0" w:after="0"/>
        <w:ind w:left="0" w:right="0" w:firstLine="220"/>
        <w:jc w:val="both"/>
      </w:pPr>
      <w:r>
        <w:rPr>
          <w:color w:val="000000"/>
          <w:spacing w:val="0"/>
          <w:w w:val="100"/>
          <w:position w:val="0"/>
          <w:shd w:val="clear" w:color="auto" w:fill="auto"/>
          <w:lang w:val="uk-UA" w:eastAsia="uk-UA" w:bidi="uk-UA"/>
        </w:rPr>
        <w:t>оподаткування в Україні // Держава і право. - К., 2004. - С.434-439. 34.0славський М.І. Проблеми фінансового правового регулю</w:t>
        <w:softHyphen/>
        <w:t>вання виконання Державного бюджету України // Юридична Україна.-2004. - №7. - С.27-33.</w:t>
      </w:r>
    </w:p>
    <w:p>
      <w:pPr>
        <w:pStyle w:val="Style25"/>
        <w:keepNext w:val="0"/>
        <w:keepLines w:val="0"/>
        <w:framePr w:w="6221" w:h="9518" w:hRule="exact" w:wrap="none" w:vAnchor="page" w:hAnchor="page" w:x="294" w:y="536"/>
        <w:widowControl w:val="0"/>
        <w:shd w:val="clear" w:color="auto" w:fill="auto"/>
        <w:bidi w:val="0"/>
        <w:spacing w:before="0" w:after="0"/>
        <w:ind w:left="0" w:right="0" w:firstLine="0"/>
        <w:jc w:val="center"/>
      </w:pPr>
      <w:bookmarkStart w:id="2828" w:name="bookmark2828"/>
      <w:bookmarkStart w:id="2829" w:name="bookmark2829"/>
      <w:r>
        <w:rPr>
          <w:color w:val="000000"/>
          <w:spacing w:val="0"/>
          <w:w w:val="100"/>
          <w:position w:val="0"/>
          <w:shd w:val="clear" w:color="auto" w:fill="auto"/>
          <w:lang w:val="uk-UA" w:eastAsia="uk-UA" w:bidi="uk-UA"/>
        </w:rPr>
        <w:t>2005</w:t>
      </w:r>
      <w:bookmarkEnd w:id="2828"/>
      <w:bookmarkEnd w:id="2829"/>
    </w:p>
    <w:p>
      <w:pPr>
        <w:pStyle w:val="Style2"/>
        <w:keepNext w:val="0"/>
        <w:keepLines w:val="0"/>
        <w:framePr w:w="6221" w:h="9518" w:hRule="exact" w:wrap="none" w:vAnchor="page" w:hAnchor="page" w:x="294" w:y="536"/>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35.0славський М.І. Правове регулювання державного бюджету України // Науковий вісник Чернівецького національного уні</w:t>
        <w:softHyphen/>
        <w:t xml:space="preserve">верситету. - Чернівці, 2005. -№236. - </w:t>
      </w:r>
      <w:r>
        <w:rPr>
          <w:color w:val="000000"/>
          <w:spacing w:val="0"/>
          <w:w w:val="100"/>
          <w:position w:val="0"/>
          <w:shd w:val="clear" w:color="auto" w:fill="auto"/>
          <w:lang w:val="fr-FR" w:eastAsia="fr-FR" w:bidi="fr-FR"/>
        </w:rPr>
        <w:t>Ç,</w:t>
      </w:r>
      <w:r>
        <w:rPr>
          <w:color w:val="000000"/>
          <w:spacing w:val="0"/>
          <w:w w:val="100"/>
          <w:position w:val="0"/>
          <w:shd w:val="clear" w:color="auto" w:fill="auto"/>
          <w:lang w:val="uk-UA" w:eastAsia="uk-UA" w:bidi="uk-UA"/>
        </w:rPr>
        <w:t>78-412.</w:t>
      </w:r>
    </w:p>
    <w:p>
      <w:pPr>
        <w:pStyle w:val="Style2"/>
        <w:keepNext w:val="0"/>
        <w:keepLines w:val="0"/>
        <w:framePr w:w="6221" w:h="9518" w:hRule="exact" w:wrap="none" w:vAnchor="page" w:hAnchor="page" w:x="294" w:y="536"/>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 xml:space="preserve">Зб.Ославський </w:t>
      </w:r>
      <w:r>
        <w:rPr>
          <w:color w:val="000000"/>
          <w:spacing w:val="0"/>
          <w:w w:val="100"/>
          <w:position w:val="0"/>
          <w:shd w:val="clear" w:color="auto" w:fill="auto"/>
          <w:lang w:val="en-US" w:eastAsia="en-US" w:bidi="en-US"/>
        </w:rPr>
        <w:t xml:space="preserve">M.I. </w:t>
      </w:r>
      <w:r>
        <w:rPr>
          <w:color w:val="000000"/>
          <w:spacing w:val="0"/>
          <w:w w:val="100"/>
          <w:position w:val="0"/>
          <w:shd w:val="clear" w:color="auto" w:fill="auto"/>
          <w:lang w:val="uk-UA" w:eastAsia="uk-UA" w:bidi="uk-UA"/>
        </w:rPr>
        <w:t>Правове регулювання державного бюджету України // Юридична Україна. - 2005. - №7.</w:t>
      </w:r>
    </w:p>
    <w:p>
      <w:pPr>
        <w:pStyle w:val="Style2"/>
        <w:keepNext w:val="0"/>
        <w:keepLines w:val="0"/>
        <w:framePr w:w="6221" w:h="9518" w:hRule="exact" w:wrap="none" w:vAnchor="page" w:hAnchor="page" w:x="294" w:y="536"/>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37.0славський М.І. Проблеми правового регулювання місцевого оподаткування в Україні // Держава і право: Збірник наукових праць. - К., 2005. - С.434-439.</w:t>
      </w:r>
    </w:p>
    <w:p>
      <w:pPr>
        <w:pStyle w:val="Style25"/>
        <w:keepNext w:val="0"/>
        <w:keepLines w:val="0"/>
        <w:framePr w:w="6221" w:h="9518" w:hRule="exact" w:wrap="none" w:vAnchor="page" w:hAnchor="page" w:x="294" w:y="536"/>
        <w:widowControl w:val="0"/>
        <w:shd w:val="clear" w:color="auto" w:fill="auto"/>
        <w:bidi w:val="0"/>
        <w:spacing w:before="0" w:after="0"/>
        <w:ind w:left="0" w:right="0" w:firstLine="0"/>
        <w:jc w:val="center"/>
      </w:pPr>
      <w:bookmarkStart w:id="2830" w:name="bookmark2830"/>
      <w:bookmarkStart w:id="2831" w:name="bookmark2831"/>
      <w:r>
        <w:rPr>
          <w:color w:val="000000"/>
          <w:spacing w:val="0"/>
          <w:w w:val="100"/>
          <w:position w:val="0"/>
          <w:shd w:val="clear" w:color="auto" w:fill="auto"/>
          <w:lang w:val="uk-UA" w:eastAsia="uk-UA" w:bidi="uk-UA"/>
        </w:rPr>
        <w:t>2006</w:t>
      </w:r>
      <w:bookmarkEnd w:id="2830"/>
      <w:bookmarkEnd w:id="2831"/>
    </w:p>
    <w:p>
      <w:pPr>
        <w:pStyle w:val="Style2"/>
        <w:keepNext w:val="0"/>
        <w:keepLines w:val="0"/>
        <w:framePr w:w="6221" w:h="9518" w:hRule="exact" w:wrap="none" w:vAnchor="page" w:hAnchor="page" w:x="294" w:y="536"/>
        <w:widowControl w:val="0"/>
        <w:shd w:val="clear" w:color="auto" w:fill="auto"/>
        <w:bidi w:val="0"/>
        <w:spacing w:before="0" w:after="240"/>
        <w:ind w:left="200" w:right="0" w:hanging="200"/>
        <w:jc w:val="both"/>
      </w:pPr>
      <w:r>
        <w:rPr>
          <w:color w:val="000000"/>
          <w:spacing w:val="0"/>
          <w:w w:val="100"/>
          <w:position w:val="0"/>
          <w:shd w:val="clear" w:color="auto" w:fill="auto"/>
          <w:lang w:val="uk-UA" w:eastAsia="uk-UA" w:bidi="uk-UA"/>
        </w:rPr>
        <w:t>38.0славський М.І. Правові проблеми визначення природи місцевого самоврядування // Юридична Україна. - 2006. - №2.</w:t>
      </w:r>
    </w:p>
    <w:p>
      <w:pPr>
        <w:pStyle w:val="Style2"/>
        <w:keepNext w:val="0"/>
        <w:keepLines w:val="0"/>
        <w:framePr w:w="6221" w:h="9518" w:hRule="exact" w:wrap="none" w:vAnchor="page" w:hAnchor="page" w:x="294" w:y="536"/>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Чорноус Володимир Якович</w:t>
      </w:r>
    </w:p>
    <w:p>
      <w:pPr>
        <w:pStyle w:val="Style25"/>
        <w:keepNext w:val="0"/>
        <w:keepLines w:val="0"/>
        <w:framePr w:w="6221" w:h="9518" w:hRule="exact" w:wrap="none" w:vAnchor="page" w:hAnchor="page" w:x="294" w:y="536"/>
        <w:widowControl w:val="0"/>
        <w:shd w:val="clear" w:color="auto" w:fill="auto"/>
        <w:bidi w:val="0"/>
        <w:spacing w:before="0" w:after="0"/>
        <w:ind w:left="0" w:right="0" w:firstLine="0"/>
        <w:jc w:val="center"/>
      </w:pPr>
      <w:bookmarkStart w:id="2832" w:name="bookmark2832"/>
      <w:bookmarkStart w:id="2833" w:name="bookmark2833"/>
      <w:r>
        <w:rPr>
          <w:color w:val="000000"/>
          <w:spacing w:val="0"/>
          <w:w w:val="100"/>
          <w:position w:val="0"/>
          <w:shd w:val="clear" w:color="auto" w:fill="auto"/>
          <w:lang w:val="uk-UA" w:eastAsia="uk-UA" w:bidi="uk-UA"/>
        </w:rPr>
        <w:t>2005</w:t>
      </w:r>
      <w:bookmarkEnd w:id="2832"/>
      <w:bookmarkEnd w:id="2833"/>
    </w:p>
    <w:p>
      <w:pPr>
        <w:pStyle w:val="Style2"/>
        <w:keepNext w:val="0"/>
        <w:keepLines w:val="0"/>
        <w:framePr w:w="6221" w:h="9518" w:hRule="exact" w:wrap="none" w:vAnchor="page" w:hAnchor="page" w:x="294" w:y="536"/>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39.Чорноус В.Я. Виконавча влада в Україні: перехід від біцефа- лізму до моноцентризму // Вісник державної служби України. - 2005,-№6.</w:t>
      </w:r>
    </w:p>
    <w:p>
      <w:pPr>
        <w:pStyle w:val="Style25"/>
        <w:keepNext w:val="0"/>
        <w:keepLines w:val="0"/>
        <w:framePr w:w="6221" w:h="9518" w:hRule="exact" w:wrap="none" w:vAnchor="page" w:hAnchor="page" w:x="294" w:y="536"/>
        <w:widowControl w:val="0"/>
        <w:shd w:val="clear" w:color="auto" w:fill="auto"/>
        <w:bidi w:val="0"/>
        <w:spacing w:before="0" w:after="0"/>
        <w:ind w:left="0" w:right="0" w:firstLine="0"/>
        <w:jc w:val="center"/>
      </w:pPr>
      <w:bookmarkStart w:id="2834" w:name="bookmark2834"/>
      <w:bookmarkStart w:id="2835" w:name="bookmark2835"/>
      <w:r>
        <w:rPr>
          <w:color w:val="000000"/>
          <w:spacing w:val="0"/>
          <w:w w:val="100"/>
          <w:position w:val="0"/>
          <w:shd w:val="clear" w:color="auto" w:fill="auto"/>
          <w:lang w:val="uk-UA" w:eastAsia="uk-UA" w:bidi="uk-UA"/>
        </w:rPr>
        <w:t>2006</w:t>
      </w:r>
      <w:bookmarkEnd w:id="2834"/>
      <w:bookmarkEnd w:id="2835"/>
    </w:p>
    <w:p>
      <w:pPr>
        <w:pStyle w:val="Style2"/>
        <w:keepNext w:val="0"/>
        <w:keepLines w:val="0"/>
        <w:framePr w:w="6221" w:h="9518" w:hRule="exact" w:wrap="none" w:vAnchor="page" w:hAnchor="page" w:x="294" w:y="536"/>
        <w:widowControl w:val="0"/>
        <w:shd w:val="clear" w:color="auto" w:fill="auto"/>
        <w:bidi w:val="0"/>
        <w:spacing w:before="0" w:after="240"/>
        <w:ind w:left="200" w:right="0" w:hanging="200"/>
        <w:jc w:val="both"/>
      </w:pPr>
      <w:r>
        <w:rPr>
          <w:color w:val="000000"/>
          <w:spacing w:val="0"/>
          <w:w w:val="100"/>
          <w:position w:val="0"/>
          <w:shd w:val="clear" w:color="auto" w:fill="auto"/>
          <w:lang w:val="uk-UA" w:eastAsia="uk-UA" w:bidi="uk-UA"/>
        </w:rPr>
        <w:t>40.Чорноус В.Я. Конституційна реформа і ліквідація дуалізму виконавчої влади в Україні // Матеріали звітної науково-прак</w:t>
        <w:softHyphen/>
        <w:t>тичної конференції кафедр університету за 2005 рік. - Івано- Франківськ, 2006.</w:t>
      </w:r>
    </w:p>
    <w:p>
      <w:pPr>
        <w:pStyle w:val="Style25"/>
        <w:keepNext w:val="0"/>
        <w:keepLines w:val="0"/>
        <w:framePr w:w="6221" w:h="9518" w:hRule="exact" w:wrap="none" w:vAnchor="page" w:hAnchor="page" w:x="294" w:y="536"/>
        <w:widowControl w:val="0"/>
        <w:shd w:val="clear" w:color="auto" w:fill="auto"/>
        <w:bidi w:val="0"/>
        <w:spacing w:before="0" w:after="0"/>
        <w:ind w:left="0" w:right="0" w:firstLine="0"/>
        <w:jc w:val="both"/>
      </w:pPr>
      <w:bookmarkStart w:id="2836" w:name="bookmark2836"/>
      <w:bookmarkStart w:id="2837" w:name="bookmark2837"/>
      <w:r>
        <w:rPr>
          <w:color w:val="000000"/>
          <w:spacing w:val="0"/>
          <w:w w:val="100"/>
          <w:position w:val="0"/>
          <w:shd w:val="clear" w:color="auto" w:fill="auto"/>
          <w:lang w:val="uk-UA" w:eastAsia="uk-UA" w:bidi="uk-UA"/>
        </w:rPr>
        <w:t>Чучук Євген Петрович</w:t>
      </w:r>
      <w:bookmarkEnd w:id="2836"/>
      <w:bookmarkEnd w:id="2837"/>
    </w:p>
    <w:p>
      <w:pPr>
        <w:pStyle w:val="Style2"/>
        <w:keepNext w:val="0"/>
        <w:keepLines w:val="0"/>
        <w:framePr w:w="6221" w:h="9518" w:hRule="exact" w:wrap="none" w:vAnchor="page" w:hAnchor="page" w:x="294" w:y="536"/>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1993</w:t>
      </w:r>
    </w:p>
    <w:p>
      <w:pPr>
        <w:pStyle w:val="Style2"/>
        <w:keepNext w:val="0"/>
        <w:keepLines w:val="0"/>
        <w:framePr w:w="6221" w:h="9518" w:hRule="exact" w:wrap="none" w:vAnchor="page" w:hAnchor="page" w:x="294" w:y="53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41.Чучук Є.П. Програма курсу для студентів </w:t>
      </w:r>
      <w:r>
        <w:rPr>
          <w:color w:val="000000"/>
          <w:spacing w:val="0"/>
          <w:w w:val="100"/>
          <w:position w:val="0"/>
          <w:shd w:val="clear" w:color="auto" w:fill="auto"/>
          <w:lang w:val="ru-RU" w:eastAsia="ru-RU" w:bidi="ru-RU"/>
        </w:rPr>
        <w:t xml:space="preserve">юрфаку </w:t>
      </w:r>
      <w:r>
        <w:rPr>
          <w:color w:val="000000"/>
          <w:spacing w:val="0"/>
          <w:w w:val="100"/>
          <w:position w:val="0"/>
          <w:shd w:val="clear" w:color="auto" w:fill="auto"/>
          <w:lang w:val="uk-UA" w:eastAsia="uk-UA" w:bidi="uk-UA"/>
        </w:rPr>
        <w:t>“Конститу</w:t>
        <w:softHyphen/>
        <w:t>ційне право України”. - Івано-Франківськ, 1993. -16 с.</w:t>
      </w:r>
    </w:p>
    <w:p>
      <w:pPr>
        <w:pStyle w:val="Style25"/>
        <w:keepNext w:val="0"/>
        <w:keepLines w:val="0"/>
        <w:framePr w:w="6221" w:h="9518" w:hRule="exact" w:wrap="none" w:vAnchor="page" w:hAnchor="page" w:x="294" w:y="536"/>
        <w:widowControl w:val="0"/>
        <w:shd w:val="clear" w:color="auto" w:fill="auto"/>
        <w:bidi w:val="0"/>
        <w:spacing w:before="0" w:after="0" w:line="264" w:lineRule="auto"/>
        <w:ind w:left="0" w:right="0" w:firstLine="0"/>
        <w:jc w:val="center"/>
      </w:pPr>
      <w:bookmarkStart w:id="2838" w:name="bookmark2838"/>
      <w:bookmarkStart w:id="2839" w:name="bookmark2839"/>
      <w:r>
        <w:rPr>
          <w:color w:val="000000"/>
          <w:spacing w:val="0"/>
          <w:w w:val="100"/>
          <w:position w:val="0"/>
          <w:shd w:val="clear" w:color="auto" w:fill="auto"/>
          <w:lang w:val="uk-UA" w:eastAsia="uk-UA" w:bidi="uk-UA"/>
        </w:rPr>
        <w:t>1995</w:t>
      </w:r>
      <w:bookmarkEnd w:id="2838"/>
      <w:bookmarkEnd w:id="2839"/>
    </w:p>
    <w:p>
      <w:pPr>
        <w:pStyle w:val="Style2"/>
        <w:keepNext w:val="0"/>
        <w:keepLines w:val="0"/>
        <w:framePr w:w="6221" w:h="9518" w:hRule="exact" w:wrap="none" w:vAnchor="page" w:hAnchor="page" w:x="294" w:y="53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 xml:space="preserve">42.Чучук Є.П. Програма курсу для студентів </w:t>
      </w:r>
      <w:r>
        <w:rPr>
          <w:color w:val="000000"/>
          <w:spacing w:val="0"/>
          <w:w w:val="100"/>
          <w:position w:val="0"/>
          <w:shd w:val="clear" w:color="auto" w:fill="auto"/>
          <w:lang w:val="ru-RU" w:eastAsia="ru-RU" w:bidi="ru-RU"/>
        </w:rPr>
        <w:t xml:space="preserve">юрфаку </w:t>
      </w:r>
      <w:r>
        <w:rPr>
          <w:color w:val="000000"/>
          <w:spacing w:val="0"/>
          <w:w w:val="100"/>
          <w:position w:val="0"/>
          <w:shd w:val="clear" w:color="auto" w:fill="auto"/>
          <w:lang w:val="uk-UA" w:eastAsia="uk-UA" w:bidi="uk-UA"/>
        </w:rPr>
        <w:t>“Консти</w:t>
        <w:softHyphen/>
        <w:t>туційне право України”. - Івано-Франківськ, 1995.-21 с.</w:t>
      </w:r>
    </w:p>
    <w:p>
      <w:pPr>
        <w:pStyle w:val="Style25"/>
        <w:keepNext w:val="0"/>
        <w:keepLines w:val="0"/>
        <w:framePr w:w="6221" w:h="9518" w:hRule="exact" w:wrap="none" w:vAnchor="page" w:hAnchor="page" w:x="294" w:y="536"/>
        <w:widowControl w:val="0"/>
        <w:shd w:val="clear" w:color="auto" w:fill="auto"/>
        <w:bidi w:val="0"/>
        <w:spacing w:before="0" w:after="0" w:line="264" w:lineRule="auto"/>
        <w:ind w:left="0" w:right="0" w:firstLine="0"/>
        <w:jc w:val="center"/>
      </w:pPr>
      <w:bookmarkStart w:id="2840" w:name="bookmark2840"/>
      <w:bookmarkStart w:id="2841" w:name="bookmark2841"/>
      <w:r>
        <w:rPr>
          <w:color w:val="000000"/>
          <w:spacing w:val="0"/>
          <w:w w:val="100"/>
          <w:position w:val="0"/>
          <w:shd w:val="clear" w:color="auto" w:fill="auto"/>
          <w:lang w:val="uk-UA" w:eastAsia="uk-UA" w:bidi="uk-UA"/>
        </w:rPr>
        <w:t>1998</w:t>
      </w:r>
      <w:bookmarkEnd w:id="2840"/>
      <w:bookmarkEnd w:id="2841"/>
    </w:p>
    <w:p>
      <w:pPr>
        <w:pStyle w:val="Style2"/>
        <w:keepNext w:val="0"/>
        <w:keepLines w:val="0"/>
        <w:framePr w:w="6221" w:h="9518" w:hRule="exact" w:wrap="none" w:vAnchor="page" w:hAnchor="page" w:x="294" w:y="536"/>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43.Чучук Є.П. Програма спецкурсу “Судове конституційне пра</w:t>
        <w:softHyphen/>
        <w:t>во”. - Івано-Франківськ, 1998. - 15 с.</w:t>
      </w:r>
    </w:p>
    <w:p>
      <w:pPr>
        <w:pStyle w:val="Style27"/>
        <w:keepNext w:val="0"/>
        <w:keepLines w:val="0"/>
        <w:framePr w:wrap="none" w:vAnchor="page" w:hAnchor="page" w:x="3217"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460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40" w:h="9571" w:hRule="exact" w:wrap="none" w:vAnchor="page" w:hAnchor="page" w:x="284" w:y="483"/>
        <w:widowControl w:val="0"/>
        <w:shd w:val="clear" w:color="auto" w:fill="auto"/>
        <w:bidi w:val="0"/>
        <w:spacing w:before="0" w:after="0" w:line="262" w:lineRule="auto"/>
        <w:ind w:left="3000" w:right="0" w:firstLine="0"/>
        <w:jc w:val="left"/>
      </w:pPr>
      <w:bookmarkStart w:id="2842" w:name="bookmark2842"/>
      <w:bookmarkStart w:id="2843" w:name="bookmark2843"/>
      <w:r>
        <w:rPr>
          <w:color w:val="000000"/>
          <w:spacing w:val="0"/>
          <w:w w:val="100"/>
          <w:position w:val="0"/>
          <w:shd w:val="clear" w:color="auto" w:fill="auto"/>
          <w:lang w:val="uk-UA" w:eastAsia="uk-UA" w:bidi="uk-UA"/>
        </w:rPr>
        <w:t>1999</w:t>
      </w:r>
      <w:bookmarkEnd w:id="2842"/>
      <w:bookmarkEnd w:id="2843"/>
    </w:p>
    <w:p>
      <w:pPr>
        <w:pStyle w:val="Style2"/>
        <w:keepNext w:val="0"/>
        <w:keepLines w:val="0"/>
        <w:framePr w:w="6240" w:h="9571" w:hRule="exact" w:wrap="none" w:vAnchor="page" w:hAnchor="page" w:x="284" w:y="48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44.Чучук Є.П. Плани семінарських занять для студентів </w:t>
      </w:r>
      <w:r>
        <w:rPr>
          <w:color w:val="000000"/>
          <w:spacing w:val="0"/>
          <w:w w:val="100"/>
          <w:position w:val="0"/>
          <w:shd w:val="clear" w:color="auto" w:fill="auto"/>
          <w:lang w:val="ru-RU" w:eastAsia="ru-RU" w:bidi="ru-RU"/>
        </w:rPr>
        <w:t xml:space="preserve">юрфаку </w:t>
      </w:r>
      <w:r>
        <w:rPr>
          <w:color w:val="000000"/>
          <w:spacing w:val="0"/>
          <w:w w:val="100"/>
          <w:position w:val="0"/>
          <w:shd w:val="clear" w:color="auto" w:fill="auto"/>
          <w:lang w:val="uk-UA" w:eastAsia="uk-UA" w:bidi="uk-UA"/>
        </w:rPr>
        <w:t>“Конституційне право України”. - Івано-Франківськ, 1999. - 32 с.</w:t>
      </w:r>
    </w:p>
    <w:p>
      <w:pPr>
        <w:pStyle w:val="Style25"/>
        <w:keepNext w:val="0"/>
        <w:keepLines w:val="0"/>
        <w:framePr w:w="6240" w:h="9571" w:hRule="exact" w:wrap="none" w:vAnchor="page" w:hAnchor="page" w:x="284" w:y="483"/>
        <w:widowControl w:val="0"/>
        <w:shd w:val="clear" w:color="auto" w:fill="auto"/>
        <w:bidi w:val="0"/>
        <w:spacing w:before="0" w:after="0" w:line="262" w:lineRule="auto"/>
        <w:ind w:left="3000" w:right="0" w:firstLine="0"/>
        <w:jc w:val="left"/>
      </w:pPr>
      <w:bookmarkStart w:id="2844" w:name="bookmark2844"/>
      <w:bookmarkStart w:id="2845" w:name="bookmark2845"/>
      <w:r>
        <w:rPr>
          <w:color w:val="000000"/>
          <w:spacing w:val="0"/>
          <w:w w:val="100"/>
          <w:position w:val="0"/>
          <w:shd w:val="clear" w:color="auto" w:fill="auto"/>
          <w:lang w:val="uk-UA" w:eastAsia="uk-UA" w:bidi="uk-UA"/>
        </w:rPr>
        <w:t>2000</w:t>
      </w:r>
      <w:bookmarkEnd w:id="2844"/>
      <w:bookmarkEnd w:id="2845"/>
    </w:p>
    <w:p>
      <w:pPr>
        <w:pStyle w:val="Style2"/>
        <w:keepNext w:val="0"/>
        <w:keepLines w:val="0"/>
        <w:framePr w:w="6240" w:h="9571" w:hRule="exact" w:wrap="none" w:vAnchor="page" w:hAnchor="page" w:x="284" w:y="48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45,Чучук Є.П. Загальні засади конституційного ладу України і проблеми їх утвердження // Актуальні проблеми вдосконалення чинного законодавства України: Збірник наукових статей. - Івано-Франківськ, 2000. - Вип.ІІІ. - С.75-81.</w:t>
      </w:r>
    </w:p>
    <w:p>
      <w:pPr>
        <w:pStyle w:val="Style2"/>
        <w:keepNext w:val="0"/>
        <w:keepLines w:val="0"/>
        <w:framePr w:w="6240" w:h="9571" w:hRule="exact" w:wrap="none" w:vAnchor="page" w:hAnchor="page" w:x="284" w:y="48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46.Чучук Є.П. Методичні вказівки, програми та плани семінар</w:t>
        <w:softHyphen/>
        <w:t>ських занять з курсу “Конституційні права, свободи та обов’яз</w:t>
        <w:softHyphen/>
        <w:t>ки людини і громадянина”. - Івано-Франківськ, 2000. -35 с.</w:t>
      </w:r>
    </w:p>
    <w:p>
      <w:pPr>
        <w:pStyle w:val="Style2"/>
        <w:keepNext w:val="0"/>
        <w:keepLines w:val="0"/>
        <w:framePr w:w="6240" w:h="9571" w:hRule="exact" w:wrap="none" w:vAnchor="page" w:hAnchor="page" w:x="284" w:y="48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47.Чучук Є.П. Програма курсу для магістрів “Порівняльне конс</w:t>
        <w:softHyphen/>
        <w:t>титуційне право”. - Івано-Франківськ, 2000. -21 с.</w:t>
      </w:r>
    </w:p>
    <w:p>
      <w:pPr>
        <w:pStyle w:val="Style2"/>
        <w:keepNext w:val="0"/>
        <w:keepLines w:val="0"/>
        <w:framePr w:w="6240" w:h="9571" w:hRule="exact" w:wrap="none" w:vAnchor="page" w:hAnchor="page" w:x="284" w:y="48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48.Чучук Є.П. Програма курсу для студентів Юридичного інсти</w:t>
        <w:softHyphen/>
        <w:t>туту “Конституційне право України”. - Івано-Франківськ, 2000.</w:t>
      </w:r>
    </w:p>
    <w:p>
      <w:pPr>
        <w:pStyle w:val="Style2"/>
        <w:keepNext w:val="0"/>
        <w:keepLines w:val="0"/>
        <w:framePr w:w="6240" w:h="9571" w:hRule="exact" w:wrap="none" w:vAnchor="page" w:hAnchor="page" w:x="284" w:y="483"/>
        <w:widowControl w:val="0"/>
        <w:numPr>
          <w:ilvl w:val="0"/>
          <w:numId w:val="629"/>
        </w:numPr>
        <w:shd w:val="clear" w:color="auto" w:fill="auto"/>
        <w:tabs>
          <w:tab w:pos="497" w:val="left"/>
        </w:tabs>
        <w:bidi w:val="0"/>
        <w:spacing w:before="0" w:after="0" w:line="262" w:lineRule="auto"/>
        <w:ind w:left="0" w:right="0" w:firstLine="200"/>
        <w:jc w:val="both"/>
      </w:pPr>
      <w:r>
        <w:rPr>
          <w:color w:val="000000"/>
          <w:spacing w:val="0"/>
          <w:w w:val="100"/>
          <w:position w:val="0"/>
          <w:shd w:val="clear" w:color="auto" w:fill="auto"/>
          <w:lang w:val="uk-UA" w:eastAsia="uk-UA" w:bidi="uk-UA"/>
        </w:rPr>
        <w:t>26 с.</w:t>
      </w:r>
    </w:p>
    <w:p>
      <w:pPr>
        <w:pStyle w:val="Style2"/>
        <w:keepNext w:val="0"/>
        <w:keepLines w:val="0"/>
        <w:framePr w:w="6240" w:h="9571" w:hRule="exact" w:wrap="none" w:vAnchor="page" w:hAnchor="page" w:x="284" w:y="48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49.Чучук Є.П. Програми і плани семінарських занять, для студен</w:t>
        <w:softHyphen/>
        <w:t>тів юридичного факультету “Український конституціоналізм”.</w:t>
      </w:r>
    </w:p>
    <w:p>
      <w:pPr>
        <w:pStyle w:val="Style2"/>
        <w:keepNext w:val="0"/>
        <w:keepLines w:val="0"/>
        <w:framePr w:w="6240" w:h="9571" w:hRule="exact" w:wrap="none" w:vAnchor="page" w:hAnchor="page" w:x="284" w:y="483"/>
        <w:widowControl w:val="0"/>
        <w:numPr>
          <w:ilvl w:val="0"/>
          <w:numId w:val="629"/>
        </w:numPr>
        <w:shd w:val="clear" w:color="auto" w:fill="auto"/>
        <w:tabs>
          <w:tab w:pos="497"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Івано-Франківськ, 2000. - 29 с.</w:t>
      </w:r>
    </w:p>
    <w:p>
      <w:pPr>
        <w:pStyle w:val="Style25"/>
        <w:keepNext w:val="0"/>
        <w:keepLines w:val="0"/>
        <w:framePr w:w="6240" w:h="9571" w:hRule="exact" w:wrap="none" w:vAnchor="page" w:hAnchor="page" w:x="284" w:y="483"/>
        <w:widowControl w:val="0"/>
        <w:shd w:val="clear" w:color="auto" w:fill="auto"/>
        <w:bidi w:val="0"/>
        <w:spacing w:before="0" w:after="0" w:line="262" w:lineRule="auto"/>
        <w:ind w:left="3000" w:right="0" w:firstLine="0"/>
        <w:jc w:val="left"/>
      </w:pPr>
      <w:bookmarkStart w:id="2846" w:name="bookmark2846"/>
      <w:bookmarkStart w:id="2847" w:name="bookmark2847"/>
      <w:r>
        <w:rPr>
          <w:color w:val="000000"/>
          <w:spacing w:val="0"/>
          <w:w w:val="100"/>
          <w:position w:val="0"/>
          <w:shd w:val="clear" w:color="auto" w:fill="auto"/>
          <w:lang w:val="uk-UA" w:eastAsia="uk-UA" w:bidi="uk-UA"/>
        </w:rPr>
        <w:t>2001</w:t>
      </w:r>
      <w:bookmarkEnd w:id="2846"/>
      <w:bookmarkEnd w:id="2847"/>
    </w:p>
    <w:p>
      <w:pPr>
        <w:pStyle w:val="Style2"/>
        <w:keepNext w:val="0"/>
        <w:keepLines w:val="0"/>
        <w:framePr w:w="6240" w:h="9571" w:hRule="exact" w:wrap="none" w:vAnchor="page" w:hAnchor="page" w:x="284" w:y="483"/>
        <w:widowControl w:val="0"/>
        <w:shd w:val="clear" w:color="auto" w:fill="auto"/>
        <w:bidi w:val="0"/>
        <w:spacing w:before="0" w:after="500" w:line="262" w:lineRule="auto"/>
        <w:ind w:left="200" w:right="0" w:hanging="200"/>
        <w:jc w:val="both"/>
      </w:pPr>
      <w:r>
        <w:rPr>
          <w:color w:val="000000"/>
          <w:spacing w:val="0"/>
          <w:w w:val="100"/>
          <w:position w:val="0"/>
          <w:shd w:val="clear" w:color="auto" w:fill="auto"/>
          <w:lang w:val="uk-UA" w:eastAsia="uk-UA" w:bidi="uk-UA"/>
        </w:rPr>
        <w:t>50.Чучук Є.П. Чи потрібен Україні Двопалатний парламент // Ма</w:t>
        <w:softHyphen/>
        <w:t>теріали Міжнародної науково-практичної конференції “Парла</w:t>
        <w:softHyphen/>
        <w:t>ментаризм в Україні”. - К., 2001. - С.476-482.</w:t>
      </w:r>
    </w:p>
    <w:p>
      <w:pPr>
        <w:pStyle w:val="Style2"/>
        <w:keepNext w:val="0"/>
        <w:keepLines w:val="0"/>
        <w:framePr w:w="6240" w:h="9571" w:hRule="exact" w:wrap="none" w:vAnchor="page" w:hAnchor="page" w:x="284" w:y="483"/>
        <w:widowControl w:val="0"/>
        <w:shd w:val="clear" w:color="auto" w:fill="auto"/>
        <w:bidi w:val="0"/>
        <w:spacing w:before="0" w:after="240" w:line="262" w:lineRule="auto"/>
        <w:ind w:left="0" w:right="0" w:firstLine="0"/>
        <w:jc w:val="center"/>
      </w:pPr>
      <w:r>
        <w:rPr>
          <w:b/>
          <w:bCs/>
          <w:color w:val="000000"/>
          <w:spacing w:val="0"/>
          <w:w w:val="100"/>
          <w:position w:val="0"/>
          <w:shd w:val="clear" w:color="auto" w:fill="auto"/>
          <w:lang w:val="uk-UA" w:eastAsia="uk-UA" w:bidi="uk-UA"/>
        </w:rPr>
        <w:t>КАФЕДРА КРИМІНАЛЬНОГО ПРАВА І ПРОЦЕСУ</w:t>
      </w:r>
    </w:p>
    <w:p>
      <w:pPr>
        <w:pStyle w:val="Style2"/>
        <w:keepNext w:val="0"/>
        <w:keepLines w:val="0"/>
        <w:framePr w:w="6240" w:h="9571" w:hRule="exact" w:wrap="none" w:vAnchor="page" w:hAnchor="page" w:x="284" w:y="483"/>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 xml:space="preserve">Басай Віктор </w:t>
      </w:r>
      <w:r>
        <w:rPr>
          <w:b/>
          <w:bCs/>
          <w:color w:val="000000"/>
          <w:spacing w:val="0"/>
          <w:w w:val="100"/>
          <w:position w:val="0"/>
          <w:shd w:val="clear" w:color="auto" w:fill="auto"/>
          <w:lang w:val="ru-RU" w:eastAsia="ru-RU" w:bidi="ru-RU"/>
        </w:rPr>
        <w:t>Давидович</w:t>
      </w:r>
    </w:p>
    <w:p>
      <w:pPr>
        <w:pStyle w:val="Style25"/>
        <w:keepNext w:val="0"/>
        <w:keepLines w:val="0"/>
        <w:framePr w:w="6240" w:h="9571" w:hRule="exact" w:wrap="none" w:vAnchor="page" w:hAnchor="page" w:x="284" w:y="483"/>
        <w:widowControl w:val="0"/>
        <w:shd w:val="clear" w:color="auto" w:fill="auto"/>
        <w:bidi w:val="0"/>
        <w:spacing w:before="0" w:after="0" w:line="264" w:lineRule="auto"/>
        <w:ind w:left="0" w:right="0" w:firstLine="0"/>
        <w:jc w:val="center"/>
      </w:pPr>
      <w:bookmarkStart w:id="2848" w:name="bookmark2848"/>
      <w:bookmarkStart w:id="2849" w:name="bookmark2849"/>
      <w:r>
        <w:rPr>
          <w:color w:val="000000"/>
          <w:spacing w:val="0"/>
          <w:w w:val="100"/>
          <w:position w:val="0"/>
          <w:shd w:val="clear" w:color="auto" w:fill="auto"/>
          <w:lang w:val="uk-UA" w:eastAsia="uk-UA" w:bidi="uk-UA"/>
        </w:rPr>
        <w:t>1995</w:t>
      </w:r>
      <w:bookmarkEnd w:id="2848"/>
      <w:bookmarkEnd w:id="2849"/>
    </w:p>
    <w:p>
      <w:pPr>
        <w:pStyle w:val="Style2"/>
        <w:keepNext w:val="0"/>
        <w:keepLines w:val="0"/>
        <w:framePr w:w="6240" w:h="9571" w:hRule="exact" w:wrap="none" w:vAnchor="page" w:hAnchor="page" w:x="284" w:y="483"/>
        <w:widowControl w:val="0"/>
        <w:numPr>
          <w:ilvl w:val="0"/>
          <w:numId w:val="631"/>
        </w:numPr>
        <w:shd w:val="clear" w:color="auto" w:fill="auto"/>
        <w:tabs>
          <w:tab w:pos="432"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Басай В.Д. Відшкодування шкоди, заподіяної екологічними правопорушеннями. - Івано-Франківськ: Контакт, 1995. - 28 с.</w:t>
      </w:r>
    </w:p>
    <w:p>
      <w:pPr>
        <w:pStyle w:val="Style2"/>
        <w:keepNext w:val="0"/>
        <w:keepLines w:val="0"/>
        <w:framePr w:w="6240" w:h="9571" w:hRule="exact" w:wrap="none" w:vAnchor="page" w:hAnchor="page" w:x="284" w:y="483"/>
        <w:widowControl w:val="0"/>
        <w:numPr>
          <w:ilvl w:val="0"/>
          <w:numId w:val="631"/>
        </w:numPr>
        <w:shd w:val="clear" w:color="auto" w:fill="auto"/>
        <w:tabs>
          <w:tab w:pos="432"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Басай В.Д. Деякі питання кодифікації екологічного законо</w:t>
        <w:softHyphen/>
        <w:t>давства // Вісник Львівського університету. - Львів, 1995. - С.83-86.</w:t>
      </w:r>
    </w:p>
    <w:p>
      <w:pPr>
        <w:pStyle w:val="Style25"/>
        <w:keepNext w:val="0"/>
        <w:keepLines w:val="0"/>
        <w:framePr w:w="6240" w:h="9571" w:hRule="exact" w:wrap="none" w:vAnchor="page" w:hAnchor="page" w:x="284" w:y="483"/>
        <w:widowControl w:val="0"/>
        <w:shd w:val="clear" w:color="auto" w:fill="auto"/>
        <w:bidi w:val="0"/>
        <w:spacing w:before="0" w:after="0" w:line="264" w:lineRule="auto"/>
        <w:ind w:left="0" w:right="0" w:firstLine="0"/>
        <w:jc w:val="center"/>
      </w:pPr>
      <w:bookmarkStart w:id="2850" w:name="bookmark2850"/>
      <w:bookmarkStart w:id="2851" w:name="bookmark2851"/>
      <w:r>
        <w:rPr>
          <w:color w:val="000000"/>
          <w:spacing w:val="0"/>
          <w:w w:val="100"/>
          <w:position w:val="0"/>
          <w:shd w:val="clear" w:color="auto" w:fill="auto"/>
          <w:lang w:val="uk-UA" w:eastAsia="uk-UA" w:bidi="uk-UA"/>
        </w:rPr>
        <w:t>1996</w:t>
      </w:r>
      <w:bookmarkEnd w:id="2850"/>
      <w:bookmarkEnd w:id="2851"/>
    </w:p>
    <w:p>
      <w:pPr>
        <w:pStyle w:val="Style2"/>
        <w:keepNext w:val="0"/>
        <w:keepLines w:val="0"/>
        <w:framePr w:w="6240" w:h="9571" w:hRule="exact" w:wrap="none" w:vAnchor="page" w:hAnchor="page" w:x="284" w:y="483"/>
        <w:widowControl w:val="0"/>
        <w:numPr>
          <w:ilvl w:val="0"/>
          <w:numId w:val="631"/>
        </w:numPr>
        <w:shd w:val="clear" w:color="auto" w:fill="auto"/>
        <w:tabs>
          <w:tab w:pos="432"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Басай В.Д. Відповідальність за лісопорушення. - Івано-Фран</w:t>
        <w:softHyphen/>
        <w:t>ківськ: Контакт, 1996. - 22 с.</w:t>
      </w:r>
    </w:p>
    <w:p>
      <w:pPr>
        <w:pStyle w:val="Style2"/>
        <w:keepNext w:val="0"/>
        <w:keepLines w:val="0"/>
        <w:framePr w:w="6240" w:h="9571" w:hRule="exact" w:wrap="none" w:vAnchor="page" w:hAnchor="page" w:x="284" w:y="483"/>
        <w:widowControl w:val="0"/>
        <w:numPr>
          <w:ilvl w:val="0"/>
          <w:numId w:val="631"/>
        </w:numPr>
        <w:shd w:val="clear" w:color="auto" w:fill="auto"/>
        <w:tabs>
          <w:tab w:pos="432"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Басай В.Д. та ін. Івано-Франківська область. Екологія та</w:t>
      </w:r>
    </w:p>
    <w:p>
      <w:pPr>
        <w:pStyle w:val="Style27"/>
        <w:keepNext w:val="0"/>
        <w:keepLines w:val="0"/>
        <w:framePr w:wrap="none" w:vAnchor="page" w:hAnchor="page" w:x="3241" w:y="10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461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69" w:h="9274" w:hRule="exact" w:wrap="none" w:vAnchor="page" w:hAnchor="page" w:x="270" w:y="486"/>
        <w:widowControl w:val="0"/>
        <w:shd w:val="clear" w:color="auto" w:fill="auto"/>
        <w:bidi w:val="0"/>
        <w:spacing w:before="0" w:after="0" w:line="262" w:lineRule="auto"/>
        <w:ind w:left="0" w:right="0" w:firstLine="240"/>
        <w:jc w:val="both"/>
      </w:pPr>
      <w:r>
        <w:rPr>
          <w:color w:val="000000"/>
          <w:spacing w:val="0"/>
          <w:w w:val="100"/>
          <w:position w:val="0"/>
          <w:shd w:val="clear" w:color="auto" w:fill="auto"/>
          <w:lang w:val="uk-UA" w:eastAsia="uk-UA" w:bidi="uk-UA"/>
        </w:rPr>
        <w:t>оптимізація природокористування. - Івано-Франківськ: Таля,</w:t>
      </w:r>
    </w:p>
    <w:p>
      <w:pPr>
        <w:pStyle w:val="Style2"/>
        <w:keepNext w:val="0"/>
        <w:keepLines w:val="0"/>
        <w:framePr w:w="6269" w:h="9274" w:hRule="exact" w:wrap="none" w:vAnchor="page" w:hAnchor="page" w:x="270" w:y="486"/>
        <w:widowControl w:val="0"/>
        <w:numPr>
          <w:ilvl w:val="0"/>
          <w:numId w:val="633"/>
        </w:numPr>
        <w:shd w:val="clear" w:color="auto" w:fill="auto"/>
        <w:tabs>
          <w:tab w:pos="832" w:val="left"/>
        </w:tabs>
        <w:bidi w:val="0"/>
        <w:spacing w:before="0" w:after="0" w:line="262" w:lineRule="auto"/>
        <w:ind w:left="0" w:right="0" w:firstLine="240"/>
        <w:jc w:val="both"/>
      </w:pPr>
      <w:r>
        <w:rPr>
          <w:color w:val="000000"/>
          <w:spacing w:val="0"/>
          <w:w w:val="100"/>
          <w:position w:val="0"/>
          <w:shd w:val="clear" w:color="auto" w:fill="auto"/>
          <w:lang w:val="uk-UA" w:eastAsia="uk-UA" w:bidi="uk-UA"/>
        </w:rPr>
        <w:t>- 137 с.</w:t>
      </w:r>
    </w:p>
    <w:p>
      <w:pPr>
        <w:pStyle w:val="Style25"/>
        <w:keepNext w:val="0"/>
        <w:keepLines w:val="0"/>
        <w:framePr w:w="6269" w:h="9274" w:hRule="exact" w:wrap="none" w:vAnchor="page" w:hAnchor="page" w:x="270" w:y="486"/>
        <w:widowControl w:val="0"/>
        <w:shd w:val="clear" w:color="auto" w:fill="auto"/>
        <w:bidi w:val="0"/>
        <w:spacing w:before="0" w:after="0" w:line="262" w:lineRule="auto"/>
        <w:ind w:left="0" w:right="0" w:firstLine="0"/>
        <w:jc w:val="center"/>
      </w:pPr>
      <w:bookmarkStart w:id="2852" w:name="bookmark2852"/>
      <w:bookmarkStart w:id="2853" w:name="bookmark2853"/>
      <w:r>
        <w:rPr>
          <w:color w:val="000000"/>
          <w:spacing w:val="0"/>
          <w:w w:val="100"/>
          <w:position w:val="0"/>
          <w:shd w:val="clear" w:color="auto" w:fill="auto"/>
          <w:lang w:val="uk-UA" w:eastAsia="uk-UA" w:bidi="uk-UA"/>
        </w:rPr>
        <w:t>1997</w:t>
      </w:r>
      <w:bookmarkEnd w:id="2852"/>
      <w:bookmarkEnd w:id="2853"/>
    </w:p>
    <w:p>
      <w:pPr>
        <w:pStyle w:val="Style2"/>
        <w:keepNext w:val="0"/>
        <w:keepLines w:val="0"/>
        <w:framePr w:w="6269" w:h="9274" w:hRule="exact" w:wrap="none" w:vAnchor="page" w:hAnchor="page" w:x="270" w:y="486"/>
        <w:widowControl w:val="0"/>
        <w:numPr>
          <w:ilvl w:val="0"/>
          <w:numId w:val="631"/>
        </w:numPr>
        <w:shd w:val="clear" w:color="auto" w:fill="auto"/>
        <w:tabs>
          <w:tab w:pos="39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Басай В.Д. Відшкодування шкоди, заподіяної порушенням законодавства про тваринний світ. - Івано-Франківськ: Екор,</w:t>
      </w:r>
    </w:p>
    <w:p>
      <w:pPr>
        <w:pStyle w:val="Style2"/>
        <w:keepNext w:val="0"/>
        <w:keepLines w:val="0"/>
        <w:framePr w:w="6269" w:h="9274" w:hRule="exact" w:wrap="none" w:vAnchor="page" w:hAnchor="page" w:x="270" w:y="486"/>
        <w:widowControl w:val="0"/>
        <w:numPr>
          <w:ilvl w:val="0"/>
          <w:numId w:val="633"/>
        </w:numPr>
        <w:shd w:val="clear" w:color="auto" w:fill="auto"/>
        <w:tabs>
          <w:tab w:pos="832" w:val="left"/>
        </w:tabs>
        <w:bidi w:val="0"/>
        <w:spacing w:before="0" w:after="0" w:line="262" w:lineRule="auto"/>
        <w:ind w:left="0" w:right="0" w:firstLine="240"/>
        <w:jc w:val="both"/>
      </w:pPr>
      <w:r>
        <w:rPr>
          <w:color w:val="000000"/>
          <w:spacing w:val="0"/>
          <w:w w:val="100"/>
          <w:position w:val="0"/>
          <w:shd w:val="clear" w:color="auto" w:fill="auto"/>
          <w:lang w:val="uk-UA" w:eastAsia="uk-UA" w:bidi="uk-UA"/>
        </w:rPr>
        <w:t>-22 с.</w:t>
      </w:r>
    </w:p>
    <w:p>
      <w:pPr>
        <w:pStyle w:val="Style2"/>
        <w:keepNext w:val="0"/>
        <w:keepLines w:val="0"/>
        <w:framePr w:w="6269" w:h="9274" w:hRule="exact" w:wrap="none" w:vAnchor="page" w:hAnchor="page" w:x="270" w:y="486"/>
        <w:widowControl w:val="0"/>
        <w:numPr>
          <w:ilvl w:val="0"/>
          <w:numId w:val="631"/>
        </w:numPr>
        <w:shd w:val="clear" w:color="auto" w:fill="auto"/>
        <w:tabs>
          <w:tab w:pos="39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Басай В.Д. Причини екологічних правопорушень // Актуальні проблеми вдосконалення чинного законодавства України: Збір</w:t>
        <w:softHyphen/>
        <w:t>ник наукових статей. - Івано-Франківськ, 1997. - Вип.І. - С.86-92.</w:t>
      </w:r>
    </w:p>
    <w:p>
      <w:pPr>
        <w:pStyle w:val="Style25"/>
        <w:keepNext w:val="0"/>
        <w:keepLines w:val="0"/>
        <w:framePr w:w="6269" w:h="9274" w:hRule="exact" w:wrap="none" w:vAnchor="page" w:hAnchor="page" w:x="270" w:y="486"/>
        <w:widowControl w:val="0"/>
        <w:shd w:val="clear" w:color="auto" w:fill="auto"/>
        <w:bidi w:val="0"/>
        <w:spacing w:before="0" w:after="0" w:line="262" w:lineRule="auto"/>
        <w:ind w:left="0" w:right="0" w:firstLine="0"/>
        <w:jc w:val="center"/>
      </w:pPr>
      <w:bookmarkStart w:id="2854" w:name="bookmark2854"/>
      <w:bookmarkStart w:id="2855" w:name="bookmark2855"/>
      <w:r>
        <w:rPr>
          <w:color w:val="000000"/>
          <w:spacing w:val="0"/>
          <w:w w:val="100"/>
          <w:position w:val="0"/>
          <w:shd w:val="clear" w:color="auto" w:fill="auto"/>
          <w:lang w:val="uk-UA" w:eastAsia="uk-UA" w:bidi="uk-UA"/>
        </w:rPr>
        <w:t>1998</w:t>
      </w:r>
      <w:bookmarkEnd w:id="2854"/>
      <w:bookmarkEnd w:id="2855"/>
    </w:p>
    <w:p>
      <w:pPr>
        <w:pStyle w:val="Style2"/>
        <w:keepNext w:val="0"/>
        <w:keepLines w:val="0"/>
        <w:framePr w:w="6269" w:h="9274" w:hRule="exact" w:wrap="none" w:vAnchor="page" w:hAnchor="page" w:x="270" w:y="486"/>
        <w:widowControl w:val="0"/>
        <w:numPr>
          <w:ilvl w:val="0"/>
          <w:numId w:val="631"/>
        </w:numPr>
        <w:shd w:val="clear" w:color="auto" w:fill="auto"/>
        <w:tabs>
          <w:tab w:pos="39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Басай В.Д., Благодир С.М. Визнання особи винуватою у вчи</w:t>
        <w:softHyphen/>
        <w:t>ненні злочину - компетенція суду // Актуальні проблеми вдос</w:t>
        <w:softHyphen/>
        <w:t>коналення чинного законодавства України: Збірник наукових статей. - Івано-Франківськ, 1998. - Вип.ІІ. - С. 132-135.</w:t>
      </w:r>
    </w:p>
    <w:p>
      <w:pPr>
        <w:pStyle w:val="Style25"/>
        <w:keepNext w:val="0"/>
        <w:keepLines w:val="0"/>
        <w:framePr w:w="6269" w:h="9274" w:hRule="exact" w:wrap="none" w:vAnchor="page" w:hAnchor="page" w:x="270" w:y="486"/>
        <w:widowControl w:val="0"/>
        <w:shd w:val="clear" w:color="auto" w:fill="auto"/>
        <w:bidi w:val="0"/>
        <w:spacing w:before="0" w:after="0" w:line="262" w:lineRule="auto"/>
        <w:ind w:left="0" w:right="0" w:firstLine="0"/>
        <w:jc w:val="center"/>
      </w:pPr>
      <w:bookmarkStart w:id="2856" w:name="bookmark2856"/>
      <w:bookmarkStart w:id="2857" w:name="bookmark2857"/>
      <w:r>
        <w:rPr>
          <w:color w:val="000000"/>
          <w:spacing w:val="0"/>
          <w:w w:val="100"/>
          <w:position w:val="0"/>
          <w:shd w:val="clear" w:color="auto" w:fill="auto"/>
          <w:lang w:val="uk-UA" w:eastAsia="uk-UA" w:bidi="uk-UA"/>
        </w:rPr>
        <w:t>1999</w:t>
      </w:r>
      <w:bookmarkEnd w:id="2856"/>
      <w:bookmarkEnd w:id="2857"/>
    </w:p>
    <w:p>
      <w:pPr>
        <w:pStyle w:val="Style2"/>
        <w:keepNext w:val="0"/>
        <w:keepLines w:val="0"/>
        <w:framePr w:w="6269" w:h="9274" w:hRule="exact" w:wrap="none" w:vAnchor="page" w:hAnchor="page" w:x="270" w:y="486"/>
        <w:widowControl w:val="0"/>
        <w:numPr>
          <w:ilvl w:val="0"/>
          <w:numId w:val="631"/>
        </w:numPr>
        <w:shd w:val="clear" w:color="auto" w:fill="auto"/>
        <w:tabs>
          <w:tab w:pos="40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Басай В.Д. Історія і сучасність адвокатури // Матеріали регіо</w:t>
        <w:softHyphen/>
        <w:t>нальної наукової конференції “Україна: державність, історія, перспективи”. - Івано-Франківськ, 1999. - С.78-84.</w:t>
      </w:r>
    </w:p>
    <w:p>
      <w:pPr>
        <w:pStyle w:val="Style2"/>
        <w:keepNext w:val="0"/>
        <w:keepLines w:val="0"/>
        <w:framePr w:w="6269" w:h="9274" w:hRule="exact" w:wrap="none" w:vAnchor="page" w:hAnchor="page" w:x="270" w:y="486"/>
        <w:widowControl w:val="0"/>
        <w:numPr>
          <w:ilvl w:val="0"/>
          <w:numId w:val="631"/>
        </w:numPr>
        <w:shd w:val="clear" w:color="auto" w:fill="auto"/>
        <w:tabs>
          <w:tab w:pos="40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Басай В.Д., Фріс П.Л., Фріс І.П. Короткий словник криміналь</w:t>
        <w:softHyphen/>
        <w:t>но-правових термінів. - Івано-Франківськ: Плай, 1999. -112 с.</w:t>
      </w:r>
    </w:p>
    <w:p>
      <w:pPr>
        <w:pStyle w:val="Style2"/>
        <w:keepNext w:val="0"/>
        <w:keepLines w:val="0"/>
        <w:framePr w:w="6269" w:h="9274" w:hRule="exact" w:wrap="none" w:vAnchor="page" w:hAnchor="page" w:x="270" w:y="486"/>
        <w:widowControl w:val="0"/>
        <w:numPr>
          <w:ilvl w:val="0"/>
          <w:numId w:val="631"/>
        </w:numPr>
        <w:shd w:val="clear" w:color="auto" w:fill="auto"/>
        <w:tabs>
          <w:tab w:pos="40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 xml:space="preserve">Басай В.Д., Фріс П.Л. Кримінальне право України. Загальна частина. В схемах і визначеннях. - Івано-Франківськ: Плай, </w:t>
      </w:r>
      <w:r>
        <w:rPr>
          <w:color w:val="000000"/>
          <w:spacing w:val="0"/>
          <w:w w:val="100"/>
          <w:position w:val="0"/>
          <w:shd w:val="clear" w:color="auto" w:fill="auto"/>
          <w:lang w:val="en-US" w:eastAsia="en-US" w:bidi="en-US"/>
        </w:rPr>
        <w:t>1999.-248C.</w:t>
      </w:r>
    </w:p>
    <w:p>
      <w:pPr>
        <w:pStyle w:val="Style2"/>
        <w:keepNext w:val="0"/>
        <w:keepLines w:val="0"/>
        <w:framePr w:w="6269" w:h="9274" w:hRule="exact" w:wrap="none" w:vAnchor="page" w:hAnchor="page" w:x="270" w:y="486"/>
        <w:widowControl w:val="0"/>
        <w:numPr>
          <w:ilvl w:val="0"/>
          <w:numId w:val="631"/>
        </w:numPr>
        <w:shd w:val="clear" w:color="auto" w:fill="auto"/>
        <w:tabs>
          <w:tab w:pos="40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Басай В.Д., Фріс П.Л. Кримінальне право України. Загальна частина: Збірник завдань для студентів юридичних факультетів вищої школи. - Івано-Франківськ, 1999. -112 с.</w:t>
      </w:r>
    </w:p>
    <w:p>
      <w:pPr>
        <w:pStyle w:val="Style2"/>
        <w:keepNext w:val="0"/>
        <w:keepLines w:val="0"/>
        <w:framePr w:w="6269" w:h="9274" w:hRule="exact" w:wrap="none" w:vAnchor="page" w:hAnchor="page" w:x="270" w:y="486"/>
        <w:widowControl w:val="0"/>
        <w:numPr>
          <w:ilvl w:val="0"/>
          <w:numId w:val="631"/>
        </w:numPr>
        <w:shd w:val="clear" w:color="auto" w:fill="auto"/>
        <w:tabs>
          <w:tab w:pos="40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Басай В.Д. Методичні рекомендації щодо криміналістичного дослідження документів та виявлення підроблених грошових знаків України. - Івано-Франківськ, 1999. - ЗО с.</w:t>
      </w:r>
    </w:p>
    <w:p>
      <w:pPr>
        <w:pStyle w:val="Style2"/>
        <w:keepNext w:val="0"/>
        <w:keepLines w:val="0"/>
        <w:framePr w:w="6269" w:h="9274" w:hRule="exact" w:wrap="none" w:vAnchor="page" w:hAnchor="page" w:x="270" w:y="486"/>
        <w:widowControl w:val="0"/>
        <w:numPr>
          <w:ilvl w:val="0"/>
          <w:numId w:val="631"/>
        </w:numPr>
        <w:shd w:val="clear" w:color="auto" w:fill="auto"/>
        <w:tabs>
          <w:tab w:pos="40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Басай В.Д. та ін. Організаційно-правові та медичні аспекти до</w:t>
        <w:softHyphen/>
        <w:t>помоги потерпілим у дорожньо-транспортних пригодах. - Іва</w:t>
        <w:softHyphen/>
        <w:t>но-Франківськ: Нова Зоря, 1999. - 196 с.</w:t>
      </w:r>
    </w:p>
    <w:p>
      <w:pPr>
        <w:pStyle w:val="Style25"/>
        <w:keepNext w:val="0"/>
        <w:keepLines w:val="0"/>
        <w:framePr w:w="6269" w:h="9274" w:hRule="exact" w:wrap="none" w:vAnchor="page" w:hAnchor="page" w:x="270" w:y="486"/>
        <w:widowControl w:val="0"/>
        <w:shd w:val="clear" w:color="auto" w:fill="auto"/>
        <w:bidi w:val="0"/>
        <w:spacing w:before="0" w:after="0" w:line="262" w:lineRule="auto"/>
        <w:ind w:left="0" w:right="0" w:firstLine="0"/>
        <w:jc w:val="center"/>
      </w:pPr>
      <w:bookmarkStart w:id="2858" w:name="bookmark2858"/>
      <w:bookmarkStart w:id="2859" w:name="bookmark2859"/>
      <w:r>
        <w:rPr>
          <w:color w:val="000000"/>
          <w:spacing w:val="0"/>
          <w:w w:val="100"/>
          <w:position w:val="0"/>
          <w:shd w:val="clear" w:color="auto" w:fill="auto"/>
          <w:lang w:val="uk-UA" w:eastAsia="uk-UA" w:bidi="uk-UA"/>
        </w:rPr>
        <w:t>2000</w:t>
      </w:r>
      <w:bookmarkEnd w:id="2858"/>
      <w:bookmarkEnd w:id="2859"/>
    </w:p>
    <w:p>
      <w:pPr>
        <w:pStyle w:val="Style2"/>
        <w:keepNext w:val="0"/>
        <w:keepLines w:val="0"/>
        <w:framePr w:w="6269" w:h="9274" w:hRule="exact" w:wrap="none" w:vAnchor="page" w:hAnchor="page" w:x="270" w:y="486"/>
        <w:widowControl w:val="0"/>
        <w:numPr>
          <w:ilvl w:val="0"/>
          <w:numId w:val="631"/>
        </w:numPr>
        <w:shd w:val="clear" w:color="auto" w:fill="auto"/>
        <w:tabs>
          <w:tab w:pos="405"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Басай В.Д., Благодир С.М. Деякі питання складання постанов у кримінальних справах // Актуальні проблеми вдосконалення чинного законодавства України: Збірник наукових статей. - Івано-Франківськ, 2000. - Вип.ІІІ. - С.119-124.</w:t>
      </w:r>
    </w:p>
    <w:p>
      <w:pPr>
        <w:pStyle w:val="Style27"/>
        <w:keepNext w:val="0"/>
        <w:keepLines w:val="0"/>
        <w:framePr w:wrap="none" w:vAnchor="page" w:hAnchor="page" w:x="3246" w:y="102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462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0" w:h="9528" w:hRule="exact" w:wrap="none" w:vAnchor="page" w:hAnchor="page" w:x="289" w:y="486"/>
        <w:widowControl w:val="0"/>
        <w:shd w:val="clear" w:color="auto" w:fill="auto"/>
        <w:bidi w:val="0"/>
        <w:spacing w:before="0" w:after="0" w:line="262" w:lineRule="auto"/>
        <w:ind w:left="0" w:right="0" w:firstLine="0"/>
        <w:jc w:val="center"/>
      </w:pPr>
      <w:bookmarkStart w:id="2860" w:name="bookmark2860"/>
      <w:bookmarkStart w:id="2861" w:name="bookmark2861"/>
      <w:r>
        <w:rPr>
          <w:color w:val="000000"/>
          <w:spacing w:val="0"/>
          <w:w w:val="100"/>
          <w:position w:val="0"/>
          <w:shd w:val="clear" w:color="auto" w:fill="auto"/>
          <w:lang w:val="uk-UA" w:eastAsia="uk-UA" w:bidi="uk-UA"/>
        </w:rPr>
        <w:t>2001</w:t>
      </w:r>
      <w:bookmarkEnd w:id="2860"/>
      <w:bookmarkEnd w:id="2861"/>
    </w:p>
    <w:p>
      <w:pPr>
        <w:pStyle w:val="Style2"/>
        <w:keepNext w:val="0"/>
        <w:keepLines w:val="0"/>
        <w:framePr w:w="6230" w:h="9528" w:hRule="exact" w:wrap="none" w:vAnchor="page" w:hAnchor="page" w:x="289" w:y="486"/>
        <w:widowControl w:val="0"/>
        <w:numPr>
          <w:ilvl w:val="0"/>
          <w:numId w:val="631"/>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Актуальні проблеми кримінального процесу і кри</w:t>
        <w:softHyphen/>
        <w:t>міналістики. - Івано-Франківськ: Плай, 2001. - 360 с.</w:t>
      </w:r>
    </w:p>
    <w:p>
      <w:pPr>
        <w:pStyle w:val="Style2"/>
        <w:keepNext w:val="0"/>
        <w:keepLines w:val="0"/>
        <w:framePr w:w="6230" w:h="9528" w:hRule="exact" w:wrap="none" w:vAnchor="page" w:hAnchor="page" w:x="289" w:y="486"/>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Кириченко О.А., Басай В.Д. Актуальні проблеми юридичної науки. - Івано-Франківськ: Плай, 2001. - 304 с.</w:t>
      </w:r>
    </w:p>
    <w:p>
      <w:pPr>
        <w:pStyle w:val="Style2"/>
        <w:keepNext w:val="0"/>
        <w:keepLines w:val="0"/>
        <w:framePr w:w="6230" w:h="9528" w:hRule="exact" w:wrap="none" w:vAnchor="page" w:hAnchor="page" w:x="289" w:y="486"/>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Басай В.Д. </w:t>
      </w:r>
      <w:r>
        <w:rPr>
          <w:color w:val="000000"/>
          <w:spacing w:val="0"/>
          <w:w w:val="100"/>
          <w:position w:val="0"/>
          <w:shd w:val="clear" w:color="auto" w:fill="auto"/>
          <w:lang w:val="ru-RU" w:eastAsia="ru-RU" w:bidi="ru-RU"/>
        </w:rPr>
        <w:t>Возможности использования дознавателем одороло</w:t>
        <w:softHyphen/>
        <w:t>гической информации. Лекция №4 // Кириченко А.А., Басай В.Д. Полный комплект учебно-методического обеспечения перепод</w:t>
        <w:softHyphen/>
        <w:t>готовки по криминалистике дознавателей; Учебно-методи</w:t>
        <w:softHyphen/>
        <w:t>ческое пособие. - Одесса: НИ РИО ОИВД, 20.01. - С.120-173.</w:t>
      </w:r>
    </w:p>
    <w:p>
      <w:pPr>
        <w:pStyle w:val="Style2"/>
        <w:keepNext w:val="0"/>
        <w:keepLines w:val="0"/>
        <w:framePr w:w="6230" w:h="9528" w:hRule="exact" w:wrap="none" w:vAnchor="page" w:hAnchor="page" w:x="289" w:y="486"/>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Басай В.Д. Возможности использования подразделениями ОБНОН одорологической информации. Лекция №3 // Кири</w:t>
        <w:softHyphen/>
        <w:t>ченко А.А., Басай В.Д. Полный комплект учебно-методи</w:t>
        <w:softHyphen/>
        <w:t>ческого обеспечения повышения квалификации по кримина</w:t>
        <w:softHyphen/>
        <w:t>листике оперуполномоченных ОБНОН: Учебно-методическое пособие. - Одесса: НИ РИО ОИВД, 2001. - С.87-119.</w:t>
      </w:r>
    </w:p>
    <w:p>
      <w:pPr>
        <w:pStyle w:val="Style2"/>
        <w:keepNext w:val="0"/>
        <w:keepLines w:val="0"/>
        <w:framePr w:w="6230" w:h="9528" w:hRule="exact" w:wrap="none" w:vAnchor="page" w:hAnchor="page" w:x="289" w:y="486"/>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Басай В.Д. Возможности использования участковым одорологи</w:t>
        <w:softHyphen/>
        <w:t>ческой информации. Лекция №3 // Кириченко А.А., Басай В.Д. Полный комплект учебно-методического обеспечения повы</w:t>
        <w:softHyphen/>
        <w:t>шения квалификации по криминалистике участковых инспек</w:t>
        <w:softHyphen/>
        <w:t>торов милиции: Учебно-методическое пособие. - Одесса: НИ РИО ОИВД, 2001.-С.83-112.</w:t>
      </w:r>
    </w:p>
    <w:p>
      <w:pPr>
        <w:pStyle w:val="Style2"/>
        <w:keepNext w:val="0"/>
        <w:keepLines w:val="0"/>
        <w:framePr w:w="6230" w:h="9528" w:hRule="exact" w:wrap="none" w:vAnchor="page" w:hAnchor="page" w:x="289" w:y="486"/>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Басай В.Д. Использование одорологической информации в следственной работе. Лекция №4 // Кириченко А.А., Басай В.Д. Полный комплект учебно-методического обеспечения перепод</w:t>
        <w:softHyphen/>
        <w:t>готовки по криминалистике следователей; Учебно-методичес</w:t>
        <w:softHyphen/>
        <w:t>кое пособие. - Одесса: НИ РИО ОИВД, 2001. - С.113-155.</w:t>
      </w:r>
    </w:p>
    <w:p>
      <w:pPr>
        <w:pStyle w:val="Style2"/>
        <w:keepNext w:val="0"/>
        <w:keepLines w:val="0"/>
        <w:framePr w:w="6230" w:h="9528" w:hRule="exact" w:wrap="none" w:vAnchor="page" w:hAnchor="page" w:x="289" w:y="486"/>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Кириченко О.А., Басай В.Д. </w:t>
      </w:r>
      <w:r>
        <w:rPr>
          <w:color w:val="000000"/>
          <w:spacing w:val="0"/>
          <w:w w:val="100"/>
          <w:position w:val="0"/>
          <w:shd w:val="clear" w:color="auto" w:fill="auto"/>
          <w:lang w:val="uk-UA" w:eastAsia="uk-UA" w:bidi="uk-UA"/>
        </w:rPr>
        <w:t xml:space="preserve">Криміналістика. Повний </w:t>
      </w:r>
      <w:r>
        <w:rPr>
          <w:color w:val="000000"/>
          <w:spacing w:val="0"/>
          <w:w w:val="100"/>
          <w:position w:val="0"/>
          <w:shd w:val="clear" w:color="auto" w:fill="auto"/>
          <w:lang w:val="ru-RU" w:eastAsia="ru-RU" w:bidi="ru-RU"/>
        </w:rPr>
        <w:t xml:space="preserve">комплект </w:t>
      </w:r>
      <w:r>
        <w:rPr>
          <w:color w:val="000000"/>
          <w:spacing w:val="0"/>
          <w:w w:val="100"/>
          <w:position w:val="0"/>
          <w:shd w:val="clear" w:color="auto" w:fill="auto"/>
          <w:lang w:val="uk-UA" w:eastAsia="uk-UA" w:bidi="uk-UA"/>
        </w:rPr>
        <w:t>навчально-методичного забезпечення: Посібник для курсантів- правознавців. - К.: РВВ КІВС, 2001.- 212 с.</w:t>
      </w:r>
    </w:p>
    <w:p>
      <w:pPr>
        <w:pStyle w:val="Style2"/>
        <w:keepNext w:val="0"/>
        <w:keepLines w:val="0"/>
        <w:framePr w:w="6230" w:h="9528" w:hRule="exact" w:wrap="none" w:vAnchor="page" w:hAnchor="page" w:x="289" w:y="486"/>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О.А., Басай В.Д. Криміналістика. Повний комплект навчально-методичного забезпечення: Посібник для курсантів- правознавців. - К.: РВВ КІВС, 2001. - 224 с.</w:t>
      </w:r>
    </w:p>
    <w:p>
      <w:pPr>
        <w:pStyle w:val="Style2"/>
        <w:keepNext w:val="0"/>
        <w:keepLines w:val="0"/>
        <w:framePr w:w="6230" w:h="9528" w:hRule="exact" w:wrap="none" w:vAnchor="page" w:hAnchor="page" w:x="289" w:y="486"/>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О.А., Басай В.Д., Томін С.В. Криміналістика. Пов</w:t>
        <w:softHyphen/>
        <w:t>ний комплект навчально-методичного забезпечення: Посібник для слухачів-заочників. - К.: РВВ КІВС, 2001. - 184 с.</w:t>
      </w:r>
    </w:p>
    <w:p>
      <w:pPr>
        <w:pStyle w:val="Style2"/>
        <w:keepNext w:val="0"/>
        <w:keepLines w:val="0"/>
        <w:framePr w:w="6230" w:h="9528" w:hRule="exact" w:wrap="none" w:vAnchor="page" w:hAnchor="page" w:x="289" w:y="486"/>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 xml:space="preserve">А.А., Басай В.Д., Литвин Ю.И. </w:t>
      </w:r>
      <w:r>
        <w:rPr>
          <w:color w:val="000000"/>
          <w:spacing w:val="0"/>
          <w:w w:val="100"/>
          <w:position w:val="0"/>
          <w:shd w:val="clear" w:color="auto" w:fill="auto"/>
          <w:lang w:val="ru-RU" w:eastAsia="ru-RU" w:bidi="ru-RU"/>
        </w:rPr>
        <w:t xml:space="preserve">Криминалистика. Полный </w:t>
      </w:r>
      <w:r>
        <w:rPr>
          <w:color w:val="000000"/>
          <w:spacing w:val="0"/>
          <w:w w:val="100"/>
          <w:position w:val="0"/>
          <w:shd w:val="clear" w:color="auto" w:fill="auto"/>
          <w:lang w:val="uk-UA" w:eastAsia="uk-UA" w:bidi="uk-UA"/>
        </w:rPr>
        <w:t xml:space="preserve">комплект </w:t>
      </w:r>
      <w:r>
        <w:rPr>
          <w:color w:val="000000"/>
          <w:spacing w:val="0"/>
          <w:w w:val="100"/>
          <w:position w:val="0"/>
          <w:shd w:val="clear" w:color="auto" w:fill="auto"/>
          <w:lang w:val="ru-RU" w:eastAsia="ru-RU" w:bidi="ru-RU"/>
        </w:rPr>
        <w:t>учебно-методического обеспечения частей</w:t>
      </w:r>
    </w:p>
    <w:p>
      <w:pPr>
        <w:pStyle w:val="Style27"/>
        <w:keepNext w:val="0"/>
        <w:keepLines w:val="0"/>
        <w:framePr w:wrap="none" w:vAnchor="page" w:hAnchor="page" w:x="3232" w:y="10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463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66" w:hRule="exact" w:wrap="none" w:vAnchor="page" w:hAnchor="page" w:x="280" w:y="488"/>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ru-RU" w:eastAsia="ru-RU" w:bidi="ru-RU"/>
        </w:rPr>
        <w:t>“Теорология” и “Техника”: Учебно-методическое пособие. - Хмельницкий: Изд-во АПВ Украины, 2001. - 142 с.</w:t>
      </w:r>
    </w:p>
    <w:p>
      <w:pPr>
        <w:pStyle w:val="Style2"/>
        <w:keepNext w:val="0"/>
        <w:keepLines w:val="0"/>
        <w:framePr w:w="6250" w:h="9566" w:hRule="exact" w:wrap="none" w:vAnchor="page" w:hAnchor="page" w:x="280" w:y="488"/>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Басай В.Д. </w:t>
      </w:r>
      <w:r>
        <w:rPr>
          <w:color w:val="000000"/>
          <w:spacing w:val="0"/>
          <w:w w:val="100"/>
          <w:position w:val="0"/>
          <w:shd w:val="clear" w:color="auto" w:fill="auto"/>
          <w:lang w:val="uk-UA" w:eastAsia="uk-UA" w:bidi="uk-UA"/>
        </w:rPr>
        <w:t xml:space="preserve">Механізм утворення, властивості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класифікація слідів запаху людини // Актуальні проблеми вдосконалення чинного законодавства України: Збірник наукових статей. - Івано-Франківськ, 2001. - Вип.УІІ. - С.214-222.</w:t>
      </w:r>
    </w:p>
    <w:p>
      <w:pPr>
        <w:pStyle w:val="Style2"/>
        <w:keepNext w:val="0"/>
        <w:keepLines w:val="0"/>
        <w:framePr w:w="6250" w:h="9566" w:hRule="exact" w:wrap="none" w:vAnchor="page" w:hAnchor="page" w:x="280" w:y="488"/>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Басай В.Д. </w:t>
      </w:r>
      <w:r>
        <w:rPr>
          <w:color w:val="000000"/>
          <w:spacing w:val="0"/>
          <w:w w:val="100"/>
          <w:position w:val="0"/>
          <w:shd w:val="clear" w:color="auto" w:fill="auto"/>
          <w:lang w:val="ru-RU" w:eastAsia="ru-RU" w:bidi="ru-RU"/>
        </w:rPr>
        <w:t>Основы использования одорологической информа</w:t>
        <w:softHyphen/>
        <w:t>ции в ордистической деятельности. Лекция №3 // Кириченко А.А., Басай В.Д. Полный комплект учебно-методического обеспече</w:t>
        <w:softHyphen/>
        <w:t>ния повышения квалификации по криминалистике оперуполно</w:t>
        <w:softHyphen/>
        <w:t>моченных уголовного розыска: Учебно-методическое пособие. - Одесса: НИ РИО ОИВД, 2001. - С.86-138.</w:t>
      </w:r>
    </w:p>
    <w:p>
      <w:pPr>
        <w:pStyle w:val="Style2"/>
        <w:keepNext w:val="0"/>
        <w:keepLines w:val="0"/>
        <w:framePr w:w="6250" w:h="9566" w:hRule="exact" w:wrap="none" w:vAnchor="page" w:hAnchor="page" w:x="280" w:y="488"/>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Басай В.Д. Основы работы ордиста с источниками одорологи</w:t>
        <w:softHyphen/>
        <w:t xml:space="preserve">ческой информации. Лекция №4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Кириченко А.А., Басай В.Д. Полный комплект учебно-методического обеспечения пере</w:t>
        <w:softHyphen/>
        <w:t>подготовки по криминалистике оперуполномоченных уго</w:t>
        <w:softHyphen/>
        <w:t>ловного розыска: Учебно-методическое пособие. - Одесса: НИ РИО ОИВД, 2001. - С.83-112.</w:t>
      </w:r>
    </w:p>
    <w:p>
      <w:pPr>
        <w:pStyle w:val="Style2"/>
        <w:keepNext w:val="0"/>
        <w:keepLines w:val="0"/>
        <w:framePr w:w="6250" w:h="9566" w:hRule="exact" w:wrap="none" w:vAnchor="page" w:hAnchor="page" w:x="280" w:y="488"/>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Кириченко А.А., Басай В.Д., Щитников А.М. Основы юриди</w:t>
        <w:softHyphen/>
        <w:t>ческой одорологии (теорология, правовая процедура, методи</w:t>
        <w:softHyphen/>
        <w:t xml:space="preserve">ка): Монография. - Ивано-Франковск-Минск: </w:t>
      </w:r>
      <w:r>
        <w:rPr>
          <w:color w:val="000000"/>
          <w:spacing w:val="0"/>
          <w:w w:val="100"/>
          <w:position w:val="0"/>
          <w:shd w:val="clear" w:color="auto" w:fill="auto"/>
          <w:lang w:val="uk-UA" w:eastAsia="uk-UA" w:bidi="uk-UA"/>
        </w:rPr>
        <w:t xml:space="preserve">Плай, </w:t>
      </w:r>
      <w:r>
        <w:rPr>
          <w:color w:val="000000"/>
          <w:spacing w:val="0"/>
          <w:w w:val="100"/>
          <w:position w:val="0"/>
          <w:shd w:val="clear" w:color="auto" w:fill="auto"/>
          <w:lang w:val="ru-RU" w:eastAsia="ru-RU" w:bidi="ru-RU"/>
        </w:rPr>
        <w:t>ГЭКЦ МВД РБ, 2001.-768 с.</w:t>
      </w:r>
    </w:p>
    <w:p>
      <w:pPr>
        <w:pStyle w:val="Style2"/>
        <w:keepNext w:val="0"/>
        <w:keepLines w:val="0"/>
        <w:framePr w:w="6250" w:h="9566" w:hRule="exact" w:wrap="none" w:vAnchor="page" w:hAnchor="page" w:x="280" w:y="488"/>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Кириченко О.А., Басай В.Д. </w:t>
      </w:r>
      <w:r>
        <w:rPr>
          <w:color w:val="000000"/>
          <w:spacing w:val="0"/>
          <w:w w:val="100"/>
          <w:position w:val="0"/>
          <w:shd w:val="clear" w:color="auto" w:fill="auto"/>
          <w:lang w:val="uk-UA" w:eastAsia="uk-UA" w:bidi="uk-UA"/>
        </w:rPr>
        <w:t xml:space="preserve">Основи юридичної одорології. Лекція №7 //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О.А., Басай В.Д. Актуальні проблеми юридичної науки: Навчальний посібник для магістрів-пра- вознавців. - Івано-Франківськ: Плай, 2001. - С.157-294.</w:t>
      </w:r>
    </w:p>
    <w:p>
      <w:pPr>
        <w:pStyle w:val="Style2"/>
        <w:keepNext w:val="0"/>
        <w:keepLines w:val="0"/>
        <w:framePr w:w="6250" w:h="9566" w:hRule="exact" w:wrap="none" w:vAnchor="page" w:hAnchor="page" w:x="280" w:y="488"/>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Поняття та різновиди ордистичних речових джерел інформації // Вісник ЛІВС. - Львів, 2001. - №3. - С.119—132 (таємн.).</w:t>
      </w:r>
    </w:p>
    <w:p>
      <w:pPr>
        <w:pStyle w:val="Style2"/>
        <w:keepNext w:val="0"/>
        <w:keepLines w:val="0"/>
        <w:framePr w:w="6250" w:h="9566" w:hRule="exact" w:wrap="none" w:vAnchor="page" w:hAnchor="page" w:x="280" w:y="488"/>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Предмет одорології // Актуальні проблеми вдоско</w:t>
        <w:softHyphen/>
        <w:t>налення чинного законодавства України: Збірник наукових статей. - Івано-Франківськ, 2001. - Вип.У. - С. 176-185.</w:t>
      </w:r>
    </w:p>
    <w:p>
      <w:pPr>
        <w:pStyle w:val="Style2"/>
        <w:keepNext w:val="0"/>
        <w:keepLines w:val="0"/>
        <w:framePr w:w="6250" w:h="9566" w:hRule="exact" w:wrap="none" w:vAnchor="page" w:hAnchor="page" w:x="280" w:y="488"/>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Басай В.Д. Принципи державної мови судочинства як умови реалізації засади гласності кримінального процесу // Матеріали Міжнародної наукової конференції “Проблеми права на зламі тисячоліть”. - Дніпропетровськ, 2001.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184-186.</w:t>
      </w:r>
    </w:p>
    <w:p>
      <w:pPr>
        <w:pStyle w:val="Style2"/>
        <w:keepNext w:val="0"/>
        <w:keepLines w:val="0"/>
        <w:framePr w:w="6250" w:h="9566" w:hRule="exact" w:wrap="none" w:vAnchor="page" w:hAnchor="page" w:x="280" w:y="488"/>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Про деякі можливості діагностичних одороло</w:t>
        <w:softHyphen/>
        <w:t>гічних досліджень // Актуальні проблеми вдосконалення чин</w:t>
        <w:softHyphen/>
      </w:r>
    </w:p>
    <w:p>
      <w:pPr>
        <w:pStyle w:val="Style27"/>
        <w:keepNext w:val="0"/>
        <w:keepLines w:val="0"/>
        <w:framePr w:wrap="none" w:vAnchor="page" w:hAnchor="page" w:x="3198" w:y="103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464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28" w:hRule="exact" w:wrap="none" w:vAnchor="page" w:hAnchor="page" w:x="292" w:y="486"/>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ного законодавства України: Збірник наукових статей. - Івано- Франківськ, 2001. - Вип.VI. - С.180-188.</w:t>
      </w:r>
    </w:p>
    <w:p>
      <w:pPr>
        <w:pStyle w:val="Style2"/>
        <w:keepNext w:val="0"/>
        <w:keepLines w:val="0"/>
        <w:framePr w:w="6226" w:h="9528" w:hRule="exact" w:wrap="none" w:vAnchor="page" w:hAnchor="page" w:x="292" w:y="486"/>
        <w:widowControl w:val="0"/>
        <w:numPr>
          <w:ilvl w:val="0"/>
          <w:numId w:val="631"/>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О.А., Басай В.Д. Проблеми вдосконалення юри</w:t>
        <w:softHyphen/>
        <w:t>дичної освіти фахівців органів внутрішніх справ // Науковий вісник ДЮІ. - Дніпропетровськ, 2001. - №3. - С. 119-130.</w:t>
      </w:r>
    </w:p>
    <w:p>
      <w:pPr>
        <w:pStyle w:val="Style2"/>
        <w:keepNext w:val="0"/>
        <w:keepLines w:val="0"/>
        <w:framePr w:w="6226" w:h="9528" w:hRule="exact" w:wrap="none" w:vAnchor="page" w:hAnchor="page" w:x="292" w:y="486"/>
        <w:widowControl w:val="0"/>
        <w:numPr>
          <w:ilvl w:val="0"/>
          <w:numId w:val="631"/>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 xml:space="preserve">А.А., Басай В.Д. </w:t>
      </w:r>
      <w:r>
        <w:rPr>
          <w:color w:val="000000"/>
          <w:spacing w:val="0"/>
          <w:w w:val="100"/>
          <w:position w:val="0"/>
          <w:shd w:val="clear" w:color="auto" w:fill="auto"/>
          <w:lang w:val="ru-RU" w:eastAsia="ru-RU" w:bidi="ru-RU"/>
        </w:rPr>
        <w:t>и др. Проблемы криминалис</w:t>
        <w:softHyphen/>
        <w:t>тической одорологии: Монография. - Минск-Хмельницкий: ГЭКЦ МВД РБ, изд-во НАПВ Украины, 2001. - 524 с,</w:t>
      </w:r>
    </w:p>
    <w:p>
      <w:pPr>
        <w:pStyle w:val="Style2"/>
        <w:keepNext w:val="0"/>
        <w:keepLines w:val="0"/>
        <w:framePr w:w="6226" w:h="9528" w:hRule="exact" w:wrap="none" w:vAnchor="page" w:hAnchor="page" w:x="292" w:y="486"/>
        <w:widowControl w:val="0"/>
        <w:numPr>
          <w:ilvl w:val="0"/>
          <w:numId w:val="631"/>
        </w:numPr>
        <w:shd w:val="clear" w:color="auto" w:fill="auto"/>
        <w:tabs>
          <w:tab w:pos="38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Басай В.Д. Работа дознавателя со следами запаха человека и других вещественных источников. Лекция №4 // Кириченко А.А., Басай В.Д. Полный комплект учебно-методического обеспече</w:t>
        <w:softHyphen/>
        <w:t>ния повышения квалификации по криминалистике дознава</w:t>
        <w:softHyphen/>
        <w:t>телей: Учебно-методическое пособие. - Одесса: НИ РИО ОИВД,</w:t>
      </w:r>
    </w:p>
    <w:p>
      <w:pPr>
        <w:pStyle w:val="Style2"/>
        <w:keepNext w:val="0"/>
        <w:keepLines w:val="0"/>
        <w:framePr w:w="6226" w:h="9528" w:hRule="exact" w:wrap="none" w:vAnchor="page" w:hAnchor="page" w:x="292" w:y="486"/>
        <w:widowControl w:val="0"/>
        <w:numPr>
          <w:ilvl w:val="0"/>
          <w:numId w:val="635"/>
        </w:numPr>
        <w:shd w:val="clear" w:color="auto" w:fill="auto"/>
        <w:tabs>
          <w:tab w:pos="483" w:val="left"/>
        </w:tabs>
        <w:bidi w:val="0"/>
        <w:spacing w:before="0" w:after="0" w:line="262" w:lineRule="auto"/>
        <w:ind w:left="0" w:right="0" w:firstLine="200"/>
        <w:jc w:val="both"/>
      </w:pPr>
      <w:r>
        <w:rPr>
          <w:color w:val="000000"/>
          <w:spacing w:val="0"/>
          <w:w w:val="100"/>
          <w:position w:val="0"/>
          <w:shd w:val="clear" w:color="auto" w:fill="auto"/>
          <w:lang w:val="ru-RU" w:eastAsia="ru-RU" w:bidi="ru-RU"/>
        </w:rPr>
        <w:t>-С.101-141.</w:t>
      </w:r>
    </w:p>
    <w:p>
      <w:pPr>
        <w:pStyle w:val="Style2"/>
        <w:keepNext w:val="0"/>
        <w:keepLines w:val="0"/>
        <w:framePr w:w="6226" w:h="9528" w:hRule="exact" w:wrap="none" w:vAnchor="page" w:hAnchor="page" w:x="292" w:y="486"/>
        <w:widowControl w:val="0"/>
        <w:numPr>
          <w:ilvl w:val="0"/>
          <w:numId w:val="631"/>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Басай В.Д. Собирание участковым и возможности одорологи</w:t>
        <w:softHyphen/>
        <w:t>ческого исследования следов запаха человека. Лекция №4 // Кириченко А.А., Басай В.Д. Полный комплект учебно-методи</w:t>
        <w:softHyphen/>
        <w:t>ческого обеспечения переподготовки по криминалистике участ</w:t>
        <w:softHyphen/>
        <w:t>ковых инспекторов милиции: Учебно-методическое пособие. - Одесса: НИ РИО ОИВД, 2001. - С.84-113.</w:t>
      </w:r>
    </w:p>
    <w:p>
      <w:pPr>
        <w:pStyle w:val="Style2"/>
        <w:keepNext w:val="0"/>
        <w:keepLines w:val="0"/>
        <w:framePr w:w="6226" w:h="9528" w:hRule="exact" w:wrap="none" w:vAnchor="page" w:hAnchor="page" w:x="292" w:y="486"/>
        <w:widowControl w:val="0"/>
        <w:numPr>
          <w:ilvl w:val="0"/>
          <w:numId w:val="631"/>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Басай В.Д. Современные возможности использования следова</w:t>
        <w:softHyphen/>
        <w:t>телем одорологической информации. Лекция №7 // Кири</w:t>
        <w:softHyphen/>
        <w:t>ченко А.А., Басай В.Д. Полный комплект учебно-методичес</w:t>
        <w:softHyphen/>
        <w:t>кого обеспечения повышения квалификации по криминалис</w:t>
        <w:softHyphen/>
        <w:t>тике следователей: Учебно-методическое пособие. - Одесса: НИ РИО ОИВД, 2001. - С. 190-320.</w:t>
      </w:r>
    </w:p>
    <w:p>
      <w:pPr>
        <w:pStyle w:val="Style2"/>
        <w:keepNext w:val="0"/>
        <w:keepLines w:val="0"/>
        <w:framePr w:w="6226" w:h="9528" w:hRule="exact" w:wrap="none" w:vAnchor="page" w:hAnchor="page" w:x="292" w:y="486"/>
        <w:widowControl w:val="0"/>
        <w:numPr>
          <w:ilvl w:val="0"/>
          <w:numId w:val="631"/>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Басай В.Д. </w:t>
      </w:r>
      <w:r>
        <w:rPr>
          <w:color w:val="000000"/>
          <w:spacing w:val="0"/>
          <w:w w:val="100"/>
          <w:position w:val="0"/>
          <w:shd w:val="clear" w:color="auto" w:fill="auto"/>
          <w:lang w:val="uk-UA" w:eastAsia="uk-UA" w:bidi="uk-UA"/>
        </w:rPr>
        <w:t xml:space="preserve">Судова </w:t>
      </w:r>
      <w:r>
        <w:rPr>
          <w:color w:val="000000"/>
          <w:spacing w:val="0"/>
          <w:w w:val="100"/>
          <w:position w:val="0"/>
          <w:shd w:val="clear" w:color="auto" w:fill="auto"/>
          <w:lang w:val="ru-RU" w:eastAsia="ru-RU" w:bidi="ru-RU"/>
        </w:rPr>
        <w:t xml:space="preserve">система </w:t>
      </w:r>
      <w:r>
        <w:rPr>
          <w:color w:val="000000"/>
          <w:spacing w:val="0"/>
          <w:w w:val="100"/>
          <w:position w:val="0"/>
          <w:shd w:val="clear" w:color="auto" w:fill="auto"/>
          <w:lang w:val="uk-UA" w:eastAsia="uk-UA" w:bidi="uk-UA"/>
        </w:rPr>
        <w:t xml:space="preserve">Сполучених Штатів </w:t>
      </w:r>
      <w:r>
        <w:rPr>
          <w:color w:val="000000"/>
          <w:spacing w:val="0"/>
          <w:w w:val="100"/>
          <w:position w:val="0"/>
          <w:shd w:val="clear" w:color="auto" w:fill="auto"/>
          <w:lang w:val="ru-RU" w:eastAsia="ru-RU" w:bidi="ru-RU"/>
        </w:rPr>
        <w:t xml:space="preserve">Америки // </w:t>
      </w:r>
      <w:r>
        <w:rPr>
          <w:color w:val="000000"/>
          <w:spacing w:val="0"/>
          <w:w w:val="100"/>
          <w:position w:val="0"/>
          <w:shd w:val="clear" w:color="auto" w:fill="auto"/>
          <w:lang w:val="uk-UA" w:eastAsia="uk-UA" w:bidi="uk-UA"/>
        </w:rPr>
        <w:t xml:space="preserve">Наукові </w:t>
      </w:r>
      <w:r>
        <w:rPr>
          <w:color w:val="000000"/>
          <w:spacing w:val="0"/>
          <w:w w:val="100"/>
          <w:position w:val="0"/>
          <w:shd w:val="clear" w:color="auto" w:fill="auto"/>
          <w:lang w:val="ru-RU" w:eastAsia="ru-RU" w:bidi="ru-RU"/>
        </w:rPr>
        <w:t xml:space="preserve">записки. </w:t>
      </w:r>
      <w:r>
        <w:rPr>
          <w:color w:val="000000"/>
          <w:spacing w:val="0"/>
          <w:w w:val="100"/>
          <w:position w:val="0"/>
          <w:shd w:val="clear" w:color="auto" w:fill="auto"/>
          <w:lang w:val="uk-UA" w:eastAsia="uk-UA" w:bidi="uk-UA"/>
        </w:rPr>
        <w:t xml:space="preserve">Серія: </w:t>
      </w:r>
      <w:r>
        <w:rPr>
          <w:color w:val="000000"/>
          <w:spacing w:val="0"/>
          <w:w w:val="100"/>
          <w:position w:val="0"/>
          <w:shd w:val="clear" w:color="auto" w:fill="auto"/>
          <w:lang w:val="ru-RU" w:eastAsia="ru-RU" w:bidi="ru-RU"/>
        </w:rPr>
        <w:t>Право. - Острог, 2001. - Вип.2. - 4.1. - С. 142-145.</w:t>
      </w:r>
    </w:p>
    <w:p>
      <w:pPr>
        <w:pStyle w:val="Style2"/>
        <w:keepNext w:val="0"/>
        <w:keepLines w:val="0"/>
        <w:framePr w:w="6226" w:h="9528" w:hRule="exact" w:wrap="none" w:vAnchor="page" w:hAnchor="page" w:x="292" w:y="486"/>
        <w:widowControl w:val="0"/>
        <w:numPr>
          <w:ilvl w:val="0"/>
          <w:numId w:val="631"/>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Басай В.Д. </w:t>
      </w:r>
      <w:r>
        <w:rPr>
          <w:color w:val="000000"/>
          <w:spacing w:val="0"/>
          <w:w w:val="100"/>
          <w:position w:val="0"/>
          <w:shd w:val="clear" w:color="auto" w:fill="auto"/>
          <w:lang w:val="uk-UA" w:eastAsia="uk-UA" w:bidi="uk-UA"/>
        </w:rPr>
        <w:t xml:space="preserve">Судові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правоохоронні органи: Підручник.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Ко</w:t>
        <w:softHyphen/>
        <w:t>ломия: Вік, 2001. - 634 с.</w:t>
      </w:r>
    </w:p>
    <w:p>
      <w:pPr>
        <w:pStyle w:val="Style25"/>
        <w:keepNext w:val="0"/>
        <w:keepLines w:val="0"/>
        <w:framePr w:w="6226" w:h="9528" w:hRule="exact" w:wrap="none" w:vAnchor="page" w:hAnchor="page" w:x="292" w:y="486"/>
        <w:widowControl w:val="0"/>
        <w:shd w:val="clear" w:color="auto" w:fill="auto"/>
        <w:bidi w:val="0"/>
        <w:spacing w:before="0" w:after="0" w:line="262" w:lineRule="auto"/>
        <w:ind w:left="0" w:right="0" w:firstLine="0"/>
        <w:jc w:val="center"/>
      </w:pPr>
      <w:bookmarkStart w:id="2862" w:name="bookmark2862"/>
      <w:bookmarkStart w:id="2863" w:name="bookmark2863"/>
      <w:r>
        <w:rPr>
          <w:color w:val="000000"/>
          <w:spacing w:val="0"/>
          <w:w w:val="100"/>
          <w:position w:val="0"/>
          <w:shd w:val="clear" w:color="auto" w:fill="auto"/>
          <w:lang w:val="uk-UA" w:eastAsia="uk-UA" w:bidi="uk-UA"/>
        </w:rPr>
        <w:t>2002</w:t>
      </w:r>
      <w:bookmarkEnd w:id="2862"/>
      <w:bookmarkEnd w:id="2863"/>
    </w:p>
    <w:p>
      <w:pPr>
        <w:pStyle w:val="Style2"/>
        <w:keepNext w:val="0"/>
        <w:keepLines w:val="0"/>
        <w:framePr w:w="6226" w:h="9528" w:hRule="exact" w:wrap="none" w:vAnchor="page" w:hAnchor="page" w:x="292" w:y="486"/>
        <w:widowControl w:val="0"/>
        <w:numPr>
          <w:ilvl w:val="0"/>
          <w:numId w:val="631"/>
        </w:numPr>
        <w:shd w:val="clear" w:color="auto" w:fill="auto"/>
        <w:tabs>
          <w:tab w:pos="3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Актуальні проблеми криміналістичної одорології// Теорія і практика застосування чинного кримінального і кримі</w:t>
        <w:softHyphen/>
        <w:t>нально-процесуального законодавства у сучасних умовах: Тези доповідей науково-практичної конференції: У 2-х ч. - К., 2002. — Ч.ІІ.-С.12-14.</w:t>
      </w:r>
    </w:p>
    <w:p>
      <w:pPr>
        <w:pStyle w:val="Style2"/>
        <w:keepNext w:val="0"/>
        <w:keepLines w:val="0"/>
        <w:framePr w:w="6226" w:h="9528" w:hRule="exact" w:wrap="none" w:vAnchor="page" w:hAnchor="page" w:x="292" w:y="486"/>
        <w:widowControl w:val="0"/>
        <w:numPr>
          <w:ilvl w:val="0"/>
          <w:numId w:val="631"/>
        </w:numPr>
        <w:shd w:val="clear" w:color="auto" w:fill="auto"/>
        <w:tabs>
          <w:tab w:pos="394" w:val="left"/>
        </w:tabs>
        <w:bidi w:val="0"/>
        <w:spacing w:before="0" w:after="0" w:line="262" w:lineRule="auto"/>
        <w:ind w:left="0" w:right="0" w:firstLine="0"/>
        <w:jc w:val="both"/>
      </w:pPr>
      <w:r>
        <w:rPr>
          <w:color w:val="000000"/>
          <w:spacing w:val="0"/>
          <w:w w:val="100"/>
          <w:position w:val="0"/>
          <w:shd w:val="clear" w:color="auto" w:fill="auto"/>
          <w:lang w:val="uk-UA" w:eastAsia="uk-UA" w:bidi="uk-UA"/>
        </w:rPr>
        <w:t>Басай В.Д. Апеляційні суди в судовій системі України // Збір</w:t>
        <w:softHyphen/>
      </w:r>
    </w:p>
    <w:p>
      <w:pPr>
        <w:pStyle w:val="Style27"/>
        <w:keepNext w:val="0"/>
        <w:keepLines w:val="0"/>
        <w:framePr w:wrap="none" w:vAnchor="page" w:hAnchor="page" w:x="3229" w:y="102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465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71" w:hRule="exact" w:wrap="none" w:vAnchor="page" w:hAnchor="page" w:x="284" w:y="483"/>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ник матеріалів з правової пропаганди серед населення. Серія юридична. - Івано-Франківськ, 2002. - Вип. 1. - С.7-11.</w:t>
      </w:r>
    </w:p>
    <w:p>
      <w:pPr>
        <w:pStyle w:val="Style2"/>
        <w:keepNext w:val="0"/>
        <w:keepLines w:val="0"/>
        <w:framePr w:w="6240" w:h="9571" w:hRule="exact" w:wrap="none" w:vAnchor="page" w:hAnchor="page" w:x="284" w:y="483"/>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О.А., Басай В.Д. Деякі проблеми загальної теорії доказів // Стан судової реформи в Україні: проблеми і перспекти</w:t>
        <w:softHyphen/>
        <w:t>ви: Матеріали науково-практичної конференції (18-19.04.2002 р., м. Харків). - Київ-Харків, 2002. - С.90-94.</w:t>
      </w:r>
    </w:p>
    <w:p>
      <w:pPr>
        <w:pStyle w:val="Style2"/>
        <w:keepNext w:val="0"/>
        <w:keepLines w:val="0"/>
        <w:framePr w:w="6240" w:h="9571" w:hRule="exact" w:wrap="none" w:vAnchor="page" w:hAnchor="page" w:x="284" w:y="483"/>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О.А., Басай В.Д. Деякі пропозиції щодо вдоско</w:t>
        <w:softHyphen/>
        <w:t>налення роботи зі слідами та зразками запаху людини // Науковий вісник. Юридична академія Міністерства внутрішніх справ. - Дніпропетровськ, 2002. - №1. - С.189-198.</w:t>
      </w:r>
    </w:p>
    <w:p>
      <w:pPr>
        <w:pStyle w:val="Style2"/>
        <w:keepNext w:val="0"/>
        <w:keepLines w:val="0"/>
        <w:framePr w:w="6240" w:h="9571" w:hRule="exact" w:wrap="none" w:vAnchor="page" w:hAnchor="page" w:x="284" w:y="483"/>
        <w:widowControl w:val="0"/>
        <w:numPr>
          <w:ilvl w:val="0"/>
          <w:numId w:val="631"/>
        </w:numPr>
        <w:shd w:val="clear" w:color="auto" w:fill="auto"/>
        <w:tabs>
          <w:tab w:pos="39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Загальні положення проведення одорологічної експертизи // Збірник наукових праць Юридичного інституту Тернопільської академії народного господарства. - Тернопіль,</w:t>
      </w:r>
    </w:p>
    <w:p>
      <w:pPr>
        <w:pStyle w:val="Style2"/>
        <w:keepNext w:val="0"/>
        <w:keepLines w:val="0"/>
        <w:framePr w:w="6240" w:h="9571" w:hRule="exact" w:wrap="none" w:vAnchor="page" w:hAnchor="page" w:x="284" w:y="483"/>
        <w:widowControl w:val="0"/>
        <w:numPr>
          <w:ilvl w:val="0"/>
          <w:numId w:val="635"/>
        </w:numPr>
        <w:shd w:val="clear" w:color="auto" w:fill="auto"/>
        <w:tabs>
          <w:tab w:pos="483" w:val="left"/>
          <w:tab w:pos="806"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№4. - С.237-246.</w:t>
      </w:r>
    </w:p>
    <w:p>
      <w:pPr>
        <w:pStyle w:val="Style2"/>
        <w:keepNext w:val="0"/>
        <w:keepLines w:val="0"/>
        <w:framePr w:w="6240" w:h="9571" w:hRule="exact" w:wrap="none" w:vAnchor="page" w:hAnchor="page" w:x="284" w:y="483"/>
        <w:widowControl w:val="0"/>
        <w:numPr>
          <w:ilvl w:val="0"/>
          <w:numId w:val="631"/>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Кириченко О.А., Басай В.Д. Історія, предмет і система кримі</w:t>
        <w:softHyphen/>
        <w:t>налістики. Лекція №1. - К.: РВВ КІВС, 2002. - 64 с.</w:t>
      </w:r>
    </w:p>
    <w:p>
      <w:pPr>
        <w:pStyle w:val="Style2"/>
        <w:keepNext w:val="0"/>
        <w:keepLines w:val="0"/>
        <w:framePr w:w="6240" w:h="9571" w:hRule="exact" w:wrap="none" w:vAnchor="page" w:hAnchor="page" w:x="284" w:y="483"/>
        <w:widowControl w:val="0"/>
        <w:numPr>
          <w:ilvl w:val="0"/>
          <w:numId w:val="631"/>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Конституційний суд України // Збірник матеріалів з правової пропаганди серед населення. Серія юридична. - Івано- Франківськ, 2002. -Вип.З. -С.10-15.</w:t>
      </w:r>
    </w:p>
    <w:p>
      <w:pPr>
        <w:pStyle w:val="Style2"/>
        <w:keepNext w:val="0"/>
        <w:keepLines w:val="0"/>
        <w:framePr w:w="6240" w:h="9571" w:hRule="exact" w:wrap="none" w:vAnchor="page" w:hAnchor="page" w:x="284" w:y="483"/>
        <w:widowControl w:val="0"/>
        <w:numPr>
          <w:ilvl w:val="0"/>
          <w:numId w:val="631"/>
        </w:numPr>
        <w:shd w:val="clear" w:color="auto" w:fill="auto"/>
        <w:tabs>
          <w:tab w:pos="399"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Криміналістика. Навчально-методичне забезпе</w:t>
        <w:softHyphen/>
        <w:t>чення: Посібник для студентів-правознавців. - Івано-Фран</w:t>
        <w:softHyphen/>
        <w:t>ківськ: Плай, 2002. - 244 с.</w:t>
      </w:r>
    </w:p>
    <w:p>
      <w:pPr>
        <w:pStyle w:val="Style2"/>
        <w:keepNext w:val="0"/>
        <w:keepLines w:val="0"/>
        <w:framePr w:w="6240" w:h="9571" w:hRule="exact" w:wrap="none" w:vAnchor="page" w:hAnchor="page" w:x="284" w:y="483"/>
        <w:widowControl w:val="0"/>
        <w:numPr>
          <w:ilvl w:val="0"/>
          <w:numId w:val="631"/>
        </w:numPr>
        <w:shd w:val="clear" w:color="auto" w:fill="auto"/>
        <w:tabs>
          <w:tab w:pos="48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 xml:space="preserve">А.А., Басай В.Д. </w:t>
      </w:r>
      <w:r>
        <w:rPr>
          <w:color w:val="000000"/>
          <w:spacing w:val="0"/>
          <w:w w:val="100"/>
          <w:position w:val="0"/>
          <w:shd w:val="clear" w:color="auto" w:fill="auto"/>
          <w:lang w:val="ru-RU" w:eastAsia="ru-RU" w:bidi="ru-RU"/>
        </w:rPr>
        <w:t xml:space="preserve">Место дактилоскопических объектов среди вещественных источников информации // </w:t>
      </w:r>
      <w:r>
        <w:rPr>
          <w:color w:val="000000"/>
          <w:spacing w:val="0"/>
          <w:w w:val="100"/>
          <w:position w:val="0"/>
          <w:shd w:val="clear" w:color="auto" w:fill="auto"/>
          <w:lang w:val="uk-UA" w:eastAsia="uk-UA" w:bidi="uk-UA"/>
        </w:rPr>
        <w:t>Кри</w:t>
        <w:softHyphen/>
        <w:t xml:space="preserve">міналістичний вісник: Науково-практичний збірник. - </w:t>
      </w:r>
      <w:r>
        <w:rPr>
          <w:color w:val="000000"/>
          <w:spacing w:val="0"/>
          <w:w w:val="100"/>
          <w:position w:val="0"/>
          <w:shd w:val="clear" w:color="auto" w:fill="auto"/>
          <w:lang w:val="ru-RU" w:eastAsia="ru-RU" w:bidi="ru-RU"/>
        </w:rPr>
        <w:t xml:space="preserve">К.: ДНД ЕКЦ МВС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xml:space="preserve">НАВС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2002. - №3. - С.48-53.</w:t>
      </w:r>
    </w:p>
    <w:p>
      <w:pPr>
        <w:pStyle w:val="Style2"/>
        <w:keepNext w:val="0"/>
        <w:keepLines w:val="0"/>
        <w:framePr w:w="6240" w:h="9571" w:hRule="exact" w:wrap="none" w:vAnchor="page" w:hAnchor="page" w:x="284" w:y="483"/>
        <w:widowControl w:val="0"/>
        <w:numPr>
          <w:ilvl w:val="0"/>
          <w:numId w:val="631"/>
        </w:numPr>
        <w:shd w:val="clear" w:color="auto" w:fill="auto"/>
        <w:tabs>
          <w:tab w:pos="481"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Басай В.Д. </w:t>
      </w:r>
      <w:r>
        <w:rPr>
          <w:color w:val="000000"/>
          <w:spacing w:val="0"/>
          <w:w w:val="100"/>
          <w:position w:val="0"/>
          <w:shd w:val="clear" w:color="auto" w:fill="auto"/>
          <w:lang w:val="uk-UA" w:eastAsia="uk-UA" w:bidi="uk-UA"/>
        </w:rPr>
        <w:t xml:space="preserve">Механізм утворення слідів </w:t>
      </w:r>
      <w:r>
        <w:rPr>
          <w:color w:val="000000"/>
          <w:spacing w:val="0"/>
          <w:w w:val="100"/>
          <w:position w:val="0"/>
          <w:shd w:val="clear" w:color="auto" w:fill="auto"/>
          <w:lang w:val="ru-RU" w:eastAsia="ru-RU" w:bidi="ru-RU"/>
        </w:rPr>
        <w:t xml:space="preserve">запаху // </w:t>
      </w:r>
      <w:r>
        <w:rPr>
          <w:color w:val="000000"/>
          <w:spacing w:val="0"/>
          <w:w w:val="100"/>
          <w:position w:val="0"/>
          <w:shd w:val="clear" w:color="auto" w:fill="auto"/>
          <w:lang w:val="uk-UA" w:eastAsia="uk-UA" w:bidi="uk-UA"/>
        </w:rPr>
        <w:t xml:space="preserve">Вісник </w:t>
      </w:r>
      <w:r>
        <w:rPr>
          <w:color w:val="000000"/>
          <w:spacing w:val="0"/>
          <w:w w:val="100"/>
          <w:position w:val="0"/>
          <w:shd w:val="clear" w:color="auto" w:fill="auto"/>
          <w:lang w:val="de-DE" w:eastAsia="de-DE" w:bidi="de-DE"/>
        </w:rPr>
        <w:t xml:space="preserve">OIBC. </w:t>
      </w:r>
      <w:r>
        <w:rPr>
          <w:color w:val="000000"/>
          <w:spacing w:val="0"/>
          <w:w w:val="100"/>
          <w:position w:val="0"/>
          <w:shd w:val="clear" w:color="auto" w:fill="auto"/>
          <w:lang w:val="uk-UA" w:eastAsia="uk-UA" w:bidi="uk-UA"/>
        </w:rPr>
        <w:t xml:space="preserve">- Одеса, 2002. - №2.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118-122.</w:t>
      </w:r>
    </w:p>
    <w:p>
      <w:pPr>
        <w:pStyle w:val="Style2"/>
        <w:keepNext w:val="0"/>
        <w:keepLines w:val="0"/>
        <w:framePr w:w="6240" w:h="9571" w:hRule="exact" w:wrap="none" w:vAnchor="page" w:hAnchor="page" w:x="284" w:y="483"/>
        <w:widowControl w:val="0"/>
        <w:numPr>
          <w:ilvl w:val="0"/>
          <w:numId w:val="631"/>
        </w:numPr>
        <w:shd w:val="clear" w:color="auto" w:fill="auto"/>
        <w:tabs>
          <w:tab w:pos="48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Місце слідів та зразків запаху серед речових дже</w:t>
        <w:softHyphen/>
        <w:t>рел інформації // Актуальні проблеми вдосконалення чинного законодавства України: Збірник наукових статей. - Івано-Фран</w:t>
        <w:softHyphen/>
        <w:t>ківськ, 2002. - Вип. VIII. - С.216-224.</w:t>
      </w:r>
    </w:p>
    <w:p>
      <w:pPr>
        <w:pStyle w:val="Style2"/>
        <w:keepNext w:val="0"/>
        <w:keepLines w:val="0"/>
        <w:framePr w:w="6240" w:h="9571" w:hRule="exact" w:wrap="none" w:vAnchor="page" w:hAnchor="page" w:x="284" w:y="483"/>
        <w:widowControl w:val="0"/>
        <w:numPr>
          <w:ilvl w:val="0"/>
          <w:numId w:val="631"/>
        </w:numPr>
        <w:shd w:val="clear" w:color="auto" w:fill="auto"/>
        <w:tabs>
          <w:tab w:pos="48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Місцеві суди // Збірник матеріалів з правової про</w:t>
        <w:softHyphen/>
        <w:t>паганди серед населення. Серія юридична. - Івано-Франківськ, 2002. - Вип.4. - С.3-7.</w:t>
      </w:r>
    </w:p>
    <w:p>
      <w:pPr>
        <w:pStyle w:val="Style2"/>
        <w:keepNext w:val="0"/>
        <w:keepLines w:val="0"/>
        <w:framePr w:w="6240" w:h="9571" w:hRule="exact" w:wrap="none" w:vAnchor="page" w:hAnchor="page" w:x="284" w:y="483"/>
        <w:widowControl w:val="0"/>
        <w:numPr>
          <w:ilvl w:val="0"/>
          <w:numId w:val="631"/>
        </w:numPr>
        <w:shd w:val="clear" w:color="auto" w:fill="auto"/>
        <w:tabs>
          <w:tab w:pos="48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Можливості розмежування суїциду і насиль</w:t>
        <w:softHyphen/>
        <w:t>ницької смерті за допомогою мікрооб’єктів та слідів запаху людини // Актуальні проблеми суїцидології: Матеріали Міжна</w:t>
        <w:softHyphen/>
      </w:r>
    </w:p>
    <w:p>
      <w:pPr>
        <w:pStyle w:val="Style27"/>
        <w:keepNext w:val="0"/>
        <w:keepLines w:val="0"/>
        <w:framePr w:wrap="none" w:vAnchor="page" w:hAnchor="page" w:x="3208" w:y="10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466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533" w:hRule="exact" w:wrap="none" w:vAnchor="page" w:hAnchor="page" w:x="294" w:y="479"/>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родної науково-практичної конференції: У 2-х ч. - К., 2002. - 4.1.-С.14-23.</w:t>
      </w:r>
    </w:p>
    <w:p>
      <w:pPr>
        <w:pStyle w:val="Style2"/>
        <w:keepNext w:val="0"/>
        <w:keepLines w:val="0"/>
        <w:framePr w:w="6221" w:h="9533" w:hRule="exact" w:wrap="none" w:vAnchor="page" w:hAnchor="page" w:x="294" w:y="479"/>
        <w:widowControl w:val="0"/>
        <w:shd w:val="clear" w:color="auto" w:fill="auto"/>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1О5.Басай В.Д. </w:t>
      </w:r>
      <w:r>
        <w:rPr>
          <w:color w:val="000000"/>
          <w:spacing w:val="0"/>
          <w:w w:val="100"/>
          <w:position w:val="0"/>
          <w:shd w:val="clear" w:color="auto" w:fill="auto"/>
          <w:lang w:val="ru-RU" w:eastAsia="ru-RU" w:bidi="ru-RU"/>
        </w:rPr>
        <w:t xml:space="preserve">Некоторые аспекты совершенствования работы с одорологическими объектами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Актуальные проблемы рефор</w:t>
        <w:softHyphen/>
        <w:t>мирования правовой системы Российской Федерации: Сборник материалов Международной научно-практической конферен</w:t>
        <w:softHyphen/>
        <w:t xml:space="preserve">ции: В 3-х ч. - Белгород, 2002. </w:t>
      </w:r>
      <w:r>
        <w:rPr>
          <w:color w:val="000000"/>
          <w:spacing w:val="0"/>
          <w:w w:val="100"/>
          <w:position w:val="0"/>
          <w:shd w:val="clear" w:color="auto" w:fill="auto"/>
          <w:lang w:val="uk-UA" w:eastAsia="uk-UA" w:bidi="uk-UA"/>
        </w:rPr>
        <w:t xml:space="preserve">-4.ІІІ. </w:t>
      </w:r>
      <w:r>
        <w:rPr>
          <w:color w:val="000000"/>
          <w:spacing w:val="0"/>
          <w:w w:val="100"/>
          <w:position w:val="0"/>
          <w:shd w:val="clear" w:color="auto" w:fill="auto"/>
          <w:lang w:val="ru-RU" w:eastAsia="ru-RU" w:bidi="ru-RU"/>
        </w:rPr>
        <w:t>- С. 134-140.</w:t>
      </w:r>
    </w:p>
    <w:p>
      <w:pPr>
        <w:pStyle w:val="Style2"/>
        <w:keepNext w:val="0"/>
        <w:keepLines w:val="0"/>
        <w:framePr w:w="6221" w:h="9533" w:hRule="exact" w:wrap="none" w:vAnchor="page" w:hAnchor="page" w:x="294" w:y="479"/>
        <w:widowControl w:val="0"/>
        <w:shd w:val="clear" w:color="auto" w:fill="auto"/>
        <w:bidi w:val="0"/>
        <w:spacing w:before="0" w:after="0" w:line="262" w:lineRule="auto"/>
        <w:ind w:left="160" w:right="0" w:hanging="160"/>
        <w:jc w:val="both"/>
      </w:pPr>
      <w:r>
        <w:rPr>
          <w:color w:val="000000"/>
          <w:spacing w:val="0"/>
          <w:w w:val="100"/>
          <w:position w:val="0"/>
          <w:shd w:val="clear" w:color="auto" w:fill="auto"/>
          <w:lang w:val="ru-RU" w:eastAsia="ru-RU" w:bidi="ru-RU"/>
        </w:rPr>
        <w:t xml:space="preserve">Юб.Басай В.Д. </w:t>
      </w:r>
      <w:r>
        <w:rPr>
          <w:color w:val="000000"/>
          <w:spacing w:val="0"/>
          <w:w w:val="100"/>
          <w:position w:val="0"/>
          <w:shd w:val="clear" w:color="auto" w:fill="auto"/>
          <w:lang w:val="uk-UA" w:eastAsia="uk-UA" w:bidi="uk-UA"/>
        </w:rPr>
        <w:t>Новітня класифікація одорологічних об’єктів // Науковий вісник ОНЮА. Серія: Митна справа. - Одеса, 2002. - №6.-С.111-116.</w:t>
      </w:r>
    </w:p>
    <w:p>
      <w:pPr>
        <w:pStyle w:val="Style2"/>
        <w:keepNext w:val="0"/>
        <w:keepLines w:val="0"/>
        <w:framePr w:w="6221" w:h="9533" w:hRule="exact" w:wrap="none" w:vAnchor="page" w:hAnchor="page" w:x="294" w:y="479"/>
        <w:widowControl w:val="0"/>
        <w:shd w:val="clear" w:color="auto" w:fill="auto"/>
        <w:bidi w:val="0"/>
        <w:spacing w:before="0" w:after="0" w:line="262" w:lineRule="auto"/>
        <w:ind w:left="160" w:right="0" w:hanging="160"/>
        <w:jc w:val="both"/>
      </w:pPr>
      <w:r>
        <w:rPr>
          <w:color w:val="000000"/>
          <w:spacing w:val="0"/>
          <w:w w:val="100"/>
          <w:position w:val="0"/>
          <w:shd w:val="clear" w:color="auto" w:fill="auto"/>
          <w:lang w:val="uk-UA" w:eastAsia="uk-UA" w:bidi="uk-UA"/>
        </w:rPr>
        <w:t>1О7.Басай В.Д. Одорологія - актуальний напрям сучасної кримі</w:t>
        <w:softHyphen/>
        <w:t>налістичної науки // Нові Цивільний і Кримінальний кодекси - важливий етап кодифікації законодавства України: Матеріали науково-практичної конференції. - Івано-Франківськ, 2002. - С.6-12.</w:t>
      </w:r>
    </w:p>
    <w:p>
      <w:pPr>
        <w:pStyle w:val="Style2"/>
        <w:keepNext w:val="0"/>
        <w:keepLines w:val="0"/>
        <w:framePr w:w="6221" w:h="9533" w:hRule="exact" w:wrap="none" w:vAnchor="page" w:hAnchor="page" w:x="294" w:y="479"/>
        <w:widowControl w:val="0"/>
        <w:shd w:val="clear" w:color="auto" w:fill="auto"/>
        <w:bidi w:val="0"/>
        <w:spacing w:before="0" w:after="0" w:line="262" w:lineRule="auto"/>
        <w:ind w:left="160" w:right="0" w:hanging="160"/>
        <w:jc w:val="both"/>
      </w:pPr>
      <w:r>
        <w:rPr>
          <w:color w:val="000000"/>
          <w:spacing w:val="0"/>
          <w:w w:val="100"/>
          <w:position w:val="0"/>
          <w:shd w:val="clear" w:color="auto" w:fill="auto"/>
          <w:lang w:val="uk-UA" w:eastAsia="uk-UA" w:bidi="uk-UA"/>
        </w:rPr>
        <w:t>Ю8.Кириченко О.А., Басай В.Д. Одорологія. Лекція №10. - К.: РВВ КІВС, 2002. - 86 с.</w:t>
      </w:r>
    </w:p>
    <w:p>
      <w:pPr>
        <w:pStyle w:val="Style2"/>
        <w:keepNext w:val="0"/>
        <w:keepLines w:val="0"/>
        <w:framePr w:w="6221" w:h="9533" w:hRule="exact" w:wrap="none" w:vAnchor="page" w:hAnchor="page" w:x="294" w:y="479"/>
        <w:widowControl w:val="0"/>
        <w:shd w:val="clear" w:color="auto" w:fill="auto"/>
        <w:bidi w:val="0"/>
        <w:spacing w:before="0" w:after="0" w:line="262" w:lineRule="auto"/>
        <w:ind w:left="160" w:right="0" w:hanging="160"/>
        <w:jc w:val="both"/>
      </w:pPr>
      <w:r>
        <w:rPr>
          <w:color w:val="000000"/>
          <w:spacing w:val="0"/>
          <w:w w:val="100"/>
          <w:position w:val="0"/>
          <w:shd w:val="clear" w:color="auto" w:fill="auto"/>
          <w:lang w:val="uk-UA" w:eastAsia="uk-UA" w:bidi="uk-UA"/>
        </w:rPr>
        <w:t>1О9.Басай В.Д. Опис типової одорологічної лабораторії // Ак</w:t>
        <w:softHyphen/>
        <w:t>туальні проблеми вдосконалення чинного законодавства Украї</w:t>
        <w:softHyphen/>
        <w:t>ни: Збірник наукових статей. - Івано-Франківськ, 2002. - Вип.Х.-С.213-222.</w:t>
      </w:r>
    </w:p>
    <w:p>
      <w:pPr>
        <w:pStyle w:val="Style2"/>
        <w:keepNext w:val="0"/>
        <w:keepLines w:val="0"/>
        <w:framePr w:w="6221" w:h="9533" w:hRule="exact" w:wrap="none" w:vAnchor="page" w:hAnchor="page" w:x="294" w:y="479"/>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ИО.Басай В.Д. Основи криміналістичної одорології: Монографія.</w:t>
      </w:r>
    </w:p>
    <w:p>
      <w:pPr>
        <w:pStyle w:val="Style2"/>
        <w:keepNext w:val="0"/>
        <w:keepLines w:val="0"/>
        <w:framePr w:w="6221" w:h="9533" w:hRule="exact" w:wrap="none" w:vAnchor="page" w:hAnchor="page" w:x="294" w:y="479"/>
        <w:widowControl w:val="0"/>
        <w:numPr>
          <w:ilvl w:val="0"/>
          <w:numId w:val="629"/>
        </w:numPr>
        <w:shd w:val="clear" w:color="auto" w:fill="auto"/>
        <w:tabs>
          <w:tab w:pos="415" w:val="left"/>
        </w:tabs>
        <w:bidi w:val="0"/>
        <w:spacing w:before="0" w:after="0" w:line="262" w:lineRule="auto"/>
        <w:ind w:left="0" w:right="0" w:firstLine="160"/>
        <w:jc w:val="both"/>
      </w:pPr>
      <w:r>
        <w:rPr>
          <w:color w:val="000000"/>
          <w:spacing w:val="0"/>
          <w:w w:val="100"/>
          <w:position w:val="0"/>
          <w:shd w:val="clear" w:color="auto" w:fill="auto"/>
          <w:lang w:val="uk-UA" w:eastAsia="uk-UA" w:bidi="uk-UA"/>
        </w:rPr>
        <w:t>Івано-Франківськ: Плай, 2002. - 482 с.</w:t>
      </w:r>
    </w:p>
    <w:p>
      <w:pPr>
        <w:pStyle w:val="Style2"/>
        <w:keepNext w:val="0"/>
        <w:keepLines w:val="0"/>
        <w:framePr w:w="6221" w:h="9533" w:hRule="exact" w:wrap="none" w:vAnchor="page" w:hAnchor="page" w:x="294" w:y="479"/>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 xml:space="preserve">111.Басай В.Д.,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О.А. Основи одорології: Монографія.</w:t>
      </w:r>
    </w:p>
    <w:p>
      <w:pPr>
        <w:pStyle w:val="Style2"/>
        <w:keepNext w:val="0"/>
        <w:keepLines w:val="0"/>
        <w:framePr w:w="6221" w:h="9533" w:hRule="exact" w:wrap="none" w:vAnchor="page" w:hAnchor="page" w:x="294" w:y="479"/>
        <w:widowControl w:val="0"/>
        <w:numPr>
          <w:ilvl w:val="0"/>
          <w:numId w:val="629"/>
        </w:numPr>
        <w:shd w:val="clear" w:color="auto" w:fill="auto"/>
        <w:tabs>
          <w:tab w:pos="420" w:val="left"/>
        </w:tabs>
        <w:bidi w:val="0"/>
        <w:spacing w:before="0" w:after="0" w:line="262" w:lineRule="auto"/>
        <w:ind w:left="0" w:right="0" w:firstLine="160"/>
        <w:jc w:val="both"/>
      </w:pPr>
      <w:r>
        <w:rPr>
          <w:color w:val="000000"/>
          <w:spacing w:val="0"/>
          <w:w w:val="100"/>
          <w:position w:val="0"/>
          <w:shd w:val="clear" w:color="auto" w:fill="auto"/>
          <w:lang w:val="uk-UA" w:eastAsia="uk-UA" w:bidi="uk-UA"/>
        </w:rPr>
        <w:t>Івано-Франківськ: Плай, 2002. - 580 с.</w:t>
      </w:r>
    </w:p>
    <w:p>
      <w:pPr>
        <w:pStyle w:val="Style2"/>
        <w:keepNext w:val="0"/>
        <w:keepLines w:val="0"/>
        <w:framePr w:w="6221" w:h="9533" w:hRule="exact" w:wrap="none" w:vAnchor="page" w:hAnchor="page" w:x="294" w:y="479"/>
        <w:widowControl w:val="0"/>
        <w:shd w:val="clear" w:color="auto" w:fill="auto"/>
        <w:bidi w:val="0"/>
        <w:spacing w:before="0" w:after="0" w:line="262" w:lineRule="auto"/>
        <w:ind w:left="160" w:right="0" w:hanging="160"/>
        <w:jc w:val="both"/>
      </w:pPr>
      <w:r>
        <w:rPr>
          <w:color w:val="000000"/>
          <w:spacing w:val="0"/>
          <w:w w:val="100"/>
          <w:position w:val="0"/>
          <w:shd w:val="clear" w:color="auto" w:fill="auto"/>
          <w:lang w:val="uk-UA" w:eastAsia="uk-UA" w:bidi="uk-UA"/>
        </w:rPr>
        <w:t xml:space="preserve">И2.Кириченко А.А., Басай В.Д. </w:t>
      </w:r>
      <w:r>
        <w:rPr>
          <w:color w:val="000000"/>
          <w:spacing w:val="0"/>
          <w:w w:val="100"/>
          <w:position w:val="0"/>
          <w:shd w:val="clear" w:color="auto" w:fill="auto"/>
          <w:lang w:val="ru-RU" w:eastAsia="ru-RU" w:bidi="ru-RU"/>
        </w:rPr>
        <w:t>Основы юридической одороло</w:t>
        <w:softHyphen/>
        <w:t>гии. Лекция №7 // Кириченко А.А., Басай В.Д. Курс лекций по актуальным проблемам юридической науки: Учебное пособие для магистров-правоведов. - К.: Атика, 2002. - С.112-216.</w:t>
      </w:r>
    </w:p>
    <w:p>
      <w:pPr>
        <w:pStyle w:val="Style2"/>
        <w:keepNext w:val="0"/>
        <w:keepLines w:val="0"/>
        <w:framePr w:w="6221" w:h="9533" w:hRule="exact" w:wrap="none" w:vAnchor="page" w:hAnchor="page" w:x="294" w:y="479"/>
        <w:widowControl w:val="0"/>
        <w:shd w:val="clear" w:color="auto" w:fill="auto"/>
        <w:bidi w:val="0"/>
        <w:spacing w:before="0" w:after="0" w:line="262" w:lineRule="auto"/>
        <w:ind w:left="160" w:right="0" w:hanging="160"/>
        <w:jc w:val="both"/>
      </w:pPr>
      <w:r>
        <w:rPr>
          <w:color w:val="000000"/>
          <w:spacing w:val="0"/>
          <w:w w:val="100"/>
          <w:position w:val="0"/>
          <w:shd w:val="clear" w:color="auto" w:fill="auto"/>
          <w:lang w:val="ru-RU" w:eastAsia="ru-RU" w:bidi="ru-RU"/>
        </w:rPr>
        <w:t xml:space="preserve">113.Басай В.Д. </w:t>
      </w:r>
      <w:r>
        <w:rPr>
          <w:color w:val="000000"/>
          <w:spacing w:val="0"/>
          <w:w w:val="100"/>
          <w:position w:val="0"/>
          <w:shd w:val="clear" w:color="auto" w:fill="auto"/>
          <w:lang w:val="uk-UA" w:eastAsia="uk-UA" w:bidi="uk-UA"/>
        </w:rPr>
        <w:t xml:space="preserve">Основні напрямки </w:t>
      </w:r>
      <w:r>
        <w:rPr>
          <w:color w:val="000000"/>
          <w:spacing w:val="0"/>
          <w:w w:val="100"/>
          <w:position w:val="0"/>
          <w:shd w:val="clear" w:color="auto" w:fill="auto"/>
          <w:lang w:val="ru-RU" w:eastAsia="ru-RU" w:bidi="ru-RU"/>
        </w:rPr>
        <w:t xml:space="preserve">та методика </w:t>
      </w:r>
      <w:r>
        <w:rPr>
          <w:color w:val="000000"/>
          <w:spacing w:val="0"/>
          <w:w w:val="100"/>
          <w:position w:val="0"/>
          <w:shd w:val="clear" w:color="auto" w:fill="auto"/>
          <w:lang w:val="uk-UA" w:eastAsia="uk-UA" w:bidi="uk-UA"/>
        </w:rPr>
        <w:t>сучасних одоро</w:t>
        <w:softHyphen/>
        <w:t xml:space="preserve">логічних досліджень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Актуальні проблеми сучасної криміна</w:t>
        <w:softHyphen/>
        <w:t>лістики: Матеріали Міжнародної науково-практичної конфе</w:t>
        <w:softHyphen/>
        <w:t>ренції: У 2-х ч. - Сімферополь, 2002. - 4.2. - С.26-34.</w:t>
      </w:r>
    </w:p>
    <w:p>
      <w:pPr>
        <w:pStyle w:val="Style2"/>
        <w:keepNext w:val="0"/>
        <w:keepLines w:val="0"/>
        <w:framePr w:w="6221" w:h="9533" w:hRule="exact" w:wrap="none" w:vAnchor="page" w:hAnchor="page" w:x="294" w:y="479"/>
        <w:widowControl w:val="0"/>
        <w:shd w:val="clear" w:color="auto" w:fill="auto"/>
        <w:bidi w:val="0"/>
        <w:spacing w:before="0" w:after="0" w:line="262" w:lineRule="auto"/>
        <w:ind w:left="160" w:right="0" w:hanging="160"/>
        <w:jc w:val="both"/>
      </w:pPr>
      <w:r>
        <w:rPr>
          <w:color w:val="000000"/>
          <w:spacing w:val="0"/>
          <w:w w:val="100"/>
          <w:position w:val="0"/>
          <w:shd w:val="clear" w:color="auto" w:fill="auto"/>
          <w:lang w:val="uk-UA" w:eastAsia="uk-UA" w:bidi="uk-UA"/>
        </w:rPr>
        <w:t>И4.Басай В.Д. Планування та проведення звичайного варіанта одорологічної експертизи // Актуальні проблеми вдосконалення чинного законодавства України: Збірник наукових статей. - Івано-Франківськ, 2002. -Вип.ІХ. - С.154-163.</w:t>
      </w:r>
    </w:p>
    <w:p>
      <w:pPr>
        <w:pStyle w:val="Style2"/>
        <w:keepNext w:val="0"/>
        <w:keepLines w:val="0"/>
        <w:framePr w:w="6221" w:h="9533" w:hRule="exact" w:wrap="none" w:vAnchor="page" w:hAnchor="page" w:x="294" w:y="479"/>
        <w:widowControl w:val="0"/>
        <w:numPr>
          <w:ilvl w:val="0"/>
          <w:numId w:val="637"/>
        </w:numPr>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Басай В.Д. Поняття і класифікація одорологічних об’єктів,</w:t>
      </w:r>
    </w:p>
    <w:p>
      <w:pPr>
        <w:pStyle w:val="Style27"/>
        <w:keepNext w:val="0"/>
        <w:keepLines w:val="0"/>
        <w:framePr w:wrap="none" w:vAnchor="page" w:hAnchor="page" w:x="3208" w:y="102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467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6" w:h="9562" w:hRule="exact" w:wrap="none" w:vAnchor="page" w:hAnchor="page" w:x="296" w:y="493"/>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загальні положення їх збирання // Вісник ОІВС. - Одеса, 2002. -№4.-С.111-118.</w:t>
      </w:r>
    </w:p>
    <w:p>
      <w:pPr>
        <w:pStyle w:val="Style2"/>
        <w:keepNext w:val="0"/>
        <w:keepLines w:val="0"/>
        <w:framePr w:w="6216" w:h="9562" w:hRule="exact" w:wrap="none" w:vAnchor="page" w:hAnchor="page" w:x="296" w:y="493"/>
        <w:widowControl w:val="0"/>
        <w:numPr>
          <w:ilvl w:val="0"/>
          <w:numId w:val="637"/>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Кириченко О.А., Басай В.Д. Поняття, різновиди і комплекти технічних засобів боротьби зі злочинами. Лекція №6. -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uk-UA" w:eastAsia="uk-UA" w:bidi="uk-UA"/>
        </w:rPr>
        <w:t>РВВ ЮВС, 2002.-44 с.</w:t>
      </w:r>
    </w:p>
    <w:p>
      <w:pPr>
        <w:pStyle w:val="Style2"/>
        <w:keepNext w:val="0"/>
        <w:keepLines w:val="0"/>
        <w:framePr w:w="6216" w:h="9562" w:hRule="exact" w:wrap="none" w:vAnchor="page" w:hAnchor="page" w:x="296" w:y="493"/>
        <w:widowControl w:val="0"/>
        <w:numPr>
          <w:ilvl w:val="0"/>
          <w:numId w:val="637"/>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Кириченко О.А., Басай В.Д. Правове визначення поняття і різновидів правопорушень як об’єктів статінформацїі // Статис</w:t>
        <w:softHyphen/>
        <w:t>тична інформація про правопорушення і методи її аналізу: Збірник наукових праць. - Хмельницький, 2002. - С.18-28.</w:t>
      </w:r>
    </w:p>
    <w:p>
      <w:pPr>
        <w:pStyle w:val="Style2"/>
        <w:keepNext w:val="0"/>
        <w:keepLines w:val="0"/>
        <w:framePr w:w="6216" w:h="9562" w:hRule="exact" w:wrap="none" w:vAnchor="page" w:hAnchor="page" w:x="296" w:y="493"/>
        <w:widowControl w:val="0"/>
        <w:numPr>
          <w:ilvl w:val="0"/>
          <w:numId w:val="637"/>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Басай В.Д. Предмет і система криміналістики, ордистики та ордитичного регламенту, їх місце у системі юридичних наук // Проблеми пенітенціарної теорії та практики / Бюл. Київськ. ін-ту вн. справ. - К., 2002. - №7. - С.145-154.</w:t>
      </w:r>
    </w:p>
    <w:p>
      <w:pPr>
        <w:pStyle w:val="Style2"/>
        <w:keepNext w:val="0"/>
        <w:keepLines w:val="0"/>
        <w:framePr w:w="6216" w:h="9562" w:hRule="exact" w:wrap="none" w:vAnchor="page" w:hAnchor="page" w:x="296" w:y="493"/>
        <w:widowControl w:val="0"/>
        <w:numPr>
          <w:ilvl w:val="0"/>
          <w:numId w:val="637"/>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Кириченко О.А., Басай В.Д., Ткач Ю.Д. Слідознавство. Лекція №8. - К.: РВВ КІВС, 2002. - 40 с.</w:t>
      </w:r>
    </w:p>
    <w:p>
      <w:pPr>
        <w:pStyle w:val="Style2"/>
        <w:keepNext w:val="0"/>
        <w:keepLines w:val="0"/>
        <w:framePr w:w="6216" w:h="9562" w:hRule="exact" w:wrap="none" w:vAnchor="page" w:hAnchor="page" w:x="296" w:y="493"/>
        <w:widowControl w:val="0"/>
        <w:numPr>
          <w:ilvl w:val="0"/>
          <w:numId w:val="637"/>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Басай В.Д. Судова влада, правосуддя та їх демократичні за</w:t>
        <w:softHyphen/>
        <w:t>сади (принципи) // Збірник матеріалів з правової пропаганди серед населення. Серія юридична. - Івано-Франківськ: Сімик, 2002,-Вип. 1.-С.З-20.</w:t>
      </w:r>
    </w:p>
    <w:p>
      <w:pPr>
        <w:pStyle w:val="Style2"/>
        <w:keepNext w:val="0"/>
        <w:keepLines w:val="0"/>
        <w:framePr w:w="6216" w:h="9562" w:hRule="exact" w:wrap="none" w:vAnchor="page" w:hAnchor="page" w:x="296" w:y="493"/>
        <w:widowControl w:val="0"/>
        <w:numPr>
          <w:ilvl w:val="0"/>
          <w:numId w:val="637"/>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Басай В.Д. Судова система України 7/ Збірник матеріалів з правової пропаганди серед населення. Серія юридична. - Івано- Франківськ, 2002. - Вип.З. - С.3-10.</w:t>
      </w:r>
    </w:p>
    <w:p>
      <w:pPr>
        <w:pStyle w:val="Style2"/>
        <w:keepNext w:val="0"/>
        <w:keepLines w:val="0"/>
        <w:framePr w:w="6216" w:h="9562" w:hRule="exact" w:wrap="none" w:vAnchor="page" w:hAnchor="page" w:x="296" w:y="493"/>
        <w:widowControl w:val="0"/>
        <w:numPr>
          <w:ilvl w:val="0"/>
          <w:numId w:val="637"/>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Басай В.Д. Судові та правоохоронні органи. - Вид. 2-е, із змін, та доп. - Коломия: Вік, 2002. - 820 с.</w:t>
      </w:r>
    </w:p>
    <w:p>
      <w:pPr>
        <w:pStyle w:val="Style2"/>
        <w:keepNext w:val="0"/>
        <w:keepLines w:val="0"/>
        <w:framePr w:w="6216" w:h="9562" w:hRule="exact" w:wrap="none" w:vAnchor="page" w:hAnchor="page" w:x="296" w:y="493"/>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123 .Басай В.Д. Сучасна методика лабораторного одорологічного дослідження // Проблеми правознавства та правоохоронної діяльності. - Донецьк, 2002. - №3. - С.275-284.</w:t>
      </w:r>
    </w:p>
    <w:p>
      <w:pPr>
        <w:pStyle w:val="Style2"/>
        <w:keepNext w:val="0"/>
        <w:keepLines w:val="0"/>
        <w:framePr w:w="6216" w:h="9562" w:hRule="exact" w:wrap="none" w:vAnchor="page" w:hAnchor="page" w:x="296" w:y="493"/>
        <w:widowControl w:val="0"/>
        <w:numPr>
          <w:ilvl w:val="0"/>
          <w:numId w:val="639"/>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Басай В.Д. Сучасний стан криміналістичної одорології. Лек</w:t>
        <w:softHyphen/>
        <w:t>ція №7 // Актуальні проблеми кримінального процесу та кримі</w:t>
        <w:softHyphen/>
        <w:t>налістики: Навчальний посібник для магістрів-правознавців. - Івано-Франківськ: Плай, 2002. - С.200-344.</w:t>
      </w:r>
    </w:p>
    <w:p>
      <w:pPr>
        <w:pStyle w:val="Style2"/>
        <w:keepNext w:val="0"/>
        <w:keepLines w:val="0"/>
        <w:framePr w:w="6216" w:h="9562" w:hRule="exact" w:wrap="none" w:vAnchor="page" w:hAnchor="page" w:x="296" w:y="493"/>
        <w:widowControl w:val="0"/>
        <w:numPr>
          <w:ilvl w:val="0"/>
          <w:numId w:val="639"/>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Басай В.Д. Сучасний стан розвитку проблем криміналіс</w:t>
        <w:softHyphen/>
        <w:t xml:space="preserve">тичної одорології // </w:t>
      </w:r>
      <w:r>
        <w:rPr>
          <w:color w:val="000000"/>
          <w:spacing w:val="0"/>
          <w:w w:val="100"/>
          <w:position w:val="0"/>
          <w:shd w:val="clear" w:color="auto" w:fill="auto"/>
          <w:lang w:val="ru-RU" w:eastAsia="ru-RU" w:bidi="ru-RU"/>
        </w:rPr>
        <w:t xml:space="preserve">Юридический вестник </w:t>
      </w:r>
      <w:r>
        <w:rPr>
          <w:color w:val="000000"/>
          <w:spacing w:val="0"/>
          <w:w w:val="100"/>
          <w:position w:val="0"/>
          <w:shd w:val="clear" w:color="auto" w:fill="auto"/>
          <w:lang w:val="uk-UA" w:eastAsia="uk-UA" w:bidi="uk-UA"/>
        </w:rPr>
        <w:t xml:space="preserve">ОНЮА. - </w:t>
      </w:r>
      <w:r>
        <w:rPr>
          <w:color w:val="000000"/>
          <w:spacing w:val="0"/>
          <w:w w:val="100"/>
          <w:position w:val="0"/>
          <w:shd w:val="clear" w:color="auto" w:fill="auto"/>
          <w:lang w:val="ru-RU" w:eastAsia="ru-RU" w:bidi="ru-RU"/>
        </w:rPr>
        <w:t xml:space="preserve">Одесса, </w:t>
      </w:r>
      <w:r>
        <w:rPr>
          <w:color w:val="000000"/>
          <w:spacing w:val="0"/>
          <w:w w:val="100"/>
          <w:position w:val="0"/>
          <w:shd w:val="clear" w:color="auto" w:fill="auto"/>
          <w:lang w:val="uk-UA" w:eastAsia="uk-UA" w:bidi="uk-UA"/>
        </w:rPr>
        <w:t>2002,-№4.</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108-112.</w:t>
      </w:r>
    </w:p>
    <w:p>
      <w:pPr>
        <w:pStyle w:val="Style2"/>
        <w:keepNext w:val="0"/>
        <w:keepLines w:val="0"/>
        <w:framePr w:w="6216" w:h="9562" w:hRule="exact" w:wrap="none" w:vAnchor="page" w:hAnchor="page" w:x="296" w:y="493"/>
        <w:widowControl w:val="0"/>
        <w:numPr>
          <w:ilvl w:val="0"/>
          <w:numId w:val="639"/>
        </w:numPr>
        <w:shd w:val="clear" w:color="auto" w:fill="auto"/>
        <w:tabs>
          <w:tab w:pos="481" w:val="left"/>
        </w:tabs>
        <w:bidi w:val="0"/>
        <w:spacing w:before="0" w:after="0" w:line="262" w:lineRule="auto"/>
        <w:ind w:left="180" w:right="0" w:hanging="180"/>
        <w:jc w:val="both"/>
      </w:pPr>
      <w:r>
        <w:rPr>
          <w:color w:val="000000"/>
          <w:spacing w:val="0"/>
          <w:w w:val="100"/>
          <w:position w:val="0"/>
          <w:shd w:val="clear" w:color="auto" w:fill="auto"/>
          <w:lang w:val="uk-UA" w:eastAsia="uk-UA" w:bidi="uk-UA"/>
        </w:rPr>
        <w:t>Басай В.Д. Сучасні можливості і методика лабораторного одорологічного дослідження // Використання сучасних до</w:t>
        <w:softHyphen/>
        <w:t>сягнень криміналістики у боротьбі зі злочинністю: Матеріали міжвузівської науково-практичної конференції студентів,</w:t>
      </w:r>
    </w:p>
    <w:p>
      <w:pPr>
        <w:pStyle w:val="Style27"/>
        <w:keepNext w:val="0"/>
        <w:keepLines w:val="0"/>
        <w:framePr w:wrap="none" w:vAnchor="page" w:hAnchor="page" w:x="3205"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468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23" w:hRule="exact" w:wrap="none" w:vAnchor="page" w:hAnchor="page" w:x="284" w:y="531"/>
        <w:widowControl w:val="0"/>
        <w:shd w:val="clear" w:color="auto" w:fill="auto"/>
        <w:bidi w:val="0"/>
        <w:spacing w:before="0" w:after="0" w:line="262" w:lineRule="auto"/>
        <w:ind w:left="180" w:right="0" w:firstLine="0"/>
        <w:jc w:val="both"/>
      </w:pPr>
      <w:r>
        <w:rPr>
          <w:color w:val="000000"/>
          <w:spacing w:val="0"/>
          <w:w w:val="100"/>
          <w:position w:val="0"/>
          <w:shd w:val="clear" w:color="auto" w:fill="auto"/>
          <w:lang w:val="uk-UA" w:eastAsia="uk-UA" w:bidi="uk-UA"/>
        </w:rPr>
        <w:t>курсантів і слухачів (Донецьк, 12.04.2002 р.). - Донецьк, 2002. - С.39-52.</w:t>
      </w:r>
    </w:p>
    <w:p>
      <w:pPr>
        <w:pStyle w:val="Style2"/>
        <w:keepNext w:val="0"/>
        <w:keepLines w:val="0"/>
        <w:framePr w:w="6240" w:h="9523" w:hRule="exact" w:wrap="none" w:vAnchor="page" w:hAnchor="page" w:x="284" w:y="531"/>
        <w:widowControl w:val="0"/>
        <w:numPr>
          <w:ilvl w:val="0"/>
          <w:numId w:val="639"/>
        </w:numPr>
        <w:shd w:val="clear" w:color="auto" w:fill="auto"/>
        <w:tabs>
          <w:tab w:pos="48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Як підготувати собаку-детектора для проведення одорологічної експертизи // Держава і право. Юридичні і політичні науки. - К., 2002. - Вип. 17. - С.337-343.</w:t>
      </w:r>
    </w:p>
    <w:p>
      <w:pPr>
        <w:pStyle w:val="Style25"/>
        <w:keepNext w:val="0"/>
        <w:keepLines w:val="0"/>
        <w:framePr w:w="6240" w:h="9523" w:hRule="exact" w:wrap="none" w:vAnchor="page" w:hAnchor="page" w:x="284" w:y="531"/>
        <w:widowControl w:val="0"/>
        <w:shd w:val="clear" w:color="auto" w:fill="auto"/>
        <w:bidi w:val="0"/>
        <w:spacing w:before="0" w:after="0" w:line="262" w:lineRule="auto"/>
        <w:ind w:left="0" w:right="0" w:firstLine="0"/>
        <w:jc w:val="center"/>
      </w:pPr>
      <w:bookmarkStart w:id="2864" w:name="bookmark2864"/>
      <w:bookmarkStart w:id="2865" w:name="bookmark2865"/>
      <w:r>
        <w:rPr>
          <w:color w:val="000000"/>
          <w:spacing w:val="0"/>
          <w:w w:val="100"/>
          <w:position w:val="0"/>
          <w:shd w:val="clear" w:color="auto" w:fill="auto"/>
          <w:lang w:val="uk-UA" w:eastAsia="uk-UA" w:bidi="uk-UA"/>
        </w:rPr>
        <w:t>2003</w:t>
      </w:r>
      <w:bookmarkEnd w:id="2864"/>
      <w:bookmarkEnd w:id="2865"/>
    </w:p>
    <w:p>
      <w:pPr>
        <w:pStyle w:val="Style2"/>
        <w:keepNext w:val="0"/>
        <w:keepLines w:val="0"/>
        <w:framePr w:w="6240" w:h="9523" w:hRule="exact" w:wrap="none" w:vAnchor="page" w:hAnchor="page" w:x="284" w:y="531"/>
        <w:widowControl w:val="0"/>
        <w:numPr>
          <w:ilvl w:val="0"/>
          <w:numId w:val="639"/>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Басай В.Д., Зеліско Л.І. Аксіологічні витоки українського права в контексті культурологічної освіти юристів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Наше право. - 2003. - №2. - С.90-95.</w:t>
      </w:r>
    </w:p>
    <w:p>
      <w:pPr>
        <w:pStyle w:val="Style2"/>
        <w:keepNext w:val="0"/>
        <w:keepLines w:val="0"/>
        <w:framePr w:w="6240" w:h="9523" w:hRule="exact" w:wrap="none" w:vAnchor="page" w:hAnchor="page" w:x="284" w:y="531"/>
        <w:widowControl w:val="0"/>
        <w:numPr>
          <w:ilvl w:val="0"/>
          <w:numId w:val="639"/>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Вдосконалена методика підготовки одорологічних експертних об’єктів // Вісник українського відділення Міжна</w:t>
        <w:softHyphen/>
        <w:t>родної академії наук вищої школи. - К., 2003. - №1. - С.259-270.</w:t>
      </w:r>
    </w:p>
    <w:p>
      <w:pPr>
        <w:pStyle w:val="Style2"/>
        <w:keepNext w:val="0"/>
        <w:keepLines w:val="0"/>
        <w:framePr w:w="6240" w:h="9523" w:hRule="exact" w:wrap="none" w:vAnchor="page" w:hAnchor="page" w:x="284" w:y="531"/>
        <w:widowControl w:val="0"/>
        <w:numPr>
          <w:ilvl w:val="0"/>
          <w:numId w:val="639"/>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Викладання одорології у вищих навчальних закладах та при перепідготовці юристів // Часопис Київського університету права. - К., 2003. -№1. - С.79-83.</w:t>
      </w:r>
    </w:p>
    <w:p>
      <w:pPr>
        <w:pStyle w:val="Style2"/>
        <w:keepNext w:val="0"/>
        <w:keepLines w:val="0"/>
        <w:framePr w:w="6240" w:h="9523" w:hRule="exact" w:wrap="none" w:vAnchor="page" w:hAnchor="page" w:x="284" w:y="531"/>
        <w:widowControl w:val="0"/>
        <w:numPr>
          <w:ilvl w:val="0"/>
          <w:numId w:val="639"/>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 Зеліско Л. Виховання правової культури юриста // Етнос і культура. Гуманітарні науки. - Івано-Франківськ, 2003. -№1.-С. 142-147.</w:t>
      </w:r>
    </w:p>
    <w:p>
      <w:pPr>
        <w:pStyle w:val="Style2"/>
        <w:keepNext w:val="0"/>
        <w:keepLines w:val="0"/>
        <w:framePr w:w="6240" w:h="9523" w:hRule="exact" w:wrap="none" w:vAnchor="page" w:hAnchor="page" w:x="284" w:y="531"/>
        <w:widowControl w:val="0"/>
        <w:numPr>
          <w:ilvl w:val="0"/>
          <w:numId w:val="639"/>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Властивості слідів запаху людини та інших речо</w:t>
        <w:softHyphen/>
        <w:t>вих джерел // Вісник Запорізького юридичного інституту. - Запоріжжя, 2003. -№1.-С.148-154.</w:t>
      </w:r>
    </w:p>
    <w:p>
      <w:pPr>
        <w:pStyle w:val="Style2"/>
        <w:keepNext w:val="0"/>
        <w:keepLines w:val="0"/>
        <w:framePr w:w="6240" w:h="9523" w:hRule="exact" w:wrap="none" w:vAnchor="page" w:hAnchor="page" w:x="284" w:y="531"/>
        <w:widowControl w:val="0"/>
        <w:numPr>
          <w:ilvl w:val="0"/>
          <w:numId w:val="639"/>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Зеліско Л.І. Вплив програм клінічної освіти на якість підготовки юристів // Часопис Київського університету права. - К., 2003. - №2. - С.90-95.</w:t>
      </w:r>
    </w:p>
    <w:p>
      <w:pPr>
        <w:pStyle w:val="Style2"/>
        <w:keepNext w:val="0"/>
        <w:keepLines w:val="0"/>
        <w:framePr w:w="6240" w:h="9523" w:hRule="exact" w:wrap="none" w:vAnchor="page" w:hAnchor="page" w:x="284" w:y="53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134.3еліско Л., Басай В. Впровадження інтегрованих освітньо-про</w:t>
        <w:softHyphen/>
        <w:t>фесійних програм у процесі підготовки фахівців-юристів // Ук</w:t>
        <w:softHyphen/>
        <w:t>раїнська педагогіка на межі тисячоліть: Матеріали педагогічних читань на пошану чл.-кор. АПН України, д-ра пед. наук, проф. Прикарпатського університету ім. В.Стефаника Богдана Степа</w:t>
        <w:softHyphen/>
        <w:t>новича Ступарика. - Івано-Франківськ, 2003. - С.96-99.</w:t>
      </w:r>
    </w:p>
    <w:p>
      <w:pPr>
        <w:pStyle w:val="Style2"/>
        <w:keepNext w:val="0"/>
        <w:keepLines w:val="0"/>
        <w:framePr w:w="6240" w:h="9523" w:hRule="exact" w:wrap="none" w:vAnchor="page" w:hAnchor="page" w:x="284" w:y="531"/>
        <w:widowControl w:val="0"/>
        <w:numPr>
          <w:ilvl w:val="0"/>
          <w:numId w:val="641"/>
        </w:numPr>
        <w:shd w:val="clear" w:color="auto" w:fill="auto"/>
        <w:tabs>
          <w:tab w:pos="48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Історія виникнення і сучасний стан одорологічних проблем // Наше право. - 2003. - №1. - С.69-76.</w:t>
      </w:r>
    </w:p>
    <w:p>
      <w:pPr>
        <w:pStyle w:val="Style2"/>
        <w:keepNext w:val="0"/>
        <w:keepLines w:val="0"/>
        <w:framePr w:w="6240" w:h="9523" w:hRule="exact" w:wrap="none" w:vAnchor="page" w:hAnchor="page" w:x="284" w:y="531"/>
        <w:widowControl w:val="0"/>
        <w:numPr>
          <w:ilvl w:val="0"/>
          <w:numId w:val="641"/>
        </w:numPr>
        <w:shd w:val="clear" w:color="auto" w:fill="auto"/>
        <w:tabs>
          <w:tab w:pos="48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Криміналістична одорологія (теоретичні, правові і методичні основи): Монографія. - Івано-Франківськ: Вік, 2003. - 502 с.</w:t>
      </w:r>
    </w:p>
    <w:p>
      <w:pPr>
        <w:pStyle w:val="Style2"/>
        <w:keepNext w:val="0"/>
        <w:keepLines w:val="0"/>
        <w:framePr w:w="6240" w:h="9523" w:hRule="exact" w:wrap="none" w:vAnchor="page" w:hAnchor="page" w:x="284" w:y="531"/>
        <w:widowControl w:val="0"/>
        <w:numPr>
          <w:ilvl w:val="0"/>
          <w:numId w:val="641"/>
        </w:numPr>
        <w:shd w:val="clear" w:color="auto" w:fill="auto"/>
        <w:tabs>
          <w:tab w:pos="481"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Місце одорології у системі ордистики: Збірник наукових праць Академії СБУ. - К., 2003. - №7. - С.108-112 (таємн.).</w:t>
      </w:r>
    </w:p>
    <w:p>
      <w:pPr>
        <w:pStyle w:val="Style27"/>
        <w:keepNext w:val="0"/>
        <w:keepLines w:val="0"/>
        <w:framePr w:wrap="none" w:vAnchor="page" w:hAnchor="page" w:x="3232" w:y="10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469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52" w:hRule="exact" w:wrap="none" w:vAnchor="page" w:hAnchor="page" w:x="284" w:y="503"/>
        <w:widowControl w:val="0"/>
        <w:numPr>
          <w:ilvl w:val="0"/>
          <w:numId w:val="641"/>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Басай В.Д. Можливості використання одорологічної інфор</w:t>
        <w:softHyphen/>
        <w:t>мації у боротьбі із злочинами у сфері підприємницької діяль</w:t>
        <w:softHyphen/>
        <w:t xml:space="preserve">ності // Наше право. -2003. - №2. - </w:t>
      </w:r>
      <w:r>
        <w:rPr>
          <w:i/>
          <w:iCs/>
          <w:color w:val="000000"/>
          <w:spacing w:val="0"/>
          <w:w w:val="100"/>
          <w:position w:val="0"/>
          <w:shd w:val="clear" w:color="auto" w:fill="auto"/>
          <w:lang w:val="uk-UA" w:eastAsia="uk-UA" w:bidi="uk-UA"/>
        </w:rPr>
        <w:t>С.41-44.</w:t>
      </w:r>
    </w:p>
    <w:p>
      <w:pPr>
        <w:pStyle w:val="Style2"/>
        <w:keepNext w:val="0"/>
        <w:keepLines w:val="0"/>
        <w:framePr w:w="6240" w:h="9552" w:hRule="exact" w:wrap="none" w:vAnchor="page" w:hAnchor="page" w:x="284" w:y="503"/>
        <w:widowControl w:val="0"/>
        <w:numPr>
          <w:ilvl w:val="0"/>
          <w:numId w:val="641"/>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 xml:space="preserve">Кириченко </w:t>
      </w:r>
      <w:r>
        <w:rPr>
          <w:color w:val="000000"/>
          <w:spacing w:val="0"/>
          <w:w w:val="100"/>
          <w:position w:val="0"/>
          <w:shd w:val="clear" w:color="auto" w:fill="auto"/>
          <w:lang w:val="ru-RU" w:eastAsia="ru-RU" w:bidi="ru-RU"/>
        </w:rPr>
        <w:t>О.</w:t>
      </w:r>
      <w:r>
        <w:rPr>
          <w:color w:val="000000"/>
          <w:spacing w:val="0"/>
          <w:w w:val="100"/>
          <w:position w:val="0"/>
          <w:shd w:val="clear" w:color="auto" w:fill="auto"/>
          <w:lang w:val="uk-UA" w:eastAsia="uk-UA" w:bidi="uk-UA"/>
        </w:rPr>
        <w:t xml:space="preserve">А., Басай В.Д., Ткач Ю.Д., </w:t>
      </w:r>
      <w:r>
        <w:rPr>
          <w:color w:val="000000"/>
          <w:spacing w:val="0"/>
          <w:w w:val="100"/>
          <w:position w:val="0"/>
          <w:shd w:val="clear" w:color="auto" w:fill="auto"/>
          <w:lang w:val="ru-RU" w:eastAsia="ru-RU" w:bidi="ru-RU"/>
        </w:rPr>
        <w:t xml:space="preserve">Кириченко </w:t>
      </w:r>
      <w:r>
        <w:rPr>
          <w:color w:val="000000"/>
          <w:spacing w:val="0"/>
          <w:w w:val="100"/>
          <w:position w:val="0"/>
          <w:shd w:val="clear" w:color="auto" w:fill="auto"/>
          <w:lang w:val="uk-UA" w:eastAsia="uk-UA" w:bidi="uk-UA"/>
        </w:rPr>
        <w:t xml:space="preserve">С.А. Можливості використання у кримінальному судочинстві мік- рооб’єктологічної інформації: Методичний посібник.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РВВ КІВС, 2003. - 108 с.</w:t>
      </w:r>
    </w:p>
    <w:p>
      <w:pPr>
        <w:pStyle w:val="Style2"/>
        <w:keepNext w:val="0"/>
        <w:keepLines w:val="0"/>
        <w:framePr w:w="6240" w:h="9552" w:hRule="exact" w:wrap="none" w:vAnchor="page" w:hAnchor="page" w:x="284" w:y="503"/>
        <w:widowControl w:val="0"/>
        <w:numPr>
          <w:ilvl w:val="0"/>
          <w:numId w:val="641"/>
        </w:numPr>
        <w:shd w:val="clear" w:color="auto" w:fill="auto"/>
        <w:tabs>
          <w:tab w:pos="490" w:val="left"/>
        </w:tabs>
        <w:bidi w:val="0"/>
        <w:spacing w:before="0" w:after="0"/>
        <w:ind w:left="200" w:right="0" w:hanging="200"/>
        <w:jc w:val="both"/>
      </w:pPr>
      <w:r>
        <w:rPr>
          <w:color w:val="000000"/>
          <w:spacing w:val="0"/>
          <w:w w:val="100"/>
          <w:position w:val="0"/>
          <w:shd w:val="clear" w:color="auto" w:fill="auto"/>
          <w:lang w:val="uk-UA" w:eastAsia="uk-UA" w:bidi="uk-UA"/>
        </w:rPr>
        <w:t>Басай В.Д. Одорологія як часткове вчення ордистики // На</w:t>
        <w:softHyphen/>
        <w:t>уковий вісник НАВСУ. - К„ 2003. ’№1. - СД47-4 52.</w:t>
      </w:r>
    </w:p>
    <w:p>
      <w:pPr>
        <w:pStyle w:val="Style2"/>
        <w:keepNext w:val="0"/>
        <w:keepLines w:val="0"/>
        <w:framePr w:w="6240" w:h="9552" w:hRule="exact" w:wrap="none" w:vAnchor="page" w:hAnchor="page" w:x="284" w:y="503"/>
        <w:widowControl w:val="0"/>
        <w:numPr>
          <w:ilvl w:val="0"/>
          <w:numId w:val="641"/>
        </w:numPr>
        <w:shd w:val="clear" w:color="auto" w:fill="auto"/>
        <w:tabs>
          <w:tab w:pos="490" w:val="left"/>
        </w:tabs>
        <w:bidi w:val="0"/>
        <w:spacing w:before="0" w:after="0"/>
        <w:ind w:left="200" w:right="0" w:hanging="200"/>
        <w:jc w:val="both"/>
      </w:pPr>
      <w:r>
        <w:rPr>
          <w:color w:val="000000"/>
          <w:spacing w:val="0"/>
          <w:w w:val="100"/>
          <w:position w:val="0"/>
          <w:shd w:val="clear" w:color="auto" w:fill="auto"/>
          <w:lang w:val="uk-UA" w:eastAsia="uk-UA" w:bidi="uk-UA"/>
        </w:rPr>
        <w:t>Басай В.Д. Предмет та основні напрямки криміналістичної одорології, її місце у системі наукових знань // Держава і право. Юридичні і політичні науки. - К., 2003. - Вип.19. - С.439-445.</w:t>
      </w:r>
    </w:p>
    <w:p>
      <w:pPr>
        <w:pStyle w:val="Style2"/>
        <w:keepNext w:val="0"/>
        <w:keepLines w:val="0"/>
        <w:framePr w:w="6240" w:h="9552" w:hRule="exact" w:wrap="none" w:vAnchor="page" w:hAnchor="page" w:x="284" w:y="503"/>
        <w:widowControl w:val="0"/>
        <w:numPr>
          <w:ilvl w:val="0"/>
          <w:numId w:val="641"/>
        </w:numPr>
        <w:shd w:val="clear" w:color="auto" w:fill="auto"/>
        <w:tabs>
          <w:tab w:pos="490" w:val="left"/>
        </w:tabs>
        <w:bidi w:val="0"/>
        <w:spacing w:before="0" w:after="0"/>
        <w:ind w:left="200" w:right="0" w:hanging="200"/>
        <w:jc w:val="both"/>
      </w:pPr>
      <w:r>
        <w:rPr>
          <w:color w:val="000000"/>
          <w:spacing w:val="0"/>
          <w:w w:val="100"/>
          <w:position w:val="0"/>
          <w:shd w:val="clear" w:color="auto" w:fill="auto"/>
          <w:lang w:val="uk-UA" w:eastAsia="uk-UA" w:bidi="uk-UA"/>
        </w:rPr>
        <w:t>Кириченко О.А., Басай В.Д., Сергієнко О.К., Ткач Ю.Д. Проблеми використання одорологічної інформації у боротьбі із правопорушеннями: Навчально-методичний посібник. - К.: РВВ КІВС, 2003.-410 с.</w:t>
      </w:r>
    </w:p>
    <w:p>
      <w:pPr>
        <w:pStyle w:val="Style2"/>
        <w:keepNext w:val="0"/>
        <w:keepLines w:val="0"/>
        <w:framePr w:w="6240" w:h="9552" w:hRule="exact" w:wrap="none" w:vAnchor="page" w:hAnchor="page" w:x="284" w:y="503"/>
        <w:widowControl w:val="0"/>
        <w:numPr>
          <w:ilvl w:val="0"/>
          <w:numId w:val="641"/>
        </w:numPr>
        <w:shd w:val="clear" w:color="auto" w:fill="auto"/>
        <w:tabs>
          <w:tab w:pos="490" w:val="left"/>
        </w:tabs>
        <w:bidi w:val="0"/>
        <w:spacing w:before="0" w:after="0"/>
        <w:ind w:left="200" w:right="0" w:hanging="200"/>
        <w:jc w:val="both"/>
      </w:pPr>
      <w:r>
        <w:rPr>
          <w:color w:val="000000"/>
          <w:spacing w:val="0"/>
          <w:w w:val="100"/>
          <w:position w:val="0"/>
          <w:shd w:val="clear" w:color="auto" w:fill="auto"/>
          <w:lang w:val="uk-UA" w:eastAsia="uk-UA" w:bidi="uk-UA"/>
        </w:rPr>
        <w:t>Кириченко О.А., Басай В.Д. Програма м навчальної дисцип</w:t>
        <w:softHyphen/>
        <w:t>ліни “Криміналістика”. - К.: РВВ КІВС, 2003. - 106 с.</w:t>
      </w:r>
    </w:p>
    <w:p>
      <w:pPr>
        <w:pStyle w:val="Style2"/>
        <w:keepNext w:val="0"/>
        <w:keepLines w:val="0"/>
        <w:framePr w:w="6240" w:h="9552" w:hRule="exact" w:wrap="none" w:vAnchor="page" w:hAnchor="page" w:x="284" w:y="503"/>
        <w:widowControl w:val="0"/>
        <w:numPr>
          <w:ilvl w:val="0"/>
          <w:numId w:val="641"/>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Басай В.Д. Спецкомплекти технічних засобів роботи зі сліда</w:t>
        <w:softHyphen/>
        <w:t>ми і зразками запаху людини // Вісник Національного універ</w:t>
        <w:softHyphen/>
        <w:t>ситету внутрішніх справ України. - 2003. - №22. - С.49-54.</w:t>
      </w:r>
    </w:p>
    <w:p>
      <w:pPr>
        <w:pStyle w:val="Style2"/>
        <w:keepNext w:val="0"/>
        <w:keepLines w:val="0"/>
        <w:framePr w:w="6240" w:h="9552" w:hRule="exact" w:wrap="none" w:vAnchor="page" w:hAnchor="page" w:x="284" w:y="503"/>
        <w:widowControl w:val="0"/>
        <w:numPr>
          <w:ilvl w:val="0"/>
          <w:numId w:val="641"/>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Басай В.Д. Сутність вузівської і післядипломної одорологічної підготовки правоохоронців // Вісник ОІВС. - Одеса, 2003. - №2. - С.42^17.</w:t>
      </w:r>
    </w:p>
    <w:p>
      <w:pPr>
        <w:pStyle w:val="Style2"/>
        <w:keepNext w:val="0"/>
        <w:keepLines w:val="0"/>
        <w:framePr w:w="6240" w:h="9552" w:hRule="exact" w:wrap="none" w:vAnchor="page" w:hAnchor="page" w:x="284" w:y="503"/>
        <w:widowControl w:val="0"/>
        <w:numPr>
          <w:ilvl w:val="0"/>
          <w:numId w:val="641"/>
        </w:numPr>
        <w:shd w:val="clear" w:color="auto" w:fill="auto"/>
        <w:tabs>
          <w:tab w:pos="481" w:val="left"/>
        </w:tabs>
        <w:bidi w:val="0"/>
        <w:spacing w:before="0" w:after="0"/>
        <w:ind w:left="200" w:right="0" w:hanging="200"/>
        <w:jc w:val="both"/>
      </w:pPr>
      <w:r>
        <w:rPr>
          <w:color w:val="000000"/>
          <w:spacing w:val="0"/>
          <w:w w:val="100"/>
          <w:position w:val="0"/>
          <w:shd w:val="clear" w:color="auto" w:fill="auto"/>
          <w:lang w:val="uk-UA" w:eastAsia="uk-UA" w:bidi="uk-UA"/>
        </w:rPr>
        <w:t>Басай В.Д. Сутність та структура криміналістичної одорології // Проблеми пенітенціарної теорії та практики / Бюл. Київськ. ін-ту вн. справ. - К., 2003. - №8. - С.253-260.</w:t>
      </w:r>
    </w:p>
    <w:p>
      <w:pPr>
        <w:pStyle w:val="Style25"/>
        <w:keepNext w:val="0"/>
        <w:keepLines w:val="0"/>
        <w:framePr w:w="6240" w:h="9552" w:hRule="exact" w:wrap="none" w:vAnchor="page" w:hAnchor="page" w:x="284" w:y="503"/>
        <w:widowControl w:val="0"/>
        <w:shd w:val="clear" w:color="auto" w:fill="auto"/>
        <w:bidi w:val="0"/>
        <w:spacing w:before="0" w:after="0"/>
        <w:ind w:left="0" w:right="0" w:firstLine="0"/>
        <w:jc w:val="center"/>
      </w:pPr>
      <w:bookmarkStart w:id="2866" w:name="bookmark2866"/>
      <w:bookmarkStart w:id="2867" w:name="bookmark2867"/>
      <w:r>
        <w:rPr>
          <w:color w:val="000000"/>
          <w:spacing w:val="0"/>
          <w:w w:val="100"/>
          <w:position w:val="0"/>
          <w:shd w:val="clear" w:color="auto" w:fill="auto"/>
          <w:lang w:val="uk-UA" w:eastAsia="uk-UA" w:bidi="uk-UA"/>
        </w:rPr>
        <w:t>2004</w:t>
      </w:r>
      <w:bookmarkEnd w:id="2866"/>
      <w:bookmarkEnd w:id="2867"/>
    </w:p>
    <w:p>
      <w:pPr>
        <w:pStyle w:val="Style2"/>
        <w:keepNext w:val="0"/>
        <w:keepLines w:val="0"/>
        <w:framePr w:w="6240" w:h="9552" w:hRule="exact" w:wrap="none" w:vAnchor="page" w:hAnchor="page" w:x="284" w:y="503"/>
        <w:widowControl w:val="0"/>
        <w:numPr>
          <w:ilvl w:val="0"/>
          <w:numId w:val="641"/>
        </w:numPr>
        <w:shd w:val="clear" w:color="auto" w:fill="auto"/>
        <w:tabs>
          <w:tab w:pos="490" w:val="left"/>
        </w:tabs>
        <w:bidi w:val="0"/>
        <w:spacing w:before="0" w:after="0"/>
        <w:ind w:left="200" w:right="0" w:hanging="200"/>
        <w:jc w:val="both"/>
      </w:pPr>
      <w:r>
        <w:rPr>
          <w:color w:val="000000"/>
          <w:spacing w:val="0"/>
          <w:w w:val="100"/>
          <w:position w:val="0"/>
          <w:shd w:val="clear" w:color="auto" w:fill="auto"/>
          <w:lang w:val="uk-UA" w:eastAsia="uk-UA" w:bidi="uk-UA"/>
        </w:rPr>
        <w:t>Басай В.Д. Стан та проблеми охорони довкілля Івано-Фран- ківщини // Матеріали Міжрегіональної науково-практичної конференції “Забезпечення екологічної безпеки - обов’язок Української держави”. - Івано-Франківськ, 2004. - С.121-126.</w:t>
      </w:r>
    </w:p>
    <w:p>
      <w:pPr>
        <w:pStyle w:val="Style2"/>
        <w:keepNext w:val="0"/>
        <w:keepLines w:val="0"/>
        <w:framePr w:w="6240" w:h="9552" w:hRule="exact" w:wrap="none" w:vAnchor="page" w:hAnchor="page" w:x="284" w:y="503"/>
        <w:widowControl w:val="0"/>
        <w:numPr>
          <w:ilvl w:val="0"/>
          <w:numId w:val="641"/>
        </w:numPr>
        <w:shd w:val="clear" w:color="auto" w:fill="auto"/>
        <w:tabs>
          <w:tab w:pos="490" w:val="left"/>
        </w:tabs>
        <w:bidi w:val="0"/>
        <w:spacing w:before="0" w:after="0"/>
        <w:ind w:left="200" w:right="0" w:hanging="200"/>
        <w:jc w:val="both"/>
      </w:pPr>
      <w:r>
        <w:rPr>
          <w:color w:val="000000"/>
          <w:spacing w:val="0"/>
          <w:w w:val="100"/>
          <w:position w:val="0"/>
          <w:shd w:val="clear" w:color="auto" w:fill="auto"/>
          <w:lang w:val="uk-UA" w:eastAsia="uk-UA" w:bidi="uk-UA"/>
        </w:rPr>
        <w:t>Басай В.Д. Судові та правоохоронні органи. - Коломия: Ко</w:t>
        <w:softHyphen/>
        <w:t>ломийська друкарня ім. Шухевича, 2004. - Кн.1. Судоустрій України. - 432 с.</w:t>
      </w:r>
    </w:p>
    <w:p>
      <w:pPr>
        <w:pStyle w:val="Style2"/>
        <w:keepNext w:val="0"/>
        <w:keepLines w:val="0"/>
        <w:framePr w:w="6240" w:h="9552" w:hRule="exact" w:wrap="none" w:vAnchor="page" w:hAnchor="page" w:x="284" w:y="503"/>
        <w:widowControl w:val="0"/>
        <w:numPr>
          <w:ilvl w:val="0"/>
          <w:numId w:val="641"/>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uk-UA" w:eastAsia="uk-UA" w:bidi="uk-UA"/>
        </w:rPr>
        <w:t>Басай В.Д. Судові та правоохоронні органи. - Коломия: Коломийська друкарня ім. Шухевича, 2004. - Кн.2. Правоохо</w:t>
        <w:softHyphen/>
        <w:t>ронна діяльність та правоохоронні органи в Україні. - 516 с.</w:t>
      </w:r>
    </w:p>
    <w:p>
      <w:pPr>
        <w:pStyle w:val="Style27"/>
        <w:keepNext w:val="0"/>
        <w:keepLines w:val="0"/>
        <w:framePr w:wrap="none" w:vAnchor="page" w:hAnchor="page" w:x="3203"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470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283" w:hRule="exact" w:wrap="none" w:vAnchor="page" w:hAnchor="page" w:x="284" w:y="486"/>
        <w:widowControl w:val="0"/>
        <w:numPr>
          <w:ilvl w:val="0"/>
          <w:numId w:val="641"/>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Басай В.Д. Теоретичне і прикладне значення одорологічного методу в криміналістиці // Матеріали V Регіональної міжвузів</w:t>
        <w:softHyphen/>
        <w:t>ської наукової конференції “Проблеми вдосконалення право</w:t>
        <w:softHyphen/>
        <w:t>вого регулювання щодо забезпечення прав та основних свобод людини і громадянина в Україні”. - Івано-Франківськ, 2004. - С.7-12.</w:t>
      </w:r>
    </w:p>
    <w:p>
      <w:pPr>
        <w:pStyle w:val="Style25"/>
        <w:keepNext w:val="0"/>
        <w:keepLines w:val="0"/>
        <w:framePr w:w="6240" w:h="9283" w:hRule="exact" w:wrap="none" w:vAnchor="page" w:hAnchor="page" w:x="284" w:y="486"/>
        <w:widowControl w:val="0"/>
        <w:shd w:val="clear" w:color="auto" w:fill="auto"/>
        <w:bidi w:val="0"/>
        <w:spacing w:before="0" w:after="0"/>
        <w:ind w:left="0" w:right="0" w:firstLine="0"/>
        <w:jc w:val="center"/>
      </w:pPr>
      <w:bookmarkStart w:id="2868" w:name="bookmark2868"/>
      <w:bookmarkStart w:id="2869" w:name="bookmark2869"/>
      <w:r>
        <w:rPr>
          <w:color w:val="000000"/>
          <w:spacing w:val="0"/>
          <w:w w:val="100"/>
          <w:position w:val="0"/>
          <w:shd w:val="clear" w:color="auto" w:fill="auto"/>
          <w:lang w:val="uk-UA" w:eastAsia="uk-UA" w:bidi="uk-UA"/>
        </w:rPr>
        <w:t>2005</w:t>
      </w:r>
      <w:bookmarkEnd w:id="2868"/>
      <w:bookmarkEnd w:id="2869"/>
    </w:p>
    <w:p>
      <w:pPr>
        <w:pStyle w:val="Style2"/>
        <w:keepNext w:val="0"/>
        <w:keepLines w:val="0"/>
        <w:framePr w:w="6240" w:h="9283" w:hRule="exact" w:wrap="none" w:vAnchor="page" w:hAnchor="page" w:x="284" w:y="486"/>
        <w:widowControl w:val="0"/>
        <w:numPr>
          <w:ilvl w:val="0"/>
          <w:numId w:val="641"/>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 xml:space="preserve">Басай В., </w:t>
      </w:r>
      <w:r>
        <w:rPr>
          <w:color w:val="000000"/>
          <w:spacing w:val="0"/>
          <w:w w:val="100"/>
          <w:position w:val="0"/>
          <w:shd w:val="clear" w:color="auto" w:fill="auto"/>
          <w:lang w:val="ru-RU" w:eastAsia="ru-RU" w:bidi="ru-RU"/>
        </w:rPr>
        <w:t xml:space="preserve">Адамович </w:t>
      </w:r>
      <w:r>
        <w:rPr>
          <w:color w:val="000000"/>
          <w:spacing w:val="0"/>
          <w:w w:val="100"/>
          <w:position w:val="0"/>
          <w:shd w:val="clear" w:color="auto" w:fill="auto"/>
          <w:lang w:val="uk-UA" w:eastAsia="uk-UA" w:bidi="uk-UA"/>
        </w:rPr>
        <w:t>С. Проблеми соборності в діяльності Га</w:t>
        <w:softHyphen/>
        <w:t>лицької асамблеї // Україна соборна: Збірник наукових статей. - К., 2005. - Вип.2. - Ч.ПІ. - С.441-450.</w:t>
      </w:r>
    </w:p>
    <w:p>
      <w:pPr>
        <w:pStyle w:val="Style2"/>
        <w:keepNext w:val="0"/>
        <w:keepLines w:val="0"/>
        <w:framePr w:w="6240" w:h="9283" w:hRule="exact" w:wrap="none" w:vAnchor="page" w:hAnchor="page" w:x="284" w:y="486"/>
        <w:widowControl w:val="0"/>
        <w:numPr>
          <w:ilvl w:val="0"/>
          <w:numId w:val="641"/>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Басай В.Д. Співвідношення публічних і приватних інтересів // 1-й Люблінсько-Київський семінар “Поняття інтересу в пра</w:t>
        <w:softHyphen/>
        <w:t>вовій науці, державному праві та діяльності конституційних судів Польщі та України”. - Люблін, 2005. - С.4—5.</w:t>
      </w:r>
    </w:p>
    <w:p>
      <w:pPr>
        <w:pStyle w:val="Style2"/>
        <w:keepNext w:val="0"/>
        <w:keepLines w:val="0"/>
        <w:framePr w:w="6240" w:h="9283" w:hRule="exact" w:wrap="none" w:vAnchor="page" w:hAnchor="page" w:x="284" w:y="486"/>
        <w:widowControl w:val="0"/>
        <w:numPr>
          <w:ilvl w:val="0"/>
          <w:numId w:val="641"/>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Басай В.Д. Сучасні тенденції у реформуванні кримінальних процесів західноєвропейських країн // Матеріали Всеукраїн</w:t>
        <w:softHyphen/>
        <w:t>ської науково-практичної конференції “Реформування кримі</w:t>
        <w:softHyphen/>
        <w:t>нального та кримінально-процесуального законодавства Украї</w:t>
        <w:softHyphen/>
        <w:t>ни: сучасний стан та перспективи” (Івано-Франківськ, ЗО верес</w:t>
        <w:softHyphen/>
        <w:t>ня - 1 жовтня 2005 р.). - Івано-Франківськ, 2005. - С.3-4.</w:t>
      </w:r>
    </w:p>
    <w:p>
      <w:pPr>
        <w:pStyle w:val="Style25"/>
        <w:keepNext w:val="0"/>
        <w:keepLines w:val="0"/>
        <w:framePr w:w="6240" w:h="9283" w:hRule="exact" w:wrap="none" w:vAnchor="page" w:hAnchor="page" w:x="284" w:y="486"/>
        <w:widowControl w:val="0"/>
        <w:shd w:val="clear" w:color="auto" w:fill="auto"/>
        <w:bidi w:val="0"/>
        <w:spacing w:before="0" w:after="0"/>
        <w:ind w:left="0" w:right="0" w:firstLine="0"/>
        <w:jc w:val="center"/>
      </w:pPr>
      <w:bookmarkStart w:id="2870" w:name="bookmark2870"/>
      <w:bookmarkStart w:id="2871" w:name="bookmark2871"/>
      <w:r>
        <w:rPr>
          <w:color w:val="000000"/>
          <w:spacing w:val="0"/>
          <w:w w:val="100"/>
          <w:position w:val="0"/>
          <w:shd w:val="clear" w:color="auto" w:fill="auto"/>
          <w:lang w:val="uk-UA" w:eastAsia="uk-UA" w:bidi="uk-UA"/>
        </w:rPr>
        <w:t>2006</w:t>
      </w:r>
      <w:bookmarkEnd w:id="2870"/>
      <w:bookmarkEnd w:id="2871"/>
    </w:p>
    <w:p>
      <w:pPr>
        <w:pStyle w:val="Style2"/>
        <w:keepNext w:val="0"/>
        <w:keepLines w:val="0"/>
        <w:framePr w:w="6240" w:h="9283" w:hRule="exact" w:wrap="none" w:vAnchor="page" w:hAnchor="page" w:x="284" w:y="486"/>
        <w:widowControl w:val="0"/>
        <w:numPr>
          <w:ilvl w:val="0"/>
          <w:numId w:val="641"/>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Басай В.Д. Історія виникнення і сучасний стан одорологічних проблем // Матеріали науково-теоретичного семінару “Ак</w:t>
        <w:softHyphen/>
        <w:t>туальні проблеми боротьби та попередження злочинності” (12- 13 травня 2006 р., Івано-Франківськ). - Івано-Франківськ, 2006. -С.5-6.</w:t>
      </w:r>
    </w:p>
    <w:p>
      <w:pPr>
        <w:pStyle w:val="Style2"/>
        <w:keepNext w:val="0"/>
        <w:keepLines w:val="0"/>
        <w:framePr w:w="6240" w:h="9283" w:hRule="exact" w:wrap="none" w:vAnchor="page" w:hAnchor="page" w:x="284" w:y="486"/>
        <w:widowControl w:val="0"/>
        <w:numPr>
          <w:ilvl w:val="0"/>
          <w:numId w:val="641"/>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Басай В.Д. Судові, правоохоронні та правозахисні органи України: Підручник: У 3-х кн. - Коломия: Вік, 2006. - 992 с.</w:t>
      </w:r>
    </w:p>
    <w:p>
      <w:pPr>
        <w:pStyle w:val="Style2"/>
        <w:keepNext w:val="0"/>
        <w:keepLines w:val="0"/>
        <w:framePr w:w="6240" w:h="9283" w:hRule="exact" w:wrap="none" w:vAnchor="page" w:hAnchor="page" w:x="284" w:y="486"/>
        <w:widowControl w:val="0"/>
        <w:numPr>
          <w:ilvl w:val="0"/>
          <w:numId w:val="641"/>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uk-UA" w:eastAsia="uk-UA" w:bidi="uk-UA"/>
        </w:rPr>
        <w:t xml:space="preserve">Басай В.Д. </w:t>
      </w:r>
      <w:r>
        <w:rPr>
          <w:color w:val="000000"/>
          <w:spacing w:val="0"/>
          <w:w w:val="100"/>
          <w:position w:val="0"/>
          <w:shd w:val="clear" w:color="auto" w:fill="auto"/>
          <w:lang w:val="ru-RU" w:eastAsia="ru-RU" w:bidi="ru-RU"/>
        </w:rPr>
        <w:t>Эффективность и значение кодификации эколо</w:t>
        <w:softHyphen/>
        <w:t xml:space="preserve">гического законодательства Украины // </w:t>
      </w:r>
      <w:r>
        <w:rPr>
          <w:color w:val="000000"/>
          <w:spacing w:val="0"/>
          <w:w w:val="100"/>
          <w:position w:val="0"/>
          <w:shd w:val="clear" w:color="auto" w:fill="auto"/>
          <w:lang w:val="uk-UA" w:eastAsia="uk-UA" w:bidi="uk-UA"/>
        </w:rPr>
        <w:t xml:space="preserve">Екологічний </w:t>
      </w:r>
      <w:r>
        <w:rPr>
          <w:color w:val="000000"/>
          <w:spacing w:val="0"/>
          <w:w w:val="100"/>
          <w:position w:val="0"/>
          <w:shd w:val="clear" w:color="auto" w:fill="auto"/>
          <w:lang w:val="ru-RU" w:eastAsia="ru-RU" w:bidi="ru-RU"/>
        </w:rPr>
        <w:t xml:space="preserve">кодекс </w:t>
      </w:r>
      <w:r>
        <w:rPr>
          <w:color w:val="000000"/>
          <w:spacing w:val="0"/>
          <w:w w:val="100"/>
          <w:position w:val="0"/>
          <w:shd w:val="clear" w:color="auto" w:fill="auto"/>
          <w:lang w:val="uk-UA" w:eastAsia="uk-UA" w:bidi="uk-UA"/>
        </w:rPr>
        <w:t xml:space="preserve">України: міфи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реальність: Матеріали Міжнародного круг</w:t>
        <w:softHyphen/>
        <w:t xml:space="preserve">лого столу {Київ, 12-13 травня 2005 р.).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ВПЦ “Київський університет”, 2006. - С.77-88.</w:t>
      </w:r>
    </w:p>
    <w:p>
      <w:pPr>
        <w:pStyle w:val="Style2"/>
        <w:keepNext w:val="0"/>
        <w:keepLines w:val="0"/>
        <w:framePr w:w="6240" w:h="9283" w:hRule="exact" w:wrap="none" w:vAnchor="page" w:hAnchor="page" w:x="284" w:y="486"/>
        <w:widowControl w:val="0"/>
        <w:numPr>
          <w:ilvl w:val="0"/>
          <w:numId w:val="641"/>
        </w:numPr>
        <w:shd w:val="clear" w:color="auto" w:fill="auto"/>
        <w:tabs>
          <w:tab w:pos="486" w:val="left"/>
        </w:tabs>
        <w:bidi w:val="0"/>
        <w:spacing w:before="0" w:after="0"/>
        <w:ind w:left="180" w:right="0" w:hanging="180"/>
        <w:jc w:val="both"/>
      </w:pPr>
      <w:r>
        <w:rPr>
          <w:color w:val="000000"/>
          <w:spacing w:val="0"/>
          <w:w w:val="100"/>
          <w:position w:val="0"/>
          <w:shd w:val="clear" w:color="auto" w:fill="auto"/>
          <w:lang w:val="en-US" w:eastAsia="en-US" w:bidi="en-US"/>
        </w:rPr>
        <w:t xml:space="preserve">Basaj W.D. </w:t>
      </w:r>
      <w:r>
        <w:rPr>
          <w:color w:val="000000"/>
          <w:spacing w:val="0"/>
          <w:w w:val="100"/>
          <w:position w:val="0"/>
          <w:shd w:val="clear" w:color="auto" w:fill="auto"/>
          <w:lang w:val="pl-PL" w:eastAsia="pl-PL" w:bidi="pl-PL"/>
        </w:rPr>
        <w:t xml:space="preserve">Kształtowanie kompetencji w zawodach prawniczych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Seminarium “Determinanty kompetencji komunikacyjnych na</w:t>
        <w:softHyphen/>
        <w:t>uczycieli akademickich” (30 maja - 1 czerwca 2006, Opole). - Opole, 2006.</w:t>
      </w:r>
    </w:p>
    <w:p>
      <w:pPr>
        <w:pStyle w:val="Style27"/>
        <w:keepNext w:val="0"/>
        <w:keepLines w:val="0"/>
        <w:framePr w:wrap="none" w:vAnchor="page" w:hAnchor="page" w:x="3212" w:y="102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471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16" w:h="9298" w:hRule="exact" w:wrap="none" w:vAnchor="page" w:hAnchor="page" w:x="296" w:y="479"/>
        <w:widowControl w:val="0"/>
        <w:shd w:val="clear" w:color="auto" w:fill="auto"/>
        <w:bidi w:val="0"/>
        <w:spacing w:before="0" w:after="0"/>
        <w:ind w:left="0" w:right="0" w:firstLine="0"/>
        <w:jc w:val="both"/>
      </w:pPr>
      <w:bookmarkStart w:id="2872" w:name="bookmark2872"/>
      <w:bookmarkStart w:id="2873" w:name="bookmark2873"/>
      <w:r>
        <w:rPr>
          <w:color w:val="000000"/>
          <w:spacing w:val="0"/>
          <w:w w:val="100"/>
          <w:position w:val="0"/>
          <w:shd w:val="clear" w:color="auto" w:fill="auto"/>
          <w:lang w:val="ru-RU" w:eastAsia="ru-RU" w:bidi="ru-RU"/>
        </w:rPr>
        <w:t xml:space="preserve">Загурський </w:t>
      </w:r>
      <w:r>
        <w:rPr>
          <w:color w:val="000000"/>
          <w:spacing w:val="0"/>
          <w:w w:val="100"/>
          <w:position w:val="0"/>
          <w:shd w:val="clear" w:color="auto" w:fill="auto"/>
          <w:lang w:val="uk-UA" w:eastAsia="uk-UA" w:bidi="uk-UA"/>
        </w:rPr>
        <w:t>Олександр Богданович</w:t>
      </w:r>
      <w:bookmarkEnd w:id="2872"/>
      <w:bookmarkEnd w:id="2873"/>
    </w:p>
    <w:p>
      <w:pPr>
        <w:pStyle w:val="Style2"/>
        <w:keepNext w:val="0"/>
        <w:keepLines w:val="0"/>
        <w:framePr w:w="6216" w:h="9298" w:hRule="exact" w:wrap="none" w:vAnchor="page" w:hAnchor="page" w:x="296" w:y="479"/>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2000</w:t>
      </w:r>
    </w:p>
    <w:p>
      <w:pPr>
        <w:pStyle w:val="Style2"/>
        <w:keepNext w:val="0"/>
        <w:keepLines w:val="0"/>
        <w:framePr w:w="6216" w:h="9298" w:hRule="exact" w:wrap="none" w:vAnchor="page" w:hAnchor="page" w:x="296" w:y="479"/>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158.3агурський О.Б. Судові дебати в кримінальному процесі: організаційні та психологічні проблеми // Актуальні проблеми вдосконалення чинного законодавства України: Збірник науко</w:t>
        <w:softHyphen/>
        <w:t>вих статей. - Івано-Франківськ, 2000. - Вип.IV. - С.152-157.</w:t>
      </w:r>
    </w:p>
    <w:p>
      <w:pPr>
        <w:pStyle w:val="Style25"/>
        <w:keepNext w:val="0"/>
        <w:keepLines w:val="0"/>
        <w:framePr w:w="6216" w:h="9298" w:hRule="exact" w:wrap="none" w:vAnchor="page" w:hAnchor="page" w:x="296" w:y="479"/>
        <w:widowControl w:val="0"/>
        <w:shd w:val="clear" w:color="auto" w:fill="auto"/>
        <w:bidi w:val="0"/>
        <w:spacing w:before="0" w:after="0"/>
        <w:ind w:left="0" w:right="0" w:firstLine="0"/>
        <w:jc w:val="center"/>
      </w:pPr>
      <w:bookmarkStart w:id="2874" w:name="bookmark2874"/>
      <w:bookmarkStart w:id="2875" w:name="bookmark2875"/>
      <w:r>
        <w:rPr>
          <w:color w:val="000000"/>
          <w:spacing w:val="0"/>
          <w:w w:val="100"/>
          <w:position w:val="0"/>
          <w:shd w:val="clear" w:color="auto" w:fill="auto"/>
          <w:lang w:val="uk-UA" w:eastAsia="uk-UA" w:bidi="uk-UA"/>
        </w:rPr>
        <w:t>2001</w:t>
      </w:r>
      <w:bookmarkEnd w:id="2874"/>
      <w:bookmarkEnd w:id="2875"/>
    </w:p>
    <w:p>
      <w:pPr>
        <w:pStyle w:val="Style2"/>
        <w:keepNext w:val="0"/>
        <w:keepLines w:val="0"/>
        <w:framePr w:w="6216" w:h="9298" w:hRule="exact" w:wrap="none" w:vAnchor="page" w:hAnchor="page" w:x="296" w:y="479"/>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159.3агурський О.Б. До питання права на репліку в судових дебатах // Актуальні проблеми вдосконалення чинного зако</w:t>
        <w:softHyphen/>
        <w:t>нодавства України: Збірник наукових статей. - Івано-Фран</w:t>
        <w:softHyphen/>
        <w:t>ківськ, 2001. - Вип. VII. - С.178-182.</w:t>
      </w:r>
    </w:p>
    <w:p>
      <w:pPr>
        <w:pStyle w:val="Style2"/>
        <w:keepNext w:val="0"/>
        <w:keepLines w:val="0"/>
        <w:framePr w:w="6216" w:h="9298" w:hRule="exact" w:wrap="none" w:vAnchor="page" w:hAnchor="page" w:x="296" w:y="479"/>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160.3агурський О.Б. Етичні основи судових дебатів // Актуальні проблеми вдосконалення чинного законодавства України: Збір</w:t>
        <w:softHyphen/>
        <w:t>ник наукових статей. - Івано-Франківськ, 2001. - Вип.VI. - С.183-184.</w:t>
      </w:r>
    </w:p>
    <w:p>
      <w:pPr>
        <w:pStyle w:val="Style2"/>
        <w:keepNext w:val="0"/>
        <w:keepLines w:val="0"/>
        <w:framePr w:w="6216" w:h="9298" w:hRule="exact" w:wrap="none" w:vAnchor="page" w:hAnchor="page" w:x="296" w:y="479"/>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161.Загурський О Б. Композиційно-стилістична структура судо</w:t>
        <w:softHyphen/>
        <w:t xml:space="preserve">вої промови державного обвинувача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Матеріали міжвузівської науково-практичної конференції (26-27 квітня 2001 р.). - Донецьк, 2001. - С.499-507.</w:t>
      </w:r>
    </w:p>
    <w:p>
      <w:pPr>
        <w:pStyle w:val="Style2"/>
        <w:keepNext w:val="0"/>
        <w:keepLines w:val="0"/>
        <w:framePr w:w="6216" w:h="9298" w:hRule="exact" w:wrap="none" w:vAnchor="page" w:hAnchor="page" w:x="296" w:y="479"/>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162.3агурський О.Б. Підготовка композиції обвинувальної промо</w:t>
        <w:softHyphen/>
        <w:t xml:space="preserve">ви прокурора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Проблеми права на зламі тисячоліть: Матеріали Міжнародної наукової конференції (13-14 лютого 2001 р.). - Дніпропетровськ, 2001. - С.212-216.</w:t>
      </w:r>
    </w:p>
    <w:p>
      <w:pPr>
        <w:pStyle w:val="Style25"/>
        <w:keepNext w:val="0"/>
        <w:keepLines w:val="0"/>
        <w:framePr w:w="6216" w:h="9298" w:hRule="exact" w:wrap="none" w:vAnchor="page" w:hAnchor="page" w:x="296" w:y="479"/>
        <w:widowControl w:val="0"/>
        <w:shd w:val="clear" w:color="auto" w:fill="auto"/>
        <w:bidi w:val="0"/>
        <w:spacing w:before="0" w:after="0"/>
        <w:ind w:left="0" w:right="0" w:firstLine="0"/>
        <w:jc w:val="center"/>
      </w:pPr>
      <w:bookmarkStart w:id="2876" w:name="bookmark2876"/>
      <w:bookmarkStart w:id="2877" w:name="bookmark2877"/>
      <w:r>
        <w:rPr>
          <w:color w:val="000000"/>
          <w:spacing w:val="0"/>
          <w:w w:val="100"/>
          <w:position w:val="0"/>
          <w:shd w:val="clear" w:color="auto" w:fill="auto"/>
          <w:lang w:val="uk-UA" w:eastAsia="uk-UA" w:bidi="uk-UA"/>
        </w:rPr>
        <w:t>2002</w:t>
      </w:r>
      <w:bookmarkEnd w:id="2876"/>
      <w:bookmarkEnd w:id="2877"/>
    </w:p>
    <w:p>
      <w:pPr>
        <w:pStyle w:val="Style2"/>
        <w:keepNext w:val="0"/>
        <w:keepLines w:val="0"/>
        <w:framePr w:w="6216" w:h="9298" w:hRule="exact" w:wrap="none" w:vAnchor="page" w:hAnchor="page" w:x="296" w:y="479"/>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163 .Загурський О.Б. Виявлення судом причин та умов, які сприяли вчиненню злочину та вжиття заходів кодифікації щодо їх усу</w:t>
        <w:softHyphen/>
        <w:t xml:space="preserve">нення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Нові Цивільний і Кримінальний кодекси - важливий етап кодифікації законодавства України: Матеріали науково- практичної конференції. - Івано-Франківськ, 2002. - С.221-223.</w:t>
      </w:r>
    </w:p>
    <w:p>
      <w:pPr>
        <w:pStyle w:val="Style2"/>
        <w:keepNext w:val="0"/>
        <w:keepLines w:val="0"/>
        <w:framePr w:w="6216" w:h="9298" w:hRule="exact" w:wrap="none" w:vAnchor="page" w:hAnchor="page" w:x="296" w:y="479"/>
        <w:widowControl w:val="0"/>
        <w:shd w:val="clear" w:color="auto" w:fill="auto"/>
        <w:bidi w:val="0"/>
        <w:spacing w:before="0" w:after="0"/>
        <w:ind w:left="180" w:right="0" w:hanging="180"/>
        <w:jc w:val="both"/>
      </w:pPr>
      <w:r>
        <w:rPr>
          <w:color w:val="000000"/>
          <w:spacing w:val="0"/>
          <w:w w:val="100"/>
          <w:position w:val="0"/>
          <w:shd w:val="clear" w:color="auto" w:fill="auto"/>
          <w:lang w:val="uk-UA" w:eastAsia="uk-UA" w:bidi="uk-UA"/>
        </w:rPr>
        <w:t xml:space="preserve">164.3агурский А.Б. </w:t>
      </w:r>
      <w:r>
        <w:rPr>
          <w:color w:val="000000"/>
          <w:spacing w:val="0"/>
          <w:w w:val="100"/>
          <w:position w:val="0"/>
          <w:shd w:val="clear" w:color="auto" w:fill="auto"/>
          <w:lang w:val="ru-RU" w:eastAsia="ru-RU" w:bidi="ru-RU"/>
        </w:rPr>
        <w:t xml:space="preserve">Судебная речь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 xml:space="preserve">уголовном судопроизводстве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Актуальные проблемы реформирования правовой системы Рос</w:t>
        <w:softHyphen/>
        <w:t>сийской Федерации: Материалы научно-практической конфе</w:t>
        <w:softHyphen/>
        <w:t>ренции (25-26 апреля 2002 г.). - Белгород, 2002. - С.25-29.</w:t>
      </w:r>
    </w:p>
    <w:p>
      <w:pPr>
        <w:pStyle w:val="Style2"/>
        <w:keepNext w:val="0"/>
        <w:keepLines w:val="0"/>
        <w:framePr w:w="6216" w:h="9298" w:hRule="exact" w:wrap="none" w:vAnchor="page" w:hAnchor="page" w:x="296" w:y="479"/>
        <w:widowControl w:val="0"/>
        <w:shd w:val="clear" w:color="auto" w:fill="auto"/>
        <w:bidi w:val="0"/>
        <w:spacing w:before="0" w:after="0"/>
        <w:ind w:left="180" w:right="0" w:hanging="180"/>
        <w:jc w:val="both"/>
      </w:pPr>
      <w:r>
        <w:rPr>
          <w:color w:val="000000"/>
          <w:spacing w:val="0"/>
          <w:w w:val="100"/>
          <w:position w:val="0"/>
          <w:shd w:val="clear" w:color="auto" w:fill="auto"/>
          <w:lang w:val="ru-RU" w:eastAsia="ru-RU" w:bidi="ru-RU"/>
        </w:rPr>
        <w:t xml:space="preserve">165.Загурський О.Б. </w:t>
      </w:r>
      <w:r>
        <w:rPr>
          <w:color w:val="000000"/>
          <w:spacing w:val="0"/>
          <w:w w:val="100"/>
          <w:position w:val="0"/>
          <w:shd w:val="clear" w:color="auto" w:fill="auto"/>
          <w:lang w:val="uk-UA" w:eastAsia="uk-UA" w:bidi="uk-UA"/>
        </w:rPr>
        <w:t xml:space="preserve">Судові дебати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 xml:space="preserve">важлива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необхідна стадія судового розгляду // Актуальні проблеми вдосконалення чин</w:t>
        <w:softHyphen/>
        <w:t>ного законодавства України; Збірник наукових статей. - Івано- Франківськ, 2002. - Вип.VIII. - С.197-201.</w:t>
      </w:r>
    </w:p>
    <w:p>
      <w:pPr>
        <w:pStyle w:val="Style27"/>
        <w:keepNext w:val="0"/>
        <w:keepLines w:val="0"/>
        <w:framePr w:wrap="none" w:vAnchor="page" w:hAnchor="page" w:x="3191" w:y="103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472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16" w:h="9518" w:hRule="exact" w:wrap="none" w:vAnchor="page" w:hAnchor="page" w:x="296" w:y="495"/>
        <w:widowControl w:val="0"/>
        <w:shd w:val="clear" w:color="auto" w:fill="auto"/>
        <w:bidi w:val="0"/>
        <w:spacing w:before="0" w:after="0" w:line="262" w:lineRule="auto"/>
        <w:ind w:left="0" w:right="0" w:firstLine="0"/>
        <w:jc w:val="center"/>
      </w:pPr>
      <w:bookmarkStart w:id="2878" w:name="bookmark2878"/>
      <w:bookmarkStart w:id="2879" w:name="bookmark2879"/>
      <w:r>
        <w:rPr>
          <w:color w:val="000000"/>
          <w:spacing w:val="0"/>
          <w:w w:val="100"/>
          <w:position w:val="0"/>
          <w:shd w:val="clear" w:color="auto" w:fill="auto"/>
          <w:lang w:val="uk-UA" w:eastAsia="uk-UA" w:bidi="uk-UA"/>
        </w:rPr>
        <w:t>2003</w:t>
      </w:r>
      <w:bookmarkEnd w:id="2878"/>
      <w:bookmarkEnd w:id="2879"/>
    </w:p>
    <w:p>
      <w:pPr>
        <w:pStyle w:val="Style2"/>
        <w:keepNext w:val="0"/>
        <w:keepLines w:val="0"/>
        <w:framePr w:w="6216" w:h="9518" w:hRule="exact" w:wrap="none" w:vAnchor="page" w:hAnchor="page" w:x="296" w:y="49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1 бб.Загурський О.Б. Захисник в судових дебатах // Наше право. -</w:t>
      </w:r>
    </w:p>
    <w:p>
      <w:pPr>
        <w:pStyle w:val="Style2"/>
        <w:keepNext w:val="0"/>
        <w:keepLines w:val="0"/>
        <w:framePr w:w="6216" w:h="9518" w:hRule="exact" w:wrap="none" w:vAnchor="page" w:hAnchor="page" w:x="296" w:y="495"/>
        <w:widowControl w:val="0"/>
        <w:numPr>
          <w:ilvl w:val="0"/>
          <w:numId w:val="635"/>
        </w:numPr>
        <w:shd w:val="clear" w:color="auto" w:fill="auto"/>
        <w:tabs>
          <w:tab w:pos="795" w:val="left"/>
        </w:tabs>
        <w:bidi w:val="0"/>
        <w:spacing w:before="0" w:after="0" w:line="262" w:lineRule="auto"/>
        <w:ind w:left="0" w:right="0" w:firstLine="180"/>
        <w:jc w:val="both"/>
      </w:pPr>
      <w:r>
        <w:rPr>
          <w:color w:val="000000"/>
          <w:spacing w:val="0"/>
          <w:w w:val="100"/>
          <w:position w:val="0"/>
          <w:shd w:val="clear" w:color="auto" w:fill="auto"/>
          <w:lang w:val="uk-UA" w:eastAsia="uk-UA" w:bidi="uk-UA"/>
        </w:rPr>
        <w:t>- №4. - С.76-80.</w:t>
      </w:r>
    </w:p>
    <w:p>
      <w:pPr>
        <w:pStyle w:val="Style2"/>
        <w:keepNext w:val="0"/>
        <w:keepLines w:val="0"/>
        <w:framePr w:w="6216" w:h="9518" w:hRule="exact" w:wrap="none" w:vAnchor="page" w:hAnchor="page" w:x="296" w:y="495"/>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167.3агурський О.Б. Значення вивчення загальної риторики в навчальних закладах МВС України // Проблеми гуманітарної підготовки працівників ОВС в умовах європейської інтеграції: Матеріали науково-практичної конференції (11-12 квітня 2003 р.). - Івано-Франківськ, 2003. - С.169-171.</w:t>
      </w:r>
    </w:p>
    <w:p>
      <w:pPr>
        <w:pStyle w:val="Style2"/>
        <w:keepNext w:val="0"/>
        <w:keepLines w:val="0"/>
        <w:framePr w:w="6216" w:h="9518" w:hRule="exact" w:wrap="none" w:vAnchor="page" w:hAnchor="page" w:x="296" w:y="495"/>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168,3агурський О.Б. Підтримання державного обвинувачення в справах про злочини в сфері господарської діяльності // Ста</w:t>
        <w:softHyphen/>
        <w:t>новлення та розвиток корпоративного права в Україні: Мате</w:t>
        <w:softHyphen/>
        <w:t>ріали науково-практичної конференції (25-26 вересня 2003 р.).</w:t>
      </w:r>
    </w:p>
    <w:p>
      <w:pPr>
        <w:pStyle w:val="Style2"/>
        <w:keepNext w:val="0"/>
        <w:keepLines w:val="0"/>
        <w:framePr w:w="6216" w:h="9518" w:hRule="exact" w:wrap="none" w:vAnchor="page" w:hAnchor="page" w:x="296" w:y="495"/>
        <w:widowControl w:val="0"/>
        <w:numPr>
          <w:ilvl w:val="0"/>
          <w:numId w:val="629"/>
        </w:numPr>
        <w:shd w:val="clear" w:color="auto" w:fill="auto"/>
        <w:tabs>
          <w:tab w:pos="435"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Івано-Франківськ, 2003. - С. 114-119.</w:t>
      </w:r>
    </w:p>
    <w:p>
      <w:pPr>
        <w:pStyle w:val="Style25"/>
        <w:keepNext w:val="0"/>
        <w:keepLines w:val="0"/>
        <w:framePr w:w="6216" w:h="9518" w:hRule="exact" w:wrap="none" w:vAnchor="page" w:hAnchor="page" w:x="296" w:y="495"/>
        <w:widowControl w:val="0"/>
        <w:shd w:val="clear" w:color="auto" w:fill="auto"/>
        <w:bidi w:val="0"/>
        <w:spacing w:before="0" w:after="0" w:line="262" w:lineRule="auto"/>
        <w:ind w:left="0" w:right="0" w:firstLine="0"/>
        <w:jc w:val="center"/>
      </w:pPr>
      <w:bookmarkStart w:id="2880" w:name="bookmark2880"/>
      <w:bookmarkStart w:id="2881" w:name="bookmark2881"/>
      <w:r>
        <w:rPr>
          <w:color w:val="000000"/>
          <w:spacing w:val="0"/>
          <w:w w:val="100"/>
          <w:position w:val="0"/>
          <w:shd w:val="clear" w:color="auto" w:fill="auto"/>
          <w:lang w:val="uk-UA" w:eastAsia="uk-UA" w:bidi="uk-UA"/>
        </w:rPr>
        <w:t>2004</w:t>
      </w:r>
      <w:bookmarkEnd w:id="2880"/>
      <w:bookmarkEnd w:id="2881"/>
    </w:p>
    <w:p>
      <w:pPr>
        <w:pStyle w:val="Style2"/>
        <w:keepNext w:val="0"/>
        <w:keepLines w:val="0"/>
        <w:framePr w:w="6216" w:h="9518" w:hRule="exact" w:wrap="none" w:vAnchor="page" w:hAnchor="page" w:x="296" w:y="495"/>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169.3агурський О.Б. Психологічні особливості судових дебатів // Наше право. - 2004. - №2. - 4.2. - С.67-71.</w:t>
      </w:r>
    </w:p>
    <w:p>
      <w:pPr>
        <w:pStyle w:val="Style2"/>
        <w:keepNext w:val="0"/>
        <w:keepLines w:val="0"/>
        <w:framePr w:w="6216" w:h="9518" w:hRule="exact" w:wrap="none" w:vAnchor="page" w:hAnchor="page" w:x="296" w:y="495"/>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170.3агурський О.Б. Судові дебати в генезі українського кримі</w:t>
        <w:softHyphen/>
        <w:t>нального судочинства (від Київської Русі до 1917 р.) // Проб</w:t>
        <w:softHyphen/>
        <w:t>леми вдосконалення правового регулювання щодо забезпе</w:t>
        <w:softHyphen/>
        <w:t>чення прав та свобод людини і громадянина в Україні: Ма</w:t>
        <w:softHyphen/>
        <w:t>теріали міжвузівської наукової конференції (16 квітня 2004 р.).</w:t>
      </w:r>
    </w:p>
    <w:p>
      <w:pPr>
        <w:pStyle w:val="Style2"/>
        <w:keepNext w:val="0"/>
        <w:keepLines w:val="0"/>
        <w:framePr w:w="6216" w:h="9518" w:hRule="exact" w:wrap="none" w:vAnchor="page" w:hAnchor="page" w:x="296" w:y="495"/>
        <w:widowControl w:val="0"/>
        <w:numPr>
          <w:ilvl w:val="0"/>
          <w:numId w:val="629"/>
        </w:numPr>
        <w:shd w:val="clear" w:color="auto" w:fill="auto"/>
        <w:tabs>
          <w:tab w:pos="435"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Івано-Франківськ, 2004. - С.148-154.</w:t>
      </w:r>
    </w:p>
    <w:p>
      <w:pPr>
        <w:pStyle w:val="Style2"/>
        <w:keepNext w:val="0"/>
        <w:keepLines w:val="0"/>
        <w:framePr w:w="6216" w:h="9518" w:hRule="exact" w:wrap="none" w:vAnchor="page" w:hAnchor="page" w:x="296" w:y="495"/>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171.3агурський О.Б. Судові дебати в контексті сучасної англосак</w:t>
        <w:softHyphen/>
        <w:t>сонської системи права // Актуальні проблеми вдосконалення чинного законодавства України: Збірник наукових статей. - Івано-Франківськ, 2004. - Вип.ХІУ. - С.244-252.</w:t>
      </w:r>
    </w:p>
    <w:p>
      <w:pPr>
        <w:pStyle w:val="Style2"/>
        <w:keepNext w:val="0"/>
        <w:keepLines w:val="0"/>
        <w:framePr w:w="6216" w:h="9518" w:hRule="exact" w:wrap="none" w:vAnchor="page" w:hAnchor="page" w:x="296" w:y="495"/>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172.3агурський О.Б. Судові дебати: психолінгвістичний аспект // Актуальні проблеми вдосконалення чинного законодавства України: Збірник наукових статей. - Івано-Франківськ, 2004. - Вип.ХІІ.-С.190-197.</w:t>
      </w:r>
    </w:p>
    <w:p>
      <w:pPr>
        <w:pStyle w:val="Style2"/>
        <w:keepNext w:val="0"/>
        <w:keepLines w:val="0"/>
        <w:framePr w:w="6216" w:h="9518" w:hRule="exact" w:wrap="none" w:vAnchor="page" w:hAnchor="page" w:x="296" w:y="495"/>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173.3агурський О.Б. Судові дебати як форма судової комунікації // Актуальні проблеми боротьби та попередження злочинності: Матеріали науково-практичного семінару. - Івано-Франківськ,</w:t>
      </w:r>
    </w:p>
    <w:p>
      <w:pPr>
        <w:pStyle w:val="Style2"/>
        <w:keepNext w:val="0"/>
        <w:keepLines w:val="0"/>
        <w:framePr w:w="6216" w:h="9518" w:hRule="exact" w:wrap="none" w:vAnchor="page" w:hAnchor="page" w:x="296" w:y="495"/>
        <w:widowControl w:val="0"/>
        <w:numPr>
          <w:ilvl w:val="0"/>
          <w:numId w:val="635"/>
        </w:numPr>
        <w:shd w:val="clear" w:color="auto" w:fill="auto"/>
        <w:tabs>
          <w:tab w:pos="795" w:val="left"/>
        </w:tabs>
        <w:bidi w:val="0"/>
        <w:spacing w:before="0" w:after="0" w:line="262" w:lineRule="auto"/>
        <w:ind w:left="0" w:right="0" w:firstLine="180"/>
        <w:jc w:val="both"/>
      </w:pPr>
      <w:r>
        <w:rPr>
          <w:color w:val="000000"/>
          <w:spacing w:val="0"/>
          <w:w w:val="100"/>
          <w:position w:val="0"/>
          <w:shd w:val="clear" w:color="auto" w:fill="auto"/>
          <w:lang w:val="uk-UA" w:eastAsia="uk-UA" w:bidi="uk-UA"/>
        </w:rPr>
        <w:t>-С.68-77.</w:t>
      </w:r>
    </w:p>
    <w:p>
      <w:pPr>
        <w:pStyle w:val="Style2"/>
        <w:keepNext w:val="0"/>
        <w:keepLines w:val="0"/>
        <w:framePr w:w="6216" w:h="9518" w:hRule="exact" w:wrap="none" w:vAnchor="page" w:hAnchor="page" w:x="296" w:y="495"/>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174.3агурський О.Б. Участь непрофесійних учасників судового процесу в судових дебатах в суді першої інстанції // Проблеми вдосконалення правового регулювання щодо забезпечення прав та свобод людини і громадянина в Україні: Матеріали міжву</w:t>
        <w:softHyphen/>
      </w:r>
    </w:p>
    <w:p>
      <w:pPr>
        <w:pStyle w:val="Style27"/>
        <w:keepNext w:val="0"/>
        <w:keepLines w:val="0"/>
        <w:framePr w:wrap="none" w:vAnchor="page" w:hAnchor="page" w:x="3200" w:y="10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473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312" w:hRule="exact" w:wrap="none" w:vAnchor="page" w:hAnchor="page" w:x="294" w:y="479"/>
        <w:widowControl w:val="0"/>
        <w:shd w:val="clear" w:color="auto" w:fill="auto"/>
        <w:bidi w:val="0"/>
        <w:spacing w:before="0" w:after="0" w:line="262" w:lineRule="auto"/>
        <w:ind w:left="180" w:right="0" w:firstLine="20"/>
        <w:jc w:val="both"/>
      </w:pPr>
      <w:r>
        <w:rPr>
          <w:color w:val="000000"/>
          <w:spacing w:val="0"/>
          <w:w w:val="100"/>
          <w:position w:val="0"/>
          <w:shd w:val="clear" w:color="auto" w:fill="auto"/>
          <w:lang w:val="uk-UA" w:eastAsia="uk-UA" w:bidi="uk-UA"/>
        </w:rPr>
        <w:t>зівської наукової конференції. - Івано-Франківськ, 2004. - С.196-202.</w:t>
      </w:r>
    </w:p>
    <w:p>
      <w:pPr>
        <w:pStyle w:val="Style25"/>
        <w:keepNext w:val="0"/>
        <w:keepLines w:val="0"/>
        <w:framePr w:w="6221" w:h="9312" w:hRule="exact" w:wrap="none" w:vAnchor="page" w:hAnchor="page" w:x="294" w:y="479"/>
        <w:widowControl w:val="0"/>
        <w:shd w:val="clear" w:color="auto" w:fill="auto"/>
        <w:bidi w:val="0"/>
        <w:spacing w:before="0" w:after="0" w:line="262" w:lineRule="auto"/>
        <w:ind w:left="0" w:right="0" w:firstLine="0"/>
        <w:jc w:val="center"/>
      </w:pPr>
      <w:bookmarkStart w:id="2882" w:name="bookmark2882"/>
      <w:bookmarkStart w:id="2883" w:name="bookmark2883"/>
      <w:r>
        <w:rPr>
          <w:color w:val="000000"/>
          <w:spacing w:val="0"/>
          <w:w w:val="100"/>
          <w:position w:val="0"/>
          <w:shd w:val="clear" w:color="auto" w:fill="auto"/>
          <w:lang w:val="uk-UA" w:eastAsia="uk-UA" w:bidi="uk-UA"/>
        </w:rPr>
        <w:t>2005</w:t>
      </w:r>
      <w:bookmarkEnd w:id="2882"/>
      <w:bookmarkEnd w:id="2883"/>
    </w:p>
    <w:p>
      <w:pPr>
        <w:pStyle w:val="Style2"/>
        <w:keepNext w:val="0"/>
        <w:keepLines w:val="0"/>
        <w:framePr w:w="6221" w:h="9312" w:hRule="exact" w:wrap="none" w:vAnchor="page" w:hAnchor="page" w:x="294" w:y="479"/>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 xml:space="preserve">175.3агурський О.Б. Мовні кліше в тексті судової промови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Дні науки - 2005”: Матеріали науково-практичної конференції (15- 27 квітня 2005 р.). - Дніпропетровськ, 2005. -С.29-31.</w:t>
      </w:r>
    </w:p>
    <w:p>
      <w:pPr>
        <w:pStyle w:val="Style2"/>
        <w:keepNext w:val="0"/>
        <w:keepLines w:val="0"/>
        <w:framePr w:w="6221" w:h="9312" w:hRule="exact" w:wrap="none" w:vAnchor="page" w:hAnchor="page" w:x="294" w:y="479"/>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176.3агурський О.Б. Психологічні особливості судової промови захисника // Актуальні проблеми вдосконалення чинного зако</w:t>
        <w:softHyphen/>
        <w:t>нодавства України: Збірник наукових статей. - Івано-Фран</w:t>
        <w:softHyphen/>
        <w:t>ківськ, 2005. - Вип.ХУ. - С.203-212.</w:t>
      </w:r>
    </w:p>
    <w:p>
      <w:pPr>
        <w:pStyle w:val="Style2"/>
        <w:keepNext w:val="0"/>
        <w:keepLines w:val="0"/>
        <w:framePr w:w="6221" w:h="9312" w:hRule="exact" w:wrap="none" w:vAnchor="page" w:hAnchor="page" w:x="294" w:y="479"/>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177.3агурськиЙ О.Б. Судові дебати в генезі українського кри</w:t>
        <w:softHyphen/>
        <w:t>мінального судочинства (1917-2001 рр.) // Верховенство права у процесі державотворення та захисту прав людини в Україні: Матеріали VI Всеукраїнської науково-практичної конференції (28-29 квітня 2005 р.). - Острог, 2005. - С.19-21.</w:t>
      </w:r>
    </w:p>
    <w:p>
      <w:pPr>
        <w:pStyle w:val="Style2"/>
        <w:keepNext w:val="0"/>
        <w:keepLines w:val="0"/>
        <w:framePr w:w="6221" w:h="9312" w:hRule="exact" w:wrap="none" w:vAnchor="page" w:hAnchor="page" w:x="294" w:y="479"/>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178.3агурський О.Б. Судові дебати в суді присяжних // Правові проблеми сучасності в умовах розвитку юридичної науки: Матеріали Всеукраїнської науково-практичної конференції до Дня науки (19 травня 2005 р.). - Чернігів, 2005. - С.18-20.</w:t>
      </w:r>
    </w:p>
    <w:p>
      <w:pPr>
        <w:pStyle w:val="Style2"/>
        <w:keepNext w:val="0"/>
        <w:keepLines w:val="0"/>
        <w:framePr w:w="6221" w:h="9312" w:hRule="exact" w:wrap="none" w:vAnchor="page" w:hAnchor="page" w:x="294" w:y="479"/>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179.3агурський О.Б. Участь непрофесійних учасників судового процесу в судових дебатах в суді першої інстанції // Проблеми вдосконалення правового регулювання щодо забезпечення прав та свобод людини і громадянина в Україні: Матеріали між</w:t>
        <w:softHyphen/>
        <w:t>вузівської наукової конференції (22 квітня 2005 р.). - Івано- Франківськ, 2004. - С.196-202.</w:t>
      </w:r>
    </w:p>
    <w:p>
      <w:pPr>
        <w:pStyle w:val="Style25"/>
        <w:keepNext w:val="0"/>
        <w:keepLines w:val="0"/>
        <w:framePr w:w="6221" w:h="9312" w:hRule="exact" w:wrap="none" w:vAnchor="page" w:hAnchor="page" w:x="294" w:y="479"/>
        <w:widowControl w:val="0"/>
        <w:shd w:val="clear" w:color="auto" w:fill="auto"/>
        <w:bidi w:val="0"/>
        <w:spacing w:before="0" w:after="0" w:line="262" w:lineRule="auto"/>
        <w:ind w:left="0" w:right="0" w:firstLine="0"/>
        <w:jc w:val="center"/>
      </w:pPr>
      <w:bookmarkStart w:id="2884" w:name="bookmark2884"/>
      <w:bookmarkStart w:id="2885" w:name="bookmark2885"/>
      <w:r>
        <w:rPr>
          <w:color w:val="000000"/>
          <w:spacing w:val="0"/>
          <w:w w:val="100"/>
          <w:position w:val="0"/>
          <w:shd w:val="clear" w:color="auto" w:fill="auto"/>
          <w:lang w:val="uk-UA" w:eastAsia="uk-UA" w:bidi="uk-UA"/>
        </w:rPr>
        <w:t>2006</w:t>
      </w:r>
      <w:bookmarkEnd w:id="2884"/>
      <w:bookmarkEnd w:id="2885"/>
    </w:p>
    <w:p>
      <w:pPr>
        <w:pStyle w:val="Style2"/>
        <w:keepNext w:val="0"/>
        <w:keepLines w:val="0"/>
        <w:framePr w:w="6221" w:h="9312" w:hRule="exact" w:wrap="none" w:vAnchor="page" w:hAnchor="page" w:x="294" w:y="479"/>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180.3агурський О.Б. Особливості суду присяжних в контексті сучасної континентальної (європейської) правової системи // Актуальні проблеми боротьби та попередження злочинності: Матеріали науково-практичного семінару. - Івано-Франківськ, 2006.-С.42.</w:t>
      </w:r>
    </w:p>
    <w:p>
      <w:pPr>
        <w:pStyle w:val="Style2"/>
        <w:keepNext w:val="0"/>
        <w:keepLines w:val="0"/>
        <w:framePr w:w="6221" w:h="9312" w:hRule="exact" w:wrap="none" w:vAnchor="page" w:hAnchor="page" w:x="294" w:y="479"/>
        <w:widowControl w:val="0"/>
        <w:shd w:val="clear" w:color="auto" w:fill="auto"/>
        <w:bidi w:val="0"/>
        <w:spacing w:before="0" w:after="0" w:line="262" w:lineRule="auto"/>
        <w:ind w:left="180" w:right="0" w:hanging="180"/>
        <w:jc w:val="both"/>
      </w:pPr>
      <w:r>
        <w:rPr>
          <w:color w:val="000000"/>
          <w:spacing w:val="0"/>
          <w:w w:val="100"/>
          <w:position w:val="0"/>
          <w:shd w:val="clear" w:color="auto" w:fill="auto"/>
          <w:lang w:val="uk-UA" w:eastAsia="uk-UA" w:bidi="uk-UA"/>
        </w:rPr>
        <w:t>181.3агурський О.Б. Поняття митної політики як складової державної політики, її завдання та принципи // Проблеми вдосконалення правового регулювання щодо забезпечення прав та свобод людини і громадянина в Україні: Матеріали між</w:t>
        <w:softHyphen/>
        <w:t>вузівської наукової конференції (28 квітня 2006 р.). - Івано- Франківськ, 2006. - С.93-97.</w:t>
      </w:r>
    </w:p>
    <w:p>
      <w:pPr>
        <w:pStyle w:val="Style27"/>
        <w:keepNext w:val="0"/>
        <w:keepLines w:val="0"/>
        <w:framePr w:wrap="none" w:vAnchor="page" w:hAnchor="page" w:x="3198" w:y="103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474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31" w:h="9528" w:hRule="exact" w:wrap="none" w:vAnchor="page" w:hAnchor="page" w:x="239" w:y="481"/>
        <w:widowControl w:val="0"/>
        <w:shd w:val="clear" w:color="auto" w:fill="auto"/>
        <w:bidi w:val="0"/>
        <w:spacing w:before="0" w:after="0" w:line="262" w:lineRule="auto"/>
        <w:ind w:left="300" w:right="0" w:hanging="160"/>
        <w:jc w:val="both"/>
      </w:pPr>
      <w:r>
        <w:rPr>
          <w:color w:val="000000"/>
          <w:spacing w:val="0"/>
          <w:w w:val="100"/>
          <w:position w:val="0"/>
          <w:shd w:val="clear" w:color="auto" w:fill="auto"/>
          <w:lang w:val="uk-UA" w:eastAsia="uk-UA" w:bidi="uk-UA"/>
        </w:rPr>
        <w:t>182.3агурський О.Б. Психологічні особливості судової промови державного обвинувача // Актуальні проблеми вдосконалення чинного законодавства України: Збірник наукових статей. - Івано-Франківськ, 2006. - Вип.ХУІ. - С.223-232.</w:t>
      </w:r>
    </w:p>
    <w:p>
      <w:pPr>
        <w:pStyle w:val="Style2"/>
        <w:keepNext w:val="0"/>
        <w:keepLines w:val="0"/>
        <w:framePr w:w="6331" w:h="9528" w:hRule="exact" w:wrap="none" w:vAnchor="page" w:hAnchor="page" w:x="239" w:y="481"/>
        <w:widowControl w:val="0"/>
        <w:shd w:val="clear" w:color="auto" w:fill="auto"/>
        <w:bidi w:val="0"/>
        <w:spacing w:before="0" w:after="0" w:line="262" w:lineRule="auto"/>
        <w:ind w:left="300" w:right="0" w:hanging="160"/>
        <w:jc w:val="both"/>
      </w:pPr>
      <w:r>
        <w:rPr>
          <w:color w:val="000000"/>
          <w:spacing w:val="0"/>
          <w:w w:val="100"/>
          <w:position w:val="0"/>
          <w:shd w:val="clear" w:color="auto" w:fill="auto"/>
          <w:lang w:val="uk-UA" w:eastAsia="uk-UA" w:bidi="uk-UA"/>
        </w:rPr>
        <w:t xml:space="preserve">183.3агурский А.Б. Суд </w:t>
      </w:r>
      <w:r>
        <w:rPr>
          <w:color w:val="000000"/>
          <w:spacing w:val="0"/>
          <w:w w:val="100"/>
          <w:position w:val="0"/>
          <w:shd w:val="clear" w:color="auto" w:fill="auto"/>
          <w:lang w:val="ru-RU" w:eastAsia="ru-RU" w:bidi="ru-RU"/>
        </w:rPr>
        <w:t xml:space="preserve">присяжных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Украине: проблемы и перспективы // Правосудие как институт обеспечения прав и свобод человека и гражданина: Материалы Международной научно-практической конференции (7-8 апреля 2006 г.). - Великий Новгород, 2006. - С.26-27.</w:t>
      </w:r>
    </w:p>
    <w:p>
      <w:pPr>
        <w:pStyle w:val="Style2"/>
        <w:keepNext w:val="0"/>
        <w:keepLines w:val="0"/>
        <w:framePr w:w="6331" w:h="9528" w:hRule="exact" w:wrap="none" w:vAnchor="page" w:hAnchor="page" w:x="239" w:y="481"/>
        <w:widowControl w:val="0"/>
        <w:shd w:val="clear" w:color="auto" w:fill="auto"/>
        <w:bidi w:val="0"/>
        <w:spacing w:before="0" w:after="0" w:line="262" w:lineRule="auto"/>
        <w:ind w:left="300" w:right="0" w:hanging="160"/>
        <w:jc w:val="both"/>
      </w:pPr>
      <w:r>
        <w:rPr>
          <w:color w:val="000000"/>
          <w:spacing w:val="0"/>
          <w:w w:val="100"/>
          <w:position w:val="0"/>
          <w:shd w:val="clear" w:color="auto" w:fill="auto"/>
          <w:lang w:val="ru-RU" w:eastAsia="ru-RU" w:bidi="ru-RU"/>
        </w:rPr>
        <w:t xml:space="preserve">184.3агурський О.Б. </w:t>
      </w:r>
      <w:r>
        <w:rPr>
          <w:color w:val="000000"/>
          <w:spacing w:val="0"/>
          <w:w w:val="100"/>
          <w:position w:val="0"/>
          <w:shd w:val="clear" w:color="auto" w:fill="auto"/>
          <w:lang w:val="uk-UA" w:eastAsia="uk-UA" w:bidi="uk-UA"/>
        </w:rPr>
        <w:t xml:space="preserve">Судові дебати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контексті сучасної конти</w:t>
        <w:softHyphen/>
        <w:t>нентальної системи права // Актуальні питання реформування правової системи України: Матеріали науково-практичної конференції (2-3 червня 2006 р.). - Луцьк, 2006. - С.82-88.</w:t>
      </w:r>
    </w:p>
    <w:p>
      <w:pPr>
        <w:pStyle w:val="Style2"/>
        <w:keepNext w:val="0"/>
        <w:keepLines w:val="0"/>
        <w:framePr w:w="6331" w:h="9528" w:hRule="exact" w:wrap="none" w:vAnchor="page" w:hAnchor="page" w:x="239" w:y="481"/>
        <w:widowControl w:val="0"/>
        <w:shd w:val="clear" w:color="auto" w:fill="auto"/>
        <w:bidi w:val="0"/>
        <w:spacing w:before="0" w:after="240" w:line="262" w:lineRule="auto"/>
        <w:ind w:left="300" w:right="0" w:hanging="160"/>
        <w:jc w:val="both"/>
      </w:pPr>
      <w:r>
        <w:rPr>
          <w:color w:val="000000"/>
          <w:spacing w:val="0"/>
          <w:w w:val="100"/>
          <w:position w:val="0"/>
          <w:shd w:val="clear" w:color="auto" w:fill="auto"/>
          <w:lang w:val="uk-UA" w:eastAsia="uk-UA" w:bidi="uk-UA"/>
        </w:rPr>
        <w:t>185.3агурський О.Б. Участь прокурора в судових дебатах в суді присяжних // Вісник Академії прокуратури України. - 2006. - №2.-С.36—40.</w:t>
      </w:r>
    </w:p>
    <w:p>
      <w:pPr>
        <w:pStyle w:val="Style2"/>
        <w:keepNext w:val="0"/>
        <w:keepLines w:val="0"/>
        <w:framePr w:w="6331" w:h="9528" w:hRule="exact" w:wrap="none" w:vAnchor="page" w:hAnchor="page" w:x="239" w:y="481"/>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Король Володимир Володимирович</w:t>
      </w:r>
    </w:p>
    <w:p>
      <w:pPr>
        <w:pStyle w:val="Style25"/>
        <w:keepNext w:val="0"/>
        <w:keepLines w:val="0"/>
        <w:framePr w:w="6331" w:h="9528" w:hRule="exact" w:wrap="none" w:vAnchor="page" w:hAnchor="page" w:x="239" w:y="481"/>
        <w:widowControl w:val="0"/>
        <w:shd w:val="clear" w:color="auto" w:fill="auto"/>
        <w:bidi w:val="0"/>
        <w:spacing w:before="0" w:after="0"/>
        <w:ind w:left="0" w:right="0" w:firstLine="0"/>
        <w:jc w:val="center"/>
      </w:pPr>
      <w:bookmarkStart w:id="2886" w:name="bookmark2886"/>
      <w:bookmarkStart w:id="2887" w:name="bookmark2887"/>
      <w:r>
        <w:rPr>
          <w:color w:val="000000"/>
          <w:spacing w:val="0"/>
          <w:w w:val="100"/>
          <w:position w:val="0"/>
          <w:shd w:val="clear" w:color="auto" w:fill="auto"/>
          <w:lang w:val="uk-UA" w:eastAsia="uk-UA" w:bidi="uk-UA"/>
        </w:rPr>
        <w:t>1998</w:t>
      </w:r>
      <w:bookmarkEnd w:id="2886"/>
      <w:bookmarkEnd w:id="2887"/>
    </w:p>
    <w:p>
      <w:pPr>
        <w:pStyle w:val="Style2"/>
        <w:keepNext w:val="0"/>
        <w:keepLines w:val="0"/>
        <w:framePr w:w="6331" w:h="9528" w:hRule="exact" w:wrap="none" w:vAnchor="page" w:hAnchor="page" w:x="239" w:y="481"/>
        <w:widowControl w:val="0"/>
        <w:numPr>
          <w:ilvl w:val="0"/>
          <w:numId w:val="643"/>
        </w:numPr>
        <w:shd w:val="clear" w:color="auto" w:fill="auto"/>
        <w:tabs>
          <w:tab w:pos="606" w:val="left"/>
        </w:tabs>
        <w:bidi w:val="0"/>
        <w:spacing w:before="0" w:after="0"/>
        <w:ind w:left="300" w:right="0" w:hanging="160"/>
        <w:jc w:val="both"/>
      </w:pPr>
      <w:r>
        <w:rPr>
          <w:color w:val="000000"/>
          <w:spacing w:val="0"/>
          <w:w w:val="100"/>
          <w:position w:val="0"/>
          <w:shd w:val="clear" w:color="auto" w:fill="auto"/>
          <w:lang w:val="uk-UA" w:eastAsia="uk-UA" w:bidi="uk-UA"/>
        </w:rPr>
        <w:t>Король В.В. Роль засобів масової інформації в реалізації прин</w:t>
        <w:softHyphen/>
        <w:t>ципу гласності кримінального судочинства // Актуальні проб</w:t>
        <w:softHyphen/>
        <w:t>леми вдосконалення чинного законодавства України: Збірник наукових статей. - Івано-Франківськ, 1998. - Вип.ІІ. -- С. 141—150.</w:t>
      </w:r>
    </w:p>
    <w:p>
      <w:pPr>
        <w:pStyle w:val="Style25"/>
        <w:keepNext w:val="0"/>
        <w:keepLines w:val="0"/>
        <w:framePr w:w="6331" w:h="9528" w:hRule="exact" w:wrap="none" w:vAnchor="page" w:hAnchor="page" w:x="239" w:y="481"/>
        <w:widowControl w:val="0"/>
        <w:shd w:val="clear" w:color="auto" w:fill="auto"/>
        <w:bidi w:val="0"/>
        <w:spacing w:before="0" w:after="0"/>
        <w:ind w:left="0" w:right="0" w:firstLine="0"/>
        <w:jc w:val="center"/>
      </w:pPr>
      <w:bookmarkStart w:id="2888" w:name="bookmark2888"/>
      <w:bookmarkStart w:id="2889" w:name="bookmark2889"/>
      <w:r>
        <w:rPr>
          <w:color w:val="000000"/>
          <w:spacing w:val="0"/>
          <w:w w:val="100"/>
          <w:position w:val="0"/>
          <w:shd w:val="clear" w:color="auto" w:fill="auto"/>
          <w:lang w:val="uk-UA" w:eastAsia="uk-UA" w:bidi="uk-UA"/>
        </w:rPr>
        <w:t>2000</w:t>
      </w:r>
      <w:bookmarkEnd w:id="2888"/>
      <w:bookmarkEnd w:id="2889"/>
    </w:p>
    <w:p>
      <w:pPr>
        <w:pStyle w:val="Style2"/>
        <w:keepNext w:val="0"/>
        <w:keepLines w:val="0"/>
        <w:framePr w:w="6331" w:h="9528" w:hRule="exact" w:wrap="none" w:vAnchor="page" w:hAnchor="page" w:x="239" w:y="481"/>
        <w:widowControl w:val="0"/>
        <w:numPr>
          <w:ilvl w:val="0"/>
          <w:numId w:val="643"/>
        </w:numPr>
        <w:shd w:val="clear" w:color="auto" w:fill="auto"/>
        <w:tabs>
          <w:tab w:pos="621" w:val="left"/>
        </w:tabs>
        <w:bidi w:val="0"/>
        <w:spacing w:before="0" w:after="0"/>
        <w:ind w:left="300" w:right="0" w:hanging="160"/>
        <w:jc w:val="both"/>
      </w:pPr>
      <w:r>
        <w:rPr>
          <w:color w:val="000000"/>
          <w:spacing w:val="0"/>
          <w:w w:val="100"/>
          <w:position w:val="0"/>
          <w:shd w:val="clear" w:color="auto" w:fill="auto"/>
          <w:lang w:val="uk-UA" w:eastAsia="uk-UA" w:bidi="uk-UA"/>
        </w:rPr>
        <w:t>Король В.В. Гласність кримінального судочинства як полі- тико-правове явище // Актуальні проблеми вдосконалення чинного законодавства України: Збірник наукових статей. - Івано-Франківськ, 2000. - Вип.IV. - С.139-145.</w:t>
      </w:r>
    </w:p>
    <w:p>
      <w:pPr>
        <w:pStyle w:val="Style2"/>
        <w:keepNext w:val="0"/>
        <w:keepLines w:val="0"/>
        <w:framePr w:w="6331" w:h="9528" w:hRule="exact" w:wrap="none" w:vAnchor="page" w:hAnchor="page" w:x="239" w:y="481"/>
        <w:widowControl w:val="0"/>
        <w:numPr>
          <w:ilvl w:val="0"/>
          <w:numId w:val="643"/>
        </w:numPr>
        <w:shd w:val="clear" w:color="auto" w:fill="auto"/>
        <w:tabs>
          <w:tab w:pos="621" w:val="left"/>
        </w:tabs>
        <w:bidi w:val="0"/>
        <w:spacing w:before="0" w:after="0"/>
        <w:ind w:left="300" w:right="0" w:hanging="160"/>
        <w:jc w:val="both"/>
      </w:pPr>
      <w:r>
        <w:rPr>
          <w:color w:val="000000"/>
          <w:spacing w:val="0"/>
          <w:w w:val="100"/>
          <w:position w:val="0"/>
          <w:shd w:val="clear" w:color="auto" w:fill="auto"/>
          <w:lang w:val="uk-UA" w:eastAsia="uk-UA" w:bidi="uk-UA"/>
        </w:rPr>
        <w:t>Король В.В. Історичний розвиток засади гласності кримі</w:t>
        <w:softHyphen/>
        <w:t>нального судочинства // Актуальні проблеми вдосконалення чинного законодавства України: Збірник наукових статей. - Івано-Франківськ, 2000. - Вип.ІІІ. - С.112-118.</w:t>
      </w:r>
    </w:p>
    <w:p>
      <w:pPr>
        <w:pStyle w:val="Style25"/>
        <w:keepNext w:val="0"/>
        <w:keepLines w:val="0"/>
        <w:framePr w:w="6331" w:h="9528" w:hRule="exact" w:wrap="none" w:vAnchor="page" w:hAnchor="page" w:x="239" w:y="481"/>
        <w:widowControl w:val="0"/>
        <w:shd w:val="clear" w:color="auto" w:fill="auto"/>
        <w:bidi w:val="0"/>
        <w:spacing w:before="0" w:after="0"/>
        <w:ind w:left="0" w:right="0" w:firstLine="0"/>
        <w:jc w:val="center"/>
      </w:pPr>
      <w:bookmarkStart w:id="2890" w:name="bookmark2890"/>
      <w:bookmarkStart w:id="2891" w:name="bookmark2891"/>
      <w:r>
        <w:rPr>
          <w:color w:val="000000"/>
          <w:spacing w:val="0"/>
          <w:w w:val="100"/>
          <w:position w:val="0"/>
          <w:shd w:val="clear" w:color="auto" w:fill="auto"/>
          <w:lang w:val="uk-UA" w:eastAsia="uk-UA" w:bidi="uk-UA"/>
        </w:rPr>
        <w:t>2001</w:t>
      </w:r>
      <w:bookmarkEnd w:id="2890"/>
      <w:bookmarkEnd w:id="2891"/>
    </w:p>
    <w:p>
      <w:pPr>
        <w:pStyle w:val="Style2"/>
        <w:keepNext w:val="0"/>
        <w:keepLines w:val="0"/>
        <w:framePr w:w="6331" w:h="9528" w:hRule="exact" w:wrap="none" w:vAnchor="page" w:hAnchor="page" w:x="239" w:y="481"/>
        <w:widowControl w:val="0"/>
        <w:numPr>
          <w:ilvl w:val="0"/>
          <w:numId w:val="643"/>
        </w:numPr>
        <w:shd w:val="clear" w:color="auto" w:fill="auto"/>
        <w:tabs>
          <w:tab w:pos="621" w:val="left"/>
        </w:tabs>
        <w:bidi w:val="0"/>
        <w:spacing w:before="0" w:after="0"/>
        <w:ind w:left="300" w:right="0" w:hanging="160"/>
        <w:jc w:val="both"/>
      </w:pPr>
      <w:r>
        <w:rPr>
          <w:color w:val="000000"/>
          <w:spacing w:val="0"/>
          <w:w w:val="100"/>
          <w:position w:val="0"/>
          <w:shd w:val="clear" w:color="auto" w:fill="auto"/>
          <w:lang w:val="uk-UA" w:eastAsia="uk-UA" w:bidi="uk-UA"/>
        </w:rPr>
        <w:t>Король В.В. Виїзні судові засідання як форма реалізації прин</w:t>
        <w:softHyphen/>
        <w:t>ципу гласності кримінального судочинства // Проблеми права на зламі тисячоліть: Матеріали Міжнародної науково-практич</w:t>
        <w:softHyphen/>
        <w:t>ної конференції. - Дніпропетровськ, 2001. - С.222-226.</w:t>
      </w:r>
    </w:p>
    <w:p>
      <w:pPr>
        <w:pStyle w:val="Style2"/>
        <w:keepNext w:val="0"/>
        <w:keepLines w:val="0"/>
        <w:framePr w:w="6331" w:h="9528" w:hRule="exact" w:wrap="none" w:vAnchor="page" w:hAnchor="page" w:x="239" w:y="481"/>
        <w:widowControl w:val="0"/>
        <w:numPr>
          <w:ilvl w:val="0"/>
          <w:numId w:val="643"/>
        </w:numPr>
        <w:shd w:val="clear" w:color="auto" w:fill="auto"/>
        <w:tabs>
          <w:tab w:pos="481" w:val="left"/>
        </w:tabs>
        <w:bidi w:val="0"/>
        <w:spacing w:before="0" w:after="0"/>
        <w:ind w:left="0" w:right="0" w:firstLine="0"/>
        <w:jc w:val="both"/>
      </w:pPr>
      <w:r>
        <w:rPr>
          <w:color w:val="000000"/>
          <w:spacing w:val="0"/>
          <w:w w:val="100"/>
          <w:position w:val="0"/>
          <w:shd w:val="clear" w:color="auto" w:fill="auto"/>
          <w:lang w:val="uk-UA" w:eastAsia="uk-UA" w:bidi="uk-UA"/>
        </w:rPr>
        <w:t>Король В.В. Вирішення питань, пов’язаних з виконанням ви</w:t>
        <w:softHyphen/>
      </w:r>
    </w:p>
    <w:p>
      <w:pPr>
        <w:pStyle w:val="Style27"/>
        <w:keepNext w:val="0"/>
        <w:keepLines w:val="0"/>
        <w:framePr w:wrap="none" w:vAnchor="page" w:hAnchor="page" w:x="3268" w:y="102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475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31" w:h="9562" w:hRule="exact" w:wrap="none" w:vAnchor="page" w:hAnchor="page" w:x="239" w:y="479"/>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року, і гласність кримінального судочинства // Актуальні проб</w:t>
        <w:softHyphen/>
        <w:t>леми вдосконалення чинного законодавства України: Збірник наукових статей. - Івано-Франківськ, 2001. - Вип.У. - С.166-170.</w:t>
      </w:r>
    </w:p>
    <w:p>
      <w:pPr>
        <w:pStyle w:val="Style2"/>
        <w:keepNext w:val="0"/>
        <w:keepLines w:val="0"/>
        <w:framePr w:w="6331" w:h="9562" w:hRule="exact" w:wrap="none" w:vAnchor="page" w:hAnchor="page" w:x="239" w:y="479"/>
        <w:widowControl w:val="0"/>
        <w:numPr>
          <w:ilvl w:val="0"/>
          <w:numId w:val="643"/>
        </w:numPr>
        <w:shd w:val="clear" w:color="auto" w:fill="auto"/>
        <w:tabs>
          <w:tab w:pos="49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Король В.В. Гласність кримінального судочинства і порука громадської організації чи трудового колективу (як запобіжний захід і форма звільнення від кримінальної відповідальності) // Актуальні проблеми вдосконалення чинного законодавства України: Збірник наукових статей. - Івано-Франківськ, 2001. - Вип.VII. -С.172-178.</w:t>
      </w:r>
    </w:p>
    <w:p>
      <w:pPr>
        <w:pStyle w:val="Style2"/>
        <w:keepNext w:val="0"/>
        <w:keepLines w:val="0"/>
        <w:framePr w:w="6331" w:h="9562" w:hRule="exact" w:wrap="none" w:vAnchor="page" w:hAnchor="page" w:x="239" w:y="479"/>
        <w:widowControl w:val="0"/>
        <w:numPr>
          <w:ilvl w:val="0"/>
          <w:numId w:val="643"/>
        </w:numPr>
        <w:shd w:val="clear" w:color="auto" w:fill="auto"/>
        <w:tabs>
          <w:tab w:pos="49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 xml:space="preserve">Король В.В. Гласність кримінального судочинства та участь громадських обвинувачів і громадських захисників у судовому розгляді кримінальних справ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Актуальні проблеми вдоско</w:t>
        <w:softHyphen/>
        <w:t>налення чинного законодавства України: Збірник наукових статей. - Івано-Франківськ, 2001. - Вип.VI. - С.175-179.</w:t>
      </w:r>
    </w:p>
    <w:p>
      <w:pPr>
        <w:pStyle w:val="Style2"/>
        <w:keepNext w:val="0"/>
        <w:keepLines w:val="0"/>
        <w:framePr w:w="6331" w:h="9562" w:hRule="exact" w:wrap="none" w:vAnchor="page" w:hAnchor="page" w:x="239" w:y="479"/>
        <w:widowControl w:val="0"/>
        <w:numPr>
          <w:ilvl w:val="0"/>
          <w:numId w:val="643"/>
        </w:numPr>
        <w:shd w:val="clear" w:color="auto" w:fill="auto"/>
        <w:tabs>
          <w:tab w:pos="49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Король В.В. Зміст засади гласності кримінального судочинст</w:t>
        <w:softHyphen/>
        <w:t>ва // Вісник Львівського університету. - Львів, 2001. - Вип.36. - С.562-568.</w:t>
      </w:r>
    </w:p>
    <w:p>
      <w:pPr>
        <w:pStyle w:val="Style2"/>
        <w:keepNext w:val="0"/>
        <w:keepLines w:val="0"/>
        <w:framePr w:w="6331" w:h="9562" w:hRule="exact" w:wrap="none" w:vAnchor="page" w:hAnchor="page" w:x="239" w:y="479"/>
        <w:widowControl w:val="0"/>
        <w:numPr>
          <w:ilvl w:val="0"/>
          <w:numId w:val="643"/>
        </w:numPr>
        <w:shd w:val="clear" w:color="auto" w:fill="auto"/>
        <w:tabs>
          <w:tab w:pos="481"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Король В.В. Кримінально-виконавче право України: На</w:t>
        <w:softHyphen/>
        <w:t>вчально-методичні матеріали. - Івано-Франківськ, 2001. - 32 с.</w:t>
      </w:r>
    </w:p>
    <w:p>
      <w:pPr>
        <w:pStyle w:val="Style2"/>
        <w:keepNext w:val="0"/>
        <w:keepLines w:val="0"/>
        <w:framePr w:w="6331" w:h="9562" w:hRule="exact" w:wrap="none" w:vAnchor="page" w:hAnchor="page" w:x="239" w:y="479"/>
        <w:widowControl w:val="0"/>
        <w:numPr>
          <w:ilvl w:val="0"/>
          <w:numId w:val="643"/>
        </w:numPr>
        <w:shd w:val="clear" w:color="auto" w:fill="auto"/>
        <w:tabs>
          <w:tab w:pos="486"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Король В.В. Правове забезпечення охорони медичної таєм</w:t>
        <w:softHyphen/>
        <w:t>ниці у сфері кримінального судочинства // Держава і право. - К, 2001. - Вип.9. - С.404-407.</w:t>
      </w:r>
    </w:p>
    <w:p>
      <w:pPr>
        <w:pStyle w:val="Style25"/>
        <w:keepNext w:val="0"/>
        <w:keepLines w:val="0"/>
        <w:framePr w:w="6331" w:h="9562" w:hRule="exact" w:wrap="none" w:vAnchor="page" w:hAnchor="page" w:x="239" w:y="479"/>
        <w:widowControl w:val="0"/>
        <w:shd w:val="clear" w:color="auto" w:fill="auto"/>
        <w:bidi w:val="0"/>
        <w:spacing w:before="0" w:after="0" w:line="262" w:lineRule="auto"/>
        <w:ind w:left="0" w:right="0" w:firstLine="0"/>
        <w:jc w:val="center"/>
      </w:pPr>
      <w:bookmarkStart w:id="2892" w:name="bookmark2892"/>
      <w:bookmarkStart w:id="2893" w:name="bookmark2893"/>
      <w:r>
        <w:rPr>
          <w:color w:val="000000"/>
          <w:spacing w:val="0"/>
          <w:w w:val="100"/>
          <w:position w:val="0"/>
          <w:shd w:val="clear" w:color="auto" w:fill="auto"/>
          <w:lang w:val="uk-UA" w:eastAsia="uk-UA" w:bidi="uk-UA"/>
        </w:rPr>
        <w:t>2002</w:t>
      </w:r>
      <w:bookmarkEnd w:id="2892"/>
      <w:bookmarkEnd w:id="2893"/>
    </w:p>
    <w:p>
      <w:pPr>
        <w:pStyle w:val="Style2"/>
        <w:keepNext w:val="0"/>
        <w:keepLines w:val="0"/>
        <w:framePr w:w="6331" w:h="9562" w:hRule="exact" w:wrap="none" w:vAnchor="page" w:hAnchor="page" w:x="239" w:y="479"/>
        <w:widowControl w:val="0"/>
        <w:numPr>
          <w:ilvl w:val="0"/>
          <w:numId w:val="643"/>
        </w:numPr>
        <w:shd w:val="clear" w:color="auto" w:fill="auto"/>
        <w:tabs>
          <w:tab w:pos="486"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Король В.В. Адвокатська таємниця і таємниця судового пред</w:t>
        <w:softHyphen/>
        <w:t>ставництва: забезпечення нерозголошення у кримінальному судочинстві України // Актуальні проблеми боротьби та попе</w:t>
        <w:softHyphen/>
        <w:t>редження злочинності: Матеріали науково-практичного семі</w:t>
        <w:softHyphen/>
        <w:t>нару (Івано-Франківськ, 13 грудня 2002 р.). - Івано-Франківськ, 2002.-С.91-96.</w:t>
      </w:r>
    </w:p>
    <w:p>
      <w:pPr>
        <w:pStyle w:val="Style2"/>
        <w:keepNext w:val="0"/>
        <w:keepLines w:val="0"/>
        <w:framePr w:w="6331" w:h="9562" w:hRule="exact" w:wrap="none" w:vAnchor="page" w:hAnchor="page" w:x="239" w:y="479"/>
        <w:widowControl w:val="0"/>
        <w:numPr>
          <w:ilvl w:val="0"/>
          <w:numId w:val="643"/>
        </w:numPr>
        <w:shd w:val="clear" w:color="auto" w:fill="auto"/>
        <w:tabs>
          <w:tab w:pos="486"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Король В.В. Гарантії нерозголошення адвокатської таємниці у кримінальному судочинстві України // Актуальні проблеми вдосконалення чинного законодавства України: Збірник науко</w:t>
        <w:softHyphen/>
        <w:t>вих статей. - Івано-Франківськ, 2002. - Вип.Х. - С.189-196.</w:t>
      </w:r>
    </w:p>
    <w:p>
      <w:pPr>
        <w:pStyle w:val="Style2"/>
        <w:keepNext w:val="0"/>
        <w:keepLines w:val="0"/>
        <w:framePr w:w="6331" w:h="9562" w:hRule="exact" w:wrap="none" w:vAnchor="page" w:hAnchor="page" w:x="239" w:y="479"/>
        <w:widowControl w:val="0"/>
        <w:numPr>
          <w:ilvl w:val="0"/>
          <w:numId w:val="643"/>
        </w:numPr>
        <w:shd w:val="clear" w:color="auto" w:fill="auto"/>
        <w:tabs>
          <w:tab w:pos="486"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Король В.В. Обмеження гласності кримінального судочинст</w:t>
        <w:softHyphen/>
        <w:t>ва щодо розгляду справ про злочини неповнолітніх // Актуальні проблеми вдосконалення чинного законодавства України: Збір</w:t>
        <w:softHyphen/>
        <w:t>ник наукових статей. - Івано-Франківськ, 2002. - Вип.ІХ. - С.140-146.</w:t>
      </w:r>
    </w:p>
    <w:p>
      <w:pPr>
        <w:pStyle w:val="Style27"/>
        <w:keepNext w:val="0"/>
        <w:keepLines w:val="0"/>
        <w:framePr w:wrap="none" w:vAnchor="page" w:hAnchor="page" w:x="3244" w:y="103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476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31" w:h="9566" w:hRule="exact" w:wrap="none" w:vAnchor="page" w:hAnchor="page" w:x="239" w:y="488"/>
        <w:widowControl w:val="0"/>
        <w:numPr>
          <w:ilvl w:val="0"/>
          <w:numId w:val="643"/>
        </w:numPr>
        <w:shd w:val="clear" w:color="auto" w:fill="auto"/>
        <w:tabs>
          <w:tab w:pos="49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Король В.В. Правова охорона таємниці закритого судового засідання у кримінальному та кримінально-процесуальному за</w:t>
        <w:softHyphen/>
        <w:t>конодавстві України: проблемні питання // Нові Цивільний і Кримінальний кодекси - важливий етап кодифікації законо</w:t>
        <w:softHyphen/>
        <w:t>давства України: Матеріали науково-практичної конференції. - Івано-Франківськ, 2002. - С.229-232.</w:t>
      </w:r>
    </w:p>
    <w:p>
      <w:pPr>
        <w:pStyle w:val="Style2"/>
        <w:keepNext w:val="0"/>
        <w:keepLines w:val="0"/>
        <w:framePr w:w="6331" w:h="9566" w:hRule="exact" w:wrap="none" w:vAnchor="page" w:hAnchor="page" w:x="239" w:y="488"/>
        <w:widowControl w:val="0"/>
        <w:numPr>
          <w:ilvl w:val="0"/>
          <w:numId w:val="643"/>
        </w:numPr>
        <w:shd w:val="clear" w:color="auto" w:fill="auto"/>
        <w:tabs>
          <w:tab w:pos="505"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Король В.В. Система органів та установ виконання покарань в Україні // Збірник матеріалів до лекцій по правовій тематиці для населення, - Івано-Франківськ, 2002. Вип. 1, - С.21-32.</w:t>
      </w:r>
    </w:p>
    <w:p>
      <w:pPr>
        <w:pStyle w:val="Style2"/>
        <w:keepNext w:val="0"/>
        <w:keepLines w:val="0"/>
        <w:framePr w:w="6331" w:h="9566" w:hRule="exact" w:wrap="none" w:vAnchor="page" w:hAnchor="page" w:x="239" w:y="488"/>
        <w:widowControl w:val="0"/>
        <w:shd w:val="clear" w:color="auto" w:fill="auto"/>
        <w:bidi w:val="0"/>
        <w:spacing w:before="0" w:after="0" w:line="262" w:lineRule="auto"/>
        <w:ind w:left="280" w:right="0" w:hanging="280"/>
        <w:jc w:val="both"/>
      </w:pPr>
      <w:r>
        <w:rPr>
          <w:color w:val="000000"/>
          <w:spacing w:val="0"/>
          <w:w w:val="100"/>
          <w:position w:val="0"/>
          <w:shd w:val="clear" w:color="auto" w:fill="auto"/>
          <w:lang w:val="uk-UA" w:eastAsia="uk-UA" w:bidi="uk-UA"/>
        </w:rPr>
        <w:t>201 .Король В.В. Таємниця сповіді громадян та забезпечення її кон</w:t>
        <w:softHyphen/>
        <w:t>фіденційності у сфері кримінального судочинства України // Актуальні проблеми вдосконалення чинного законодавства України: Збірник наукових статей. - Івано-Франківськ, 2002. - Вип. VIII. -С.172-178.</w:t>
      </w:r>
    </w:p>
    <w:p>
      <w:pPr>
        <w:pStyle w:val="Style2"/>
        <w:keepNext w:val="0"/>
        <w:keepLines w:val="0"/>
        <w:framePr w:w="6331" w:h="9566" w:hRule="exact" w:wrap="none" w:vAnchor="page" w:hAnchor="page" w:x="239" w:y="488"/>
        <w:widowControl w:val="0"/>
        <w:numPr>
          <w:ilvl w:val="0"/>
          <w:numId w:val="645"/>
        </w:numPr>
        <w:shd w:val="clear" w:color="auto" w:fill="auto"/>
        <w:tabs>
          <w:tab w:pos="51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Король В.В. Участь народних засідателів у розгляді та вирі</w:t>
        <w:softHyphen/>
        <w:t>шенні кримінальних справ і зміст засади гласності криміналь</w:t>
        <w:softHyphen/>
        <w:t>ного судочинства // Актуальні проблеми правознавства: Науко</w:t>
        <w:softHyphen/>
        <w:t>вий збірник ЮІ ТАНГ. - Тернопіль, 2002. - Вип.У. - С.227-233.</w:t>
      </w:r>
    </w:p>
    <w:p>
      <w:pPr>
        <w:pStyle w:val="Style25"/>
        <w:keepNext w:val="0"/>
        <w:keepLines w:val="0"/>
        <w:framePr w:w="6331" w:h="9566" w:hRule="exact" w:wrap="none" w:vAnchor="page" w:hAnchor="page" w:x="239" w:y="488"/>
        <w:widowControl w:val="0"/>
        <w:shd w:val="clear" w:color="auto" w:fill="auto"/>
        <w:bidi w:val="0"/>
        <w:spacing w:before="0" w:after="0" w:line="262" w:lineRule="auto"/>
        <w:ind w:left="0" w:right="0" w:firstLine="0"/>
        <w:jc w:val="center"/>
      </w:pPr>
      <w:bookmarkStart w:id="2894" w:name="bookmark2894"/>
      <w:bookmarkStart w:id="2895" w:name="bookmark2895"/>
      <w:r>
        <w:rPr>
          <w:color w:val="000000"/>
          <w:spacing w:val="0"/>
          <w:w w:val="100"/>
          <w:position w:val="0"/>
          <w:shd w:val="clear" w:color="auto" w:fill="auto"/>
          <w:lang w:val="uk-UA" w:eastAsia="uk-UA" w:bidi="uk-UA"/>
        </w:rPr>
        <w:t>2003</w:t>
      </w:r>
      <w:bookmarkEnd w:id="2894"/>
      <w:bookmarkEnd w:id="2895"/>
    </w:p>
    <w:p>
      <w:pPr>
        <w:pStyle w:val="Style2"/>
        <w:keepNext w:val="0"/>
        <w:keepLines w:val="0"/>
        <w:framePr w:w="6331" w:h="9566" w:hRule="exact" w:wrap="none" w:vAnchor="page" w:hAnchor="page" w:x="239" w:y="488"/>
        <w:widowControl w:val="0"/>
        <w:numPr>
          <w:ilvl w:val="0"/>
          <w:numId w:val="645"/>
        </w:numPr>
        <w:shd w:val="clear" w:color="auto" w:fill="auto"/>
        <w:tabs>
          <w:tab w:pos="51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Король В.В. Вчинення нотаріальних дій як вид професійної таємниці у кримінальному судочинстві України // Наше право. -2003. -№2. -С.53-55.</w:t>
      </w:r>
    </w:p>
    <w:p>
      <w:pPr>
        <w:pStyle w:val="Style2"/>
        <w:keepNext w:val="0"/>
        <w:keepLines w:val="0"/>
        <w:framePr w:w="6331" w:h="9566" w:hRule="exact" w:wrap="none" w:vAnchor="page" w:hAnchor="page" w:x="239" w:y="488"/>
        <w:widowControl w:val="0"/>
        <w:numPr>
          <w:ilvl w:val="0"/>
          <w:numId w:val="645"/>
        </w:numPr>
        <w:shd w:val="clear" w:color="auto" w:fill="auto"/>
        <w:tabs>
          <w:tab w:pos="51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Король В.В. Засада гласності кримінального судочинства України: поняття, зміст, підстави обмеження: Монографія. - Івано-Франківськ: Плай, 2003. - 224 с.</w:t>
      </w:r>
    </w:p>
    <w:p>
      <w:pPr>
        <w:pStyle w:val="Style2"/>
        <w:keepNext w:val="0"/>
        <w:keepLines w:val="0"/>
        <w:framePr w:w="6331" w:h="9566" w:hRule="exact" w:wrap="none" w:vAnchor="page" w:hAnchor="page" w:x="239" w:y="488"/>
        <w:widowControl w:val="0"/>
        <w:numPr>
          <w:ilvl w:val="0"/>
          <w:numId w:val="645"/>
        </w:numPr>
        <w:shd w:val="clear" w:color="auto" w:fill="auto"/>
        <w:tabs>
          <w:tab w:pos="51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Король В.В. Кримінальний процес України: Навчально-мето</w:t>
        <w:softHyphen/>
        <w:t>дичний посібник. - Івано-Франківськ: Плай, Гостинець, 2003. - Ч.І. -104 с.</w:t>
      </w:r>
    </w:p>
    <w:p>
      <w:pPr>
        <w:pStyle w:val="Style2"/>
        <w:keepNext w:val="0"/>
        <w:keepLines w:val="0"/>
        <w:framePr w:w="6331" w:h="9566" w:hRule="exact" w:wrap="none" w:vAnchor="page" w:hAnchor="page" w:x="239" w:y="488"/>
        <w:widowControl w:val="0"/>
        <w:numPr>
          <w:ilvl w:val="0"/>
          <w:numId w:val="645"/>
        </w:numPr>
        <w:shd w:val="clear" w:color="auto" w:fill="auto"/>
        <w:tabs>
          <w:tab w:pos="51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Басай В.Д., Король В.В. Курс практичного права: Навчально- методичний посібник. - Івано-Франківськ, 2003. - 164 с.</w:t>
      </w:r>
    </w:p>
    <w:p>
      <w:pPr>
        <w:pStyle w:val="Style2"/>
        <w:keepNext w:val="0"/>
        <w:keepLines w:val="0"/>
        <w:framePr w:w="6331" w:h="9566" w:hRule="exact" w:wrap="none" w:vAnchor="page" w:hAnchor="page" w:x="239" w:y="488"/>
        <w:widowControl w:val="0"/>
        <w:numPr>
          <w:ilvl w:val="0"/>
          <w:numId w:val="645"/>
        </w:numPr>
        <w:shd w:val="clear" w:color="auto" w:fill="auto"/>
        <w:tabs>
          <w:tab w:pos="51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Король В.В. Таємниця банківського (грошового) вкладу гро</w:t>
        <w:softHyphen/>
        <w:t>мадян та її правова охорона у сфері кримінального судочинства України // Проблеми державотворення і захисту прав людини в Україні: Матеріали IX Регіональної науково-практичної конфе</w:t>
        <w:softHyphen/>
        <w:t>ренції (Львів, 13-14 лютого 2003 р.). - Львів, 2003. - С.416-419.</w:t>
      </w:r>
    </w:p>
    <w:p>
      <w:pPr>
        <w:pStyle w:val="Style2"/>
        <w:keepNext w:val="0"/>
        <w:keepLines w:val="0"/>
        <w:framePr w:w="6331" w:h="9566" w:hRule="exact" w:wrap="none" w:vAnchor="page" w:hAnchor="page" w:x="239" w:y="488"/>
        <w:widowControl w:val="0"/>
        <w:numPr>
          <w:ilvl w:val="0"/>
          <w:numId w:val="645"/>
        </w:numPr>
        <w:shd w:val="clear" w:color="auto" w:fill="auto"/>
        <w:tabs>
          <w:tab w:pos="51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Басай В.Д., Король В.В. Участь навчального закладу в право- освітній роботі з населенням. Діяльність студентської юри</w:t>
        <w:softHyphen/>
        <w:t>дичної клініки // Матеріали Всеукраїнської науково-практичної</w:t>
      </w:r>
    </w:p>
    <w:p>
      <w:pPr>
        <w:pStyle w:val="Style27"/>
        <w:keepNext w:val="0"/>
        <w:keepLines w:val="0"/>
        <w:framePr w:wrap="none" w:vAnchor="page" w:hAnchor="page" w:x="3268" w:y="103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477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523" w:hRule="exact" w:wrap="none" w:vAnchor="page" w:hAnchor="page" w:x="294" w:y="531"/>
        <w:widowControl w:val="0"/>
        <w:shd w:val="clear" w:color="auto" w:fill="auto"/>
        <w:bidi w:val="0"/>
        <w:spacing w:before="0" w:after="0" w:line="262" w:lineRule="auto"/>
        <w:ind w:left="280" w:right="0" w:firstLine="20"/>
        <w:jc w:val="both"/>
      </w:pPr>
      <w:r>
        <w:rPr>
          <w:color w:val="000000"/>
          <w:spacing w:val="0"/>
          <w:w w:val="100"/>
          <w:position w:val="0"/>
          <w:shd w:val="clear" w:color="auto" w:fill="auto"/>
          <w:lang w:val="uk-UA" w:eastAsia="uk-UA" w:bidi="uk-UA"/>
        </w:rPr>
        <w:t>конференції “Інноваційні методики юридичної освіти: поняття, зміст та практичне застосування” (Київ, 29 листопада 2003 ро</w:t>
        <w:softHyphen/>
        <w:t>ку). - К„ 2003. - С.26-30.</w:t>
      </w:r>
    </w:p>
    <w:p>
      <w:pPr>
        <w:pStyle w:val="Style25"/>
        <w:keepNext w:val="0"/>
        <w:keepLines w:val="0"/>
        <w:framePr w:w="6221" w:h="9523" w:hRule="exact" w:wrap="none" w:vAnchor="page" w:hAnchor="page" w:x="294" w:y="531"/>
        <w:widowControl w:val="0"/>
        <w:shd w:val="clear" w:color="auto" w:fill="auto"/>
        <w:bidi w:val="0"/>
        <w:spacing w:before="0" w:after="0" w:line="262" w:lineRule="auto"/>
        <w:ind w:left="0" w:right="0" w:firstLine="0"/>
        <w:jc w:val="center"/>
      </w:pPr>
      <w:bookmarkStart w:id="2896" w:name="bookmark2896"/>
      <w:bookmarkStart w:id="2897" w:name="bookmark2897"/>
      <w:r>
        <w:rPr>
          <w:color w:val="000000"/>
          <w:spacing w:val="0"/>
          <w:w w:val="100"/>
          <w:position w:val="0"/>
          <w:shd w:val="clear" w:color="auto" w:fill="auto"/>
          <w:lang w:val="uk-UA" w:eastAsia="uk-UA" w:bidi="uk-UA"/>
        </w:rPr>
        <w:t>2004</w:t>
      </w:r>
      <w:bookmarkEnd w:id="2896"/>
      <w:bookmarkEnd w:id="2897"/>
    </w:p>
    <w:p>
      <w:pPr>
        <w:pStyle w:val="Style2"/>
        <w:keepNext w:val="0"/>
        <w:keepLines w:val="0"/>
        <w:framePr w:w="6221" w:h="9523" w:hRule="exact" w:wrap="none" w:vAnchor="page" w:hAnchor="page" w:x="294" w:y="531"/>
        <w:widowControl w:val="0"/>
        <w:numPr>
          <w:ilvl w:val="0"/>
          <w:numId w:val="64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Король В.В. Боротьба з незаконним обігом наркотиків і за</w:t>
        <w:softHyphen/>
        <w:t>безпечення прав людини у сфері кримінального судочинства // Актуальні проблеми вдосконалення чинного законодавства України: Збірник наукових статей. - Івано-Франківськ, 2004. - Вип.ХІУ.-С.219-226.</w:t>
      </w:r>
    </w:p>
    <w:p>
      <w:pPr>
        <w:pStyle w:val="Style2"/>
        <w:keepNext w:val="0"/>
        <w:keepLines w:val="0"/>
        <w:framePr w:w="6221" w:h="9523" w:hRule="exact" w:wrap="none" w:vAnchor="page" w:hAnchor="page" w:x="294" w:y="531"/>
        <w:widowControl w:val="0"/>
        <w:numPr>
          <w:ilvl w:val="0"/>
          <w:numId w:val="64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Король В.В. Інформація з обмеженим доступом у сфері під</w:t>
        <w:softHyphen/>
        <w:t>приємницької діяльності та її захист при провадженні у кримі</w:t>
        <w:softHyphen/>
        <w:t>нальних справах // Корпоративне право в Україні (За мате</w:t>
        <w:softHyphen/>
        <w:t>ріалами науково-практичної конференції (Івано-Франківськ, 26-27 вересня 2003 р.). - К., 2004. - С.302-316.</w:t>
      </w:r>
    </w:p>
    <w:p>
      <w:pPr>
        <w:pStyle w:val="Style2"/>
        <w:keepNext w:val="0"/>
        <w:keepLines w:val="0"/>
        <w:framePr w:w="6221" w:h="9523" w:hRule="exact" w:wrap="none" w:vAnchor="page" w:hAnchor="page" w:x="294" w:y="531"/>
        <w:widowControl w:val="0"/>
        <w:numPr>
          <w:ilvl w:val="0"/>
          <w:numId w:val="64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Король В.В. Посилення гарантій прав особи у ході безпосе</w:t>
        <w:softHyphen/>
        <w:t>реднього спостереження: теоретичне обґрунтування нової слід</w:t>
        <w:softHyphen/>
        <w:t>чої дії // Актуальні проблеми вдосконалення чинного законо</w:t>
        <w:softHyphen/>
        <w:t>давства України: Збірник наукових статей. - Івано-Франківськ,</w:t>
      </w:r>
    </w:p>
    <w:p>
      <w:pPr>
        <w:pStyle w:val="Style2"/>
        <w:keepNext w:val="0"/>
        <w:keepLines w:val="0"/>
        <w:framePr w:w="6221" w:h="9523" w:hRule="exact" w:wrap="none" w:vAnchor="page" w:hAnchor="page" w:x="294" w:y="531"/>
        <w:widowControl w:val="0"/>
        <w:numPr>
          <w:ilvl w:val="0"/>
          <w:numId w:val="647"/>
        </w:numPr>
        <w:shd w:val="clear" w:color="auto" w:fill="auto"/>
        <w:tabs>
          <w:tab w:pos="806"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Вип.ХІІ. - С.184-190.</w:t>
      </w:r>
    </w:p>
    <w:p>
      <w:pPr>
        <w:pStyle w:val="Style2"/>
        <w:keepNext w:val="0"/>
        <w:keepLines w:val="0"/>
        <w:framePr w:w="6221" w:h="9523" w:hRule="exact" w:wrap="none" w:vAnchor="page" w:hAnchor="page" w:x="294" w:y="531"/>
        <w:widowControl w:val="0"/>
        <w:numPr>
          <w:ilvl w:val="0"/>
          <w:numId w:val="64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Король В.В. Правова охорона (забезпечення нерозголошення) державної та службової таємниць у сфері кримінального судо</w:t>
        <w:softHyphen/>
        <w:t>чинства // Проблеми вдосконалення правового регулювання щодо забезпечення прав та свобод людини і громадянина в Україні: Матеріали V Регіональної міжвузівської наукової конференції (Івано-Франківськ, 16 квітня 2004 року). - Івано- Франківськ, 2004. - С.159-166.</w:t>
      </w:r>
    </w:p>
    <w:p>
      <w:pPr>
        <w:pStyle w:val="Style25"/>
        <w:keepNext w:val="0"/>
        <w:keepLines w:val="0"/>
        <w:framePr w:w="6221" w:h="9523" w:hRule="exact" w:wrap="none" w:vAnchor="page" w:hAnchor="page" w:x="294" w:y="531"/>
        <w:widowControl w:val="0"/>
        <w:shd w:val="clear" w:color="auto" w:fill="auto"/>
        <w:bidi w:val="0"/>
        <w:spacing w:before="0" w:after="0" w:line="262" w:lineRule="auto"/>
        <w:ind w:left="0" w:right="0" w:firstLine="0"/>
        <w:jc w:val="center"/>
      </w:pPr>
      <w:bookmarkStart w:id="2898" w:name="bookmark2898"/>
      <w:bookmarkStart w:id="2899" w:name="bookmark2899"/>
      <w:r>
        <w:rPr>
          <w:color w:val="000000"/>
          <w:spacing w:val="0"/>
          <w:w w:val="100"/>
          <w:position w:val="0"/>
          <w:shd w:val="clear" w:color="auto" w:fill="auto"/>
          <w:lang w:val="uk-UA" w:eastAsia="uk-UA" w:bidi="uk-UA"/>
        </w:rPr>
        <w:t>2005</w:t>
      </w:r>
      <w:bookmarkEnd w:id="2898"/>
      <w:bookmarkEnd w:id="2899"/>
    </w:p>
    <w:p>
      <w:pPr>
        <w:pStyle w:val="Style2"/>
        <w:keepNext w:val="0"/>
        <w:keepLines w:val="0"/>
        <w:framePr w:w="6221" w:h="9523" w:hRule="exact" w:wrap="none" w:vAnchor="page" w:hAnchor="page" w:x="294" w:y="531"/>
        <w:widowControl w:val="0"/>
        <w:numPr>
          <w:ilvl w:val="0"/>
          <w:numId w:val="64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Король В.В. Деякі застереження та пропозиції щодо рефор</w:t>
        <w:softHyphen/>
        <w:t>мування досудового слідства в Україні // Актуальні проблеми вдосконалення чинного законодавства України: Збірник науко</w:t>
        <w:softHyphen/>
        <w:t>вих статей. - Івано-Франківськ, 2005. - Вип.ХУ. - С.212-222.</w:t>
      </w:r>
    </w:p>
    <w:p>
      <w:pPr>
        <w:pStyle w:val="Style2"/>
        <w:keepNext w:val="0"/>
        <w:keepLines w:val="0"/>
        <w:framePr w:w="6221" w:h="9523" w:hRule="exact" w:wrap="none" w:vAnchor="page" w:hAnchor="page" w:x="294" w:y="531"/>
        <w:widowControl w:val="0"/>
        <w:numPr>
          <w:ilvl w:val="0"/>
          <w:numId w:val="64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Король В.В. Запровадження в Україні суду присяжних як важлива гарантія прав особи у кримінальному судочинстві // Реформування кримінального та кримінально-процесуального законодавства України: сучасний стан та перспективи: Мате</w:t>
        <w:softHyphen/>
        <w:t>ріали Всеукраїнської науково-практичної конференції (Івано- Франківськ, 30 вересня - 1 жовтня 2005 р.). - Івано-Франківськ,</w:t>
      </w:r>
    </w:p>
    <w:p>
      <w:pPr>
        <w:pStyle w:val="Style2"/>
        <w:keepNext w:val="0"/>
        <w:keepLines w:val="0"/>
        <w:framePr w:w="6221" w:h="9523" w:hRule="exact" w:wrap="none" w:vAnchor="page" w:hAnchor="page" w:x="294" w:y="531"/>
        <w:widowControl w:val="0"/>
        <w:numPr>
          <w:ilvl w:val="0"/>
          <w:numId w:val="647"/>
        </w:numPr>
        <w:shd w:val="clear" w:color="auto" w:fill="auto"/>
        <w:tabs>
          <w:tab w:pos="806"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 166-167.</w:t>
      </w:r>
    </w:p>
    <w:p>
      <w:pPr>
        <w:pStyle w:val="Style27"/>
        <w:keepNext w:val="0"/>
        <w:keepLines w:val="0"/>
        <w:framePr w:wrap="none" w:vAnchor="page" w:hAnchor="page" w:x="3222" w:y="103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478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41" w:h="9566" w:hRule="exact" w:wrap="none" w:vAnchor="page" w:hAnchor="page" w:x="234" w:y="488"/>
        <w:widowControl w:val="0"/>
        <w:numPr>
          <w:ilvl w:val="0"/>
          <w:numId w:val="645"/>
        </w:numPr>
        <w:shd w:val="clear" w:color="auto" w:fill="auto"/>
        <w:tabs>
          <w:tab w:pos="500" w:val="left"/>
        </w:tabs>
        <w:bidi w:val="0"/>
        <w:spacing w:before="0" w:after="0" w:line="264" w:lineRule="auto"/>
        <w:ind w:left="300" w:right="0" w:hanging="300"/>
        <w:jc w:val="both"/>
      </w:pPr>
      <w:r>
        <w:rPr>
          <w:color w:val="000000"/>
          <w:spacing w:val="0"/>
          <w:w w:val="100"/>
          <w:position w:val="0"/>
          <w:shd w:val="clear" w:color="auto" w:fill="auto"/>
          <w:lang w:val="uk-UA" w:eastAsia="uk-UA" w:bidi="uk-UA"/>
        </w:rPr>
        <w:t>Король В.В. Кримінальний процес України: Навчально-мето</w:t>
        <w:softHyphen/>
        <w:t>дичний посібник. - Івано-Франківськ: Плай, Гостинець, 2005. - Ч.ІІ.-108 с.</w:t>
      </w:r>
    </w:p>
    <w:p>
      <w:pPr>
        <w:pStyle w:val="Style25"/>
        <w:keepNext w:val="0"/>
        <w:keepLines w:val="0"/>
        <w:framePr w:w="6341" w:h="9566" w:hRule="exact" w:wrap="none" w:vAnchor="page" w:hAnchor="page" w:x="234" w:y="488"/>
        <w:widowControl w:val="0"/>
        <w:shd w:val="clear" w:color="auto" w:fill="auto"/>
        <w:bidi w:val="0"/>
        <w:spacing w:before="0" w:after="0" w:line="264" w:lineRule="auto"/>
        <w:ind w:left="2960" w:right="0" w:firstLine="0"/>
        <w:jc w:val="left"/>
      </w:pPr>
      <w:bookmarkStart w:id="2900" w:name="bookmark2900"/>
      <w:bookmarkStart w:id="2901" w:name="bookmark2901"/>
      <w:r>
        <w:rPr>
          <w:color w:val="000000"/>
          <w:spacing w:val="0"/>
          <w:w w:val="100"/>
          <w:position w:val="0"/>
          <w:shd w:val="clear" w:color="auto" w:fill="auto"/>
          <w:lang w:val="uk-UA" w:eastAsia="uk-UA" w:bidi="uk-UA"/>
        </w:rPr>
        <w:t>2006</w:t>
      </w:r>
      <w:bookmarkEnd w:id="2900"/>
      <w:bookmarkEnd w:id="2901"/>
    </w:p>
    <w:p>
      <w:pPr>
        <w:pStyle w:val="Style2"/>
        <w:keepNext w:val="0"/>
        <w:keepLines w:val="0"/>
        <w:framePr w:w="6341" w:h="9566" w:hRule="exact" w:wrap="none" w:vAnchor="page" w:hAnchor="page" w:x="234" w:y="488"/>
        <w:widowControl w:val="0"/>
        <w:numPr>
          <w:ilvl w:val="0"/>
          <w:numId w:val="645"/>
        </w:numPr>
        <w:shd w:val="clear" w:color="auto" w:fill="auto"/>
        <w:tabs>
          <w:tab w:pos="500" w:val="left"/>
        </w:tabs>
        <w:bidi w:val="0"/>
        <w:spacing w:before="0" w:after="0" w:line="264" w:lineRule="auto"/>
        <w:ind w:left="300" w:right="0" w:hanging="300"/>
        <w:jc w:val="both"/>
      </w:pPr>
      <w:r>
        <w:rPr>
          <w:color w:val="000000"/>
          <w:spacing w:val="0"/>
          <w:w w:val="100"/>
          <w:position w:val="0"/>
          <w:shd w:val="clear" w:color="auto" w:fill="auto"/>
          <w:lang w:val="uk-UA" w:eastAsia="uk-UA" w:bidi="uk-UA"/>
        </w:rPr>
        <w:t>Король В.В. Досудове провадження у кримінальних справах: Навчальний посібник. - Івано-Франківськ: Гостинець, 2006. - 228 с.</w:t>
      </w:r>
    </w:p>
    <w:p>
      <w:pPr>
        <w:pStyle w:val="Style2"/>
        <w:keepNext w:val="0"/>
        <w:keepLines w:val="0"/>
        <w:framePr w:w="6341" w:h="9566" w:hRule="exact" w:wrap="none" w:vAnchor="page" w:hAnchor="page" w:x="234" w:y="488"/>
        <w:widowControl w:val="0"/>
        <w:numPr>
          <w:ilvl w:val="0"/>
          <w:numId w:val="645"/>
        </w:numPr>
        <w:shd w:val="clear" w:color="auto" w:fill="auto"/>
        <w:tabs>
          <w:tab w:pos="505" w:val="left"/>
        </w:tabs>
        <w:bidi w:val="0"/>
        <w:spacing w:before="0" w:after="0" w:line="264" w:lineRule="auto"/>
        <w:ind w:left="300" w:right="0" w:hanging="300"/>
        <w:jc w:val="both"/>
      </w:pPr>
      <w:r>
        <w:rPr>
          <w:color w:val="000000"/>
          <w:spacing w:val="0"/>
          <w:w w:val="100"/>
          <w:position w:val="0"/>
          <w:shd w:val="clear" w:color="auto" w:fill="auto"/>
          <w:lang w:val="uk-UA" w:eastAsia="uk-UA" w:bidi="uk-UA"/>
        </w:rPr>
        <w:t>Король В.В. Кримінальний процес України. Повний комплект навчально-методичного забезпечення: Посібник для студентів спеціальності “Правознавство”. - Івано-Франківськ: Гостинець,</w:t>
      </w:r>
    </w:p>
    <w:p>
      <w:pPr>
        <w:pStyle w:val="Style2"/>
        <w:keepNext w:val="0"/>
        <w:keepLines w:val="0"/>
        <w:framePr w:w="6341" w:h="9566" w:hRule="exact" w:wrap="none" w:vAnchor="page" w:hAnchor="page" w:x="234" w:y="488"/>
        <w:widowControl w:val="0"/>
        <w:numPr>
          <w:ilvl w:val="0"/>
          <w:numId w:val="647"/>
        </w:numPr>
        <w:shd w:val="clear" w:color="auto" w:fill="auto"/>
        <w:tabs>
          <w:tab w:pos="684" w:val="left"/>
          <w:tab w:pos="920" w:val="left"/>
        </w:tabs>
        <w:bidi w:val="0"/>
        <w:spacing w:before="0" w:after="0" w:line="264" w:lineRule="auto"/>
        <w:ind w:left="0" w:right="0" w:firstLine="300"/>
        <w:jc w:val="both"/>
      </w:pPr>
      <w:r>
        <w:rPr>
          <w:color w:val="000000"/>
          <w:spacing w:val="0"/>
          <w:w w:val="100"/>
          <w:position w:val="0"/>
          <w:shd w:val="clear" w:color="auto" w:fill="auto"/>
          <w:lang w:val="uk-UA" w:eastAsia="uk-UA" w:bidi="uk-UA"/>
        </w:rPr>
        <w:t>- Ч.І. - 96 с.</w:t>
      </w:r>
    </w:p>
    <w:p>
      <w:pPr>
        <w:pStyle w:val="Style2"/>
        <w:keepNext w:val="0"/>
        <w:keepLines w:val="0"/>
        <w:framePr w:w="6341" w:h="9566" w:hRule="exact" w:wrap="none" w:vAnchor="page" w:hAnchor="page" w:x="234" w:y="488"/>
        <w:widowControl w:val="0"/>
        <w:numPr>
          <w:ilvl w:val="0"/>
          <w:numId w:val="645"/>
        </w:numPr>
        <w:shd w:val="clear" w:color="auto" w:fill="auto"/>
        <w:tabs>
          <w:tab w:pos="505" w:val="left"/>
        </w:tabs>
        <w:bidi w:val="0"/>
        <w:spacing w:before="0" w:after="0" w:line="264" w:lineRule="auto"/>
        <w:ind w:left="300" w:right="0" w:hanging="300"/>
        <w:jc w:val="both"/>
      </w:pPr>
      <w:r>
        <w:rPr>
          <w:color w:val="000000"/>
          <w:spacing w:val="0"/>
          <w:w w:val="100"/>
          <w:position w:val="0"/>
          <w:shd w:val="clear" w:color="auto" w:fill="auto"/>
          <w:lang w:val="uk-UA" w:eastAsia="uk-UA" w:bidi="uk-UA"/>
        </w:rPr>
        <w:t>Король В.В., Микитин Ю.І. Особливості відновного право</w:t>
        <w:softHyphen/>
        <w:t>суддя в Канаді // Проблеми вдосконалення правового забез</w:t>
        <w:softHyphen/>
        <w:t>печення прав та основних свобод людини і громадянина в Україні: Матеріали Всеукраїнської міжвузівської наукової конференції молодих вчених та аспірантів (Івано-Франківськ, 28 квітня 2006 року). - Івано-Франківськ, 2006. - С.364-365.</w:t>
      </w:r>
    </w:p>
    <w:p>
      <w:pPr>
        <w:pStyle w:val="Style2"/>
        <w:keepNext w:val="0"/>
        <w:keepLines w:val="0"/>
        <w:framePr w:w="6341" w:h="9566" w:hRule="exact" w:wrap="none" w:vAnchor="page" w:hAnchor="page" w:x="234" w:y="488"/>
        <w:widowControl w:val="0"/>
        <w:numPr>
          <w:ilvl w:val="0"/>
          <w:numId w:val="645"/>
        </w:numPr>
        <w:shd w:val="clear" w:color="auto" w:fill="auto"/>
        <w:tabs>
          <w:tab w:pos="505" w:val="left"/>
        </w:tabs>
        <w:bidi w:val="0"/>
        <w:spacing w:before="0" w:after="240" w:line="264" w:lineRule="auto"/>
        <w:ind w:left="300" w:right="0" w:hanging="300"/>
        <w:jc w:val="both"/>
      </w:pPr>
      <w:r>
        <w:rPr>
          <w:color w:val="000000"/>
          <w:spacing w:val="0"/>
          <w:w w:val="100"/>
          <w:position w:val="0"/>
          <w:shd w:val="clear" w:color="auto" w:fill="auto"/>
          <w:lang w:val="uk-UA" w:eastAsia="uk-UA" w:bidi="uk-UA"/>
        </w:rPr>
        <w:t>Король В.В. Судові стадії провадження у кримінальних спра</w:t>
        <w:softHyphen/>
        <w:t>вах: Навчальний посібник. - Івано-Франківськ, 2006. - 240 с.</w:t>
      </w:r>
    </w:p>
    <w:p>
      <w:pPr>
        <w:pStyle w:val="Style2"/>
        <w:keepNext w:val="0"/>
        <w:keepLines w:val="0"/>
        <w:framePr w:w="6341" w:h="9566" w:hRule="exact" w:wrap="none" w:vAnchor="page" w:hAnchor="page" w:x="234" w:y="48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Кощинець Віктор Васильович</w:t>
      </w:r>
    </w:p>
    <w:p>
      <w:pPr>
        <w:pStyle w:val="Style25"/>
        <w:keepNext w:val="0"/>
        <w:keepLines w:val="0"/>
        <w:framePr w:w="6341" w:h="9566" w:hRule="exact" w:wrap="none" w:vAnchor="page" w:hAnchor="page" w:x="234" w:y="488"/>
        <w:widowControl w:val="0"/>
        <w:shd w:val="clear" w:color="auto" w:fill="auto"/>
        <w:bidi w:val="0"/>
        <w:spacing w:before="0" w:after="0" w:line="262" w:lineRule="auto"/>
        <w:ind w:left="2960" w:right="0" w:firstLine="0"/>
        <w:jc w:val="left"/>
      </w:pPr>
      <w:bookmarkStart w:id="2902" w:name="bookmark2902"/>
      <w:bookmarkStart w:id="2903" w:name="bookmark2903"/>
      <w:r>
        <w:rPr>
          <w:color w:val="000000"/>
          <w:spacing w:val="0"/>
          <w:w w:val="100"/>
          <w:position w:val="0"/>
          <w:shd w:val="clear" w:color="auto" w:fill="auto"/>
          <w:lang w:val="uk-UA" w:eastAsia="uk-UA" w:bidi="uk-UA"/>
        </w:rPr>
        <w:t>2000</w:t>
      </w:r>
      <w:bookmarkEnd w:id="2902"/>
      <w:bookmarkEnd w:id="2903"/>
    </w:p>
    <w:p>
      <w:pPr>
        <w:pStyle w:val="Style2"/>
        <w:keepNext w:val="0"/>
        <w:keepLines w:val="0"/>
        <w:framePr w:w="6341" w:h="9566" w:hRule="exact" w:wrap="none" w:vAnchor="page" w:hAnchor="page" w:x="234" w:y="488"/>
        <w:widowControl w:val="0"/>
        <w:numPr>
          <w:ilvl w:val="0"/>
          <w:numId w:val="645"/>
        </w:numPr>
        <w:shd w:val="clear" w:color="auto" w:fill="auto"/>
        <w:tabs>
          <w:tab w:pos="505" w:val="left"/>
        </w:tabs>
        <w:bidi w:val="0"/>
        <w:spacing w:before="0" w:after="0" w:line="262" w:lineRule="auto"/>
        <w:ind w:left="300" w:right="0" w:hanging="300"/>
        <w:jc w:val="both"/>
      </w:pPr>
      <w:r>
        <w:rPr>
          <w:color w:val="000000"/>
          <w:spacing w:val="0"/>
          <w:w w:val="100"/>
          <w:position w:val="0"/>
          <w:shd w:val="clear" w:color="auto" w:fill="auto"/>
          <w:lang w:val="uk-UA" w:eastAsia="uk-UA" w:bidi="uk-UA"/>
        </w:rPr>
        <w:t>Кощинець В.В. Використання судом спеціаліста та консуль</w:t>
        <w:softHyphen/>
        <w:t>танта психологів при розгляді кримінальних справ // Актуальні проблеми вдосконалення чинного законодавства України: Збір</w:t>
        <w:softHyphen/>
        <w:t>ник наукових статей. - Івано-Франківськ, 2000. - Вип.ІУ.</w:t>
      </w:r>
    </w:p>
    <w:p>
      <w:pPr>
        <w:pStyle w:val="Style25"/>
        <w:keepNext w:val="0"/>
        <w:keepLines w:val="0"/>
        <w:framePr w:w="6341" w:h="9566" w:hRule="exact" w:wrap="none" w:vAnchor="page" w:hAnchor="page" w:x="234" w:y="488"/>
        <w:widowControl w:val="0"/>
        <w:shd w:val="clear" w:color="auto" w:fill="auto"/>
        <w:bidi w:val="0"/>
        <w:spacing w:before="0" w:after="0" w:line="262" w:lineRule="auto"/>
        <w:ind w:left="2960" w:right="0" w:firstLine="0"/>
        <w:jc w:val="left"/>
      </w:pPr>
      <w:bookmarkStart w:id="2904" w:name="bookmark2904"/>
      <w:bookmarkStart w:id="2905" w:name="bookmark2905"/>
      <w:r>
        <w:rPr>
          <w:color w:val="000000"/>
          <w:spacing w:val="0"/>
          <w:w w:val="100"/>
          <w:position w:val="0"/>
          <w:shd w:val="clear" w:color="auto" w:fill="auto"/>
          <w:lang w:val="uk-UA" w:eastAsia="uk-UA" w:bidi="uk-UA"/>
        </w:rPr>
        <w:t>2001</w:t>
      </w:r>
      <w:bookmarkEnd w:id="2904"/>
      <w:bookmarkEnd w:id="2905"/>
    </w:p>
    <w:p>
      <w:pPr>
        <w:pStyle w:val="Style2"/>
        <w:keepNext w:val="0"/>
        <w:keepLines w:val="0"/>
        <w:framePr w:w="6341" w:h="9566" w:hRule="exact" w:wrap="none" w:vAnchor="page" w:hAnchor="page" w:x="234" w:y="488"/>
        <w:widowControl w:val="0"/>
        <w:numPr>
          <w:ilvl w:val="0"/>
          <w:numId w:val="645"/>
        </w:numPr>
        <w:shd w:val="clear" w:color="auto" w:fill="auto"/>
        <w:tabs>
          <w:tab w:pos="500" w:val="left"/>
        </w:tabs>
        <w:bidi w:val="0"/>
        <w:spacing w:before="0" w:after="0" w:line="262" w:lineRule="auto"/>
        <w:ind w:left="300" w:right="0" w:hanging="300"/>
        <w:jc w:val="both"/>
      </w:pPr>
      <w:r>
        <w:rPr>
          <w:color w:val="000000"/>
          <w:spacing w:val="0"/>
          <w:w w:val="100"/>
          <w:position w:val="0"/>
          <w:shd w:val="clear" w:color="auto" w:fill="auto"/>
          <w:lang w:val="uk-UA" w:eastAsia="uk-UA" w:bidi="uk-UA"/>
        </w:rPr>
        <w:t>Кощинець В.В. Етичні проблеми судово-психологічної екс</w:t>
        <w:softHyphen/>
        <w:t>пертизи // Актуальні проблеми вдосконалення чинного законо</w:t>
        <w:softHyphen/>
        <w:t>давства України: Збірник наукових статей. - Івано- Франківськ,</w:t>
      </w:r>
    </w:p>
    <w:p>
      <w:pPr>
        <w:pStyle w:val="Style2"/>
        <w:keepNext w:val="0"/>
        <w:keepLines w:val="0"/>
        <w:framePr w:w="6341" w:h="9566" w:hRule="exact" w:wrap="none" w:vAnchor="page" w:hAnchor="page" w:x="234" w:y="488"/>
        <w:widowControl w:val="0"/>
        <w:numPr>
          <w:ilvl w:val="0"/>
          <w:numId w:val="649"/>
        </w:numPr>
        <w:shd w:val="clear" w:color="auto" w:fill="auto"/>
        <w:tabs>
          <w:tab w:pos="679" w:val="left"/>
        </w:tabs>
        <w:bidi w:val="0"/>
        <w:spacing w:before="0" w:after="0" w:line="262" w:lineRule="auto"/>
        <w:ind w:left="0" w:right="0" w:firstLine="300"/>
        <w:jc w:val="both"/>
      </w:pPr>
      <w:r>
        <w:rPr>
          <w:color w:val="000000"/>
          <w:spacing w:val="0"/>
          <w:w w:val="100"/>
          <w:position w:val="0"/>
          <w:shd w:val="clear" w:color="auto" w:fill="auto"/>
          <w:lang w:val="uk-UA" w:eastAsia="uk-UA" w:bidi="uk-UA"/>
        </w:rPr>
        <w:t>-Вип.VII.</w:t>
      </w:r>
    </w:p>
    <w:p>
      <w:pPr>
        <w:pStyle w:val="Style2"/>
        <w:keepNext w:val="0"/>
        <w:keepLines w:val="0"/>
        <w:framePr w:w="6341" w:h="9566" w:hRule="exact" w:wrap="none" w:vAnchor="page" w:hAnchor="page" w:x="234" w:y="488"/>
        <w:widowControl w:val="0"/>
        <w:numPr>
          <w:ilvl w:val="0"/>
          <w:numId w:val="645"/>
        </w:numPr>
        <w:shd w:val="clear" w:color="auto" w:fill="auto"/>
        <w:tabs>
          <w:tab w:pos="500" w:val="left"/>
        </w:tabs>
        <w:bidi w:val="0"/>
        <w:spacing w:before="0" w:after="0" w:line="262" w:lineRule="auto"/>
        <w:ind w:left="300" w:right="0" w:hanging="300"/>
        <w:jc w:val="both"/>
      </w:pPr>
      <w:r>
        <w:rPr>
          <w:color w:val="000000"/>
          <w:spacing w:val="0"/>
          <w:w w:val="100"/>
          <w:position w:val="0"/>
          <w:shd w:val="clear" w:color="auto" w:fill="auto"/>
          <w:lang w:val="uk-UA" w:eastAsia="uk-UA" w:bidi="uk-UA"/>
        </w:rPr>
        <w:t>Кощинець В.В. Мотивація злочинної поведінки та судово- психологічна експертиза // Актуальні проблеми вдосконалення чинного законодавства України: Збірник наукових статей. - Івано-Франківськ, 2001. - Вип.VI.</w:t>
      </w:r>
    </w:p>
    <w:p>
      <w:pPr>
        <w:pStyle w:val="Style2"/>
        <w:keepNext w:val="0"/>
        <w:keepLines w:val="0"/>
        <w:framePr w:w="6341" w:h="9566" w:hRule="exact" w:wrap="none" w:vAnchor="page" w:hAnchor="page" w:x="234" w:y="488"/>
        <w:widowControl w:val="0"/>
        <w:numPr>
          <w:ilvl w:val="0"/>
          <w:numId w:val="645"/>
        </w:numPr>
        <w:shd w:val="clear" w:color="auto" w:fill="auto"/>
        <w:tabs>
          <w:tab w:pos="505" w:val="left"/>
        </w:tabs>
        <w:bidi w:val="0"/>
        <w:spacing w:before="0" w:after="0" w:line="262" w:lineRule="auto"/>
        <w:ind w:left="300" w:right="0" w:hanging="300"/>
        <w:jc w:val="both"/>
      </w:pPr>
      <w:r>
        <w:rPr>
          <w:color w:val="000000"/>
          <w:spacing w:val="0"/>
          <w:w w:val="100"/>
          <w:position w:val="0"/>
          <w:shd w:val="clear" w:color="auto" w:fill="auto"/>
          <w:lang w:val="uk-UA" w:eastAsia="uk-UA" w:bidi="uk-UA"/>
        </w:rPr>
        <w:t>Кощинець В.В. Обмежена (зменшена) осудність у кримі</w:t>
        <w:softHyphen/>
        <w:t>нальному праві // Захист прав, свобод і законних інтересів гро</w:t>
        <w:softHyphen/>
        <w:t>мадян України в процесі правоохоронної діяльності: Матеріали</w:t>
      </w:r>
    </w:p>
    <w:p>
      <w:pPr>
        <w:pStyle w:val="Style27"/>
        <w:keepNext w:val="0"/>
        <w:keepLines w:val="0"/>
        <w:framePr w:wrap="none" w:vAnchor="page" w:hAnchor="page" w:x="3277" w:y="10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479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41" w:h="9514" w:hRule="exact" w:wrap="none" w:vAnchor="page" w:hAnchor="page" w:x="234" w:y="541"/>
        <w:widowControl w:val="0"/>
        <w:shd w:val="clear" w:color="auto" w:fill="auto"/>
        <w:bidi w:val="0"/>
        <w:spacing w:before="0" w:after="0"/>
        <w:ind w:left="300" w:right="0" w:firstLine="0"/>
        <w:jc w:val="both"/>
      </w:pPr>
      <w:r>
        <w:rPr>
          <w:color w:val="000000"/>
          <w:spacing w:val="0"/>
          <w:w w:val="100"/>
          <w:position w:val="0"/>
          <w:shd w:val="clear" w:color="auto" w:fill="auto"/>
          <w:lang w:val="uk-UA" w:eastAsia="uk-UA" w:bidi="uk-UA"/>
        </w:rPr>
        <w:t>міжвузівської науково-практичної конференції (Донецьк, 27 квітня 2001 року). - Донецьк, 2001.</w:t>
      </w:r>
    </w:p>
    <w:p>
      <w:pPr>
        <w:pStyle w:val="Style2"/>
        <w:keepNext w:val="0"/>
        <w:keepLines w:val="0"/>
        <w:framePr w:w="6341" w:h="9514" w:hRule="exact" w:wrap="none" w:vAnchor="page" w:hAnchor="page" w:x="234" w:y="541"/>
        <w:widowControl w:val="0"/>
        <w:numPr>
          <w:ilvl w:val="0"/>
          <w:numId w:val="651"/>
        </w:numPr>
        <w:shd w:val="clear" w:color="auto" w:fill="auto"/>
        <w:tabs>
          <w:tab w:pos="495" w:val="left"/>
        </w:tabs>
        <w:bidi w:val="0"/>
        <w:spacing w:before="0" w:after="0"/>
        <w:ind w:left="300" w:right="0" w:hanging="300"/>
        <w:jc w:val="both"/>
      </w:pPr>
      <w:r>
        <w:rPr>
          <w:color w:val="000000"/>
          <w:spacing w:val="0"/>
          <w:w w:val="100"/>
          <w:position w:val="0"/>
          <w:shd w:val="clear" w:color="auto" w:fill="auto"/>
          <w:lang w:val="uk-UA" w:eastAsia="uk-UA" w:bidi="uk-UA"/>
        </w:rPr>
        <w:t>Кощинець В.В. Теоретичні проблеми встановлення обме</w:t>
        <w:softHyphen/>
        <w:t>женої осудності за допомогою комплексної судової психолого- психіатричної експертизи // Проблеми права на зламі тисячоліть: Матеріали Міжнародної наукової конференції. - Дніпропет</w:t>
        <w:softHyphen/>
        <w:t>ровськ, 2001.</w:t>
      </w:r>
    </w:p>
    <w:p>
      <w:pPr>
        <w:pStyle w:val="Style25"/>
        <w:keepNext w:val="0"/>
        <w:keepLines w:val="0"/>
        <w:framePr w:w="6341" w:h="9514" w:hRule="exact" w:wrap="none" w:vAnchor="page" w:hAnchor="page" w:x="234" w:y="541"/>
        <w:widowControl w:val="0"/>
        <w:shd w:val="clear" w:color="auto" w:fill="auto"/>
        <w:bidi w:val="0"/>
        <w:spacing w:before="0" w:after="0"/>
        <w:ind w:left="0" w:right="0" w:firstLine="0"/>
        <w:jc w:val="center"/>
      </w:pPr>
      <w:bookmarkStart w:id="2906" w:name="bookmark2906"/>
      <w:bookmarkStart w:id="2907" w:name="bookmark2907"/>
      <w:r>
        <w:rPr>
          <w:color w:val="000000"/>
          <w:spacing w:val="0"/>
          <w:w w:val="100"/>
          <w:position w:val="0"/>
          <w:shd w:val="clear" w:color="auto" w:fill="auto"/>
          <w:lang w:val="uk-UA" w:eastAsia="uk-UA" w:bidi="uk-UA"/>
        </w:rPr>
        <w:t>2002</w:t>
      </w:r>
      <w:bookmarkEnd w:id="2906"/>
      <w:bookmarkEnd w:id="2907"/>
    </w:p>
    <w:p>
      <w:pPr>
        <w:pStyle w:val="Style2"/>
        <w:keepNext w:val="0"/>
        <w:keepLines w:val="0"/>
        <w:framePr w:w="6341" w:h="9514" w:hRule="exact" w:wrap="none" w:vAnchor="page" w:hAnchor="page" w:x="234" w:y="541"/>
        <w:widowControl w:val="0"/>
        <w:numPr>
          <w:ilvl w:val="0"/>
          <w:numId w:val="651"/>
        </w:numPr>
        <w:shd w:val="clear" w:color="auto" w:fill="auto"/>
        <w:tabs>
          <w:tab w:pos="505" w:val="left"/>
        </w:tabs>
        <w:bidi w:val="0"/>
        <w:spacing w:before="0" w:after="0"/>
        <w:ind w:left="300" w:right="0" w:hanging="300"/>
        <w:jc w:val="both"/>
      </w:pPr>
      <w:r>
        <w:rPr>
          <w:color w:val="000000"/>
          <w:spacing w:val="0"/>
          <w:w w:val="100"/>
          <w:position w:val="0"/>
          <w:shd w:val="clear" w:color="auto" w:fill="auto"/>
          <w:lang w:val="uk-UA" w:eastAsia="uk-UA" w:bidi="uk-UA"/>
        </w:rPr>
        <w:t>Кощинець В.В. Профілактика злочинів: деякі аспекти // Ак</w:t>
        <w:softHyphen/>
        <w:t>туальні проблеми профілактики правопорушень підрозділами міліції громадської безпеки: Матеріали науково-практичної конференції (24 травня 2002 року). - Івано-Франківськ, 2002. - С.118-124.</w:t>
      </w:r>
    </w:p>
    <w:p>
      <w:pPr>
        <w:pStyle w:val="Style2"/>
        <w:keepNext w:val="0"/>
        <w:keepLines w:val="0"/>
        <w:framePr w:w="6341" w:h="9514" w:hRule="exact" w:wrap="none" w:vAnchor="page" w:hAnchor="page" w:x="234" w:y="541"/>
        <w:widowControl w:val="0"/>
        <w:numPr>
          <w:ilvl w:val="0"/>
          <w:numId w:val="651"/>
        </w:numPr>
        <w:shd w:val="clear" w:color="auto" w:fill="auto"/>
        <w:tabs>
          <w:tab w:pos="505" w:val="left"/>
        </w:tabs>
        <w:bidi w:val="0"/>
        <w:spacing w:before="0" w:after="0"/>
        <w:ind w:left="300" w:right="0" w:hanging="300"/>
        <w:jc w:val="both"/>
      </w:pPr>
      <w:r>
        <w:rPr>
          <w:color w:val="000000"/>
          <w:spacing w:val="0"/>
          <w:w w:val="100"/>
          <w:position w:val="0"/>
          <w:shd w:val="clear" w:color="auto" w:fill="auto"/>
          <w:lang w:val="uk-UA" w:eastAsia="uk-UA" w:bidi="uk-UA"/>
        </w:rPr>
        <w:t>Кощинець В.В. Процесуальний статус фахівця-психолога при проведенні оперативно-розшукової діяльності // Спеціальний випуск “Вісника ЛАВС МВС імені 10-річчя незалежності України”: Матеріали Міжнародної науково-практичної конфе</w:t>
        <w:softHyphen/>
        <w:t>ренції “Нове кримінальне та кримінально-процесуальне законо</w:t>
        <w:softHyphen/>
        <w:t>давство та завдання юридичної підготовки кадрів ОВС України”. - Луганськ, 2002. - 4.2.</w:t>
      </w:r>
    </w:p>
    <w:p>
      <w:pPr>
        <w:pStyle w:val="Style2"/>
        <w:keepNext w:val="0"/>
        <w:keepLines w:val="0"/>
        <w:framePr w:w="6341" w:h="9514" w:hRule="exact" w:wrap="none" w:vAnchor="page" w:hAnchor="page" w:x="234" w:y="541"/>
        <w:widowControl w:val="0"/>
        <w:numPr>
          <w:ilvl w:val="0"/>
          <w:numId w:val="651"/>
        </w:numPr>
        <w:shd w:val="clear" w:color="auto" w:fill="auto"/>
        <w:tabs>
          <w:tab w:pos="505" w:val="left"/>
        </w:tabs>
        <w:bidi w:val="0"/>
        <w:spacing w:before="0" w:after="0"/>
        <w:ind w:left="300" w:right="0" w:hanging="300"/>
        <w:jc w:val="both"/>
      </w:pPr>
      <w:r>
        <w:rPr>
          <w:color w:val="000000"/>
          <w:spacing w:val="0"/>
          <w:w w:val="100"/>
          <w:position w:val="0"/>
          <w:shd w:val="clear" w:color="auto" w:fill="auto"/>
          <w:lang w:val="uk-UA" w:eastAsia="uk-UA" w:bidi="uk-UA"/>
        </w:rPr>
        <w:t>Кощинець В.В. Психолого-правова оцінка суїцидальної поведін</w:t>
        <w:softHyphen/>
        <w:t>ки і її судово-психологічна експертиза // Актуальні проблеми суїцидологїї: Збірник наукових праць. - К., 2002. - Ч. 1.</w:t>
      </w:r>
    </w:p>
    <w:p>
      <w:pPr>
        <w:pStyle w:val="Style2"/>
        <w:keepNext w:val="0"/>
        <w:keepLines w:val="0"/>
        <w:framePr w:w="6341" w:h="9514" w:hRule="exact" w:wrap="none" w:vAnchor="page" w:hAnchor="page" w:x="234" w:y="541"/>
        <w:widowControl w:val="0"/>
        <w:numPr>
          <w:ilvl w:val="0"/>
          <w:numId w:val="651"/>
        </w:numPr>
        <w:shd w:val="clear" w:color="auto" w:fill="auto"/>
        <w:tabs>
          <w:tab w:pos="505" w:val="left"/>
        </w:tabs>
        <w:bidi w:val="0"/>
        <w:spacing w:before="0" w:after="0"/>
        <w:ind w:left="300" w:right="0" w:hanging="300"/>
        <w:jc w:val="both"/>
      </w:pPr>
      <w:r>
        <w:rPr>
          <w:color w:val="000000"/>
          <w:spacing w:val="0"/>
          <w:w w:val="100"/>
          <w:position w:val="0"/>
          <w:shd w:val="clear" w:color="auto" w:fill="auto"/>
          <w:lang w:val="uk-UA" w:eastAsia="uk-UA" w:bidi="uk-UA"/>
        </w:rPr>
        <w:t>Кощинець В.В. Психолого-правові аспекти оцінки показань свідків у суді //Актуальні проблеми вдосконалення чинного за</w:t>
        <w:softHyphen/>
        <w:t>конодавства України: Збірник наукових статей. - Івано- Франківськ, 2002. - Вип.УІІІ. - С. 191-196.</w:t>
      </w:r>
    </w:p>
    <w:p>
      <w:pPr>
        <w:pStyle w:val="Style2"/>
        <w:keepNext w:val="0"/>
        <w:keepLines w:val="0"/>
        <w:framePr w:w="6341" w:h="9514" w:hRule="exact" w:wrap="none" w:vAnchor="page" w:hAnchor="page" w:x="234" w:y="541"/>
        <w:widowControl w:val="0"/>
        <w:numPr>
          <w:ilvl w:val="0"/>
          <w:numId w:val="651"/>
        </w:numPr>
        <w:shd w:val="clear" w:color="auto" w:fill="auto"/>
        <w:tabs>
          <w:tab w:pos="505" w:val="left"/>
        </w:tabs>
        <w:bidi w:val="0"/>
        <w:spacing w:before="0" w:after="0"/>
        <w:ind w:left="300" w:right="0" w:hanging="300"/>
        <w:jc w:val="both"/>
      </w:pPr>
      <w:r>
        <w:rPr>
          <w:color w:val="000000"/>
          <w:spacing w:val="0"/>
          <w:w w:val="100"/>
          <w:position w:val="0"/>
          <w:shd w:val="clear" w:color="auto" w:fill="auto"/>
          <w:lang w:val="uk-UA" w:eastAsia="uk-UA" w:bidi="uk-UA"/>
        </w:rPr>
        <w:t xml:space="preserve">Кощинец В.В. </w:t>
      </w:r>
      <w:r>
        <w:rPr>
          <w:color w:val="000000"/>
          <w:spacing w:val="0"/>
          <w:w w:val="100"/>
          <w:position w:val="0"/>
          <w:shd w:val="clear" w:color="auto" w:fill="auto"/>
          <w:lang w:val="ru-RU" w:eastAsia="ru-RU" w:bidi="ru-RU"/>
        </w:rPr>
        <w:t>Судебно-психологическая экспертиза беспо</w:t>
        <w:softHyphen/>
        <w:t>мощного состояния потерпевшего // Сборник материалов Меж</w:t>
        <w:softHyphen/>
        <w:t>дународной научно-практической конференции “Актуальные проблемы реформирования правовой системы Российской Федерации”. - Белгород, 2002. - Ч.Ш.</w:t>
      </w:r>
    </w:p>
    <w:p>
      <w:pPr>
        <w:pStyle w:val="Style2"/>
        <w:keepNext w:val="0"/>
        <w:keepLines w:val="0"/>
        <w:framePr w:w="6341" w:h="9514" w:hRule="exact" w:wrap="none" w:vAnchor="page" w:hAnchor="page" w:x="234" w:y="541"/>
        <w:widowControl w:val="0"/>
        <w:numPr>
          <w:ilvl w:val="0"/>
          <w:numId w:val="651"/>
        </w:numPr>
        <w:shd w:val="clear" w:color="auto" w:fill="auto"/>
        <w:tabs>
          <w:tab w:pos="505" w:val="left"/>
        </w:tabs>
        <w:bidi w:val="0"/>
        <w:spacing w:before="0" w:after="0"/>
        <w:ind w:left="300" w:right="0" w:hanging="300"/>
        <w:jc w:val="both"/>
      </w:pPr>
      <w:r>
        <w:rPr>
          <w:color w:val="000000"/>
          <w:spacing w:val="0"/>
          <w:w w:val="100"/>
          <w:position w:val="0"/>
          <w:shd w:val="clear" w:color="auto" w:fill="auto"/>
          <w:lang w:val="ru-RU" w:eastAsia="ru-RU" w:bidi="ru-RU"/>
        </w:rPr>
        <w:t xml:space="preserve">Кощинець В.В. </w:t>
      </w:r>
      <w:r>
        <w:rPr>
          <w:color w:val="000000"/>
          <w:spacing w:val="0"/>
          <w:w w:val="100"/>
          <w:position w:val="0"/>
          <w:shd w:val="clear" w:color="auto" w:fill="auto"/>
          <w:lang w:val="uk-UA" w:eastAsia="uk-UA" w:bidi="uk-UA"/>
        </w:rPr>
        <w:t>Форми використання спеціальних психологіч</w:t>
        <w:softHyphen/>
        <w:t>них знань у суді // Нові Цивільний і Кримінальний кодекси - важ</w:t>
        <w:softHyphen/>
        <w:t>ливий етап кодифікації законодавства України: Матеріали науко</w:t>
        <w:softHyphen/>
        <w:t>во-практичної конференції. - Івано-Франківськ, 2002.</w:t>
      </w:r>
    </w:p>
    <w:p>
      <w:pPr>
        <w:pStyle w:val="Style25"/>
        <w:keepNext w:val="0"/>
        <w:keepLines w:val="0"/>
        <w:framePr w:w="6341" w:h="9514" w:hRule="exact" w:wrap="none" w:vAnchor="page" w:hAnchor="page" w:x="234" w:y="541"/>
        <w:widowControl w:val="0"/>
        <w:shd w:val="clear" w:color="auto" w:fill="auto"/>
        <w:bidi w:val="0"/>
        <w:spacing w:before="0" w:after="0"/>
        <w:ind w:left="0" w:right="0" w:firstLine="0"/>
        <w:jc w:val="center"/>
      </w:pPr>
      <w:bookmarkStart w:id="2908" w:name="bookmark2908"/>
      <w:bookmarkStart w:id="2909" w:name="bookmark2909"/>
      <w:r>
        <w:rPr>
          <w:color w:val="000000"/>
          <w:spacing w:val="0"/>
          <w:w w:val="100"/>
          <w:position w:val="0"/>
          <w:shd w:val="clear" w:color="auto" w:fill="auto"/>
          <w:lang w:val="uk-UA" w:eastAsia="uk-UA" w:bidi="uk-UA"/>
        </w:rPr>
        <w:t>2003</w:t>
      </w:r>
      <w:bookmarkEnd w:id="2908"/>
      <w:bookmarkEnd w:id="2909"/>
    </w:p>
    <w:p>
      <w:pPr>
        <w:pStyle w:val="Style2"/>
        <w:keepNext w:val="0"/>
        <w:keepLines w:val="0"/>
        <w:framePr w:w="6341" w:h="9514" w:hRule="exact" w:wrap="none" w:vAnchor="page" w:hAnchor="page" w:x="234" w:y="541"/>
        <w:widowControl w:val="0"/>
        <w:numPr>
          <w:ilvl w:val="0"/>
          <w:numId w:val="651"/>
        </w:numPr>
        <w:shd w:val="clear" w:color="auto" w:fill="auto"/>
        <w:tabs>
          <w:tab w:pos="505" w:val="left"/>
        </w:tabs>
        <w:bidi w:val="0"/>
        <w:spacing w:before="0" w:after="0"/>
        <w:ind w:left="0" w:right="0" w:firstLine="0"/>
        <w:jc w:val="both"/>
      </w:pPr>
      <w:r>
        <w:rPr>
          <w:color w:val="000000"/>
          <w:spacing w:val="0"/>
          <w:w w:val="100"/>
          <w:position w:val="0"/>
          <w:shd w:val="clear" w:color="auto" w:fill="auto"/>
          <w:lang w:val="uk-UA" w:eastAsia="uk-UA" w:bidi="uk-UA"/>
        </w:rPr>
        <w:t>Кощинець В.В. Поняття спеціальних психологічних знань у</w:t>
      </w:r>
    </w:p>
    <w:p>
      <w:pPr>
        <w:pStyle w:val="Style27"/>
        <w:keepNext w:val="0"/>
        <w:keepLines w:val="0"/>
        <w:framePr w:wrap="none" w:vAnchor="page" w:hAnchor="page" w:x="3244" w:y="10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480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552" w:hRule="exact" w:wrap="none" w:vAnchor="page" w:hAnchor="page" w:x="282" w:y="503"/>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кримінальному процесі // Проблеми вдосконалення правового регулювання щодо забезпечення прав та основних свобод лю</w:t>
        <w:softHyphen/>
        <w:t>дини і громадянина в Україні: Матеріали Регіональної міжву</w:t>
        <w:softHyphen/>
        <w:t>зівської наукової конференції молодих вчених та аспірантів (Івано-Франківськ, 19 квітня 2003 року). - Івано-Франківськ,</w:t>
      </w:r>
    </w:p>
    <w:p>
      <w:pPr>
        <w:pStyle w:val="Style2"/>
        <w:keepNext w:val="0"/>
        <w:keepLines w:val="0"/>
        <w:framePr w:w="6245" w:h="9552" w:hRule="exact" w:wrap="none" w:vAnchor="page" w:hAnchor="page" w:x="282" w:y="503"/>
        <w:widowControl w:val="0"/>
        <w:shd w:val="clear" w:color="auto" w:fill="auto"/>
        <w:bidi w:val="0"/>
        <w:spacing w:before="0" w:after="0"/>
        <w:ind w:left="0" w:right="0" w:firstLine="200"/>
        <w:jc w:val="both"/>
      </w:pPr>
      <w:r>
        <w:rPr>
          <w:color w:val="000000"/>
          <w:spacing w:val="0"/>
          <w:w w:val="100"/>
          <w:position w:val="0"/>
          <w:shd w:val="clear" w:color="auto" w:fill="auto"/>
          <w:lang w:val="uk-UA" w:eastAsia="uk-UA" w:bidi="uk-UA"/>
        </w:rPr>
        <w:t>2003.</w:t>
      </w:r>
    </w:p>
    <w:p>
      <w:pPr>
        <w:pStyle w:val="Style25"/>
        <w:keepNext w:val="0"/>
        <w:keepLines w:val="0"/>
        <w:framePr w:w="6245" w:h="9552" w:hRule="exact" w:wrap="none" w:vAnchor="page" w:hAnchor="page" w:x="282" w:y="503"/>
        <w:widowControl w:val="0"/>
        <w:shd w:val="clear" w:color="auto" w:fill="auto"/>
        <w:bidi w:val="0"/>
        <w:spacing w:before="0" w:after="0"/>
        <w:ind w:left="0" w:right="0" w:firstLine="0"/>
        <w:jc w:val="center"/>
      </w:pPr>
      <w:bookmarkStart w:id="2910" w:name="bookmark2910"/>
      <w:bookmarkStart w:id="2911" w:name="bookmark2911"/>
      <w:r>
        <w:rPr>
          <w:color w:val="000000"/>
          <w:spacing w:val="0"/>
          <w:w w:val="100"/>
          <w:position w:val="0"/>
          <w:shd w:val="clear" w:color="auto" w:fill="auto"/>
          <w:lang w:val="uk-UA" w:eastAsia="uk-UA" w:bidi="uk-UA"/>
        </w:rPr>
        <w:t>2004</w:t>
      </w:r>
      <w:bookmarkEnd w:id="2910"/>
      <w:bookmarkEnd w:id="2911"/>
    </w:p>
    <w:p>
      <w:pPr>
        <w:pStyle w:val="Style2"/>
        <w:keepNext w:val="0"/>
        <w:keepLines w:val="0"/>
        <w:framePr w:w="6245" w:h="9552" w:hRule="exact" w:wrap="none" w:vAnchor="page" w:hAnchor="page" w:x="282" w:y="503"/>
        <w:widowControl w:val="0"/>
        <w:numPr>
          <w:ilvl w:val="0"/>
          <w:numId w:val="65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Кощинець В.В. Застосування психологічних знань суддею особисто // Актуальні проблеми вдосконалення чинного зако</w:t>
        <w:softHyphen/>
        <w:t>нодавства України: Збірник наукових статей. -= Івано-Фран</w:t>
        <w:softHyphen/>
        <w:t>ківськ, 2004. - Вип-ХІІ.</w:t>
      </w:r>
    </w:p>
    <w:p>
      <w:pPr>
        <w:pStyle w:val="Style2"/>
        <w:keepNext w:val="0"/>
        <w:keepLines w:val="0"/>
        <w:framePr w:w="6245" w:h="9552" w:hRule="exact" w:wrap="none" w:vAnchor="page" w:hAnchor="page" w:x="282" w:y="503"/>
        <w:widowControl w:val="0"/>
        <w:numPr>
          <w:ilvl w:val="0"/>
          <w:numId w:val="651"/>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Кощинець В.В. Значення і оцінка висновку експерта-пси- холога судом при проведенні судово-психологічної експертизи відносно окремих учасників кримінального процесу // Проб</w:t>
        <w:softHyphen/>
        <w:t>леми вдосконалення правового регулювання щодо забезпе</w:t>
        <w:softHyphen/>
        <w:t>чення прав та основних свобод людини і громадянина в Ук</w:t>
        <w:softHyphen/>
        <w:t>раїні: Матеріали Регіональної міжвузівської наукової конфе</w:t>
        <w:softHyphen/>
        <w:t>ренції молодих вчених та аспірантів (Івано-Франківськ, 16 квіт</w:t>
        <w:softHyphen/>
        <w:t>ня 2004 року). - Івано-Франківськ, 2004.</w:t>
      </w:r>
    </w:p>
    <w:p>
      <w:pPr>
        <w:pStyle w:val="Style2"/>
        <w:keepNext w:val="0"/>
        <w:keepLines w:val="0"/>
        <w:framePr w:w="6245" w:h="9552" w:hRule="exact" w:wrap="none" w:vAnchor="page" w:hAnchor="page" w:x="282" w:y="503"/>
        <w:widowControl w:val="0"/>
        <w:numPr>
          <w:ilvl w:val="0"/>
          <w:numId w:val="65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Кощинець В.В. Проблеми використання консультації психо</w:t>
        <w:softHyphen/>
        <w:t>лога в суді при розгляді кримінальних справ // Актуальні проб</w:t>
        <w:softHyphen/>
        <w:t>леми боротьби та попередження злочинності: Матеріали науко</w:t>
        <w:softHyphen/>
        <w:t>во-практичного семінару (Івано-Франківськ, 20 лютого 2004 р.).</w:t>
      </w:r>
    </w:p>
    <w:p>
      <w:pPr>
        <w:pStyle w:val="Style2"/>
        <w:keepNext w:val="0"/>
        <w:keepLines w:val="0"/>
        <w:framePr w:w="6245" w:h="9552" w:hRule="exact" w:wrap="none" w:vAnchor="page" w:hAnchor="page" w:x="282" w:y="503"/>
        <w:widowControl w:val="0"/>
        <w:numPr>
          <w:ilvl w:val="0"/>
          <w:numId w:val="653"/>
        </w:numPr>
        <w:shd w:val="clear" w:color="auto" w:fill="auto"/>
        <w:tabs>
          <w:tab w:pos="460" w:val="left"/>
        </w:tabs>
        <w:bidi w:val="0"/>
        <w:spacing w:before="0" w:after="0"/>
        <w:ind w:left="0" w:right="0" w:firstLine="200"/>
        <w:jc w:val="both"/>
      </w:pPr>
      <w:r>
        <w:rPr>
          <w:color w:val="000000"/>
          <w:spacing w:val="0"/>
          <w:w w:val="100"/>
          <w:position w:val="0"/>
          <w:shd w:val="clear" w:color="auto" w:fill="auto"/>
          <w:lang w:val="uk-UA" w:eastAsia="uk-UA" w:bidi="uk-UA"/>
        </w:rPr>
        <w:t>Івано-Франківськ, 2004.</w:t>
      </w:r>
    </w:p>
    <w:p>
      <w:pPr>
        <w:pStyle w:val="Style2"/>
        <w:keepNext w:val="0"/>
        <w:keepLines w:val="0"/>
        <w:framePr w:w="6245" w:h="9552" w:hRule="exact" w:wrap="none" w:vAnchor="page" w:hAnchor="page" w:x="282" w:y="503"/>
        <w:widowControl w:val="0"/>
        <w:numPr>
          <w:ilvl w:val="0"/>
          <w:numId w:val="65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Кощинец В.В. </w:t>
      </w:r>
      <w:r>
        <w:rPr>
          <w:color w:val="000000"/>
          <w:spacing w:val="0"/>
          <w:w w:val="100"/>
          <w:position w:val="0"/>
          <w:shd w:val="clear" w:color="auto" w:fill="auto"/>
          <w:lang w:val="ru-RU" w:eastAsia="ru-RU" w:bidi="ru-RU"/>
        </w:rPr>
        <w:t xml:space="preserve">Психологическая экспертиза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 xml:space="preserve">гражданском процессе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Актуальные проблемы реформирования правовой системы Российской Федерации: Материалы Мезкдународной научно-практической конференции (Белгород, 2-3 марта 2004 г.).</w:t>
      </w:r>
    </w:p>
    <w:p>
      <w:pPr>
        <w:pStyle w:val="Style2"/>
        <w:keepNext w:val="0"/>
        <w:keepLines w:val="0"/>
        <w:framePr w:w="6245" w:h="9552" w:hRule="exact" w:wrap="none" w:vAnchor="page" w:hAnchor="page" w:x="282" w:y="503"/>
        <w:widowControl w:val="0"/>
        <w:numPr>
          <w:ilvl w:val="0"/>
          <w:numId w:val="653"/>
        </w:numPr>
        <w:shd w:val="clear" w:color="auto" w:fill="auto"/>
        <w:tabs>
          <w:tab w:pos="460" w:val="left"/>
        </w:tabs>
        <w:bidi w:val="0"/>
        <w:spacing w:before="0" w:after="0"/>
        <w:ind w:left="0" w:right="0" w:firstLine="200"/>
        <w:jc w:val="both"/>
      </w:pPr>
      <w:r>
        <w:rPr>
          <w:color w:val="000000"/>
          <w:spacing w:val="0"/>
          <w:w w:val="100"/>
          <w:position w:val="0"/>
          <w:shd w:val="clear" w:color="auto" w:fill="auto"/>
          <w:lang w:val="ru-RU" w:eastAsia="ru-RU" w:bidi="ru-RU"/>
        </w:rPr>
        <w:t>Белгород, 2004.</w:t>
      </w:r>
    </w:p>
    <w:p>
      <w:pPr>
        <w:pStyle w:val="Style25"/>
        <w:keepNext w:val="0"/>
        <w:keepLines w:val="0"/>
        <w:framePr w:w="6245" w:h="9552" w:hRule="exact" w:wrap="none" w:vAnchor="page" w:hAnchor="page" w:x="282" w:y="503"/>
        <w:widowControl w:val="0"/>
        <w:shd w:val="clear" w:color="auto" w:fill="auto"/>
        <w:bidi w:val="0"/>
        <w:spacing w:before="0" w:after="0"/>
        <w:ind w:left="0" w:right="0" w:firstLine="0"/>
        <w:jc w:val="center"/>
      </w:pPr>
      <w:bookmarkStart w:id="2912" w:name="bookmark2912"/>
      <w:bookmarkStart w:id="2913" w:name="bookmark2913"/>
      <w:r>
        <w:rPr>
          <w:color w:val="000000"/>
          <w:spacing w:val="0"/>
          <w:w w:val="100"/>
          <w:position w:val="0"/>
          <w:shd w:val="clear" w:color="auto" w:fill="auto"/>
          <w:lang w:val="ru-RU" w:eastAsia="ru-RU" w:bidi="ru-RU"/>
        </w:rPr>
        <w:t>2005</w:t>
      </w:r>
      <w:bookmarkEnd w:id="2912"/>
      <w:bookmarkEnd w:id="2913"/>
    </w:p>
    <w:p>
      <w:pPr>
        <w:pStyle w:val="Style2"/>
        <w:keepNext w:val="0"/>
        <w:keepLines w:val="0"/>
        <w:framePr w:w="6245" w:h="9552" w:hRule="exact" w:wrap="none" w:vAnchor="page" w:hAnchor="page" w:x="282" w:y="503"/>
        <w:widowControl w:val="0"/>
        <w:numPr>
          <w:ilvl w:val="0"/>
          <w:numId w:val="65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ru-RU" w:eastAsia="ru-RU" w:bidi="ru-RU"/>
        </w:rPr>
        <w:t xml:space="preserve">Кощинець В.В. </w:t>
      </w:r>
      <w:r>
        <w:rPr>
          <w:color w:val="000000"/>
          <w:spacing w:val="0"/>
          <w:w w:val="100"/>
          <w:position w:val="0"/>
          <w:shd w:val="clear" w:color="auto" w:fill="auto"/>
          <w:lang w:val="uk-UA" w:eastAsia="uk-UA" w:bidi="uk-UA"/>
        </w:rPr>
        <w:t>Використання спеціальних психологічних знань судом при розгляді кримінальних справ про злочини про</w:t>
        <w:softHyphen/>
        <w:t>ти життя, здоров’я та гідності особи: Монографія. - Івано- Франківськ: Плай, 2005. - 196 с.</w:t>
      </w:r>
    </w:p>
    <w:p>
      <w:pPr>
        <w:pStyle w:val="Style2"/>
        <w:keepNext w:val="0"/>
        <w:keepLines w:val="0"/>
        <w:framePr w:w="6245" w:h="9552" w:hRule="exact" w:wrap="none" w:vAnchor="page" w:hAnchor="page" w:x="282" w:y="503"/>
        <w:widowControl w:val="0"/>
        <w:numPr>
          <w:ilvl w:val="0"/>
          <w:numId w:val="651"/>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Кощинець В.В. Використання спеціальних психологічних знань судом при розгляді кримінальних справ щодо потерпі</w:t>
        <w:softHyphen/>
        <w:t>лого // Проблеми вдосконалення правового регулювання щодо забезпечення прав та основних свобод людини і громадянина в</w:t>
      </w:r>
    </w:p>
    <w:p>
      <w:pPr>
        <w:pStyle w:val="Style27"/>
        <w:keepNext w:val="0"/>
        <w:keepLines w:val="0"/>
        <w:framePr w:wrap="none" w:vAnchor="page" w:hAnchor="page" w:x="3229" w:y="103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481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264" w:hRule="exact" w:wrap="none" w:vAnchor="page" w:hAnchor="page" w:x="282" w:y="491"/>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Україні: Матеріали Регіональної міжвузівської наукової конфе</w:t>
        <w:softHyphen/>
        <w:t>ренції молодих вчених та аспірантів (Івано-Франківськ, 22 квіт</w:t>
        <w:softHyphen/>
        <w:t>ня 2005 року). - Івано-Франківськ, 2005. - С. 191—196.</w:t>
      </w:r>
    </w:p>
    <w:p>
      <w:pPr>
        <w:pStyle w:val="Style2"/>
        <w:keepNext w:val="0"/>
        <w:keepLines w:val="0"/>
        <w:framePr w:w="6245" w:h="9264" w:hRule="exact" w:wrap="none" w:vAnchor="page" w:hAnchor="page" w:x="282" w:y="491"/>
        <w:widowControl w:val="0"/>
        <w:numPr>
          <w:ilvl w:val="0"/>
          <w:numId w:val="65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Кощинець В.В. Використання спеціальних психологічних знань у злочинах проти статевої свободи та статевої недотор</w:t>
        <w:softHyphen/>
        <w:t>канності // Актуальні проблеми вдосконалення чинного законо</w:t>
        <w:softHyphen/>
        <w:t>давства України: Збірник наукових статей. - Івано-Франківськ, 2005. - Вип.ХУ.</w:t>
      </w:r>
    </w:p>
    <w:p>
      <w:pPr>
        <w:pStyle w:val="Style2"/>
        <w:keepNext w:val="0"/>
        <w:keepLines w:val="0"/>
        <w:framePr w:w="6245" w:h="9264" w:hRule="exact" w:wrap="none" w:vAnchor="page" w:hAnchor="page" w:x="282" w:y="491"/>
        <w:widowControl w:val="0"/>
        <w:numPr>
          <w:ilvl w:val="0"/>
          <w:numId w:val="65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Кощинець В,В, Межі використання спеціальних психологіч</w:t>
        <w:softHyphen/>
        <w:t xml:space="preserve">них знань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Наше право. - 2005. - </w:t>
      </w:r>
      <w:r>
        <w:rPr>
          <w:color w:val="000000"/>
          <w:spacing w:val="0"/>
          <w:w w:val="100"/>
          <w:position w:val="0"/>
          <w:shd w:val="clear" w:color="auto" w:fill="auto"/>
          <w:lang w:val="fr-FR" w:eastAsia="fr-FR" w:bidi="fr-FR"/>
        </w:rPr>
        <w:t>Xsl</w:t>
      </w:r>
      <w:r>
        <w:rPr>
          <w:color w:val="000000"/>
          <w:spacing w:val="0"/>
          <w:w w:val="100"/>
          <w:position w:val="0"/>
          <w:shd w:val="clear" w:color="auto" w:fill="auto"/>
          <w:lang w:val="uk-UA" w:eastAsia="uk-UA" w:bidi="uk-UA"/>
        </w:rPr>
        <w:t>, - С.81-88,</w:t>
      </w:r>
    </w:p>
    <w:p>
      <w:pPr>
        <w:pStyle w:val="Style2"/>
        <w:keepNext w:val="0"/>
        <w:keepLines w:val="0"/>
        <w:framePr w:w="6245" w:h="9264" w:hRule="exact" w:wrap="none" w:vAnchor="page" w:hAnchor="page" w:x="282" w:y="49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240</w:t>
      </w:r>
      <w:r>
        <w:rPr>
          <w:color w:val="000000"/>
          <w:spacing w:val="0"/>
          <w:w w:val="100"/>
          <w:position w:val="0"/>
          <w:shd w:val="clear" w:color="auto" w:fill="auto"/>
          <w:lang w:val="ru-RU" w:eastAsia="ru-RU" w:bidi="ru-RU"/>
        </w:rPr>
        <w:t>.Орбан-</w:t>
      </w:r>
      <w:r>
        <w:rPr>
          <w:color w:val="000000"/>
          <w:spacing w:val="0"/>
          <w:w w:val="100"/>
          <w:position w:val="0"/>
          <w:shd w:val="clear" w:color="auto" w:fill="auto"/>
          <w:lang w:val="uk-UA" w:eastAsia="uk-UA" w:bidi="uk-UA"/>
        </w:rPr>
        <w:t>Лембрик Л.Е., Кощинець В.В. Соціальна психологія великих стихійних груп і масових явищ: Навчально-методич</w:t>
        <w:softHyphen/>
        <w:t>ний посібник. - Івано-Франківськ, 2005. - 99 с.</w:t>
      </w:r>
    </w:p>
    <w:p>
      <w:pPr>
        <w:pStyle w:val="Style2"/>
        <w:keepNext w:val="0"/>
        <w:keepLines w:val="0"/>
        <w:framePr w:w="6245" w:h="9264" w:hRule="exact" w:wrap="none" w:vAnchor="page" w:hAnchor="page" w:x="282" w:y="49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241.</w:t>
      </w:r>
      <w:r>
        <w:rPr>
          <w:color w:val="000000"/>
          <w:spacing w:val="0"/>
          <w:w w:val="100"/>
          <w:position w:val="0"/>
          <w:shd w:val="clear" w:color="auto" w:fill="auto"/>
          <w:lang w:val="ru-RU" w:eastAsia="ru-RU" w:bidi="ru-RU"/>
        </w:rPr>
        <w:t>Орбан-</w:t>
      </w:r>
      <w:r>
        <w:rPr>
          <w:color w:val="000000"/>
          <w:spacing w:val="0"/>
          <w:w w:val="100"/>
          <w:position w:val="0"/>
          <w:shd w:val="clear" w:color="auto" w:fill="auto"/>
          <w:lang w:val="uk-UA" w:eastAsia="uk-UA" w:bidi="uk-UA"/>
        </w:rPr>
        <w:t>Лембрик Л.Е., Кощинець В.В. Соціально-психологічна діагностика: Навчально-методичний посібник. - Івано- Франківськ, 2005. - 84 с.</w:t>
      </w:r>
    </w:p>
    <w:p>
      <w:pPr>
        <w:pStyle w:val="Style2"/>
        <w:keepNext w:val="0"/>
        <w:keepLines w:val="0"/>
        <w:framePr w:w="6245" w:h="9264" w:hRule="exact" w:wrap="none" w:vAnchor="page" w:hAnchor="page" w:x="282" w:y="491"/>
        <w:widowControl w:val="0"/>
        <w:shd w:val="clear" w:color="auto" w:fill="auto"/>
        <w:bidi w:val="0"/>
        <w:spacing w:before="0" w:after="240" w:line="262" w:lineRule="auto"/>
        <w:ind w:left="200" w:right="0" w:hanging="200"/>
        <w:jc w:val="both"/>
      </w:pPr>
      <w:r>
        <w:rPr>
          <w:color w:val="000000"/>
          <w:spacing w:val="0"/>
          <w:w w:val="100"/>
          <w:position w:val="0"/>
          <w:shd w:val="clear" w:color="auto" w:fill="auto"/>
          <w:lang w:val="uk-UA" w:eastAsia="uk-UA" w:bidi="uk-UA"/>
        </w:rPr>
        <w:t>242.Орбан-Лембрик Л.Е., Кощинець В.В. Юридична психологія: Курс лекцій. - Івано-Франківськ: Фоліант, 2005. - 344 с.</w:t>
      </w:r>
    </w:p>
    <w:p>
      <w:pPr>
        <w:pStyle w:val="Style2"/>
        <w:keepNext w:val="0"/>
        <w:keepLines w:val="0"/>
        <w:framePr w:w="6245" w:h="9264" w:hRule="exact" w:wrap="none" w:vAnchor="page" w:hAnchor="page" w:x="282" w:y="491"/>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Кульчак Леся Степанівна</w:t>
      </w:r>
    </w:p>
    <w:p>
      <w:pPr>
        <w:pStyle w:val="Style25"/>
        <w:keepNext w:val="0"/>
        <w:keepLines w:val="0"/>
        <w:framePr w:w="6245" w:h="9264" w:hRule="exact" w:wrap="none" w:vAnchor="page" w:hAnchor="page" w:x="282" w:y="491"/>
        <w:widowControl w:val="0"/>
        <w:shd w:val="clear" w:color="auto" w:fill="auto"/>
        <w:bidi w:val="0"/>
        <w:spacing w:before="0" w:after="0"/>
        <w:ind w:left="2840" w:right="0" w:firstLine="0"/>
        <w:jc w:val="left"/>
      </w:pPr>
      <w:bookmarkStart w:id="2914" w:name="bookmark2914"/>
      <w:bookmarkStart w:id="2915" w:name="bookmark2915"/>
      <w:r>
        <w:rPr>
          <w:color w:val="000000"/>
          <w:spacing w:val="0"/>
          <w:w w:val="100"/>
          <w:position w:val="0"/>
          <w:shd w:val="clear" w:color="auto" w:fill="auto"/>
          <w:lang w:val="uk-UA" w:eastAsia="uk-UA" w:bidi="uk-UA"/>
        </w:rPr>
        <w:t>2001</w:t>
      </w:r>
      <w:bookmarkEnd w:id="2914"/>
      <w:bookmarkEnd w:id="2915"/>
    </w:p>
    <w:p>
      <w:pPr>
        <w:pStyle w:val="Style2"/>
        <w:keepNext w:val="0"/>
        <w:keepLines w:val="0"/>
        <w:framePr w:w="6245" w:h="9264" w:hRule="exact" w:wrap="none" w:vAnchor="page" w:hAnchor="page" w:x="282" w:y="491"/>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243 .Кульчак Л.С. Деякі питання конституційних гарантій судово</w:t>
        <w:softHyphen/>
        <w:t>го захисту прав і свобод особи у кримінальному судочинстві України і Франції (порівняльний аналіз) // Актуальні проблеми вдосконалення чинного законодавства України: Збірник науко</w:t>
        <w:softHyphen/>
        <w:t>вих статей. - Івано-Франківськ, 2001. - Вип.УІІ. - С.189-197.</w:t>
      </w:r>
    </w:p>
    <w:p>
      <w:pPr>
        <w:pStyle w:val="Style25"/>
        <w:keepNext w:val="0"/>
        <w:keepLines w:val="0"/>
        <w:framePr w:w="6245" w:h="9264" w:hRule="exact" w:wrap="none" w:vAnchor="page" w:hAnchor="page" w:x="282" w:y="491"/>
        <w:widowControl w:val="0"/>
        <w:shd w:val="clear" w:color="auto" w:fill="auto"/>
        <w:bidi w:val="0"/>
        <w:spacing w:before="0" w:after="0"/>
        <w:ind w:left="2840" w:right="0" w:firstLine="0"/>
        <w:jc w:val="left"/>
      </w:pPr>
      <w:bookmarkStart w:id="2916" w:name="bookmark2916"/>
      <w:bookmarkStart w:id="2917" w:name="bookmark2917"/>
      <w:r>
        <w:rPr>
          <w:color w:val="000000"/>
          <w:spacing w:val="0"/>
          <w:w w:val="100"/>
          <w:position w:val="0"/>
          <w:shd w:val="clear" w:color="auto" w:fill="auto"/>
          <w:lang w:val="uk-UA" w:eastAsia="uk-UA" w:bidi="uk-UA"/>
        </w:rPr>
        <w:t>2002</w:t>
      </w:r>
      <w:bookmarkEnd w:id="2916"/>
      <w:bookmarkEnd w:id="2917"/>
    </w:p>
    <w:p>
      <w:pPr>
        <w:pStyle w:val="Style2"/>
        <w:keepNext w:val="0"/>
        <w:keepLines w:val="0"/>
        <w:framePr w:w="6245" w:h="9264" w:hRule="exact" w:wrap="none" w:vAnchor="page" w:hAnchor="page" w:x="282" w:y="491"/>
        <w:widowControl w:val="0"/>
        <w:numPr>
          <w:ilvl w:val="0"/>
          <w:numId w:val="655"/>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Кульчак Л.С. Деякі питання щодо вдосконалення поняття процесуальних гарантій осіб у кримінальному судочинстві України // Актуальні проблеми вдосконалення чинного законо</w:t>
        <w:softHyphen/>
        <w:t>давства України: Збірник наукових статей. - Івано-Франківськ,</w:t>
      </w:r>
    </w:p>
    <w:p>
      <w:pPr>
        <w:pStyle w:val="Style2"/>
        <w:keepNext w:val="0"/>
        <w:keepLines w:val="0"/>
        <w:framePr w:w="6245" w:h="9264" w:hRule="exact" w:wrap="none" w:vAnchor="page" w:hAnchor="page" w:x="282" w:y="491"/>
        <w:widowControl w:val="0"/>
        <w:numPr>
          <w:ilvl w:val="0"/>
          <w:numId w:val="657"/>
        </w:numPr>
        <w:shd w:val="clear" w:color="auto" w:fill="auto"/>
        <w:tabs>
          <w:tab w:pos="570" w:val="left"/>
        </w:tabs>
        <w:bidi w:val="0"/>
        <w:spacing w:before="0" w:after="0"/>
        <w:ind w:left="0" w:right="0" w:firstLine="200"/>
        <w:jc w:val="both"/>
      </w:pPr>
      <w:r>
        <w:rPr>
          <w:color w:val="000000"/>
          <w:spacing w:val="0"/>
          <w:w w:val="100"/>
          <w:position w:val="0"/>
          <w:shd w:val="clear" w:color="auto" w:fill="auto"/>
          <w:lang w:val="uk-UA" w:eastAsia="uk-UA" w:bidi="uk-UA"/>
        </w:rPr>
        <w:t>-Вип-ІХ. - С.134-139.</w:t>
      </w:r>
    </w:p>
    <w:p>
      <w:pPr>
        <w:pStyle w:val="Style2"/>
        <w:keepNext w:val="0"/>
        <w:keepLines w:val="0"/>
        <w:framePr w:w="6245" w:h="9264" w:hRule="exact" w:wrap="none" w:vAnchor="page" w:hAnchor="page" w:x="282" w:y="491"/>
        <w:widowControl w:val="0"/>
        <w:numPr>
          <w:ilvl w:val="0"/>
          <w:numId w:val="655"/>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Кульчак Л.С. Деякі питання щодо гарантій прав осіб у кримі</w:t>
        <w:softHyphen/>
        <w:t>нальному процесі України // Нові Цивільний і Кримінальний кодекси - важливий етап кодифікації законодавства України: Матеріали науково-практичної конференції. - Івано-Фран</w:t>
        <w:softHyphen/>
        <w:t>ківськ, 2002. - С.235-240.</w:t>
      </w:r>
    </w:p>
    <w:p>
      <w:pPr>
        <w:pStyle w:val="Style27"/>
        <w:keepNext w:val="0"/>
        <w:keepLines w:val="0"/>
        <w:framePr w:wrap="none" w:vAnchor="page" w:hAnchor="page" w:x="3205" w:y="102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482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59" w:h="9562" w:hRule="exact" w:wrap="none" w:vAnchor="page" w:hAnchor="page" w:x="275" w:y="479"/>
        <w:widowControl w:val="0"/>
        <w:shd w:val="clear" w:color="auto" w:fill="auto"/>
        <w:bidi w:val="0"/>
        <w:spacing w:before="0" w:after="0" w:line="262" w:lineRule="auto"/>
        <w:ind w:left="0" w:right="0" w:firstLine="0"/>
        <w:jc w:val="center"/>
      </w:pPr>
      <w:bookmarkStart w:id="2918" w:name="bookmark2918"/>
      <w:bookmarkStart w:id="2919" w:name="bookmark2919"/>
      <w:r>
        <w:rPr>
          <w:color w:val="000000"/>
          <w:spacing w:val="0"/>
          <w:w w:val="100"/>
          <w:position w:val="0"/>
          <w:shd w:val="clear" w:color="auto" w:fill="auto"/>
          <w:lang w:val="uk-UA" w:eastAsia="uk-UA" w:bidi="uk-UA"/>
        </w:rPr>
        <w:t>2003</w:t>
      </w:r>
      <w:bookmarkEnd w:id="2918"/>
      <w:bookmarkEnd w:id="2919"/>
    </w:p>
    <w:p>
      <w:pPr>
        <w:pStyle w:val="Style2"/>
        <w:keepNext w:val="0"/>
        <w:keepLines w:val="0"/>
        <w:framePr w:w="6259" w:h="9562" w:hRule="exact" w:wrap="none" w:vAnchor="page" w:hAnchor="page" w:x="275" w:y="479"/>
        <w:widowControl w:val="0"/>
        <w:numPr>
          <w:ilvl w:val="0"/>
          <w:numId w:val="65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Кульчак Л.С. До питання щодо суті і завдань стадії каса</w:t>
        <w:softHyphen/>
        <w:t>ційного провадження // Проблеми державотворення і захисту прав людини в Україні: Матеріали IX Регіональної науково- практичної конференції. - Львів, 2003. - С.508-510.</w:t>
      </w:r>
    </w:p>
    <w:p>
      <w:pPr>
        <w:pStyle w:val="Style2"/>
        <w:keepNext w:val="0"/>
        <w:keepLines w:val="0"/>
        <w:framePr w:w="6259" w:h="9562" w:hRule="exact" w:wrap="none" w:vAnchor="page" w:hAnchor="page" w:x="275" w:y="479"/>
        <w:widowControl w:val="0"/>
        <w:numPr>
          <w:ilvl w:val="0"/>
          <w:numId w:val="65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Кульчак Л.С. Про виникнення і розвиток інституту касації у кримінальному процесі України // Вісник Львівського націо</w:t>
        <w:softHyphen/>
        <w:t>нального університету. Серія юридична. - Львів, 2003. - Вип.38. - С.546-551.</w:t>
      </w:r>
    </w:p>
    <w:p>
      <w:pPr>
        <w:pStyle w:val="Style2"/>
        <w:keepNext w:val="0"/>
        <w:keepLines w:val="0"/>
        <w:framePr w:w="6259" w:h="9562" w:hRule="exact" w:wrap="none" w:vAnchor="page" w:hAnchor="page" w:x="275" w:y="479"/>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2004</w:t>
      </w:r>
    </w:p>
    <w:p>
      <w:pPr>
        <w:pStyle w:val="Style2"/>
        <w:keepNext w:val="0"/>
        <w:keepLines w:val="0"/>
        <w:framePr w:w="6259" w:h="9562" w:hRule="exact" w:wrap="none" w:vAnchor="page" w:hAnchor="page" w:x="275" w:y="479"/>
        <w:widowControl w:val="0"/>
        <w:numPr>
          <w:ilvl w:val="0"/>
          <w:numId w:val="65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Кульчак Л.С. Окремі риси касації за чинним КПК України // Вісник Львівського національного університету. Серія юри</w:t>
        <w:softHyphen/>
        <w:t>дична. - Львів, 2004. - Вип.39. - С.513-518.</w:t>
      </w:r>
    </w:p>
    <w:p>
      <w:pPr>
        <w:pStyle w:val="Style2"/>
        <w:keepNext w:val="0"/>
        <w:keepLines w:val="0"/>
        <w:framePr w:w="6259" w:h="9562" w:hRule="exact" w:wrap="none" w:vAnchor="page" w:hAnchor="page" w:x="275" w:y="479"/>
        <w:widowControl w:val="0"/>
        <w:numPr>
          <w:ilvl w:val="0"/>
          <w:numId w:val="65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Кульчак Л.С. Про реалізацію в стадії касаційного прова</w:t>
        <w:softHyphen/>
        <w:t>дження деяких принципів (засад) кримінального судочинства України // Актуальні проблеми вдосконалення чинного законо</w:t>
        <w:softHyphen/>
        <w:t>давства України: Збірник наукових статей. - Івано-Франківськ,</w:t>
      </w:r>
    </w:p>
    <w:p>
      <w:pPr>
        <w:pStyle w:val="Style2"/>
        <w:keepNext w:val="0"/>
        <w:keepLines w:val="0"/>
        <w:framePr w:w="6259" w:h="9562" w:hRule="exact" w:wrap="none" w:vAnchor="page" w:hAnchor="page" w:x="275" w:y="479"/>
        <w:widowControl w:val="0"/>
        <w:numPr>
          <w:ilvl w:val="0"/>
          <w:numId w:val="659"/>
        </w:numPr>
        <w:shd w:val="clear" w:color="auto" w:fill="auto"/>
        <w:tabs>
          <w:tab w:pos="579" w:val="left"/>
          <w:tab w:pos="815"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Вип.ХІУ. - С.252-258.</w:t>
      </w:r>
    </w:p>
    <w:p>
      <w:pPr>
        <w:pStyle w:val="Style25"/>
        <w:keepNext w:val="0"/>
        <w:keepLines w:val="0"/>
        <w:framePr w:w="6259" w:h="9562" w:hRule="exact" w:wrap="none" w:vAnchor="page" w:hAnchor="page" w:x="275" w:y="479"/>
        <w:widowControl w:val="0"/>
        <w:shd w:val="clear" w:color="auto" w:fill="auto"/>
        <w:bidi w:val="0"/>
        <w:spacing w:before="0" w:after="0" w:line="262" w:lineRule="auto"/>
        <w:ind w:left="0" w:right="0" w:firstLine="0"/>
        <w:jc w:val="center"/>
      </w:pPr>
      <w:bookmarkStart w:id="2920" w:name="bookmark2920"/>
      <w:bookmarkStart w:id="2921" w:name="bookmark2921"/>
      <w:r>
        <w:rPr>
          <w:color w:val="000000"/>
          <w:spacing w:val="0"/>
          <w:w w:val="100"/>
          <w:position w:val="0"/>
          <w:shd w:val="clear" w:color="auto" w:fill="auto"/>
          <w:lang w:val="uk-UA" w:eastAsia="uk-UA" w:bidi="uk-UA"/>
        </w:rPr>
        <w:t>2005</w:t>
      </w:r>
      <w:bookmarkEnd w:id="2920"/>
      <w:bookmarkEnd w:id="2921"/>
    </w:p>
    <w:p>
      <w:pPr>
        <w:pStyle w:val="Style2"/>
        <w:keepNext w:val="0"/>
        <w:keepLines w:val="0"/>
        <w:framePr w:w="6259" w:h="9562" w:hRule="exact" w:wrap="none" w:vAnchor="page" w:hAnchor="page" w:x="275" w:y="479"/>
        <w:widowControl w:val="0"/>
        <w:numPr>
          <w:ilvl w:val="0"/>
          <w:numId w:val="65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Кульчак Л.С. Особливості гарантій майнових прав та закон</w:t>
        <w:softHyphen/>
        <w:t>них інтересів засудженого (виправданого) // Проблеми вдоско</w:t>
        <w:softHyphen/>
        <w:t>налення правового забезпечення прав та основних свобод людини і громадянина в Україні: Матеріали VI Регіональної міжвузівської наукової конференції молодих вчених та аспірантів. - Івано-Франківськ, 2005. - С.230-236.</w:t>
      </w:r>
    </w:p>
    <w:p>
      <w:pPr>
        <w:pStyle w:val="Style2"/>
        <w:keepNext w:val="0"/>
        <w:keepLines w:val="0"/>
        <w:framePr w:w="6259" w:h="9562" w:hRule="exact" w:wrap="none" w:vAnchor="page" w:hAnchor="page" w:x="275" w:y="479"/>
        <w:widowControl w:val="0"/>
        <w:numPr>
          <w:ilvl w:val="0"/>
          <w:numId w:val="65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Кульчак Л.С. Свобода оскарження вироків як гарантія від незаконного та необгрунтованого засудження особи // Правове життя: сучасний стан та перспективи розвитку: Збірник тез наукових доповідей Всеукраїнської науково-практичної кон</w:t>
        <w:softHyphen/>
        <w:t>ференції студентів та аспірантів (25 березня 2005 р.). - Луцьк: РВВ “Вежа” Волинського державного університету ім. Ле</w:t>
        <w:softHyphen/>
        <w:t>сі Українки, 2005. - С. 173-175.</w:t>
      </w:r>
    </w:p>
    <w:p>
      <w:pPr>
        <w:pStyle w:val="Style25"/>
        <w:keepNext w:val="0"/>
        <w:keepLines w:val="0"/>
        <w:framePr w:w="6259" w:h="9562" w:hRule="exact" w:wrap="none" w:vAnchor="page" w:hAnchor="page" w:x="275" w:y="479"/>
        <w:widowControl w:val="0"/>
        <w:shd w:val="clear" w:color="auto" w:fill="auto"/>
        <w:bidi w:val="0"/>
        <w:spacing w:before="0" w:after="0" w:line="262" w:lineRule="auto"/>
        <w:ind w:left="0" w:right="0" w:firstLine="0"/>
        <w:jc w:val="center"/>
      </w:pPr>
      <w:bookmarkStart w:id="2922" w:name="bookmark2922"/>
      <w:bookmarkStart w:id="2923" w:name="bookmark2923"/>
      <w:r>
        <w:rPr>
          <w:color w:val="000000"/>
          <w:spacing w:val="0"/>
          <w:w w:val="100"/>
          <w:position w:val="0"/>
          <w:shd w:val="clear" w:color="auto" w:fill="auto"/>
          <w:lang w:val="uk-UA" w:eastAsia="uk-UA" w:bidi="uk-UA"/>
        </w:rPr>
        <w:t>2006</w:t>
      </w:r>
      <w:bookmarkEnd w:id="2922"/>
      <w:bookmarkEnd w:id="2923"/>
    </w:p>
    <w:p>
      <w:pPr>
        <w:pStyle w:val="Style2"/>
        <w:keepNext w:val="0"/>
        <w:keepLines w:val="0"/>
        <w:framePr w:w="6259" w:h="9562" w:hRule="exact" w:wrap="none" w:vAnchor="page" w:hAnchor="page" w:x="275" w:y="479"/>
        <w:widowControl w:val="0"/>
        <w:numPr>
          <w:ilvl w:val="0"/>
          <w:numId w:val="655"/>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Кульчак Л.С. Деякі особливості касаційного провадження в Україні // Актуальні проблеми боротьби та попередження зло</w:t>
        <w:softHyphen/>
        <w:t>чинності: Матеріали науково-практичного семінару (Івано- Франківськ, 12-13 травня 2006 р.). - Івано-Франківськ, 2006. - С.49-50.</w:t>
      </w:r>
    </w:p>
    <w:p>
      <w:pPr>
        <w:pStyle w:val="Style27"/>
        <w:keepNext w:val="0"/>
        <w:keepLines w:val="0"/>
        <w:framePr w:wrap="none" w:vAnchor="page" w:hAnchor="page" w:x="3227" w:y="103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483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74" w:h="9523" w:hRule="exact" w:wrap="none" w:vAnchor="page" w:hAnchor="page" w:x="268" w:y="495"/>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Кучера </w:t>
      </w:r>
      <w:r>
        <w:rPr>
          <w:b/>
          <w:bCs/>
          <w:color w:val="000000"/>
          <w:spacing w:val="0"/>
          <w:w w:val="100"/>
          <w:position w:val="0"/>
          <w:shd w:val="clear" w:color="auto" w:fill="auto"/>
          <w:lang w:val="uk-UA" w:eastAsia="uk-UA" w:bidi="uk-UA"/>
        </w:rPr>
        <w:t>Антоніна Володимирівна</w:t>
      </w:r>
    </w:p>
    <w:p>
      <w:pPr>
        <w:pStyle w:val="Style25"/>
        <w:keepNext w:val="0"/>
        <w:keepLines w:val="0"/>
        <w:framePr w:w="6274" w:h="9523" w:hRule="exact" w:wrap="none" w:vAnchor="page" w:hAnchor="page" w:x="268" w:y="495"/>
        <w:widowControl w:val="0"/>
        <w:shd w:val="clear" w:color="auto" w:fill="auto"/>
        <w:bidi w:val="0"/>
        <w:spacing w:before="0" w:after="0" w:line="262" w:lineRule="auto"/>
        <w:ind w:left="2900" w:right="0" w:firstLine="0"/>
        <w:jc w:val="both"/>
      </w:pPr>
      <w:bookmarkStart w:id="2924" w:name="bookmark2924"/>
      <w:bookmarkStart w:id="2925" w:name="bookmark2925"/>
      <w:r>
        <w:rPr>
          <w:color w:val="000000"/>
          <w:spacing w:val="0"/>
          <w:w w:val="100"/>
          <w:position w:val="0"/>
          <w:shd w:val="clear" w:color="auto" w:fill="auto"/>
          <w:lang w:val="uk-UA" w:eastAsia="uk-UA" w:bidi="uk-UA"/>
        </w:rPr>
        <w:t>2000</w:t>
      </w:r>
      <w:bookmarkEnd w:id="2924"/>
      <w:bookmarkEnd w:id="2925"/>
    </w:p>
    <w:p>
      <w:pPr>
        <w:pStyle w:val="Style2"/>
        <w:keepNext w:val="0"/>
        <w:keepLines w:val="0"/>
        <w:framePr w:w="6274" w:h="9523" w:hRule="exact" w:wrap="none" w:vAnchor="page" w:hAnchor="page" w:x="268" w:y="495"/>
        <w:widowControl w:val="0"/>
        <w:numPr>
          <w:ilvl w:val="0"/>
          <w:numId w:val="655"/>
        </w:numPr>
        <w:shd w:val="clear" w:color="auto" w:fill="auto"/>
        <w:tabs>
          <w:tab w:pos="495"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Кучера А.В. Теоретичні аспекти застосування норм кримі</w:t>
        <w:softHyphen/>
        <w:t>нального законодавства, що передбачають відповідальність від ухилення сплати обов’язкових внесків державі // Актуальні проблеми вдосконалення чинного законодавства України: Збір</w:t>
        <w:softHyphen/>
        <w:t>ник наукових статей. - Івано-Франківськ, 2000. - Вип.ІУ. - С.119-126.</w:t>
      </w:r>
    </w:p>
    <w:p>
      <w:pPr>
        <w:pStyle w:val="Style25"/>
        <w:keepNext w:val="0"/>
        <w:keepLines w:val="0"/>
        <w:framePr w:w="6274" w:h="9523" w:hRule="exact" w:wrap="none" w:vAnchor="page" w:hAnchor="page" w:x="268" w:y="495"/>
        <w:widowControl w:val="0"/>
        <w:shd w:val="clear" w:color="auto" w:fill="auto"/>
        <w:bidi w:val="0"/>
        <w:spacing w:before="0" w:after="0" w:line="262" w:lineRule="auto"/>
        <w:ind w:left="0" w:right="0" w:firstLine="0"/>
        <w:jc w:val="center"/>
      </w:pPr>
      <w:bookmarkStart w:id="2926" w:name="bookmark2926"/>
      <w:bookmarkStart w:id="2927" w:name="bookmark2927"/>
      <w:r>
        <w:rPr>
          <w:color w:val="000000"/>
          <w:spacing w:val="0"/>
          <w:w w:val="100"/>
          <w:position w:val="0"/>
          <w:shd w:val="clear" w:color="auto" w:fill="auto"/>
          <w:lang w:val="uk-UA" w:eastAsia="uk-UA" w:bidi="uk-UA"/>
        </w:rPr>
        <w:t>2002</w:t>
      </w:r>
      <w:bookmarkEnd w:id="2926"/>
      <w:bookmarkEnd w:id="2927"/>
    </w:p>
    <w:p>
      <w:pPr>
        <w:pStyle w:val="Style2"/>
        <w:keepNext w:val="0"/>
        <w:keepLines w:val="0"/>
        <w:framePr w:w="6274" w:h="9523" w:hRule="exact" w:wrap="none" w:vAnchor="page" w:hAnchor="page" w:x="268" w:y="495"/>
        <w:widowControl w:val="0"/>
        <w:numPr>
          <w:ilvl w:val="0"/>
          <w:numId w:val="655"/>
        </w:numPr>
        <w:shd w:val="clear" w:color="auto" w:fill="auto"/>
        <w:tabs>
          <w:tab w:pos="505"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Кучера А.В. Відповідальність за злочини у сфері обігу нарко</w:t>
        <w:softHyphen/>
        <w:t>тичних засобів, психотропних речовин, їх аналогів або пре</w:t>
        <w:softHyphen/>
        <w:t>курсорів // Збірник матеріалів з правової пропаганди серед населення. Серія юридична. - Івано-Франківськ, 2002. - Вип.4. -С.11-21.</w:t>
      </w:r>
    </w:p>
    <w:p>
      <w:pPr>
        <w:pStyle w:val="Style2"/>
        <w:keepNext w:val="0"/>
        <w:keepLines w:val="0"/>
        <w:framePr w:w="6274" w:h="9523" w:hRule="exact" w:wrap="none" w:vAnchor="page" w:hAnchor="page" w:x="268" w:y="495"/>
        <w:widowControl w:val="0"/>
        <w:numPr>
          <w:ilvl w:val="0"/>
          <w:numId w:val="655"/>
        </w:numPr>
        <w:shd w:val="clear" w:color="auto" w:fill="auto"/>
        <w:tabs>
          <w:tab w:pos="505"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Кучера А.В. Методичні рекомендації до вивчення семінар</w:t>
        <w:softHyphen/>
        <w:t>ських, практичних завдань. Кримінальне право України. Особ</w:t>
        <w:softHyphen/>
        <w:t>лива частина. - Івано-Франківськ: Плай, 2002. - 80 с.</w:t>
      </w:r>
    </w:p>
    <w:p>
      <w:pPr>
        <w:pStyle w:val="Style25"/>
        <w:keepNext w:val="0"/>
        <w:keepLines w:val="0"/>
        <w:framePr w:w="6274" w:h="9523" w:hRule="exact" w:wrap="none" w:vAnchor="page" w:hAnchor="page" w:x="268" w:y="495"/>
        <w:widowControl w:val="0"/>
        <w:shd w:val="clear" w:color="auto" w:fill="auto"/>
        <w:bidi w:val="0"/>
        <w:spacing w:before="0" w:after="0" w:line="262" w:lineRule="auto"/>
        <w:ind w:left="0" w:right="0" w:firstLine="0"/>
        <w:jc w:val="center"/>
      </w:pPr>
      <w:bookmarkStart w:id="2928" w:name="bookmark2928"/>
      <w:bookmarkStart w:id="2929" w:name="bookmark2929"/>
      <w:r>
        <w:rPr>
          <w:color w:val="000000"/>
          <w:spacing w:val="0"/>
          <w:w w:val="100"/>
          <w:position w:val="0"/>
          <w:shd w:val="clear" w:color="auto" w:fill="auto"/>
          <w:lang w:val="uk-UA" w:eastAsia="uk-UA" w:bidi="uk-UA"/>
        </w:rPr>
        <w:t>2003</w:t>
      </w:r>
      <w:bookmarkEnd w:id="2928"/>
      <w:bookmarkEnd w:id="2929"/>
    </w:p>
    <w:p>
      <w:pPr>
        <w:pStyle w:val="Style2"/>
        <w:keepNext w:val="0"/>
        <w:keepLines w:val="0"/>
        <w:framePr w:w="6274" w:h="9523" w:hRule="exact" w:wrap="none" w:vAnchor="page" w:hAnchor="page" w:x="268" w:y="495"/>
        <w:widowControl w:val="0"/>
        <w:numPr>
          <w:ilvl w:val="0"/>
          <w:numId w:val="655"/>
        </w:numPr>
        <w:shd w:val="clear" w:color="auto" w:fill="auto"/>
        <w:tabs>
          <w:tab w:pos="505"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Кучера А.В. Злочини проти основ національної безпеки України. - Івано-Франківськ: Сімик, 2003. - 72 с.</w:t>
      </w:r>
    </w:p>
    <w:p>
      <w:pPr>
        <w:pStyle w:val="Style2"/>
        <w:keepNext w:val="0"/>
        <w:keepLines w:val="0"/>
        <w:framePr w:w="6274" w:h="9523" w:hRule="exact" w:wrap="none" w:vAnchor="page" w:hAnchor="page" w:x="268" w:y="495"/>
        <w:widowControl w:val="0"/>
        <w:numPr>
          <w:ilvl w:val="0"/>
          <w:numId w:val="655"/>
        </w:numPr>
        <w:shd w:val="clear" w:color="auto" w:fill="auto"/>
        <w:tabs>
          <w:tab w:pos="505"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Кучера А.В. Поняття особливої частини кримінального пра</w:t>
        <w:softHyphen/>
        <w:t>ва, її значення і система. Кваліфікація злочинів і її значення. - Івано-Франківськ: Сімик, 2003. - 20 с.</w:t>
      </w:r>
    </w:p>
    <w:p>
      <w:pPr>
        <w:pStyle w:val="Style25"/>
        <w:keepNext w:val="0"/>
        <w:keepLines w:val="0"/>
        <w:framePr w:w="6274" w:h="9523" w:hRule="exact" w:wrap="none" w:vAnchor="page" w:hAnchor="page" w:x="268" w:y="495"/>
        <w:widowControl w:val="0"/>
        <w:shd w:val="clear" w:color="auto" w:fill="auto"/>
        <w:bidi w:val="0"/>
        <w:spacing w:before="0" w:after="0" w:line="262" w:lineRule="auto"/>
        <w:ind w:left="0" w:right="0" w:firstLine="0"/>
        <w:jc w:val="center"/>
      </w:pPr>
      <w:bookmarkStart w:id="2930" w:name="bookmark2930"/>
      <w:bookmarkStart w:id="2931" w:name="bookmark2931"/>
      <w:r>
        <w:rPr>
          <w:color w:val="000000"/>
          <w:spacing w:val="0"/>
          <w:w w:val="100"/>
          <w:position w:val="0"/>
          <w:shd w:val="clear" w:color="auto" w:fill="auto"/>
          <w:lang w:val="uk-UA" w:eastAsia="uk-UA" w:bidi="uk-UA"/>
        </w:rPr>
        <w:t>2004</w:t>
      </w:r>
      <w:bookmarkEnd w:id="2930"/>
      <w:bookmarkEnd w:id="2931"/>
    </w:p>
    <w:p>
      <w:pPr>
        <w:pStyle w:val="Style2"/>
        <w:keepNext w:val="0"/>
        <w:keepLines w:val="0"/>
        <w:framePr w:w="6274" w:h="9523" w:hRule="exact" w:wrap="none" w:vAnchor="page" w:hAnchor="page" w:x="268" w:y="495"/>
        <w:widowControl w:val="0"/>
        <w:numPr>
          <w:ilvl w:val="0"/>
          <w:numId w:val="655"/>
        </w:numPr>
        <w:shd w:val="clear" w:color="auto" w:fill="auto"/>
        <w:tabs>
          <w:tab w:pos="505"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Кучера А.В. Відповідальність за злочини у сфері викорис</w:t>
        <w:softHyphen/>
        <w:t xml:space="preserve">тання електронно-обчислювальних машин (комп’ютерів)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 xml:space="preserve">Корпоративне право України: становлення та розвиток: Збірник наукових праць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За матеріалами Міжрегіональної науково-прак</w:t>
        <w:softHyphen/>
        <w:t>тичної конференції (Івано-Франківськ, 26-27 вересня 2003 р.). - К., 2004.-С.316-321.</w:t>
      </w:r>
    </w:p>
    <w:p>
      <w:pPr>
        <w:pStyle w:val="Style2"/>
        <w:keepNext w:val="0"/>
        <w:keepLines w:val="0"/>
        <w:framePr w:w="6274" w:h="9523" w:hRule="exact" w:wrap="none" w:vAnchor="page" w:hAnchor="page" w:x="268" w:y="495"/>
        <w:widowControl w:val="0"/>
        <w:numPr>
          <w:ilvl w:val="0"/>
          <w:numId w:val="655"/>
        </w:numPr>
        <w:shd w:val="clear" w:color="auto" w:fill="auto"/>
        <w:tabs>
          <w:tab w:pos="505"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Кучера А.В., Мельник П.В. Кримінальне право України. Особлива частина: Навчально-методичний посібник для сту</w:t>
        <w:softHyphen/>
        <w:t>дентів спеціальності “Правознавство”. - Івано-Франківськ,</w:t>
      </w:r>
    </w:p>
    <w:p>
      <w:pPr>
        <w:pStyle w:val="Style2"/>
        <w:keepNext w:val="0"/>
        <w:keepLines w:val="0"/>
        <w:framePr w:w="6274" w:h="9523" w:hRule="exact" w:wrap="none" w:vAnchor="page" w:hAnchor="page" w:x="268" w:y="495"/>
        <w:widowControl w:val="0"/>
        <w:numPr>
          <w:ilvl w:val="0"/>
          <w:numId w:val="661"/>
        </w:numPr>
        <w:shd w:val="clear" w:color="auto" w:fill="auto"/>
        <w:tabs>
          <w:tab w:pos="630" w:val="left"/>
          <w:tab w:pos="866" w:val="left"/>
        </w:tabs>
        <w:bidi w:val="0"/>
        <w:spacing w:before="0" w:after="0" w:line="262" w:lineRule="auto"/>
        <w:ind w:left="0" w:right="0" w:firstLine="260"/>
        <w:jc w:val="both"/>
      </w:pPr>
      <w:r>
        <w:rPr>
          <w:color w:val="000000"/>
          <w:spacing w:val="0"/>
          <w:w w:val="100"/>
          <w:position w:val="0"/>
          <w:shd w:val="clear" w:color="auto" w:fill="auto"/>
          <w:lang w:val="uk-UA" w:eastAsia="uk-UA" w:bidi="uk-UA"/>
        </w:rPr>
        <w:t>-130 с.</w:t>
      </w:r>
    </w:p>
    <w:p>
      <w:pPr>
        <w:pStyle w:val="Style25"/>
        <w:keepNext w:val="0"/>
        <w:keepLines w:val="0"/>
        <w:framePr w:w="6274" w:h="9523" w:hRule="exact" w:wrap="none" w:vAnchor="page" w:hAnchor="page" w:x="268" w:y="495"/>
        <w:widowControl w:val="0"/>
        <w:shd w:val="clear" w:color="auto" w:fill="auto"/>
        <w:bidi w:val="0"/>
        <w:spacing w:before="0" w:after="0" w:line="262" w:lineRule="auto"/>
        <w:ind w:left="0" w:right="0" w:firstLine="0"/>
        <w:jc w:val="center"/>
      </w:pPr>
      <w:bookmarkStart w:id="2932" w:name="bookmark2932"/>
      <w:bookmarkStart w:id="2933" w:name="bookmark2933"/>
      <w:r>
        <w:rPr>
          <w:color w:val="000000"/>
          <w:spacing w:val="0"/>
          <w:w w:val="100"/>
          <w:position w:val="0"/>
          <w:shd w:val="clear" w:color="auto" w:fill="auto"/>
          <w:lang w:val="uk-UA" w:eastAsia="uk-UA" w:bidi="uk-UA"/>
        </w:rPr>
        <w:t>2006</w:t>
      </w:r>
      <w:bookmarkEnd w:id="2932"/>
      <w:bookmarkEnd w:id="2933"/>
    </w:p>
    <w:p>
      <w:pPr>
        <w:pStyle w:val="Style2"/>
        <w:keepNext w:val="0"/>
        <w:keepLines w:val="0"/>
        <w:framePr w:w="6274" w:h="9523" w:hRule="exact" w:wrap="none" w:vAnchor="page" w:hAnchor="page" w:x="268" w:y="495"/>
        <w:widowControl w:val="0"/>
        <w:numPr>
          <w:ilvl w:val="0"/>
          <w:numId w:val="655"/>
        </w:numPr>
        <w:shd w:val="clear" w:color="auto" w:fill="auto"/>
        <w:tabs>
          <w:tab w:pos="5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Мельник П.В., Кучера А.В. Кримінальне право України (Особлива частина) у схемах: Навчальний посібник. - Івано- Франківськ, 2006. -180 с.</w:t>
      </w:r>
    </w:p>
    <w:p>
      <w:pPr>
        <w:pStyle w:val="Style27"/>
        <w:keepNext w:val="0"/>
        <w:keepLines w:val="0"/>
        <w:framePr w:wrap="none" w:vAnchor="page" w:hAnchor="page" w:x="3244" w:y="10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484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562" w:hRule="exact" w:wrap="none" w:vAnchor="page" w:hAnchor="page" w:x="282" w:y="493"/>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Марич Христина </w:t>
      </w:r>
      <w:r>
        <w:rPr>
          <w:b/>
          <w:bCs/>
          <w:color w:val="000000"/>
          <w:spacing w:val="0"/>
          <w:w w:val="100"/>
          <w:position w:val="0"/>
          <w:shd w:val="clear" w:color="auto" w:fill="auto"/>
          <w:lang w:val="uk-UA" w:eastAsia="uk-UA" w:bidi="uk-UA"/>
        </w:rPr>
        <w:t>Михайлівна</w:t>
      </w:r>
    </w:p>
    <w:p>
      <w:pPr>
        <w:pStyle w:val="Style25"/>
        <w:keepNext w:val="0"/>
        <w:keepLines w:val="0"/>
        <w:framePr w:w="6245" w:h="9562" w:hRule="exact" w:wrap="none" w:vAnchor="page" w:hAnchor="page" w:x="282" w:y="493"/>
        <w:widowControl w:val="0"/>
        <w:shd w:val="clear" w:color="auto" w:fill="auto"/>
        <w:bidi w:val="0"/>
        <w:spacing w:before="0" w:after="0" w:line="262" w:lineRule="auto"/>
        <w:ind w:left="0" w:right="0" w:firstLine="0"/>
        <w:jc w:val="center"/>
      </w:pPr>
      <w:bookmarkStart w:id="2934" w:name="bookmark2934"/>
      <w:bookmarkStart w:id="2935" w:name="bookmark2935"/>
      <w:r>
        <w:rPr>
          <w:color w:val="000000"/>
          <w:spacing w:val="0"/>
          <w:w w:val="100"/>
          <w:position w:val="0"/>
          <w:shd w:val="clear" w:color="auto" w:fill="auto"/>
          <w:lang w:val="uk-UA" w:eastAsia="uk-UA" w:bidi="uk-UA"/>
        </w:rPr>
        <w:t>2005</w:t>
      </w:r>
      <w:bookmarkEnd w:id="2934"/>
      <w:bookmarkEnd w:id="2935"/>
    </w:p>
    <w:p>
      <w:pPr>
        <w:pStyle w:val="Style2"/>
        <w:keepNext w:val="0"/>
        <w:keepLines w:val="0"/>
        <w:framePr w:w="6245" w:h="9562" w:hRule="exact" w:wrap="none" w:vAnchor="page" w:hAnchor="page" w:x="282" w:y="493"/>
        <w:widowControl w:val="0"/>
        <w:numPr>
          <w:ilvl w:val="0"/>
          <w:numId w:val="65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Марич Х.М. Кримінально-правова відповідальність за пору</w:t>
        <w:softHyphen/>
        <w:t>шення правового режиму особливо охоронюваних природних територій та об’єктів // Матеріали Всеукраїнської науково- практичної конференції “Реформування кримінального та кримінально-процесуального законодавства України: сучасний стан та перспективи”. - Івано-Франківськ, 2005. - С.78-79.</w:t>
      </w:r>
    </w:p>
    <w:p>
      <w:pPr>
        <w:pStyle w:val="Style2"/>
        <w:keepNext w:val="0"/>
        <w:keepLines w:val="0"/>
        <w:framePr w:w="6245" w:h="9562" w:hRule="exact" w:wrap="none" w:vAnchor="page" w:hAnchor="page" w:x="282" w:y="493"/>
        <w:widowControl w:val="0"/>
        <w:numPr>
          <w:ilvl w:val="0"/>
          <w:numId w:val="655"/>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Марич Х.М. Органи державного управління національними природними парками та їх компетенція // Актуальні проблеми вдосконалення чинного законодавства України: Збірник науко</w:t>
        <w:softHyphen/>
        <w:t>вих статей. - Івано-Франківськ, 2005. - Вип.ХУ. - С.148-159.</w:t>
      </w:r>
    </w:p>
    <w:p>
      <w:pPr>
        <w:pStyle w:val="Style2"/>
        <w:keepNext w:val="0"/>
        <w:keepLines w:val="0"/>
        <w:framePr w:w="6245" w:h="9562" w:hRule="exact" w:wrap="none" w:vAnchor="page" w:hAnchor="page" w:x="282" w:y="49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263 .Марич Х.М. Особливості правового режиму національного природного парку // Матеріали Регіональної міжвузівської наукової конференції молодих вчених та аспірантів “Проблеми вдосконалення правового забезпечення прав та основних свобод людини і громадянина в Україні”. - Івано-Франківськ,</w:t>
      </w:r>
    </w:p>
    <w:p>
      <w:pPr>
        <w:pStyle w:val="Style2"/>
        <w:keepNext w:val="0"/>
        <w:keepLines w:val="0"/>
        <w:framePr w:w="6245" w:h="9562" w:hRule="exact" w:wrap="none" w:vAnchor="page" w:hAnchor="page" w:x="282" w:y="493"/>
        <w:widowControl w:val="0"/>
        <w:numPr>
          <w:ilvl w:val="0"/>
          <w:numId w:val="661"/>
        </w:numPr>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-С. 149-152.</w:t>
      </w:r>
    </w:p>
    <w:p>
      <w:pPr>
        <w:pStyle w:val="Style2"/>
        <w:keepNext w:val="0"/>
        <w:keepLines w:val="0"/>
        <w:framePr w:w="6245" w:h="9562" w:hRule="exact" w:wrap="none" w:vAnchor="page" w:hAnchor="page" w:x="282" w:y="493"/>
        <w:widowControl w:val="0"/>
        <w:numPr>
          <w:ilvl w:val="0"/>
          <w:numId w:val="66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Марич Х.М. Рекреаційна діяльність на території національ</w:t>
        <w:softHyphen/>
        <w:t>них природних парків // Матеріали Міжнародної науково- практичної конференції “Наукові дослідження на об’єктах при</w:t>
        <w:softHyphen/>
        <w:t>родно-заповідного фонду Карпат та стан збереження природ</w:t>
        <w:softHyphen/>
        <w:t>них екосистем в контексті сталого розвитку”. - Яремча, 2005. - С.126-130.</w:t>
      </w:r>
    </w:p>
    <w:p>
      <w:pPr>
        <w:pStyle w:val="Style25"/>
        <w:keepNext w:val="0"/>
        <w:keepLines w:val="0"/>
        <w:framePr w:w="6245" w:h="9562" w:hRule="exact" w:wrap="none" w:vAnchor="page" w:hAnchor="page" w:x="282" w:y="493"/>
        <w:widowControl w:val="0"/>
        <w:shd w:val="clear" w:color="auto" w:fill="auto"/>
        <w:bidi w:val="0"/>
        <w:spacing w:before="0" w:after="0" w:line="262" w:lineRule="auto"/>
        <w:ind w:left="0" w:right="0" w:firstLine="0"/>
        <w:jc w:val="center"/>
      </w:pPr>
      <w:bookmarkStart w:id="2936" w:name="bookmark2936"/>
      <w:bookmarkStart w:id="2937" w:name="bookmark2937"/>
      <w:r>
        <w:rPr>
          <w:color w:val="000000"/>
          <w:spacing w:val="0"/>
          <w:w w:val="100"/>
          <w:position w:val="0"/>
          <w:shd w:val="clear" w:color="auto" w:fill="auto"/>
          <w:lang w:val="uk-UA" w:eastAsia="uk-UA" w:bidi="uk-UA"/>
        </w:rPr>
        <w:t>2006</w:t>
      </w:r>
      <w:bookmarkEnd w:id="2936"/>
      <w:bookmarkEnd w:id="2937"/>
    </w:p>
    <w:p>
      <w:pPr>
        <w:pStyle w:val="Style2"/>
        <w:keepNext w:val="0"/>
        <w:keepLines w:val="0"/>
        <w:framePr w:w="6245" w:h="9562" w:hRule="exact" w:wrap="none" w:vAnchor="page" w:hAnchor="page" w:x="282" w:y="493"/>
        <w:widowControl w:val="0"/>
        <w:numPr>
          <w:ilvl w:val="0"/>
          <w:numId w:val="66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Марич Х.М. Внутрішньогосподарське управління національ</w:t>
        <w:softHyphen/>
        <w:t>ними природними парками // Актуальні проблеми вдоско</w:t>
        <w:softHyphen/>
        <w:t>налення чинного законодавства України: Збірник наукових статей. - Івано-Франківськ, 2006. - Вип.ХУІІ. - С. 164-169.</w:t>
      </w:r>
    </w:p>
    <w:p>
      <w:pPr>
        <w:pStyle w:val="Style2"/>
        <w:keepNext w:val="0"/>
        <w:keepLines w:val="0"/>
        <w:framePr w:w="6245" w:h="9562" w:hRule="exact" w:wrap="none" w:vAnchor="page" w:hAnchor="page" w:x="282" w:y="493"/>
        <w:widowControl w:val="0"/>
        <w:numPr>
          <w:ilvl w:val="0"/>
          <w:numId w:val="66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Марич Х.М. Історія становлення та розвитку національних природних парків // Актуальні проблеми держави і права. - Одеса: Юридична література, 2006. - Вип.27. - С.390 -395.</w:t>
      </w:r>
    </w:p>
    <w:p>
      <w:pPr>
        <w:pStyle w:val="Style2"/>
        <w:keepNext w:val="0"/>
        <w:keepLines w:val="0"/>
        <w:framePr w:w="6245" w:h="9562" w:hRule="exact" w:wrap="none" w:vAnchor="page" w:hAnchor="page" w:x="282" w:y="493"/>
        <w:widowControl w:val="0"/>
        <w:numPr>
          <w:ilvl w:val="0"/>
          <w:numId w:val="66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Марич Х.М. Організаційно-правове забезпечення охорони національних природних парків // Матеріали Всеукраїнської міжвузівської наукової конференції молодих вчених та аспірантів “Проблеми вдосконалення правового забезпечення прав та основних свобод людини і громадянина в Україні”. - Івано-Франківськ, 2006. - С.248-251.</w:t>
      </w:r>
    </w:p>
    <w:p>
      <w:pPr>
        <w:pStyle w:val="Style27"/>
        <w:keepNext w:val="0"/>
        <w:keepLines w:val="0"/>
        <w:framePr w:wrap="none" w:vAnchor="page" w:hAnchor="page" w:x="3220"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485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504" w:hRule="exact" w:wrap="none" w:vAnchor="page" w:hAnchor="page" w:x="282" w:y="510"/>
        <w:widowControl w:val="0"/>
        <w:numPr>
          <w:ilvl w:val="0"/>
          <w:numId w:val="66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ru-RU" w:eastAsia="ru-RU" w:bidi="ru-RU"/>
        </w:rPr>
        <w:t xml:space="preserve">Марин Х.М. </w:t>
      </w:r>
      <w:r>
        <w:rPr>
          <w:color w:val="000000"/>
          <w:spacing w:val="0"/>
          <w:w w:val="100"/>
          <w:position w:val="0"/>
          <w:shd w:val="clear" w:color="auto" w:fill="auto"/>
          <w:lang w:val="uk-UA" w:eastAsia="uk-UA" w:bidi="uk-UA"/>
        </w:rPr>
        <w:t>Прокурорський нагляд за додержанням право</w:t>
        <w:softHyphen/>
        <w:t>вого режиму національних природних парків // Наше право. -</w:t>
      </w:r>
    </w:p>
    <w:p>
      <w:pPr>
        <w:pStyle w:val="Style2"/>
        <w:keepNext w:val="0"/>
        <w:keepLines w:val="0"/>
        <w:framePr w:w="6245" w:h="9504" w:hRule="exact" w:wrap="none" w:vAnchor="page" w:hAnchor="page" w:x="282" w:y="510"/>
        <w:widowControl w:val="0"/>
        <w:numPr>
          <w:ilvl w:val="0"/>
          <w:numId w:val="661"/>
        </w:numPr>
        <w:shd w:val="clear" w:color="auto" w:fill="auto"/>
        <w:tabs>
          <w:tab w:pos="574" w:val="left"/>
        </w:tabs>
        <w:bidi w:val="0"/>
        <w:spacing w:before="0" w:after="240"/>
        <w:ind w:left="0" w:right="0" w:firstLine="200"/>
        <w:jc w:val="both"/>
      </w:pPr>
      <w:r>
        <w:rPr>
          <w:color w:val="000000"/>
          <w:spacing w:val="0"/>
          <w:w w:val="100"/>
          <w:position w:val="0"/>
          <w:shd w:val="clear" w:color="auto" w:fill="auto"/>
          <w:lang w:val="uk-UA" w:eastAsia="uk-UA" w:bidi="uk-UA"/>
        </w:rPr>
        <w:t>-№1.- С.29-33.</w:t>
      </w:r>
    </w:p>
    <w:p>
      <w:pPr>
        <w:pStyle w:val="Style2"/>
        <w:keepNext w:val="0"/>
        <w:keepLines w:val="0"/>
        <w:framePr w:w="6245" w:h="9504" w:hRule="exact" w:wrap="none" w:vAnchor="page" w:hAnchor="page" w:x="282" w:y="510"/>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Медицький Ігор Богданович</w:t>
      </w:r>
    </w:p>
    <w:p>
      <w:pPr>
        <w:pStyle w:val="Style25"/>
        <w:keepNext w:val="0"/>
        <w:keepLines w:val="0"/>
        <w:framePr w:w="6245" w:h="9504" w:hRule="exact" w:wrap="none" w:vAnchor="page" w:hAnchor="page" w:x="282" w:y="510"/>
        <w:widowControl w:val="0"/>
        <w:shd w:val="clear" w:color="auto" w:fill="auto"/>
        <w:bidi w:val="0"/>
        <w:spacing w:before="0" w:after="0"/>
        <w:ind w:left="0" w:right="0" w:firstLine="0"/>
        <w:jc w:val="center"/>
      </w:pPr>
      <w:bookmarkStart w:id="2938" w:name="bookmark2938"/>
      <w:bookmarkStart w:id="2939" w:name="bookmark2939"/>
      <w:r>
        <w:rPr>
          <w:color w:val="000000"/>
          <w:spacing w:val="0"/>
          <w:w w:val="100"/>
          <w:position w:val="0"/>
          <w:shd w:val="clear" w:color="auto" w:fill="auto"/>
          <w:lang w:val="uk-UA" w:eastAsia="uk-UA" w:bidi="uk-UA"/>
        </w:rPr>
        <w:t>2001</w:t>
      </w:r>
      <w:bookmarkEnd w:id="2938"/>
      <w:bookmarkEnd w:id="2939"/>
    </w:p>
    <w:p>
      <w:pPr>
        <w:pStyle w:val="Style2"/>
        <w:keepNext w:val="0"/>
        <w:keepLines w:val="0"/>
        <w:framePr w:w="6245" w:h="9504" w:hRule="exact" w:wrap="none" w:vAnchor="page" w:hAnchor="page" w:x="282" w:y="510"/>
        <w:widowControl w:val="0"/>
        <w:numPr>
          <w:ilvl w:val="0"/>
          <w:numId w:val="663"/>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Медицький І.Б. Співвідношення соціального і біологічного як детермінантів злочинної поведінки // Актуальні проблеми вдос</w:t>
        <w:softHyphen/>
        <w:t>коналення чинного законодавства України: Збірник наукових Статей. - Івано-Франківськ, 2001. - Вип.УІ. - С.151-157.</w:t>
      </w:r>
    </w:p>
    <w:p>
      <w:pPr>
        <w:pStyle w:val="Style25"/>
        <w:keepNext w:val="0"/>
        <w:keepLines w:val="0"/>
        <w:framePr w:w="6245" w:h="9504" w:hRule="exact" w:wrap="none" w:vAnchor="page" w:hAnchor="page" w:x="282" w:y="510"/>
        <w:widowControl w:val="0"/>
        <w:shd w:val="clear" w:color="auto" w:fill="auto"/>
        <w:bidi w:val="0"/>
        <w:spacing w:before="0" w:after="0"/>
        <w:ind w:left="2820" w:right="0" w:firstLine="0"/>
        <w:jc w:val="left"/>
      </w:pPr>
      <w:bookmarkStart w:id="2940" w:name="bookmark2940"/>
      <w:bookmarkStart w:id="2941" w:name="bookmark2941"/>
      <w:r>
        <w:rPr>
          <w:color w:val="000000"/>
          <w:spacing w:val="0"/>
          <w:w w:val="100"/>
          <w:position w:val="0"/>
          <w:shd w:val="clear" w:color="auto" w:fill="auto"/>
          <w:lang w:val="uk-UA" w:eastAsia="uk-UA" w:bidi="uk-UA"/>
        </w:rPr>
        <w:t>2002</w:t>
      </w:r>
      <w:bookmarkEnd w:id="2940"/>
      <w:bookmarkEnd w:id="2941"/>
    </w:p>
    <w:p>
      <w:pPr>
        <w:pStyle w:val="Style2"/>
        <w:keepNext w:val="0"/>
        <w:keepLines w:val="0"/>
        <w:framePr w:w="6245" w:h="9504" w:hRule="exact" w:wrap="none" w:vAnchor="page" w:hAnchor="page" w:x="282" w:y="510"/>
        <w:widowControl w:val="0"/>
        <w:numPr>
          <w:ilvl w:val="0"/>
          <w:numId w:val="663"/>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 xml:space="preserve">Медицкий И.Б. </w:t>
      </w:r>
      <w:r>
        <w:rPr>
          <w:color w:val="000000"/>
          <w:spacing w:val="0"/>
          <w:w w:val="100"/>
          <w:position w:val="0"/>
          <w:shd w:val="clear" w:color="auto" w:fill="auto"/>
          <w:lang w:val="ru-RU" w:eastAsia="ru-RU" w:bidi="ru-RU"/>
        </w:rPr>
        <w:t xml:space="preserve">Действие экономического </w:t>
      </w:r>
      <w:r>
        <w:rPr>
          <w:color w:val="000000"/>
          <w:spacing w:val="0"/>
          <w:w w:val="100"/>
          <w:position w:val="0"/>
          <w:shd w:val="clear" w:color="auto" w:fill="auto"/>
          <w:lang w:val="uk-UA" w:eastAsia="uk-UA" w:bidi="uk-UA"/>
        </w:rPr>
        <w:t xml:space="preserve">фактора </w:t>
      </w:r>
      <w:r>
        <w:rPr>
          <w:color w:val="000000"/>
          <w:spacing w:val="0"/>
          <w:w w:val="100"/>
          <w:position w:val="0"/>
          <w:shd w:val="clear" w:color="auto" w:fill="auto"/>
          <w:lang w:val="ru-RU" w:eastAsia="ru-RU" w:bidi="ru-RU"/>
        </w:rPr>
        <w:t>преступ</w:t>
        <w:softHyphen/>
        <w:t xml:space="preserve">ности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 xml:space="preserve">современных условиях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Сборник материалов Между</w:t>
        <w:softHyphen/>
        <w:t>народной научно-практической конференции “Актуальные проблемы реформирования правовой системы Российской Фе</w:t>
        <w:softHyphen/>
        <w:t>дерации”. - Белгород, 2002. - Ч.Ш. - С.351-357.</w:t>
      </w:r>
    </w:p>
    <w:p>
      <w:pPr>
        <w:pStyle w:val="Style2"/>
        <w:keepNext w:val="0"/>
        <w:keepLines w:val="0"/>
        <w:framePr w:w="6245" w:h="9504" w:hRule="exact" w:wrap="none" w:vAnchor="page" w:hAnchor="page" w:x="282" w:y="510"/>
        <w:widowControl w:val="0"/>
        <w:numPr>
          <w:ilvl w:val="0"/>
          <w:numId w:val="663"/>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ru-RU" w:eastAsia="ru-RU" w:bidi="ru-RU"/>
        </w:rPr>
        <w:t xml:space="preserve">Медицький </w:t>
      </w:r>
      <w:r>
        <w:rPr>
          <w:color w:val="000000"/>
          <w:spacing w:val="0"/>
          <w:w w:val="100"/>
          <w:position w:val="0"/>
          <w:shd w:val="clear" w:color="auto" w:fill="auto"/>
          <w:lang w:val="uk-UA" w:eastAsia="uk-UA" w:bidi="uk-UA"/>
        </w:rPr>
        <w:t xml:space="preserve">І.Б. Деякі підходи </w:t>
      </w:r>
      <w:r>
        <w:rPr>
          <w:color w:val="000000"/>
          <w:spacing w:val="0"/>
          <w:w w:val="100"/>
          <w:position w:val="0"/>
          <w:shd w:val="clear" w:color="auto" w:fill="auto"/>
          <w:lang w:val="ru-RU" w:eastAsia="ru-RU" w:bidi="ru-RU"/>
        </w:rPr>
        <w:t xml:space="preserve">до </w:t>
      </w:r>
      <w:r>
        <w:rPr>
          <w:color w:val="000000"/>
          <w:spacing w:val="0"/>
          <w:w w:val="100"/>
          <w:position w:val="0"/>
          <w:shd w:val="clear" w:color="auto" w:fill="auto"/>
          <w:lang w:val="uk-UA" w:eastAsia="uk-UA" w:bidi="uk-UA"/>
        </w:rPr>
        <w:t xml:space="preserve">розуміння </w:t>
      </w:r>
      <w:r>
        <w:rPr>
          <w:color w:val="000000"/>
          <w:spacing w:val="0"/>
          <w:w w:val="100"/>
          <w:position w:val="0"/>
          <w:shd w:val="clear" w:color="auto" w:fill="auto"/>
          <w:lang w:val="ru-RU" w:eastAsia="ru-RU" w:bidi="ru-RU"/>
        </w:rPr>
        <w:t xml:space="preserve">причин </w:t>
      </w:r>
      <w:r>
        <w:rPr>
          <w:color w:val="000000"/>
          <w:spacing w:val="0"/>
          <w:w w:val="100"/>
          <w:position w:val="0"/>
          <w:shd w:val="clear" w:color="auto" w:fill="auto"/>
          <w:lang w:val="uk-UA" w:eastAsia="uk-UA" w:bidi="uk-UA"/>
        </w:rPr>
        <w:t>і умов злочинності // Актуальні проблеми вдосконалення Чинного законодавства України: Збірник наукових статей. - Івано-Фран</w:t>
        <w:softHyphen/>
        <w:t>ківськ, 2002. - Вип.ІХ. - С. 129—133.</w:t>
      </w:r>
    </w:p>
    <w:p>
      <w:pPr>
        <w:pStyle w:val="Style2"/>
        <w:keepNext w:val="0"/>
        <w:keepLines w:val="0"/>
        <w:framePr w:w="6245" w:h="9504" w:hRule="exact" w:wrap="none" w:vAnchor="page" w:hAnchor="page" w:x="282" w:y="510"/>
        <w:widowControl w:val="0"/>
        <w:numPr>
          <w:ilvl w:val="0"/>
          <w:numId w:val="663"/>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 xml:space="preserve">Медицький І.Б. Механізм дії причин і умов злочинності </w:t>
      </w:r>
      <w:r>
        <w:rPr>
          <w:i/>
          <w:iCs/>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uk-UA" w:eastAsia="uk-UA" w:bidi="uk-UA"/>
        </w:rPr>
        <w:t>Нові Цивільний і Кримінальний кодекси - важливий етап коди</w:t>
        <w:softHyphen/>
        <w:t>фікації законодавства України: Матеріали науково-практичної конференції. - Івано-Франківськ, 2002. - С. 176-178.</w:t>
      </w:r>
    </w:p>
    <w:p>
      <w:pPr>
        <w:pStyle w:val="Style2"/>
        <w:keepNext w:val="0"/>
        <w:keepLines w:val="0"/>
        <w:framePr w:w="6245" w:h="9504" w:hRule="exact" w:wrap="none" w:vAnchor="page" w:hAnchor="page" w:x="282" w:y="510"/>
        <w:widowControl w:val="0"/>
        <w:numPr>
          <w:ilvl w:val="0"/>
          <w:numId w:val="663"/>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Медицький І.Б. Місце і роль профілактики злочинів в системі соціального контролю // Збірник матеріалів до лекцій по пра</w:t>
        <w:softHyphen/>
        <w:t>вовій тематиці для населення. - 2002. - Вип.7. - С.17-27.</w:t>
      </w:r>
    </w:p>
    <w:p>
      <w:pPr>
        <w:pStyle w:val="Style2"/>
        <w:keepNext w:val="0"/>
        <w:keepLines w:val="0"/>
        <w:framePr w:w="6245" w:h="9504" w:hRule="exact" w:wrap="none" w:vAnchor="page" w:hAnchor="page" w:x="282" w:y="510"/>
        <w:widowControl w:val="0"/>
        <w:numPr>
          <w:ilvl w:val="0"/>
          <w:numId w:val="663"/>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Медицький І.Б. Поняття і сутність індивідуальної профілак</w:t>
        <w:softHyphen/>
        <w:t>тики злочинів // Актуальні проблеми вдосконалення чинного законодавства України: Збірник наукових статей. - Івано- Франківськ, 2002. - Вип.Х. - С.168-173.</w:t>
      </w:r>
    </w:p>
    <w:p>
      <w:pPr>
        <w:pStyle w:val="Style25"/>
        <w:keepNext w:val="0"/>
        <w:keepLines w:val="0"/>
        <w:framePr w:w="6245" w:h="9504" w:hRule="exact" w:wrap="none" w:vAnchor="page" w:hAnchor="page" w:x="282" w:y="510"/>
        <w:widowControl w:val="0"/>
        <w:shd w:val="clear" w:color="auto" w:fill="auto"/>
        <w:bidi w:val="0"/>
        <w:spacing w:before="0" w:after="0"/>
        <w:ind w:left="2820" w:right="0" w:firstLine="0"/>
        <w:jc w:val="left"/>
      </w:pPr>
      <w:bookmarkStart w:id="2942" w:name="bookmark2942"/>
      <w:bookmarkStart w:id="2943" w:name="bookmark2943"/>
      <w:r>
        <w:rPr>
          <w:color w:val="000000"/>
          <w:spacing w:val="0"/>
          <w:w w:val="100"/>
          <w:position w:val="0"/>
          <w:shd w:val="clear" w:color="auto" w:fill="auto"/>
          <w:lang w:val="uk-UA" w:eastAsia="uk-UA" w:bidi="uk-UA"/>
        </w:rPr>
        <w:t>2003</w:t>
      </w:r>
      <w:bookmarkEnd w:id="2942"/>
      <w:bookmarkEnd w:id="2943"/>
    </w:p>
    <w:p>
      <w:pPr>
        <w:pStyle w:val="Style2"/>
        <w:keepNext w:val="0"/>
        <w:keepLines w:val="0"/>
        <w:framePr w:w="6245" w:h="9504" w:hRule="exact" w:wrap="none" w:vAnchor="page" w:hAnchor="page" w:x="282" w:y="510"/>
        <w:widowControl w:val="0"/>
        <w:numPr>
          <w:ilvl w:val="0"/>
          <w:numId w:val="663"/>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Медицький І.Б. Міграція і урбанізація в сучасному су</w:t>
        <w:softHyphen/>
        <w:t>спільстві та їх вплив на динаміку злочинності // Наше право. -</w:t>
      </w:r>
    </w:p>
    <w:p>
      <w:pPr>
        <w:pStyle w:val="Style2"/>
        <w:keepNext w:val="0"/>
        <w:keepLines w:val="0"/>
        <w:framePr w:w="6245" w:h="9504" w:hRule="exact" w:wrap="none" w:vAnchor="page" w:hAnchor="page" w:x="282" w:y="510"/>
        <w:widowControl w:val="0"/>
        <w:numPr>
          <w:ilvl w:val="0"/>
          <w:numId w:val="657"/>
        </w:numPr>
        <w:shd w:val="clear" w:color="auto" w:fill="auto"/>
        <w:tabs>
          <w:tab w:pos="579" w:val="left"/>
        </w:tabs>
        <w:bidi w:val="0"/>
        <w:spacing w:before="0" w:after="0"/>
        <w:ind w:left="0" w:right="0" w:firstLine="200"/>
        <w:jc w:val="both"/>
      </w:pPr>
      <w:r>
        <w:rPr>
          <w:color w:val="000000"/>
          <w:spacing w:val="0"/>
          <w:w w:val="100"/>
          <w:position w:val="0"/>
          <w:shd w:val="clear" w:color="auto" w:fill="auto"/>
          <w:lang w:val="uk-UA" w:eastAsia="uk-UA" w:bidi="uk-UA"/>
        </w:rPr>
        <w:t>-№2. -С.61-64.</w:t>
      </w:r>
    </w:p>
    <w:p>
      <w:pPr>
        <w:pStyle w:val="Style25"/>
        <w:keepNext w:val="0"/>
        <w:keepLines w:val="0"/>
        <w:framePr w:w="6245" w:h="9504" w:hRule="exact" w:wrap="none" w:vAnchor="page" w:hAnchor="page" w:x="282" w:y="510"/>
        <w:widowControl w:val="0"/>
        <w:shd w:val="clear" w:color="auto" w:fill="auto"/>
        <w:bidi w:val="0"/>
        <w:spacing w:before="0" w:after="0"/>
        <w:ind w:left="2820" w:right="0" w:firstLine="0"/>
        <w:jc w:val="left"/>
      </w:pPr>
      <w:bookmarkStart w:id="2944" w:name="bookmark2944"/>
      <w:bookmarkStart w:id="2945" w:name="bookmark2945"/>
      <w:r>
        <w:rPr>
          <w:color w:val="000000"/>
          <w:spacing w:val="0"/>
          <w:w w:val="100"/>
          <w:position w:val="0"/>
          <w:shd w:val="clear" w:color="auto" w:fill="auto"/>
          <w:lang w:val="uk-UA" w:eastAsia="uk-UA" w:bidi="uk-UA"/>
        </w:rPr>
        <w:t>2004</w:t>
      </w:r>
      <w:bookmarkEnd w:id="2944"/>
      <w:bookmarkEnd w:id="2945"/>
    </w:p>
    <w:p>
      <w:pPr>
        <w:pStyle w:val="Style2"/>
        <w:keepNext w:val="0"/>
        <w:keepLines w:val="0"/>
        <w:framePr w:w="6245" w:h="9504" w:hRule="exact" w:wrap="none" w:vAnchor="page" w:hAnchor="page" w:x="282" w:y="510"/>
        <w:widowControl w:val="0"/>
        <w:numPr>
          <w:ilvl w:val="0"/>
          <w:numId w:val="663"/>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Медицький І.Б. Політичні конфлікти та злочинність // Наше право. - 2004. - №1. - С.53-56.</w:t>
      </w:r>
    </w:p>
    <w:p>
      <w:pPr>
        <w:pStyle w:val="Style27"/>
        <w:keepNext w:val="0"/>
        <w:keepLines w:val="0"/>
        <w:framePr w:wrap="none" w:vAnchor="page" w:hAnchor="page" w:x="3210" w:y="102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486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59" w:h="9562" w:hRule="exact" w:wrap="none" w:vAnchor="page" w:hAnchor="page" w:x="275" w:y="479"/>
        <w:widowControl w:val="0"/>
        <w:shd w:val="clear" w:color="auto" w:fill="auto"/>
        <w:bidi w:val="0"/>
        <w:spacing w:before="0" w:after="0" w:line="262" w:lineRule="auto"/>
        <w:ind w:left="0" w:right="0" w:firstLine="0"/>
        <w:jc w:val="center"/>
      </w:pPr>
      <w:bookmarkStart w:id="2946" w:name="bookmark2946"/>
      <w:bookmarkStart w:id="2947" w:name="bookmark2947"/>
      <w:r>
        <w:rPr>
          <w:color w:val="000000"/>
          <w:spacing w:val="0"/>
          <w:w w:val="100"/>
          <w:position w:val="0"/>
          <w:shd w:val="clear" w:color="auto" w:fill="auto"/>
          <w:lang w:val="uk-UA" w:eastAsia="uk-UA" w:bidi="uk-UA"/>
        </w:rPr>
        <w:t>2005</w:t>
      </w:r>
      <w:bookmarkEnd w:id="2946"/>
      <w:bookmarkEnd w:id="2947"/>
    </w:p>
    <w:p>
      <w:pPr>
        <w:pStyle w:val="Style2"/>
        <w:keepNext w:val="0"/>
        <w:keepLines w:val="0"/>
        <w:framePr w:w="6259" w:h="9562" w:hRule="exact" w:wrap="none" w:vAnchor="page" w:hAnchor="page" w:x="275" w:y="479"/>
        <w:widowControl w:val="0"/>
        <w:numPr>
          <w:ilvl w:val="0"/>
          <w:numId w:val="66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Медицький І.Б. До питання впливу окремих соціальних факторів злочинності на криміногенну ситуацію в Україні // Верховенство права у процесі державотворення та захисту прав людини: Матеріали VI Всеукраїнської науково-практичної кон</w:t>
        <w:softHyphen/>
        <w:t>ференції (Острог, 28-29 квітня 2005 р.)- - Острог, 2005. - С.338-339.</w:t>
      </w:r>
    </w:p>
    <w:p>
      <w:pPr>
        <w:pStyle w:val="Style2"/>
        <w:keepNext w:val="0"/>
        <w:keepLines w:val="0"/>
        <w:framePr w:w="6259" w:h="9562" w:hRule="exact" w:wrap="none" w:vAnchor="page" w:hAnchor="page" w:x="275" w:y="479"/>
        <w:widowControl w:val="0"/>
        <w:numPr>
          <w:ilvl w:val="0"/>
          <w:numId w:val="66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Медицький І.Б. Релігійні переконання і злочинні прояви: кри</w:t>
        <w:softHyphen/>
        <w:t>мінологічний аспект // Наукові записки. Серія: Право. - Острог,</w:t>
      </w:r>
    </w:p>
    <w:p>
      <w:pPr>
        <w:pStyle w:val="Style2"/>
        <w:keepNext w:val="0"/>
        <w:keepLines w:val="0"/>
        <w:framePr w:w="6259" w:h="9562" w:hRule="exact" w:wrap="none" w:vAnchor="page" w:hAnchor="page" w:x="275" w:y="479"/>
        <w:widowControl w:val="0"/>
        <w:numPr>
          <w:ilvl w:val="0"/>
          <w:numId w:val="659"/>
        </w:numPr>
        <w:shd w:val="clear" w:color="auto" w:fill="auto"/>
        <w:tabs>
          <w:tab w:pos="584"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-С.309-312.</w:t>
      </w:r>
    </w:p>
    <w:p>
      <w:pPr>
        <w:pStyle w:val="Style2"/>
        <w:keepNext w:val="0"/>
        <w:keepLines w:val="0"/>
        <w:framePr w:w="6259" w:h="9562" w:hRule="exact" w:wrap="none" w:vAnchor="page" w:hAnchor="page" w:x="275" w:y="479"/>
        <w:widowControl w:val="0"/>
        <w:numPr>
          <w:ilvl w:val="0"/>
          <w:numId w:val="66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Медицький І.Б. До питання попередження злочинних проявів у місцях позбавлення волі // Актуальні проблеми вдоско</w:t>
        <w:softHyphen/>
        <w:t>налення чинного законодавства України: Збірник наукових статей. - Івано-Франківськ, 2005. - Вип.ХУ. - С. 187—192.</w:t>
      </w:r>
    </w:p>
    <w:p>
      <w:pPr>
        <w:pStyle w:val="Style25"/>
        <w:keepNext w:val="0"/>
        <w:keepLines w:val="0"/>
        <w:framePr w:w="6259" w:h="9562" w:hRule="exact" w:wrap="none" w:vAnchor="page" w:hAnchor="page" w:x="275" w:y="479"/>
        <w:widowControl w:val="0"/>
        <w:shd w:val="clear" w:color="auto" w:fill="auto"/>
        <w:bidi w:val="0"/>
        <w:spacing w:before="0" w:after="0" w:line="262" w:lineRule="auto"/>
        <w:ind w:left="0" w:right="0" w:firstLine="0"/>
        <w:jc w:val="center"/>
      </w:pPr>
      <w:bookmarkStart w:id="2948" w:name="bookmark2948"/>
      <w:bookmarkStart w:id="2949" w:name="bookmark2949"/>
      <w:r>
        <w:rPr>
          <w:color w:val="000000"/>
          <w:spacing w:val="0"/>
          <w:w w:val="100"/>
          <w:position w:val="0"/>
          <w:shd w:val="clear" w:color="auto" w:fill="auto"/>
          <w:lang w:val="uk-UA" w:eastAsia="uk-UA" w:bidi="uk-UA"/>
        </w:rPr>
        <w:t>2006</w:t>
      </w:r>
      <w:bookmarkEnd w:id="2948"/>
      <w:bookmarkEnd w:id="2949"/>
    </w:p>
    <w:p>
      <w:pPr>
        <w:pStyle w:val="Style2"/>
        <w:keepNext w:val="0"/>
        <w:keepLines w:val="0"/>
        <w:framePr w:w="6259" w:h="9562" w:hRule="exact" w:wrap="none" w:vAnchor="page" w:hAnchor="page" w:x="275" w:y="479"/>
        <w:widowControl w:val="0"/>
        <w:numPr>
          <w:ilvl w:val="0"/>
          <w:numId w:val="66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Медицький І.Б. До питання правового забезпечення профі</w:t>
        <w:softHyphen/>
        <w:t>лактики правопорушень // Актуальні проблеми вдосконалення чинного законодавства України: Збірник наукових статей. - Івано-Франківськ, 2006. - Вип.ХУІ. - С. 173-178.</w:t>
      </w:r>
    </w:p>
    <w:p>
      <w:pPr>
        <w:pStyle w:val="Style2"/>
        <w:keepNext w:val="0"/>
        <w:keepLines w:val="0"/>
        <w:framePr w:w="6259" w:h="9562" w:hRule="exact" w:wrap="none" w:vAnchor="page" w:hAnchor="page" w:x="275" w:y="479"/>
        <w:widowControl w:val="0"/>
        <w:numPr>
          <w:ilvl w:val="0"/>
          <w:numId w:val="66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Медицький І.Б. Концептуальні засади кримінологічної (про</w:t>
        <w:softHyphen/>
        <w:t>філактичної) політики // Актуальні проблеми боротьби та попередження злочинності: Матеріали науково-практичного семінару (12-13 травня 2006 р.). - Івано-Франківськ, 2006. - С.61.</w:t>
      </w:r>
    </w:p>
    <w:p>
      <w:pPr>
        <w:pStyle w:val="Style2"/>
        <w:keepNext w:val="0"/>
        <w:keepLines w:val="0"/>
        <w:framePr w:w="6259" w:h="9562" w:hRule="exact" w:wrap="none" w:vAnchor="page" w:hAnchor="page" w:x="275" w:y="479"/>
        <w:widowControl w:val="0"/>
        <w:numPr>
          <w:ilvl w:val="0"/>
          <w:numId w:val="66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Медицький І.Б. Кримінологічна (профілактична) політика: завдання, джерела, принципи // Кримінально-правова політика держави: теоретичні та практичні аспекти проблеми: Матеріали Міжнародної наукової конференції (17-18 листопада 2006 р.). - Донецьк: Донецький юридичний інститут ЛДУВС, 2006. - С.315-318.</w:t>
      </w:r>
    </w:p>
    <w:p>
      <w:pPr>
        <w:pStyle w:val="Style2"/>
        <w:keepNext w:val="0"/>
        <w:keepLines w:val="0"/>
        <w:framePr w:w="6259" w:h="9562" w:hRule="exact" w:wrap="none" w:vAnchor="page" w:hAnchor="page" w:x="275" w:y="479"/>
        <w:widowControl w:val="0"/>
        <w:numPr>
          <w:ilvl w:val="0"/>
          <w:numId w:val="66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Медицький І.Б. Кримінологічна (профілактична) політика незалежної України // Проблеми вдосконалення правового забезпечення прав та основних свобод людини і громадянина в Україні: Матеріали Всеукраїнської міжвузівської наукової кон</w:t>
        <w:softHyphen/>
        <w:t>ференції молодих вчених та аспірантів (28 квітня 2006 р.). - Івано-Франківськ, 2006. - С.316-320.</w:t>
      </w:r>
    </w:p>
    <w:p>
      <w:pPr>
        <w:pStyle w:val="Style2"/>
        <w:keepNext w:val="0"/>
        <w:keepLines w:val="0"/>
        <w:framePr w:w="6259" w:h="9562" w:hRule="exact" w:wrap="none" w:vAnchor="page" w:hAnchor="page" w:x="275" w:y="479"/>
        <w:widowControl w:val="0"/>
        <w:numPr>
          <w:ilvl w:val="0"/>
          <w:numId w:val="66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Медицкий И.Б. </w:t>
      </w:r>
      <w:r>
        <w:rPr>
          <w:color w:val="000000"/>
          <w:spacing w:val="0"/>
          <w:w w:val="100"/>
          <w:position w:val="0"/>
          <w:shd w:val="clear" w:color="auto" w:fill="auto"/>
          <w:lang w:val="ru-RU" w:eastAsia="ru-RU" w:bidi="ru-RU"/>
        </w:rPr>
        <w:t xml:space="preserve">Процессуальная деятельность следователя </w:t>
      </w:r>
      <w:r>
        <w:rPr>
          <w:color w:val="000000"/>
          <w:spacing w:val="0"/>
          <w:w w:val="100"/>
          <w:position w:val="0"/>
          <w:shd w:val="clear" w:color="auto" w:fill="auto"/>
          <w:lang w:val="uk-UA" w:eastAsia="uk-UA" w:bidi="uk-UA"/>
        </w:rPr>
        <w:t xml:space="preserve">в контексте </w:t>
      </w:r>
      <w:r>
        <w:rPr>
          <w:color w:val="000000"/>
          <w:spacing w:val="0"/>
          <w:w w:val="100"/>
          <w:position w:val="0"/>
          <w:shd w:val="clear" w:color="auto" w:fill="auto"/>
          <w:lang w:val="ru-RU" w:eastAsia="ru-RU" w:bidi="ru-RU"/>
        </w:rPr>
        <w:t xml:space="preserve">профилактики преступности </w:t>
      </w:r>
      <w:r>
        <w:rPr>
          <w:color w:val="000000"/>
          <w:spacing w:val="0"/>
          <w:w w:val="100"/>
          <w:position w:val="0"/>
          <w:shd w:val="clear" w:color="auto" w:fill="auto"/>
          <w:lang w:val="uk-UA" w:eastAsia="uk-UA" w:bidi="uk-UA"/>
        </w:rPr>
        <w:t xml:space="preserve">органами </w:t>
      </w:r>
      <w:r>
        <w:rPr>
          <w:color w:val="000000"/>
          <w:spacing w:val="0"/>
          <w:w w:val="100"/>
          <w:position w:val="0"/>
          <w:shd w:val="clear" w:color="auto" w:fill="auto"/>
          <w:lang w:val="ru-RU" w:eastAsia="ru-RU" w:bidi="ru-RU"/>
        </w:rPr>
        <w:t>внутренних</w:t>
      </w:r>
    </w:p>
    <w:p>
      <w:pPr>
        <w:pStyle w:val="Style27"/>
        <w:keepNext w:val="0"/>
        <w:keepLines w:val="0"/>
        <w:framePr w:wrap="none" w:vAnchor="page" w:hAnchor="page" w:x="3222" w:y="103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487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9" w:h="9523" w:hRule="exact" w:wrap="none" w:vAnchor="page" w:hAnchor="page" w:x="275" w:y="531"/>
        <w:widowControl w:val="0"/>
        <w:shd w:val="clear" w:color="auto" w:fill="auto"/>
        <w:bidi w:val="0"/>
        <w:spacing w:before="0" w:after="240"/>
        <w:ind w:left="200" w:right="0" w:firstLine="20"/>
        <w:jc w:val="both"/>
      </w:pPr>
      <w:r>
        <w:rPr>
          <w:color w:val="000000"/>
          <w:spacing w:val="0"/>
          <w:w w:val="100"/>
          <w:position w:val="0"/>
          <w:shd w:val="clear" w:color="auto" w:fill="auto"/>
          <w:lang w:val="ru-RU" w:eastAsia="ru-RU" w:bidi="ru-RU"/>
        </w:rPr>
        <w:t>дел // Правосудие как институт обеспечения прав и свобод человека и гражданина: Сборник статей и тезисов: Материалы Международной научно-практической конференции студентов, аспирантов и молодых ученых (7-8 апреля 2006 г.). - Великий Новгород: Изд-во НовГУ имени Ярослава Мудрого, 2006. - С. 167-168.</w:t>
      </w:r>
    </w:p>
    <w:p>
      <w:pPr>
        <w:pStyle w:val="Style2"/>
        <w:keepNext w:val="0"/>
        <w:keepLines w:val="0"/>
        <w:framePr w:w="6259" w:h="9523" w:hRule="exact" w:wrap="none" w:vAnchor="page" w:hAnchor="page" w:x="275" w:y="531"/>
        <w:widowControl w:val="0"/>
        <w:shd w:val="clear" w:color="auto" w:fill="auto"/>
        <w:bidi w:val="0"/>
        <w:spacing w:before="0" w:after="0"/>
        <w:ind w:left="0" w:right="0" w:firstLine="0"/>
        <w:jc w:val="both"/>
      </w:pPr>
      <w:r>
        <w:rPr>
          <w:b/>
          <w:bCs/>
          <w:color w:val="000000"/>
          <w:spacing w:val="0"/>
          <w:w w:val="100"/>
          <w:position w:val="0"/>
          <w:shd w:val="clear" w:color="auto" w:fill="auto"/>
          <w:lang w:val="ru-RU" w:eastAsia="ru-RU" w:bidi="ru-RU"/>
        </w:rPr>
        <w:t xml:space="preserve">Мельник Петро </w:t>
      </w:r>
      <w:r>
        <w:rPr>
          <w:b/>
          <w:bCs/>
          <w:color w:val="000000"/>
          <w:spacing w:val="0"/>
          <w:w w:val="100"/>
          <w:position w:val="0"/>
          <w:shd w:val="clear" w:color="auto" w:fill="auto"/>
          <w:lang w:val="uk-UA" w:eastAsia="uk-UA" w:bidi="uk-UA"/>
        </w:rPr>
        <w:t>Васильович</w:t>
      </w:r>
    </w:p>
    <w:p>
      <w:pPr>
        <w:pStyle w:val="Style25"/>
        <w:keepNext w:val="0"/>
        <w:keepLines w:val="0"/>
        <w:framePr w:w="6259" w:h="9523" w:hRule="exact" w:wrap="none" w:vAnchor="page" w:hAnchor="page" w:x="275" w:y="531"/>
        <w:widowControl w:val="0"/>
        <w:shd w:val="clear" w:color="auto" w:fill="auto"/>
        <w:bidi w:val="0"/>
        <w:spacing w:before="0" w:after="0"/>
        <w:ind w:left="0" w:right="0" w:firstLine="0"/>
        <w:jc w:val="center"/>
      </w:pPr>
      <w:bookmarkStart w:id="2950" w:name="bookmark2950"/>
      <w:bookmarkStart w:id="2951" w:name="bookmark2951"/>
      <w:r>
        <w:rPr>
          <w:color w:val="000000"/>
          <w:spacing w:val="0"/>
          <w:w w:val="100"/>
          <w:position w:val="0"/>
          <w:shd w:val="clear" w:color="auto" w:fill="auto"/>
          <w:lang w:val="ru-RU" w:eastAsia="ru-RU" w:bidi="ru-RU"/>
        </w:rPr>
        <w:t>2001</w:t>
      </w:r>
      <w:bookmarkEnd w:id="2950"/>
      <w:bookmarkEnd w:id="2951"/>
    </w:p>
    <w:p>
      <w:pPr>
        <w:pStyle w:val="Style2"/>
        <w:keepNext w:val="0"/>
        <w:keepLines w:val="0"/>
        <w:framePr w:w="6259" w:h="9523" w:hRule="exact" w:wrap="none" w:vAnchor="page" w:hAnchor="page" w:x="275" w:y="531"/>
        <w:widowControl w:val="0"/>
        <w:numPr>
          <w:ilvl w:val="0"/>
          <w:numId w:val="663"/>
        </w:numPr>
        <w:shd w:val="clear" w:color="auto" w:fill="auto"/>
        <w:tabs>
          <w:tab w:pos="486" w:val="left"/>
        </w:tabs>
        <w:bidi w:val="0"/>
        <w:spacing w:before="0" w:after="0"/>
        <w:ind w:left="200" w:right="0" w:hanging="200"/>
        <w:jc w:val="both"/>
      </w:pPr>
      <w:r>
        <w:rPr>
          <w:color w:val="000000"/>
          <w:spacing w:val="0"/>
          <w:w w:val="100"/>
          <w:position w:val="0"/>
          <w:shd w:val="clear" w:color="auto" w:fill="auto"/>
          <w:lang w:val="ru-RU" w:eastAsia="ru-RU" w:bidi="ru-RU"/>
        </w:rPr>
        <w:t xml:space="preserve">Мельник П.В. </w:t>
      </w:r>
      <w:r>
        <w:rPr>
          <w:color w:val="000000"/>
          <w:spacing w:val="0"/>
          <w:w w:val="100"/>
          <w:position w:val="0"/>
          <w:shd w:val="clear" w:color="auto" w:fill="auto"/>
          <w:lang w:val="uk-UA" w:eastAsia="uk-UA" w:bidi="uk-UA"/>
        </w:rPr>
        <w:t xml:space="preserve">Кримінально-правова відповідальність </w:t>
      </w:r>
      <w:r>
        <w:rPr>
          <w:color w:val="000000"/>
          <w:spacing w:val="0"/>
          <w:w w:val="100"/>
          <w:position w:val="0"/>
          <w:shd w:val="clear" w:color="auto" w:fill="auto"/>
          <w:lang w:val="ru-RU" w:eastAsia="ru-RU" w:bidi="ru-RU"/>
        </w:rPr>
        <w:t xml:space="preserve">за </w:t>
      </w:r>
      <w:r>
        <w:rPr>
          <w:color w:val="000000"/>
          <w:spacing w:val="0"/>
          <w:w w:val="100"/>
          <w:position w:val="0"/>
          <w:shd w:val="clear" w:color="auto" w:fill="auto"/>
          <w:lang w:val="uk-UA" w:eastAsia="uk-UA" w:bidi="uk-UA"/>
        </w:rPr>
        <w:t>незакон</w:t>
        <w:softHyphen/>
        <w:t xml:space="preserve">ну </w:t>
      </w:r>
      <w:r>
        <w:rPr>
          <w:color w:val="000000"/>
          <w:spacing w:val="0"/>
          <w:w w:val="100"/>
          <w:position w:val="0"/>
          <w:shd w:val="clear" w:color="auto" w:fill="auto"/>
          <w:lang w:val="ru-RU" w:eastAsia="ru-RU" w:bidi="ru-RU"/>
        </w:rPr>
        <w:t xml:space="preserve">порубку </w:t>
      </w:r>
      <w:r>
        <w:rPr>
          <w:color w:val="000000"/>
          <w:spacing w:val="0"/>
          <w:w w:val="100"/>
          <w:position w:val="0"/>
          <w:shd w:val="clear" w:color="auto" w:fill="auto"/>
          <w:lang w:val="uk-UA" w:eastAsia="uk-UA" w:bidi="uk-UA"/>
        </w:rPr>
        <w:t>лісу: окремі питання // Право України. - 2001. - №6. - С.84-87.</w:t>
      </w:r>
    </w:p>
    <w:p>
      <w:pPr>
        <w:pStyle w:val="Style2"/>
        <w:keepNext w:val="0"/>
        <w:keepLines w:val="0"/>
        <w:framePr w:w="6259" w:h="9523" w:hRule="exact" w:wrap="none" w:vAnchor="page" w:hAnchor="page" w:x="275" w:y="531"/>
        <w:widowControl w:val="0"/>
        <w:numPr>
          <w:ilvl w:val="0"/>
          <w:numId w:val="66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Мельник П.В. Поняття правової охорони лісів </w:t>
      </w:r>
      <w:r>
        <w:rPr>
          <w:i/>
          <w:iCs/>
          <w:color w:val="000000"/>
          <w:spacing w:val="0"/>
          <w:w w:val="100"/>
          <w:position w:val="0"/>
          <w:shd w:val="clear" w:color="auto" w:fill="auto"/>
          <w:lang w:val="uk-UA" w:eastAsia="uk-UA" w:bidi="uk-UA"/>
        </w:rPr>
        <w:t>І І</w:t>
      </w:r>
      <w:r>
        <w:rPr>
          <w:color w:val="000000"/>
          <w:spacing w:val="0"/>
          <w:w w:val="100"/>
          <w:position w:val="0"/>
          <w:shd w:val="clear" w:color="auto" w:fill="auto"/>
          <w:lang w:val="uk-UA" w:eastAsia="uk-UA" w:bidi="uk-UA"/>
        </w:rPr>
        <w:t xml:space="preserve"> Актуальні проблеми вдосконалення чинного законодавства України: Збірник наукових статей. - Івано-Франківськ, 2001. - Вип.УІІ. - С.113-121.</w:t>
      </w:r>
    </w:p>
    <w:p>
      <w:pPr>
        <w:pStyle w:val="Style2"/>
        <w:keepNext w:val="0"/>
        <w:keepLines w:val="0"/>
        <w:framePr w:w="6259" w:h="9523" w:hRule="exact" w:wrap="none" w:vAnchor="page" w:hAnchor="page" w:x="275" w:y="531"/>
        <w:widowControl w:val="0"/>
        <w:numPr>
          <w:ilvl w:val="0"/>
          <w:numId w:val="66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Мельник П.В. Поняття про ліс // Актуальні проблеми вдоско</w:t>
        <w:softHyphen/>
        <w:t>налення чинного законодавства України: Збірник наукових ста</w:t>
        <w:softHyphen/>
        <w:t>тей. - Івано-Франківськ, 2001. -Вип.У. - С.139-144.</w:t>
      </w:r>
    </w:p>
    <w:p>
      <w:pPr>
        <w:pStyle w:val="Style25"/>
        <w:keepNext w:val="0"/>
        <w:keepLines w:val="0"/>
        <w:framePr w:w="6259" w:h="9523" w:hRule="exact" w:wrap="none" w:vAnchor="page" w:hAnchor="page" w:x="275" w:y="531"/>
        <w:widowControl w:val="0"/>
        <w:shd w:val="clear" w:color="auto" w:fill="auto"/>
        <w:bidi w:val="0"/>
        <w:spacing w:before="0" w:after="0"/>
        <w:ind w:left="0" w:right="0" w:firstLine="0"/>
        <w:jc w:val="center"/>
      </w:pPr>
      <w:bookmarkStart w:id="2952" w:name="bookmark2952"/>
      <w:bookmarkStart w:id="2953" w:name="bookmark2953"/>
      <w:r>
        <w:rPr>
          <w:color w:val="000000"/>
          <w:spacing w:val="0"/>
          <w:w w:val="100"/>
          <w:position w:val="0"/>
          <w:shd w:val="clear" w:color="auto" w:fill="auto"/>
          <w:lang w:val="uk-UA" w:eastAsia="uk-UA" w:bidi="uk-UA"/>
        </w:rPr>
        <w:t>2002</w:t>
      </w:r>
      <w:bookmarkEnd w:id="2952"/>
      <w:bookmarkEnd w:id="2953"/>
    </w:p>
    <w:p>
      <w:pPr>
        <w:pStyle w:val="Style2"/>
        <w:keepNext w:val="0"/>
        <w:keepLines w:val="0"/>
        <w:framePr w:w="6259" w:h="9523" w:hRule="exact" w:wrap="none" w:vAnchor="page" w:hAnchor="page" w:x="275" w:y="531"/>
        <w:widowControl w:val="0"/>
        <w:numPr>
          <w:ilvl w:val="0"/>
          <w:numId w:val="66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Мельник П.В. Державне управління в галузі охорони лісів Карпатського регіону України: окремі питання // Актуальні проблеми вдосконалення чинного законодавства України: Збір</w:t>
        <w:softHyphen/>
        <w:t>ник наукових статей. - Івано-Франківськ, 2002. - Вип.ІХ. - С.92-96.</w:t>
      </w:r>
    </w:p>
    <w:p>
      <w:pPr>
        <w:pStyle w:val="Style2"/>
        <w:keepNext w:val="0"/>
        <w:keepLines w:val="0"/>
        <w:framePr w:w="6259" w:h="9523" w:hRule="exact" w:wrap="none" w:vAnchor="page" w:hAnchor="page" w:x="275" w:y="531"/>
        <w:widowControl w:val="0"/>
        <w:numPr>
          <w:ilvl w:val="0"/>
          <w:numId w:val="66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Мельник П.В. Незаконна порубка лісу </w:t>
      </w:r>
      <w:r>
        <w:rPr>
          <w:color w:val="000000"/>
          <w:spacing w:val="0"/>
          <w:w w:val="100"/>
          <w:position w:val="0"/>
          <w:shd w:val="clear" w:color="auto" w:fill="auto"/>
          <w:lang w:val="ru-RU" w:eastAsia="ru-RU" w:bidi="ru-RU"/>
        </w:rPr>
        <w:t xml:space="preserve">(ст.246 </w:t>
      </w:r>
      <w:r>
        <w:rPr>
          <w:color w:val="000000"/>
          <w:spacing w:val="0"/>
          <w:w w:val="100"/>
          <w:position w:val="0"/>
          <w:shd w:val="clear" w:color="auto" w:fill="auto"/>
          <w:lang w:val="uk-UA" w:eastAsia="uk-UA" w:bidi="uk-UA"/>
        </w:rPr>
        <w:t>КК України): окремі питання // Нові Цивільний і Кримінальний кодекси - важливий етап кодифікації законодавства України: Матеріали науково-практичної конференції. - Івано-Франківськ, 2002. - С.179-182.</w:t>
      </w:r>
    </w:p>
    <w:p>
      <w:pPr>
        <w:pStyle w:val="Style2"/>
        <w:keepNext w:val="0"/>
        <w:keepLines w:val="0"/>
        <w:framePr w:w="6259" w:h="9523" w:hRule="exact" w:wrap="none" w:vAnchor="page" w:hAnchor="page" w:x="275" w:y="531"/>
        <w:widowControl w:val="0"/>
        <w:numPr>
          <w:ilvl w:val="0"/>
          <w:numId w:val="66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Мельник П.В. Поняття лісу в законодавстві Російської Феде</w:t>
        <w:softHyphen/>
        <w:t>рації та України // Збірник матеріалів Міжнародної науково- практичної конференції “Актуальні проблеми реформування правової системи Російської Федерації”. - Бєлгород, 2002. - 4.2.-С.175-180.</w:t>
      </w:r>
    </w:p>
    <w:p>
      <w:pPr>
        <w:pStyle w:val="Style2"/>
        <w:keepNext w:val="0"/>
        <w:keepLines w:val="0"/>
        <w:framePr w:w="6259" w:h="9523" w:hRule="exact" w:wrap="none" w:vAnchor="page" w:hAnchor="page" w:x="275" w:y="531"/>
        <w:widowControl w:val="0"/>
        <w:numPr>
          <w:ilvl w:val="0"/>
          <w:numId w:val="663"/>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Мельник П.В. Система органів державного управління в галузі охорони лісів Карпатського регіону України // Актуальні проблеми вдосконалення чинного законодавства України: Збір</w:t>
        <w:softHyphen/>
      </w:r>
    </w:p>
    <w:p>
      <w:pPr>
        <w:pStyle w:val="Style27"/>
        <w:keepNext w:val="0"/>
        <w:keepLines w:val="0"/>
        <w:framePr w:wrap="none" w:vAnchor="page" w:hAnchor="page" w:x="3193" w:y="103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488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9" w:h="9451" w:hRule="exact" w:wrap="none" w:vAnchor="page" w:hAnchor="page" w:x="275" w:y="603"/>
        <w:widowControl w:val="0"/>
        <w:shd w:val="clear" w:color="auto" w:fill="auto"/>
        <w:bidi w:val="0"/>
        <w:spacing w:before="0" w:after="0" w:line="264" w:lineRule="auto"/>
        <w:ind w:left="200" w:right="0" w:firstLine="20"/>
        <w:jc w:val="both"/>
      </w:pPr>
      <w:r>
        <w:rPr>
          <w:color w:val="000000"/>
          <w:spacing w:val="0"/>
          <w:w w:val="100"/>
          <w:position w:val="0"/>
          <w:shd w:val="clear" w:color="auto" w:fill="auto"/>
          <w:lang w:val="uk-UA" w:eastAsia="uk-UA" w:bidi="uk-UA"/>
        </w:rPr>
        <w:t>ник наукових статей. - Івано-Франківськ, 2002. - Вип.УІІІ. - СЯ 12-115.</w:t>
      </w:r>
    </w:p>
    <w:p>
      <w:pPr>
        <w:pStyle w:val="Style2"/>
        <w:keepNext w:val="0"/>
        <w:keepLines w:val="0"/>
        <w:framePr w:w="6259" w:h="9451" w:hRule="exact" w:wrap="none" w:vAnchor="page" w:hAnchor="page" w:x="275" w:y="603"/>
        <w:widowControl w:val="0"/>
        <w:numPr>
          <w:ilvl w:val="0"/>
          <w:numId w:val="663"/>
        </w:numPr>
        <w:shd w:val="clear" w:color="auto" w:fill="auto"/>
        <w:tabs>
          <w:tab w:pos="505"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Мельник П.В. Функції державного управління в галузі охо</w:t>
        <w:softHyphen/>
        <w:t>рони лісів Карпатського регіону України // Матеріали Всеук</w:t>
        <w:softHyphen/>
        <w:t>раїнської конференції “Україна між минулим і майбутнім”. - К„ 2002. - С.44-47.</w:t>
      </w:r>
    </w:p>
    <w:p>
      <w:pPr>
        <w:pStyle w:val="Style25"/>
        <w:keepNext w:val="0"/>
        <w:keepLines w:val="0"/>
        <w:framePr w:w="6259" w:h="9451" w:hRule="exact" w:wrap="none" w:vAnchor="page" w:hAnchor="page" w:x="275" w:y="603"/>
        <w:widowControl w:val="0"/>
        <w:shd w:val="clear" w:color="auto" w:fill="auto"/>
        <w:bidi w:val="0"/>
        <w:spacing w:before="0" w:after="0" w:line="264" w:lineRule="auto"/>
        <w:ind w:left="0" w:right="0" w:firstLine="0"/>
        <w:jc w:val="center"/>
      </w:pPr>
      <w:bookmarkStart w:id="2954" w:name="bookmark2954"/>
      <w:bookmarkStart w:id="2955" w:name="bookmark2955"/>
      <w:r>
        <w:rPr>
          <w:color w:val="000000"/>
          <w:spacing w:val="0"/>
          <w:w w:val="100"/>
          <w:position w:val="0"/>
          <w:shd w:val="clear" w:color="auto" w:fill="auto"/>
          <w:lang w:val="uk-UA" w:eastAsia="uk-UA" w:bidi="uk-UA"/>
        </w:rPr>
        <w:t>2003</w:t>
      </w:r>
      <w:bookmarkEnd w:id="2954"/>
      <w:bookmarkEnd w:id="2955"/>
    </w:p>
    <w:p>
      <w:pPr>
        <w:pStyle w:val="Style2"/>
        <w:keepNext w:val="0"/>
        <w:keepLines w:val="0"/>
        <w:framePr w:w="6259" w:h="9451" w:hRule="exact" w:wrap="none" w:vAnchor="page" w:hAnchor="page" w:x="275" w:y="603"/>
        <w:widowControl w:val="0"/>
        <w:numPr>
          <w:ilvl w:val="0"/>
          <w:numId w:val="663"/>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Мельник П.В. Актуальні питання поняття лісу як об’єкта правової охорони // Наше право. - 2003. - №2. - С.89-92.</w:t>
      </w:r>
    </w:p>
    <w:p>
      <w:pPr>
        <w:pStyle w:val="Style2"/>
        <w:keepNext w:val="0"/>
        <w:keepLines w:val="0"/>
        <w:framePr w:w="6259" w:h="9451" w:hRule="exact" w:wrap="none" w:vAnchor="page" w:hAnchor="page" w:x="275" w:y="603"/>
        <w:widowControl w:val="0"/>
        <w:numPr>
          <w:ilvl w:val="0"/>
          <w:numId w:val="663"/>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Фріс П.Л., Мельник П.В. Кримінальне право України. Тестові завдання: Навчально-методичний посібник. - Івано-Фран</w:t>
        <w:softHyphen/>
        <w:t>ківськ: Сімик, 2003. - 104 с.</w:t>
      </w:r>
    </w:p>
    <w:p>
      <w:pPr>
        <w:pStyle w:val="Style2"/>
        <w:keepNext w:val="0"/>
        <w:keepLines w:val="0"/>
        <w:framePr w:w="6259" w:h="9451" w:hRule="exact" w:wrap="none" w:vAnchor="page" w:hAnchor="page" w:x="275" w:y="603"/>
        <w:widowControl w:val="0"/>
        <w:numPr>
          <w:ilvl w:val="0"/>
          <w:numId w:val="663"/>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Мельник П.В. Методичні рекомендації для написання кур</w:t>
        <w:softHyphen/>
        <w:t>сових, кваліфікаційних, дипломних і магістерських робіт з курсу “Кримінальне право України” студентами Юридичного інституту. - Івано-Франківськ, 2003. - 48 с.</w:t>
      </w:r>
    </w:p>
    <w:p>
      <w:pPr>
        <w:pStyle w:val="Style2"/>
        <w:keepNext w:val="0"/>
        <w:keepLines w:val="0"/>
        <w:framePr w:w="6259" w:h="9451" w:hRule="exact" w:wrap="none" w:vAnchor="page" w:hAnchor="page" w:x="275" w:y="603"/>
        <w:widowControl w:val="0"/>
        <w:numPr>
          <w:ilvl w:val="0"/>
          <w:numId w:val="663"/>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Мельник П.В. Питання вдосконалення Закону України “Про мораторій на проведення суцільних рубок на гірських схилах в ялицево-букових лісах Карпатського регіону України” // Ак</w:t>
        <w:softHyphen/>
        <w:t>туальні проблеми вдосконалення чинного законодавства Украї</w:t>
        <w:softHyphen/>
        <w:t>ни: Збірник наукових статей. - Івано-Франківськ, 2003. - Вип.ХІ. — С. 152-157.</w:t>
      </w:r>
    </w:p>
    <w:p>
      <w:pPr>
        <w:pStyle w:val="Style2"/>
        <w:keepNext w:val="0"/>
        <w:keepLines w:val="0"/>
        <w:framePr w:w="6259" w:h="9451" w:hRule="exact" w:wrap="none" w:vAnchor="page" w:hAnchor="page" w:x="275" w:y="603"/>
        <w:widowControl w:val="0"/>
        <w:numPr>
          <w:ilvl w:val="0"/>
          <w:numId w:val="663"/>
        </w:numPr>
        <w:shd w:val="clear" w:color="auto" w:fill="auto"/>
        <w:tabs>
          <w:tab w:pos="510" w:val="left"/>
        </w:tabs>
        <w:bidi w:val="0"/>
        <w:spacing w:before="0" w:after="0" w:line="264" w:lineRule="auto"/>
        <w:ind w:left="0" w:right="0" w:firstLine="0"/>
        <w:jc w:val="both"/>
      </w:pPr>
      <w:r>
        <w:rPr>
          <w:color w:val="000000"/>
          <w:spacing w:val="0"/>
          <w:w w:val="100"/>
          <w:position w:val="0"/>
          <w:shd w:val="clear" w:color="auto" w:fill="auto"/>
          <w:lang w:val="uk-UA" w:eastAsia="uk-UA" w:bidi="uk-UA"/>
        </w:rPr>
        <w:t>Мельник П.В. Правова охорона лісів Карпатського регіону</w:t>
      </w:r>
    </w:p>
    <w:p>
      <w:pPr>
        <w:pStyle w:val="Style2"/>
        <w:keepNext w:val="0"/>
        <w:keepLines w:val="0"/>
        <w:framePr w:w="6259" w:h="9451" w:hRule="exact" w:wrap="none" w:vAnchor="page" w:hAnchor="page" w:x="275" w:y="603"/>
        <w:widowControl w:val="0"/>
        <w:shd w:val="clear" w:color="auto" w:fill="auto"/>
        <w:bidi w:val="0"/>
        <w:spacing w:before="0" w:after="0" w:line="264" w:lineRule="auto"/>
        <w:ind w:left="0" w:right="0" w:firstLine="200"/>
        <w:jc w:val="both"/>
      </w:pPr>
      <w:r>
        <w:rPr>
          <w:color w:val="000000"/>
          <w:spacing w:val="0"/>
          <w:w w:val="100"/>
          <w:position w:val="0"/>
          <w:shd w:val="clear" w:color="auto" w:fill="auto"/>
          <w:lang w:val="uk-UA" w:eastAsia="uk-UA" w:bidi="uk-UA"/>
        </w:rPr>
        <w:t>України: окремі питання // Наше право. - 2003. - №1. - С.57-60.</w:t>
      </w:r>
    </w:p>
    <w:p>
      <w:pPr>
        <w:pStyle w:val="Style2"/>
        <w:keepNext w:val="0"/>
        <w:keepLines w:val="0"/>
        <w:framePr w:w="6259" w:h="9451" w:hRule="exact" w:wrap="none" w:vAnchor="page" w:hAnchor="page" w:x="275" w:y="603"/>
        <w:widowControl w:val="0"/>
        <w:numPr>
          <w:ilvl w:val="0"/>
          <w:numId w:val="663"/>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Мельник П.В. Принципи державного управління в галузі охорони лісів // Проблеми вдосконалення правового регулю</w:t>
        <w:softHyphen/>
        <w:t>вання щодо забезпечення прав та основних свобод людини і громадянина в Україні: Матеріали Регіональної міжвузівської наукової конференції молодих учених та аспірантів (Івано- Франківськ, 19 квітня 2003 року). - Івано-Франківськ, 2003. - С.163-169.</w:t>
      </w:r>
    </w:p>
    <w:p>
      <w:pPr>
        <w:pStyle w:val="Style2"/>
        <w:keepNext w:val="0"/>
        <w:keepLines w:val="0"/>
        <w:framePr w:w="6259" w:h="9451" w:hRule="exact" w:wrap="none" w:vAnchor="page" w:hAnchor="page" w:x="275" w:y="603"/>
        <w:widowControl w:val="0"/>
        <w:numPr>
          <w:ilvl w:val="0"/>
          <w:numId w:val="663"/>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Мельник П.В. Проблеми і перспективи правової охорони лісів Карпатського регіону України // Проблеми гуманітарної підго</w:t>
        <w:softHyphen/>
        <w:t>товки працівників ОВС в умовах європейської інтеграції: Збірник матеріалів Міжнародної науково-практичної конференції. - К., 2003. - С.50-56.</w:t>
      </w:r>
    </w:p>
    <w:p>
      <w:pPr>
        <w:pStyle w:val="Style2"/>
        <w:keepNext w:val="0"/>
        <w:keepLines w:val="0"/>
        <w:framePr w:w="6259" w:h="9451" w:hRule="exact" w:wrap="none" w:vAnchor="page" w:hAnchor="page" w:x="275" w:y="603"/>
        <w:widowControl w:val="0"/>
        <w:numPr>
          <w:ilvl w:val="0"/>
          <w:numId w:val="663"/>
        </w:numPr>
        <w:shd w:val="clear" w:color="auto" w:fill="auto"/>
        <w:tabs>
          <w:tab w:pos="500" w:val="left"/>
        </w:tabs>
        <w:bidi w:val="0"/>
        <w:spacing w:before="0" w:after="0" w:line="264" w:lineRule="auto"/>
        <w:ind w:left="0" w:right="0" w:firstLine="0"/>
        <w:jc w:val="both"/>
      </w:pPr>
      <w:r>
        <w:rPr>
          <w:color w:val="000000"/>
          <w:spacing w:val="0"/>
          <w:w w:val="100"/>
          <w:position w:val="0"/>
          <w:shd w:val="clear" w:color="auto" w:fill="auto"/>
          <w:lang w:val="uk-UA" w:eastAsia="uk-UA" w:bidi="uk-UA"/>
        </w:rPr>
        <w:t>Мельник П.В. Проблеми правової охорони лісів Карпатсь</w:t>
        <w:softHyphen/>
      </w:r>
    </w:p>
    <w:p>
      <w:pPr>
        <w:pStyle w:val="Style27"/>
        <w:keepNext w:val="0"/>
        <w:keepLines w:val="0"/>
        <w:framePr w:wrap="none" w:vAnchor="page" w:hAnchor="page" w:x="3212" w:y="104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489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562" w:hRule="exact" w:wrap="none" w:vAnchor="page" w:hAnchor="page" w:x="284" w:y="493"/>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кого регіону України: Монографія. - Івано-Франківськ, 2003. - 158 с.</w:t>
      </w:r>
    </w:p>
    <w:p>
      <w:pPr>
        <w:pStyle w:val="Style25"/>
        <w:keepNext w:val="0"/>
        <w:keepLines w:val="0"/>
        <w:framePr w:w="6240" w:h="9562" w:hRule="exact" w:wrap="none" w:vAnchor="page" w:hAnchor="page" w:x="284" w:y="493"/>
        <w:widowControl w:val="0"/>
        <w:shd w:val="clear" w:color="auto" w:fill="auto"/>
        <w:bidi w:val="0"/>
        <w:spacing w:before="0" w:after="0" w:line="262" w:lineRule="auto"/>
        <w:ind w:left="0" w:right="0" w:firstLine="0"/>
        <w:jc w:val="center"/>
      </w:pPr>
      <w:bookmarkStart w:id="2956" w:name="bookmark2956"/>
      <w:bookmarkStart w:id="2957" w:name="bookmark2957"/>
      <w:r>
        <w:rPr>
          <w:color w:val="000000"/>
          <w:spacing w:val="0"/>
          <w:w w:val="100"/>
          <w:position w:val="0"/>
          <w:shd w:val="clear" w:color="auto" w:fill="auto"/>
          <w:lang w:val="uk-UA" w:eastAsia="uk-UA" w:bidi="uk-UA"/>
        </w:rPr>
        <w:t>2004</w:t>
      </w:r>
      <w:bookmarkEnd w:id="2956"/>
      <w:bookmarkEnd w:id="2957"/>
    </w:p>
    <w:p>
      <w:pPr>
        <w:pStyle w:val="Style2"/>
        <w:keepNext w:val="0"/>
        <w:keepLines w:val="0"/>
        <w:framePr w:w="6240" w:h="9562" w:hRule="exact" w:wrap="none" w:vAnchor="page" w:hAnchor="page" w:x="284" w:y="493"/>
        <w:widowControl w:val="0"/>
        <w:numPr>
          <w:ilvl w:val="0"/>
          <w:numId w:val="663"/>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П.В., Кучера А.В. Кримінальне право України. Особлива частина: Навчально-методичний посібник для сту</w:t>
        <w:softHyphen/>
        <w:t>дентів спеціальності “Правознавство”. - Івано-Франківськ,</w:t>
      </w:r>
    </w:p>
    <w:p>
      <w:pPr>
        <w:pStyle w:val="Style2"/>
        <w:keepNext w:val="0"/>
        <w:keepLines w:val="0"/>
        <w:framePr w:w="6240" w:h="9562" w:hRule="exact" w:wrap="none" w:vAnchor="page" w:hAnchor="page" w:x="284" w:y="493"/>
        <w:widowControl w:val="0"/>
        <w:numPr>
          <w:ilvl w:val="0"/>
          <w:numId w:val="657"/>
        </w:numPr>
        <w:shd w:val="clear" w:color="auto" w:fill="auto"/>
        <w:tabs>
          <w:tab w:pos="57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-130 с.</w:t>
      </w:r>
    </w:p>
    <w:p>
      <w:pPr>
        <w:pStyle w:val="Style2"/>
        <w:keepNext w:val="0"/>
        <w:keepLines w:val="0"/>
        <w:framePr w:w="6240" w:h="9562" w:hRule="exact" w:wrap="none" w:vAnchor="page" w:hAnchor="page" w:x="284" w:y="493"/>
        <w:widowControl w:val="0"/>
        <w:numPr>
          <w:ilvl w:val="0"/>
          <w:numId w:val="66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П.В. Лісопорушення як різновид правопорушення // Актуальні проблеми вдосконалення чинного законодавства України: Збрник наукових статей. - Івано-Франківськ, 2004. - Вип.ХІУ. - С.193-198.</w:t>
      </w:r>
    </w:p>
    <w:p>
      <w:pPr>
        <w:pStyle w:val="Style2"/>
        <w:keepNext w:val="0"/>
        <w:keepLines w:val="0"/>
        <w:framePr w:w="6240" w:h="9562" w:hRule="exact" w:wrap="none" w:vAnchor="page" w:hAnchor="page" w:x="284" w:y="493"/>
        <w:widowControl w:val="0"/>
        <w:numPr>
          <w:ilvl w:val="0"/>
          <w:numId w:val="66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П.В. Особливості відшкодування шкоди, спричине</w:t>
        <w:softHyphen/>
        <w:t>ної лісопорушеннями // Проблеми вдосконалення правового регулювання щодо забезпечення прав та свобод людини і гро</w:t>
        <w:softHyphen/>
        <w:t>мадянина в Україні: Матеріали V Регіональної міжвузівської наукової конференції (Івано-Франківськ, 16 квітня 2004 р.). - Івано-Франківськ, 2004. - С.117-122.</w:t>
      </w:r>
    </w:p>
    <w:p>
      <w:pPr>
        <w:pStyle w:val="Style2"/>
        <w:keepNext w:val="0"/>
        <w:keepLines w:val="0"/>
        <w:framePr w:w="6240" w:h="9562" w:hRule="exact" w:wrap="none" w:vAnchor="page" w:hAnchor="page" w:x="284" w:y="493"/>
        <w:widowControl w:val="0"/>
        <w:numPr>
          <w:ilvl w:val="0"/>
          <w:numId w:val="66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П.В. Поняття юридичної відповідальності за пору</w:t>
        <w:softHyphen/>
        <w:t>шення лісового законодавства // Матеріали Міжрегіональної науково-практичної конференції “Забезпечення екологічної безпеки - обов’язок Української держави” (Івано-Франківськ, 24-25 вересня 2004 р.). - Івано-Франківськ, 2004. - С.228-233.</w:t>
      </w:r>
    </w:p>
    <w:p>
      <w:pPr>
        <w:pStyle w:val="Style2"/>
        <w:keepNext w:val="0"/>
        <w:keepLines w:val="0"/>
        <w:framePr w:w="6240" w:h="9562" w:hRule="exact" w:wrap="none" w:vAnchor="page" w:hAnchor="page" w:x="284" w:y="493"/>
        <w:widowControl w:val="0"/>
        <w:numPr>
          <w:ilvl w:val="0"/>
          <w:numId w:val="66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П.В. Юридична відповідальність підприємств за по</w:t>
        <w:softHyphen/>
        <w:t>рушення вимог лісового законодавства // Становлення та розви</w:t>
        <w:softHyphen/>
        <w:t>ток корпоративного права в Україні: Матеріали Міжрегіональ</w:t>
        <w:softHyphen/>
        <w:t>ної науково-практичної конференції. - К., 2004. - С.361-371.</w:t>
      </w:r>
    </w:p>
    <w:p>
      <w:pPr>
        <w:pStyle w:val="Style25"/>
        <w:keepNext w:val="0"/>
        <w:keepLines w:val="0"/>
        <w:framePr w:w="6240" w:h="9562" w:hRule="exact" w:wrap="none" w:vAnchor="page" w:hAnchor="page" w:x="284" w:y="493"/>
        <w:widowControl w:val="0"/>
        <w:shd w:val="clear" w:color="auto" w:fill="auto"/>
        <w:bidi w:val="0"/>
        <w:spacing w:before="0" w:after="0" w:line="262" w:lineRule="auto"/>
        <w:ind w:left="0" w:right="0" w:firstLine="0"/>
        <w:jc w:val="center"/>
      </w:pPr>
      <w:bookmarkStart w:id="2958" w:name="bookmark2958"/>
      <w:bookmarkStart w:id="2959" w:name="bookmark2959"/>
      <w:r>
        <w:rPr>
          <w:color w:val="000000"/>
          <w:spacing w:val="0"/>
          <w:w w:val="100"/>
          <w:position w:val="0"/>
          <w:shd w:val="clear" w:color="auto" w:fill="auto"/>
          <w:lang w:val="uk-UA" w:eastAsia="uk-UA" w:bidi="uk-UA"/>
        </w:rPr>
        <w:t>2005</w:t>
      </w:r>
      <w:bookmarkEnd w:id="2958"/>
      <w:bookmarkEnd w:id="2959"/>
    </w:p>
    <w:p>
      <w:pPr>
        <w:pStyle w:val="Style2"/>
        <w:keepNext w:val="0"/>
        <w:keepLines w:val="0"/>
        <w:framePr w:w="6240" w:h="9562" w:hRule="exact" w:wrap="none" w:vAnchor="page" w:hAnchor="page" w:x="284" w:y="493"/>
        <w:widowControl w:val="0"/>
        <w:numPr>
          <w:ilvl w:val="0"/>
          <w:numId w:val="66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П.В., Козич І.В. Відмивання грошей в діяльності зло</w:t>
        <w:softHyphen/>
        <w:t>чинних організацій // Матеріали науково-практичної конфе</w:t>
        <w:softHyphen/>
        <w:t>ренції “Відповідальність за злочини у сфері господарської діяль</w:t>
        <w:softHyphen/>
        <w:t>ності” (Харків, 5 жовтня 2005 р.). - Харків, 2005. - С.59-63.</w:t>
      </w:r>
    </w:p>
    <w:p>
      <w:pPr>
        <w:pStyle w:val="Style2"/>
        <w:keepNext w:val="0"/>
        <w:keepLines w:val="0"/>
        <w:framePr w:w="6240" w:h="9562" w:hRule="exact" w:wrap="none" w:vAnchor="page" w:hAnchor="page" w:x="284" w:y="493"/>
        <w:widowControl w:val="0"/>
        <w:numPr>
          <w:ilvl w:val="0"/>
          <w:numId w:val="66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Мельник П.В. Кримінально-правова відповідальність за неза</w:t>
        <w:softHyphen/>
        <w:t>конну порубку лісу (ст.246 КК України) // Актуальні проблеми вдосконалення чинного законодавства України: Збірник науко</w:t>
        <w:softHyphen/>
        <w:t>вих статей. - Івано-Франківськ, 2005. - Вип.ХУ. - С.192-197.</w:t>
      </w:r>
    </w:p>
    <w:p>
      <w:pPr>
        <w:pStyle w:val="Style2"/>
        <w:keepNext w:val="0"/>
        <w:keepLines w:val="0"/>
        <w:framePr w:w="6240" w:h="9562" w:hRule="exact" w:wrap="none" w:vAnchor="page" w:hAnchor="page" w:x="284" w:y="493"/>
        <w:widowControl w:val="0"/>
        <w:numPr>
          <w:ilvl w:val="0"/>
          <w:numId w:val="663"/>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Козич І.В., Мельник П.В. Легалізація (відмивання) доходів, одержаних злочинним шляхом - загроза глобальній безпеці // Актуальні проблеми політики: Збірник наукових праць. -</w:t>
      </w:r>
    </w:p>
    <w:p>
      <w:pPr>
        <w:pStyle w:val="Style27"/>
        <w:keepNext w:val="0"/>
        <w:keepLines w:val="0"/>
        <w:framePr w:wrap="none" w:vAnchor="page" w:hAnchor="page" w:x="3208"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490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302" w:hRule="exact" w:wrap="none" w:vAnchor="page" w:hAnchor="page" w:x="284" w:y="505"/>
        <w:widowControl w:val="0"/>
        <w:shd w:val="clear" w:color="auto" w:fill="auto"/>
        <w:bidi w:val="0"/>
        <w:spacing w:before="0" w:after="0" w:line="254" w:lineRule="auto"/>
        <w:ind w:left="0" w:right="0" w:firstLine="200"/>
        <w:jc w:val="both"/>
      </w:pPr>
      <w:r>
        <w:rPr>
          <w:color w:val="000000"/>
          <w:spacing w:val="0"/>
          <w:w w:val="100"/>
          <w:position w:val="0"/>
          <w:shd w:val="clear" w:color="auto" w:fill="auto"/>
          <w:lang w:val="uk-UA" w:eastAsia="uk-UA" w:bidi="uk-UA"/>
        </w:rPr>
        <w:t>Одеса: ПП ’’Фенікс”, 2005. - Вип.26. - С.234-241.</w:t>
      </w:r>
    </w:p>
    <w:p>
      <w:pPr>
        <w:pStyle w:val="Style2"/>
        <w:keepNext w:val="0"/>
        <w:keepLines w:val="0"/>
        <w:framePr w:w="6240" w:h="9302" w:hRule="exact" w:wrap="none" w:vAnchor="page" w:hAnchor="page" w:x="284" w:y="505"/>
        <w:widowControl w:val="0"/>
        <w:numPr>
          <w:ilvl w:val="0"/>
          <w:numId w:val="663"/>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Мельник П.В. Особливості кваліфікації за знищення або пошкодження лісових масивів </w:t>
      </w:r>
      <w:r>
        <w:rPr>
          <w:i/>
          <w:iCs/>
          <w:color w:val="000000"/>
          <w:spacing w:val="0"/>
          <w:w w:val="100"/>
          <w:position w:val="0"/>
          <w:shd w:val="clear" w:color="auto" w:fill="auto"/>
          <w:lang w:val="uk-UA" w:eastAsia="uk-UA" w:bidi="uk-UA"/>
        </w:rPr>
        <w:t>11</w:t>
      </w:r>
      <w:r>
        <w:rPr>
          <w:color w:val="000000"/>
          <w:spacing w:val="0"/>
          <w:w w:val="100"/>
          <w:position w:val="0"/>
          <w:shd w:val="clear" w:color="auto" w:fill="auto"/>
          <w:lang w:val="uk-UA" w:eastAsia="uk-UA" w:bidi="uk-UA"/>
        </w:rPr>
        <w:t xml:space="preserve"> Матеріали Всеукраїнської науково-практичної конференції “Реформування кримінального та кримінально-процесуального законодавства України: сучас</w:t>
        <w:softHyphen/>
        <w:t>ний стан та перспективи (Івано-Франківськ, ЗО вересня - 1 жовт</w:t>
        <w:softHyphen/>
        <w:t>ня 2005 р.). - Івано-Франківськ, 2005, - С.65-67.</w:t>
      </w:r>
    </w:p>
    <w:p>
      <w:pPr>
        <w:pStyle w:val="Style2"/>
        <w:keepNext w:val="0"/>
        <w:keepLines w:val="0"/>
        <w:framePr w:w="6240" w:h="9302" w:hRule="exact" w:wrap="none" w:vAnchor="page" w:hAnchor="page" w:x="284" w:y="505"/>
        <w:widowControl w:val="0"/>
        <w:numPr>
          <w:ilvl w:val="0"/>
          <w:numId w:val="66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Мельник П.В. Поняття державного управління в галузі охорони лісів // Наше право. - 2005, - №1. </w:t>
      </w:r>
      <w:r>
        <w:rPr>
          <w:color w:val="000000"/>
          <w:spacing w:val="0"/>
          <w:w w:val="100"/>
          <w:position w:val="0"/>
          <w:shd w:val="clear" w:color="auto" w:fill="auto"/>
          <w:lang w:val="fr-FR" w:eastAsia="fr-FR" w:bidi="fr-FR"/>
        </w:rPr>
        <w:t xml:space="preserve">Ç.J JÇH </w:t>
      </w:r>
      <w:r>
        <w:rPr>
          <w:color w:val="000000"/>
          <w:spacing w:val="0"/>
          <w:w w:val="100"/>
          <w:position w:val="0"/>
          <w:shd w:val="clear" w:color="auto" w:fill="auto"/>
          <w:lang w:val="uk-UA" w:eastAsia="uk-UA" w:bidi="uk-UA"/>
        </w:rPr>
        <w:t>1&lt;.</w:t>
      </w:r>
    </w:p>
    <w:p>
      <w:pPr>
        <w:pStyle w:val="Style2"/>
        <w:keepNext w:val="0"/>
        <w:keepLines w:val="0"/>
        <w:framePr w:w="6240" w:h="9302" w:hRule="exact" w:wrap="none" w:vAnchor="page" w:hAnchor="page" w:x="284" w:y="505"/>
        <w:widowControl w:val="0"/>
        <w:numPr>
          <w:ilvl w:val="0"/>
          <w:numId w:val="66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Мельник П.В. Таксовий метод визначення шкоди, заподіяної лісопорушенням // Проблеми вдосконалення правового забез</w:t>
        <w:softHyphen/>
        <w:t>печення прав та основних свобод людини і громадянина в Україні: Матеріали Регіональної міжвузівської наукової кон</w:t>
        <w:softHyphen/>
        <w:t>ференції молодих учених та аспірантів (Івано-Франківськ, 22 квітня 2005 року). - Івано-Франківськ, 2005. - С.108-111.</w:t>
      </w:r>
    </w:p>
    <w:p>
      <w:pPr>
        <w:pStyle w:val="Style25"/>
        <w:keepNext w:val="0"/>
        <w:keepLines w:val="0"/>
        <w:framePr w:w="6240" w:h="9302" w:hRule="exact" w:wrap="none" w:vAnchor="page" w:hAnchor="page" w:x="284" w:y="505"/>
        <w:widowControl w:val="0"/>
        <w:shd w:val="clear" w:color="auto" w:fill="auto"/>
        <w:bidi w:val="0"/>
        <w:spacing w:before="0" w:after="0" w:line="254" w:lineRule="auto"/>
        <w:ind w:left="0" w:right="0" w:firstLine="0"/>
        <w:jc w:val="center"/>
      </w:pPr>
      <w:bookmarkStart w:id="2960" w:name="bookmark2960"/>
      <w:bookmarkStart w:id="2961" w:name="bookmark2961"/>
      <w:r>
        <w:rPr>
          <w:color w:val="000000"/>
          <w:spacing w:val="0"/>
          <w:w w:val="100"/>
          <w:position w:val="0"/>
          <w:shd w:val="clear" w:color="auto" w:fill="auto"/>
          <w:lang w:val="uk-UA" w:eastAsia="uk-UA" w:bidi="uk-UA"/>
        </w:rPr>
        <w:t>2006</w:t>
      </w:r>
      <w:bookmarkEnd w:id="2960"/>
      <w:bookmarkEnd w:id="2961"/>
    </w:p>
    <w:p>
      <w:pPr>
        <w:pStyle w:val="Style2"/>
        <w:keepNext w:val="0"/>
        <w:keepLines w:val="0"/>
        <w:framePr w:w="6240" w:h="9302" w:hRule="exact" w:wrap="none" w:vAnchor="page" w:hAnchor="page" w:x="284" w:y="505"/>
        <w:widowControl w:val="0"/>
        <w:numPr>
          <w:ilvl w:val="0"/>
          <w:numId w:val="66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Мельник П.В., Кучера А.В. Кримінальне право України (Особлива частина) у схемах: Навчальний посібник. - Івано- Франківськ, 2006. - 180 с.</w:t>
      </w:r>
    </w:p>
    <w:p>
      <w:pPr>
        <w:pStyle w:val="Style2"/>
        <w:keepNext w:val="0"/>
        <w:keepLines w:val="0"/>
        <w:framePr w:w="6240" w:h="9302" w:hRule="exact" w:wrap="none" w:vAnchor="page" w:hAnchor="page" w:x="284" w:y="505"/>
        <w:widowControl w:val="0"/>
        <w:numPr>
          <w:ilvl w:val="0"/>
          <w:numId w:val="66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Мельник П.В. Лісові масиви як предмет злочину, перед</w:t>
        <w:softHyphen/>
        <w:t xml:space="preserve">баченого </w:t>
      </w:r>
      <w:r>
        <w:rPr>
          <w:color w:val="000000"/>
          <w:spacing w:val="0"/>
          <w:w w:val="100"/>
          <w:position w:val="0"/>
          <w:shd w:val="clear" w:color="auto" w:fill="auto"/>
          <w:lang w:val="ru-RU" w:eastAsia="ru-RU" w:bidi="ru-RU"/>
        </w:rPr>
        <w:t xml:space="preserve">ст.245 </w:t>
      </w:r>
      <w:r>
        <w:rPr>
          <w:color w:val="000000"/>
          <w:spacing w:val="0"/>
          <w:w w:val="100"/>
          <w:position w:val="0"/>
          <w:shd w:val="clear" w:color="auto" w:fill="auto"/>
          <w:lang w:val="uk-UA" w:eastAsia="uk-UA" w:bidi="uk-UA"/>
        </w:rPr>
        <w:t>КК України // Актуальні проблеми боротьби та попередження злочинності: Матеріали науково-теоретичного семінару (Івано-Франківськ, 12-13 травня 2006 року). - Івано- Франківськ, 2006. - С.27-28.</w:t>
      </w:r>
    </w:p>
    <w:p>
      <w:pPr>
        <w:pStyle w:val="Style2"/>
        <w:keepNext w:val="0"/>
        <w:keepLines w:val="0"/>
        <w:framePr w:w="6240" w:h="9302" w:hRule="exact" w:wrap="none" w:vAnchor="page" w:hAnchor="page" w:x="284" w:y="505"/>
        <w:widowControl w:val="0"/>
        <w:numPr>
          <w:ilvl w:val="0"/>
          <w:numId w:val="66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Мельник П.В. Поняття функцій державного управління в галузі охорони лісів // Проблеми вдосконалення правового забезпечення прав та основних свобод людини і громадянина в Україні: Матеріали Всеукраїнської міжвузівської наукової конференції молодих учених та аспірантів (Івано-Франківськ, 28 квітня 2006 року). - Івано-Франківськ, 2006. - С.252-254.</w:t>
      </w:r>
    </w:p>
    <w:p>
      <w:pPr>
        <w:pStyle w:val="Style2"/>
        <w:keepNext w:val="0"/>
        <w:keepLines w:val="0"/>
        <w:framePr w:w="6240" w:h="9302" w:hRule="exact" w:wrap="none" w:vAnchor="page" w:hAnchor="page" w:x="284" w:y="505"/>
        <w:widowControl w:val="0"/>
        <w:numPr>
          <w:ilvl w:val="0"/>
          <w:numId w:val="66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Мельник П. Спеціальні принципи державного управління і місцевого самоврядування в галузі охорони лісів (на прикладі Карпатських лісів України) </w:t>
      </w:r>
      <w:r>
        <w:rPr>
          <w:color w:val="000000"/>
          <w:spacing w:val="0"/>
          <w:w w:val="100"/>
          <w:position w:val="0"/>
          <w:shd w:val="clear" w:color="auto" w:fill="auto"/>
          <w:lang w:val="pl-PL" w:eastAsia="pl-PL" w:bidi="pl-PL"/>
        </w:rPr>
        <w:t xml:space="preserve">(Szczególne zasady zarzadzania państwowego i samorządu terytorialnego w dziedzinie ochrony lasów (na przykładzie Karpackich lasów Ukrainy)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pl-PL" w:eastAsia="pl-PL" w:bidi="pl-PL"/>
        </w:rPr>
        <w:t>Praw- noadministracyjne regulacje samorządności s zarządzania państwem w Unii Europejskiej. - Opole, 2006. - S.91-97.</w:t>
      </w:r>
    </w:p>
    <w:p>
      <w:pPr>
        <w:pStyle w:val="Style2"/>
        <w:keepNext w:val="0"/>
        <w:keepLines w:val="0"/>
        <w:framePr w:w="6240" w:h="9302" w:hRule="exact" w:wrap="none" w:vAnchor="page" w:hAnchor="page" w:x="284" w:y="505"/>
        <w:widowControl w:val="0"/>
        <w:numPr>
          <w:ilvl w:val="0"/>
          <w:numId w:val="663"/>
        </w:numPr>
        <w:shd w:val="clear" w:color="auto" w:fill="auto"/>
        <w:tabs>
          <w:tab w:pos="505" w:val="left"/>
        </w:tabs>
        <w:bidi w:val="0"/>
        <w:spacing w:before="0" w:after="0" w:line="254" w:lineRule="auto"/>
        <w:ind w:left="0" w:right="0" w:firstLine="0"/>
        <w:jc w:val="both"/>
      </w:pPr>
      <w:r>
        <w:rPr>
          <w:color w:val="000000"/>
          <w:spacing w:val="0"/>
          <w:w w:val="100"/>
          <w:position w:val="0"/>
          <w:shd w:val="clear" w:color="auto" w:fill="auto"/>
          <w:lang w:val="uk-UA" w:eastAsia="uk-UA" w:bidi="uk-UA"/>
        </w:rPr>
        <w:t>Мельник П.В. Юридична відповідальність за порушення</w:t>
      </w:r>
    </w:p>
    <w:p>
      <w:pPr>
        <w:pStyle w:val="Style27"/>
        <w:keepNext w:val="0"/>
        <w:keepLines w:val="0"/>
        <w:framePr w:wrap="none" w:vAnchor="page" w:hAnchor="page" w:x="3222" w:y="10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491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0" w:h="9475" w:hRule="exact" w:wrap="none" w:vAnchor="page" w:hAnchor="page" w:x="284" w:y="479"/>
        <w:widowControl w:val="0"/>
        <w:shd w:val="clear" w:color="auto" w:fill="auto"/>
        <w:bidi w:val="0"/>
        <w:spacing w:before="0" w:after="240" w:line="252" w:lineRule="auto"/>
        <w:ind w:left="0" w:right="0" w:firstLine="0"/>
        <w:jc w:val="both"/>
      </w:pPr>
      <w:r>
        <w:rPr>
          <w:color w:val="000000"/>
          <w:spacing w:val="0"/>
          <w:w w:val="100"/>
          <w:position w:val="0"/>
          <w:shd w:val="clear" w:color="auto" w:fill="auto"/>
          <w:lang w:val="uk-UA" w:eastAsia="uk-UA" w:bidi="uk-UA"/>
        </w:rPr>
        <w:t>лісового законодавства // Актуальні проблеми вдосконалення чинного законодавства України: Збірник наукових статей. - Івано-Франківськ, 2006. - Вип.ХУІ. - СЯ 52—158.</w:t>
      </w:r>
    </w:p>
    <w:p>
      <w:pPr>
        <w:pStyle w:val="Style2"/>
        <w:keepNext w:val="0"/>
        <w:keepLines w:val="0"/>
        <w:framePr w:w="6240" w:h="9475" w:hRule="exact" w:wrap="none" w:vAnchor="page" w:hAnchor="page" w:x="284" w:y="479"/>
        <w:widowControl w:val="0"/>
        <w:shd w:val="clear" w:color="auto" w:fill="auto"/>
        <w:bidi w:val="0"/>
        <w:spacing w:before="0" w:after="0"/>
        <w:ind w:left="0" w:right="0" w:firstLine="0"/>
        <w:jc w:val="both"/>
      </w:pPr>
      <w:r>
        <w:rPr>
          <w:b/>
          <w:bCs/>
          <w:color w:val="000000"/>
          <w:spacing w:val="0"/>
          <w:w w:val="100"/>
          <w:position w:val="0"/>
          <w:shd w:val="clear" w:color="auto" w:fill="auto"/>
          <w:lang w:val="ru-RU" w:eastAsia="ru-RU" w:bidi="ru-RU"/>
        </w:rPr>
        <w:t xml:space="preserve">Романюк </w:t>
      </w:r>
      <w:r>
        <w:rPr>
          <w:b/>
          <w:bCs/>
          <w:color w:val="000000"/>
          <w:spacing w:val="0"/>
          <w:w w:val="100"/>
          <w:position w:val="0"/>
          <w:shd w:val="clear" w:color="auto" w:fill="auto"/>
          <w:lang w:val="uk-UA" w:eastAsia="uk-UA" w:bidi="uk-UA"/>
        </w:rPr>
        <w:t>Андрій Богданович</w:t>
      </w:r>
    </w:p>
    <w:p>
      <w:pPr>
        <w:pStyle w:val="Style25"/>
        <w:keepNext w:val="0"/>
        <w:keepLines w:val="0"/>
        <w:framePr w:w="6240" w:h="9475" w:hRule="exact" w:wrap="none" w:vAnchor="page" w:hAnchor="page" w:x="284" w:y="479"/>
        <w:widowControl w:val="0"/>
        <w:shd w:val="clear" w:color="auto" w:fill="auto"/>
        <w:bidi w:val="0"/>
        <w:spacing w:before="0" w:after="0"/>
        <w:ind w:left="0" w:right="0" w:firstLine="0"/>
        <w:jc w:val="center"/>
      </w:pPr>
      <w:bookmarkStart w:id="2962" w:name="bookmark2962"/>
      <w:bookmarkStart w:id="2963" w:name="bookmark2963"/>
      <w:r>
        <w:rPr>
          <w:color w:val="000000"/>
          <w:spacing w:val="0"/>
          <w:w w:val="100"/>
          <w:position w:val="0"/>
          <w:shd w:val="clear" w:color="auto" w:fill="auto"/>
          <w:lang w:val="uk-UA" w:eastAsia="uk-UA" w:bidi="uk-UA"/>
        </w:rPr>
        <w:t>2000</w:t>
      </w:r>
      <w:bookmarkEnd w:id="2962"/>
      <w:bookmarkEnd w:id="2963"/>
    </w:p>
    <w:p>
      <w:pPr>
        <w:pStyle w:val="Style2"/>
        <w:keepNext w:val="0"/>
        <w:keepLines w:val="0"/>
        <w:framePr w:w="6240" w:h="9475" w:hRule="exact" w:wrap="none" w:vAnchor="page" w:hAnchor="page" w:x="284" w:y="479"/>
        <w:widowControl w:val="0"/>
        <w:numPr>
          <w:ilvl w:val="0"/>
          <w:numId w:val="66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Романюк А.Б. Здійснення адвокатом захисту за призначенням у кримінальних справах // Актуальні проблеми вдосконалення чинного законодавства України: Збірник наукових статей. - Івано-Франківськ, 2000. - Вип.ІУ. - С.158-162.</w:t>
      </w:r>
    </w:p>
    <w:p>
      <w:pPr>
        <w:pStyle w:val="Style25"/>
        <w:keepNext w:val="0"/>
        <w:keepLines w:val="0"/>
        <w:framePr w:w="6240" w:h="9475" w:hRule="exact" w:wrap="none" w:vAnchor="page" w:hAnchor="page" w:x="284" w:y="479"/>
        <w:widowControl w:val="0"/>
        <w:shd w:val="clear" w:color="auto" w:fill="auto"/>
        <w:bidi w:val="0"/>
        <w:spacing w:before="0" w:after="0"/>
        <w:ind w:left="0" w:right="0" w:firstLine="0"/>
        <w:jc w:val="center"/>
      </w:pPr>
      <w:bookmarkStart w:id="2964" w:name="bookmark2964"/>
      <w:bookmarkStart w:id="2965" w:name="bookmark2965"/>
      <w:r>
        <w:rPr>
          <w:color w:val="000000"/>
          <w:spacing w:val="0"/>
          <w:w w:val="100"/>
          <w:position w:val="0"/>
          <w:shd w:val="clear" w:color="auto" w:fill="auto"/>
          <w:lang w:val="uk-UA" w:eastAsia="uk-UA" w:bidi="uk-UA"/>
        </w:rPr>
        <w:t>2001</w:t>
      </w:r>
      <w:bookmarkEnd w:id="2964"/>
      <w:bookmarkEnd w:id="2965"/>
    </w:p>
    <w:p>
      <w:pPr>
        <w:pStyle w:val="Style2"/>
        <w:keepNext w:val="0"/>
        <w:keepLines w:val="0"/>
        <w:framePr w:w="6240" w:h="9475" w:hRule="exact" w:wrap="none" w:vAnchor="page" w:hAnchor="page" w:x="284" w:y="479"/>
        <w:widowControl w:val="0"/>
        <w:numPr>
          <w:ilvl w:val="0"/>
          <w:numId w:val="66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Романюк А.Б. Процесуальний статус неповнолітніх, які не досягли віку кримінальної відповідальності, у кримінальному судочинстві України та проблеми забезпечення їм права на захист // Актуальні проблеми вдосконалення чинного законо</w:t>
        <w:softHyphen/>
        <w:t>давства України: Збірник наукових статей. - Івано-Франківськ,</w:t>
      </w:r>
    </w:p>
    <w:p>
      <w:pPr>
        <w:pStyle w:val="Style2"/>
        <w:keepNext w:val="0"/>
        <w:keepLines w:val="0"/>
        <w:framePr w:w="6240" w:h="9475" w:hRule="exact" w:wrap="none" w:vAnchor="page" w:hAnchor="page" w:x="284" w:y="479"/>
        <w:widowControl w:val="0"/>
        <w:numPr>
          <w:ilvl w:val="0"/>
          <w:numId w:val="665"/>
        </w:numPr>
        <w:shd w:val="clear" w:color="auto" w:fill="auto"/>
        <w:tabs>
          <w:tab w:pos="796" w:val="left"/>
        </w:tabs>
        <w:bidi w:val="0"/>
        <w:spacing w:before="0" w:after="0"/>
        <w:ind w:left="0" w:right="0" w:firstLine="200"/>
        <w:jc w:val="both"/>
      </w:pPr>
      <w:r>
        <w:rPr>
          <w:color w:val="000000"/>
          <w:spacing w:val="0"/>
          <w:w w:val="100"/>
          <w:position w:val="0"/>
          <w:shd w:val="clear" w:color="auto" w:fill="auto"/>
          <w:lang w:val="uk-UA" w:eastAsia="uk-UA" w:bidi="uk-UA"/>
        </w:rPr>
        <w:t xml:space="preserve">- Вип.У.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139-144.</w:t>
      </w:r>
    </w:p>
    <w:p>
      <w:pPr>
        <w:pStyle w:val="Style25"/>
        <w:keepNext w:val="0"/>
        <w:keepLines w:val="0"/>
        <w:framePr w:w="6240" w:h="9475" w:hRule="exact" w:wrap="none" w:vAnchor="page" w:hAnchor="page" w:x="284" w:y="479"/>
        <w:widowControl w:val="0"/>
        <w:shd w:val="clear" w:color="auto" w:fill="auto"/>
        <w:bidi w:val="0"/>
        <w:spacing w:before="0" w:after="0"/>
        <w:ind w:left="0" w:right="0" w:firstLine="0"/>
        <w:jc w:val="center"/>
      </w:pPr>
      <w:bookmarkStart w:id="2966" w:name="bookmark2966"/>
      <w:bookmarkStart w:id="2967" w:name="bookmark2967"/>
      <w:r>
        <w:rPr>
          <w:color w:val="000000"/>
          <w:spacing w:val="0"/>
          <w:w w:val="100"/>
          <w:position w:val="0"/>
          <w:shd w:val="clear" w:color="auto" w:fill="auto"/>
          <w:lang w:val="uk-UA" w:eastAsia="uk-UA" w:bidi="uk-UA"/>
        </w:rPr>
        <w:t>2002</w:t>
      </w:r>
      <w:bookmarkEnd w:id="2966"/>
      <w:bookmarkEnd w:id="2967"/>
    </w:p>
    <w:p>
      <w:pPr>
        <w:pStyle w:val="Style2"/>
        <w:keepNext w:val="0"/>
        <w:keepLines w:val="0"/>
        <w:framePr w:w="6240" w:h="9475" w:hRule="exact" w:wrap="none" w:vAnchor="page" w:hAnchor="page" w:x="284" w:y="479"/>
        <w:widowControl w:val="0"/>
        <w:numPr>
          <w:ilvl w:val="0"/>
          <w:numId w:val="663"/>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Романюк А.Б. Обов’язковість участі захисника - одна з най</w:t>
        <w:softHyphen/>
        <w:t>важливіших гарантій законності та об’єктивності провадження у справах неповнолітніх // Нові Цивільний і Кримінальний кодекси - важливий етап кодифікації законодавства України: Матеріали науково-практичної конференції. - Івано-Франківськ,</w:t>
      </w:r>
    </w:p>
    <w:p>
      <w:pPr>
        <w:pStyle w:val="Style2"/>
        <w:keepNext w:val="0"/>
        <w:keepLines w:val="0"/>
        <w:framePr w:w="6240" w:h="9475" w:hRule="exact" w:wrap="none" w:vAnchor="page" w:hAnchor="page" w:x="284" w:y="479"/>
        <w:widowControl w:val="0"/>
        <w:numPr>
          <w:ilvl w:val="0"/>
          <w:numId w:val="665"/>
        </w:numPr>
        <w:shd w:val="clear" w:color="auto" w:fill="auto"/>
        <w:tabs>
          <w:tab w:pos="806" w:val="left"/>
        </w:tabs>
        <w:bidi w:val="0"/>
        <w:spacing w:before="0" w:after="0"/>
        <w:ind w:left="0" w:right="0" w:firstLine="200"/>
        <w:jc w:val="both"/>
      </w:pPr>
      <w:r>
        <w:rPr>
          <w:color w:val="000000"/>
          <w:spacing w:val="0"/>
          <w:w w:val="100"/>
          <w:position w:val="0"/>
          <w:shd w:val="clear" w:color="auto" w:fill="auto"/>
          <w:lang w:val="uk-UA" w:eastAsia="uk-UA" w:bidi="uk-UA"/>
        </w:rPr>
        <w:t>- С.250-254.</w:t>
      </w:r>
    </w:p>
    <w:p>
      <w:pPr>
        <w:pStyle w:val="Style2"/>
        <w:keepNext w:val="0"/>
        <w:keepLines w:val="0"/>
        <w:framePr w:w="6240" w:h="9475" w:hRule="exact" w:wrap="none" w:vAnchor="page" w:hAnchor="page" w:x="284" w:y="479"/>
        <w:widowControl w:val="0"/>
        <w:numPr>
          <w:ilvl w:val="0"/>
          <w:numId w:val="66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Романюк А.Б. Поняття та суть справ про застосування приму</w:t>
        <w:softHyphen/>
        <w:t>сових заходів виховного характеру // Наукові записки. Серія: Право. - Острог, 2002. - Вип.З. - С.297-303.</w:t>
      </w:r>
    </w:p>
    <w:p>
      <w:pPr>
        <w:pStyle w:val="Style2"/>
        <w:keepNext w:val="0"/>
        <w:keepLines w:val="0"/>
        <w:framePr w:w="6240" w:h="9475" w:hRule="exact" w:wrap="none" w:vAnchor="page" w:hAnchor="page" w:x="284" w:y="479"/>
        <w:widowControl w:val="0"/>
        <w:numPr>
          <w:ilvl w:val="0"/>
          <w:numId w:val="66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ru-RU" w:eastAsia="ru-RU" w:bidi="ru-RU"/>
        </w:rPr>
        <w:t xml:space="preserve">Романюк </w:t>
      </w:r>
      <w:r>
        <w:rPr>
          <w:color w:val="000000"/>
          <w:spacing w:val="0"/>
          <w:w w:val="100"/>
          <w:position w:val="0"/>
          <w:shd w:val="clear" w:color="auto" w:fill="auto"/>
          <w:lang w:val="uk-UA" w:eastAsia="uk-UA" w:bidi="uk-UA"/>
        </w:rPr>
        <w:t>А.Б. Проблемні питання законодавчого регулю</w:t>
        <w:softHyphen/>
        <w:t>вання участі захисника у справах про застосування примусових заходів виховного характеру // Актуальні проблеми вдоско</w:t>
        <w:softHyphen/>
        <w:t>налення чинного законодавства України: Збірник наукових статей. - Івано-Франківськ, 2002. - Вип.ІХ. - С.146-151.</w:t>
      </w:r>
    </w:p>
    <w:p>
      <w:pPr>
        <w:pStyle w:val="Style2"/>
        <w:keepNext w:val="0"/>
        <w:keepLines w:val="0"/>
        <w:framePr w:w="6240" w:h="9475" w:hRule="exact" w:wrap="none" w:vAnchor="page" w:hAnchor="page" w:x="284" w:y="479"/>
        <w:widowControl w:val="0"/>
        <w:numPr>
          <w:ilvl w:val="0"/>
          <w:numId w:val="663"/>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Романюк А.Б. </w:t>
      </w:r>
      <w:r>
        <w:rPr>
          <w:color w:val="000000"/>
          <w:spacing w:val="0"/>
          <w:w w:val="100"/>
          <w:position w:val="0"/>
          <w:shd w:val="clear" w:color="auto" w:fill="auto"/>
          <w:lang w:val="ru-RU" w:eastAsia="ru-RU" w:bidi="ru-RU"/>
        </w:rPr>
        <w:t xml:space="preserve">Сравнительная </w:t>
      </w:r>
      <w:r>
        <w:rPr>
          <w:color w:val="000000"/>
          <w:spacing w:val="0"/>
          <w:w w:val="100"/>
          <w:position w:val="0"/>
          <w:shd w:val="clear" w:color="auto" w:fill="auto"/>
          <w:lang w:val="uk-UA" w:eastAsia="uk-UA" w:bidi="uk-UA"/>
        </w:rPr>
        <w:t xml:space="preserve">характеристика </w:t>
      </w:r>
      <w:r>
        <w:rPr>
          <w:color w:val="000000"/>
          <w:spacing w:val="0"/>
          <w:w w:val="100"/>
          <w:position w:val="0"/>
          <w:shd w:val="clear" w:color="auto" w:fill="auto"/>
          <w:lang w:val="ru-RU" w:eastAsia="ru-RU" w:bidi="ru-RU"/>
        </w:rPr>
        <w:t>законодатель</w:t>
        <w:softHyphen/>
        <w:t xml:space="preserve">ного обеспечения </w:t>
      </w:r>
      <w:r>
        <w:rPr>
          <w:color w:val="000000"/>
          <w:spacing w:val="0"/>
          <w:w w:val="100"/>
          <w:position w:val="0"/>
          <w:shd w:val="clear" w:color="auto" w:fill="auto"/>
          <w:lang w:val="uk-UA" w:eastAsia="uk-UA" w:bidi="uk-UA"/>
        </w:rPr>
        <w:t xml:space="preserve">права на </w:t>
      </w:r>
      <w:r>
        <w:rPr>
          <w:color w:val="000000"/>
          <w:spacing w:val="0"/>
          <w:w w:val="100"/>
          <w:position w:val="0"/>
          <w:shd w:val="clear" w:color="auto" w:fill="auto"/>
          <w:lang w:val="ru-RU" w:eastAsia="ru-RU" w:bidi="ru-RU"/>
        </w:rPr>
        <w:t xml:space="preserve">защиту </w:t>
      </w:r>
      <w:r>
        <w:rPr>
          <w:color w:val="000000"/>
          <w:spacing w:val="0"/>
          <w:w w:val="100"/>
          <w:position w:val="0"/>
          <w:shd w:val="clear" w:color="auto" w:fill="auto"/>
          <w:lang w:val="uk-UA" w:eastAsia="uk-UA" w:bidi="uk-UA"/>
        </w:rPr>
        <w:t xml:space="preserve">в </w:t>
      </w:r>
      <w:r>
        <w:rPr>
          <w:color w:val="000000"/>
          <w:spacing w:val="0"/>
          <w:w w:val="100"/>
          <w:position w:val="0"/>
          <w:shd w:val="clear" w:color="auto" w:fill="auto"/>
          <w:lang w:val="ru-RU" w:eastAsia="ru-RU" w:bidi="ru-RU"/>
        </w:rPr>
        <w:t>уголовном судопроизвод</w:t>
        <w:softHyphen/>
        <w:t>стве Украины и России // Актуальные проблемы реформи</w:t>
        <w:softHyphen/>
        <w:t>рования правовой системы Российской Федерации: Материалы научно-практической конференции. - Белгород, 2002. - Ч.З. - С.104-110.</w:t>
      </w:r>
    </w:p>
    <w:p>
      <w:pPr>
        <w:pStyle w:val="Style27"/>
        <w:keepNext w:val="0"/>
        <w:keepLines w:val="0"/>
        <w:framePr w:wrap="none" w:vAnchor="page" w:hAnchor="page" w:x="3203" w:y="103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492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0" w:h="9523" w:hRule="exact" w:wrap="none" w:vAnchor="page" w:hAnchor="page" w:x="289" w:y="531"/>
        <w:widowControl w:val="0"/>
        <w:shd w:val="clear" w:color="auto" w:fill="auto"/>
        <w:bidi w:val="0"/>
        <w:spacing w:before="0" w:after="0" w:line="262" w:lineRule="auto"/>
        <w:ind w:left="0" w:right="0" w:firstLine="0"/>
        <w:jc w:val="center"/>
      </w:pPr>
      <w:bookmarkStart w:id="2968" w:name="bookmark2968"/>
      <w:bookmarkStart w:id="2969" w:name="bookmark2969"/>
      <w:r>
        <w:rPr>
          <w:color w:val="000000"/>
          <w:spacing w:val="0"/>
          <w:w w:val="100"/>
          <w:position w:val="0"/>
          <w:shd w:val="clear" w:color="auto" w:fill="auto"/>
          <w:lang w:val="uk-UA" w:eastAsia="uk-UA" w:bidi="uk-UA"/>
        </w:rPr>
        <w:t>2003</w:t>
      </w:r>
      <w:bookmarkEnd w:id="2968"/>
      <w:bookmarkEnd w:id="2969"/>
    </w:p>
    <w:p>
      <w:pPr>
        <w:pStyle w:val="Style2"/>
        <w:keepNext w:val="0"/>
        <w:keepLines w:val="0"/>
        <w:framePr w:w="6230" w:h="9523" w:hRule="exact" w:wrap="none" w:vAnchor="page" w:hAnchor="page" w:x="289" w:y="531"/>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323 </w:t>
      </w:r>
      <w:r>
        <w:rPr>
          <w:color w:val="000000"/>
          <w:spacing w:val="0"/>
          <w:w w:val="100"/>
          <w:position w:val="0"/>
          <w:shd w:val="clear" w:color="auto" w:fill="auto"/>
          <w:lang w:val="ru-RU" w:eastAsia="ru-RU" w:bidi="ru-RU"/>
        </w:rPr>
        <w:t xml:space="preserve">.Романюк А.Б. </w:t>
      </w:r>
      <w:r>
        <w:rPr>
          <w:color w:val="000000"/>
          <w:spacing w:val="0"/>
          <w:w w:val="100"/>
          <w:position w:val="0"/>
          <w:shd w:val="clear" w:color="auto" w:fill="auto"/>
          <w:lang w:val="uk-UA" w:eastAsia="uk-UA" w:bidi="uk-UA"/>
        </w:rPr>
        <w:t xml:space="preserve">Деякі проблеми </w:t>
      </w:r>
      <w:r>
        <w:rPr>
          <w:color w:val="000000"/>
          <w:spacing w:val="0"/>
          <w:w w:val="100"/>
          <w:position w:val="0"/>
          <w:shd w:val="clear" w:color="auto" w:fill="auto"/>
          <w:lang w:val="ru-RU" w:eastAsia="ru-RU" w:bidi="ru-RU"/>
        </w:rPr>
        <w:t xml:space="preserve">правового </w:t>
      </w:r>
      <w:r>
        <w:rPr>
          <w:color w:val="000000"/>
          <w:spacing w:val="0"/>
          <w:w w:val="100"/>
          <w:position w:val="0"/>
          <w:shd w:val="clear" w:color="auto" w:fill="auto"/>
          <w:lang w:val="uk-UA" w:eastAsia="uk-UA" w:bidi="uk-UA"/>
        </w:rPr>
        <w:t>регулювання участі захисника у справах неповнолітніх // Часопис Київського уні</w:t>
        <w:softHyphen/>
        <w:t>верситету права. - К., 2003. - №3. - С.62-67.</w:t>
      </w:r>
    </w:p>
    <w:p>
      <w:pPr>
        <w:pStyle w:val="Style2"/>
        <w:keepNext w:val="0"/>
        <w:keepLines w:val="0"/>
        <w:framePr w:w="6230" w:h="9523" w:hRule="exact" w:wrap="none" w:vAnchor="page" w:hAnchor="page" w:x="289" w:y="531"/>
        <w:widowControl w:val="0"/>
        <w:numPr>
          <w:ilvl w:val="0"/>
          <w:numId w:val="66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Романюк А.Б. Організація захисту неповнолітніх в кримі</w:t>
        <w:softHyphen/>
        <w:t xml:space="preserve">нальному судочинстві </w:t>
      </w:r>
      <w:r>
        <w:rPr>
          <w:color w:val="000000"/>
          <w:spacing w:val="0"/>
          <w:w w:val="100"/>
          <w:position w:val="0"/>
          <w:shd w:val="clear" w:color="auto" w:fill="auto"/>
          <w:lang w:val="ru-RU" w:eastAsia="ru-RU" w:bidi="ru-RU"/>
        </w:rPr>
        <w:t xml:space="preserve">США </w:t>
      </w:r>
      <w:r>
        <w:rPr>
          <w:color w:val="000000"/>
          <w:spacing w:val="0"/>
          <w:w w:val="100"/>
          <w:position w:val="0"/>
          <w:shd w:val="clear" w:color="auto" w:fill="auto"/>
          <w:lang w:val="uk-UA" w:eastAsia="uk-UA" w:bidi="uk-UA"/>
        </w:rPr>
        <w:t>// Вісник Львівського національ</w:t>
        <w:softHyphen/>
        <w:t>ного університету. Серія юридична. - 2003. - №38. - С.500- 508.</w:t>
      </w:r>
    </w:p>
    <w:p>
      <w:pPr>
        <w:pStyle w:val="Style2"/>
        <w:keepNext w:val="0"/>
        <w:keepLines w:val="0"/>
        <w:framePr w:w="6230" w:h="9523" w:hRule="exact" w:wrap="none" w:vAnchor="page" w:hAnchor="page" w:x="289" w:y="531"/>
        <w:widowControl w:val="0"/>
        <w:numPr>
          <w:ilvl w:val="0"/>
          <w:numId w:val="66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Романюк А.Б. Проблеми оцінки ефективності діяльності за</w:t>
        <w:softHyphen/>
        <w:t>хисників у кримінальному судочинстві // Актуальні проблеми права: теорія і практика: Збірник наукових праць. - Луганськ,</w:t>
      </w:r>
    </w:p>
    <w:p>
      <w:pPr>
        <w:pStyle w:val="Style2"/>
        <w:keepNext w:val="0"/>
        <w:keepLines w:val="0"/>
        <w:framePr w:w="6230" w:h="9523" w:hRule="exact" w:wrap="none" w:vAnchor="page" w:hAnchor="page" w:x="289" w:y="531"/>
        <w:widowControl w:val="0"/>
        <w:numPr>
          <w:ilvl w:val="0"/>
          <w:numId w:val="665"/>
        </w:numPr>
        <w:shd w:val="clear" w:color="auto" w:fill="auto"/>
        <w:tabs>
          <w:tab w:pos="579" w:val="left"/>
          <w:tab w:pos="815" w:val="left"/>
        </w:tabs>
        <w:bidi w:val="0"/>
        <w:spacing w:before="0" w:after="240" w:line="262" w:lineRule="auto"/>
        <w:ind w:left="0" w:right="0" w:firstLine="200"/>
        <w:jc w:val="both"/>
      </w:pPr>
      <w:r>
        <w:rPr>
          <w:color w:val="000000"/>
          <w:spacing w:val="0"/>
          <w:w w:val="100"/>
          <w:position w:val="0"/>
          <w:shd w:val="clear" w:color="auto" w:fill="auto"/>
          <w:lang w:val="uk-UA" w:eastAsia="uk-UA" w:bidi="uk-UA"/>
        </w:rPr>
        <w:t>- №5.-С. 194-200.</w:t>
      </w:r>
    </w:p>
    <w:p>
      <w:pPr>
        <w:pStyle w:val="Style2"/>
        <w:keepNext w:val="0"/>
        <w:keepLines w:val="0"/>
        <w:framePr w:w="6230" w:h="9523" w:hRule="exact" w:wrap="none" w:vAnchor="page" w:hAnchor="page" w:x="289" w:y="531"/>
        <w:widowControl w:val="0"/>
        <w:shd w:val="clear" w:color="auto" w:fill="auto"/>
        <w:bidi w:val="0"/>
        <w:spacing w:before="0" w:after="0"/>
        <w:ind w:left="0" w:right="0" w:firstLine="0"/>
        <w:jc w:val="both"/>
      </w:pPr>
      <w:r>
        <w:rPr>
          <w:b/>
          <w:bCs/>
          <w:color w:val="000000"/>
          <w:spacing w:val="0"/>
          <w:w w:val="100"/>
          <w:position w:val="0"/>
          <w:shd w:val="clear" w:color="auto" w:fill="auto"/>
          <w:lang w:val="ru-RU" w:eastAsia="ru-RU" w:bidi="ru-RU"/>
        </w:rPr>
        <w:t xml:space="preserve">Томин </w:t>
      </w:r>
      <w:r>
        <w:rPr>
          <w:b/>
          <w:bCs/>
          <w:color w:val="000000"/>
          <w:spacing w:val="0"/>
          <w:w w:val="100"/>
          <w:position w:val="0"/>
          <w:shd w:val="clear" w:color="auto" w:fill="auto"/>
          <w:lang w:val="uk-UA" w:eastAsia="uk-UA" w:bidi="uk-UA"/>
        </w:rPr>
        <w:t>Сергій Володимирович</w:t>
      </w:r>
    </w:p>
    <w:p>
      <w:pPr>
        <w:pStyle w:val="Style25"/>
        <w:keepNext w:val="0"/>
        <w:keepLines w:val="0"/>
        <w:framePr w:w="6230" w:h="9523" w:hRule="exact" w:wrap="none" w:vAnchor="page" w:hAnchor="page" w:x="289" w:y="531"/>
        <w:widowControl w:val="0"/>
        <w:shd w:val="clear" w:color="auto" w:fill="auto"/>
        <w:bidi w:val="0"/>
        <w:spacing w:before="0" w:after="0"/>
        <w:ind w:left="0" w:right="0" w:firstLine="0"/>
        <w:jc w:val="center"/>
      </w:pPr>
      <w:bookmarkStart w:id="2970" w:name="bookmark2970"/>
      <w:bookmarkStart w:id="2971" w:name="bookmark2971"/>
      <w:r>
        <w:rPr>
          <w:color w:val="000000"/>
          <w:spacing w:val="0"/>
          <w:w w:val="100"/>
          <w:position w:val="0"/>
          <w:shd w:val="clear" w:color="auto" w:fill="auto"/>
          <w:lang w:val="uk-UA" w:eastAsia="uk-UA" w:bidi="uk-UA"/>
        </w:rPr>
        <w:t>2001</w:t>
      </w:r>
      <w:bookmarkEnd w:id="2970"/>
      <w:bookmarkEnd w:id="2971"/>
    </w:p>
    <w:p>
      <w:pPr>
        <w:pStyle w:val="Style2"/>
        <w:keepNext w:val="0"/>
        <w:keepLines w:val="0"/>
        <w:framePr w:w="6230" w:h="9523" w:hRule="exact" w:wrap="none" w:vAnchor="page" w:hAnchor="page" w:x="289" w:y="531"/>
        <w:widowControl w:val="0"/>
        <w:numPr>
          <w:ilvl w:val="0"/>
          <w:numId w:val="66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 xml:space="preserve">Кириченко О.А., Басай В.Д., </w:t>
      </w: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С.В. Криміналістика. Повний комплект навчально-методичного забезпечення: Посіб</w:t>
        <w:softHyphen/>
        <w:t xml:space="preserve">ник для слухачів-заочників.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РВВ КІВС, 2001. - 184 с.</w:t>
      </w:r>
    </w:p>
    <w:p>
      <w:pPr>
        <w:pStyle w:val="Style25"/>
        <w:keepNext w:val="0"/>
        <w:keepLines w:val="0"/>
        <w:framePr w:w="6230" w:h="9523" w:hRule="exact" w:wrap="none" w:vAnchor="page" w:hAnchor="page" w:x="289" w:y="531"/>
        <w:widowControl w:val="0"/>
        <w:shd w:val="clear" w:color="auto" w:fill="auto"/>
        <w:bidi w:val="0"/>
        <w:spacing w:before="0" w:after="0"/>
        <w:ind w:left="0" w:right="0" w:firstLine="0"/>
        <w:jc w:val="center"/>
      </w:pPr>
      <w:bookmarkStart w:id="2972" w:name="bookmark2972"/>
      <w:bookmarkStart w:id="2973" w:name="bookmark2973"/>
      <w:r>
        <w:rPr>
          <w:color w:val="000000"/>
          <w:spacing w:val="0"/>
          <w:w w:val="100"/>
          <w:position w:val="0"/>
          <w:shd w:val="clear" w:color="auto" w:fill="auto"/>
          <w:lang w:val="uk-UA" w:eastAsia="uk-UA" w:bidi="uk-UA"/>
        </w:rPr>
        <w:t>2002</w:t>
      </w:r>
      <w:bookmarkEnd w:id="2972"/>
      <w:bookmarkEnd w:id="2973"/>
    </w:p>
    <w:p>
      <w:pPr>
        <w:pStyle w:val="Style2"/>
        <w:keepNext w:val="0"/>
        <w:keepLines w:val="0"/>
        <w:framePr w:w="6230" w:h="9523" w:hRule="exact" w:wrap="none" w:vAnchor="page" w:hAnchor="page" w:x="289" w:y="531"/>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327-Томин С. Поняття орієнтуючої інформації в криміналістиці та способи її отримання // Нові Цивільний та Кримінальний ко</w:t>
        <w:softHyphen/>
        <w:t>декси - важливий етап кодифікації законодавства України: Ма</w:t>
        <w:softHyphen/>
        <w:t>теріали науково-практичної конференції. - Івано-Франківськ, 2002. - С.254-258.</w:t>
      </w:r>
    </w:p>
    <w:p>
      <w:pPr>
        <w:pStyle w:val="Style2"/>
        <w:keepNext w:val="0"/>
        <w:keepLines w:val="0"/>
        <w:framePr w:w="6230" w:h="9523" w:hRule="exact" w:wrap="none" w:vAnchor="page" w:hAnchor="page" w:x="289" w:y="531"/>
        <w:widowControl w:val="0"/>
        <w:numPr>
          <w:ilvl w:val="0"/>
          <w:numId w:val="669"/>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Томин С. Поняття особистих джерел інформації в криміналь</w:t>
        <w:softHyphen/>
        <w:t>ному процесі України // Актуальні проблеми вдосконалення чинного законодавства України: Збірник наукових статей. - Івано-Франківськ, 2002. -Вип.Х. -С. 196-201.</w:t>
      </w:r>
    </w:p>
    <w:p>
      <w:pPr>
        <w:pStyle w:val="Style2"/>
        <w:keepNext w:val="0"/>
        <w:keepLines w:val="0"/>
        <w:framePr w:w="6230" w:h="9523" w:hRule="exact" w:wrap="none" w:vAnchor="page" w:hAnchor="page" w:x="289" w:y="531"/>
        <w:widowControl w:val="0"/>
        <w:numPr>
          <w:ilvl w:val="0"/>
          <w:numId w:val="669"/>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Томин С. Правові основи використання технічних засобів у процесі роботи з джерелами криміналістичної інформації // Актуальні проблеми вдосконалення чинного законодавства України: Збірник наукових статей. - Івано-Франківськ, 2002. - Вип.УІІІ. - С.233-238.</w:t>
      </w:r>
    </w:p>
    <w:p>
      <w:pPr>
        <w:pStyle w:val="Style2"/>
        <w:keepNext w:val="0"/>
        <w:keepLines w:val="0"/>
        <w:framePr w:w="6230" w:h="9523" w:hRule="exact" w:wrap="none" w:vAnchor="page" w:hAnchor="page" w:x="289" w:y="531"/>
        <w:widowControl w:val="0"/>
        <w:numPr>
          <w:ilvl w:val="0"/>
          <w:numId w:val="669"/>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Кириченко А.А., </w:t>
      </w: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 xml:space="preserve">С.В. </w:t>
      </w:r>
      <w:r>
        <w:rPr>
          <w:color w:val="000000"/>
          <w:spacing w:val="0"/>
          <w:w w:val="100"/>
          <w:position w:val="0"/>
          <w:shd w:val="clear" w:color="auto" w:fill="auto"/>
          <w:lang w:val="ru-RU" w:eastAsia="ru-RU" w:bidi="ru-RU"/>
        </w:rPr>
        <w:t xml:space="preserve">Проблемы совершенствования </w:t>
      </w:r>
      <w:r>
        <w:rPr>
          <w:color w:val="000000"/>
          <w:spacing w:val="0"/>
          <w:w w:val="100"/>
          <w:position w:val="0"/>
          <w:shd w:val="clear" w:color="auto" w:fill="auto"/>
          <w:lang w:val="uk-UA" w:eastAsia="uk-UA" w:bidi="uk-UA"/>
        </w:rPr>
        <w:t xml:space="preserve">предмета </w:t>
      </w:r>
      <w:r>
        <w:rPr>
          <w:color w:val="000000"/>
          <w:spacing w:val="0"/>
          <w:w w:val="100"/>
          <w:position w:val="0"/>
          <w:shd w:val="clear" w:color="auto" w:fill="auto"/>
          <w:lang w:val="ru-RU" w:eastAsia="ru-RU" w:bidi="ru-RU"/>
        </w:rPr>
        <w:t xml:space="preserve">и системы юридических наук // Сборник материалов Международной практической конференции: “Актуальные проблемы реформирования правовой системы Российской Федерации”. - Белгород, 2002. - </w:t>
      </w:r>
      <w:r>
        <w:rPr>
          <w:color w:val="000000"/>
          <w:spacing w:val="0"/>
          <w:w w:val="100"/>
          <w:position w:val="0"/>
          <w:shd w:val="clear" w:color="auto" w:fill="auto"/>
          <w:lang w:val="uk-UA" w:eastAsia="uk-UA" w:bidi="uk-UA"/>
        </w:rPr>
        <w:t xml:space="preserve">Ч.І. </w:t>
      </w:r>
      <w:r>
        <w:rPr>
          <w:color w:val="000000"/>
          <w:spacing w:val="0"/>
          <w:w w:val="100"/>
          <w:position w:val="0"/>
          <w:shd w:val="clear" w:color="auto" w:fill="auto"/>
          <w:lang w:val="ru-RU" w:eastAsia="ru-RU" w:bidi="ru-RU"/>
        </w:rPr>
        <w:t>- С.78-85.</w:t>
      </w:r>
    </w:p>
    <w:p>
      <w:pPr>
        <w:pStyle w:val="Style27"/>
        <w:keepNext w:val="0"/>
        <w:keepLines w:val="0"/>
        <w:framePr w:wrap="none" w:vAnchor="page" w:hAnchor="page" w:x="3222" w:y="103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493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40" w:h="9557" w:hRule="exact" w:wrap="none" w:vAnchor="page" w:hAnchor="page" w:x="284" w:y="498"/>
        <w:widowControl w:val="0"/>
        <w:shd w:val="clear" w:color="auto" w:fill="auto"/>
        <w:bidi w:val="0"/>
        <w:spacing w:before="0" w:after="0" w:line="262" w:lineRule="auto"/>
        <w:ind w:left="0" w:right="0" w:firstLine="0"/>
        <w:jc w:val="center"/>
      </w:pPr>
      <w:bookmarkStart w:id="2974" w:name="bookmark2974"/>
      <w:bookmarkStart w:id="2975" w:name="bookmark2975"/>
      <w:r>
        <w:rPr>
          <w:color w:val="000000"/>
          <w:spacing w:val="0"/>
          <w:w w:val="100"/>
          <w:position w:val="0"/>
          <w:shd w:val="clear" w:color="auto" w:fill="auto"/>
          <w:lang w:val="uk-UA" w:eastAsia="uk-UA" w:bidi="uk-UA"/>
        </w:rPr>
        <w:t>2003</w:t>
      </w:r>
      <w:bookmarkEnd w:id="2974"/>
      <w:bookmarkEnd w:id="2975"/>
    </w:p>
    <w:p>
      <w:pPr>
        <w:pStyle w:val="Style2"/>
        <w:keepNext w:val="0"/>
        <w:keepLines w:val="0"/>
        <w:framePr w:w="6240" w:h="9557" w:hRule="exact" w:wrap="none" w:vAnchor="page" w:hAnchor="page" w:x="284" w:y="498"/>
        <w:widowControl w:val="0"/>
        <w:numPr>
          <w:ilvl w:val="0"/>
          <w:numId w:val="669"/>
        </w:numPr>
        <w:shd w:val="clear" w:color="auto" w:fill="auto"/>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Томин С. </w:t>
      </w:r>
      <w:r>
        <w:rPr>
          <w:color w:val="000000"/>
          <w:spacing w:val="0"/>
          <w:w w:val="100"/>
          <w:position w:val="0"/>
          <w:shd w:val="clear" w:color="auto" w:fill="auto"/>
          <w:lang w:val="uk-UA" w:eastAsia="uk-UA" w:bidi="uk-UA"/>
        </w:rPr>
        <w:t>Безпосереднє спостереження як спосіб отримання інформації від особистих джерел // Актуальні проблеми вдоско</w:t>
        <w:softHyphen/>
        <w:t>налення чинного законодавства України: Збірник наукових статей. - Івано-Франківськ, 2003. - Вип.ХІ. - С.247-251.</w:t>
      </w:r>
    </w:p>
    <w:p>
      <w:pPr>
        <w:pStyle w:val="Style25"/>
        <w:keepNext w:val="0"/>
        <w:keepLines w:val="0"/>
        <w:framePr w:w="6240" w:h="9557" w:hRule="exact" w:wrap="none" w:vAnchor="page" w:hAnchor="page" w:x="284" w:y="498"/>
        <w:widowControl w:val="0"/>
        <w:shd w:val="clear" w:color="auto" w:fill="auto"/>
        <w:bidi w:val="0"/>
        <w:spacing w:before="0" w:after="0" w:line="262" w:lineRule="auto"/>
        <w:ind w:left="0" w:right="0" w:firstLine="0"/>
        <w:jc w:val="center"/>
      </w:pPr>
      <w:bookmarkStart w:id="2976" w:name="bookmark2976"/>
      <w:bookmarkStart w:id="2977" w:name="bookmark2977"/>
      <w:r>
        <w:rPr>
          <w:color w:val="000000"/>
          <w:spacing w:val="0"/>
          <w:w w:val="100"/>
          <w:position w:val="0"/>
          <w:shd w:val="clear" w:color="auto" w:fill="auto"/>
          <w:lang w:val="uk-UA" w:eastAsia="uk-UA" w:bidi="uk-UA"/>
        </w:rPr>
        <w:t>2004</w:t>
      </w:r>
      <w:bookmarkEnd w:id="2976"/>
      <w:bookmarkEnd w:id="2977"/>
    </w:p>
    <w:p>
      <w:pPr>
        <w:pStyle w:val="Style2"/>
        <w:keepNext w:val="0"/>
        <w:keepLines w:val="0"/>
        <w:framePr w:w="6240" w:h="9557" w:hRule="exact" w:wrap="none" w:vAnchor="page" w:hAnchor="page" w:x="284" w:y="49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332-Томин С. Відібрання пояснень від осіб як спосіб отримання криміналістично значущої інформації // Життя і право. - Львів,</w:t>
      </w:r>
    </w:p>
    <w:p>
      <w:pPr>
        <w:pStyle w:val="Style2"/>
        <w:keepNext w:val="0"/>
        <w:keepLines w:val="0"/>
        <w:framePr w:w="6240" w:h="9557" w:hRule="exact" w:wrap="none" w:vAnchor="page" w:hAnchor="page" w:x="284" w:y="498"/>
        <w:widowControl w:val="0"/>
        <w:numPr>
          <w:ilvl w:val="0"/>
          <w:numId w:val="665"/>
        </w:numPr>
        <w:shd w:val="clear" w:color="auto" w:fill="auto"/>
        <w:tabs>
          <w:tab w:pos="81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№8. - С. 58-62.</w:t>
      </w:r>
    </w:p>
    <w:p>
      <w:pPr>
        <w:pStyle w:val="Style2"/>
        <w:keepNext w:val="0"/>
        <w:keepLines w:val="0"/>
        <w:framePr w:w="6240" w:h="9557" w:hRule="exact" w:wrap="none" w:vAnchor="page" w:hAnchor="page" w:x="284" w:y="498"/>
        <w:widowControl w:val="0"/>
        <w:numPr>
          <w:ilvl w:val="0"/>
          <w:numId w:val="67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Томин С. Встановлення і виявлення носіїв криміналістично значущої інформації // Проблеми державотворення і захисту прав людини в Україні: Матеріали X Регіональної науково- практичної конференції. - Львів, 2004. - С.458-462.</w:t>
      </w:r>
    </w:p>
    <w:p>
      <w:pPr>
        <w:pStyle w:val="Style2"/>
        <w:keepNext w:val="0"/>
        <w:keepLines w:val="0"/>
        <w:framePr w:w="6240" w:h="9557" w:hRule="exact" w:wrap="none" w:vAnchor="page" w:hAnchor="page" w:x="284" w:y="498"/>
        <w:widowControl w:val="0"/>
        <w:numPr>
          <w:ilvl w:val="0"/>
          <w:numId w:val="671"/>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Томин С. Експертиза показань осіб, які беруть участь у кри</w:t>
        <w:softHyphen/>
        <w:t>мінальному процесі // Вісник Львівського університету. Серія юридична. - Львів, 2004. - Вип.39. - С.530-536.</w:t>
      </w:r>
    </w:p>
    <w:p>
      <w:pPr>
        <w:pStyle w:val="Style2"/>
        <w:keepNext w:val="0"/>
        <w:keepLines w:val="0"/>
        <w:framePr w:w="6240" w:h="9557" w:hRule="exact" w:wrap="none" w:vAnchor="page" w:hAnchor="page" w:x="284" w:y="49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335-Томин С. Проблемні аспекти оцінки криміналістично значу</w:t>
        <w:softHyphen/>
        <w:t>щої інформації, отриманої від осіб у процесі розкриття та роз</w:t>
        <w:softHyphen/>
        <w:t>слідування злочинів // Треті осінні юридичні читання: Молодь у юридичній науці: Збірник тез Міжнародної наукової кон</w:t>
        <w:softHyphen/>
        <w:t>ференції молодих вчених. - Хмельницький, 2004. - С.451-452.</w:t>
      </w:r>
    </w:p>
    <w:p>
      <w:pPr>
        <w:pStyle w:val="Style25"/>
        <w:keepNext w:val="0"/>
        <w:keepLines w:val="0"/>
        <w:framePr w:w="6240" w:h="9557" w:hRule="exact" w:wrap="none" w:vAnchor="page" w:hAnchor="page" w:x="284" w:y="498"/>
        <w:widowControl w:val="0"/>
        <w:shd w:val="clear" w:color="auto" w:fill="auto"/>
        <w:bidi w:val="0"/>
        <w:spacing w:before="0" w:after="0" w:line="262" w:lineRule="auto"/>
        <w:ind w:left="2860" w:right="0" w:firstLine="0"/>
        <w:jc w:val="left"/>
      </w:pPr>
      <w:bookmarkStart w:id="2978" w:name="bookmark2978"/>
      <w:bookmarkStart w:id="2979" w:name="bookmark2979"/>
      <w:r>
        <w:rPr>
          <w:color w:val="000000"/>
          <w:spacing w:val="0"/>
          <w:w w:val="100"/>
          <w:position w:val="0"/>
          <w:shd w:val="clear" w:color="auto" w:fill="auto"/>
          <w:lang w:val="uk-UA" w:eastAsia="uk-UA" w:bidi="uk-UA"/>
        </w:rPr>
        <w:t>2005</w:t>
      </w:r>
      <w:bookmarkEnd w:id="2978"/>
      <w:bookmarkEnd w:id="2979"/>
    </w:p>
    <w:p>
      <w:pPr>
        <w:pStyle w:val="Style2"/>
        <w:keepNext w:val="0"/>
        <w:keepLines w:val="0"/>
        <w:framePr w:w="6240" w:h="9557" w:hRule="exact" w:wrap="none" w:vAnchor="page" w:hAnchor="page" w:x="284" w:y="498"/>
        <w:widowControl w:val="0"/>
        <w:numPr>
          <w:ilvl w:val="0"/>
          <w:numId w:val="673"/>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Томин С.В. Загальна характеристика вербальних способів отримання криміналістично значущої інформації // Молодь у юридичній науці: Збірник тез Міжнародної наукової конференції молодих вчених “Четверті осінні юридичні читання” (Хмель</w:t>
        <w:softHyphen/>
        <w:t>ницький, 21-22 жовтня 2005 р.): У 3-х ч. - Хмельницький, 2:005. - Ч.З. Публічно-правові науки. - Підтом II. - С.118-121.</w:t>
      </w:r>
    </w:p>
    <w:p>
      <w:pPr>
        <w:pStyle w:val="Style2"/>
        <w:keepNext w:val="0"/>
        <w:keepLines w:val="0"/>
        <w:framePr w:w="6240" w:h="9557" w:hRule="exact" w:wrap="none" w:vAnchor="page" w:hAnchor="page" w:x="284" w:y="498"/>
        <w:widowControl w:val="0"/>
        <w:numPr>
          <w:ilvl w:val="0"/>
          <w:numId w:val="673"/>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Томин С.В. Загальна характеристика криміналістичної діяль</w:t>
        <w:softHyphen/>
        <w:t>ності як функціональної системи, спрямованої на розкриття та розслідування злочинів // Збірник тез наукових доповідей Все</w:t>
        <w:softHyphen/>
        <w:t>української науково-практичної конференції студентів та аспі</w:t>
        <w:softHyphen/>
        <w:t>рантів “Правове життя: сучасний стан та перспективи розвит</w:t>
        <w:softHyphen/>
        <w:t>ку”. - Луцьк: РВВ “Вежа” Волинського державного універси</w:t>
        <w:softHyphen/>
        <w:t>тету ім. Лесі Українки, 2005. - С.205-206.</w:t>
      </w:r>
    </w:p>
    <w:p>
      <w:pPr>
        <w:pStyle w:val="Style2"/>
        <w:keepNext w:val="0"/>
        <w:keepLines w:val="0"/>
        <w:framePr w:w="6240" w:h="9557" w:hRule="exact" w:wrap="none" w:vAnchor="page" w:hAnchor="page" w:x="284" w:y="498"/>
        <w:widowControl w:val="0"/>
        <w:numPr>
          <w:ilvl w:val="0"/>
          <w:numId w:val="67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Томин С.В. Значення судово-психологічної та комплексної судової психолого-психіатричної експертизи для встановлення здатності особи бути джерелом криміналістично значущої</w:t>
      </w:r>
    </w:p>
    <w:p>
      <w:pPr>
        <w:pStyle w:val="Style27"/>
        <w:keepNext w:val="0"/>
        <w:keepLines w:val="0"/>
        <w:framePr w:wrap="none" w:vAnchor="page" w:hAnchor="page" w:x="3208"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494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14" w:hRule="exact" w:wrap="none" w:vAnchor="page" w:hAnchor="page" w:x="292" w:y="541"/>
        <w:widowControl w:val="0"/>
        <w:shd w:val="clear" w:color="auto" w:fill="auto"/>
        <w:bidi w:val="0"/>
        <w:spacing w:before="0" w:after="0"/>
        <w:ind w:left="200" w:right="0" w:firstLine="0"/>
        <w:jc w:val="both"/>
      </w:pPr>
      <w:r>
        <w:rPr>
          <w:color w:val="000000"/>
          <w:spacing w:val="0"/>
          <w:w w:val="100"/>
          <w:position w:val="0"/>
          <w:shd w:val="clear" w:color="auto" w:fill="auto"/>
          <w:lang w:val="uk-UA" w:eastAsia="uk-UA" w:bidi="uk-UA"/>
        </w:rPr>
        <w:t>інформації // Збірник наукових статей за матеріалами II між</w:t>
        <w:softHyphen/>
        <w:t>вузівської науково-практичної конференції “Актуальні питання реформування правової системи України”. - Луцьк., 2005. - 4.2. -С.405-408.</w:t>
      </w:r>
    </w:p>
    <w:p>
      <w:pPr>
        <w:pStyle w:val="Style2"/>
        <w:keepNext w:val="0"/>
        <w:keepLines w:val="0"/>
        <w:framePr w:w="6226" w:h="9514" w:hRule="exact" w:wrap="none" w:vAnchor="page" w:hAnchor="page" w:x="292" w:y="541"/>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339-Томин С.В. Окремі аспекти розмежування поняття джерела криміналістично значущої інформації та джерела доказу // Матеріали регіональної міжвузівської наукової конференції молодик вчених та аспірантів (Івано-Франківськ, 22 квітня 2005 р.). - Івано-Франківськ, 2005. - С.219-220,</w:t>
      </w:r>
    </w:p>
    <w:p>
      <w:pPr>
        <w:pStyle w:val="Style2"/>
        <w:keepNext w:val="0"/>
        <w:keepLines w:val="0"/>
        <w:framePr w:w="6226" w:h="9514" w:hRule="exact" w:wrap="none" w:vAnchor="page" w:hAnchor="page" w:x="292" w:y="541"/>
        <w:widowControl w:val="0"/>
        <w:numPr>
          <w:ilvl w:val="0"/>
          <w:numId w:val="675"/>
        </w:numPr>
        <w:shd w:val="clear" w:color="auto" w:fill="auto"/>
        <w:tabs>
          <w:tab w:pos="495" w:val="left"/>
        </w:tabs>
        <w:bidi w:val="0"/>
        <w:spacing w:before="0" w:after="0"/>
        <w:ind w:left="200" w:right="0" w:hanging="200"/>
        <w:jc w:val="both"/>
      </w:pP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С.В. Окремі питання тактики проведення зняття інформації з каналів зв’язку // Матеріали Всеукраїнської науково-практичної конференції “Реформування кримінального та кримінально-процесуального законодавства України: су</w:t>
        <w:softHyphen/>
        <w:t>часний стан та перспективи”. - Івано-Франківськ, 2005. - С.210-212.</w:t>
      </w:r>
    </w:p>
    <w:p>
      <w:pPr>
        <w:pStyle w:val="Style2"/>
        <w:keepNext w:val="0"/>
        <w:keepLines w:val="0"/>
        <w:framePr w:w="6226" w:h="9514" w:hRule="exact" w:wrap="none" w:vAnchor="page" w:hAnchor="page" w:x="292" w:y="541"/>
        <w:widowControl w:val="0"/>
        <w:numPr>
          <w:ilvl w:val="0"/>
          <w:numId w:val="675"/>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С.В. Опитування як непроцесуальний спосіб отри</w:t>
        <w:softHyphen/>
        <w:t>мання інформації від осіб у процесі розкриття та розслідування злочинів // Матеріали Всеукраїнської науково-практичної кон</w:t>
        <w:softHyphen/>
        <w:t>ференції до дня науки “Правові проблеми сучасності в умовах розвитку юридичної науки” (Чернігів, 19 червня 2005 р.). - Чернігів, 2005. - С. 192-196.</w:t>
      </w:r>
    </w:p>
    <w:p>
      <w:pPr>
        <w:pStyle w:val="Style2"/>
        <w:keepNext w:val="0"/>
        <w:keepLines w:val="0"/>
        <w:framePr w:w="6226" w:h="9514" w:hRule="exact" w:wrap="none" w:vAnchor="page" w:hAnchor="page" w:x="292" w:y="541"/>
        <w:widowControl w:val="0"/>
        <w:numPr>
          <w:ilvl w:val="0"/>
          <w:numId w:val="675"/>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Томин С.В. </w:t>
      </w:r>
      <w:r>
        <w:rPr>
          <w:color w:val="000000"/>
          <w:spacing w:val="0"/>
          <w:w w:val="100"/>
          <w:position w:val="0"/>
          <w:shd w:val="clear" w:color="auto" w:fill="auto"/>
          <w:lang w:val="ru-RU" w:eastAsia="ru-RU" w:bidi="ru-RU"/>
        </w:rPr>
        <w:t>Понятие источника информации о событии пре</w:t>
        <w:softHyphen/>
        <w:t>ступления в уголовном процессе и криминалистике // Мате</w:t>
        <w:softHyphen/>
        <w:t>риалы Международной научно-практической конференции мо</w:t>
        <w:softHyphen/>
        <w:t>лодых исследователей. - Барановичи, 2005. - 4.2. - С.360-362.</w:t>
      </w:r>
    </w:p>
    <w:p>
      <w:pPr>
        <w:pStyle w:val="Style2"/>
        <w:keepNext w:val="0"/>
        <w:keepLines w:val="0"/>
        <w:framePr w:w="6226" w:h="9514" w:hRule="exact" w:wrap="none" w:vAnchor="page" w:hAnchor="page" w:x="292" w:y="541"/>
        <w:widowControl w:val="0"/>
        <w:numPr>
          <w:ilvl w:val="0"/>
          <w:numId w:val="675"/>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ru-RU" w:eastAsia="ru-RU" w:bidi="ru-RU"/>
        </w:rPr>
        <w:t xml:space="preserve">Томин С.В. </w:t>
      </w:r>
      <w:r>
        <w:rPr>
          <w:color w:val="000000"/>
          <w:spacing w:val="0"/>
          <w:w w:val="100"/>
          <w:position w:val="0"/>
          <w:shd w:val="clear" w:color="auto" w:fill="auto"/>
          <w:lang w:val="uk-UA" w:eastAsia="uk-UA" w:bidi="uk-UA"/>
        </w:rPr>
        <w:t xml:space="preserve">Проблеми взаємодії слідчого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працівників опе</w:t>
        <w:softHyphen/>
        <w:t>ративних служб у процесі встановлення джерел криміналістич</w:t>
        <w:softHyphen/>
        <w:t>но значущої інформації // Матеріали VI Всеукраїнської науко</w:t>
        <w:softHyphen/>
        <w:t>во-практичної конференції “Верховенство права у процесі дер</w:t>
        <w:softHyphen/>
        <w:t>жавотворення та захисту прав людини в Україні” (28-29 квітня 2005 р.). - Острог, 2005. - С.421-423.</w:t>
      </w:r>
    </w:p>
    <w:p>
      <w:pPr>
        <w:pStyle w:val="Style25"/>
        <w:keepNext w:val="0"/>
        <w:keepLines w:val="0"/>
        <w:framePr w:w="6226" w:h="9514" w:hRule="exact" w:wrap="none" w:vAnchor="page" w:hAnchor="page" w:x="292" w:y="541"/>
        <w:widowControl w:val="0"/>
        <w:shd w:val="clear" w:color="auto" w:fill="auto"/>
        <w:bidi w:val="0"/>
        <w:spacing w:before="0" w:after="0"/>
        <w:ind w:left="0" w:right="0" w:firstLine="0"/>
        <w:jc w:val="center"/>
      </w:pPr>
      <w:bookmarkStart w:id="2980" w:name="bookmark2980"/>
      <w:bookmarkStart w:id="2981" w:name="bookmark2981"/>
      <w:r>
        <w:rPr>
          <w:color w:val="000000"/>
          <w:spacing w:val="0"/>
          <w:w w:val="100"/>
          <w:position w:val="0"/>
          <w:shd w:val="clear" w:color="auto" w:fill="auto"/>
          <w:lang w:val="uk-UA" w:eastAsia="uk-UA" w:bidi="uk-UA"/>
        </w:rPr>
        <w:t>2006</w:t>
      </w:r>
      <w:bookmarkEnd w:id="2980"/>
      <w:bookmarkEnd w:id="2981"/>
    </w:p>
    <w:p>
      <w:pPr>
        <w:pStyle w:val="Style2"/>
        <w:keepNext w:val="0"/>
        <w:keepLines w:val="0"/>
        <w:framePr w:w="6226" w:h="9514" w:hRule="exact" w:wrap="none" w:vAnchor="page" w:hAnchor="page" w:x="292" w:y="541"/>
        <w:widowControl w:val="0"/>
        <w:numPr>
          <w:ilvl w:val="0"/>
          <w:numId w:val="675"/>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С.В. Візуальне спостереження як слідча дія: за і проти // Матеріали Всеукраїнської науково-практичної конференції “Реформування законодавства з питань протидії злочинності в контексті євроінтеграційних прагнень України” (Запоріжжя, 25-26 травня 2006 року): У 2-х ч. - Запоріжжя: Юридичний ін-т ДДУВС, 2006. - Ч.ІІ. - С.21-24.</w:t>
      </w:r>
    </w:p>
    <w:p>
      <w:pPr>
        <w:pStyle w:val="Style27"/>
        <w:keepNext w:val="0"/>
        <w:keepLines w:val="0"/>
        <w:framePr w:wrap="none" w:vAnchor="page" w:hAnchor="page" w:x="3224" w:y="10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495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552" w:hRule="exact" w:wrap="none" w:vAnchor="page" w:hAnchor="page" w:x="292" w:y="503"/>
        <w:widowControl w:val="0"/>
        <w:numPr>
          <w:ilvl w:val="0"/>
          <w:numId w:val="675"/>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Томин С.В. Вплив окремих видів захворювань на здатність особи бути джерелом особистісної інформації у кримінальному судочинстві // Актуальні проблеми боротьби та попередження злочинності: Матеріали науково-практичного семінару (Івано- Франківськ, 12-13 травня 2006 р.). - Івано-Франківськ, 2006. - С.53-54.</w:t>
      </w:r>
    </w:p>
    <w:p>
      <w:pPr>
        <w:pStyle w:val="Style2"/>
        <w:keepNext w:val="0"/>
        <w:keepLines w:val="0"/>
        <w:framePr w:w="6226" w:h="9552" w:hRule="exact" w:wrap="none" w:vAnchor="page" w:hAnchor="page" w:x="292" w:y="503"/>
        <w:widowControl w:val="0"/>
        <w:numPr>
          <w:ilvl w:val="0"/>
          <w:numId w:val="675"/>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Томин С.В. Встановлення особи - початковий етап роботи з джерелами особистісної інформації у процесі розкриття та розслідування злочинів // Актуальні проблеми вдосконалення чинного законодавства України: Збірник наукових статей. - Івано-Франківськ, 2006. - Вип.ХУІ. - С.270-274.</w:t>
      </w:r>
    </w:p>
    <w:p>
      <w:pPr>
        <w:pStyle w:val="Style2"/>
        <w:keepNext w:val="0"/>
        <w:keepLines w:val="0"/>
        <w:framePr w:w="6226" w:h="9552" w:hRule="exact" w:wrap="none" w:vAnchor="page" w:hAnchor="page" w:x="292" w:y="503"/>
        <w:widowControl w:val="0"/>
        <w:numPr>
          <w:ilvl w:val="0"/>
          <w:numId w:val="675"/>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Томин С.В. “Джерело інформації” та “джерело доказу” у кри</w:t>
        <w:softHyphen/>
        <w:t>мінальному процесі та криміналістиці: розмежування понять // Тези доповідей і наукових повідомлень учасників наукової кон</w:t>
        <w:softHyphen/>
        <w:t>ференції молодих учених та здобувачів “Актуальні проблеми правознавства” / За заг. ред. М.І.Панова. - Харків: Національна юридична академія України, 2006. - С.264-266.</w:t>
      </w:r>
    </w:p>
    <w:p>
      <w:pPr>
        <w:pStyle w:val="Style2"/>
        <w:keepNext w:val="0"/>
        <w:keepLines w:val="0"/>
        <w:framePr w:w="6226" w:h="9552" w:hRule="exact" w:wrap="none" w:vAnchor="page" w:hAnchor="page" w:x="292" w:y="503"/>
        <w:widowControl w:val="0"/>
        <w:numPr>
          <w:ilvl w:val="0"/>
          <w:numId w:val="67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Басай В.Д., Харченко І.Г., </w:t>
      </w: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С.В. Криміналістика: Програма курсу для студентів Юридичного інституту. - Івано- Франківськ, 2006. -127 с.</w:t>
      </w:r>
    </w:p>
    <w:p>
      <w:pPr>
        <w:pStyle w:val="Style2"/>
        <w:keepNext w:val="0"/>
        <w:keepLines w:val="0"/>
        <w:framePr w:w="6226" w:h="9552" w:hRule="exact" w:wrap="none" w:vAnchor="page" w:hAnchor="page" w:x="292" w:y="503"/>
        <w:widowControl w:val="0"/>
        <w:numPr>
          <w:ilvl w:val="0"/>
          <w:numId w:val="67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С.В. Поняття та класифікація джерел особистісної ін</w:t>
        <w:softHyphen/>
        <w:t>формації у кримінальному процесі та криміналістиці // Ак</w:t>
        <w:softHyphen/>
        <w:t>туальні проблеми політики: Збірник наукових праць / Гол. ред. С.В.Ківалов. - Одеса: ПП “Фенікс”, 2006. - С. 148—152.</w:t>
      </w:r>
    </w:p>
    <w:p>
      <w:pPr>
        <w:pStyle w:val="Style2"/>
        <w:keepNext w:val="0"/>
        <w:keepLines w:val="0"/>
        <w:framePr w:w="6226" w:h="9552" w:hRule="exact" w:wrap="none" w:vAnchor="page" w:hAnchor="page" w:x="292" w:y="503"/>
        <w:widowControl w:val="0"/>
        <w:numPr>
          <w:ilvl w:val="0"/>
          <w:numId w:val="675"/>
        </w:numPr>
        <w:shd w:val="clear" w:color="auto" w:fill="auto"/>
        <w:tabs>
          <w:tab w:pos="500" w:val="left"/>
        </w:tabs>
        <w:bidi w:val="0"/>
        <w:spacing w:before="0" w:after="260" w:line="262" w:lineRule="auto"/>
        <w:ind w:left="200" w:right="0" w:hanging="200"/>
        <w:jc w:val="both"/>
      </w:pPr>
      <w:r>
        <w:rPr>
          <w:color w:val="000000"/>
          <w:spacing w:val="0"/>
          <w:w w:val="100"/>
          <w:position w:val="0"/>
          <w:shd w:val="clear" w:color="auto" w:fill="auto"/>
          <w:lang w:val="uk-UA" w:eastAsia="uk-UA" w:bidi="uk-UA"/>
        </w:rPr>
        <w:t xml:space="preserve">Басай В.Д., </w:t>
      </w:r>
      <w:r>
        <w:rPr>
          <w:color w:val="000000"/>
          <w:spacing w:val="0"/>
          <w:w w:val="100"/>
          <w:position w:val="0"/>
          <w:shd w:val="clear" w:color="auto" w:fill="auto"/>
          <w:lang w:val="ru-RU" w:eastAsia="ru-RU" w:bidi="ru-RU"/>
        </w:rPr>
        <w:t xml:space="preserve">Томин </w:t>
      </w:r>
      <w:r>
        <w:rPr>
          <w:color w:val="000000"/>
          <w:spacing w:val="0"/>
          <w:w w:val="100"/>
          <w:position w:val="0"/>
          <w:shd w:val="clear" w:color="auto" w:fill="auto"/>
          <w:lang w:val="uk-UA" w:eastAsia="uk-UA" w:bidi="uk-UA"/>
        </w:rPr>
        <w:t>С.В. Сучасні тенденції розвитку криміна</w:t>
        <w:softHyphen/>
        <w:t>лістики: Програма курсу для студентів-магістрантів Юридич</w:t>
        <w:softHyphen/>
        <w:t>ного інституту Прикарпатського національного університету імені Василя Стефаника. - Івано-Франківськ, 2006. - 23 с.</w:t>
      </w:r>
    </w:p>
    <w:p>
      <w:pPr>
        <w:pStyle w:val="Style2"/>
        <w:keepNext w:val="0"/>
        <w:keepLines w:val="0"/>
        <w:framePr w:w="6226" w:h="9552" w:hRule="exact" w:wrap="none" w:vAnchor="page" w:hAnchor="page" w:x="292" w:y="503"/>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Труфан Ірина Вікторівна</w:t>
      </w:r>
    </w:p>
    <w:p>
      <w:pPr>
        <w:pStyle w:val="Style25"/>
        <w:keepNext w:val="0"/>
        <w:keepLines w:val="0"/>
        <w:framePr w:w="6226" w:h="9552" w:hRule="exact" w:wrap="none" w:vAnchor="page" w:hAnchor="page" w:x="292" w:y="503"/>
        <w:widowControl w:val="0"/>
        <w:shd w:val="clear" w:color="auto" w:fill="auto"/>
        <w:bidi w:val="0"/>
        <w:spacing w:before="0" w:after="0"/>
        <w:ind w:left="0" w:right="0" w:firstLine="0"/>
        <w:jc w:val="center"/>
      </w:pPr>
      <w:bookmarkStart w:id="2982" w:name="bookmark2982"/>
      <w:bookmarkStart w:id="2983" w:name="bookmark2983"/>
      <w:r>
        <w:rPr>
          <w:color w:val="000000"/>
          <w:spacing w:val="0"/>
          <w:w w:val="100"/>
          <w:position w:val="0"/>
          <w:shd w:val="clear" w:color="auto" w:fill="auto"/>
          <w:lang w:val="uk-UA" w:eastAsia="uk-UA" w:bidi="uk-UA"/>
        </w:rPr>
        <w:t>2006</w:t>
      </w:r>
      <w:bookmarkEnd w:id="2982"/>
      <w:bookmarkEnd w:id="2983"/>
    </w:p>
    <w:p>
      <w:pPr>
        <w:pStyle w:val="Style2"/>
        <w:keepNext w:val="0"/>
        <w:keepLines w:val="0"/>
        <w:framePr w:w="6226" w:h="9552" w:hRule="exact" w:wrap="none" w:vAnchor="page" w:hAnchor="page" w:x="292" w:y="503"/>
        <w:widowControl w:val="0"/>
        <w:numPr>
          <w:ilvl w:val="0"/>
          <w:numId w:val="675"/>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Труфан І.В. До питання про особливості правового регулю</w:t>
        <w:softHyphen/>
        <w:t xml:space="preserve">вання використання та охорони прибережних захисних смуг малих річок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Актуальні проблеми вдосконалення чинного законодавства України: Збірник наукових статей. - Івано- Франківськ, 2006. - Вип.ХУІІ. - С.173-178.</w:t>
      </w:r>
    </w:p>
    <w:p>
      <w:pPr>
        <w:pStyle w:val="Style2"/>
        <w:keepNext w:val="0"/>
        <w:keepLines w:val="0"/>
        <w:framePr w:w="6226" w:h="9552" w:hRule="exact" w:wrap="none" w:vAnchor="page" w:hAnchor="page" w:x="292" w:y="503"/>
        <w:widowControl w:val="0"/>
        <w:numPr>
          <w:ilvl w:val="0"/>
          <w:numId w:val="675"/>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Труфан І.В. Окремі напрямки щодо вдосконалення правового режиму прилеглих до малої річки територій // Актуальні</w:t>
      </w:r>
    </w:p>
    <w:p>
      <w:pPr>
        <w:pStyle w:val="Style27"/>
        <w:keepNext w:val="0"/>
        <w:keepLines w:val="0"/>
        <w:framePr w:wrap="none" w:vAnchor="page" w:hAnchor="page" w:x="3210" w:y="103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496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3288" w:hRule="exact" w:wrap="none" w:vAnchor="page" w:hAnchor="page" w:x="292" w:y="527"/>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проблеми вдосконалення чинного законодавства України: Збірник наукових статей. - Івано-Франківськ, 2006. - Вип.ХУІ. -С. 162-168.</w:t>
      </w:r>
    </w:p>
    <w:p>
      <w:pPr>
        <w:pStyle w:val="Style2"/>
        <w:keepNext w:val="0"/>
        <w:keepLines w:val="0"/>
        <w:framePr w:w="6226" w:h="3288" w:hRule="exact" w:wrap="none" w:vAnchor="page" w:hAnchor="page" w:x="292" w:y="527"/>
        <w:widowControl w:val="0"/>
        <w:numPr>
          <w:ilvl w:val="0"/>
          <w:numId w:val="67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Труфан І.В. Правовий режим малих річок в Україні: Моно</w:t>
        <w:softHyphen/>
        <w:t xml:space="preserve">графія.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w:t>
        <w:softHyphen/>
        <w:t>нального університету імені Василя Стефаника, 2006. -168 с.</w:t>
      </w:r>
    </w:p>
    <w:p>
      <w:pPr>
        <w:pStyle w:val="Style2"/>
        <w:keepNext w:val="0"/>
        <w:keepLines w:val="0"/>
        <w:framePr w:w="6226" w:h="3288" w:hRule="exact" w:wrap="none" w:vAnchor="page" w:hAnchor="page" w:x="292" w:y="527"/>
        <w:widowControl w:val="0"/>
        <w:numPr>
          <w:ilvl w:val="0"/>
          <w:numId w:val="67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Труфан І.В. Стан та перспективи вдосконалення правового режиму прибережних захисних смуг малої річки (на прикладі Івано-Франківської області) // Проблеми вдосконалення пра</w:t>
        <w:softHyphen/>
        <w:t>вового забезпечення прав та основних свобод людини і гро</w:t>
        <w:softHyphen/>
        <w:t>мадянина в Україні: Матеріали Всеукраїнської міжвузівської конференції молодих вчених та аспірантів. - Івано-Франківськ, 2006. - С.266-269.</w:t>
      </w:r>
    </w:p>
    <w:p>
      <w:pPr>
        <w:pStyle w:val="Style2"/>
        <w:keepNext w:val="0"/>
        <w:keepLines w:val="0"/>
        <w:framePr w:w="6226" w:h="6019" w:hRule="exact" w:wrap="none" w:vAnchor="page" w:hAnchor="page" w:x="292" w:y="4035"/>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 xml:space="preserve">Фріс Павло </w:t>
      </w:r>
      <w:r>
        <w:rPr>
          <w:b/>
          <w:bCs/>
          <w:color w:val="000000"/>
          <w:spacing w:val="0"/>
          <w:w w:val="100"/>
          <w:position w:val="0"/>
          <w:shd w:val="clear" w:color="auto" w:fill="auto"/>
          <w:lang w:val="ru-RU" w:eastAsia="ru-RU" w:bidi="ru-RU"/>
        </w:rPr>
        <w:t>Львович</w:t>
      </w:r>
    </w:p>
    <w:p>
      <w:pPr>
        <w:pStyle w:val="Style25"/>
        <w:keepNext w:val="0"/>
        <w:keepLines w:val="0"/>
        <w:framePr w:w="6226" w:h="6019" w:hRule="exact" w:wrap="none" w:vAnchor="page" w:hAnchor="page" w:x="292" w:y="4035"/>
        <w:widowControl w:val="0"/>
        <w:shd w:val="clear" w:color="auto" w:fill="auto"/>
        <w:bidi w:val="0"/>
        <w:spacing w:before="0" w:after="0"/>
        <w:ind w:left="0" w:right="0" w:firstLine="0"/>
        <w:jc w:val="center"/>
      </w:pPr>
      <w:bookmarkStart w:id="2984" w:name="bookmark2984"/>
      <w:bookmarkStart w:id="2985" w:name="bookmark2985"/>
      <w:r>
        <w:rPr>
          <w:color w:val="000000"/>
          <w:spacing w:val="0"/>
          <w:w w:val="100"/>
          <w:position w:val="0"/>
          <w:shd w:val="clear" w:color="auto" w:fill="auto"/>
          <w:lang w:val="uk-UA" w:eastAsia="uk-UA" w:bidi="uk-UA"/>
        </w:rPr>
        <w:t>1995</w:t>
      </w:r>
      <w:bookmarkEnd w:id="2984"/>
      <w:bookmarkEnd w:id="2985"/>
    </w:p>
    <w:p>
      <w:pPr>
        <w:pStyle w:val="Style2"/>
        <w:keepNext w:val="0"/>
        <w:keepLines w:val="0"/>
        <w:framePr w:w="6226" w:h="6019" w:hRule="exact" w:wrap="none" w:vAnchor="page" w:hAnchor="page" w:x="292" w:y="4035"/>
        <w:widowControl w:val="0"/>
        <w:numPr>
          <w:ilvl w:val="0"/>
          <w:numId w:val="67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Фріс П. І знов про відповідальність за організовану злочинну діяльність // Право України. - 1995. - №1. - С.39-42.</w:t>
      </w:r>
    </w:p>
    <w:p>
      <w:pPr>
        <w:pStyle w:val="Style25"/>
        <w:keepNext w:val="0"/>
        <w:keepLines w:val="0"/>
        <w:framePr w:w="6226" w:h="6019" w:hRule="exact" w:wrap="none" w:vAnchor="page" w:hAnchor="page" w:x="292" w:y="4035"/>
        <w:widowControl w:val="0"/>
        <w:shd w:val="clear" w:color="auto" w:fill="auto"/>
        <w:bidi w:val="0"/>
        <w:spacing w:before="0" w:after="0"/>
        <w:ind w:left="0" w:right="0" w:firstLine="0"/>
        <w:jc w:val="center"/>
      </w:pPr>
      <w:bookmarkStart w:id="2986" w:name="bookmark2986"/>
      <w:bookmarkStart w:id="2987" w:name="bookmark2987"/>
      <w:r>
        <w:rPr>
          <w:color w:val="000000"/>
          <w:spacing w:val="0"/>
          <w:w w:val="100"/>
          <w:position w:val="0"/>
          <w:shd w:val="clear" w:color="auto" w:fill="auto"/>
          <w:lang w:val="uk-UA" w:eastAsia="uk-UA" w:bidi="uk-UA"/>
        </w:rPr>
        <w:t>1997</w:t>
      </w:r>
      <w:bookmarkEnd w:id="2986"/>
      <w:bookmarkEnd w:id="2987"/>
    </w:p>
    <w:p>
      <w:pPr>
        <w:pStyle w:val="Style2"/>
        <w:keepNext w:val="0"/>
        <w:keepLines w:val="0"/>
        <w:framePr w:w="6226" w:h="6019" w:hRule="exact" w:wrap="none" w:vAnchor="page" w:hAnchor="page" w:x="292" w:y="4035"/>
        <w:widowControl w:val="0"/>
        <w:numPr>
          <w:ilvl w:val="0"/>
          <w:numId w:val="67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Фріс П.Л. Кримінально-правові та кримінологічні ознаки організованої злочинної групи // Актуальні проблеми вдоско</w:t>
        <w:softHyphen/>
        <w:t>налення чинного законодавства України: Збірник наукових ста</w:t>
        <w:softHyphen/>
        <w:t>тей. - Івано-Франківськ-Коломия, 1997. - Вип.І. - С. 127-139.</w:t>
      </w:r>
    </w:p>
    <w:p>
      <w:pPr>
        <w:pStyle w:val="Style25"/>
        <w:keepNext w:val="0"/>
        <w:keepLines w:val="0"/>
        <w:framePr w:w="6226" w:h="6019" w:hRule="exact" w:wrap="none" w:vAnchor="page" w:hAnchor="page" w:x="292" w:y="4035"/>
        <w:widowControl w:val="0"/>
        <w:shd w:val="clear" w:color="auto" w:fill="auto"/>
        <w:bidi w:val="0"/>
        <w:spacing w:before="0" w:after="0"/>
        <w:ind w:left="0" w:right="0" w:firstLine="0"/>
        <w:jc w:val="center"/>
      </w:pPr>
      <w:bookmarkStart w:id="2988" w:name="bookmark2988"/>
      <w:bookmarkStart w:id="2989" w:name="bookmark2989"/>
      <w:r>
        <w:rPr>
          <w:color w:val="000000"/>
          <w:spacing w:val="0"/>
          <w:w w:val="100"/>
          <w:position w:val="0"/>
          <w:shd w:val="clear" w:color="auto" w:fill="auto"/>
          <w:lang w:val="uk-UA" w:eastAsia="uk-UA" w:bidi="uk-UA"/>
        </w:rPr>
        <w:t>1998</w:t>
      </w:r>
      <w:bookmarkEnd w:id="2988"/>
      <w:bookmarkEnd w:id="2989"/>
    </w:p>
    <w:p>
      <w:pPr>
        <w:pStyle w:val="Style2"/>
        <w:keepNext w:val="0"/>
        <w:keepLines w:val="0"/>
        <w:framePr w:w="6226" w:h="6019" w:hRule="exact" w:wrap="none" w:vAnchor="page" w:hAnchor="page" w:x="292" w:y="4035"/>
        <w:widowControl w:val="0"/>
        <w:numPr>
          <w:ilvl w:val="0"/>
          <w:numId w:val="67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Фріс П.Л. Діяльність організованої злочинності в сфері неза</w:t>
        <w:softHyphen/>
        <w:t>конного обороту пам’яток культури та мистецтва // Актуальні проблеми вдосконалення чинного законодавства України: Збір</w:t>
        <w:softHyphen/>
        <w:t>ник наукових статей. - Івано-Франківськ, 1998. - Вип.ІІ. - С.154-162.</w:t>
      </w:r>
    </w:p>
    <w:p>
      <w:pPr>
        <w:pStyle w:val="Style2"/>
        <w:keepNext w:val="0"/>
        <w:keepLines w:val="0"/>
        <w:framePr w:w="6226" w:h="6019" w:hRule="exact" w:wrap="none" w:vAnchor="page" w:hAnchor="page" w:x="292" w:y="4035"/>
        <w:widowControl w:val="0"/>
        <w:numPr>
          <w:ilvl w:val="0"/>
          <w:numId w:val="67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Басай В.Д., Фріс П.Л. Кримінальне право України. Загальна частина. Збірник завдань: Навчальний посібник. - Івано-Фран</w:t>
        <w:softHyphen/>
        <w:t>ківськ: Плай, 1998. - 111 с.</w:t>
      </w:r>
    </w:p>
    <w:p>
      <w:pPr>
        <w:pStyle w:val="Style25"/>
        <w:keepNext w:val="0"/>
        <w:keepLines w:val="0"/>
        <w:framePr w:w="6226" w:h="6019" w:hRule="exact" w:wrap="none" w:vAnchor="page" w:hAnchor="page" w:x="292" w:y="4035"/>
        <w:widowControl w:val="0"/>
        <w:shd w:val="clear" w:color="auto" w:fill="auto"/>
        <w:bidi w:val="0"/>
        <w:spacing w:before="0" w:after="0"/>
        <w:ind w:left="0" w:right="0" w:firstLine="0"/>
        <w:jc w:val="center"/>
      </w:pPr>
      <w:bookmarkStart w:id="2990" w:name="bookmark2990"/>
      <w:bookmarkStart w:id="2991" w:name="bookmark2991"/>
      <w:r>
        <w:rPr>
          <w:color w:val="000000"/>
          <w:spacing w:val="0"/>
          <w:w w:val="100"/>
          <w:position w:val="0"/>
          <w:shd w:val="clear" w:color="auto" w:fill="auto"/>
          <w:lang w:val="uk-UA" w:eastAsia="uk-UA" w:bidi="uk-UA"/>
        </w:rPr>
        <w:t>1999</w:t>
      </w:r>
      <w:bookmarkEnd w:id="2990"/>
      <w:bookmarkEnd w:id="2991"/>
    </w:p>
    <w:p>
      <w:pPr>
        <w:pStyle w:val="Style2"/>
        <w:keepNext w:val="0"/>
        <w:keepLines w:val="0"/>
        <w:framePr w:w="6226" w:h="6019" w:hRule="exact" w:wrap="none" w:vAnchor="page" w:hAnchor="page" w:x="292" w:y="4035"/>
        <w:widowControl w:val="0"/>
        <w:numPr>
          <w:ilvl w:val="0"/>
          <w:numId w:val="67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Басай В.Д., Фріс П.Л., Фріс І.П. Короткий словник кримі</w:t>
        <w:softHyphen/>
        <w:t>нально-правових термінів: Навчальний посібник. - Івано-Фран</w:t>
        <w:softHyphen/>
        <w:t>ківськ: Плай, 1999. -111 с.</w:t>
      </w:r>
    </w:p>
    <w:p>
      <w:pPr>
        <w:pStyle w:val="Style2"/>
        <w:keepNext w:val="0"/>
        <w:keepLines w:val="0"/>
        <w:framePr w:w="6226" w:h="6019" w:hRule="exact" w:wrap="none" w:vAnchor="page" w:hAnchor="page" w:x="292" w:y="4035"/>
        <w:widowControl w:val="0"/>
        <w:numPr>
          <w:ilvl w:val="0"/>
          <w:numId w:val="675"/>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Фріс П.Л. Організована злочинність - загроза державності України // Актуальні проблеми вдосконалення чинного законо</w:t>
        <w:softHyphen/>
      </w:r>
    </w:p>
    <w:p>
      <w:pPr>
        <w:pStyle w:val="Style27"/>
        <w:keepNext w:val="0"/>
        <w:keepLines w:val="0"/>
        <w:framePr w:wrap="none" w:vAnchor="page" w:hAnchor="page" w:x="3229"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497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62" w:hRule="exact" w:wrap="none" w:vAnchor="page" w:hAnchor="page" w:x="287" w:y="493"/>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давства України: Збірник наукових статей. - Івано-Франківськ, 1999. -Вип.ІІІ. -С.96-102.</w:t>
      </w:r>
    </w:p>
    <w:p>
      <w:pPr>
        <w:pStyle w:val="Style25"/>
        <w:keepNext w:val="0"/>
        <w:keepLines w:val="0"/>
        <w:framePr w:w="6235" w:h="9562" w:hRule="exact" w:wrap="none" w:vAnchor="page" w:hAnchor="page" w:x="287" w:y="493"/>
        <w:widowControl w:val="0"/>
        <w:shd w:val="clear" w:color="auto" w:fill="auto"/>
        <w:bidi w:val="0"/>
        <w:spacing w:before="0" w:after="0" w:line="262" w:lineRule="auto"/>
        <w:ind w:left="0" w:right="0" w:firstLine="0"/>
        <w:jc w:val="center"/>
      </w:pPr>
      <w:bookmarkStart w:id="2992" w:name="bookmark2992"/>
      <w:bookmarkStart w:id="2993" w:name="bookmark2993"/>
      <w:r>
        <w:rPr>
          <w:color w:val="000000"/>
          <w:spacing w:val="0"/>
          <w:w w:val="100"/>
          <w:position w:val="0"/>
          <w:shd w:val="clear" w:color="auto" w:fill="auto"/>
          <w:lang w:val="uk-UA" w:eastAsia="uk-UA" w:bidi="uk-UA"/>
        </w:rPr>
        <w:t>2000</w:t>
      </w:r>
      <w:bookmarkEnd w:id="2992"/>
      <w:bookmarkEnd w:id="2993"/>
    </w:p>
    <w:p>
      <w:pPr>
        <w:pStyle w:val="Style2"/>
        <w:keepNext w:val="0"/>
        <w:keepLines w:val="0"/>
        <w:framePr w:w="6235" w:h="9562" w:hRule="exact" w:wrap="none" w:vAnchor="page" w:hAnchor="page" w:x="287" w:y="493"/>
        <w:widowControl w:val="0"/>
        <w:numPr>
          <w:ilvl w:val="0"/>
          <w:numId w:val="675"/>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Фріс П.Л. Кримінальне право України. Загальна частина. В схемах та визначеннях: Навчальний посібник. - Іва</w:t>
        <w:softHyphen/>
        <w:t>но-Франківськ: Плай, 2000. - 248 с.</w:t>
      </w:r>
    </w:p>
    <w:p>
      <w:pPr>
        <w:pStyle w:val="Style2"/>
        <w:keepNext w:val="0"/>
        <w:keepLines w:val="0"/>
        <w:framePr w:w="6235" w:h="9562" w:hRule="exact" w:wrap="none" w:vAnchor="page" w:hAnchor="page" w:x="287" w:y="493"/>
        <w:widowControl w:val="0"/>
        <w:numPr>
          <w:ilvl w:val="0"/>
          <w:numId w:val="675"/>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 Питання кваліфікації злочинів за ознакою їх вчи</w:t>
        <w:softHyphen/>
        <w:t>нення в складі організованої злочинної групи // Малий і серед</w:t>
        <w:softHyphen/>
        <w:t>ній бізнес. - 2000. - №1-2. - С.69-75.</w:t>
      </w:r>
    </w:p>
    <w:p>
      <w:pPr>
        <w:pStyle w:val="Style2"/>
        <w:keepNext w:val="0"/>
        <w:keepLines w:val="0"/>
        <w:framePr w:w="6235" w:h="9562" w:hRule="exact" w:wrap="none" w:vAnchor="page" w:hAnchor="page" w:x="287" w:y="493"/>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363 .Фріс П.Л. Постзлочинна поведінка як об’єкт правового регу</w:t>
        <w:softHyphen/>
        <w:t>лювання та її врахування в правозастосувальній і профілактич</w:t>
        <w:softHyphen/>
        <w:t>ній діяльності // Актуальні проблеми вдосконалення чинного законодавства України: Збірник наукових статей. - Івано- Франківськ, 2000. - Вип.ІУ. - С.105-119.</w:t>
      </w:r>
    </w:p>
    <w:p>
      <w:pPr>
        <w:pStyle w:val="Style25"/>
        <w:keepNext w:val="0"/>
        <w:keepLines w:val="0"/>
        <w:framePr w:w="6235" w:h="9562" w:hRule="exact" w:wrap="none" w:vAnchor="page" w:hAnchor="page" w:x="287" w:y="493"/>
        <w:widowControl w:val="0"/>
        <w:shd w:val="clear" w:color="auto" w:fill="auto"/>
        <w:bidi w:val="0"/>
        <w:spacing w:before="0" w:after="0" w:line="262" w:lineRule="auto"/>
        <w:ind w:left="0" w:right="0" w:firstLine="0"/>
        <w:jc w:val="center"/>
      </w:pPr>
      <w:bookmarkStart w:id="2994" w:name="bookmark2994"/>
      <w:bookmarkStart w:id="2995" w:name="bookmark2995"/>
      <w:r>
        <w:rPr>
          <w:color w:val="000000"/>
          <w:spacing w:val="0"/>
          <w:w w:val="100"/>
          <w:position w:val="0"/>
          <w:shd w:val="clear" w:color="auto" w:fill="auto"/>
          <w:lang w:val="uk-UA" w:eastAsia="uk-UA" w:bidi="uk-UA"/>
        </w:rPr>
        <w:t>2001</w:t>
      </w:r>
      <w:bookmarkEnd w:id="2994"/>
      <w:bookmarkEnd w:id="2995"/>
    </w:p>
    <w:p>
      <w:pPr>
        <w:pStyle w:val="Style2"/>
        <w:keepNext w:val="0"/>
        <w:keepLines w:val="0"/>
        <w:framePr w:w="6235" w:h="9562" w:hRule="exact" w:wrap="none" w:vAnchor="page" w:hAnchor="page" w:x="287" w:y="493"/>
        <w:widowControl w:val="0"/>
        <w:numPr>
          <w:ilvl w:val="0"/>
          <w:numId w:val="677"/>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Басай В.Д., Фріс П.Л. Деякі питання діяльності правоохорон</w:t>
        <w:softHyphen/>
        <w:t>них органів в екстремальних умовах // Актуальні проблеми вдосконалення чинного законодавства України: Збірник на</w:t>
        <w:softHyphen/>
        <w:t>укових статей. - Івано-Франківськ, 2001. - Вип.УІІ. - С.154-164.</w:t>
      </w:r>
    </w:p>
    <w:p>
      <w:pPr>
        <w:pStyle w:val="Style2"/>
        <w:keepNext w:val="0"/>
        <w:keepLines w:val="0"/>
        <w:framePr w:w="6235" w:h="9562" w:hRule="exact" w:wrap="none" w:vAnchor="page" w:hAnchor="page" w:x="287" w:y="493"/>
        <w:widowControl w:val="0"/>
        <w:numPr>
          <w:ilvl w:val="0"/>
          <w:numId w:val="677"/>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Деякі питання оптимізації забезпечення права на захист в кримінальному процесі // Актуальні проблеми вдоско</w:t>
        <w:softHyphen/>
        <w:t>налення чинного законодавства України: Збірник наукових ста</w:t>
        <w:softHyphen/>
        <w:t>тей. - Івано-Франківськ, 2001. - Вип.УІІ. - С.165-171.</w:t>
      </w:r>
    </w:p>
    <w:p>
      <w:pPr>
        <w:pStyle w:val="Style2"/>
        <w:keepNext w:val="0"/>
        <w:keepLines w:val="0"/>
        <w:framePr w:w="6235" w:h="9562" w:hRule="exact" w:wrap="none" w:vAnchor="page" w:hAnchor="page" w:x="287" w:y="493"/>
        <w:widowControl w:val="0"/>
        <w:numPr>
          <w:ilvl w:val="0"/>
          <w:numId w:val="67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Питання застосування запобіжного заходу у вигля</w:t>
        <w:softHyphen/>
        <w:t xml:space="preserve">ді взяття під варту у світлі дотримання прав особи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Вісник Луганської академії внутрішніх справ. Спеціальний випуск. - Луганськ, 2001. - 4.1. - С.26-30.</w:t>
      </w:r>
    </w:p>
    <w:p>
      <w:pPr>
        <w:pStyle w:val="Style25"/>
        <w:keepNext w:val="0"/>
        <w:keepLines w:val="0"/>
        <w:framePr w:w="6235" w:h="9562" w:hRule="exact" w:wrap="none" w:vAnchor="page" w:hAnchor="page" w:x="287" w:y="493"/>
        <w:widowControl w:val="0"/>
        <w:shd w:val="clear" w:color="auto" w:fill="auto"/>
        <w:bidi w:val="0"/>
        <w:spacing w:before="0" w:after="0" w:line="262" w:lineRule="auto"/>
        <w:ind w:left="0" w:right="0" w:firstLine="0"/>
        <w:jc w:val="center"/>
      </w:pPr>
      <w:bookmarkStart w:id="2996" w:name="bookmark2996"/>
      <w:bookmarkStart w:id="2997" w:name="bookmark2997"/>
      <w:r>
        <w:rPr>
          <w:color w:val="000000"/>
          <w:spacing w:val="0"/>
          <w:w w:val="100"/>
          <w:position w:val="0"/>
          <w:shd w:val="clear" w:color="auto" w:fill="auto"/>
          <w:lang w:val="uk-UA" w:eastAsia="uk-UA" w:bidi="uk-UA"/>
        </w:rPr>
        <w:t>2002</w:t>
      </w:r>
      <w:bookmarkEnd w:id="2996"/>
      <w:bookmarkEnd w:id="2997"/>
    </w:p>
    <w:p>
      <w:pPr>
        <w:pStyle w:val="Style2"/>
        <w:keepNext w:val="0"/>
        <w:keepLines w:val="0"/>
        <w:framePr w:w="6235" w:h="9562" w:hRule="exact" w:wrap="none" w:vAnchor="page" w:hAnchor="page" w:x="287" w:y="493"/>
        <w:widowControl w:val="0"/>
        <w:numPr>
          <w:ilvl w:val="0"/>
          <w:numId w:val="67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Актуальні питання вдосконалення Загальної час</w:t>
        <w:softHyphen/>
        <w:t>тини чинного Кримінального кодексу України // Актуальні проблеми вдосконалення чинного законодавства України: Збір</w:t>
        <w:softHyphen/>
        <w:t>ник наукових статей. - Івано-Франківськ, 2002. - Вип.Х. - С.127-142.</w:t>
      </w:r>
    </w:p>
    <w:p>
      <w:pPr>
        <w:pStyle w:val="Style2"/>
        <w:keepNext w:val="0"/>
        <w:keepLines w:val="0"/>
        <w:framePr w:w="6235" w:h="9562" w:hRule="exact" w:wrap="none" w:vAnchor="page" w:hAnchor="page" w:x="287" w:y="493"/>
        <w:widowControl w:val="0"/>
        <w:numPr>
          <w:ilvl w:val="0"/>
          <w:numId w:val="67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До питання про зміст інституту обмеження дії законодавства про кримінальну відповідальність // Актуальні проблеми вдосконалення чинного законодавства України: Збірник наукових статей. - Івано-Франківськ, 2002. - Вип.ІХ. - С.124-129.</w:t>
      </w:r>
    </w:p>
    <w:p>
      <w:pPr>
        <w:pStyle w:val="Style27"/>
        <w:keepNext w:val="0"/>
        <w:keepLines w:val="0"/>
        <w:framePr w:wrap="none" w:vAnchor="page" w:hAnchor="page" w:x="3215" w:y="10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498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23" w:hRule="exact" w:wrap="none" w:vAnchor="page" w:hAnchor="page" w:x="287" w:y="531"/>
        <w:widowControl w:val="0"/>
        <w:numPr>
          <w:ilvl w:val="0"/>
          <w:numId w:val="67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Фріс П.Л. Звільнення від кримінальної відповідальності: Лек</w:t>
        <w:softHyphen/>
        <w:t>ція. - Івано-Франківськ: Сімик, 2002. - 46 с.</w:t>
      </w:r>
    </w:p>
    <w:p>
      <w:pPr>
        <w:pStyle w:val="Style2"/>
        <w:keepNext w:val="0"/>
        <w:keepLines w:val="0"/>
        <w:framePr w:w="6235" w:h="9523" w:hRule="exact" w:wrap="none" w:vAnchor="page" w:hAnchor="page" w:x="287" w:y="531"/>
        <w:widowControl w:val="0"/>
        <w:numPr>
          <w:ilvl w:val="0"/>
          <w:numId w:val="67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Фріс П.Л. Звільнення від покарання: Лекція. - Івано-Фран</w:t>
        <w:softHyphen/>
        <w:t>ківськ: Сімик, 2002. - 36 с.</w:t>
      </w:r>
    </w:p>
    <w:p>
      <w:pPr>
        <w:pStyle w:val="Style2"/>
        <w:keepNext w:val="0"/>
        <w:keepLines w:val="0"/>
        <w:framePr w:w="6235" w:h="9523" w:hRule="exact" w:wrap="none" w:vAnchor="page" w:hAnchor="page" w:x="287" w:y="531"/>
        <w:widowControl w:val="0"/>
        <w:numPr>
          <w:ilvl w:val="0"/>
          <w:numId w:val="67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Фріс П.Л. Кримінальна відповідальність та склад злочину: Лекція. - Івано-Франківськ: Сімик, 2002. - 32 с.</w:t>
      </w:r>
    </w:p>
    <w:p>
      <w:pPr>
        <w:pStyle w:val="Style2"/>
        <w:keepNext w:val="0"/>
        <w:keepLines w:val="0"/>
        <w:framePr w:w="6235" w:h="9523" w:hRule="exact" w:wrap="none" w:vAnchor="page" w:hAnchor="page" w:x="287" w:y="531"/>
        <w:widowControl w:val="0"/>
        <w:numPr>
          <w:ilvl w:val="0"/>
          <w:numId w:val="67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Фріс П.Л. Кримінальний закон: Лекція. - Івано-Франківськ: Сі</w:t>
        <w:softHyphen/>
        <w:t>мик, 2002. - 35 с.</w:t>
      </w:r>
    </w:p>
    <w:p>
      <w:pPr>
        <w:pStyle w:val="Style2"/>
        <w:keepNext w:val="0"/>
        <w:keepLines w:val="0"/>
        <w:framePr w:w="6235" w:h="9523" w:hRule="exact" w:wrap="none" w:vAnchor="page" w:hAnchor="page" w:x="287" w:y="531"/>
        <w:widowControl w:val="0"/>
        <w:numPr>
          <w:ilvl w:val="0"/>
          <w:numId w:val="67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Фріс П.Л. Множинність злочинів: Лекція. - Івано-Фран</w:t>
        <w:softHyphen/>
        <w:t>ківськ: Сімик, 2002. -31 с.</w:t>
      </w:r>
    </w:p>
    <w:p>
      <w:pPr>
        <w:pStyle w:val="Style2"/>
        <w:keepNext w:val="0"/>
        <w:keepLines w:val="0"/>
        <w:framePr w:w="6235" w:h="9523" w:hRule="exact" w:wrap="none" w:vAnchor="page" w:hAnchor="page" w:x="287" w:y="531"/>
        <w:widowControl w:val="0"/>
        <w:numPr>
          <w:ilvl w:val="0"/>
          <w:numId w:val="67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Фрис П.Л. </w:t>
      </w:r>
      <w:r>
        <w:rPr>
          <w:color w:val="000000"/>
          <w:spacing w:val="0"/>
          <w:w w:val="100"/>
          <w:position w:val="0"/>
          <w:shd w:val="clear" w:color="auto" w:fill="auto"/>
          <w:lang w:val="ru-RU" w:eastAsia="ru-RU" w:bidi="ru-RU"/>
        </w:rPr>
        <w:t>Некоторые вопросы уголовно-правового обеспече</w:t>
        <w:softHyphen/>
        <w:t xml:space="preserve">ния борьбы с организованной преступностью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Актуальные проблемы реформирования правовой системы Российской Фе</w:t>
        <w:softHyphen/>
        <w:t>дерации: Сборник научных материалов Международной науч</w:t>
        <w:softHyphen/>
        <w:t>но-практической конференции, посвященной 125-летию Белго</w:t>
        <w:softHyphen/>
        <w:t>родского гос. ун-та. - Белгород, 2002. - Ч.Ш. - С.325-331.</w:t>
      </w:r>
    </w:p>
    <w:p>
      <w:pPr>
        <w:pStyle w:val="Style2"/>
        <w:keepNext w:val="0"/>
        <w:keepLines w:val="0"/>
        <w:framePr w:w="6235" w:h="9523" w:hRule="exact" w:wrap="none" w:vAnchor="page" w:hAnchor="page" w:x="287" w:y="531"/>
        <w:widowControl w:val="0"/>
        <w:numPr>
          <w:ilvl w:val="0"/>
          <w:numId w:val="67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 xml:space="preserve">Фріс </w:t>
      </w:r>
      <w:r>
        <w:rPr>
          <w:color w:val="000000"/>
          <w:spacing w:val="0"/>
          <w:w w:val="100"/>
          <w:position w:val="0"/>
          <w:shd w:val="clear" w:color="auto" w:fill="auto"/>
          <w:lang w:val="ru-RU" w:eastAsia="ru-RU" w:bidi="ru-RU"/>
        </w:rPr>
        <w:t xml:space="preserve">П.Л. </w:t>
      </w:r>
      <w:r>
        <w:rPr>
          <w:color w:val="000000"/>
          <w:spacing w:val="0"/>
          <w:w w:val="100"/>
          <w:position w:val="0"/>
          <w:shd w:val="clear" w:color="auto" w:fill="auto"/>
          <w:lang w:val="uk-UA" w:eastAsia="uk-UA" w:bidi="uk-UA"/>
        </w:rPr>
        <w:t xml:space="preserve">Об’єкт злочину: Лекція.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Івано-Франківськ: Сімик, 2002. - 20 с.</w:t>
      </w:r>
    </w:p>
    <w:p>
      <w:pPr>
        <w:pStyle w:val="Style2"/>
        <w:keepNext w:val="0"/>
        <w:keepLines w:val="0"/>
        <w:framePr w:w="6235" w:h="9523" w:hRule="exact" w:wrap="none" w:vAnchor="page" w:hAnchor="page" w:x="287" w:y="531"/>
        <w:widowControl w:val="0"/>
        <w:numPr>
          <w:ilvl w:val="0"/>
          <w:numId w:val="67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Фріс П.Л. Об’єктивна сторона злочину: Лекція. - Івано-Фран</w:t>
        <w:softHyphen/>
        <w:t>ківськ: Сімик, 2002. - 36 с.</w:t>
      </w:r>
    </w:p>
    <w:p>
      <w:pPr>
        <w:pStyle w:val="Style2"/>
        <w:keepNext w:val="0"/>
        <w:keepLines w:val="0"/>
        <w:framePr w:w="6235" w:h="9523" w:hRule="exact" w:wrap="none" w:vAnchor="page" w:hAnchor="page" w:x="287" w:y="531"/>
        <w:widowControl w:val="0"/>
        <w:numPr>
          <w:ilvl w:val="0"/>
          <w:numId w:val="67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Фріс П.Л. Обставини, що виключають злочинність діяння: Лекція. - Івано-Франківськ: Сімик, 2002. - 44 с.</w:t>
      </w:r>
    </w:p>
    <w:p>
      <w:pPr>
        <w:pStyle w:val="Style2"/>
        <w:keepNext w:val="0"/>
        <w:keepLines w:val="0"/>
        <w:framePr w:w="6235" w:h="9523" w:hRule="exact" w:wrap="none" w:vAnchor="page" w:hAnchor="page" w:x="287" w:y="531"/>
        <w:widowControl w:val="0"/>
        <w:numPr>
          <w:ilvl w:val="0"/>
          <w:numId w:val="67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Басай В.Д., Фріс П.Л. Організована злочинність і контра</w:t>
        <w:softHyphen/>
        <w:t xml:space="preserve">банда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Наше право. - 2002. - №1. - С.5-9.</w:t>
      </w:r>
    </w:p>
    <w:p>
      <w:pPr>
        <w:pStyle w:val="Style2"/>
        <w:keepNext w:val="0"/>
        <w:keepLines w:val="0"/>
        <w:framePr w:w="6235" w:h="9523" w:hRule="exact" w:wrap="none" w:vAnchor="page" w:hAnchor="page" w:x="287" w:y="531"/>
        <w:widowControl w:val="0"/>
        <w:numPr>
          <w:ilvl w:val="0"/>
          <w:numId w:val="67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Фріс П.Л. Питання подальшого вдосконалення криміналь</w:t>
        <w:softHyphen/>
        <w:t>ного законодавства України // Матеріали науково-практичного семінару кафедри кримінального права та процесу Юридичного інституту Прикарпатського університету ім. В.Стефаника: До</w:t>
        <w:softHyphen/>
        <w:t>даток до збірника “Актуальні проблеми вдосконалення чинного законодавства України”. - Івано-Франківськ, 2002. - С.3-13.</w:t>
      </w:r>
    </w:p>
    <w:p>
      <w:pPr>
        <w:pStyle w:val="Style2"/>
        <w:keepNext w:val="0"/>
        <w:keepLines w:val="0"/>
        <w:framePr w:w="6235" w:h="9523" w:hRule="exact" w:wrap="none" w:vAnchor="page" w:hAnchor="page" w:x="287" w:y="531"/>
        <w:widowControl w:val="0"/>
        <w:numPr>
          <w:ilvl w:val="0"/>
          <w:numId w:val="67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Фріс П.Л., Малєєв А.Ю. Питання реформування кримінально- процесуального законодавства України та забезпечення рівності учасників кримінального процесу // Адвокат. - 2002. - №1. - С.11-17.</w:t>
      </w:r>
    </w:p>
    <w:p>
      <w:pPr>
        <w:pStyle w:val="Style2"/>
        <w:keepNext w:val="0"/>
        <w:keepLines w:val="0"/>
        <w:framePr w:w="6235" w:h="9523" w:hRule="exact" w:wrap="none" w:vAnchor="page" w:hAnchor="page" w:x="287" w:y="531"/>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З 81.Фріс П.Л. Поняття, джерела, предмет, завдання, система та принципи кримінального права України: Лекція. - Івано-Фран</w:t>
        <w:softHyphen/>
        <w:t>ківськ: Сімик, 2002. - 36 с.</w:t>
      </w:r>
    </w:p>
    <w:p>
      <w:pPr>
        <w:pStyle w:val="Style2"/>
        <w:keepNext w:val="0"/>
        <w:keepLines w:val="0"/>
        <w:framePr w:w="6235" w:h="9523" w:hRule="exact" w:wrap="none" w:vAnchor="page" w:hAnchor="page" w:x="287" w:y="531"/>
        <w:widowControl w:val="0"/>
        <w:numPr>
          <w:ilvl w:val="0"/>
          <w:numId w:val="679"/>
        </w:numPr>
        <w:shd w:val="clear" w:color="auto" w:fill="auto"/>
        <w:bidi w:val="0"/>
        <w:spacing w:before="0" w:after="0"/>
        <w:ind w:left="0" w:right="0" w:firstLine="0"/>
        <w:jc w:val="both"/>
      </w:pPr>
      <w:r>
        <w:rPr>
          <w:color w:val="000000"/>
          <w:spacing w:val="0"/>
          <w:w w:val="100"/>
          <w:position w:val="0"/>
          <w:shd w:val="clear" w:color="auto" w:fill="auto"/>
          <w:lang w:val="uk-UA" w:eastAsia="uk-UA" w:bidi="uk-UA"/>
        </w:rPr>
        <w:t>Фріс П.Л. Поняття покарання. Мета, система та види пока-</w:t>
      </w:r>
    </w:p>
    <w:p>
      <w:pPr>
        <w:pStyle w:val="Style27"/>
        <w:keepNext w:val="0"/>
        <w:keepLines w:val="0"/>
        <w:framePr w:wrap="none" w:vAnchor="page" w:hAnchor="page" w:x="3220"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499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566" w:hRule="exact" w:wrap="none" w:vAnchor="page" w:hAnchor="page" w:x="277" w:y="488"/>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ru-RU" w:eastAsia="ru-RU" w:bidi="ru-RU"/>
        </w:rPr>
        <w:t xml:space="preserve">рання: </w:t>
      </w:r>
      <w:r>
        <w:rPr>
          <w:color w:val="000000"/>
          <w:spacing w:val="0"/>
          <w:w w:val="100"/>
          <w:position w:val="0"/>
          <w:shd w:val="clear" w:color="auto" w:fill="auto"/>
          <w:lang w:val="uk-UA" w:eastAsia="uk-UA" w:bidi="uk-UA"/>
        </w:rPr>
        <w:t xml:space="preserve">Лекція.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Івано-Франківськ: Сімик, 2002. - 38 с.</w:t>
      </w:r>
    </w:p>
    <w:p>
      <w:pPr>
        <w:pStyle w:val="Style2"/>
        <w:keepNext w:val="0"/>
        <w:keepLines w:val="0"/>
        <w:framePr w:w="6254" w:h="9566" w:hRule="exact" w:wrap="none" w:vAnchor="page" w:hAnchor="page" w:x="277" w:y="488"/>
        <w:widowControl w:val="0"/>
        <w:numPr>
          <w:ilvl w:val="0"/>
          <w:numId w:val="67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Поняття та ознаки злочину: Лекція. - Івано-Фран</w:t>
        <w:softHyphen/>
        <w:t>ківськ: Сімик, 2002. - 36 с.</w:t>
      </w:r>
    </w:p>
    <w:p>
      <w:pPr>
        <w:pStyle w:val="Style2"/>
        <w:keepNext w:val="0"/>
        <w:keepLines w:val="0"/>
        <w:framePr w:w="6254" w:h="9566" w:hRule="exact" w:wrap="none" w:vAnchor="page" w:hAnchor="page" w:x="277" w:y="488"/>
        <w:widowControl w:val="0"/>
        <w:numPr>
          <w:ilvl w:val="0"/>
          <w:numId w:val="67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Призначення покарання: Лекція. - Івано-Фран</w:t>
        <w:softHyphen/>
        <w:t>ківськ: Сімик, 2002. -35 с.</w:t>
      </w:r>
    </w:p>
    <w:p>
      <w:pPr>
        <w:pStyle w:val="Style2"/>
        <w:keepNext w:val="0"/>
        <w:keepLines w:val="0"/>
        <w:framePr w:w="6254" w:h="9566" w:hRule="exact" w:wrap="none" w:vAnchor="page" w:hAnchor="page" w:x="277" w:y="488"/>
        <w:widowControl w:val="0"/>
        <w:numPr>
          <w:ilvl w:val="0"/>
          <w:numId w:val="67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Примусові заходи медичного характеру та при</w:t>
        <w:softHyphen/>
        <w:t>мусове лікування, Особливості кримінальної відповідальності та покарання неповнолітніх; Лекція, - Івано-Франківськ: Сімик, 2002. - 60 с.</w:t>
      </w:r>
    </w:p>
    <w:p>
      <w:pPr>
        <w:pStyle w:val="Style2"/>
        <w:keepNext w:val="0"/>
        <w:keepLines w:val="0"/>
        <w:framePr w:w="6254" w:h="9566" w:hRule="exact" w:wrap="none" w:vAnchor="page" w:hAnchor="page" w:x="277" w:y="488"/>
        <w:widowControl w:val="0"/>
        <w:numPr>
          <w:ilvl w:val="0"/>
          <w:numId w:val="67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Реформа кримінально-процесуального законо</w:t>
        <w:softHyphen/>
        <w:t>давства в контексті забезпечення прав особи // Нові Цивільний і Кримінальний кодекси - важливий етап кодифікації законо</w:t>
        <w:softHyphen/>
        <w:t>давства України: Матеріали науково-практичної конференції. - Івано-Франківськ, 2002. - С.29-36.</w:t>
      </w:r>
    </w:p>
    <w:p>
      <w:pPr>
        <w:pStyle w:val="Style2"/>
        <w:keepNext w:val="0"/>
        <w:keepLines w:val="0"/>
        <w:framePr w:w="6254" w:h="9566" w:hRule="exact" w:wrap="none" w:vAnchor="page" w:hAnchor="page" w:x="277" w:y="488"/>
        <w:widowControl w:val="0"/>
        <w:numPr>
          <w:ilvl w:val="0"/>
          <w:numId w:val="67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Розвиток ідей кримінально-правової політики в пра</w:t>
        <w:softHyphen/>
        <w:t>цях українських вчених-криміналістів XVIII - початку XX сто</w:t>
        <w:softHyphen/>
        <w:t>річчя // Актуальні проблеми вдосконалення чинного законо</w:t>
        <w:softHyphen/>
        <w:t>давства України: Збірник наукових статей. - Івано-Франківськ, 2002. - Вип.ХІІ. - С.167-176.</w:t>
      </w:r>
    </w:p>
    <w:p>
      <w:pPr>
        <w:pStyle w:val="Style2"/>
        <w:keepNext w:val="0"/>
        <w:keepLines w:val="0"/>
        <w:framePr w:w="6254" w:h="9566" w:hRule="exact" w:wrap="none" w:vAnchor="page" w:hAnchor="page" w:x="277" w:y="488"/>
        <w:widowControl w:val="0"/>
        <w:numPr>
          <w:ilvl w:val="0"/>
          <w:numId w:val="67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Співучасть у злочині: Лекція. - Івано-Франківськ: Сімик, 2002. - 64 с.</w:t>
      </w:r>
    </w:p>
    <w:p>
      <w:pPr>
        <w:pStyle w:val="Style2"/>
        <w:keepNext w:val="0"/>
        <w:keepLines w:val="0"/>
        <w:framePr w:w="6254" w:h="9566" w:hRule="exact" w:wrap="none" w:vAnchor="page" w:hAnchor="page" w:x="277" w:y="488"/>
        <w:widowControl w:val="0"/>
        <w:numPr>
          <w:ilvl w:val="0"/>
          <w:numId w:val="6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Стадії вчинення злочину: Лекція. - Івано-Фран</w:t>
        <w:softHyphen/>
        <w:t>ківськ: Сімик, 2002. - 44 с.</w:t>
      </w:r>
    </w:p>
    <w:p>
      <w:pPr>
        <w:pStyle w:val="Style2"/>
        <w:keepNext w:val="0"/>
        <w:keepLines w:val="0"/>
        <w:framePr w:w="6254" w:h="9566" w:hRule="exact" w:wrap="none" w:vAnchor="page" w:hAnchor="page" w:x="277" w:y="488"/>
        <w:widowControl w:val="0"/>
        <w:numPr>
          <w:ilvl w:val="0"/>
          <w:numId w:val="6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Суб’єкт злочину: Лекція. - Івано-Франківськ: Сі</w:t>
        <w:softHyphen/>
        <w:t>мик, 2002. - 40 с.</w:t>
      </w:r>
    </w:p>
    <w:p>
      <w:pPr>
        <w:pStyle w:val="Style2"/>
        <w:keepNext w:val="0"/>
        <w:keepLines w:val="0"/>
        <w:framePr w:w="6254" w:h="9566" w:hRule="exact" w:wrap="none" w:vAnchor="page" w:hAnchor="page" w:x="277" w:y="488"/>
        <w:widowControl w:val="0"/>
        <w:numPr>
          <w:ilvl w:val="0"/>
          <w:numId w:val="6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Суб’єктивна сторона злочину: Лекція. - Івано- Франківськ: Сімик, 2002. -51с.</w:t>
      </w:r>
    </w:p>
    <w:p>
      <w:pPr>
        <w:pStyle w:val="Style25"/>
        <w:keepNext w:val="0"/>
        <w:keepLines w:val="0"/>
        <w:framePr w:w="6254" w:h="9566" w:hRule="exact" w:wrap="none" w:vAnchor="page" w:hAnchor="page" w:x="277" w:y="488"/>
        <w:widowControl w:val="0"/>
        <w:shd w:val="clear" w:color="auto" w:fill="auto"/>
        <w:bidi w:val="0"/>
        <w:spacing w:before="0" w:after="0" w:line="262" w:lineRule="auto"/>
        <w:ind w:left="0" w:right="0" w:firstLine="0"/>
        <w:jc w:val="center"/>
      </w:pPr>
      <w:bookmarkStart w:id="2998" w:name="bookmark2998"/>
      <w:bookmarkStart w:id="2999" w:name="bookmark2999"/>
      <w:r>
        <w:rPr>
          <w:color w:val="000000"/>
          <w:spacing w:val="0"/>
          <w:w w:val="100"/>
          <w:position w:val="0"/>
          <w:shd w:val="clear" w:color="auto" w:fill="auto"/>
          <w:lang w:val="uk-UA" w:eastAsia="uk-UA" w:bidi="uk-UA"/>
        </w:rPr>
        <w:t>2003</w:t>
      </w:r>
      <w:bookmarkEnd w:id="2998"/>
      <w:bookmarkEnd w:id="2999"/>
    </w:p>
    <w:p>
      <w:pPr>
        <w:pStyle w:val="Style2"/>
        <w:keepNext w:val="0"/>
        <w:keepLines w:val="0"/>
        <w:framePr w:w="6254" w:h="9566" w:hRule="exact" w:wrap="none" w:vAnchor="page" w:hAnchor="page" w:x="277" w:y="488"/>
        <w:widowControl w:val="0"/>
        <w:numPr>
          <w:ilvl w:val="0"/>
          <w:numId w:val="679"/>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Аналіз соціальної ситуації регіону органами внут</w:t>
        <w:softHyphen/>
        <w:t>рішніх справ як передумова оптимізації боротьби із злочин</w:t>
        <w:softHyphen/>
        <w:t xml:space="preserve">ністю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Актуальні проблеми профілактики правопорушень під</w:t>
        <w:softHyphen/>
        <w:t xml:space="preserve">розділами міліції громадської безпеки: Матеріали науково- практичної конференції. - Івано-Франківськ, 2003.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128—133.</w:t>
      </w:r>
    </w:p>
    <w:p>
      <w:pPr>
        <w:pStyle w:val="Style2"/>
        <w:keepNext w:val="0"/>
        <w:keepLines w:val="0"/>
        <w:framePr w:w="6254" w:h="9566" w:hRule="exact" w:wrap="none" w:vAnchor="page" w:hAnchor="page" w:x="277" w:y="488"/>
        <w:widowControl w:val="0"/>
        <w:numPr>
          <w:ilvl w:val="0"/>
          <w:numId w:val="679"/>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До питання про підставу кримінальної відпові</w:t>
        <w:softHyphen/>
        <w:t>дальності //Наше право. -2003.-№1.-С.71-76.</w:t>
      </w:r>
    </w:p>
    <w:p>
      <w:pPr>
        <w:pStyle w:val="Style2"/>
        <w:keepNext w:val="0"/>
        <w:keepLines w:val="0"/>
        <w:framePr w:w="6254" w:h="9566" w:hRule="exact" w:wrap="none" w:vAnchor="page" w:hAnchor="page" w:x="277" w:y="488"/>
        <w:widowControl w:val="0"/>
        <w:numPr>
          <w:ilvl w:val="0"/>
          <w:numId w:val="679"/>
        </w:numPr>
        <w:shd w:val="clear" w:color="auto" w:fill="auto"/>
        <w:tabs>
          <w:tab w:pos="514"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Кримінальне право України. Загальна частина: Конспект курсу лекцій. - Івано-Франківськ: Плай, 2003. - 360 с.</w:t>
      </w:r>
    </w:p>
    <w:p>
      <w:pPr>
        <w:pStyle w:val="Style2"/>
        <w:keepNext w:val="0"/>
        <w:keepLines w:val="0"/>
        <w:framePr w:w="6254" w:h="9566" w:hRule="exact" w:wrap="none" w:vAnchor="page" w:hAnchor="page" w:x="277" w:y="488"/>
        <w:widowControl w:val="0"/>
        <w:numPr>
          <w:ilvl w:val="0"/>
          <w:numId w:val="679"/>
        </w:numPr>
        <w:shd w:val="clear" w:color="auto" w:fill="auto"/>
        <w:tabs>
          <w:tab w:pos="514" w:val="left"/>
        </w:tabs>
        <w:bidi w:val="0"/>
        <w:spacing w:before="0" w:after="0" w:line="262" w:lineRule="auto"/>
        <w:ind w:left="0" w:right="0" w:firstLine="0"/>
        <w:jc w:val="both"/>
      </w:pPr>
      <w:r>
        <w:rPr>
          <w:color w:val="000000"/>
          <w:spacing w:val="0"/>
          <w:w w:val="100"/>
          <w:position w:val="0"/>
          <w:shd w:val="clear" w:color="auto" w:fill="auto"/>
          <w:lang w:val="uk-UA" w:eastAsia="uk-UA" w:bidi="uk-UA"/>
        </w:rPr>
        <w:t>Фріс П.Л., Мельник П.В. Кримінальне право України. Тестові</w:t>
      </w:r>
    </w:p>
    <w:p>
      <w:pPr>
        <w:pStyle w:val="Style27"/>
        <w:keepNext w:val="0"/>
        <w:keepLines w:val="0"/>
        <w:framePr w:wrap="none" w:vAnchor="page" w:hAnchor="page" w:x="3224" w:y="103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552" w:hRule="exact" w:wrap="none" w:vAnchor="page" w:hAnchor="page" w:x="277" w:y="503"/>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завдання: Навчально-методичний посібник. - Івано-Фран</w:t>
        <w:softHyphen/>
        <w:t>ківськ: Сімик, 2003. - 102 с.</w:t>
      </w:r>
    </w:p>
    <w:p>
      <w:pPr>
        <w:pStyle w:val="Style2"/>
        <w:keepNext w:val="0"/>
        <w:keepLines w:val="0"/>
        <w:framePr w:w="6254" w:h="9552" w:hRule="exact" w:wrap="none" w:vAnchor="page" w:hAnchor="page" w:x="277" w:y="503"/>
        <w:widowControl w:val="0"/>
        <w:numPr>
          <w:ilvl w:val="0"/>
          <w:numId w:val="679"/>
        </w:numPr>
        <w:shd w:val="clear" w:color="auto" w:fill="auto"/>
        <w:tabs>
          <w:tab w:pos="49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Обмеження дії кримінального закону як інститут Українського кримінального права // Наше право. - 2003. - №2. - С.41-45.</w:t>
      </w:r>
    </w:p>
    <w:p>
      <w:pPr>
        <w:pStyle w:val="Style2"/>
        <w:keepNext w:val="0"/>
        <w:keepLines w:val="0"/>
        <w:framePr w:w="6254" w:h="9552" w:hRule="exact" w:wrap="none" w:vAnchor="page" w:hAnchor="page" w:x="277" w:y="503"/>
        <w:widowControl w:val="0"/>
        <w:numPr>
          <w:ilvl w:val="0"/>
          <w:numId w:val="6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Питання подальшого вдосконалення кримінального законодавства України // Наше право. - 2003. - №1. - С. 13-20.</w:t>
      </w:r>
    </w:p>
    <w:p>
      <w:pPr>
        <w:pStyle w:val="Style25"/>
        <w:keepNext w:val="0"/>
        <w:keepLines w:val="0"/>
        <w:framePr w:w="6254" w:h="9552" w:hRule="exact" w:wrap="none" w:vAnchor="page" w:hAnchor="page" w:x="277" w:y="503"/>
        <w:widowControl w:val="0"/>
        <w:shd w:val="clear" w:color="auto" w:fill="auto"/>
        <w:bidi w:val="0"/>
        <w:spacing w:before="0" w:after="0" w:line="262" w:lineRule="auto"/>
        <w:ind w:left="0" w:right="0" w:firstLine="0"/>
        <w:jc w:val="center"/>
      </w:pPr>
      <w:bookmarkStart w:id="3000" w:name="bookmark3000"/>
      <w:bookmarkStart w:id="3001" w:name="bookmark3001"/>
      <w:r>
        <w:rPr>
          <w:color w:val="000000"/>
          <w:spacing w:val="0"/>
          <w:w w:val="100"/>
          <w:position w:val="0"/>
          <w:shd w:val="clear" w:color="auto" w:fill="auto"/>
          <w:lang w:val="uk-UA" w:eastAsia="uk-UA" w:bidi="uk-UA"/>
        </w:rPr>
        <w:t>2004</w:t>
      </w:r>
      <w:bookmarkEnd w:id="3000"/>
      <w:bookmarkEnd w:id="3001"/>
    </w:p>
    <w:p>
      <w:pPr>
        <w:pStyle w:val="Style2"/>
        <w:keepNext w:val="0"/>
        <w:keepLines w:val="0"/>
        <w:framePr w:w="6254" w:h="9552" w:hRule="exact" w:wrap="none" w:vAnchor="page" w:hAnchor="page" w:x="277" w:y="503"/>
        <w:widowControl w:val="0"/>
        <w:numPr>
          <w:ilvl w:val="0"/>
          <w:numId w:val="6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Джерела кримінально-правової політики // Мате</w:t>
        <w:softHyphen/>
        <w:t>ріали науково-практичного семінару кафедри кримінального права та процесу Юридичного інституту Прикарпатського уні</w:t>
        <w:softHyphen/>
        <w:t>верситету ім. В.Стефаника: Додаток до збірника “Актуальні проблеми вдосконалення чинного законодавства України”. - Івано-Франківськ, 2004. - С. 11-15.</w:t>
      </w:r>
    </w:p>
    <w:p>
      <w:pPr>
        <w:pStyle w:val="Style2"/>
        <w:keepNext w:val="0"/>
        <w:keepLines w:val="0"/>
        <w:framePr w:w="6254" w:h="9552" w:hRule="exact" w:wrap="none" w:vAnchor="page" w:hAnchor="page" w:x="277" w:y="503"/>
        <w:widowControl w:val="0"/>
        <w:numPr>
          <w:ilvl w:val="0"/>
          <w:numId w:val="6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До питання про періодизацію кримінально-пра</w:t>
        <w:softHyphen/>
        <w:t>вової політики України // Актуальні питання реформування правової системи України: Збірник наукових статей за мате</w:t>
        <w:softHyphen/>
        <w:t>ріалами І міжвузівської науково-практичної конференції. - Луцьк, 2004.-С. 174-177.</w:t>
      </w:r>
    </w:p>
    <w:p>
      <w:pPr>
        <w:pStyle w:val="Style2"/>
        <w:keepNext w:val="0"/>
        <w:keepLines w:val="0"/>
        <w:framePr w:w="6254" w:h="9552" w:hRule="exact" w:wrap="none" w:vAnchor="page" w:hAnchor="page" w:x="277" w:y="503"/>
        <w:widowControl w:val="0"/>
        <w:numPr>
          <w:ilvl w:val="0"/>
          <w:numId w:val="67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До питання про типологізацію кримінально-пра</w:t>
        <w:softHyphen/>
        <w:t>вової політики // Наше право. - 2004. - №4. - С.54-59.</w:t>
      </w:r>
    </w:p>
    <w:p>
      <w:pPr>
        <w:pStyle w:val="Style2"/>
        <w:keepNext w:val="0"/>
        <w:keepLines w:val="0"/>
        <w:framePr w:w="6254" w:h="9552" w:hRule="exact" w:wrap="none" w:vAnchor="page" w:hAnchor="page" w:x="277" w:y="503"/>
        <w:widowControl w:val="0"/>
        <w:numPr>
          <w:ilvl w:val="0"/>
          <w:numId w:val="67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Завдання кримінально-правової політики // Наше право. - 2004. - №2(4.1). - С.81-87.</w:t>
      </w:r>
    </w:p>
    <w:p>
      <w:pPr>
        <w:pStyle w:val="Style2"/>
        <w:keepNext w:val="0"/>
        <w:keepLines w:val="0"/>
        <w:framePr w:w="6254" w:h="9552" w:hRule="exact" w:wrap="none" w:vAnchor="page" w:hAnchor="page" w:x="277" w:y="503"/>
        <w:widowControl w:val="0"/>
        <w:numPr>
          <w:ilvl w:val="0"/>
          <w:numId w:val="67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Кримінальна політика в Україні в період творення незалежної Української держави (1917-1922 рр.) // Актуальні проблеми вдосконалення чинного законодавства України: Збір</w:t>
        <w:softHyphen/>
        <w:t>ник наукових статей. - Івано-Франківськ, 2004. - Вип.ХІУ. - С.227-232.</w:t>
      </w:r>
    </w:p>
    <w:p>
      <w:pPr>
        <w:pStyle w:val="Style2"/>
        <w:keepNext w:val="0"/>
        <w:keepLines w:val="0"/>
        <w:framePr w:w="6254" w:h="9552" w:hRule="exact" w:wrap="none" w:vAnchor="page" w:hAnchor="page" w:x="277" w:y="503"/>
        <w:widowControl w:val="0"/>
        <w:numPr>
          <w:ilvl w:val="0"/>
          <w:numId w:val="67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Кримінальне право України. Загальна частина: Збірник завдань для проведення семінарських та практичних занять. - Івано-Франківськ: Сімик, 2004. - 131 с.</w:t>
      </w:r>
    </w:p>
    <w:p>
      <w:pPr>
        <w:pStyle w:val="Style2"/>
        <w:keepNext w:val="0"/>
        <w:keepLines w:val="0"/>
        <w:framePr w:w="6254" w:h="9552" w:hRule="exact" w:wrap="none" w:vAnchor="page" w:hAnchor="page" w:x="277" w:y="503"/>
        <w:widowControl w:val="0"/>
        <w:numPr>
          <w:ilvl w:val="0"/>
          <w:numId w:val="67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Кримінальне право України. Загальна частина: На</w:t>
        <w:softHyphen/>
        <w:t xml:space="preserve">вчальний посібник.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ЦНЛ, 2004. - 362 с.</w:t>
      </w:r>
    </w:p>
    <w:p>
      <w:pPr>
        <w:pStyle w:val="Style2"/>
        <w:keepNext w:val="0"/>
        <w:keepLines w:val="0"/>
        <w:framePr w:w="6254" w:h="9552" w:hRule="exact" w:wrap="none" w:vAnchor="page" w:hAnchor="page" w:x="277" w:y="503"/>
        <w:widowControl w:val="0"/>
        <w:numPr>
          <w:ilvl w:val="0"/>
          <w:numId w:val="67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Кримінальне право України. Загальна частина: Під</w:t>
        <w:softHyphen/>
        <w:t xml:space="preserve">ручник. -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uk-UA" w:eastAsia="uk-UA" w:bidi="uk-UA"/>
        </w:rPr>
        <w:t>АТІКА, 2004. - 485 с.</w:t>
      </w:r>
    </w:p>
    <w:p>
      <w:pPr>
        <w:pStyle w:val="Style2"/>
        <w:keepNext w:val="0"/>
        <w:keepLines w:val="0"/>
        <w:framePr w:w="6254" w:h="9552" w:hRule="exact" w:wrap="none" w:vAnchor="page" w:hAnchor="page" w:x="277" w:y="503"/>
        <w:widowControl w:val="0"/>
        <w:numPr>
          <w:ilvl w:val="0"/>
          <w:numId w:val="67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Фріс П.Л. Кримінально-правова політика України в XVII ст. // Наше право. - 2004. - № 1. - С.60-64.</w:t>
      </w:r>
    </w:p>
    <w:p>
      <w:pPr>
        <w:pStyle w:val="Style2"/>
        <w:keepNext w:val="0"/>
        <w:keepLines w:val="0"/>
        <w:framePr w:w="6254" w:h="9552" w:hRule="exact" w:wrap="none" w:vAnchor="page" w:hAnchor="page" w:x="277" w:y="503"/>
        <w:widowControl w:val="0"/>
        <w:numPr>
          <w:ilvl w:val="0"/>
          <w:numId w:val="679"/>
        </w:numPr>
        <w:shd w:val="clear" w:color="auto" w:fill="auto"/>
        <w:tabs>
          <w:tab w:pos="510" w:val="left"/>
        </w:tabs>
        <w:bidi w:val="0"/>
        <w:spacing w:before="0" w:after="0" w:line="262" w:lineRule="auto"/>
        <w:ind w:left="0" w:right="0" w:firstLine="0"/>
        <w:jc w:val="both"/>
      </w:pPr>
      <w:r>
        <w:rPr>
          <w:color w:val="000000"/>
          <w:spacing w:val="0"/>
          <w:w w:val="100"/>
          <w:position w:val="0"/>
          <w:shd w:val="clear" w:color="auto" w:fill="auto"/>
          <w:lang w:val="uk-UA" w:eastAsia="uk-UA" w:bidi="uk-UA"/>
        </w:rPr>
        <w:t>Фріс П.Л. Кримінально-правова політика України в період</w:t>
      </w:r>
    </w:p>
    <w:p>
      <w:pPr>
        <w:pStyle w:val="Style27"/>
        <w:keepNext w:val="0"/>
        <w:keepLines w:val="0"/>
        <w:framePr w:wrap="none" w:vAnchor="page" w:hAnchor="page" w:x="3229" w:y="10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034" w:hRule="exact" w:wrap="none" w:vAnchor="page" w:hAnchor="page" w:x="277" w:y="500"/>
        <w:widowControl w:val="0"/>
        <w:shd w:val="clear" w:color="auto" w:fill="auto"/>
        <w:bidi w:val="0"/>
        <w:spacing w:before="0" w:after="0" w:line="262" w:lineRule="auto"/>
        <w:ind w:left="0" w:right="0" w:firstLine="20"/>
        <w:jc w:val="both"/>
      </w:pPr>
      <w:r>
        <w:rPr>
          <w:color w:val="000000"/>
          <w:spacing w:val="0"/>
          <w:w w:val="100"/>
          <w:position w:val="0"/>
          <w:shd w:val="clear" w:color="auto" w:fill="auto"/>
          <w:lang w:val="uk-UA" w:eastAsia="uk-UA" w:bidi="uk-UA"/>
        </w:rPr>
        <w:t>козацької держави Богдана Хмельницького // Науковий вісник Юридичної академії МВС. - 2004. - №3. - С.102-107.</w:t>
      </w:r>
    </w:p>
    <w:p>
      <w:pPr>
        <w:pStyle w:val="Style2"/>
        <w:keepNext w:val="0"/>
        <w:keepLines w:val="0"/>
        <w:framePr w:w="6254" w:h="9034" w:hRule="exact" w:wrap="none" w:vAnchor="page" w:hAnchor="page" w:x="277" w:y="500"/>
        <w:widowControl w:val="0"/>
        <w:numPr>
          <w:ilvl w:val="0"/>
          <w:numId w:val="679"/>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Фріс П.Л. Кримінально-правова політика України: поняття та завдання // Національний університет “Острозька Академія”, Академія правових наук. Наукові записки. Серія: Право. - Острог, 2004. - Вип.5. - С.338-344.</w:t>
      </w:r>
    </w:p>
    <w:p>
      <w:pPr>
        <w:pStyle w:val="Style2"/>
        <w:keepNext w:val="0"/>
        <w:keepLines w:val="0"/>
        <w:framePr w:w="6254" w:h="9034" w:hRule="exact" w:wrap="none" w:vAnchor="page" w:hAnchor="page" w:x="277" w:y="500"/>
        <w:widowControl w:val="0"/>
        <w:numPr>
          <w:ilvl w:val="0"/>
          <w:numId w:val="679"/>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Фріс П.Л. Питання кримінально-правової політики у сфері боротьби з організованою злочинністю // Право України. -</w:t>
      </w:r>
    </w:p>
    <w:p>
      <w:pPr>
        <w:pStyle w:val="Style2"/>
        <w:keepNext w:val="0"/>
        <w:keepLines w:val="0"/>
        <w:framePr w:w="6254" w:h="9034" w:hRule="exact" w:wrap="none" w:vAnchor="page" w:hAnchor="page" w:x="277" w:y="500"/>
        <w:widowControl w:val="0"/>
        <w:numPr>
          <w:ilvl w:val="0"/>
          <w:numId w:val="681"/>
        </w:numPr>
        <w:shd w:val="clear" w:color="auto" w:fill="auto"/>
        <w:tabs>
          <w:tab w:pos="594" w:val="left"/>
          <w:tab w:pos="821" w:val="left"/>
        </w:tabs>
        <w:bidi w:val="0"/>
        <w:spacing w:before="0" w:after="0" w:line="262" w:lineRule="auto"/>
        <w:ind w:left="0" w:right="0" w:firstLine="220"/>
        <w:jc w:val="both"/>
      </w:pPr>
      <w:r>
        <w:rPr>
          <w:color w:val="000000"/>
          <w:spacing w:val="0"/>
          <w:w w:val="100"/>
          <w:position w:val="0"/>
          <w:shd w:val="clear" w:color="auto" w:fill="auto"/>
          <w:lang w:val="uk-UA" w:eastAsia="uk-UA" w:bidi="uk-UA"/>
        </w:rPr>
        <w:t xml:space="preserve">- №12. - </w:t>
      </w:r>
      <w:r>
        <w:rPr>
          <w:color w:val="000000"/>
          <w:spacing w:val="0"/>
          <w:w w:val="100"/>
          <w:position w:val="0"/>
          <w:shd w:val="clear" w:color="auto" w:fill="auto"/>
          <w:lang w:val="en-US" w:eastAsia="en-US" w:bidi="en-US"/>
        </w:rPr>
        <w:t>C.101-1Q5.</w:t>
      </w:r>
    </w:p>
    <w:p>
      <w:pPr>
        <w:pStyle w:val="Style2"/>
        <w:keepNext w:val="0"/>
        <w:keepLines w:val="0"/>
        <w:framePr w:w="6254" w:h="9034" w:hRule="exact" w:wrap="none" w:vAnchor="page" w:hAnchor="page" w:x="277" w:y="500"/>
        <w:widowControl w:val="0"/>
        <w:numPr>
          <w:ilvl w:val="0"/>
          <w:numId w:val="679"/>
        </w:numPr>
        <w:shd w:val="clear" w:color="auto" w:fill="auto"/>
        <w:tabs>
          <w:tab w:pos="5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Фріс П.Л. Реалізація кримінально-правової політики через кваліфікацію злочинів//Наше право. - 2004. - №3. - С.77-82.</w:t>
      </w:r>
    </w:p>
    <w:p>
      <w:pPr>
        <w:pStyle w:val="Style25"/>
        <w:keepNext w:val="0"/>
        <w:keepLines w:val="0"/>
        <w:framePr w:w="6254" w:h="9034" w:hRule="exact" w:wrap="none" w:vAnchor="page" w:hAnchor="page" w:x="277" w:y="500"/>
        <w:widowControl w:val="0"/>
        <w:shd w:val="clear" w:color="auto" w:fill="auto"/>
        <w:bidi w:val="0"/>
        <w:spacing w:before="0" w:after="0" w:line="262" w:lineRule="auto"/>
        <w:ind w:left="0" w:right="0" w:firstLine="0"/>
        <w:jc w:val="center"/>
      </w:pPr>
      <w:bookmarkStart w:id="3002" w:name="bookmark3002"/>
      <w:bookmarkStart w:id="3003" w:name="bookmark3003"/>
      <w:r>
        <w:rPr>
          <w:color w:val="000000"/>
          <w:spacing w:val="0"/>
          <w:w w:val="100"/>
          <w:position w:val="0"/>
          <w:shd w:val="clear" w:color="auto" w:fill="auto"/>
          <w:lang w:val="uk-UA" w:eastAsia="uk-UA" w:bidi="uk-UA"/>
        </w:rPr>
        <w:t>2005</w:t>
      </w:r>
      <w:bookmarkEnd w:id="3002"/>
      <w:bookmarkEnd w:id="3003"/>
    </w:p>
    <w:p>
      <w:pPr>
        <w:pStyle w:val="Style2"/>
        <w:keepNext w:val="0"/>
        <w:keepLines w:val="0"/>
        <w:framePr w:w="6254" w:h="9034" w:hRule="exact" w:wrap="none" w:vAnchor="page" w:hAnchor="page" w:x="277" w:y="500"/>
        <w:widowControl w:val="0"/>
        <w:numPr>
          <w:ilvl w:val="0"/>
          <w:numId w:val="679"/>
        </w:numPr>
        <w:shd w:val="clear" w:color="auto" w:fill="auto"/>
        <w:tabs>
          <w:tab w:pos="5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Фріс П.Л. Інтереси кримінально-правової політики // Наше право. - 2005. - №1. - С.52-59.</w:t>
      </w:r>
    </w:p>
    <w:p>
      <w:pPr>
        <w:pStyle w:val="Style2"/>
        <w:keepNext w:val="0"/>
        <w:keepLines w:val="0"/>
        <w:framePr w:w="6254" w:h="9034" w:hRule="exact" w:wrap="none" w:vAnchor="page" w:hAnchor="page" w:x="277" w:y="500"/>
        <w:widowControl w:val="0"/>
        <w:numPr>
          <w:ilvl w:val="0"/>
          <w:numId w:val="679"/>
        </w:numPr>
        <w:shd w:val="clear" w:color="auto" w:fill="auto"/>
        <w:tabs>
          <w:tab w:pos="5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Фріс П.Л. Категорія інтересу у кримінально-правовій по</w:t>
        <w:softHyphen/>
        <w:t>літиці // І Люблінсько-Київський семінар “Поняття інтересу в правовій науці, державному праві та діяльності конституційних судів Польщі та України”. - Люблін, 2005. - С.15-20.</w:t>
      </w:r>
    </w:p>
    <w:p>
      <w:pPr>
        <w:pStyle w:val="Style2"/>
        <w:keepNext w:val="0"/>
        <w:keepLines w:val="0"/>
        <w:framePr w:w="6254" w:h="9034" w:hRule="exact" w:wrap="none" w:vAnchor="page" w:hAnchor="page" w:x="277" w:y="500"/>
        <w:widowControl w:val="0"/>
        <w:numPr>
          <w:ilvl w:val="0"/>
          <w:numId w:val="679"/>
        </w:numPr>
        <w:shd w:val="clear" w:color="auto" w:fill="auto"/>
        <w:tabs>
          <w:tab w:pos="5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Фріс П.Л. Кримінально-правова політика і деякі питання кри</w:t>
        <w:softHyphen/>
        <w:t>мінал ізації та декриміналізації діянь // Матеріали VI Регіо</w:t>
        <w:softHyphen/>
        <w:t>нальної міжвузівської конференції “Проблеми вдосконалення правового забезпечення прав та основних свобод людини і громадянина в Україні” (Івано-Франківськ, 22 квітня 2005 р.). - Івано-Франківськ, 2005. - С. 162-167.</w:t>
      </w:r>
    </w:p>
    <w:p>
      <w:pPr>
        <w:pStyle w:val="Style2"/>
        <w:keepNext w:val="0"/>
        <w:keepLines w:val="0"/>
        <w:framePr w:w="6254" w:h="9034" w:hRule="exact" w:wrap="none" w:vAnchor="page" w:hAnchor="page" w:x="277" w:y="500"/>
        <w:widowControl w:val="0"/>
        <w:numPr>
          <w:ilvl w:val="0"/>
          <w:numId w:val="679"/>
        </w:numPr>
        <w:shd w:val="clear" w:color="auto" w:fill="auto"/>
        <w:tabs>
          <w:tab w:pos="5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Фріс П.Л. Кримінально-правова політика Української дер</w:t>
        <w:softHyphen/>
        <w:t xml:space="preserve">жави: теоретичні, історичні та правові проблеми: Монографія.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uk-UA" w:eastAsia="uk-UA" w:bidi="uk-UA"/>
        </w:rPr>
        <w:t>АТІКА, 2005.-332 с.</w:t>
      </w:r>
    </w:p>
    <w:p>
      <w:pPr>
        <w:pStyle w:val="Style2"/>
        <w:keepNext w:val="0"/>
        <w:keepLines w:val="0"/>
        <w:framePr w:w="6254" w:h="9034" w:hRule="exact" w:wrap="none" w:vAnchor="page" w:hAnchor="page" w:x="277" w:y="500"/>
        <w:widowControl w:val="0"/>
        <w:numPr>
          <w:ilvl w:val="0"/>
          <w:numId w:val="679"/>
        </w:numPr>
        <w:shd w:val="clear" w:color="auto" w:fill="auto"/>
        <w:tabs>
          <w:tab w:pos="5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Фріс П.Л. Кримінально-правова та кримінологічна політика (питання взаємозв’язку) // Матеріали науково-практичної кон</w:t>
        <w:softHyphen/>
        <w:t>ференції (28-29 травня 2005 р., Луцьк-Світязь). - Луцьк, 2005. - 4.2. - С.238-242.</w:t>
      </w:r>
    </w:p>
    <w:p>
      <w:pPr>
        <w:pStyle w:val="Style2"/>
        <w:keepNext w:val="0"/>
        <w:keepLines w:val="0"/>
        <w:framePr w:w="6254" w:h="9034" w:hRule="exact" w:wrap="none" w:vAnchor="page" w:hAnchor="page" w:x="277" w:y="500"/>
        <w:widowControl w:val="0"/>
        <w:numPr>
          <w:ilvl w:val="0"/>
          <w:numId w:val="679"/>
        </w:numPr>
        <w:shd w:val="clear" w:color="auto" w:fill="auto"/>
        <w:tabs>
          <w:tab w:pos="5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Фріс П.Л. Нарис історії кримінально-правової політики України: Монографія. - К.: АТІКА, 2005. - 124 с.</w:t>
      </w:r>
    </w:p>
    <w:p>
      <w:pPr>
        <w:pStyle w:val="Style2"/>
        <w:keepNext w:val="0"/>
        <w:keepLines w:val="0"/>
        <w:framePr w:w="6254" w:h="9034" w:hRule="exact" w:wrap="none" w:vAnchor="page" w:hAnchor="page" w:x="277" w:y="500"/>
        <w:widowControl w:val="0"/>
        <w:numPr>
          <w:ilvl w:val="0"/>
          <w:numId w:val="679"/>
        </w:numPr>
        <w:shd w:val="clear" w:color="auto" w:fill="auto"/>
        <w:tabs>
          <w:tab w:pos="5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Фріс П Л. Основи правознавства: зразки тестових завдань для вступних випробувань на спеціальність “Правознавство” // За ред. проф. В.Д.Басая. - Івано-Франківськ, 2005.</w:t>
      </w:r>
    </w:p>
    <w:p>
      <w:pPr>
        <w:pStyle w:val="Style27"/>
        <w:keepNext w:val="0"/>
        <w:keepLines w:val="0"/>
        <w:framePr w:wrap="none" w:vAnchor="page" w:hAnchor="page" w:x="3224" w:y="102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9" w:h="9557" w:hRule="exact" w:wrap="none" w:vAnchor="page" w:hAnchor="page" w:x="275" w:y="49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Юрчишин </w:t>
      </w:r>
      <w:r>
        <w:rPr>
          <w:b/>
          <w:bCs/>
          <w:color w:val="000000"/>
          <w:spacing w:val="0"/>
          <w:w w:val="100"/>
          <w:position w:val="0"/>
          <w:shd w:val="clear" w:color="auto" w:fill="auto"/>
          <w:lang w:val="uk-UA" w:eastAsia="uk-UA" w:bidi="uk-UA"/>
        </w:rPr>
        <w:t>Віталій Дмитрович</w:t>
      </w:r>
    </w:p>
    <w:p>
      <w:pPr>
        <w:pStyle w:val="Style25"/>
        <w:keepNext w:val="0"/>
        <w:keepLines w:val="0"/>
        <w:framePr w:w="6259" w:h="9557" w:hRule="exact" w:wrap="none" w:vAnchor="page" w:hAnchor="page" w:x="275" w:y="498"/>
        <w:widowControl w:val="0"/>
        <w:shd w:val="clear" w:color="auto" w:fill="auto"/>
        <w:bidi w:val="0"/>
        <w:spacing w:before="0" w:after="0" w:line="262" w:lineRule="auto"/>
        <w:ind w:left="0" w:right="0" w:firstLine="0"/>
        <w:jc w:val="center"/>
      </w:pPr>
      <w:bookmarkStart w:id="3004" w:name="bookmark3004"/>
      <w:bookmarkStart w:id="3005" w:name="bookmark3005"/>
      <w:r>
        <w:rPr>
          <w:color w:val="000000"/>
          <w:spacing w:val="0"/>
          <w:w w:val="100"/>
          <w:position w:val="0"/>
          <w:shd w:val="clear" w:color="auto" w:fill="auto"/>
          <w:lang w:val="uk-UA" w:eastAsia="uk-UA" w:bidi="uk-UA"/>
        </w:rPr>
        <w:t>2005</w:t>
      </w:r>
      <w:bookmarkEnd w:id="3004"/>
      <w:bookmarkEnd w:id="3005"/>
    </w:p>
    <w:p>
      <w:pPr>
        <w:pStyle w:val="Style2"/>
        <w:keepNext w:val="0"/>
        <w:keepLines w:val="0"/>
        <w:framePr w:w="6259" w:h="9557" w:hRule="exact" w:wrap="none" w:vAnchor="page" w:hAnchor="page" w:x="275" w:y="498"/>
        <w:widowControl w:val="0"/>
        <w:numPr>
          <w:ilvl w:val="0"/>
          <w:numId w:val="67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Юрчишин В.Д. Деякі логічні та доказові аспекти засто</w:t>
        <w:softHyphen/>
        <w:t>сування висновків експерта у кримінальному процесі України // Молодь у юридичній науці: Збірник тез Міжнародної наукової конференції молодих учених “Четверті осінні юридичні чи</w:t>
        <w:softHyphen/>
        <w:t xml:space="preserve">тання”: У 3-х ч. - Хмельницький, 2005. - Ч.З. Публічно-правові науки. Підтом </w:t>
      </w:r>
      <w:r>
        <w:rPr>
          <w:color w:val="000000"/>
          <w:spacing w:val="0"/>
          <w:w w:val="100"/>
          <w:position w:val="0"/>
          <w:shd w:val="clear" w:color="auto" w:fill="auto"/>
          <w:lang w:val="fr-FR" w:eastAsia="fr-FR" w:bidi="fr-FR"/>
        </w:rPr>
        <w:t xml:space="preserve">IL </w:t>
      </w:r>
      <w:r>
        <w:rPr>
          <w:color w:val="000000"/>
          <w:spacing w:val="0"/>
          <w:w w:val="100"/>
          <w:position w:val="0"/>
          <w:shd w:val="clear" w:color="auto" w:fill="auto"/>
          <w:lang w:val="uk-UA" w:eastAsia="uk-UA" w:bidi="uk-UA"/>
        </w:rPr>
        <w:t>- С. 128-132.</w:t>
      </w:r>
    </w:p>
    <w:p>
      <w:pPr>
        <w:pStyle w:val="Style2"/>
        <w:keepNext w:val="0"/>
        <w:keepLines w:val="0"/>
        <w:framePr w:w="6259" w:h="9557" w:hRule="exact" w:wrap="none" w:vAnchor="page" w:hAnchor="page" w:x="275" w:y="498"/>
        <w:widowControl w:val="0"/>
        <w:numPr>
          <w:ilvl w:val="0"/>
          <w:numId w:val="67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Юрчишин В.Д. Деякі проблеми допустимості використання як доказів висновків судових експертиз // Держава і право: Збірник наукових праць. Юридичні та політичні науки. - К.,</w:t>
      </w:r>
    </w:p>
    <w:p>
      <w:pPr>
        <w:pStyle w:val="Style2"/>
        <w:keepNext w:val="0"/>
        <w:keepLines w:val="0"/>
        <w:framePr w:w="6259" w:h="9557" w:hRule="exact" w:wrap="none" w:vAnchor="page" w:hAnchor="page" w:x="275" w:y="498"/>
        <w:widowControl w:val="0"/>
        <w:numPr>
          <w:ilvl w:val="0"/>
          <w:numId w:val="681"/>
        </w:numPr>
        <w:shd w:val="clear" w:color="auto" w:fill="auto"/>
        <w:tabs>
          <w:tab w:pos="579" w:val="left"/>
          <w:tab w:pos="81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Вип.29. - С.519-523.</w:t>
      </w:r>
    </w:p>
    <w:p>
      <w:pPr>
        <w:pStyle w:val="Style2"/>
        <w:keepNext w:val="0"/>
        <w:keepLines w:val="0"/>
        <w:framePr w:w="6259" w:h="9557" w:hRule="exact" w:wrap="none" w:vAnchor="page" w:hAnchor="page" w:x="275" w:y="498"/>
        <w:widowControl w:val="0"/>
        <w:numPr>
          <w:ilvl w:val="0"/>
          <w:numId w:val="67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Юрчишин В.Д. Зміст та структура висновку експерта як джерела доказу в кримінальному процесі України // Матеріали Всеукраїнської науково-практичної конференції “Реформуван</w:t>
        <w:softHyphen/>
        <w:t>ня кримінального та кримінально-процесуального законодавст</w:t>
        <w:softHyphen/>
        <w:t>ва України: сучасний стан та перспективи”. - Івано-Франківськ, 2005.-С. 153-155.</w:t>
      </w:r>
    </w:p>
    <w:p>
      <w:pPr>
        <w:pStyle w:val="Style2"/>
        <w:keepNext w:val="0"/>
        <w:keepLines w:val="0"/>
        <w:framePr w:w="6259" w:h="9557" w:hRule="exact" w:wrap="none" w:vAnchor="page" w:hAnchor="page" w:x="275" w:y="498"/>
        <w:widowControl w:val="0"/>
        <w:numPr>
          <w:ilvl w:val="0"/>
          <w:numId w:val="67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Юрчишин В.Д. Особливості використання висновку експерта при здійсненні захисту у кримінальному процесі України // Матеріали VI Всеукраїнської науково-практичної конференції “Верховенство права у процесі державотворення та захисту прав людини в Україні”. - Острог, 2005. - С.429-430.</w:t>
      </w:r>
    </w:p>
    <w:p>
      <w:pPr>
        <w:pStyle w:val="Style2"/>
        <w:keepNext w:val="0"/>
        <w:keepLines w:val="0"/>
        <w:framePr w:w="6259" w:h="9557" w:hRule="exact" w:wrap="none" w:vAnchor="page" w:hAnchor="page" w:x="275" w:y="498"/>
        <w:widowControl w:val="0"/>
        <w:numPr>
          <w:ilvl w:val="0"/>
          <w:numId w:val="67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Юрчишин В.Д. Шляхи вдосконалення судово-експертної діяль</w:t>
        <w:softHyphen/>
        <w:t>ності в Україні // Збірник матеріалів Всеукраїнської науково- практичної конференції “Правові проблеми сучасності в умовах розвитку юридичної науки”. - Чернігів, 2005. - С.423-425.</w:t>
      </w:r>
    </w:p>
    <w:p>
      <w:pPr>
        <w:pStyle w:val="Style2"/>
        <w:keepNext w:val="0"/>
        <w:keepLines w:val="0"/>
        <w:framePr w:w="6259" w:h="9557" w:hRule="exact" w:wrap="none" w:vAnchor="page" w:hAnchor="page" w:x="275" w:y="498"/>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423 .Юрчишин В.Д. Сучасний стан та перспективи розвитку між</w:t>
        <w:softHyphen/>
        <w:t>народного наукового співробітництва в галузі судової експер</w:t>
        <w:softHyphen/>
        <w:t>тизи // Матеріали Регіональної міжвузівської наукової конфе</w:t>
        <w:softHyphen/>
        <w:t>ренції молодих вчених та аспірантів “Проблеми вдосконалення правового забезпечення прав та основних свобод людини і громадянина в Україні”. - Івано-Франківськ, 2005. - С.217-219.</w:t>
      </w:r>
    </w:p>
    <w:p>
      <w:pPr>
        <w:pStyle w:val="Style25"/>
        <w:keepNext w:val="0"/>
        <w:keepLines w:val="0"/>
        <w:framePr w:w="6259" w:h="9557" w:hRule="exact" w:wrap="none" w:vAnchor="page" w:hAnchor="page" w:x="275" w:y="498"/>
        <w:widowControl w:val="0"/>
        <w:shd w:val="clear" w:color="auto" w:fill="auto"/>
        <w:bidi w:val="0"/>
        <w:spacing w:before="0" w:after="0" w:line="262" w:lineRule="auto"/>
        <w:ind w:left="0" w:right="0" w:firstLine="0"/>
        <w:jc w:val="center"/>
      </w:pPr>
      <w:bookmarkStart w:id="3006" w:name="bookmark3006"/>
      <w:bookmarkStart w:id="3007" w:name="bookmark3007"/>
      <w:r>
        <w:rPr>
          <w:color w:val="000000"/>
          <w:spacing w:val="0"/>
          <w:w w:val="100"/>
          <w:position w:val="0"/>
          <w:shd w:val="clear" w:color="auto" w:fill="auto"/>
          <w:lang w:val="uk-UA" w:eastAsia="uk-UA" w:bidi="uk-UA"/>
        </w:rPr>
        <w:t>2006</w:t>
      </w:r>
      <w:bookmarkEnd w:id="3006"/>
      <w:bookmarkEnd w:id="3007"/>
    </w:p>
    <w:p>
      <w:pPr>
        <w:pStyle w:val="Style2"/>
        <w:keepNext w:val="0"/>
        <w:keepLines w:val="0"/>
        <w:framePr w:w="6259" w:h="9557" w:hRule="exact" w:wrap="none" w:vAnchor="page" w:hAnchor="page" w:x="275" w:y="498"/>
        <w:widowControl w:val="0"/>
        <w:numPr>
          <w:ilvl w:val="0"/>
          <w:numId w:val="683"/>
        </w:numPr>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Юрчишин В.Д. Деякі аспекти забезпечення достовірності та достатності висновку експерта у кримінальному судочинстві України // Матеріали Всеукраїнської міжвузівської наукової кон</w:t>
        <w:softHyphen/>
        <w:t>ференції молодих вчених та аспірантів “Проблеми вдоскона</w:t>
        <w:softHyphen/>
      </w:r>
    </w:p>
    <w:p>
      <w:pPr>
        <w:pStyle w:val="Style27"/>
        <w:keepNext w:val="0"/>
        <w:keepLines w:val="0"/>
        <w:framePr w:wrap="none" w:vAnchor="page" w:hAnchor="page" w:x="3227" w:y="103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6" w:h="9269" w:hRule="exact" w:wrap="none" w:vAnchor="page" w:hAnchor="page" w:x="292" w:y="505"/>
        <w:widowControl w:val="0"/>
        <w:shd w:val="clear" w:color="auto" w:fill="auto"/>
        <w:bidi w:val="0"/>
        <w:spacing w:before="0" w:after="0" w:line="262" w:lineRule="auto"/>
        <w:ind w:left="200" w:right="0" w:firstLine="0"/>
        <w:jc w:val="both"/>
      </w:pPr>
      <w:r>
        <w:rPr>
          <w:color w:val="000000"/>
          <w:spacing w:val="0"/>
          <w:w w:val="100"/>
          <w:position w:val="0"/>
          <w:shd w:val="clear" w:color="auto" w:fill="auto"/>
          <w:lang w:val="uk-UA" w:eastAsia="uk-UA" w:bidi="uk-UA"/>
        </w:rPr>
        <w:t>лення правового забезпечення прав та основних свобод людини і громадянина в Україні”. - Івано-Франківськ, 2006. - С.397—400.</w:t>
      </w:r>
    </w:p>
    <w:p>
      <w:pPr>
        <w:pStyle w:val="Style2"/>
        <w:keepNext w:val="0"/>
        <w:keepLines w:val="0"/>
        <w:framePr w:w="6226" w:h="9269" w:hRule="exact" w:wrap="none" w:vAnchor="page" w:hAnchor="page" w:x="292" w:y="505"/>
        <w:widowControl w:val="0"/>
        <w:numPr>
          <w:ilvl w:val="0"/>
          <w:numId w:val="68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Юрчишин В.Д. Деякі проблеми використання як джерел доказів висновків судових експертиз в контексті співробіт</w:t>
        <w:softHyphen/>
        <w:t>ництва України з іноземними державами та міжнародними організаціями // Актуальні проблеми політики: Збірник науко</w:t>
        <w:softHyphen/>
        <w:t>вих праць. - 2006. - Вип.29. - С.403-407.</w:t>
      </w:r>
    </w:p>
    <w:p>
      <w:pPr>
        <w:pStyle w:val="Style2"/>
        <w:keepNext w:val="0"/>
        <w:keepLines w:val="0"/>
        <w:framePr w:w="6226" w:h="9269" w:hRule="exact" w:wrap="none" w:vAnchor="page" w:hAnchor="page" w:x="292" w:y="505"/>
        <w:widowControl w:val="0"/>
        <w:numPr>
          <w:ilvl w:val="0"/>
          <w:numId w:val="68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Юрчишин В.Д. Європейська академія судової експертизи як важлива міжнародна організація в галузі судової експертизи // Тези доповідей і наукових повідомлень учасників наукової конференції молодих учених та здобувачів “Актуальні проб</w:t>
        <w:softHyphen/>
        <w:t>леми правознавства”. - Харків, 2006. - С.266-268.</w:t>
      </w:r>
    </w:p>
    <w:p>
      <w:pPr>
        <w:pStyle w:val="Style2"/>
        <w:keepNext w:val="0"/>
        <w:keepLines w:val="0"/>
        <w:framePr w:w="6226" w:h="9269" w:hRule="exact" w:wrap="none" w:vAnchor="page" w:hAnchor="page" w:x="292" w:y="505"/>
        <w:widowControl w:val="0"/>
        <w:numPr>
          <w:ilvl w:val="0"/>
          <w:numId w:val="68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Юрчишин В.Д. Застосування висновків судових експертиз у контексті співпраці України з іноземними державами та міжнародними організаціями в кримінальному судочинстві // Реформування законодавства з питань протидії злочинності в контексті євроінтеграційних прагнень України: Матеріали Всеукраїнської науково-практичної конференції (Запоріжжя, 25-26 травня 2006 р.): У 2-х ч. - Запоріжжя: Юридичний інсти</w:t>
        <w:softHyphen/>
        <w:t>тут ДДУВС, 2006. - Ч.ІІ. - С.43-46.</w:t>
      </w:r>
    </w:p>
    <w:p>
      <w:pPr>
        <w:pStyle w:val="Style2"/>
        <w:keepNext w:val="0"/>
        <w:keepLines w:val="0"/>
        <w:framePr w:w="6226" w:h="9269" w:hRule="exact" w:wrap="none" w:vAnchor="page" w:hAnchor="page" w:x="292" w:y="505"/>
        <w:widowControl w:val="0"/>
        <w:numPr>
          <w:ilvl w:val="0"/>
          <w:numId w:val="68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Юрчишин В.Д. Міжнародна асоціація по ідентифікації як одна з авторитетних судово-експертних установ світу // Мате</w:t>
        <w:softHyphen/>
        <w:t>ріали науково-практичного семінару “Актуальні проблеми боротьби та попередження злочинності”. - Івано-Франківськ,</w:t>
      </w:r>
    </w:p>
    <w:p>
      <w:pPr>
        <w:pStyle w:val="Style2"/>
        <w:keepNext w:val="0"/>
        <w:keepLines w:val="0"/>
        <w:framePr w:w="6226" w:h="9269" w:hRule="exact" w:wrap="none" w:vAnchor="page" w:hAnchor="page" w:x="292" w:y="505"/>
        <w:widowControl w:val="0"/>
        <w:numPr>
          <w:ilvl w:val="0"/>
          <w:numId w:val="681"/>
        </w:numPr>
        <w:shd w:val="clear" w:color="auto" w:fill="auto"/>
        <w:tabs>
          <w:tab w:pos="579" w:val="left"/>
        </w:tabs>
        <w:bidi w:val="0"/>
        <w:spacing w:before="0" w:after="0" w:line="262" w:lineRule="auto"/>
        <w:ind w:left="0" w:right="0" w:firstLine="200"/>
        <w:jc w:val="both"/>
      </w:pPr>
      <w:r>
        <w:rPr>
          <w:color w:val="000000"/>
          <w:spacing w:val="0"/>
          <w:w w:val="100"/>
          <w:position w:val="0"/>
          <w:shd w:val="clear" w:color="auto" w:fill="auto"/>
          <w:lang w:val="uk-UA" w:eastAsia="uk-UA" w:bidi="uk-UA"/>
        </w:rPr>
        <w:t>-С.55-56.</w:t>
      </w:r>
    </w:p>
    <w:p>
      <w:pPr>
        <w:pStyle w:val="Style2"/>
        <w:keepNext w:val="0"/>
        <w:keepLines w:val="0"/>
        <w:framePr w:w="6226" w:h="9269" w:hRule="exact" w:wrap="none" w:vAnchor="page" w:hAnchor="page" w:x="292" w:y="505"/>
        <w:widowControl w:val="0"/>
        <w:numPr>
          <w:ilvl w:val="0"/>
          <w:numId w:val="68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Юрчишин В.Д. </w:t>
      </w:r>
      <w:r>
        <w:rPr>
          <w:color w:val="000000"/>
          <w:spacing w:val="0"/>
          <w:w w:val="100"/>
          <w:position w:val="0"/>
          <w:shd w:val="clear" w:color="auto" w:fill="auto"/>
          <w:lang w:val="ru-RU" w:eastAsia="ru-RU" w:bidi="ru-RU"/>
        </w:rPr>
        <w:t xml:space="preserve">О некоторых </w:t>
      </w:r>
      <w:r>
        <w:rPr>
          <w:color w:val="000000"/>
          <w:spacing w:val="0"/>
          <w:w w:val="100"/>
          <w:position w:val="0"/>
          <w:shd w:val="clear" w:color="auto" w:fill="auto"/>
          <w:lang w:val="uk-UA" w:eastAsia="uk-UA" w:bidi="uk-UA"/>
        </w:rPr>
        <w:t xml:space="preserve">проблемах </w:t>
      </w:r>
      <w:r>
        <w:rPr>
          <w:color w:val="000000"/>
          <w:spacing w:val="0"/>
          <w:w w:val="100"/>
          <w:position w:val="0"/>
          <w:shd w:val="clear" w:color="auto" w:fill="auto"/>
          <w:lang w:val="ru-RU" w:eastAsia="ru-RU" w:bidi="ru-RU"/>
        </w:rPr>
        <w:t>организации право</w:t>
        <w:softHyphen/>
        <w:t>вой экспертизы как научного (доктринального) толкования законов и ее роль в осуществлении уголовного правосудия // Сборник статей и тезисов Международной научно-практичес</w:t>
        <w:softHyphen/>
        <w:t>кой конференции студентов, аспирантов и молодых ученых “Правосудие как институт обеспечения прав и свобод человека и гражданина”. - Великий Новгород, 2006. - С.183-185.</w:t>
      </w:r>
    </w:p>
    <w:p>
      <w:pPr>
        <w:pStyle w:val="Style2"/>
        <w:keepNext w:val="0"/>
        <w:keepLines w:val="0"/>
        <w:framePr w:w="6226" w:h="9269" w:hRule="exact" w:wrap="none" w:vAnchor="page" w:hAnchor="page" w:x="292" w:y="505"/>
        <w:widowControl w:val="0"/>
        <w:numPr>
          <w:ilvl w:val="0"/>
          <w:numId w:val="68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Юрчишин В.Д. </w:t>
      </w:r>
      <w:r>
        <w:rPr>
          <w:color w:val="000000"/>
          <w:spacing w:val="0"/>
          <w:w w:val="100"/>
          <w:position w:val="0"/>
          <w:shd w:val="clear" w:color="auto" w:fill="auto"/>
          <w:lang w:val="uk-UA" w:eastAsia="uk-UA" w:bidi="uk-UA"/>
        </w:rPr>
        <w:t xml:space="preserve">Призначення судової експертизи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кримі</w:t>
        <w:softHyphen/>
        <w:t>нальному процесі України: деякі проблемні питання // Ак</w:t>
        <w:softHyphen/>
        <w:t>туальні питання реформування правової системи України: Збір</w:t>
        <w:softHyphen/>
        <w:t>ник наукових статей за матеріалами III Міжнародної науково- практичної конференції (Луцьк, 2-3 червня 2006 р.): У 2-х т. -</w:t>
      </w:r>
    </w:p>
    <w:p>
      <w:pPr>
        <w:pStyle w:val="Style27"/>
        <w:keepNext w:val="0"/>
        <w:keepLines w:val="0"/>
        <w:framePr w:wrap="none" w:vAnchor="page" w:hAnchor="page" w:x="3224" w:y="10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66" w:hRule="exact" w:wrap="none" w:vAnchor="page" w:hAnchor="page" w:x="280" w:y="488"/>
        <w:widowControl w:val="0"/>
        <w:shd w:val="clear" w:color="auto" w:fill="auto"/>
        <w:bidi w:val="0"/>
        <w:spacing w:before="0" w:after="480" w:line="257" w:lineRule="auto"/>
        <w:ind w:left="200" w:right="0" w:firstLine="20"/>
        <w:jc w:val="both"/>
      </w:pPr>
      <w:r>
        <w:rPr>
          <w:color w:val="000000"/>
          <w:spacing w:val="0"/>
          <w:w w:val="100"/>
          <w:position w:val="0"/>
          <w:shd w:val="clear" w:color="auto" w:fill="auto"/>
          <w:lang w:val="uk-UA" w:eastAsia="uk-UA" w:bidi="uk-UA"/>
        </w:rPr>
        <w:t>Луцьк: РВВ “Вежа” Волинського державного університету ім. Лесі Українки, 2006. - Т.2. - С.261-264.</w:t>
      </w:r>
    </w:p>
    <w:p>
      <w:pPr>
        <w:pStyle w:val="Style2"/>
        <w:keepNext w:val="0"/>
        <w:keepLines w:val="0"/>
        <w:framePr w:w="6250" w:h="9566" w:hRule="exact" w:wrap="none" w:vAnchor="page" w:hAnchor="page" w:x="280" w:y="488"/>
        <w:widowControl w:val="0"/>
        <w:shd w:val="clear" w:color="auto" w:fill="auto"/>
        <w:bidi w:val="0"/>
        <w:spacing w:before="0" w:after="240" w:line="262" w:lineRule="auto"/>
        <w:ind w:left="0" w:right="0" w:firstLine="0"/>
        <w:jc w:val="center"/>
      </w:pPr>
      <w:r>
        <w:rPr>
          <w:b/>
          <w:bCs/>
          <w:color w:val="000000"/>
          <w:spacing w:val="0"/>
          <w:w w:val="100"/>
          <w:position w:val="0"/>
          <w:shd w:val="clear" w:color="auto" w:fill="auto"/>
          <w:lang w:val="uk-UA" w:eastAsia="uk-UA" w:bidi="uk-UA"/>
        </w:rPr>
        <w:t>КАФЕДРА ТЕОРІЇ ТА ІСТОРІЇ ДЕРЖАВИ І ПРАВА</w:t>
      </w:r>
    </w:p>
    <w:p>
      <w:pPr>
        <w:pStyle w:val="Style2"/>
        <w:keepNext w:val="0"/>
        <w:keepLines w:val="0"/>
        <w:framePr w:w="6250" w:h="9566" w:hRule="exact" w:wrap="none" w:vAnchor="page" w:hAnchor="page" w:x="280" w:y="488"/>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Адамович </w:t>
      </w:r>
      <w:r>
        <w:rPr>
          <w:b/>
          <w:bCs/>
          <w:color w:val="000000"/>
          <w:spacing w:val="0"/>
          <w:w w:val="100"/>
          <w:position w:val="0"/>
          <w:shd w:val="clear" w:color="auto" w:fill="auto"/>
          <w:lang w:val="uk-UA" w:eastAsia="uk-UA" w:bidi="uk-UA"/>
        </w:rPr>
        <w:t>Сергій Васильович</w:t>
      </w:r>
    </w:p>
    <w:p>
      <w:pPr>
        <w:pStyle w:val="Style25"/>
        <w:keepNext w:val="0"/>
        <w:keepLines w:val="0"/>
        <w:framePr w:w="6250" w:h="9566" w:hRule="exact" w:wrap="none" w:vAnchor="page" w:hAnchor="page" w:x="280" w:y="488"/>
        <w:widowControl w:val="0"/>
        <w:shd w:val="clear" w:color="auto" w:fill="auto"/>
        <w:bidi w:val="0"/>
        <w:spacing w:before="0" w:after="0" w:line="240" w:lineRule="auto"/>
        <w:ind w:left="2880" w:right="0" w:firstLine="0"/>
        <w:jc w:val="left"/>
      </w:pPr>
      <w:bookmarkStart w:id="3008" w:name="bookmark3008"/>
      <w:bookmarkStart w:id="3009" w:name="bookmark3009"/>
      <w:r>
        <w:rPr>
          <w:color w:val="000000"/>
          <w:spacing w:val="0"/>
          <w:w w:val="100"/>
          <w:position w:val="0"/>
          <w:shd w:val="clear" w:color="auto" w:fill="auto"/>
          <w:lang w:val="uk-UA" w:eastAsia="uk-UA" w:bidi="uk-UA"/>
        </w:rPr>
        <w:t>1997</w:t>
      </w:r>
      <w:bookmarkEnd w:id="3008"/>
      <w:bookmarkEnd w:id="3009"/>
    </w:p>
    <w:p>
      <w:pPr>
        <w:pStyle w:val="Style2"/>
        <w:keepNext w:val="0"/>
        <w:keepLines w:val="0"/>
        <w:framePr w:w="6250" w:h="9566" w:hRule="exact" w:wrap="none" w:vAnchor="page" w:hAnchor="page" w:x="280" w:y="488"/>
        <w:widowControl w:val="0"/>
        <w:numPr>
          <w:ilvl w:val="0"/>
          <w:numId w:val="683"/>
        </w:numPr>
        <w:shd w:val="clear" w:color="auto" w:fill="auto"/>
        <w:tabs>
          <w:tab w:pos="54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Адамович </w:t>
      </w:r>
      <w:r>
        <w:rPr>
          <w:color w:val="000000"/>
          <w:spacing w:val="0"/>
          <w:w w:val="100"/>
          <w:position w:val="0"/>
          <w:shd w:val="clear" w:color="auto" w:fill="auto"/>
          <w:lang w:val="uk-UA" w:eastAsia="uk-UA" w:bidi="uk-UA"/>
        </w:rPr>
        <w:t>С. Діяльність товариства ‘-Бойківщина” на Рожня- тівщині // Матеріали II Прикарпатської історико-краєзнавчої наукової конференції. - Коломия: Вік, 1997. - С.54-55.</w:t>
      </w:r>
    </w:p>
    <w:p>
      <w:pPr>
        <w:pStyle w:val="Style25"/>
        <w:keepNext w:val="0"/>
        <w:keepLines w:val="0"/>
        <w:framePr w:w="6250" w:h="9566" w:hRule="exact" w:wrap="none" w:vAnchor="page" w:hAnchor="page" w:x="280" w:y="488"/>
        <w:widowControl w:val="0"/>
        <w:shd w:val="clear" w:color="auto" w:fill="auto"/>
        <w:bidi w:val="0"/>
        <w:spacing w:before="0" w:after="0" w:line="262" w:lineRule="auto"/>
        <w:ind w:left="2880" w:right="0" w:firstLine="0"/>
        <w:jc w:val="left"/>
      </w:pPr>
      <w:bookmarkStart w:id="3010" w:name="bookmark3010"/>
      <w:bookmarkStart w:id="3011" w:name="bookmark3011"/>
      <w:r>
        <w:rPr>
          <w:color w:val="000000"/>
          <w:spacing w:val="0"/>
          <w:w w:val="100"/>
          <w:position w:val="0"/>
          <w:shd w:val="clear" w:color="auto" w:fill="auto"/>
          <w:lang w:val="uk-UA" w:eastAsia="uk-UA" w:bidi="uk-UA"/>
        </w:rPr>
        <w:t>1998</w:t>
      </w:r>
      <w:bookmarkEnd w:id="3010"/>
      <w:bookmarkEnd w:id="3011"/>
    </w:p>
    <w:p>
      <w:pPr>
        <w:pStyle w:val="Style2"/>
        <w:keepNext w:val="0"/>
        <w:keepLines w:val="0"/>
        <w:framePr w:w="6250" w:h="9566" w:hRule="exact" w:wrap="none" w:vAnchor="page" w:hAnchor="page" w:x="280" w:y="488"/>
        <w:widowControl w:val="0"/>
        <w:numPr>
          <w:ilvl w:val="0"/>
          <w:numId w:val="683"/>
        </w:numPr>
        <w:shd w:val="clear" w:color="auto" w:fill="auto"/>
        <w:tabs>
          <w:tab w:pos="54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Адамович С., Великочий В. Марки ЗУНР як джерело до ви</w:t>
        <w:softHyphen/>
        <w:t>вчення її історії // Нова політика. - 1998. - №5. - С. 13-17.</w:t>
      </w:r>
    </w:p>
    <w:p>
      <w:pPr>
        <w:pStyle w:val="Style25"/>
        <w:keepNext w:val="0"/>
        <w:keepLines w:val="0"/>
        <w:framePr w:w="6250" w:h="9566" w:hRule="exact" w:wrap="none" w:vAnchor="page" w:hAnchor="page" w:x="280" w:y="488"/>
        <w:widowControl w:val="0"/>
        <w:shd w:val="clear" w:color="auto" w:fill="auto"/>
        <w:bidi w:val="0"/>
        <w:spacing w:before="0" w:after="0" w:line="262" w:lineRule="auto"/>
        <w:ind w:left="2880" w:right="0" w:firstLine="0"/>
        <w:jc w:val="both"/>
      </w:pPr>
      <w:bookmarkStart w:id="3012" w:name="bookmark3012"/>
      <w:bookmarkStart w:id="3013" w:name="bookmark3013"/>
      <w:r>
        <w:rPr>
          <w:color w:val="000000"/>
          <w:spacing w:val="0"/>
          <w:w w:val="100"/>
          <w:position w:val="0"/>
          <w:shd w:val="clear" w:color="auto" w:fill="auto"/>
          <w:lang w:val="uk-UA" w:eastAsia="uk-UA" w:bidi="uk-UA"/>
        </w:rPr>
        <w:t>1999</w:t>
      </w:r>
      <w:bookmarkEnd w:id="3012"/>
      <w:bookmarkEnd w:id="3013"/>
    </w:p>
    <w:p>
      <w:pPr>
        <w:pStyle w:val="Style2"/>
        <w:keepNext w:val="0"/>
        <w:keepLines w:val="0"/>
        <w:framePr w:w="6250" w:h="9566" w:hRule="exact" w:wrap="none" w:vAnchor="page" w:hAnchor="page" w:x="280" w:y="488"/>
        <w:widowControl w:val="0"/>
        <w:numPr>
          <w:ilvl w:val="0"/>
          <w:numId w:val="683"/>
        </w:numPr>
        <w:shd w:val="clear" w:color="auto" w:fill="auto"/>
        <w:tabs>
          <w:tab w:pos="54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Адамович </w:t>
      </w:r>
      <w:r>
        <w:rPr>
          <w:color w:val="000000"/>
          <w:spacing w:val="0"/>
          <w:w w:val="100"/>
          <w:position w:val="0"/>
          <w:shd w:val="clear" w:color="auto" w:fill="auto"/>
          <w:lang w:val="uk-UA" w:eastAsia="uk-UA" w:bidi="uk-UA"/>
        </w:rPr>
        <w:t>С.В. Співпраця Союзу визволення України з ук</w:t>
        <w:softHyphen/>
        <w:t>раїнськими громадсько-політичними організаціями і партіями Галичини // Вісник Прикарпатського університету. Серія: Історія. - Івано-Франківськ, 1999. - Вип.ІІ. - С.46-50.</w:t>
      </w:r>
    </w:p>
    <w:p>
      <w:pPr>
        <w:pStyle w:val="Style25"/>
        <w:keepNext w:val="0"/>
        <w:keepLines w:val="0"/>
        <w:framePr w:w="6250" w:h="9566" w:hRule="exact" w:wrap="none" w:vAnchor="page" w:hAnchor="page" w:x="280" w:y="488"/>
        <w:widowControl w:val="0"/>
        <w:shd w:val="clear" w:color="auto" w:fill="auto"/>
        <w:bidi w:val="0"/>
        <w:spacing w:before="0" w:after="0" w:line="262" w:lineRule="auto"/>
        <w:ind w:left="2880" w:right="0" w:firstLine="0"/>
        <w:jc w:val="both"/>
      </w:pPr>
      <w:bookmarkStart w:id="3014" w:name="bookmark3014"/>
      <w:bookmarkStart w:id="3015" w:name="bookmark3015"/>
      <w:r>
        <w:rPr>
          <w:color w:val="000000"/>
          <w:spacing w:val="0"/>
          <w:w w:val="100"/>
          <w:position w:val="0"/>
          <w:shd w:val="clear" w:color="auto" w:fill="auto"/>
          <w:lang w:val="uk-UA" w:eastAsia="uk-UA" w:bidi="uk-UA"/>
        </w:rPr>
        <w:t>2000</w:t>
      </w:r>
      <w:bookmarkEnd w:id="3014"/>
      <w:bookmarkEnd w:id="3015"/>
    </w:p>
    <w:p>
      <w:pPr>
        <w:pStyle w:val="Style2"/>
        <w:keepNext w:val="0"/>
        <w:keepLines w:val="0"/>
        <w:framePr w:w="6250" w:h="9566" w:hRule="exact" w:wrap="none" w:vAnchor="page" w:hAnchor="page" w:x="280" w:y="488"/>
        <w:widowControl w:val="0"/>
        <w:numPr>
          <w:ilvl w:val="0"/>
          <w:numId w:val="683"/>
        </w:numPr>
        <w:shd w:val="clear" w:color="auto" w:fill="auto"/>
        <w:tabs>
          <w:tab w:pos="54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Адамович С. Ідея соборності України в діяльності Союзу виз</w:t>
        <w:softHyphen/>
        <w:t>волення України // Україна: культурна спадщина, національна свідомість, державність / Національна академія наук України, Інститут українознавства ім. І.Крип’якевича. - Львів, 2000. - Вип.6. -С.120-123.</w:t>
      </w:r>
    </w:p>
    <w:p>
      <w:pPr>
        <w:pStyle w:val="Style2"/>
        <w:keepNext w:val="0"/>
        <w:keepLines w:val="0"/>
        <w:framePr w:w="6250" w:h="9566" w:hRule="exact" w:wrap="none" w:vAnchor="page" w:hAnchor="page" w:x="280" w:y="488"/>
        <w:widowControl w:val="0"/>
        <w:numPr>
          <w:ilvl w:val="0"/>
          <w:numId w:val="683"/>
        </w:numPr>
        <w:shd w:val="clear" w:color="auto" w:fill="auto"/>
        <w:tabs>
          <w:tab w:pos="54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Адамович С., Дерев’янко С. Союз визволення України і Д.Дон- цов // Українознавчі студії. - 2000. - №2. - С.241-247.</w:t>
      </w:r>
    </w:p>
    <w:p>
      <w:pPr>
        <w:pStyle w:val="Style25"/>
        <w:keepNext w:val="0"/>
        <w:keepLines w:val="0"/>
        <w:framePr w:w="6250" w:h="9566" w:hRule="exact" w:wrap="none" w:vAnchor="page" w:hAnchor="page" w:x="280" w:y="488"/>
        <w:widowControl w:val="0"/>
        <w:shd w:val="clear" w:color="auto" w:fill="auto"/>
        <w:bidi w:val="0"/>
        <w:spacing w:before="0" w:after="0" w:line="262" w:lineRule="auto"/>
        <w:ind w:left="2880" w:right="0" w:firstLine="0"/>
        <w:jc w:val="both"/>
      </w:pPr>
      <w:bookmarkStart w:id="3016" w:name="bookmark3016"/>
      <w:bookmarkStart w:id="3017" w:name="bookmark3017"/>
      <w:r>
        <w:rPr>
          <w:color w:val="000000"/>
          <w:spacing w:val="0"/>
          <w:w w:val="100"/>
          <w:position w:val="0"/>
          <w:shd w:val="clear" w:color="auto" w:fill="auto"/>
          <w:lang w:val="uk-UA" w:eastAsia="uk-UA" w:bidi="uk-UA"/>
        </w:rPr>
        <w:t>2001</w:t>
      </w:r>
      <w:bookmarkEnd w:id="3016"/>
      <w:bookmarkEnd w:id="3017"/>
    </w:p>
    <w:p>
      <w:pPr>
        <w:pStyle w:val="Style2"/>
        <w:keepNext w:val="0"/>
        <w:keepLines w:val="0"/>
        <w:framePr w:w="6250" w:h="9566" w:hRule="exact" w:wrap="none" w:vAnchor="page" w:hAnchor="page" w:x="280" w:y="488"/>
        <w:widowControl w:val="0"/>
        <w:numPr>
          <w:ilvl w:val="0"/>
          <w:numId w:val="683"/>
        </w:numPr>
        <w:shd w:val="clear" w:color="auto" w:fill="auto"/>
        <w:tabs>
          <w:tab w:pos="54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Адамович С. Зв’язки Союзу визволення України зі слов’янсь</w:t>
        <w:softHyphen/>
        <w:t>кими народами // Людина і політика. - 2001. - №4. -С.49-57.</w:t>
      </w:r>
    </w:p>
    <w:p>
      <w:pPr>
        <w:pStyle w:val="Style2"/>
        <w:keepNext w:val="0"/>
        <w:keepLines w:val="0"/>
        <w:framePr w:w="6250" w:h="9566" w:hRule="exact" w:wrap="none" w:vAnchor="page" w:hAnchor="page" w:x="280" w:y="488"/>
        <w:widowControl w:val="0"/>
        <w:numPr>
          <w:ilvl w:val="0"/>
          <w:numId w:val="683"/>
        </w:numPr>
        <w:shd w:val="clear" w:color="auto" w:fill="auto"/>
        <w:tabs>
          <w:tab w:pos="55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Адамович С. Інформаційно-дипломатична діяльність Союзу визволення України серед слов’янських народів // Галичина. -</w:t>
      </w:r>
    </w:p>
    <w:p>
      <w:pPr>
        <w:pStyle w:val="Style2"/>
        <w:keepNext w:val="0"/>
        <w:keepLines w:val="0"/>
        <w:framePr w:w="6250" w:h="9566" w:hRule="exact" w:wrap="none" w:vAnchor="page" w:hAnchor="page" w:x="280" w:y="488"/>
        <w:widowControl w:val="0"/>
        <w:numPr>
          <w:ilvl w:val="0"/>
          <w:numId w:val="685"/>
        </w:numPr>
        <w:shd w:val="clear" w:color="auto" w:fill="auto"/>
        <w:tabs>
          <w:tab w:pos="584" w:val="left"/>
        </w:tabs>
        <w:bidi w:val="0"/>
        <w:spacing w:before="0" w:after="0" w:line="262" w:lineRule="auto"/>
        <w:ind w:left="0" w:right="0" w:firstLine="200"/>
        <w:jc w:val="both"/>
      </w:pPr>
      <w:r>
        <w:rPr>
          <w:color w:val="000000"/>
          <w:spacing w:val="0"/>
          <w:w w:val="100"/>
          <w:position w:val="0"/>
          <w:shd w:val="clear" w:color="auto" w:fill="auto"/>
          <w:lang w:val="uk-UA" w:eastAsia="uk-UA" w:bidi="uk-UA"/>
        </w:rPr>
        <w:t>-№5-6.-С.174-179.</w:t>
      </w:r>
    </w:p>
    <w:p>
      <w:pPr>
        <w:pStyle w:val="Style2"/>
        <w:keepNext w:val="0"/>
        <w:keepLines w:val="0"/>
        <w:framePr w:w="6250" w:h="9566" w:hRule="exact" w:wrap="none" w:vAnchor="page" w:hAnchor="page" w:x="280" w:y="488"/>
        <w:widowControl w:val="0"/>
        <w:numPr>
          <w:ilvl w:val="0"/>
          <w:numId w:val="683"/>
        </w:numPr>
        <w:shd w:val="clear" w:color="auto" w:fill="auto"/>
        <w:tabs>
          <w:tab w:pos="55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Адамович С.В. Митрополит А.Шептицький і Союз визволен</w:t>
        <w:softHyphen/>
        <w:t>ня України // Вісник Прикарпатського університету. Серія: Історія. - Івано-Франківськ, 2001. - Вип.ІУ</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uk-UA" w:eastAsia="uk-UA" w:bidi="uk-UA"/>
        </w:rPr>
        <w:t>- С.38-43.</w:t>
      </w:r>
    </w:p>
    <w:p>
      <w:pPr>
        <w:pStyle w:val="Style25"/>
        <w:keepNext w:val="0"/>
        <w:keepLines w:val="0"/>
        <w:framePr w:w="6250" w:h="9566" w:hRule="exact" w:wrap="none" w:vAnchor="page" w:hAnchor="page" w:x="280" w:y="488"/>
        <w:widowControl w:val="0"/>
        <w:shd w:val="clear" w:color="auto" w:fill="auto"/>
        <w:bidi w:val="0"/>
        <w:spacing w:before="0" w:after="0" w:line="262" w:lineRule="auto"/>
        <w:ind w:left="2880" w:right="0" w:firstLine="0"/>
        <w:jc w:val="both"/>
      </w:pPr>
      <w:bookmarkStart w:id="3018" w:name="bookmark3018"/>
      <w:bookmarkStart w:id="3019" w:name="bookmark3019"/>
      <w:r>
        <w:rPr>
          <w:color w:val="000000"/>
          <w:spacing w:val="0"/>
          <w:w w:val="100"/>
          <w:position w:val="0"/>
          <w:shd w:val="clear" w:color="auto" w:fill="auto"/>
          <w:lang w:val="uk-UA" w:eastAsia="uk-UA" w:bidi="uk-UA"/>
        </w:rPr>
        <w:t>2002</w:t>
      </w:r>
      <w:bookmarkEnd w:id="3018"/>
      <w:bookmarkEnd w:id="3019"/>
    </w:p>
    <w:p>
      <w:pPr>
        <w:pStyle w:val="Style2"/>
        <w:keepNext w:val="0"/>
        <w:keepLines w:val="0"/>
        <w:framePr w:w="6250" w:h="9566" w:hRule="exact" w:wrap="none" w:vAnchor="page" w:hAnchor="page" w:x="280" w:y="488"/>
        <w:widowControl w:val="0"/>
        <w:numPr>
          <w:ilvl w:val="0"/>
          <w:numId w:val="683"/>
        </w:numPr>
        <w:shd w:val="clear" w:color="auto" w:fill="auto"/>
        <w:tabs>
          <w:tab w:pos="550" w:val="left"/>
        </w:tabs>
        <w:bidi w:val="0"/>
        <w:spacing w:before="0" w:after="0" w:line="262" w:lineRule="auto"/>
        <w:ind w:left="0" w:right="0" w:firstLine="0"/>
        <w:jc w:val="both"/>
      </w:pPr>
      <w:r>
        <w:rPr>
          <w:color w:val="000000"/>
          <w:spacing w:val="0"/>
          <w:w w:val="100"/>
          <w:position w:val="0"/>
          <w:shd w:val="clear" w:color="auto" w:fill="auto"/>
          <w:lang w:val="uk-UA" w:eastAsia="uk-UA" w:bidi="uk-UA"/>
        </w:rPr>
        <w:t>Адамович С.В. Діяльність Союзу визволення України у спра</w:t>
        <w:softHyphen/>
      </w:r>
    </w:p>
    <w:p>
      <w:pPr>
        <w:pStyle w:val="Style27"/>
        <w:keepNext w:val="0"/>
        <w:keepLines w:val="0"/>
        <w:framePr w:wrap="none" w:vAnchor="page" w:hAnchor="page" w:x="3232"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21" w:h="9379" w:hRule="exact" w:wrap="none" w:vAnchor="page" w:hAnchor="page" w:x="294" w:y="505"/>
        <w:widowControl w:val="0"/>
        <w:shd w:val="clear" w:color="auto" w:fill="auto"/>
        <w:bidi w:val="0"/>
        <w:spacing w:before="0" w:after="0" w:line="264" w:lineRule="auto"/>
        <w:ind w:left="0" w:right="0" w:firstLine="20"/>
        <w:jc w:val="both"/>
      </w:pPr>
      <w:r>
        <w:rPr>
          <w:color w:val="000000"/>
          <w:spacing w:val="0"/>
          <w:w w:val="100"/>
          <w:position w:val="0"/>
          <w:shd w:val="clear" w:color="auto" w:fill="auto"/>
          <w:lang w:val="uk-UA" w:eastAsia="uk-UA" w:bidi="uk-UA"/>
        </w:rPr>
        <w:t>ві захисту населення Галичини і Буковини в умовах Першої світової війни // Інтелігенція і влада: Збірник наукових праць. - Одеса: Астропринт, 2002. - Вип.1(2). - 4.1. - С.9-14.</w:t>
      </w:r>
    </w:p>
    <w:p>
      <w:pPr>
        <w:pStyle w:val="Style2"/>
        <w:keepNext w:val="0"/>
        <w:keepLines w:val="0"/>
        <w:framePr w:w="6221" w:h="9379" w:hRule="exact" w:wrap="none" w:vAnchor="page" w:hAnchor="page" w:x="294" w:y="505"/>
        <w:widowControl w:val="0"/>
        <w:numPr>
          <w:ilvl w:val="0"/>
          <w:numId w:val="683"/>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Адамович С.В. Зовнішньополітична орієнтація українців Австро-Угорщини напередодні Першої світової війни // Україна між минулим і майбутнім: Матеріали Всеукраїнської наукової конференції. - К.: Вид-во Національної академії внутрішніх справ України, 2002. - С.47-51.</w:t>
      </w:r>
    </w:p>
    <w:p>
      <w:pPr>
        <w:pStyle w:val="Style2"/>
        <w:keepNext w:val="0"/>
        <w:keepLines w:val="0"/>
        <w:framePr w:w="6221" w:h="9379" w:hRule="exact" w:wrap="none" w:vAnchor="page" w:hAnchor="page" w:x="294" w:y="505"/>
        <w:widowControl w:val="0"/>
        <w:numPr>
          <w:ilvl w:val="0"/>
          <w:numId w:val="683"/>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Адамович </w:t>
      </w:r>
      <w:r>
        <w:rPr>
          <w:color w:val="000000"/>
          <w:spacing w:val="0"/>
          <w:w w:val="100"/>
          <w:position w:val="0"/>
          <w:shd w:val="clear" w:color="auto" w:fill="auto"/>
          <w:lang w:val="uk-UA" w:eastAsia="uk-UA" w:bidi="uk-UA"/>
        </w:rPr>
        <w:t>С. Періодичні видання Союзу визволення України на західноукраїнських землях (1914-1918 рр.) // Українська пе</w:t>
        <w:softHyphen/>
        <w:t>ріодика: Історія і сучасність. Доповідь та повідомлення VII Все</w:t>
        <w:softHyphen/>
        <w:t>української науково-теоретичної конференції (Львів, 17-18 трав</w:t>
        <w:softHyphen/>
        <w:t>ня 2002 р.) / За ред. М.М.Романюка. - Львів, 2002. - С.271-274.</w:t>
      </w:r>
    </w:p>
    <w:p>
      <w:pPr>
        <w:pStyle w:val="Style2"/>
        <w:keepNext w:val="0"/>
        <w:keepLines w:val="0"/>
        <w:framePr w:w="6221" w:h="9379" w:hRule="exact" w:wrap="none" w:vAnchor="page" w:hAnchor="page" w:x="294" w:y="505"/>
        <w:widowControl w:val="0"/>
        <w:numPr>
          <w:ilvl w:val="0"/>
          <w:numId w:val="683"/>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Адамович С. Польське питання в політиці Союзу визволення України (1914-1917 рр.) // Історія в школі. - 2002. - №5-6. - С.10-12.</w:t>
      </w:r>
    </w:p>
    <w:p>
      <w:pPr>
        <w:pStyle w:val="Style2"/>
        <w:keepNext w:val="0"/>
        <w:keepLines w:val="0"/>
        <w:framePr w:w="6221" w:h="9379" w:hRule="exact" w:wrap="none" w:vAnchor="page" w:hAnchor="page" w:x="294" w:y="505"/>
        <w:widowControl w:val="0"/>
        <w:numPr>
          <w:ilvl w:val="0"/>
          <w:numId w:val="683"/>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ru-RU" w:eastAsia="ru-RU" w:bidi="ru-RU"/>
        </w:rPr>
        <w:t xml:space="preserve">Адамович </w:t>
      </w:r>
      <w:r>
        <w:rPr>
          <w:color w:val="000000"/>
          <w:spacing w:val="0"/>
          <w:w w:val="100"/>
          <w:position w:val="0"/>
          <w:shd w:val="clear" w:color="auto" w:fill="auto"/>
          <w:lang w:val="uk-UA" w:eastAsia="uk-UA" w:bidi="uk-UA"/>
        </w:rPr>
        <w:t>С. Польське питання в політиці Союзу визволення України (1914-1917 рр.) // Україна і Польща в XX столітті: проблеми і перспективи взаємовідносин. Збірник наукових праць / За ред. П.М.Чернеги. - Київ-Краків: НПУ ім. М.П.Дра- гоманова, 2002. - С.28-31.</w:t>
      </w:r>
    </w:p>
    <w:p>
      <w:pPr>
        <w:pStyle w:val="Style2"/>
        <w:keepNext w:val="0"/>
        <w:keepLines w:val="0"/>
        <w:framePr w:w="6221" w:h="9379" w:hRule="exact" w:wrap="none" w:vAnchor="page" w:hAnchor="page" w:x="294" w:y="505"/>
        <w:widowControl w:val="0"/>
        <w:numPr>
          <w:ilvl w:val="0"/>
          <w:numId w:val="683"/>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Адамович С.В. Стосунки наддніпрянської політичної еміграції з Головною Українською Радою: спроба консолідації україн</w:t>
        <w:softHyphen/>
        <w:t>ського національного руху (1914 - 1915 рр.) // Вісник Прикар</w:t>
        <w:softHyphen/>
        <w:t>патського університету. Серія: Історія. - Івано-Франківськ,</w:t>
      </w:r>
    </w:p>
    <w:p>
      <w:pPr>
        <w:pStyle w:val="Style2"/>
        <w:keepNext w:val="0"/>
        <w:keepLines w:val="0"/>
        <w:framePr w:w="6221" w:h="9379" w:hRule="exact" w:wrap="none" w:vAnchor="page" w:hAnchor="page" w:x="294" w:y="505"/>
        <w:widowControl w:val="0"/>
        <w:numPr>
          <w:ilvl w:val="0"/>
          <w:numId w:val="685"/>
        </w:numPr>
        <w:shd w:val="clear" w:color="auto" w:fill="auto"/>
        <w:tabs>
          <w:tab w:pos="579" w:val="left"/>
        </w:tabs>
        <w:bidi w:val="0"/>
        <w:spacing w:before="0" w:after="0" w:line="264" w:lineRule="auto"/>
        <w:ind w:left="0" w:right="0" w:firstLine="200"/>
        <w:jc w:val="both"/>
      </w:pPr>
      <w:r>
        <w:rPr>
          <w:color w:val="000000"/>
          <w:spacing w:val="0"/>
          <w:w w:val="100"/>
          <w:position w:val="0"/>
          <w:shd w:val="clear" w:color="auto" w:fill="auto"/>
          <w:lang w:val="uk-UA" w:eastAsia="uk-UA" w:bidi="uk-UA"/>
        </w:rPr>
        <w:t>-Вип. VI.-С.61-70.</w:t>
      </w:r>
    </w:p>
    <w:p>
      <w:pPr>
        <w:pStyle w:val="Style2"/>
        <w:keepNext w:val="0"/>
        <w:keepLines w:val="0"/>
        <w:framePr w:w="6221" w:h="9379" w:hRule="exact" w:wrap="none" w:vAnchor="page" w:hAnchor="page" w:x="294" w:y="505"/>
        <w:widowControl w:val="0"/>
        <w:numPr>
          <w:ilvl w:val="0"/>
          <w:numId w:val="683"/>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Адамович С. Українсько-турецьке військове співробітництво в роки Першої світової війни // Наукові записки Терно</w:t>
        <w:softHyphen/>
        <w:t>пільського державного педагогічного університету ім. Володи</w:t>
        <w:softHyphen/>
        <w:t>мира Гнатюка. Серія: Історія / За заг. ред. проф. М.М.Алексієв- ця. - Тернопіль, 2002. - Вип.2. - С.114-118.</w:t>
      </w:r>
    </w:p>
    <w:p>
      <w:pPr>
        <w:pStyle w:val="Style25"/>
        <w:keepNext w:val="0"/>
        <w:keepLines w:val="0"/>
        <w:framePr w:w="6221" w:h="9379" w:hRule="exact" w:wrap="none" w:vAnchor="page" w:hAnchor="page" w:x="294" w:y="505"/>
        <w:widowControl w:val="0"/>
        <w:shd w:val="clear" w:color="auto" w:fill="auto"/>
        <w:bidi w:val="0"/>
        <w:spacing w:before="0" w:after="0" w:line="264" w:lineRule="auto"/>
        <w:ind w:left="0" w:right="0" w:firstLine="0"/>
        <w:jc w:val="center"/>
      </w:pPr>
      <w:bookmarkStart w:id="3020" w:name="bookmark3020"/>
      <w:bookmarkStart w:id="3021" w:name="bookmark3021"/>
      <w:r>
        <w:rPr>
          <w:color w:val="000000"/>
          <w:spacing w:val="0"/>
          <w:w w:val="100"/>
          <w:position w:val="0"/>
          <w:shd w:val="clear" w:color="auto" w:fill="auto"/>
          <w:lang w:val="uk-UA" w:eastAsia="uk-UA" w:bidi="uk-UA"/>
        </w:rPr>
        <w:t>2003</w:t>
      </w:r>
      <w:bookmarkEnd w:id="3020"/>
      <w:bookmarkEnd w:id="3021"/>
    </w:p>
    <w:p>
      <w:pPr>
        <w:pStyle w:val="Style2"/>
        <w:keepNext w:val="0"/>
        <w:keepLines w:val="0"/>
        <w:framePr w:w="6221" w:h="9379" w:hRule="exact" w:wrap="none" w:vAnchor="page" w:hAnchor="page" w:x="294" w:y="505"/>
        <w:widowControl w:val="0"/>
        <w:numPr>
          <w:ilvl w:val="0"/>
          <w:numId w:val="683"/>
        </w:numPr>
        <w:shd w:val="clear" w:color="auto" w:fill="auto"/>
        <w:tabs>
          <w:tab w:pos="51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Адамович С. Діяльність “Львівського комітету Союзу визво</w:t>
        <w:softHyphen/>
        <w:t>лення для помочи полоненим-українцям в Галичині” у роки Першої світової війни // Над Дніпром і Віслою. Україна і Польща в європейському вимірі - минуле і сучасність: Наукові праці викладачів та студентів Київського національного лінг</w:t>
        <w:softHyphen/>
      </w:r>
    </w:p>
    <w:p>
      <w:pPr>
        <w:pStyle w:val="Style27"/>
        <w:keepNext w:val="0"/>
        <w:keepLines w:val="0"/>
        <w:framePr w:wrap="none" w:vAnchor="page" w:hAnchor="page" w:x="3227" w:y="10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69" w:h="9562" w:hRule="exact" w:wrap="none" w:vAnchor="page" w:hAnchor="page" w:x="270" w:y="493"/>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 xml:space="preserve">вістичного університету та Університету Миколам </w:t>
      </w:r>
      <w:r>
        <w:rPr>
          <w:color w:val="000000"/>
          <w:spacing w:val="0"/>
          <w:w w:val="100"/>
          <w:position w:val="0"/>
          <w:shd w:val="clear" w:color="auto" w:fill="auto"/>
          <w:lang w:val="ru-RU" w:eastAsia="ru-RU" w:bidi="ru-RU"/>
        </w:rPr>
        <w:t xml:space="preserve">Коперника </w:t>
      </w:r>
      <w:r>
        <w:rPr>
          <w:color w:val="000000"/>
          <w:spacing w:val="0"/>
          <w:w w:val="100"/>
          <w:position w:val="0"/>
          <w:shd w:val="clear" w:color="auto" w:fill="auto"/>
          <w:lang w:val="uk-UA" w:eastAsia="uk-UA" w:bidi="uk-UA"/>
        </w:rPr>
        <w:t>в Торуні. Серія: Історія. Міжнародні системи і глобальний роз</w:t>
        <w:softHyphen/>
        <w:t>виток / За ред. І.Срібняка і З.Карпуса. - Київ-Торунь, 2003-</w:t>
      </w:r>
    </w:p>
    <w:p>
      <w:pPr>
        <w:pStyle w:val="Style2"/>
        <w:keepNext w:val="0"/>
        <w:keepLines w:val="0"/>
        <w:framePr w:w="6269" w:h="9562" w:hRule="exact" w:wrap="none" w:vAnchor="page" w:hAnchor="page" w:x="270" w:y="493"/>
        <w:widowControl w:val="0"/>
        <w:numPr>
          <w:ilvl w:val="0"/>
          <w:numId w:val="687"/>
        </w:numPr>
        <w:shd w:val="clear" w:color="auto" w:fill="auto"/>
        <w:tabs>
          <w:tab w:pos="815"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№2-3. - С.80-82.</w:t>
      </w:r>
    </w:p>
    <w:p>
      <w:pPr>
        <w:pStyle w:val="Style2"/>
        <w:keepNext w:val="0"/>
        <w:keepLines w:val="0"/>
        <w:framePr w:w="6269" w:h="9562" w:hRule="exact" w:wrap="none" w:vAnchor="page" w:hAnchor="page" w:x="270" w:y="493"/>
        <w:widowControl w:val="0"/>
        <w:numPr>
          <w:ilvl w:val="0"/>
          <w:numId w:val="683"/>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Нагорняк М.М., </w:t>
      </w:r>
      <w:r>
        <w:rPr>
          <w:color w:val="000000"/>
          <w:spacing w:val="0"/>
          <w:w w:val="100"/>
          <w:position w:val="0"/>
          <w:shd w:val="clear" w:color="auto" w:fill="auto"/>
          <w:lang w:val="ru-RU" w:eastAsia="ru-RU" w:bidi="ru-RU"/>
        </w:rPr>
        <w:t xml:space="preserve">Адамович </w:t>
      </w:r>
      <w:r>
        <w:rPr>
          <w:color w:val="000000"/>
          <w:spacing w:val="0"/>
          <w:w w:val="100"/>
          <w:position w:val="0"/>
          <w:shd w:val="clear" w:color="auto" w:fill="auto"/>
          <w:lang w:val="uk-UA" w:eastAsia="uk-UA" w:bidi="uk-UA"/>
        </w:rPr>
        <w:t>С.В. Міжнародні зв’язки навчаль</w:t>
        <w:softHyphen/>
        <w:t>них закладів МВС України з відомчими освітніми центрами країн Європи (1991-2002 роки) // Проблеми гуманітарної підготовки працівників ОВС в умовах європейської інтеграції: Збірник матеріалів Міжнародної науково-практичної конфе</w:t>
        <w:softHyphen/>
        <w:t xml:space="preserve">ренції.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Вид-во НАВСУ, 2003. - С.43-45.</w:t>
      </w:r>
    </w:p>
    <w:p>
      <w:pPr>
        <w:pStyle w:val="Style2"/>
        <w:keepNext w:val="0"/>
        <w:keepLines w:val="0"/>
        <w:framePr w:w="6269" w:h="9562" w:hRule="exact" w:wrap="none" w:vAnchor="page" w:hAnchor="page" w:x="270" w:y="493"/>
        <w:widowControl w:val="0"/>
        <w:numPr>
          <w:ilvl w:val="0"/>
          <w:numId w:val="68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Адамович С.В. Наддніпрянська політична еміграція в суспільно-політичному житті західноукраїнських земель (1914— 1918 рр.): Автореф. дис. ... канд. істор. наук: 07.00.01 / Черні</w:t>
        <w:softHyphen/>
        <w:t>вецький національний ун-т ім. Юрія Федьковича. - Чернівці,</w:t>
      </w:r>
    </w:p>
    <w:p>
      <w:pPr>
        <w:pStyle w:val="Style2"/>
        <w:keepNext w:val="0"/>
        <w:keepLines w:val="0"/>
        <w:framePr w:w="6269" w:h="9562" w:hRule="exact" w:wrap="none" w:vAnchor="page" w:hAnchor="page" w:x="270" w:y="493"/>
        <w:widowControl w:val="0"/>
        <w:numPr>
          <w:ilvl w:val="0"/>
          <w:numId w:val="685"/>
        </w:numPr>
        <w:shd w:val="clear" w:color="auto" w:fill="auto"/>
        <w:tabs>
          <w:tab w:pos="579" w:val="left"/>
        </w:tabs>
        <w:bidi w:val="0"/>
        <w:spacing w:before="0" w:after="0" w:line="262" w:lineRule="auto"/>
        <w:ind w:left="0" w:right="0" w:firstLine="200"/>
        <w:jc w:val="both"/>
      </w:pPr>
      <w:r>
        <w:rPr>
          <w:color w:val="000000"/>
          <w:spacing w:val="0"/>
          <w:w w:val="100"/>
          <w:position w:val="0"/>
          <w:shd w:val="clear" w:color="auto" w:fill="auto"/>
          <w:lang w:val="uk-UA" w:eastAsia="uk-UA" w:bidi="uk-UA"/>
        </w:rPr>
        <w:t>-19 с.</w:t>
      </w:r>
    </w:p>
    <w:p>
      <w:pPr>
        <w:pStyle w:val="Style2"/>
        <w:keepNext w:val="0"/>
        <w:keepLines w:val="0"/>
        <w:framePr w:w="6269" w:h="9562" w:hRule="exact" w:wrap="none" w:vAnchor="page" w:hAnchor="page" w:x="270" w:y="493"/>
        <w:widowControl w:val="0"/>
        <w:numPr>
          <w:ilvl w:val="0"/>
          <w:numId w:val="68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Адамович С. Наддніпрянська політична еміграція в суспільно- політичному житті західноукраїнських земель (1914-1918 рр.). - Івано-Франківськ: Місто НВ, 2003. - 148 с.</w:t>
      </w:r>
    </w:p>
    <w:p>
      <w:pPr>
        <w:pStyle w:val="Style2"/>
        <w:keepNext w:val="0"/>
        <w:keepLines w:val="0"/>
        <w:framePr w:w="6269" w:h="9562" w:hRule="exact" w:wrap="none" w:vAnchor="page" w:hAnchor="page" w:x="270" w:y="493"/>
        <w:widowControl w:val="0"/>
        <w:numPr>
          <w:ilvl w:val="0"/>
          <w:numId w:val="68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Адамович С. Українська наддніпрянська політична еміграція в Австро-Угорщині про українців Закарпаття // Питання історії України: Збірник наукових статей. - Чернівці: Зелена Буковина, 2003.-Т.6.-С.131-133.</w:t>
      </w:r>
    </w:p>
    <w:p>
      <w:pPr>
        <w:pStyle w:val="Style25"/>
        <w:keepNext w:val="0"/>
        <w:keepLines w:val="0"/>
        <w:framePr w:w="6269" w:h="9562" w:hRule="exact" w:wrap="none" w:vAnchor="page" w:hAnchor="page" w:x="270" w:y="493"/>
        <w:widowControl w:val="0"/>
        <w:shd w:val="clear" w:color="auto" w:fill="auto"/>
        <w:bidi w:val="0"/>
        <w:spacing w:before="0" w:after="0" w:line="262" w:lineRule="auto"/>
        <w:ind w:left="0" w:right="0" w:firstLine="0"/>
        <w:jc w:val="center"/>
      </w:pPr>
      <w:bookmarkStart w:id="3022" w:name="bookmark3022"/>
      <w:bookmarkStart w:id="3023" w:name="bookmark3023"/>
      <w:r>
        <w:rPr>
          <w:color w:val="000000"/>
          <w:spacing w:val="0"/>
          <w:w w:val="100"/>
          <w:position w:val="0"/>
          <w:shd w:val="clear" w:color="auto" w:fill="auto"/>
          <w:lang w:val="uk-UA" w:eastAsia="uk-UA" w:bidi="uk-UA"/>
        </w:rPr>
        <w:t>2004</w:t>
      </w:r>
      <w:bookmarkEnd w:id="3022"/>
      <w:bookmarkEnd w:id="3023"/>
    </w:p>
    <w:p>
      <w:pPr>
        <w:pStyle w:val="Style2"/>
        <w:keepNext w:val="0"/>
        <w:keepLines w:val="0"/>
        <w:framePr w:w="6269" w:h="9562" w:hRule="exact" w:wrap="none" w:vAnchor="page" w:hAnchor="page" w:x="270" w:y="493"/>
        <w:widowControl w:val="0"/>
        <w:numPr>
          <w:ilvl w:val="0"/>
          <w:numId w:val="68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Адамович </w:t>
      </w:r>
      <w:r>
        <w:rPr>
          <w:color w:val="000000"/>
          <w:spacing w:val="0"/>
          <w:w w:val="100"/>
          <w:position w:val="0"/>
          <w:shd w:val="clear" w:color="auto" w:fill="auto"/>
          <w:lang w:val="uk-UA" w:eastAsia="uk-UA" w:bidi="uk-UA"/>
        </w:rPr>
        <w:t>С.В. Еволюція ідейно-теоретичних поглядів над</w:t>
        <w:softHyphen/>
        <w:t>дніпрянської соціал-демократичної еміграції в Австро- Угорщині (1908-1914) // Наше гасло: Всеукраїнський науково- теоретичний часопис. - 2004. - №3. - С.69-74.</w:t>
      </w:r>
    </w:p>
    <w:p>
      <w:pPr>
        <w:pStyle w:val="Style2"/>
        <w:keepNext w:val="0"/>
        <w:keepLines w:val="0"/>
        <w:framePr w:w="6269" w:h="9562" w:hRule="exact" w:wrap="none" w:vAnchor="page" w:hAnchor="page" w:x="270" w:y="493"/>
        <w:widowControl w:val="0"/>
        <w:numPr>
          <w:ilvl w:val="0"/>
          <w:numId w:val="68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Адамович С.В. Екологічна безпека в контексті боротьби із сепаратистськими та дестабілізаційними процесами в Україні // Матеріали Міжрегіональної науково-практичної конференції “Забезпечення екологічної безпеки - обов’язок Української держави” (Івано-Франківськ, 24-25 вересня 2004 року). - Івано- Франківськ, 2004. -С.21-23.</w:t>
      </w:r>
    </w:p>
    <w:p>
      <w:pPr>
        <w:pStyle w:val="Style2"/>
        <w:keepNext w:val="0"/>
        <w:keepLines w:val="0"/>
        <w:framePr w:w="6269" w:h="9562" w:hRule="exact" w:wrap="none" w:vAnchor="page" w:hAnchor="page" w:x="270" w:y="493"/>
        <w:widowControl w:val="0"/>
        <w:numPr>
          <w:ilvl w:val="0"/>
          <w:numId w:val="68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Адамович </w:t>
      </w:r>
      <w:r>
        <w:rPr>
          <w:color w:val="000000"/>
          <w:spacing w:val="0"/>
          <w:w w:val="100"/>
          <w:position w:val="0"/>
          <w:shd w:val="clear" w:color="auto" w:fill="auto"/>
          <w:lang w:val="uk-UA" w:eastAsia="uk-UA" w:bidi="uk-UA"/>
        </w:rPr>
        <w:t>С. Зв’язки Союзу визволення України із слов’ян</w:t>
        <w:softHyphen/>
        <w:t>ськими народами // Українські проблеми. - 2004. - №22. - С.120-126.</w:t>
      </w:r>
    </w:p>
    <w:p>
      <w:pPr>
        <w:pStyle w:val="Style2"/>
        <w:keepNext w:val="0"/>
        <w:keepLines w:val="0"/>
        <w:framePr w:w="6269" w:h="9562" w:hRule="exact" w:wrap="none" w:vAnchor="page" w:hAnchor="page" w:x="270" w:y="493"/>
        <w:widowControl w:val="0"/>
        <w:numPr>
          <w:ilvl w:val="0"/>
          <w:numId w:val="683"/>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Адамович С.В. Методика і техніка політологічних дослі</w:t>
        <w:softHyphen/>
        <w:t>джень: Плани семінарських занять та методичні рекомендації</w:t>
      </w:r>
    </w:p>
    <w:p>
      <w:pPr>
        <w:pStyle w:val="Style27"/>
        <w:keepNext w:val="0"/>
        <w:keepLines w:val="0"/>
        <w:framePr w:wrap="none" w:vAnchor="page" w:hAnchor="page" w:x="3232"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446" w:hRule="exact" w:wrap="none" w:vAnchor="page" w:hAnchor="page" w:x="277" w:y="491"/>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для студентів історичного факультету (спеціальність 6.040300 - політологія). - Івано-Франківськ: Місто НВ, 2004. - 28 с.</w:t>
      </w:r>
    </w:p>
    <w:p>
      <w:pPr>
        <w:pStyle w:val="Style2"/>
        <w:keepNext w:val="0"/>
        <w:keepLines w:val="0"/>
        <w:framePr w:w="6254" w:h="9446" w:hRule="exact" w:wrap="none" w:vAnchor="page" w:hAnchor="page" w:x="277" w:y="491"/>
        <w:widowControl w:val="0"/>
        <w:shd w:val="clear" w:color="auto" w:fill="auto"/>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455.1сторія України: Плани семінарських занять та методичні рекомендації для студентів Юридичного інституту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Уклав С.В.Адамович. - Івано-Франківськ: Плай, 2004. - 28 с.</w:t>
      </w:r>
    </w:p>
    <w:p>
      <w:pPr>
        <w:pStyle w:val="Style2"/>
        <w:keepNext w:val="0"/>
        <w:keepLines w:val="0"/>
        <w:framePr w:w="6254" w:h="9446" w:hRule="exact" w:wrap="none" w:vAnchor="page" w:hAnchor="page" w:x="277" w:y="491"/>
        <w:widowControl w:val="0"/>
        <w:numPr>
          <w:ilvl w:val="0"/>
          <w:numId w:val="689"/>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Ддамович С.В. Проблема автономії Закарпаття в період неза</w:t>
        <w:softHyphen/>
        <w:t>лежності України // Актуальні проблеми вдосконалення чин</w:t>
        <w:softHyphen/>
        <w:t>ного законодавства України: Збірник наукових статей. - Івано- Франківськ, 2004. - Вип.ХІІ. - С.3-14.</w:t>
      </w:r>
    </w:p>
    <w:p>
      <w:pPr>
        <w:pStyle w:val="Style2"/>
        <w:keepNext w:val="0"/>
        <w:keepLines w:val="0"/>
        <w:framePr w:w="6254" w:h="9446" w:hRule="exact" w:wrap="none" w:vAnchor="page" w:hAnchor="page" w:x="277" w:y="491"/>
        <w:widowControl w:val="0"/>
        <w:numPr>
          <w:ilvl w:val="0"/>
          <w:numId w:val="689"/>
        </w:numPr>
        <w:shd w:val="clear" w:color="auto" w:fill="auto"/>
        <w:tabs>
          <w:tab w:pos="505" w:val="left"/>
        </w:tabs>
        <w:bidi w:val="0"/>
        <w:spacing w:before="0" w:after="0" w:line="262" w:lineRule="auto"/>
        <w:ind w:left="220" w:right="0" w:hanging="220"/>
        <w:jc w:val="both"/>
      </w:pPr>
      <w:r>
        <w:rPr>
          <w:color w:val="000000"/>
          <w:spacing w:val="0"/>
          <w:w w:val="100"/>
          <w:position w:val="0"/>
          <w:shd w:val="clear" w:color="auto" w:fill="auto"/>
          <w:lang w:val="uk-UA" w:eastAsia="uk-UA" w:bidi="uk-UA"/>
        </w:rPr>
        <w:t>Адамович С. Проблема автономії Закарпаття та політичне ру- синство у незалежній Україні // Людина і політика. - 2004. - №4. - С.10-19.</w:t>
      </w:r>
    </w:p>
    <w:p>
      <w:pPr>
        <w:pStyle w:val="Style2"/>
        <w:keepNext w:val="0"/>
        <w:keepLines w:val="0"/>
        <w:framePr w:w="6254" w:h="9446" w:hRule="exact" w:wrap="none" w:vAnchor="page" w:hAnchor="page" w:x="277" w:y="491"/>
        <w:widowControl w:val="0"/>
        <w:numPr>
          <w:ilvl w:val="0"/>
          <w:numId w:val="689"/>
        </w:numPr>
        <w:shd w:val="clear" w:color="auto" w:fill="auto"/>
        <w:tabs>
          <w:tab w:pos="5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Адамович </w:t>
      </w:r>
      <w:r>
        <w:rPr>
          <w:color w:val="000000"/>
          <w:spacing w:val="0"/>
          <w:w w:val="100"/>
          <w:position w:val="0"/>
          <w:shd w:val="clear" w:color="auto" w:fill="auto"/>
          <w:lang w:val="ru-RU" w:eastAsia="ru-RU" w:bidi="ru-RU"/>
        </w:rPr>
        <w:t xml:space="preserve">С., Жерноклеев </w:t>
      </w:r>
      <w:r>
        <w:rPr>
          <w:color w:val="000000"/>
          <w:spacing w:val="0"/>
          <w:w w:val="100"/>
          <w:position w:val="0"/>
          <w:shd w:val="clear" w:color="auto" w:fill="auto"/>
          <w:lang w:val="uk-UA" w:eastAsia="uk-UA" w:bidi="uk-UA"/>
        </w:rPr>
        <w:t>О. Співпраця наддніпрянської політичної еміграції в Австро-Угорщині з Українською соціал- демократією Галичини та Буковини (1914-1918 рр.) // Ак</w:t>
        <w:softHyphen/>
        <w:t>туальні проблеми вітчизняної та всесвітньої історії. Наукові записки Рівненського державного гуманітарного університету. - Рівне, 2004. - Вип.І V. - С.67-70.</w:t>
      </w:r>
    </w:p>
    <w:p>
      <w:pPr>
        <w:pStyle w:val="Style2"/>
        <w:keepNext w:val="0"/>
        <w:keepLines w:val="0"/>
        <w:framePr w:w="6254" w:h="9446" w:hRule="exact" w:wrap="none" w:vAnchor="page" w:hAnchor="page" w:x="277" w:y="491"/>
        <w:widowControl w:val="0"/>
        <w:numPr>
          <w:ilvl w:val="0"/>
          <w:numId w:val="689"/>
        </w:numPr>
        <w:shd w:val="clear" w:color="auto" w:fill="auto"/>
        <w:tabs>
          <w:tab w:pos="510" w:val="left"/>
        </w:tabs>
        <w:bidi w:val="0"/>
        <w:spacing w:before="0" w:after="0" w:line="262" w:lineRule="auto"/>
        <w:ind w:left="220" w:right="0" w:hanging="220"/>
        <w:jc w:val="both"/>
      </w:pPr>
      <w:r>
        <w:rPr>
          <w:color w:val="000000"/>
          <w:spacing w:val="0"/>
          <w:w w:val="100"/>
          <w:position w:val="0"/>
          <w:shd w:val="clear" w:color="auto" w:fill="auto"/>
          <w:lang w:val="uk-UA" w:eastAsia="uk-UA" w:bidi="uk-UA"/>
        </w:rPr>
        <w:t xml:space="preserve">Ленкавський С. Український націоналізм. Твори / За ред. О.Сича. - Івано-Франківськ: Лілея-НВ, 2002. - </w:t>
      </w:r>
      <w:r>
        <w:rPr>
          <w:color w:val="000000"/>
          <w:spacing w:val="0"/>
          <w:w w:val="100"/>
          <w:position w:val="0"/>
          <w:shd w:val="clear" w:color="auto" w:fill="auto"/>
          <w:lang w:val="ru-RU" w:eastAsia="ru-RU" w:bidi="ru-RU"/>
        </w:rPr>
        <w:t xml:space="preserve">Т.1. </w:t>
      </w:r>
      <w:r>
        <w:rPr>
          <w:color w:val="000000"/>
          <w:spacing w:val="0"/>
          <w:w w:val="100"/>
          <w:position w:val="0"/>
          <w:shd w:val="clear" w:color="auto" w:fill="auto"/>
          <w:lang w:val="uk-UA" w:eastAsia="uk-UA" w:bidi="uk-UA"/>
        </w:rPr>
        <w:t xml:space="preserve">- 600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Т.2. -524 с.</w:t>
      </w:r>
    </w:p>
    <w:p>
      <w:pPr>
        <w:pStyle w:val="Style2"/>
        <w:keepNext w:val="0"/>
        <w:keepLines w:val="0"/>
        <w:framePr w:w="6254" w:h="9446" w:hRule="exact" w:wrap="none" w:vAnchor="page" w:hAnchor="page" w:x="277" w:y="491"/>
        <w:widowControl w:val="0"/>
        <w:shd w:val="clear" w:color="auto" w:fill="auto"/>
        <w:bidi w:val="0"/>
        <w:spacing w:before="0" w:after="0" w:line="240" w:lineRule="auto"/>
        <w:ind w:left="220" w:right="0" w:hanging="220"/>
        <w:jc w:val="both"/>
        <w:rPr>
          <w:sz w:val="19"/>
          <w:szCs w:val="19"/>
        </w:rPr>
      </w:pPr>
      <w:r>
        <w:rPr>
          <w:color w:val="000000"/>
          <w:spacing w:val="0"/>
          <w:w w:val="100"/>
          <w:position w:val="0"/>
          <w:sz w:val="19"/>
          <w:szCs w:val="19"/>
          <w:shd w:val="clear" w:color="auto" w:fill="auto"/>
          <w:lang w:val="ru-RU" w:eastAsia="ru-RU" w:bidi="ru-RU"/>
        </w:rPr>
        <w:t xml:space="preserve">Рец.: Адамович </w:t>
      </w:r>
      <w:r>
        <w:rPr>
          <w:color w:val="000000"/>
          <w:spacing w:val="0"/>
          <w:w w:val="100"/>
          <w:position w:val="0"/>
          <w:sz w:val="19"/>
          <w:szCs w:val="19"/>
          <w:shd w:val="clear" w:color="auto" w:fill="auto"/>
          <w:lang w:val="uk-UA" w:eastAsia="uk-UA" w:bidi="uk-UA"/>
        </w:rPr>
        <w:t>С., Монолатій І. // Науковий вісник Ужгородського універ</w:t>
        <w:softHyphen/>
        <w:t>ситету. - 2004. - Вип. 10. - С.249-250.</w:t>
      </w:r>
    </w:p>
    <w:p>
      <w:pPr>
        <w:pStyle w:val="Style25"/>
        <w:keepNext w:val="0"/>
        <w:keepLines w:val="0"/>
        <w:framePr w:w="6254" w:h="9446" w:hRule="exact" w:wrap="none" w:vAnchor="page" w:hAnchor="page" w:x="277" w:y="491"/>
        <w:widowControl w:val="0"/>
        <w:shd w:val="clear" w:color="auto" w:fill="auto"/>
        <w:bidi w:val="0"/>
        <w:spacing w:before="0" w:after="0"/>
        <w:ind w:left="0" w:right="0" w:firstLine="0"/>
        <w:jc w:val="center"/>
      </w:pPr>
      <w:bookmarkStart w:id="3024" w:name="bookmark3024"/>
      <w:bookmarkStart w:id="3025" w:name="bookmark3025"/>
      <w:r>
        <w:rPr>
          <w:color w:val="000000"/>
          <w:spacing w:val="0"/>
          <w:w w:val="100"/>
          <w:position w:val="0"/>
          <w:shd w:val="clear" w:color="auto" w:fill="auto"/>
          <w:lang w:val="uk-UA" w:eastAsia="uk-UA" w:bidi="uk-UA"/>
        </w:rPr>
        <w:t>2005</w:t>
      </w:r>
      <w:bookmarkEnd w:id="3024"/>
      <w:bookmarkEnd w:id="3025"/>
    </w:p>
    <w:p>
      <w:pPr>
        <w:pStyle w:val="Style2"/>
        <w:keepNext w:val="0"/>
        <w:keepLines w:val="0"/>
        <w:framePr w:w="6254" w:h="9446" w:hRule="exact" w:wrap="none" w:vAnchor="page" w:hAnchor="page" w:x="277" w:y="491"/>
        <w:widowControl w:val="0"/>
        <w:numPr>
          <w:ilvl w:val="0"/>
          <w:numId w:val="689"/>
        </w:numPr>
        <w:shd w:val="clear" w:color="auto" w:fill="auto"/>
        <w:tabs>
          <w:tab w:pos="510" w:val="left"/>
        </w:tabs>
        <w:bidi w:val="0"/>
        <w:spacing w:before="0" w:after="0"/>
        <w:ind w:left="220" w:right="0" w:hanging="220"/>
        <w:jc w:val="both"/>
      </w:pPr>
      <w:r>
        <w:rPr>
          <w:color w:val="000000"/>
          <w:spacing w:val="0"/>
          <w:w w:val="100"/>
          <w:position w:val="0"/>
          <w:shd w:val="clear" w:color="auto" w:fill="auto"/>
          <w:lang w:val="uk-UA" w:eastAsia="uk-UA" w:bidi="uk-UA"/>
        </w:rPr>
        <w:t>Адамович С. Донецький регіон у суспільно-політичному жит</w:t>
        <w:softHyphen/>
        <w:t>ті України (1991-2004 рр.) 7/ Визвольний шлях. - 2005. - №6. - С.10-25.</w:t>
      </w:r>
    </w:p>
    <w:p>
      <w:pPr>
        <w:pStyle w:val="Style2"/>
        <w:keepNext w:val="0"/>
        <w:keepLines w:val="0"/>
        <w:framePr w:w="6254" w:h="9446" w:hRule="exact" w:wrap="none" w:vAnchor="page" w:hAnchor="page" w:x="277" w:y="491"/>
        <w:widowControl w:val="0"/>
        <w:numPr>
          <w:ilvl w:val="0"/>
          <w:numId w:val="689"/>
        </w:numPr>
        <w:shd w:val="clear" w:color="auto" w:fill="auto"/>
        <w:tabs>
          <w:tab w:pos="510" w:val="left"/>
        </w:tabs>
        <w:bidi w:val="0"/>
        <w:spacing w:before="0" w:after="0"/>
        <w:ind w:left="220" w:right="0" w:hanging="220"/>
        <w:jc w:val="both"/>
      </w:pPr>
      <w:r>
        <w:rPr>
          <w:color w:val="000000"/>
          <w:spacing w:val="0"/>
          <w:w w:val="100"/>
          <w:position w:val="0"/>
          <w:shd w:val="clear" w:color="auto" w:fill="auto"/>
          <w:lang w:val="ru-RU" w:eastAsia="ru-RU" w:bidi="ru-RU"/>
        </w:rPr>
        <w:t xml:space="preserve">Адамович </w:t>
      </w:r>
      <w:r>
        <w:rPr>
          <w:color w:val="000000"/>
          <w:spacing w:val="0"/>
          <w:w w:val="100"/>
          <w:position w:val="0"/>
          <w:shd w:val="clear" w:color="auto" w:fill="auto"/>
          <w:lang w:val="uk-UA" w:eastAsia="uk-UA" w:bidi="uk-UA"/>
        </w:rPr>
        <w:t>С.В. Єврейське питання в політиці російської окупаційної адміністрації в Галичині та на Буковині (1914— 1917 рр.) // Вісник Прикарпатського університету. Серія: Істо</w:t>
        <w:softHyphen/>
        <w:t>рія. - Івано-Франківськ, 2005. - Вип.ІХ. - С.23-27.</w:t>
      </w:r>
    </w:p>
    <w:p>
      <w:pPr>
        <w:pStyle w:val="Style2"/>
        <w:keepNext w:val="0"/>
        <w:keepLines w:val="0"/>
        <w:framePr w:w="6254" w:h="9446" w:hRule="exact" w:wrap="none" w:vAnchor="page" w:hAnchor="page" w:x="277" w:y="491"/>
        <w:widowControl w:val="0"/>
        <w:numPr>
          <w:ilvl w:val="0"/>
          <w:numId w:val="689"/>
        </w:numPr>
        <w:shd w:val="clear" w:color="auto" w:fill="auto"/>
        <w:tabs>
          <w:tab w:pos="510" w:val="left"/>
        </w:tabs>
        <w:bidi w:val="0"/>
        <w:spacing w:before="0" w:after="0"/>
        <w:ind w:left="220" w:right="0" w:hanging="220"/>
        <w:jc w:val="both"/>
      </w:pPr>
      <w:r>
        <w:rPr>
          <w:color w:val="000000"/>
          <w:spacing w:val="0"/>
          <w:w w:val="100"/>
          <w:position w:val="0"/>
          <w:shd w:val="clear" w:color="auto" w:fill="auto"/>
          <w:lang w:val="uk-UA" w:eastAsia="uk-UA" w:bidi="uk-UA"/>
        </w:rPr>
        <w:t>Адамович С.В. Ідея соборності в ідеології та діяльності Народного Руху України // Народний Рух України: місце в історії та політиці: Матеріали VI Всеукраїнської наукової кон</w:t>
        <w:softHyphen/>
        <w:t>ференції (Одеса, 16-17 вересня 2005 р.). - Одеса: Астропринт,</w:t>
      </w:r>
    </w:p>
    <w:p>
      <w:pPr>
        <w:pStyle w:val="Style2"/>
        <w:keepNext w:val="0"/>
        <w:keepLines w:val="0"/>
        <w:framePr w:w="6254" w:h="9446" w:hRule="exact" w:wrap="none" w:vAnchor="page" w:hAnchor="page" w:x="277" w:y="491"/>
        <w:widowControl w:val="0"/>
        <w:numPr>
          <w:ilvl w:val="0"/>
          <w:numId w:val="687"/>
        </w:numPr>
        <w:shd w:val="clear" w:color="auto" w:fill="auto"/>
        <w:tabs>
          <w:tab w:pos="599" w:val="left"/>
        </w:tabs>
        <w:bidi w:val="0"/>
        <w:spacing w:before="0" w:after="0"/>
        <w:ind w:left="0" w:right="0" w:firstLine="220"/>
        <w:jc w:val="both"/>
      </w:pPr>
      <w:r>
        <w:rPr>
          <w:color w:val="000000"/>
          <w:spacing w:val="0"/>
          <w:w w:val="100"/>
          <w:position w:val="0"/>
          <w:shd w:val="clear" w:color="auto" w:fill="auto"/>
          <w:lang w:val="uk-UA" w:eastAsia="uk-UA" w:bidi="uk-UA"/>
        </w:rPr>
        <w:t>-С.13-17.</w:t>
      </w:r>
    </w:p>
    <w:p>
      <w:pPr>
        <w:pStyle w:val="Style2"/>
        <w:keepNext w:val="0"/>
        <w:keepLines w:val="0"/>
        <w:framePr w:w="6254" w:h="9446" w:hRule="exact" w:wrap="none" w:vAnchor="page" w:hAnchor="page" w:x="277" w:y="491"/>
        <w:widowControl w:val="0"/>
        <w:numPr>
          <w:ilvl w:val="0"/>
          <w:numId w:val="689"/>
        </w:numPr>
        <w:shd w:val="clear" w:color="auto" w:fill="auto"/>
        <w:tabs>
          <w:tab w:pos="510" w:val="left"/>
        </w:tabs>
        <w:bidi w:val="0"/>
        <w:spacing w:before="0" w:after="0"/>
        <w:ind w:left="220" w:right="0" w:hanging="220"/>
        <w:jc w:val="both"/>
      </w:pPr>
      <w:r>
        <w:rPr>
          <w:color w:val="000000"/>
          <w:spacing w:val="0"/>
          <w:w w:val="100"/>
          <w:position w:val="0"/>
          <w:shd w:val="clear" w:color="auto" w:fill="auto"/>
          <w:lang w:val="uk-UA" w:eastAsia="uk-UA" w:bidi="uk-UA"/>
        </w:rPr>
        <w:t>Адамович С. Ідея соборності в ідеології та діяльності україн</w:t>
        <w:softHyphen/>
        <w:t>ських політичних партій (1991-2004 рр.) // Соборність України:</w:t>
      </w:r>
    </w:p>
    <w:p>
      <w:pPr>
        <w:pStyle w:val="Style27"/>
        <w:keepNext w:val="0"/>
        <w:keepLines w:val="0"/>
        <w:framePr w:wrap="none" w:vAnchor="page" w:hAnchor="page" w:x="3229" w:y="102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298" w:hRule="exact" w:wrap="none" w:vAnchor="page" w:hAnchor="page" w:x="277" w:y="479"/>
        <w:widowControl w:val="0"/>
        <w:shd w:val="clear" w:color="auto" w:fill="auto"/>
        <w:bidi w:val="0"/>
        <w:spacing w:before="0" w:after="0" w:line="262" w:lineRule="auto"/>
        <w:ind w:left="220" w:right="0" w:firstLine="20"/>
        <w:jc w:val="both"/>
      </w:pPr>
      <w:r>
        <w:rPr>
          <w:color w:val="000000"/>
          <w:spacing w:val="0"/>
          <w:w w:val="100"/>
          <w:position w:val="0"/>
          <w:shd w:val="clear" w:color="auto" w:fill="auto"/>
          <w:lang w:val="uk-UA" w:eastAsia="uk-UA" w:bidi="uk-UA"/>
        </w:rPr>
        <w:t>історична спадщина і виклики часу: Збірник наукових статей. - Переяслав-Хмельницький, 2005. - Вип.З. - С.5-12.</w:t>
      </w:r>
    </w:p>
    <w:p>
      <w:pPr>
        <w:pStyle w:val="Style2"/>
        <w:keepNext w:val="0"/>
        <w:keepLines w:val="0"/>
        <w:framePr w:w="6254" w:h="9298" w:hRule="exact" w:wrap="none" w:vAnchor="page" w:hAnchor="page" w:x="277" w:y="479"/>
        <w:widowControl w:val="0"/>
        <w:numPr>
          <w:ilvl w:val="0"/>
          <w:numId w:val="68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Адамович С. “Новоросійство” Півдня України в умовах становлення незалежності України (1990-2004 рр.) // Полі</w:t>
        <w:softHyphen/>
        <w:t>тологічні та соціологічні студії: Збірник наукових праць. - Чернівці: Рута, 2005.-Т.ІІІ. - С. 180-192.</w:t>
      </w:r>
    </w:p>
    <w:p>
      <w:pPr>
        <w:pStyle w:val="Style2"/>
        <w:keepNext w:val="0"/>
        <w:keepLines w:val="0"/>
        <w:framePr w:w="6254" w:h="9298" w:hRule="exact" w:wrap="none" w:vAnchor="page" w:hAnchor="page" w:x="277" w:y="479"/>
        <w:widowControl w:val="0"/>
        <w:numPr>
          <w:ilvl w:val="0"/>
          <w:numId w:val="68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Адамович С.В. та ін. Основи правознавства: зразки тестових завдань для вступних випробувань на спеціальність “Право</w:t>
        <w:softHyphen/>
        <w:t>знавство” // За ред. проф- В,Д.Басая. - Івано-Франківськ: Плай, 2005.-С.24-28.</w:t>
      </w:r>
    </w:p>
    <w:p>
      <w:pPr>
        <w:pStyle w:val="Style2"/>
        <w:keepNext w:val="0"/>
        <w:keepLines w:val="0"/>
        <w:framePr w:w="6254" w:h="9298" w:hRule="exact" w:wrap="none" w:vAnchor="page" w:hAnchor="page" w:x="277" w:y="479"/>
        <w:widowControl w:val="0"/>
        <w:numPr>
          <w:ilvl w:val="0"/>
          <w:numId w:val="68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Адамович </w:t>
      </w:r>
      <w:r>
        <w:rPr>
          <w:color w:val="000000"/>
          <w:spacing w:val="0"/>
          <w:w w:val="100"/>
          <w:position w:val="0"/>
          <w:shd w:val="clear" w:color="auto" w:fill="auto"/>
          <w:lang w:val="uk-UA" w:eastAsia="uk-UA" w:bidi="uk-UA"/>
        </w:rPr>
        <w:t>С. Проблема автономії Закарпаття в 1991 р. // Верховенство права у процесі державотворення та захисту прав людини в Україні: Матеріали VI Всеукраїнської науково- практичної конференції (28-29 квітня 2005 р.). — Острог: Правничий факультет Національного університету “Острозька академія”, 2005. - С. 1-2.</w:t>
      </w:r>
    </w:p>
    <w:p>
      <w:pPr>
        <w:pStyle w:val="Style2"/>
        <w:keepNext w:val="0"/>
        <w:keepLines w:val="0"/>
        <w:framePr w:w="6254" w:h="9298" w:hRule="exact" w:wrap="none" w:vAnchor="page" w:hAnchor="page" w:x="277" w:y="479"/>
        <w:widowControl w:val="0"/>
        <w:numPr>
          <w:ilvl w:val="0"/>
          <w:numId w:val="68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Басай В., </w:t>
      </w:r>
      <w:r>
        <w:rPr>
          <w:color w:val="000000"/>
          <w:spacing w:val="0"/>
          <w:w w:val="100"/>
          <w:position w:val="0"/>
          <w:shd w:val="clear" w:color="auto" w:fill="auto"/>
          <w:lang w:val="ru-RU" w:eastAsia="ru-RU" w:bidi="ru-RU"/>
        </w:rPr>
        <w:t xml:space="preserve">Адамович </w:t>
      </w:r>
      <w:r>
        <w:rPr>
          <w:color w:val="000000"/>
          <w:spacing w:val="0"/>
          <w:w w:val="100"/>
          <w:position w:val="0"/>
          <w:shd w:val="clear" w:color="auto" w:fill="auto"/>
          <w:lang w:val="uk-UA" w:eastAsia="uk-UA" w:bidi="uk-UA"/>
        </w:rPr>
        <w:t>С. Проблема соборності в діяльності Га</w:t>
        <w:softHyphen/>
        <w:t>лицької асамблеї //Україна соборна: Збірник наукових статей. - К., 2005. - Вип.2. - Ч.З. - С.441-450.</w:t>
      </w:r>
    </w:p>
    <w:p>
      <w:pPr>
        <w:pStyle w:val="Style2"/>
        <w:keepNext w:val="0"/>
        <w:keepLines w:val="0"/>
        <w:framePr w:w="6254" w:h="9298" w:hRule="exact" w:wrap="none" w:vAnchor="page" w:hAnchor="page" w:x="277" w:y="479"/>
        <w:widowControl w:val="0"/>
        <w:numPr>
          <w:ilvl w:val="0"/>
          <w:numId w:val="68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Адамович С. Проблема соборності у суспільно-політичному житті Галичини (1991-2004 рр.). - Івано-Франківськ: Місто НВ, 2005. - 52 с.</w:t>
      </w:r>
    </w:p>
    <w:p>
      <w:pPr>
        <w:pStyle w:val="Style2"/>
        <w:keepNext w:val="0"/>
        <w:keepLines w:val="0"/>
        <w:framePr w:w="6254" w:h="9298" w:hRule="exact" w:wrap="none" w:vAnchor="page" w:hAnchor="page" w:x="277" w:y="479"/>
        <w:widowControl w:val="0"/>
        <w:numPr>
          <w:ilvl w:val="0"/>
          <w:numId w:val="68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Адамович С.В., Нагорняк М.М. Роль Закордонної групи Партії соціалістів-революціонерів у суспільно-політичному житті західноукраїнських земель (1914-1918 рр.)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Матеріали V конгресу Міжнародної асоціації україністів. Історія: Збірник наукових статей. - Чернівці: Рута, 2005. - Ч.З. - С.10-12.</w:t>
      </w:r>
    </w:p>
    <w:p>
      <w:pPr>
        <w:pStyle w:val="Style2"/>
        <w:keepNext w:val="0"/>
        <w:keepLines w:val="0"/>
        <w:framePr w:w="6254" w:h="9298" w:hRule="exact" w:wrap="none" w:vAnchor="page" w:hAnchor="page" w:x="277" w:y="479"/>
        <w:widowControl w:val="0"/>
        <w:numPr>
          <w:ilvl w:val="0"/>
          <w:numId w:val="689"/>
        </w:numPr>
        <w:shd w:val="clear" w:color="auto" w:fill="auto"/>
        <w:tabs>
          <w:tab w:pos="510" w:val="left"/>
        </w:tabs>
        <w:bidi w:val="0"/>
        <w:spacing w:before="0" w:after="0" w:line="262" w:lineRule="auto"/>
        <w:ind w:left="0" w:right="0" w:firstLine="0"/>
        <w:jc w:val="both"/>
      </w:pPr>
      <w:r>
        <w:rPr>
          <w:color w:val="000000"/>
          <w:spacing w:val="0"/>
          <w:w w:val="100"/>
          <w:position w:val="0"/>
          <w:shd w:val="clear" w:color="auto" w:fill="auto"/>
          <w:lang w:val="uk-UA" w:eastAsia="uk-UA" w:bidi="uk-UA"/>
        </w:rPr>
        <w:t>Адамович С. Соборність і децентралістські ідеї в суспільно-</w:t>
      </w:r>
    </w:p>
    <w:p>
      <w:pPr>
        <w:pStyle w:val="Style2"/>
        <w:keepNext w:val="0"/>
        <w:keepLines w:val="0"/>
        <w:framePr w:w="6254" w:h="9298" w:hRule="exact" w:wrap="none" w:vAnchor="page" w:hAnchor="page" w:x="277" w:y="479"/>
        <w:widowControl w:val="0"/>
        <w:shd w:val="clear" w:color="auto" w:fill="auto"/>
        <w:tabs>
          <w:tab w:pos="3464" w:val="left"/>
          <w:tab w:pos="3843" w:val="left"/>
        </w:tabs>
        <w:bidi w:val="0"/>
        <w:spacing w:before="0" w:after="0" w:line="262" w:lineRule="auto"/>
        <w:ind w:left="200" w:right="0" w:firstLine="20"/>
        <w:jc w:val="both"/>
      </w:pPr>
      <w:r>
        <w:rPr>
          <w:color w:val="000000"/>
          <w:spacing w:val="0"/>
          <w:w w:val="100"/>
          <w:position w:val="0"/>
          <w:shd w:val="clear" w:color="auto" w:fill="auto"/>
          <w:lang w:val="uk-UA" w:eastAsia="uk-UA" w:bidi="uk-UA"/>
        </w:rPr>
        <w:t>політичному житті західних областей України (1991-2004 рр.) // Матеріали V Буковинської Міжнародної історико-краєзнавчої конференції, присвяченої 130-річчю заснування Чернівецького національного університету імені Юрія Федьковича: У 2-х т. - Чернівці: Книги-ХХІ, 2005.</w:t>
        <w:tab/>
        <w:t>-</w:t>
        <w:tab/>
      </w:r>
      <w:r>
        <w:rPr>
          <w:color w:val="000000"/>
          <w:spacing w:val="0"/>
          <w:w w:val="100"/>
          <w:position w:val="0"/>
          <w:shd w:val="clear" w:color="auto" w:fill="auto"/>
          <w:lang w:val="ru-RU" w:eastAsia="ru-RU" w:bidi="ru-RU"/>
        </w:rPr>
        <w:t xml:space="preserve">Т.1. </w:t>
      </w:r>
      <w:r>
        <w:rPr>
          <w:color w:val="000000"/>
          <w:spacing w:val="0"/>
          <w:w w:val="100"/>
          <w:position w:val="0"/>
          <w:shd w:val="clear" w:color="auto" w:fill="auto"/>
          <w:lang w:val="uk-UA" w:eastAsia="uk-UA" w:bidi="uk-UA"/>
        </w:rPr>
        <w:t>Історія України.</w:t>
      </w:r>
    </w:p>
    <w:p>
      <w:pPr>
        <w:pStyle w:val="Style2"/>
        <w:keepNext w:val="0"/>
        <w:keepLines w:val="0"/>
        <w:framePr w:w="6254" w:h="9298" w:hRule="exact" w:wrap="none" w:vAnchor="page" w:hAnchor="page" w:x="277" w:y="479"/>
        <w:widowControl w:val="0"/>
        <w:shd w:val="clear" w:color="auto" w:fill="auto"/>
        <w:bidi w:val="0"/>
        <w:spacing w:before="0" w:after="0" w:line="262" w:lineRule="auto"/>
        <w:ind w:left="0" w:right="0" w:firstLine="200"/>
        <w:jc w:val="both"/>
      </w:pPr>
      <w:r>
        <w:rPr>
          <w:color w:val="000000"/>
          <w:spacing w:val="0"/>
          <w:w w:val="100"/>
          <w:position w:val="0"/>
          <w:shd w:val="clear" w:color="auto" w:fill="auto"/>
          <w:lang w:val="uk-UA" w:eastAsia="uk-UA" w:bidi="uk-UA"/>
        </w:rPr>
        <w:t>Краєзнавство. - С.336-342.</w:t>
      </w:r>
    </w:p>
    <w:p>
      <w:pPr>
        <w:pStyle w:val="Style25"/>
        <w:keepNext w:val="0"/>
        <w:keepLines w:val="0"/>
        <w:framePr w:w="6254" w:h="9298" w:hRule="exact" w:wrap="none" w:vAnchor="page" w:hAnchor="page" w:x="277" w:y="479"/>
        <w:widowControl w:val="0"/>
        <w:shd w:val="clear" w:color="auto" w:fill="auto"/>
        <w:bidi w:val="0"/>
        <w:spacing w:before="0" w:after="0" w:line="262" w:lineRule="auto"/>
        <w:ind w:left="0" w:right="0" w:firstLine="0"/>
        <w:jc w:val="center"/>
      </w:pPr>
      <w:bookmarkStart w:id="3026" w:name="bookmark3026"/>
      <w:bookmarkStart w:id="3027" w:name="bookmark3027"/>
      <w:r>
        <w:rPr>
          <w:color w:val="000000"/>
          <w:spacing w:val="0"/>
          <w:w w:val="100"/>
          <w:position w:val="0"/>
          <w:shd w:val="clear" w:color="auto" w:fill="auto"/>
          <w:lang w:val="uk-UA" w:eastAsia="uk-UA" w:bidi="uk-UA"/>
        </w:rPr>
        <w:t>2006</w:t>
      </w:r>
      <w:bookmarkEnd w:id="3026"/>
      <w:bookmarkEnd w:id="3027"/>
    </w:p>
    <w:p>
      <w:pPr>
        <w:pStyle w:val="Style2"/>
        <w:keepNext w:val="0"/>
        <w:keepLines w:val="0"/>
        <w:framePr w:w="6254" w:h="9298" w:hRule="exact" w:wrap="none" w:vAnchor="page" w:hAnchor="page" w:x="277" w:y="479"/>
        <w:widowControl w:val="0"/>
        <w:numPr>
          <w:ilvl w:val="0"/>
          <w:numId w:val="68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Адамович </w:t>
      </w:r>
      <w:r>
        <w:rPr>
          <w:color w:val="000000"/>
          <w:spacing w:val="0"/>
          <w:w w:val="100"/>
          <w:position w:val="0"/>
          <w:shd w:val="clear" w:color="auto" w:fill="auto"/>
          <w:lang w:val="uk-UA" w:eastAsia="uk-UA" w:bidi="uk-UA"/>
        </w:rPr>
        <w:t>С. Донбас в суспільно-політичному житті України (1991-2005 рр.). - Івано-Франківськ: Місто НВ, 2006. - 72 с.</w:t>
      </w:r>
    </w:p>
    <w:p>
      <w:pPr>
        <w:pStyle w:val="Style27"/>
        <w:keepNext w:val="0"/>
        <w:keepLines w:val="0"/>
        <w:framePr w:wrap="none" w:vAnchor="page" w:hAnchor="page" w:x="3229" w:y="103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509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499" w:hRule="exact" w:wrap="none" w:vAnchor="page" w:hAnchor="page" w:x="277" w:y="555"/>
        <w:widowControl w:val="0"/>
        <w:numPr>
          <w:ilvl w:val="0"/>
          <w:numId w:val="689"/>
        </w:numPr>
        <w:shd w:val="clear" w:color="auto" w:fill="auto"/>
        <w:tabs>
          <w:tab w:pos="505" w:val="left"/>
        </w:tabs>
        <w:bidi w:val="0"/>
        <w:spacing w:before="0" w:after="0"/>
        <w:ind w:left="240" w:right="0" w:hanging="240"/>
        <w:jc w:val="both"/>
      </w:pPr>
      <w:r>
        <w:rPr>
          <w:color w:val="000000"/>
          <w:spacing w:val="0"/>
          <w:w w:val="100"/>
          <w:position w:val="0"/>
          <w:shd w:val="clear" w:color="auto" w:fill="auto"/>
          <w:lang w:val="ru-RU" w:eastAsia="ru-RU" w:bidi="ru-RU"/>
        </w:rPr>
        <w:t xml:space="preserve">Адамович С., Яценюк Т. </w:t>
      </w:r>
      <w:r>
        <w:rPr>
          <w:color w:val="000000"/>
          <w:spacing w:val="0"/>
          <w:w w:val="100"/>
          <w:position w:val="0"/>
          <w:shd w:val="clear" w:color="auto" w:fill="auto"/>
          <w:lang w:val="uk-UA" w:eastAsia="uk-UA" w:bidi="uk-UA"/>
        </w:rPr>
        <w:t>Загальна українська культурна рада (1915-1918 рр.): маловідома сторінка з історії українських культурно-освітніх організацій // Питання історії України: Збірник наукових статей. - Чернівці: Зелена Буковина, 2006. - Т.9.-С.52-55.</w:t>
      </w:r>
    </w:p>
    <w:p>
      <w:pPr>
        <w:pStyle w:val="Style2"/>
        <w:keepNext w:val="0"/>
        <w:keepLines w:val="0"/>
        <w:framePr w:w="6254" w:h="9499" w:hRule="exact" w:wrap="none" w:vAnchor="page" w:hAnchor="page" w:x="277" w:y="555"/>
        <w:widowControl w:val="0"/>
        <w:numPr>
          <w:ilvl w:val="0"/>
          <w:numId w:val="689"/>
        </w:numPr>
        <w:shd w:val="clear" w:color="auto" w:fill="auto"/>
        <w:tabs>
          <w:tab w:pos="505" w:val="left"/>
        </w:tabs>
        <w:bidi w:val="0"/>
        <w:spacing w:before="0" w:after="0"/>
        <w:ind w:left="240" w:right="0" w:hanging="240"/>
        <w:jc w:val="both"/>
      </w:pPr>
      <w:r>
        <w:rPr>
          <w:color w:val="000000"/>
          <w:spacing w:val="0"/>
          <w:w w:val="100"/>
          <w:position w:val="0"/>
          <w:shd w:val="clear" w:color="auto" w:fill="auto"/>
          <w:lang w:val="uk-UA" w:eastAsia="uk-UA" w:bidi="uk-UA"/>
        </w:rPr>
        <w:t xml:space="preserve">Басай В., </w:t>
      </w:r>
      <w:r>
        <w:rPr>
          <w:color w:val="000000"/>
          <w:spacing w:val="0"/>
          <w:w w:val="100"/>
          <w:position w:val="0"/>
          <w:shd w:val="clear" w:color="auto" w:fill="auto"/>
          <w:lang w:val="ru-RU" w:eastAsia="ru-RU" w:bidi="ru-RU"/>
        </w:rPr>
        <w:t xml:space="preserve">Адамович </w:t>
      </w:r>
      <w:r>
        <w:rPr>
          <w:color w:val="000000"/>
          <w:spacing w:val="0"/>
          <w:w w:val="100"/>
          <w:position w:val="0"/>
          <w:shd w:val="clear" w:color="auto" w:fill="auto"/>
          <w:lang w:val="uk-UA" w:eastAsia="uk-UA" w:bidi="uk-UA"/>
        </w:rPr>
        <w:t>С. Єднання Донеччини і Галичини у боротьбі за незалежність України у 1991 році // Українознавчі студії. - 2005-2006. - №6-7. - С,293-299.</w:t>
      </w:r>
    </w:p>
    <w:p>
      <w:pPr>
        <w:pStyle w:val="Style2"/>
        <w:keepNext w:val="0"/>
        <w:keepLines w:val="0"/>
        <w:framePr w:w="6254" w:h="9499" w:hRule="exact" w:wrap="none" w:vAnchor="page" w:hAnchor="page" w:x="277" w:y="555"/>
        <w:widowControl w:val="0"/>
        <w:numPr>
          <w:ilvl w:val="0"/>
          <w:numId w:val="689"/>
        </w:numPr>
        <w:shd w:val="clear" w:color="auto" w:fill="auto"/>
        <w:tabs>
          <w:tab w:pos="505" w:val="left"/>
        </w:tabs>
        <w:bidi w:val="0"/>
        <w:spacing w:before="0" w:after="0"/>
        <w:ind w:left="240" w:right="0" w:hanging="240"/>
        <w:jc w:val="both"/>
      </w:pPr>
      <w:r>
        <w:rPr>
          <w:color w:val="000000"/>
          <w:spacing w:val="0"/>
          <w:w w:val="100"/>
          <w:position w:val="0"/>
          <w:shd w:val="clear" w:color="auto" w:fill="auto"/>
          <w:lang w:val="ru-RU" w:eastAsia="ru-RU" w:bidi="ru-RU"/>
        </w:rPr>
        <w:t xml:space="preserve">Адамович </w:t>
      </w:r>
      <w:r>
        <w:rPr>
          <w:color w:val="000000"/>
          <w:spacing w:val="0"/>
          <w:w w:val="100"/>
          <w:position w:val="0"/>
          <w:shd w:val="clear" w:color="auto" w:fill="auto"/>
          <w:lang w:val="uk-UA" w:eastAsia="uk-UA" w:bidi="uk-UA"/>
        </w:rPr>
        <w:t xml:space="preserve">С„ </w:t>
      </w:r>
      <w:r>
        <w:rPr>
          <w:color w:val="000000"/>
          <w:spacing w:val="0"/>
          <w:w w:val="100"/>
          <w:position w:val="0"/>
          <w:shd w:val="clear" w:color="auto" w:fill="auto"/>
          <w:lang w:val="ru-RU" w:eastAsia="ru-RU" w:bidi="ru-RU"/>
        </w:rPr>
        <w:t xml:space="preserve">Яценюк </w:t>
      </w:r>
      <w:r>
        <w:rPr>
          <w:color w:val="000000"/>
          <w:spacing w:val="0"/>
          <w:w w:val="100"/>
          <w:position w:val="0"/>
          <w:shd w:val="clear" w:color="auto" w:fill="auto"/>
          <w:lang w:val="uk-UA" w:eastAsia="uk-UA" w:bidi="uk-UA"/>
        </w:rPr>
        <w:t>Т. Ідея соборності в ідеології та діяль- ноеті націоналістичних українських партій (1990—2005 рр,) // Ідеологія українського націоналізму на сучасному етапі роз</w:t>
        <w:softHyphen/>
        <w:t>будови Української держави: Матеріали Міжнародної наукової конференції (Івано-Франківськ, 12-13 жовтня 2006 р.) / Наук, ред. О.М.Сич. - Івано-Франківськ: Місто НВ, 2006. - С.5-13.</w:t>
      </w:r>
    </w:p>
    <w:p>
      <w:pPr>
        <w:pStyle w:val="Style2"/>
        <w:keepNext w:val="0"/>
        <w:keepLines w:val="0"/>
        <w:framePr w:w="6254" w:h="9499" w:hRule="exact" w:wrap="none" w:vAnchor="page" w:hAnchor="page" w:x="277" w:y="555"/>
        <w:widowControl w:val="0"/>
        <w:numPr>
          <w:ilvl w:val="0"/>
          <w:numId w:val="689"/>
        </w:numPr>
        <w:shd w:val="clear" w:color="auto" w:fill="auto"/>
        <w:tabs>
          <w:tab w:pos="505" w:val="left"/>
        </w:tabs>
        <w:bidi w:val="0"/>
        <w:spacing w:before="0" w:after="0"/>
        <w:ind w:left="240" w:right="0" w:hanging="240"/>
        <w:jc w:val="both"/>
      </w:pPr>
      <w:r>
        <w:rPr>
          <w:color w:val="000000"/>
          <w:spacing w:val="0"/>
          <w:w w:val="100"/>
          <w:position w:val="0"/>
          <w:shd w:val="clear" w:color="auto" w:fill="auto"/>
          <w:lang w:val="uk-UA" w:eastAsia="uk-UA" w:bidi="uk-UA"/>
        </w:rPr>
        <w:t>Адамович С.В. Ідея соборності в ідеології та діяльності Партії демократичного відродження України (1990-1996 рр.) // Матеріали II Міжнародної науково-практичної конференції “Дні науки - 2006”. - Дніпропетровськ: Наука і освіта, 2006. - Т.24. Політологія. - С.54-56.</w:t>
      </w:r>
    </w:p>
    <w:p>
      <w:pPr>
        <w:pStyle w:val="Style2"/>
        <w:keepNext w:val="0"/>
        <w:keepLines w:val="0"/>
        <w:framePr w:w="6254" w:h="9499" w:hRule="exact" w:wrap="none" w:vAnchor="page" w:hAnchor="page" w:x="277" w:y="555"/>
        <w:widowControl w:val="0"/>
        <w:numPr>
          <w:ilvl w:val="0"/>
          <w:numId w:val="689"/>
        </w:numPr>
        <w:shd w:val="clear" w:color="auto" w:fill="auto"/>
        <w:tabs>
          <w:tab w:pos="505" w:val="left"/>
        </w:tabs>
        <w:bidi w:val="0"/>
        <w:spacing w:before="0" w:after="0"/>
        <w:ind w:left="240" w:right="0" w:hanging="240"/>
        <w:jc w:val="both"/>
      </w:pPr>
      <w:r>
        <w:rPr>
          <w:color w:val="000000"/>
          <w:spacing w:val="0"/>
          <w:w w:val="100"/>
          <w:position w:val="0"/>
          <w:shd w:val="clear" w:color="auto" w:fill="auto"/>
          <w:lang w:val="uk-UA" w:eastAsia="uk-UA" w:bidi="uk-UA"/>
        </w:rPr>
        <w:t xml:space="preserve">Адамович С. Ідея економічного регіоналізму в суспільно- політичному житті Донбасу (1991-2004)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Вісник Прикар</w:t>
        <w:softHyphen/>
        <w:t>патського університету. Серія: Політологія. - Івано-Франківськ,</w:t>
      </w:r>
    </w:p>
    <w:p>
      <w:pPr>
        <w:pStyle w:val="Style2"/>
        <w:keepNext w:val="0"/>
        <w:keepLines w:val="0"/>
        <w:framePr w:w="6254" w:h="9499" w:hRule="exact" w:wrap="none" w:vAnchor="page" w:hAnchor="page" w:x="277" w:y="555"/>
        <w:widowControl w:val="0"/>
        <w:numPr>
          <w:ilvl w:val="0"/>
          <w:numId w:val="687"/>
        </w:numPr>
        <w:shd w:val="clear" w:color="auto" w:fill="auto"/>
        <w:tabs>
          <w:tab w:pos="614" w:val="left"/>
        </w:tabs>
        <w:bidi w:val="0"/>
        <w:spacing w:before="0" w:after="0"/>
        <w:ind w:left="0" w:right="0" w:firstLine="240"/>
        <w:jc w:val="both"/>
      </w:pPr>
      <w:r>
        <w:rPr>
          <w:color w:val="000000"/>
          <w:spacing w:val="0"/>
          <w:w w:val="100"/>
          <w:position w:val="0"/>
          <w:shd w:val="clear" w:color="auto" w:fill="auto"/>
          <w:lang w:val="uk-UA" w:eastAsia="uk-UA" w:bidi="uk-UA"/>
        </w:rPr>
        <w:t>-Вип.І.-С.56-63.</w:t>
      </w:r>
    </w:p>
    <w:p>
      <w:pPr>
        <w:pStyle w:val="Style2"/>
        <w:keepNext w:val="0"/>
        <w:keepLines w:val="0"/>
        <w:framePr w:w="6254" w:h="9499" w:hRule="exact" w:wrap="none" w:vAnchor="page" w:hAnchor="page" w:x="277" w:y="555"/>
        <w:widowControl w:val="0"/>
        <w:numPr>
          <w:ilvl w:val="0"/>
          <w:numId w:val="689"/>
        </w:numPr>
        <w:shd w:val="clear" w:color="auto" w:fill="auto"/>
        <w:tabs>
          <w:tab w:pos="510" w:val="left"/>
        </w:tabs>
        <w:bidi w:val="0"/>
        <w:spacing w:before="0" w:after="0"/>
        <w:ind w:left="240" w:right="0" w:hanging="240"/>
        <w:jc w:val="both"/>
      </w:pPr>
      <w:r>
        <w:rPr>
          <w:color w:val="000000"/>
          <w:spacing w:val="0"/>
          <w:w w:val="100"/>
          <w:position w:val="0"/>
          <w:shd w:val="clear" w:color="auto" w:fill="auto"/>
          <w:lang w:val="uk-UA" w:eastAsia="uk-UA" w:bidi="uk-UA"/>
        </w:rPr>
        <w:t>Адамович С.В. та ін. Основи правознавства: зразки тестових завдань для вступних випробувань на спеціальність “право</w:t>
        <w:softHyphen/>
        <w:t>знавство” / За ред. проф. В.Д.Басая. - Івано-Франківськ, 2006. - С.28-34.</w:t>
      </w:r>
    </w:p>
    <w:p>
      <w:pPr>
        <w:pStyle w:val="Style2"/>
        <w:keepNext w:val="0"/>
        <w:keepLines w:val="0"/>
        <w:framePr w:w="6254" w:h="9499" w:hRule="exact" w:wrap="none" w:vAnchor="page" w:hAnchor="page" w:x="277" w:y="555"/>
        <w:widowControl w:val="0"/>
        <w:numPr>
          <w:ilvl w:val="0"/>
          <w:numId w:val="689"/>
        </w:numPr>
        <w:shd w:val="clear" w:color="auto" w:fill="auto"/>
        <w:tabs>
          <w:tab w:pos="510" w:val="left"/>
        </w:tabs>
        <w:bidi w:val="0"/>
        <w:spacing w:before="0" w:after="0"/>
        <w:ind w:left="240" w:right="0" w:hanging="240"/>
        <w:jc w:val="both"/>
      </w:pPr>
      <w:r>
        <w:rPr>
          <w:color w:val="000000"/>
          <w:spacing w:val="0"/>
          <w:w w:val="100"/>
          <w:position w:val="0"/>
          <w:shd w:val="clear" w:color="auto" w:fill="auto"/>
          <w:lang w:val="uk-UA" w:eastAsia="uk-UA" w:bidi="uk-UA"/>
        </w:rPr>
        <w:t>Адамович С. Проблема соборності в процесі національно- демократичного відродження Галичини у кінці 80-х - на почат</w:t>
        <w:softHyphen/>
        <w:t>ку 90-х рр. XX ст. // Визвольний шлях. - 2006. - №1. - С.14-33.</w:t>
      </w:r>
    </w:p>
    <w:p>
      <w:pPr>
        <w:pStyle w:val="Style2"/>
        <w:keepNext w:val="0"/>
        <w:keepLines w:val="0"/>
        <w:framePr w:w="6254" w:h="9499" w:hRule="exact" w:wrap="none" w:vAnchor="page" w:hAnchor="page" w:x="277" w:y="555"/>
        <w:widowControl w:val="0"/>
        <w:shd w:val="clear" w:color="auto" w:fill="auto"/>
        <w:bidi w:val="0"/>
        <w:spacing w:before="0" w:after="0"/>
        <w:ind w:left="240" w:right="0" w:hanging="240"/>
        <w:jc w:val="both"/>
      </w:pPr>
      <w:r>
        <w:rPr>
          <w:color w:val="000000"/>
          <w:spacing w:val="0"/>
          <w:w w:val="100"/>
          <w:position w:val="0"/>
          <w:shd w:val="clear" w:color="auto" w:fill="auto"/>
          <w:lang w:val="uk-UA" w:eastAsia="uk-UA" w:bidi="uk-UA"/>
        </w:rPr>
        <w:t>479-Адамович С.В. Погляди В’ячеслава Чорновола на державний устрій України // Наукові записки Вінницького державного педагогічного університету імені Михайла Коцюбинського. Серія: Історія: Збірник наукових праць / За заг. ред. проф. П.С.Григорчука. - Вінниця, 2006. - Вип.ХІ. - С.380-383.</w:t>
      </w:r>
    </w:p>
    <w:p>
      <w:pPr>
        <w:pStyle w:val="Style2"/>
        <w:keepNext w:val="0"/>
        <w:keepLines w:val="0"/>
        <w:framePr w:w="6254" w:h="9499" w:hRule="exact" w:wrap="none" w:vAnchor="page" w:hAnchor="page" w:x="277" w:y="555"/>
        <w:widowControl w:val="0"/>
        <w:numPr>
          <w:ilvl w:val="0"/>
          <w:numId w:val="691"/>
        </w:numPr>
        <w:shd w:val="clear" w:color="auto" w:fill="auto"/>
        <w:bidi w:val="0"/>
        <w:spacing w:before="0" w:after="0"/>
        <w:ind w:left="240" w:right="0" w:hanging="240"/>
        <w:jc w:val="both"/>
      </w:pPr>
      <w:r>
        <w:rPr>
          <w:color w:val="000000"/>
          <w:spacing w:val="0"/>
          <w:w w:val="100"/>
          <w:position w:val="0"/>
          <w:shd w:val="clear" w:color="auto" w:fill="auto"/>
          <w:lang w:val="uk-UA" w:eastAsia="uk-UA" w:bidi="uk-UA"/>
        </w:rPr>
        <w:t>Адамович С.В, Проблеми соборності у суспільно-політич</w:t>
        <w:softHyphen/>
        <w:t>ному житті Галичини у 1990-1991 рр. // Стосунки Сходу та Заходу України: минуле, сьогодення та майбутнє: Матеріали</w:t>
      </w:r>
    </w:p>
    <w:p>
      <w:pPr>
        <w:pStyle w:val="Style27"/>
        <w:keepNext w:val="0"/>
        <w:keepLines w:val="0"/>
        <w:framePr w:wrap="none" w:vAnchor="page" w:hAnchor="page" w:x="3229" w:y="103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510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98" w:h="9571" w:hRule="exact" w:wrap="none" w:vAnchor="page" w:hAnchor="page" w:x="256" w:y="483"/>
        <w:widowControl w:val="0"/>
        <w:shd w:val="clear" w:color="auto" w:fill="auto"/>
        <w:bidi w:val="0"/>
        <w:spacing w:before="0" w:after="0" w:line="262" w:lineRule="auto"/>
        <w:ind w:left="240" w:right="0" w:firstLine="20"/>
        <w:jc w:val="both"/>
      </w:pPr>
      <w:r>
        <w:rPr>
          <w:color w:val="000000"/>
          <w:spacing w:val="0"/>
          <w:w w:val="100"/>
          <w:position w:val="0"/>
          <w:shd w:val="clear" w:color="auto" w:fill="auto"/>
          <w:lang w:val="uk-UA" w:eastAsia="uk-UA" w:bidi="uk-UA"/>
        </w:rPr>
        <w:t>Всеукраїнської конференції (Луганськ, 25-26 травня 2006 р.) / Наук. ред. І.Ф.Кононов. - Луганськ: Знання, 2006. -С.264-281.</w:t>
      </w:r>
    </w:p>
    <w:p>
      <w:pPr>
        <w:pStyle w:val="Style2"/>
        <w:keepNext w:val="0"/>
        <w:keepLines w:val="0"/>
        <w:framePr w:w="6298" w:h="9571" w:hRule="exact" w:wrap="none" w:vAnchor="page" w:hAnchor="page" w:x="256" w:y="483"/>
        <w:widowControl w:val="0"/>
        <w:numPr>
          <w:ilvl w:val="0"/>
          <w:numId w:val="69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Адамович </w:t>
      </w:r>
      <w:r>
        <w:rPr>
          <w:color w:val="000000"/>
          <w:spacing w:val="0"/>
          <w:w w:val="100"/>
          <w:position w:val="0"/>
          <w:shd w:val="clear" w:color="auto" w:fill="auto"/>
          <w:lang w:val="uk-UA" w:eastAsia="uk-UA" w:bidi="uk-UA"/>
        </w:rPr>
        <w:t>С.В. Просвітницькі “десанти” інтелігенції напри</w:t>
        <w:softHyphen/>
        <w:t>кінці XX - на початку XXI сТ. у контексті єднання України // Інтелігенція і влада: Громадсько-політичний науковий збірник. Серія: Історія. - Одеса: Астропринт, 2006. - Вип.6. - С.8-12.</w:t>
      </w:r>
    </w:p>
    <w:p>
      <w:pPr>
        <w:pStyle w:val="Style2"/>
        <w:keepNext w:val="0"/>
        <w:keepLines w:val="0"/>
        <w:framePr w:w="6298" w:h="9571" w:hRule="exact" w:wrap="none" w:vAnchor="page" w:hAnchor="page" w:x="256" w:y="483"/>
        <w:widowControl w:val="0"/>
        <w:numPr>
          <w:ilvl w:val="0"/>
          <w:numId w:val="691"/>
        </w:numPr>
        <w:shd w:val="clear" w:color="auto" w:fill="auto"/>
        <w:tabs>
          <w:tab w:pos="505"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Адамович С. Харківщина у суспільно-політичному житті України//Визвольний шлях. - 2006. - №1.-С.24-37.</w:t>
      </w:r>
    </w:p>
    <w:p>
      <w:pPr>
        <w:pStyle w:val="Style2"/>
        <w:keepNext w:val="0"/>
        <w:keepLines w:val="0"/>
        <w:framePr w:w="6298" w:h="9571" w:hRule="exact" w:wrap="none" w:vAnchor="page" w:hAnchor="page" w:x="256" w:y="483"/>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Андріюк Володимир Володимирович</w:t>
      </w:r>
    </w:p>
    <w:p>
      <w:pPr>
        <w:pStyle w:val="Style25"/>
        <w:keepNext w:val="0"/>
        <w:keepLines w:val="0"/>
        <w:framePr w:w="6298" w:h="9571" w:hRule="exact" w:wrap="none" w:vAnchor="page" w:hAnchor="page" w:x="256" w:y="483"/>
        <w:widowControl w:val="0"/>
        <w:shd w:val="clear" w:color="auto" w:fill="auto"/>
        <w:bidi w:val="0"/>
        <w:spacing w:before="0" w:after="0" w:line="257" w:lineRule="auto"/>
        <w:ind w:left="0" w:right="0" w:firstLine="0"/>
        <w:jc w:val="center"/>
      </w:pPr>
      <w:bookmarkStart w:id="3028" w:name="bookmark3028"/>
      <w:bookmarkStart w:id="3029" w:name="bookmark3029"/>
      <w:r>
        <w:rPr>
          <w:color w:val="000000"/>
          <w:spacing w:val="0"/>
          <w:w w:val="100"/>
          <w:position w:val="0"/>
          <w:shd w:val="clear" w:color="auto" w:fill="auto"/>
          <w:lang w:val="uk-UA" w:eastAsia="uk-UA" w:bidi="uk-UA"/>
        </w:rPr>
        <w:t>2001</w:t>
      </w:r>
      <w:bookmarkEnd w:id="3028"/>
      <w:bookmarkEnd w:id="3029"/>
    </w:p>
    <w:p>
      <w:pPr>
        <w:pStyle w:val="Style2"/>
        <w:keepNext w:val="0"/>
        <w:keepLines w:val="0"/>
        <w:framePr w:w="6298" w:h="9571" w:hRule="exact" w:wrap="none" w:vAnchor="page" w:hAnchor="page" w:x="256" w:y="483"/>
        <w:widowControl w:val="0"/>
        <w:numPr>
          <w:ilvl w:val="0"/>
          <w:numId w:val="691"/>
        </w:numPr>
        <w:shd w:val="clear" w:color="auto" w:fill="auto"/>
        <w:tabs>
          <w:tab w:pos="505" w:val="left"/>
        </w:tabs>
        <w:bidi w:val="0"/>
        <w:spacing w:before="0" w:after="0" w:line="257" w:lineRule="auto"/>
        <w:ind w:left="200" w:right="0" w:hanging="200"/>
        <w:jc w:val="both"/>
      </w:pPr>
      <w:r>
        <w:rPr>
          <w:color w:val="000000"/>
          <w:spacing w:val="0"/>
          <w:w w:val="100"/>
          <w:position w:val="0"/>
          <w:shd w:val="clear" w:color="auto" w:fill="auto"/>
          <w:lang w:val="uk-UA" w:eastAsia="uk-UA" w:bidi="uk-UA"/>
        </w:rPr>
        <w:t>Андріюк В.В. Види і типи правових прогнозів // Актуальні проблеми вдосконалення чинного законодавства України: Збір</w:t>
        <w:softHyphen/>
        <w:t>ник наукових статей. - Івано-Франківськ, 2001. - Вип.УІІ. - С.35-42.</w:t>
      </w:r>
    </w:p>
    <w:p>
      <w:pPr>
        <w:pStyle w:val="Style2"/>
        <w:keepNext w:val="0"/>
        <w:keepLines w:val="0"/>
        <w:framePr w:w="6298" w:h="9571" w:hRule="exact" w:wrap="none" w:vAnchor="page" w:hAnchor="page" w:x="256" w:y="483"/>
        <w:widowControl w:val="0"/>
        <w:numPr>
          <w:ilvl w:val="0"/>
          <w:numId w:val="691"/>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Андріюк В.В. Нормативне прогнозування в юридичній науці // Науковий вісник Чернівецького університету. Серія: Право</w:t>
        <w:softHyphen/>
        <w:t xml:space="preserve">знавство. - Чернівці: Рута, 2001. </w:t>
      </w:r>
      <w:r>
        <w:rPr>
          <w:color w:val="000000"/>
          <w:spacing w:val="0"/>
          <w:w w:val="100"/>
          <w:position w:val="0"/>
          <w:shd w:val="clear" w:color="auto" w:fill="auto"/>
          <w:lang w:val="ru-RU" w:eastAsia="ru-RU" w:bidi="ru-RU"/>
        </w:rPr>
        <w:t xml:space="preserve">- С. </w:t>
      </w:r>
      <w:r>
        <w:rPr>
          <w:color w:val="000000"/>
          <w:spacing w:val="0"/>
          <w:w w:val="100"/>
          <w:position w:val="0"/>
          <w:shd w:val="clear" w:color="auto" w:fill="auto"/>
          <w:lang w:val="uk-UA" w:eastAsia="uk-UA" w:bidi="uk-UA"/>
        </w:rPr>
        <w:t>17—21.</w:t>
      </w:r>
    </w:p>
    <w:p>
      <w:pPr>
        <w:pStyle w:val="Style2"/>
        <w:keepNext w:val="0"/>
        <w:keepLines w:val="0"/>
        <w:framePr w:w="6298" w:h="9571" w:hRule="exact" w:wrap="none" w:vAnchor="page" w:hAnchor="page" w:x="256" w:y="483"/>
        <w:widowControl w:val="0"/>
        <w:numPr>
          <w:ilvl w:val="0"/>
          <w:numId w:val="691"/>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Андріюк В.В. Принципи перспективного правового прогно</w:t>
        <w:softHyphen/>
        <w:t>зування // Держава і право: Збірник наукових праць. Юридичні і політичні науки. - К.: Інститут держави і права ім. В.М.Ко- рецького НАН України, 2001. - Вип. 14. - С.55-62.</w:t>
      </w:r>
    </w:p>
    <w:p>
      <w:pPr>
        <w:pStyle w:val="Style2"/>
        <w:keepNext w:val="0"/>
        <w:keepLines w:val="0"/>
        <w:framePr w:w="6298" w:h="9571" w:hRule="exact" w:wrap="none" w:vAnchor="page" w:hAnchor="page" w:x="256" w:y="483"/>
        <w:widowControl w:val="0"/>
        <w:numPr>
          <w:ilvl w:val="0"/>
          <w:numId w:val="691"/>
        </w:numPr>
        <w:shd w:val="clear" w:color="auto" w:fill="auto"/>
        <w:tabs>
          <w:tab w:pos="510" w:val="left"/>
        </w:tabs>
        <w:bidi w:val="0"/>
        <w:spacing w:before="0" w:after="0"/>
        <w:ind w:left="200" w:right="0" w:hanging="200"/>
        <w:jc w:val="both"/>
      </w:pPr>
      <w:r>
        <w:rPr>
          <w:color w:val="000000"/>
          <w:spacing w:val="0"/>
          <w:w w:val="100"/>
          <w:position w:val="0"/>
          <w:shd w:val="clear" w:color="auto" w:fill="auto"/>
          <w:lang w:val="uk-UA" w:eastAsia="uk-UA" w:bidi="uk-UA"/>
        </w:rPr>
        <w:t>Андріюк В.В. Теоретико-методологічні аспекти співвідно</w:t>
        <w:softHyphen/>
        <w:t>шення соціального та правового прогнозування // Актуальні проблеми вдосконалення чинного законодавства України: Збірник наукових статей. - Івано-Франківськ, 2001 - Вип.УІ. - С.15-22.</w:t>
      </w:r>
    </w:p>
    <w:p>
      <w:pPr>
        <w:pStyle w:val="Style2"/>
        <w:keepNext w:val="0"/>
        <w:keepLines w:val="0"/>
        <w:framePr w:w="6298" w:h="9571" w:hRule="exact" w:wrap="none" w:vAnchor="page" w:hAnchor="page" w:x="256" w:y="483"/>
        <w:widowControl w:val="0"/>
        <w:shd w:val="clear" w:color="auto" w:fill="auto"/>
        <w:bidi w:val="0"/>
        <w:spacing w:before="0" w:after="0" w:line="240" w:lineRule="auto"/>
        <w:ind w:left="2880" w:right="0" w:firstLine="0"/>
        <w:jc w:val="left"/>
      </w:pPr>
      <w:r>
        <w:rPr>
          <w:color w:val="000000"/>
          <w:spacing w:val="0"/>
          <w:w w:val="100"/>
          <w:position w:val="0"/>
          <w:shd w:val="clear" w:color="auto" w:fill="auto"/>
          <w:vertAlign w:val="superscript"/>
          <w:lang w:val="uk-UA" w:eastAsia="uk-UA" w:bidi="uk-UA"/>
        </w:rPr>
        <w:t>2002</w:t>
      </w:r>
    </w:p>
    <w:p>
      <w:pPr>
        <w:pStyle w:val="Style2"/>
        <w:keepNext w:val="0"/>
        <w:keepLines w:val="0"/>
        <w:framePr w:w="6298" w:h="9571" w:hRule="exact" w:wrap="none" w:vAnchor="page" w:hAnchor="page" w:x="256" w:y="483"/>
        <w:widowControl w:val="0"/>
        <w:numPr>
          <w:ilvl w:val="0"/>
          <w:numId w:val="691"/>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Андріюк В.В. Теоретико-методологічні проблеми юридично</w:t>
        <w:softHyphen/>
        <w:t>го прогнозування //Право України. -2002. -№10. - С.15-19.</w:t>
      </w:r>
    </w:p>
    <w:p>
      <w:pPr>
        <w:pStyle w:val="Style2"/>
        <w:keepNext w:val="0"/>
        <w:keepLines w:val="0"/>
        <w:framePr w:w="6298" w:h="9571" w:hRule="exact" w:wrap="none" w:vAnchor="page" w:hAnchor="page" w:x="256" w:y="483"/>
        <w:widowControl w:val="0"/>
        <w:numPr>
          <w:ilvl w:val="0"/>
          <w:numId w:val="691"/>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Андріюк В.В. Юридичне прогнозування: поняття, ознаки, структура // Актуальні проблеми вдосконалення чинного зако</w:t>
        <w:softHyphen/>
        <w:t>нодавства України: Збірник наукових статей. - Івано-Фран</w:t>
        <w:softHyphen/>
        <w:t>ківськ, 2002. - Вип.ІХ. - С.19-25.</w:t>
      </w:r>
    </w:p>
    <w:p>
      <w:pPr>
        <w:pStyle w:val="Style25"/>
        <w:keepNext w:val="0"/>
        <w:keepLines w:val="0"/>
        <w:framePr w:w="6298" w:h="9571" w:hRule="exact" w:wrap="none" w:vAnchor="page" w:hAnchor="page" w:x="256" w:y="483"/>
        <w:widowControl w:val="0"/>
        <w:shd w:val="clear" w:color="auto" w:fill="auto"/>
        <w:bidi w:val="0"/>
        <w:spacing w:before="0" w:after="0" w:line="262" w:lineRule="auto"/>
        <w:ind w:left="0" w:right="0" w:firstLine="0"/>
        <w:jc w:val="center"/>
      </w:pPr>
      <w:bookmarkStart w:id="3030" w:name="bookmark3030"/>
      <w:bookmarkStart w:id="3031" w:name="bookmark3031"/>
      <w:r>
        <w:rPr>
          <w:color w:val="000000"/>
          <w:spacing w:val="0"/>
          <w:w w:val="100"/>
          <w:position w:val="0"/>
          <w:shd w:val="clear" w:color="auto" w:fill="auto"/>
          <w:lang w:val="uk-UA" w:eastAsia="uk-UA" w:bidi="uk-UA"/>
        </w:rPr>
        <w:t>2003</w:t>
      </w:r>
      <w:bookmarkEnd w:id="3030"/>
      <w:bookmarkEnd w:id="3031"/>
    </w:p>
    <w:p>
      <w:pPr>
        <w:pStyle w:val="Style2"/>
        <w:keepNext w:val="0"/>
        <w:keepLines w:val="0"/>
        <w:framePr w:w="6298" w:h="9571" w:hRule="exact" w:wrap="none" w:vAnchor="page" w:hAnchor="page" w:x="256" w:y="483"/>
        <w:widowControl w:val="0"/>
        <w:numPr>
          <w:ilvl w:val="0"/>
          <w:numId w:val="691"/>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Андріюк В.В. Методологічні проблеми юридичного прогно</w:t>
        <w:softHyphen/>
        <w:t>зування // Актуальні проблеми вдосконалення чинного законо</w:t>
        <w:softHyphen/>
        <w:t>давства України: Збірник наукових статей. - Івано-Франківськ,</w:t>
      </w:r>
    </w:p>
    <w:p>
      <w:pPr>
        <w:pStyle w:val="Style27"/>
        <w:keepNext w:val="0"/>
        <w:keepLines w:val="0"/>
        <w:framePr w:wrap="none" w:vAnchor="page" w:hAnchor="page" w:x="3208"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511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65" w:h="9494" w:hRule="exact" w:wrap="none" w:vAnchor="page" w:hAnchor="page" w:x="222" w:y="515"/>
        <w:widowControl w:val="0"/>
        <w:shd w:val="clear" w:color="auto" w:fill="auto"/>
        <w:bidi w:val="0"/>
        <w:spacing w:before="0" w:after="0" w:line="262" w:lineRule="auto"/>
        <w:ind w:left="0" w:right="0" w:firstLine="300"/>
        <w:jc w:val="both"/>
      </w:pPr>
      <w:r>
        <w:rPr>
          <w:color w:val="000000"/>
          <w:spacing w:val="0"/>
          <w:w w:val="100"/>
          <w:position w:val="0"/>
          <w:shd w:val="clear" w:color="auto" w:fill="auto"/>
          <w:lang w:val="uk-UA" w:eastAsia="uk-UA" w:bidi="uk-UA"/>
        </w:rPr>
        <w:t xml:space="preserve">2003. — </w:t>
      </w:r>
      <w:r>
        <w:rPr>
          <w:color w:val="000000"/>
          <w:spacing w:val="0"/>
          <w:w w:val="100"/>
          <w:position w:val="0"/>
          <w:shd w:val="clear" w:color="auto" w:fill="auto"/>
          <w:lang w:val="ru-RU" w:eastAsia="ru-RU" w:bidi="ru-RU"/>
        </w:rPr>
        <w:t xml:space="preserve">Вип.Х.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С.3-12.</w:t>
      </w:r>
    </w:p>
    <w:p>
      <w:pPr>
        <w:pStyle w:val="Style2"/>
        <w:keepNext w:val="0"/>
        <w:keepLines w:val="0"/>
        <w:framePr w:w="6365" w:h="9494" w:hRule="exact" w:wrap="none" w:vAnchor="page" w:hAnchor="page" w:x="222" w:y="515"/>
        <w:widowControl w:val="0"/>
        <w:numPr>
          <w:ilvl w:val="0"/>
          <w:numId w:val="693"/>
        </w:numPr>
        <w:shd w:val="clear" w:color="auto" w:fill="auto"/>
        <w:tabs>
          <w:tab w:pos="500" w:val="left"/>
        </w:tabs>
        <w:bidi w:val="0"/>
        <w:spacing w:before="0" w:after="0" w:line="262" w:lineRule="auto"/>
        <w:ind w:left="300" w:right="0" w:hanging="300"/>
        <w:jc w:val="both"/>
      </w:pPr>
      <w:r>
        <w:rPr>
          <w:color w:val="000000"/>
          <w:spacing w:val="0"/>
          <w:w w:val="100"/>
          <w:position w:val="0"/>
          <w:shd w:val="clear" w:color="auto" w:fill="auto"/>
          <w:lang w:val="uk-UA" w:eastAsia="uk-UA" w:bidi="uk-UA"/>
        </w:rPr>
        <w:t xml:space="preserve">Андріюк </w:t>
      </w:r>
      <w:r>
        <w:rPr>
          <w:color w:val="000000"/>
          <w:spacing w:val="0"/>
          <w:w w:val="100"/>
          <w:position w:val="0"/>
          <w:shd w:val="clear" w:color="auto" w:fill="auto"/>
          <w:lang w:val="ru-RU" w:eastAsia="ru-RU" w:bidi="ru-RU"/>
        </w:rPr>
        <w:t xml:space="preserve">В.В. </w:t>
      </w:r>
      <w:r>
        <w:rPr>
          <w:color w:val="000000"/>
          <w:spacing w:val="0"/>
          <w:w w:val="100"/>
          <w:position w:val="0"/>
          <w:shd w:val="clear" w:color="auto" w:fill="auto"/>
          <w:lang w:val="uk-UA" w:eastAsia="uk-UA" w:bidi="uk-UA"/>
        </w:rPr>
        <w:t>Проблеми методології юридичного прогнозу</w:t>
        <w:softHyphen/>
        <w:t>вання // Методологічні проблеми правової науки: Матеріали Міжнародної наукової конференції. - Харків: Право, 2003. - С.379-381.</w:t>
      </w:r>
    </w:p>
    <w:p>
      <w:pPr>
        <w:pStyle w:val="Style25"/>
        <w:keepNext w:val="0"/>
        <w:keepLines w:val="0"/>
        <w:framePr w:w="6365" w:h="9494" w:hRule="exact" w:wrap="none" w:vAnchor="page" w:hAnchor="page" w:x="222" w:y="515"/>
        <w:widowControl w:val="0"/>
        <w:shd w:val="clear" w:color="auto" w:fill="auto"/>
        <w:bidi w:val="0"/>
        <w:spacing w:before="0" w:after="0" w:line="262" w:lineRule="auto"/>
        <w:ind w:left="0" w:right="0" w:firstLine="0"/>
        <w:jc w:val="center"/>
      </w:pPr>
      <w:bookmarkStart w:id="3032" w:name="bookmark3032"/>
      <w:bookmarkStart w:id="3033" w:name="bookmark3033"/>
      <w:r>
        <w:rPr>
          <w:color w:val="000000"/>
          <w:spacing w:val="0"/>
          <w:w w:val="100"/>
          <w:position w:val="0"/>
          <w:shd w:val="clear" w:color="auto" w:fill="auto"/>
          <w:lang w:val="uk-UA" w:eastAsia="uk-UA" w:bidi="uk-UA"/>
        </w:rPr>
        <w:t>2005</w:t>
      </w:r>
      <w:bookmarkEnd w:id="3032"/>
      <w:bookmarkEnd w:id="3033"/>
    </w:p>
    <w:p>
      <w:pPr>
        <w:pStyle w:val="Style2"/>
        <w:keepNext w:val="0"/>
        <w:keepLines w:val="0"/>
        <w:framePr w:w="6365" w:h="9494" w:hRule="exact" w:wrap="none" w:vAnchor="page" w:hAnchor="page" w:x="222" w:y="515"/>
        <w:widowControl w:val="0"/>
        <w:numPr>
          <w:ilvl w:val="0"/>
          <w:numId w:val="693"/>
        </w:numPr>
        <w:shd w:val="clear" w:color="auto" w:fill="auto"/>
        <w:tabs>
          <w:tab w:pos="500" w:val="left"/>
        </w:tabs>
        <w:bidi w:val="0"/>
        <w:spacing w:before="0" w:after="0" w:line="262" w:lineRule="auto"/>
        <w:ind w:left="300" w:right="0" w:hanging="300"/>
        <w:jc w:val="both"/>
      </w:pPr>
      <w:r>
        <w:rPr>
          <w:color w:val="000000"/>
          <w:spacing w:val="0"/>
          <w:w w:val="100"/>
          <w:position w:val="0"/>
          <w:shd w:val="clear" w:color="auto" w:fill="auto"/>
          <w:lang w:val="uk-UA" w:eastAsia="uk-UA" w:bidi="uk-UA"/>
        </w:rPr>
        <w:t>Андріюк В.В. та ін. Основи правознавства: зразки тестових завдань для вступних випробувань на спеціальність “Право</w:t>
        <w:softHyphen/>
        <w:t>знавство” / За ред. В.Д.Басая. - Івано-Франківськ: Плай, 2005. - 208 с.</w:t>
      </w:r>
    </w:p>
    <w:p>
      <w:pPr>
        <w:pStyle w:val="Style2"/>
        <w:keepNext w:val="0"/>
        <w:keepLines w:val="0"/>
        <w:framePr w:w="6365" w:h="9494" w:hRule="exact" w:wrap="none" w:vAnchor="page" w:hAnchor="page" w:x="222" w:y="515"/>
        <w:widowControl w:val="0"/>
        <w:numPr>
          <w:ilvl w:val="0"/>
          <w:numId w:val="693"/>
        </w:numPr>
        <w:shd w:val="clear" w:color="auto" w:fill="auto"/>
        <w:tabs>
          <w:tab w:pos="510" w:val="left"/>
        </w:tabs>
        <w:bidi w:val="0"/>
        <w:spacing w:before="0" w:after="0" w:line="262" w:lineRule="auto"/>
        <w:ind w:left="300" w:right="0" w:hanging="300"/>
        <w:jc w:val="both"/>
      </w:pPr>
      <w:r>
        <w:rPr>
          <w:color w:val="000000"/>
          <w:spacing w:val="0"/>
          <w:w w:val="100"/>
          <w:position w:val="0"/>
          <w:shd w:val="clear" w:color="auto" w:fill="auto"/>
          <w:lang w:val="uk-UA" w:eastAsia="uk-UA" w:bidi="uk-UA"/>
        </w:rPr>
        <w:t>Андріюк В.В., Кобецька Н.Р. Теорія держави і права: Ме</w:t>
        <w:softHyphen/>
        <w:t>тодичний посібник. - Івано-Франківськ-Коломия: ВПТ “Вік”, 2005.-93 с.</w:t>
      </w:r>
    </w:p>
    <w:p>
      <w:pPr>
        <w:pStyle w:val="Style25"/>
        <w:keepNext w:val="0"/>
        <w:keepLines w:val="0"/>
        <w:framePr w:w="6365" w:h="9494" w:hRule="exact" w:wrap="none" w:vAnchor="page" w:hAnchor="page" w:x="222" w:y="515"/>
        <w:widowControl w:val="0"/>
        <w:shd w:val="clear" w:color="auto" w:fill="auto"/>
        <w:bidi w:val="0"/>
        <w:spacing w:before="0" w:after="0" w:line="262" w:lineRule="auto"/>
        <w:ind w:left="0" w:right="0" w:firstLine="0"/>
        <w:jc w:val="center"/>
      </w:pPr>
      <w:bookmarkStart w:id="3034" w:name="bookmark3034"/>
      <w:bookmarkStart w:id="3035" w:name="bookmark3035"/>
      <w:r>
        <w:rPr>
          <w:color w:val="000000"/>
          <w:spacing w:val="0"/>
          <w:w w:val="100"/>
          <w:position w:val="0"/>
          <w:shd w:val="clear" w:color="auto" w:fill="auto"/>
          <w:lang w:val="uk-UA" w:eastAsia="uk-UA" w:bidi="uk-UA"/>
        </w:rPr>
        <w:t>2006</w:t>
      </w:r>
      <w:bookmarkEnd w:id="3034"/>
      <w:bookmarkEnd w:id="3035"/>
    </w:p>
    <w:p>
      <w:pPr>
        <w:pStyle w:val="Style2"/>
        <w:keepNext w:val="0"/>
        <w:keepLines w:val="0"/>
        <w:framePr w:w="6365" w:h="9494" w:hRule="exact" w:wrap="none" w:vAnchor="page" w:hAnchor="page" w:x="222" w:y="515"/>
        <w:widowControl w:val="0"/>
        <w:numPr>
          <w:ilvl w:val="0"/>
          <w:numId w:val="693"/>
        </w:numPr>
        <w:shd w:val="clear" w:color="auto" w:fill="auto"/>
        <w:tabs>
          <w:tab w:pos="510" w:val="left"/>
        </w:tabs>
        <w:bidi w:val="0"/>
        <w:spacing w:before="0" w:after="0" w:line="262" w:lineRule="auto"/>
        <w:ind w:left="300" w:right="0" w:hanging="300"/>
        <w:jc w:val="both"/>
      </w:pPr>
      <w:r>
        <w:rPr>
          <w:color w:val="000000"/>
          <w:spacing w:val="0"/>
          <w:w w:val="100"/>
          <w:position w:val="0"/>
          <w:shd w:val="clear" w:color="auto" w:fill="auto"/>
          <w:lang w:val="uk-UA" w:eastAsia="uk-UA" w:bidi="uk-UA"/>
        </w:rPr>
        <w:t>Андріюк В.В. Експертні оцінки в юридичному прогнозуванні // Науковий вісник Ужгородського національного університету. Серія: Право. - Ужгород, 2006. - Вип.5. - С.51-55.</w:t>
      </w:r>
    </w:p>
    <w:p>
      <w:pPr>
        <w:pStyle w:val="Style2"/>
        <w:keepNext w:val="0"/>
        <w:keepLines w:val="0"/>
        <w:framePr w:w="6365" w:h="9494" w:hRule="exact" w:wrap="none" w:vAnchor="page" w:hAnchor="page" w:x="222" w:y="515"/>
        <w:widowControl w:val="0"/>
        <w:numPr>
          <w:ilvl w:val="0"/>
          <w:numId w:val="693"/>
        </w:numPr>
        <w:shd w:val="clear" w:color="auto" w:fill="auto"/>
        <w:tabs>
          <w:tab w:pos="510" w:val="left"/>
        </w:tabs>
        <w:bidi w:val="0"/>
        <w:spacing w:before="0" w:after="0" w:line="262" w:lineRule="auto"/>
        <w:ind w:left="300" w:right="0" w:hanging="300"/>
        <w:jc w:val="both"/>
      </w:pPr>
      <w:r>
        <w:rPr>
          <w:color w:val="000000"/>
          <w:spacing w:val="0"/>
          <w:w w:val="100"/>
          <w:position w:val="0"/>
          <w:shd w:val="clear" w:color="auto" w:fill="auto"/>
          <w:lang w:val="uk-UA" w:eastAsia="uk-UA" w:bidi="uk-UA"/>
        </w:rPr>
        <w:t>Андріюк В.В. та ін. Основи правознавства: зразки тестових за</w:t>
        <w:softHyphen/>
        <w:t>вдань для вступних випробувань на спеціальність “Правознавст</w:t>
        <w:softHyphen/>
        <w:t xml:space="preserve">во” / За ред. проф. В.Д.Басая - Івано-Франківськ, 2006.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11-20.</w:t>
      </w:r>
    </w:p>
    <w:p>
      <w:pPr>
        <w:pStyle w:val="Style2"/>
        <w:keepNext w:val="0"/>
        <w:keepLines w:val="0"/>
        <w:framePr w:w="6365" w:h="9494" w:hRule="exact" w:wrap="none" w:vAnchor="page" w:hAnchor="page" w:x="222" w:y="515"/>
        <w:widowControl w:val="0"/>
        <w:numPr>
          <w:ilvl w:val="0"/>
          <w:numId w:val="693"/>
        </w:numPr>
        <w:shd w:val="clear" w:color="auto" w:fill="auto"/>
        <w:tabs>
          <w:tab w:pos="505" w:val="left"/>
        </w:tabs>
        <w:bidi w:val="0"/>
        <w:spacing w:before="0" w:after="0" w:line="262" w:lineRule="auto"/>
        <w:ind w:left="300" w:right="0" w:hanging="300"/>
        <w:jc w:val="both"/>
      </w:pPr>
      <w:r>
        <w:rPr>
          <w:color w:val="000000"/>
          <w:spacing w:val="0"/>
          <w:w w:val="100"/>
          <w:position w:val="0"/>
          <w:shd w:val="clear" w:color="auto" w:fill="auto"/>
          <w:lang w:val="uk-UA" w:eastAsia="uk-UA" w:bidi="uk-UA"/>
        </w:rPr>
        <w:t>Андріюк В.В. Проблеми застосування екстраполяції в юридичному прогнозуванні // Проблеми вдосконалення право</w:t>
        <w:softHyphen/>
        <w:t>вого забезпечення прав та основних свобод людини і гро</w:t>
        <w:softHyphen/>
        <w:t>мадянина: Матеріали Всеукраїнської міжвузівської наукової конференції молодих вчених та аспірантів (Івано-Франківськ, 28 квітня 2006 р.). - Івано-Франківськ, 2006. - С.3-5.</w:t>
      </w:r>
    </w:p>
    <w:p>
      <w:pPr>
        <w:pStyle w:val="Style2"/>
        <w:keepNext w:val="0"/>
        <w:keepLines w:val="0"/>
        <w:framePr w:w="6365" w:h="9494" w:hRule="exact" w:wrap="none" w:vAnchor="page" w:hAnchor="page" w:x="222" w:y="515"/>
        <w:widowControl w:val="0"/>
        <w:numPr>
          <w:ilvl w:val="0"/>
          <w:numId w:val="693"/>
        </w:numPr>
        <w:shd w:val="clear" w:color="auto" w:fill="auto"/>
        <w:tabs>
          <w:tab w:pos="505" w:val="left"/>
        </w:tabs>
        <w:bidi w:val="0"/>
        <w:spacing w:before="0" w:after="240" w:line="262" w:lineRule="auto"/>
        <w:ind w:left="300" w:right="0" w:hanging="300"/>
        <w:jc w:val="both"/>
      </w:pPr>
      <w:r>
        <w:rPr>
          <w:color w:val="000000"/>
          <w:spacing w:val="0"/>
          <w:w w:val="100"/>
          <w:position w:val="0"/>
          <w:shd w:val="clear" w:color="auto" w:fill="auto"/>
          <w:lang w:val="uk-UA" w:eastAsia="uk-UA" w:bidi="uk-UA"/>
        </w:rPr>
        <w:t>Андріюк В.В. Юридична прогностика в системі наукового знання: деякі теоретичні проблеми // Актуальні проблеми вдос</w:t>
        <w:softHyphen/>
        <w:t>коналення чинного законодавства України: Збірник наукових статей. - Івано-Франківськ, 2006. - Вип.ХУІ. - С.3-9.</w:t>
      </w:r>
    </w:p>
    <w:p>
      <w:pPr>
        <w:pStyle w:val="Style2"/>
        <w:keepNext w:val="0"/>
        <w:keepLines w:val="0"/>
        <w:framePr w:w="6365" w:h="9494" w:hRule="exact" w:wrap="none" w:vAnchor="page" w:hAnchor="page" w:x="222" w:y="515"/>
        <w:widowControl w:val="0"/>
        <w:shd w:val="clear" w:color="auto" w:fill="auto"/>
        <w:bidi w:val="0"/>
        <w:spacing w:before="0" w:after="0" w:line="257" w:lineRule="auto"/>
        <w:ind w:left="0" w:right="0" w:firstLine="0"/>
        <w:jc w:val="both"/>
      </w:pPr>
      <w:r>
        <w:rPr>
          <w:b/>
          <w:bCs/>
          <w:color w:val="000000"/>
          <w:spacing w:val="0"/>
          <w:w w:val="100"/>
          <w:position w:val="0"/>
          <w:shd w:val="clear" w:color="auto" w:fill="auto"/>
          <w:lang w:val="uk-UA" w:eastAsia="uk-UA" w:bidi="uk-UA"/>
        </w:rPr>
        <w:t>Дутка Галина Іванівна</w:t>
      </w:r>
    </w:p>
    <w:p>
      <w:pPr>
        <w:pStyle w:val="Style25"/>
        <w:keepNext w:val="0"/>
        <w:keepLines w:val="0"/>
        <w:framePr w:w="6365" w:h="9494" w:hRule="exact" w:wrap="none" w:vAnchor="page" w:hAnchor="page" w:x="222" w:y="515"/>
        <w:widowControl w:val="0"/>
        <w:shd w:val="clear" w:color="auto" w:fill="auto"/>
        <w:bidi w:val="0"/>
        <w:spacing w:before="0" w:after="0" w:line="257" w:lineRule="auto"/>
        <w:ind w:left="0" w:right="0" w:firstLine="0"/>
        <w:jc w:val="center"/>
      </w:pPr>
      <w:bookmarkStart w:id="3036" w:name="bookmark3036"/>
      <w:bookmarkStart w:id="3037" w:name="bookmark3037"/>
      <w:r>
        <w:rPr>
          <w:color w:val="000000"/>
          <w:spacing w:val="0"/>
          <w:w w:val="100"/>
          <w:position w:val="0"/>
          <w:shd w:val="clear" w:color="auto" w:fill="auto"/>
          <w:lang w:val="uk-UA" w:eastAsia="uk-UA" w:bidi="uk-UA"/>
        </w:rPr>
        <w:t>2006</w:t>
      </w:r>
      <w:bookmarkEnd w:id="3036"/>
      <w:bookmarkEnd w:id="3037"/>
    </w:p>
    <w:p>
      <w:pPr>
        <w:pStyle w:val="Style2"/>
        <w:keepNext w:val="0"/>
        <w:keepLines w:val="0"/>
        <w:framePr w:w="6365" w:h="9494" w:hRule="exact" w:wrap="none" w:vAnchor="page" w:hAnchor="page" w:x="222" w:y="515"/>
        <w:widowControl w:val="0"/>
        <w:numPr>
          <w:ilvl w:val="0"/>
          <w:numId w:val="693"/>
        </w:numPr>
        <w:shd w:val="clear" w:color="auto" w:fill="auto"/>
        <w:tabs>
          <w:tab w:pos="505" w:val="left"/>
        </w:tabs>
        <w:bidi w:val="0"/>
        <w:spacing w:before="0" w:after="0" w:line="257" w:lineRule="auto"/>
        <w:ind w:left="300" w:right="0" w:hanging="300"/>
        <w:jc w:val="both"/>
      </w:pPr>
      <w:r>
        <w:rPr>
          <w:color w:val="000000"/>
          <w:spacing w:val="0"/>
          <w:w w:val="100"/>
          <w:position w:val="0"/>
          <w:shd w:val="clear" w:color="auto" w:fill="auto"/>
          <w:lang w:val="uk-UA" w:eastAsia="uk-UA" w:bidi="uk-UA"/>
        </w:rPr>
        <w:t>Дутка Г.І. Верховенство закону і верховенство права: взаємо- виключення чи взаємопоєднання? // Держава і право: Збірник наукових праць. Юридичні і політичні науки. - К.: Ін-т держави і права ім. В.М.Корецького НАН України, 2006. - Вип.32. - С.3-8.</w:t>
      </w:r>
    </w:p>
    <w:p>
      <w:pPr>
        <w:pStyle w:val="Style27"/>
        <w:keepNext w:val="0"/>
        <w:keepLines w:val="0"/>
        <w:framePr w:wrap="none" w:vAnchor="page" w:hAnchor="page" w:x="3246" w:y="10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512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65" w:h="9514" w:hRule="exact" w:wrap="none" w:vAnchor="page" w:hAnchor="page" w:x="222" w:y="510"/>
        <w:widowControl w:val="0"/>
        <w:numPr>
          <w:ilvl w:val="0"/>
          <w:numId w:val="693"/>
        </w:numPr>
        <w:shd w:val="clear" w:color="auto" w:fill="auto"/>
        <w:tabs>
          <w:tab w:pos="505"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Дутка Г.І. Колізії законів: сутність та причини виникнення // Актуальні проблеми вдосконалення чинного законодавства України: Збірник наукових статей. - Івано-Франківськ, 2006- Вип.ХУІ. - С.15-21.</w:t>
      </w:r>
    </w:p>
    <w:p>
      <w:pPr>
        <w:pStyle w:val="Style2"/>
        <w:keepNext w:val="0"/>
        <w:keepLines w:val="0"/>
        <w:framePr w:w="6365" w:h="9514" w:hRule="exact" w:wrap="none" w:vAnchor="page" w:hAnchor="page" w:x="222" w:y="510"/>
        <w:widowControl w:val="0"/>
        <w:numPr>
          <w:ilvl w:val="0"/>
          <w:numId w:val="693"/>
        </w:numPr>
        <w:shd w:val="clear" w:color="auto" w:fill="auto"/>
        <w:tabs>
          <w:tab w:pos="51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Дутка Г.І. Методичні рекомендації для студентів з проблем теорії держави і права: Методичний посібник. - Івано- Франківськ: Горицвіт, 2006. - 36 с.</w:t>
      </w:r>
    </w:p>
    <w:p>
      <w:pPr>
        <w:pStyle w:val="Style2"/>
        <w:keepNext w:val="0"/>
        <w:keepLines w:val="0"/>
        <w:framePr w:w="6365" w:h="9514" w:hRule="exact" w:wrap="none" w:vAnchor="page" w:hAnchor="page" w:x="222" w:y="510"/>
        <w:widowControl w:val="0"/>
        <w:numPr>
          <w:ilvl w:val="0"/>
          <w:numId w:val="693"/>
        </w:numPr>
        <w:shd w:val="clear" w:color="auto" w:fill="auto"/>
        <w:tabs>
          <w:tab w:pos="51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Дутка Г.І. Методичні рекомендації до виконання курсових робіт з теорії держави і права: Методичний посібник. - Івано-' Франківськ: Горицвіт, 2006. -16 с.</w:t>
      </w:r>
    </w:p>
    <w:p>
      <w:pPr>
        <w:pStyle w:val="Style2"/>
        <w:keepNext w:val="0"/>
        <w:keepLines w:val="0"/>
        <w:framePr w:w="6365" w:h="9514" w:hRule="exact" w:wrap="none" w:vAnchor="page" w:hAnchor="page" w:x="222" w:y="510"/>
        <w:widowControl w:val="0"/>
        <w:numPr>
          <w:ilvl w:val="0"/>
          <w:numId w:val="693"/>
        </w:numPr>
        <w:shd w:val="clear" w:color="auto" w:fill="auto"/>
        <w:tabs>
          <w:tab w:pos="510" w:val="left"/>
        </w:tabs>
        <w:bidi w:val="0"/>
        <w:spacing w:before="0" w:after="240" w:line="262" w:lineRule="auto"/>
        <w:ind w:left="280" w:right="0" w:hanging="280"/>
        <w:jc w:val="both"/>
      </w:pPr>
      <w:r>
        <w:rPr>
          <w:color w:val="000000"/>
          <w:spacing w:val="0"/>
          <w:w w:val="100"/>
          <w:position w:val="0"/>
          <w:shd w:val="clear" w:color="auto" w:fill="auto"/>
          <w:lang w:val="uk-UA" w:eastAsia="uk-UA" w:bidi="uk-UA"/>
        </w:rPr>
        <w:t>Дутка Г.І. Проблеми становлення та захисту прав дитини в Україні та на Івано-Франківщині // Матеріали Всеукраїнської міжвузівської наукової конференції (Івано-Франківськ, 28 квіт</w:t>
        <w:softHyphen/>
        <w:t>ня 2006 р.). - Івано-Франківськ, 2006.</w:t>
      </w:r>
    </w:p>
    <w:p>
      <w:pPr>
        <w:pStyle w:val="Style2"/>
        <w:keepNext w:val="0"/>
        <w:keepLines w:val="0"/>
        <w:framePr w:w="6365" w:h="9514" w:hRule="exact" w:wrap="none" w:vAnchor="page" w:hAnchor="page" w:x="222" w:y="510"/>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Книш Віталій Васильович</w:t>
      </w:r>
    </w:p>
    <w:p>
      <w:pPr>
        <w:pStyle w:val="Style25"/>
        <w:keepNext w:val="0"/>
        <w:keepLines w:val="0"/>
        <w:framePr w:w="6365" w:h="9514" w:hRule="exact" w:wrap="none" w:vAnchor="page" w:hAnchor="page" w:x="222" w:y="510"/>
        <w:widowControl w:val="0"/>
        <w:shd w:val="clear" w:color="auto" w:fill="auto"/>
        <w:bidi w:val="0"/>
        <w:spacing w:before="0" w:after="0" w:line="262" w:lineRule="auto"/>
        <w:ind w:left="0" w:right="0" w:firstLine="0"/>
        <w:jc w:val="center"/>
      </w:pPr>
      <w:bookmarkStart w:id="3038" w:name="bookmark3038"/>
      <w:bookmarkStart w:id="3039" w:name="bookmark3039"/>
      <w:r>
        <w:rPr>
          <w:color w:val="000000"/>
          <w:spacing w:val="0"/>
          <w:w w:val="100"/>
          <w:position w:val="0"/>
          <w:shd w:val="clear" w:color="auto" w:fill="auto"/>
          <w:lang w:val="uk-UA" w:eastAsia="uk-UA" w:bidi="uk-UA"/>
        </w:rPr>
        <w:t>2002</w:t>
      </w:r>
      <w:bookmarkEnd w:id="3038"/>
      <w:bookmarkEnd w:id="3039"/>
    </w:p>
    <w:p>
      <w:pPr>
        <w:pStyle w:val="Style2"/>
        <w:keepNext w:val="0"/>
        <w:keepLines w:val="0"/>
        <w:framePr w:w="6365" w:h="9514" w:hRule="exact" w:wrap="none" w:vAnchor="page" w:hAnchor="page" w:x="222" w:y="510"/>
        <w:widowControl w:val="0"/>
        <w:numPr>
          <w:ilvl w:val="0"/>
          <w:numId w:val="693"/>
        </w:numPr>
        <w:shd w:val="clear" w:color="auto" w:fill="auto"/>
        <w:tabs>
          <w:tab w:pos="51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Книш В.В. Принцип забезпечення рівноправності суб’єктів земельних відносин // Актуальні проблеми вдосконалення чин</w:t>
        <w:softHyphen/>
        <w:t>ного законодавства України: Збірник наукових статей. - Івано- Франківськ, 2002. - Вип.ІХ. - С.109-113.</w:t>
      </w:r>
    </w:p>
    <w:p>
      <w:pPr>
        <w:pStyle w:val="Style2"/>
        <w:keepNext w:val="0"/>
        <w:keepLines w:val="0"/>
        <w:framePr w:w="6365" w:h="9514" w:hRule="exact" w:wrap="none" w:vAnchor="page" w:hAnchor="page" w:x="222" w:y="510"/>
        <w:widowControl w:val="0"/>
        <w:numPr>
          <w:ilvl w:val="0"/>
          <w:numId w:val="693"/>
        </w:numPr>
        <w:shd w:val="clear" w:color="auto" w:fill="auto"/>
        <w:tabs>
          <w:tab w:pos="51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Книш В.В. Принцип поєднання особливостей використання землі як природного ресурсу, основного засобу виробництва і територіального базису // Актуальні проблеми вдосконалення чинного законодавства України: Збірник наукових статей. - Івано-Франківськ, 2002. - Вип.Х. - С. 110-114.</w:t>
      </w:r>
    </w:p>
    <w:p>
      <w:pPr>
        <w:pStyle w:val="Style2"/>
        <w:keepNext w:val="0"/>
        <w:keepLines w:val="0"/>
        <w:framePr w:w="6365" w:h="9514" w:hRule="exact" w:wrap="none" w:vAnchor="page" w:hAnchor="page" w:x="222" w:y="510"/>
        <w:widowControl w:val="0"/>
        <w:numPr>
          <w:ilvl w:val="0"/>
          <w:numId w:val="693"/>
        </w:numPr>
        <w:shd w:val="clear" w:color="auto" w:fill="auto"/>
        <w:tabs>
          <w:tab w:pos="51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Книш В.В. Проблеми законодавчого закріплення принципів земельного права // Держава і право: Збірник наукових праць. Юридичні і політичні науки. - К.: Інститут держави і права ім. В.М.Корецького НАН України, 2002. - Вип.16. - С.287-291.</w:t>
      </w:r>
    </w:p>
    <w:p>
      <w:pPr>
        <w:pStyle w:val="Style25"/>
        <w:keepNext w:val="0"/>
        <w:keepLines w:val="0"/>
        <w:framePr w:w="6365" w:h="9514" w:hRule="exact" w:wrap="none" w:vAnchor="page" w:hAnchor="page" w:x="222" w:y="510"/>
        <w:widowControl w:val="0"/>
        <w:shd w:val="clear" w:color="auto" w:fill="auto"/>
        <w:bidi w:val="0"/>
        <w:spacing w:before="0" w:after="0" w:line="262" w:lineRule="auto"/>
        <w:ind w:left="0" w:right="0" w:firstLine="0"/>
        <w:jc w:val="center"/>
      </w:pPr>
      <w:bookmarkStart w:id="3040" w:name="bookmark3040"/>
      <w:bookmarkStart w:id="3041" w:name="bookmark3041"/>
      <w:r>
        <w:rPr>
          <w:color w:val="000000"/>
          <w:spacing w:val="0"/>
          <w:w w:val="100"/>
          <w:position w:val="0"/>
          <w:shd w:val="clear" w:color="auto" w:fill="auto"/>
          <w:lang w:val="uk-UA" w:eastAsia="uk-UA" w:bidi="uk-UA"/>
        </w:rPr>
        <w:t>2003</w:t>
      </w:r>
      <w:bookmarkEnd w:id="3040"/>
      <w:bookmarkEnd w:id="3041"/>
    </w:p>
    <w:p>
      <w:pPr>
        <w:pStyle w:val="Style2"/>
        <w:keepNext w:val="0"/>
        <w:keepLines w:val="0"/>
        <w:framePr w:w="6365" w:h="9514" w:hRule="exact" w:wrap="none" w:vAnchor="page" w:hAnchor="page" w:x="222" w:y="510"/>
        <w:widowControl w:val="0"/>
        <w:numPr>
          <w:ilvl w:val="0"/>
          <w:numId w:val="693"/>
        </w:numPr>
        <w:shd w:val="clear" w:color="auto" w:fill="auto"/>
        <w:tabs>
          <w:tab w:pos="51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Книш В.В. Принцип невтручання держави у здійснення суб’єктами земельних відносин своїх прав щодо володіння, користування і розпорядження землею, крім випадків, перед</w:t>
        <w:softHyphen/>
        <w:t>бачених законом // Актуальні проблеми вдосконалення чинного законодавства України: Збірник наукових статей. - Івано- Франківськ, 2003.-Вип.ХІ.-С.128-134.</w:t>
      </w:r>
    </w:p>
    <w:p>
      <w:pPr>
        <w:pStyle w:val="Style2"/>
        <w:keepNext w:val="0"/>
        <w:keepLines w:val="0"/>
        <w:framePr w:w="6365" w:h="9514" w:hRule="exact" w:wrap="none" w:vAnchor="page" w:hAnchor="page" w:x="222" w:y="510"/>
        <w:widowControl w:val="0"/>
        <w:numPr>
          <w:ilvl w:val="0"/>
          <w:numId w:val="693"/>
        </w:numPr>
        <w:shd w:val="clear" w:color="auto" w:fill="auto"/>
        <w:tabs>
          <w:tab w:pos="510" w:val="left"/>
        </w:tabs>
        <w:bidi w:val="0"/>
        <w:spacing w:before="0" w:after="0" w:line="262" w:lineRule="auto"/>
        <w:ind w:left="0" w:right="0" w:firstLine="0"/>
        <w:jc w:val="both"/>
      </w:pPr>
      <w:r>
        <w:rPr>
          <w:color w:val="000000"/>
          <w:spacing w:val="0"/>
          <w:w w:val="100"/>
          <w:position w:val="0"/>
          <w:shd w:val="clear" w:color="auto" w:fill="auto"/>
          <w:lang w:val="uk-UA" w:eastAsia="uk-UA" w:bidi="uk-UA"/>
        </w:rPr>
        <w:t>Книш В.В. Проблеми реалізації принципу забезпечення рів</w:t>
        <w:softHyphen/>
      </w:r>
    </w:p>
    <w:p>
      <w:pPr>
        <w:pStyle w:val="Style27"/>
        <w:keepNext w:val="0"/>
        <w:keepLines w:val="0"/>
        <w:framePr w:wrap="none" w:vAnchor="page" w:hAnchor="page" w:x="3260" w:y="102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513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65" w:h="9557" w:hRule="exact" w:wrap="none" w:vAnchor="page" w:hAnchor="page" w:x="222" w:y="498"/>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uk-UA" w:eastAsia="uk-UA" w:bidi="uk-UA"/>
        </w:rPr>
        <w:t>ноправності суб’єктів земельних відносин // Проблеми вдос</w:t>
        <w:softHyphen/>
        <w:t>коналення правового регулювання щодо забезпечення прав та свобод людини і громадянина в Україні: Матеріали Регіональ</w:t>
        <w:softHyphen/>
        <w:t>ної міжвузівської наукової конференції (Івано-Франківськ, 19.04.2003). - Івано-Франківськ: Плай, 2003. - С. 170-174.</w:t>
      </w:r>
    </w:p>
    <w:p>
      <w:pPr>
        <w:pStyle w:val="Style25"/>
        <w:keepNext w:val="0"/>
        <w:keepLines w:val="0"/>
        <w:framePr w:w="6365" w:h="9557" w:hRule="exact" w:wrap="none" w:vAnchor="page" w:hAnchor="page" w:x="222" w:y="498"/>
        <w:widowControl w:val="0"/>
        <w:shd w:val="clear" w:color="auto" w:fill="auto"/>
        <w:bidi w:val="0"/>
        <w:spacing w:before="0" w:after="0" w:line="262" w:lineRule="auto"/>
        <w:ind w:left="0" w:right="0" w:firstLine="0"/>
        <w:jc w:val="center"/>
      </w:pPr>
      <w:bookmarkStart w:id="3042" w:name="bookmark3042"/>
      <w:bookmarkStart w:id="3043" w:name="bookmark3043"/>
      <w:r>
        <w:rPr>
          <w:color w:val="000000"/>
          <w:spacing w:val="0"/>
          <w:w w:val="100"/>
          <w:position w:val="0"/>
          <w:shd w:val="clear" w:color="auto" w:fill="auto"/>
          <w:lang w:val="uk-UA" w:eastAsia="uk-UA" w:bidi="uk-UA"/>
        </w:rPr>
        <w:t>2004</w:t>
      </w:r>
      <w:bookmarkEnd w:id="3042"/>
      <w:bookmarkEnd w:id="3043"/>
    </w:p>
    <w:p>
      <w:pPr>
        <w:pStyle w:val="Style2"/>
        <w:keepNext w:val="0"/>
        <w:keepLines w:val="0"/>
        <w:framePr w:w="6365" w:h="9557" w:hRule="exact" w:wrap="none" w:vAnchor="page" w:hAnchor="page" w:x="222" w:y="498"/>
        <w:widowControl w:val="0"/>
        <w:numPr>
          <w:ilvl w:val="0"/>
          <w:numId w:val="693"/>
        </w:numPr>
        <w:shd w:val="clear" w:color="auto" w:fill="auto"/>
        <w:tabs>
          <w:tab w:pos="495"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Книш В.В. Забезпечення пріоритетності вимог екобезпеки в процесі використання землі // Проблеми вдосконалення пра</w:t>
        <w:softHyphen/>
        <w:t>вового регулювання щодо забезпечення прав та свобод людини і громадянина в Україні: Матеріали V Регіональної міжвузів</w:t>
        <w:softHyphen/>
        <w:t>ської наукової конференції (Івано-Франківськ, 16.04.2004). - Івано-Франківськ: Плай, 2004. - С. 112-116.</w:t>
      </w:r>
    </w:p>
    <w:p>
      <w:pPr>
        <w:pStyle w:val="Style2"/>
        <w:keepNext w:val="0"/>
        <w:keepLines w:val="0"/>
        <w:framePr w:w="6365" w:h="9557" w:hRule="exact" w:wrap="none" w:vAnchor="page" w:hAnchor="page" w:x="222" w:y="498"/>
        <w:widowControl w:val="0"/>
        <w:numPr>
          <w:ilvl w:val="0"/>
          <w:numId w:val="693"/>
        </w:numPr>
        <w:shd w:val="clear" w:color="auto" w:fill="auto"/>
        <w:tabs>
          <w:tab w:pos="495"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Книш В.В. Комплексність як основна ознака принципу поєд</w:t>
        <w:softHyphen/>
        <w:t>нання особливостей використання землі як природного ресур</w:t>
        <w:softHyphen/>
        <w:t>су, основного засобу виробництва і територіального базису // Актуальні проблеми вдосконалення чинного законодавства України: Збірник наукових статей. - Івано-Франківськ, 2004. - Вип.ХІІІ.-С. 143-146.</w:t>
      </w:r>
    </w:p>
    <w:p>
      <w:pPr>
        <w:pStyle w:val="Style2"/>
        <w:keepNext w:val="0"/>
        <w:keepLines w:val="0"/>
        <w:framePr w:w="6365" w:h="9557" w:hRule="exact" w:wrap="none" w:vAnchor="page" w:hAnchor="page" w:x="222" w:y="498"/>
        <w:widowControl w:val="0"/>
        <w:numPr>
          <w:ilvl w:val="0"/>
          <w:numId w:val="693"/>
        </w:numPr>
        <w:shd w:val="clear" w:color="auto" w:fill="auto"/>
        <w:tabs>
          <w:tab w:pos="50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Книш В.В. Поняття та ознаки принципу забезпечення цільо</w:t>
        <w:softHyphen/>
        <w:t>вого, раціонального використання та охорони земель // Ма</w:t>
        <w:softHyphen/>
        <w:t>теріали Міжрегіональної науково-практичної конференції “За</w:t>
        <w:softHyphen/>
        <w:t>безпечення екологічної безпеки - обов’язок Української держави” (Івано-Франківськ, 24-25.09.2004). - Івано-Франківськ: Плай, 2004.-С.152-157.</w:t>
      </w:r>
    </w:p>
    <w:p>
      <w:pPr>
        <w:pStyle w:val="Style2"/>
        <w:keepNext w:val="0"/>
        <w:keepLines w:val="0"/>
        <w:framePr w:w="6365" w:h="9557" w:hRule="exact" w:wrap="none" w:vAnchor="page" w:hAnchor="page" w:x="222" w:y="498"/>
        <w:widowControl w:val="0"/>
        <w:numPr>
          <w:ilvl w:val="0"/>
          <w:numId w:val="693"/>
        </w:numPr>
        <w:shd w:val="clear" w:color="auto" w:fill="auto"/>
        <w:tabs>
          <w:tab w:pos="50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Книш В.В. Принципи земельного права як вихідні засади при проведенні земельної реформи // Корпоративне право в Украї</w:t>
        <w:softHyphen/>
        <w:t>ні: становлення та розвиток: Збірник наукових праць (За ма</w:t>
        <w:softHyphen/>
        <w:t>теріалами Міжрегіональної науково-практичної конференції (Івано-Франківськ, 26-27.09.2003 р.) / Редкол.: О.Д.Крупчан,</w:t>
      </w:r>
    </w:p>
    <w:p>
      <w:pPr>
        <w:pStyle w:val="Style2"/>
        <w:keepNext w:val="0"/>
        <w:keepLines w:val="0"/>
        <w:framePr w:w="6365" w:h="9557" w:hRule="exact" w:wrap="none" w:vAnchor="page" w:hAnchor="page" w:x="222" w:y="498"/>
        <w:widowControl w:val="0"/>
        <w:numPr>
          <w:ilvl w:val="0"/>
          <w:numId w:val="695"/>
        </w:numPr>
        <w:shd w:val="clear" w:color="auto" w:fill="auto"/>
        <w:tabs>
          <w:tab w:pos="602" w:val="left"/>
        </w:tabs>
        <w:bidi w:val="0"/>
        <w:spacing w:before="0" w:after="0" w:line="262" w:lineRule="auto"/>
        <w:ind w:left="280" w:right="0" w:firstLine="0"/>
        <w:jc w:val="both"/>
      </w:pPr>
      <w:r>
        <w:rPr>
          <w:color w:val="000000"/>
          <w:spacing w:val="0"/>
          <w:w w:val="100"/>
          <w:position w:val="0"/>
          <w:shd w:val="clear" w:color="auto" w:fill="auto"/>
          <w:lang w:val="uk-UA" w:eastAsia="uk-UA" w:bidi="uk-UA"/>
        </w:rPr>
        <w:t>Д.Басай, В.В.Луць та ін. - К.: НДІ приватного права і підприємництва АПрН України, 2004. - С.292-302.</w:t>
      </w:r>
    </w:p>
    <w:p>
      <w:pPr>
        <w:pStyle w:val="Style2"/>
        <w:keepNext w:val="0"/>
        <w:keepLines w:val="0"/>
        <w:framePr w:w="6365" w:h="9557" w:hRule="exact" w:wrap="none" w:vAnchor="page" w:hAnchor="page" w:x="222" w:y="498"/>
        <w:widowControl w:val="0"/>
        <w:numPr>
          <w:ilvl w:val="0"/>
          <w:numId w:val="693"/>
        </w:numPr>
        <w:shd w:val="clear" w:color="auto" w:fill="auto"/>
        <w:tabs>
          <w:tab w:pos="500" w:val="left"/>
        </w:tabs>
        <w:bidi w:val="0"/>
        <w:spacing w:before="0" w:after="0" w:line="262" w:lineRule="auto"/>
        <w:ind w:left="280" w:right="0" w:hanging="280"/>
        <w:jc w:val="both"/>
      </w:pPr>
      <w:r>
        <w:rPr>
          <w:color w:val="000000"/>
          <w:spacing w:val="0"/>
          <w:w w:val="100"/>
          <w:position w:val="0"/>
          <w:shd w:val="clear" w:color="auto" w:fill="auto"/>
          <w:lang w:val="uk-UA" w:eastAsia="uk-UA" w:bidi="uk-UA"/>
        </w:rPr>
        <w:t>Книш В.В. Принципи земельного права як вихідні засади формування та розвитку ринку землі в Україні // Організаційно- правові проблеми розвитку аграрного і земельного ринків в Україні: Збірник тез доповідей і наукових повідомлень науко</w:t>
        <w:softHyphen/>
        <w:t>во-практичної конференції / Відп. ред. В.І.Семчик. - К.: Інсти</w:t>
        <w:softHyphen/>
        <w:t>тут держави і права ім. В.М.Корецького НАН України, 2004. -</w:t>
      </w:r>
    </w:p>
    <w:p>
      <w:pPr>
        <w:pStyle w:val="Style2"/>
        <w:keepNext w:val="0"/>
        <w:keepLines w:val="0"/>
        <w:framePr w:w="6365" w:h="9557" w:hRule="exact" w:wrap="none" w:vAnchor="page" w:hAnchor="page" w:x="222" w:y="498"/>
        <w:widowControl w:val="0"/>
        <w:numPr>
          <w:ilvl w:val="0"/>
          <w:numId w:val="695"/>
        </w:numPr>
        <w:shd w:val="clear" w:color="auto" w:fill="auto"/>
        <w:tabs>
          <w:tab w:pos="602" w:val="left"/>
        </w:tabs>
        <w:bidi w:val="0"/>
        <w:spacing w:before="0" w:after="0" w:line="262" w:lineRule="auto"/>
        <w:ind w:left="0" w:right="0" w:firstLine="280"/>
        <w:jc w:val="both"/>
      </w:pPr>
      <w:r>
        <w:rPr>
          <w:color w:val="000000"/>
          <w:spacing w:val="0"/>
          <w:w w:val="100"/>
          <w:position w:val="0"/>
          <w:shd w:val="clear" w:color="auto" w:fill="auto"/>
          <w:lang w:val="uk-UA" w:eastAsia="uk-UA" w:bidi="uk-UA"/>
        </w:rPr>
        <w:t>115-119.</w:t>
      </w:r>
    </w:p>
    <w:p>
      <w:pPr>
        <w:pStyle w:val="Style27"/>
        <w:keepNext w:val="0"/>
        <w:keepLines w:val="0"/>
        <w:framePr w:wrap="none" w:vAnchor="page" w:hAnchor="page" w:x="3227" w:y="103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514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5" w:h="9490" w:hRule="exact" w:wrap="none" w:vAnchor="page" w:hAnchor="page" w:x="287" w:y="515"/>
        <w:widowControl w:val="0"/>
        <w:shd w:val="clear" w:color="auto" w:fill="auto"/>
        <w:bidi w:val="0"/>
        <w:spacing w:before="0" w:after="0"/>
        <w:ind w:left="0" w:right="0" w:firstLine="0"/>
        <w:jc w:val="center"/>
      </w:pPr>
      <w:bookmarkStart w:id="3044" w:name="bookmark3044"/>
      <w:bookmarkStart w:id="3045" w:name="bookmark3045"/>
      <w:r>
        <w:rPr>
          <w:color w:val="000000"/>
          <w:spacing w:val="0"/>
          <w:w w:val="100"/>
          <w:position w:val="0"/>
          <w:shd w:val="clear" w:color="auto" w:fill="auto"/>
          <w:lang w:val="uk-UA" w:eastAsia="uk-UA" w:bidi="uk-UA"/>
        </w:rPr>
        <w:t>2005</w:t>
      </w:r>
      <w:bookmarkEnd w:id="3044"/>
      <w:bookmarkEnd w:id="3045"/>
    </w:p>
    <w:p>
      <w:pPr>
        <w:pStyle w:val="Style2"/>
        <w:keepNext w:val="0"/>
        <w:keepLines w:val="0"/>
        <w:framePr w:w="6235" w:h="9490" w:hRule="exact" w:wrap="none" w:vAnchor="page" w:hAnchor="page" w:x="287" w:y="51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512-Книш В.В. Особливості класифікації принципів земельного права // Мододь у к&gt;ридичшй жуці; Збірник тез Міжнародної наукової конференції молодих учений “Четверті осінні юридичні читання” (21-22 жовтня 2005 р.); У 3-х ч. - Хмель</w:t>
        <w:softHyphen/>
        <w:t>ницький: Вид-во Хмельницького університету управління та права, 2005. - Ч.З, Публічно-правові науки. - Підтом І. - С.84- 87,</w:t>
      </w:r>
    </w:p>
    <w:p>
      <w:pPr>
        <w:pStyle w:val="Style2"/>
        <w:keepNext w:val="0"/>
        <w:keepLines w:val="0"/>
        <w:framePr w:w="6235" w:h="9490" w:hRule="exact" w:wrap="none" w:vAnchor="page" w:hAnchor="page" w:x="287" w:y="515"/>
        <w:widowControl w:val="0"/>
        <w:numPr>
          <w:ilvl w:val="0"/>
          <w:numId w:val="69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КННШ В,В, Співвідношення понять “принцип”, "принцип пра</w:t>
        <w:softHyphen/>
        <w:t xml:space="preserve">ва”, "принцип земельного права” </w:t>
      </w:r>
      <w:r>
        <w:rPr>
          <w:i/>
          <w:iCs/>
          <w:color w:val="000000"/>
          <w:spacing w:val="0"/>
          <w:w w:val="100"/>
          <w:position w:val="0"/>
          <w:shd w:val="clear" w:color="auto" w:fill="auto"/>
          <w:lang w:val="ru-RU" w:eastAsia="ru-RU" w:bidi="ru-RU"/>
        </w:rPr>
        <w:t>К</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Актуальні проблеми вдос</w:t>
        <w:softHyphen/>
        <w:t>коналення чинного законодавства України: Збірник наукових статей. - Івано-Франківськ, 2005. - Вип.ХУ. - С.144-147.</w:t>
      </w:r>
    </w:p>
    <w:p>
      <w:pPr>
        <w:pStyle w:val="Style25"/>
        <w:keepNext w:val="0"/>
        <w:keepLines w:val="0"/>
        <w:framePr w:w="6235" w:h="9490" w:hRule="exact" w:wrap="none" w:vAnchor="page" w:hAnchor="page" w:x="287" w:y="515"/>
        <w:widowControl w:val="0"/>
        <w:shd w:val="clear" w:color="auto" w:fill="auto"/>
        <w:bidi w:val="0"/>
        <w:spacing w:before="0" w:after="0"/>
        <w:ind w:left="0" w:right="0" w:firstLine="0"/>
        <w:jc w:val="center"/>
      </w:pPr>
      <w:bookmarkStart w:id="3046" w:name="bookmark3046"/>
      <w:bookmarkStart w:id="3047" w:name="bookmark3047"/>
      <w:r>
        <w:rPr>
          <w:color w:val="000000"/>
          <w:spacing w:val="0"/>
          <w:w w:val="100"/>
          <w:position w:val="0"/>
          <w:shd w:val="clear" w:color="auto" w:fill="auto"/>
          <w:lang w:val="uk-UA" w:eastAsia="uk-UA" w:bidi="uk-UA"/>
        </w:rPr>
        <w:t>2006</w:t>
      </w:r>
      <w:bookmarkEnd w:id="3046"/>
      <w:bookmarkEnd w:id="3047"/>
    </w:p>
    <w:p>
      <w:pPr>
        <w:pStyle w:val="Style2"/>
        <w:keepNext w:val="0"/>
        <w:keepLines w:val="0"/>
        <w:framePr w:w="6235" w:h="9490" w:hRule="exact" w:wrap="none" w:vAnchor="page" w:hAnchor="page" w:x="287" w:y="515"/>
        <w:widowControl w:val="0"/>
        <w:numPr>
          <w:ilvl w:val="0"/>
          <w:numId w:val="69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Книш В.В. Відображення принципів земельного права в радянському земельному законодавстві України // Актуальні проблеми вдосконалення чинного законодавства України: Збірник наукових статей. - Івано-Франківськ, 2006. - Вип.ХУІ. -С. 139-144.</w:t>
      </w:r>
    </w:p>
    <w:p>
      <w:pPr>
        <w:pStyle w:val="Style2"/>
        <w:keepNext w:val="0"/>
        <w:keepLines w:val="0"/>
        <w:framePr w:w="6235" w:h="9490" w:hRule="exact" w:wrap="none" w:vAnchor="page" w:hAnchor="page" w:x="287" w:y="515"/>
        <w:widowControl w:val="0"/>
        <w:numPr>
          <w:ilvl w:val="0"/>
          <w:numId w:val="69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Книш В.В. Вплив принципів земельного права України на процес реалізації земельно-правових норм // Молодь у юри</w:t>
        <w:softHyphen/>
        <w:t>дичній науці: Збірник тез Міжнародної наукової конференції молодих вчених “П’яті осінні юридичні читання”: У 5-ти ч. - Хмельницький: Вид-во Хмельницького університету управ</w:t>
        <w:softHyphen/>
        <w:t>ління та права, 2006. - 4.4. Цивільно-процесуальне право, трудове право, право соціального забезпечення, земельне право, аграрне право, екологічне право. - С.158-163.</w:t>
      </w:r>
    </w:p>
    <w:p>
      <w:pPr>
        <w:pStyle w:val="Style2"/>
        <w:keepNext w:val="0"/>
        <w:keepLines w:val="0"/>
        <w:framePr w:w="6235" w:h="9490" w:hRule="exact" w:wrap="none" w:vAnchor="page" w:hAnchor="page" w:x="287" w:y="515"/>
        <w:widowControl w:val="0"/>
        <w:numPr>
          <w:ilvl w:val="0"/>
          <w:numId w:val="69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Вітовська І.В., Книш В.В., Присташ Л.Т. Історія держави і права зарубіжних країн: Методичний посібник. - Івано- Франківськ, 2006. - 44 с.</w:t>
      </w:r>
    </w:p>
    <w:p>
      <w:pPr>
        <w:pStyle w:val="Style2"/>
        <w:keepNext w:val="0"/>
        <w:keepLines w:val="0"/>
        <w:framePr w:w="6235" w:h="9490" w:hRule="exact" w:wrap="none" w:vAnchor="page" w:hAnchor="page" w:x="287" w:y="515"/>
        <w:widowControl w:val="0"/>
        <w:numPr>
          <w:ilvl w:val="0"/>
          <w:numId w:val="69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Книш В.В. Механізм дій принципів земельного права Украї</w:t>
        <w:softHyphen/>
        <w:t xml:space="preserve">ни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Держава і право: Збірник наукових праць. Юридичні і по</w:t>
        <w:softHyphen/>
        <w:t>літичні науки. - К.: Університет держави і права ім. В.М.Ко</w:t>
        <w:softHyphen/>
        <w:t>рецького НАН України, 2006. - Вип.34. - С.419-426.</w:t>
      </w:r>
    </w:p>
    <w:p>
      <w:pPr>
        <w:pStyle w:val="Style2"/>
        <w:keepNext w:val="0"/>
        <w:keepLines w:val="0"/>
        <w:framePr w:w="6235" w:h="9490" w:hRule="exact" w:wrap="none" w:vAnchor="page" w:hAnchor="page" w:x="287" w:y="515"/>
        <w:widowControl w:val="0"/>
        <w:numPr>
          <w:ilvl w:val="0"/>
          <w:numId w:val="697"/>
        </w:numPr>
        <w:shd w:val="clear" w:color="auto" w:fill="auto"/>
        <w:tabs>
          <w:tab w:pos="500" w:val="left"/>
        </w:tabs>
        <w:bidi w:val="0"/>
        <w:spacing w:before="0" w:after="0"/>
        <w:ind w:left="200" w:right="0" w:hanging="200"/>
        <w:jc w:val="both"/>
      </w:pPr>
      <w:r>
        <w:rPr>
          <w:color w:val="000000"/>
          <w:spacing w:val="0"/>
          <w:w w:val="100"/>
          <w:position w:val="0"/>
          <w:shd w:val="clear" w:color="auto" w:fill="auto"/>
          <w:lang w:val="uk-UA" w:eastAsia="uk-UA" w:bidi="uk-UA"/>
        </w:rPr>
        <w:t>Книш В.В. Націоналізм як провідна ідеологія українського державо- і правотворення // Матеріали Міжнародної наукової конференції “Ідеологія українського націоналізму на сучасному етапі розбудови Української держави” (12-13 жовтня 2006 р.). - Івано-Франківськ: Місто НВ, 2006. - С.156-162.</w:t>
      </w:r>
    </w:p>
    <w:p>
      <w:pPr>
        <w:pStyle w:val="Style27"/>
        <w:keepNext w:val="0"/>
        <w:keepLines w:val="0"/>
        <w:framePr w:wrap="none" w:vAnchor="page" w:hAnchor="page" w:x="3234" w:y="102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515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293" w:hRule="exact" w:wrap="none" w:vAnchor="page" w:hAnchor="page" w:x="287" w:y="479"/>
        <w:widowControl w:val="0"/>
        <w:numPr>
          <w:ilvl w:val="0"/>
          <w:numId w:val="697"/>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Джуган В.О., Книш В.В., Кідрук О.Ю., Юрчишин В.Д. Осно</w:t>
        <w:softHyphen/>
        <w:t>ви права: плани і завдання для семінарських і практичних занять для студентів неюридичних спеціальностей: Методичний посіб</w:t>
        <w:softHyphen/>
        <w:t>ник. - Івано-Франківськ, 2006. - 42 с.</w:t>
      </w:r>
    </w:p>
    <w:p>
      <w:pPr>
        <w:pStyle w:val="Style2"/>
        <w:keepNext w:val="0"/>
        <w:keepLines w:val="0"/>
        <w:framePr w:w="6235" w:h="9293" w:hRule="exact" w:wrap="none" w:vAnchor="page" w:hAnchor="page" w:x="287" w:y="479"/>
        <w:widowControl w:val="0"/>
        <w:numPr>
          <w:ilvl w:val="0"/>
          <w:numId w:val="697"/>
        </w:numPr>
        <w:shd w:val="clear" w:color="auto" w:fill="auto"/>
        <w:tabs>
          <w:tab w:pos="505"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Книш В.В. Особливості закріплення принципів земельного права в період після прийняття Земельного кодексу України // Матеріали Всеукраїнської міжвузівської наукової конференції молодих вчених та аспірантів “Проблеми вдосконалення право</w:t>
        <w:softHyphen/>
        <w:t>вого забезпечення прав та основних свобод людини і гро</w:t>
        <w:softHyphen/>
        <w:t>мадянина в Україні” (28 квітня 2006 р.). - Івано-Франківськ: Юридичний інститут Прикарпатського національного універ</w:t>
        <w:softHyphen/>
        <w:t>ситету імені Василя Стефаника, 2006. - С.235-239.</w:t>
      </w:r>
    </w:p>
    <w:p>
      <w:pPr>
        <w:pStyle w:val="Style2"/>
        <w:keepNext w:val="0"/>
        <w:keepLines w:val="0"/>
        <w:framePr w:w="6235" w:h="9293" w:hRule="exact" w:wrap="none" w:vAnchor="page" w:hAnchor="page" w:x="287" w:y="479"/>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Кобецька Надія Романівна</w:t>
      </w:r>
    </w:p>
    <w:p>
      <w:pPr>
        <w:pStyle w:val="Style25"/>
        <w:keepNext w:val="0"/>
        <w:keepLines w:val="0"/>
        <w:framePr w:w="6235" w:h="9293" w:hRule="exact" w:wrap="none" w:vAnchor="page" w:hAnchor="page" w:x="287" w:y="479"/>
        <w:widowControl w:val="0"/>
        <w:shd w:val="clear" w:color="auto" w:fill="auto"/>
        <w:bidi w:val="0"/>
        <w:spacing w:before="0" w:after="0"/>
        <w:ind w:left="0" w:right="0" w:firstLine="0"/>
        <w:jc w:val="center"/>
      </w:pPr>
      <w:bookmarkStart w:id="3048" w:name="bookmark3048"/>
      <w:bookmarkStart w:id="3049" w:name="bookmark3049"/>
      <w:r>
        <w:rPr>
          <w:color w:val="000000"/>
          <w:spacing w:val="0"/>
          <w:w w:val="100"/>
          <w:position w:val="0"/>
          <w:shd w:val="clear" w:color="auto" w:fill="auto"/>
          <w:lang w:val="uk-UA" w:eastAsia="uk-UA" w:bidi="uk-UA"/>
        </w:rPr>
        <w:t>1995</w:t>
      </w:r>
      <w:bookmarkEnd w:id="3048"/>
      <w:bookmarkEnd w:id="3049"/>
    </w:p>
    <w:p>
      <w:pPr>
        <w:pStyle w:val="Style2"/>
        <w:keepNext w:val="0"/>
        <w:keepLines w:val="0"/>
        <w:framePr w:w="6235" w:h="9293" w:hRule="exact" w:wrap="none" w:vAnchor="page" w:hAnchor="page" w:x="287" w:y="479"/>
        <w:widowControl w:val="0"/>
        <w:numPr>
          <w:ilvl w:val="0"/>
          <w:numId w:val="69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Кобецька Н.Р. Поняття та зміст правової охорони земель // Проблеми державотворення і захисту прав людини в Україні: Матеріали І Регіональної конференції. - Львів, 1995.—С.42-43.</w:t>
      </w:r>
    </w:p>
    <w:p>
      <w:pPr>
        <w:pStyle w:val="Style25"/>
        <w:keepNext w:val="0"/>
        <w:keepLines w:val="0"/>
        <w:framePr w:w="6235" w:h="9293" w:hRule="exact" w:wrap="none" w:vAnchor="page" w:hAnchor="page" w:x="287" w:y="479"/>
        <w:widowControl w:val="0"/>
        <w:shd w:val="clear" w:color="auto" w:fill="auto"/>
        <w:bidi w:val="0"/>
        <w:spacing w:before="0" w:after="0"/>
        <w:ind w:left="0" w:right="0" w:firstLine="0"/>
        <w:jc w:val="center"/>
      </w:pPr>
      <w:bookmarkStart w:id="3050" w:name="bookmark3050"/>
      <w:bookmarkStart w:id="3051" w:name="bookmark3051"/>
      <w:r>
        <w:rPr>
          <w:color w:val="000000"/>
          <w:spacing w:val="0"/>
          <w:w w:val="100"/>
          <w:position w:val="0"/>
          <w:shd w:val="clear" w:color="auto" w:fill="auto"/>
          <w:lang w:val="uk-UA" w:eastAsia="uk-UA" w:bidi="uk-UA"/>
        </w:rPr>
        <w:t>1996</w:t>
      </w:r>
      <w:bookmarkEnd w:id="3050"/>
      <w:bookmarkEnd w:id="3051"/>
    </w:p>
    <w:p>
      <w:pPr>
        <w:pStyle w:val="Style2"/>
        <w:keepNext w:val="0"/>
        <w:keepLines w:val="0"/>
        <w:framePr w:w="6235" w:h="9293" w:hRule="exact" w:wrap="none" w:vAnchor="page" w:hAnchor="page" w:x="287" w:y="479"/>
        <w:widowControl w:val="0"/>
        <w:numPr>
          <w:ilvl w:val="0"/>
          <w:numId w:val="697"/>
        </w:numPr>
        <w:shd w:val="clear" w:color="auto" w:fill="auto"/>
        <w:tabs>
          <w:tab w:pos="505" w:val="left"/>
        </w:tabs>
        <w:bidi w:val="0"/>
        <w:spacing w:before="0" w:after="0"/>
        <w:ind w:left="200" w:right="0" w:hanging="200"/>
        <w:jc w:val="both"/>
      </w:pPr>
      <w:r>
        <w:rPr>
          <w:color w:val="000000"/>
          <w:spacing w:val="0"/>
          <w:w w:val="100"/>
          <w:position w:val="0"/>
          <w:shd w:val="clear" w:color="auto" w:fill="auto"/>
          <w:lang w:val="uk-UA" w:eastAsia="uk-UA" w:bidi="uk-UA"/>
        </w:rPr>
        <w:t>Кобецька Н.Р. Правове регулювання одержання громадянами екологічної інформації // Право України. -1996. - №12. - С.67-70.</w:t>
      </w:r>
    </w:p>
    <w:p>
      <w:pPr>
        <w:pStyle w:val="Style25"/>
        <w:keepNext w:val="0"/>
        <w:keepLines w:val="0"/>
        <w:framePr w:w="6235" w:h="9293" w:hRule="exact" w:wrap="none" w:vAnchor="page" w:hAnchor="page" w:x="287" w:y="479"/>
        <w:widowControl w:val="0"/>
        <w:shd w:val="clear" w:color="auto" w:fill="auto"/>
        <w:bidi w:val="0"/>
        <w:spacing w:before="0" w:after="0"/>
        <w:ind w:left="2860" w:right="0" w:firstLine="0"/>
        <w:jc w:val="left"/>
      </w:pPr>
      <w:bookmarkStart w:id="3052" w:name="bookmark3052"/>
      <w:bookmarkStart w:id="3053" w:name="bookmark3053"/>
      <w:r>
        <w:rPr>
          <w:color w:val="000000"/>
          <w:spacing w:val="0"/>
          <w:w w:val="100"/>
          <w:position w:val="0"/>
          <w:shd w:val="clear" w:color="auto" w:fill="auto"/>
          <w:lang w:val="uk-UA" w:eastAsia="uk-UA" w:bidi="uk-UA"/>
        </w:rPr>
        <w:t>1997</w:t>
      </w:r>
      <w:bookmarkEnd w:id="3052"/>
      <w:bookmarkEnd w:id="3053"/>
    </w:p>
    <w:p>
      <w:pPr>
        <w:pStyle w:val="Style2"/>
        <w:keepNext w:val="0"/>
        <w:keepLines w:val="0"/>
        <w:framePr w:w="6235" w:h="9293" w:hRule="exact" w:wrap="none" w:vAnchor="page" w:hAnchor="page" w:x="287" w:y="479"/>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523 .Кобецька Н.Р. Поняття та зміст екологічних прав громадян України // Актуальні проблеми вдосконалення чинного законо</w:t>
        <w:softHyphen/>
        <w:t>давства України:, Збірник наукових статей. - Івано-Франківськ, 1997.-Вип.І -С.92-98.</w:t>
      </w:r>
    </w:p>
    <w:p>
      <w:pPr>
        <w:pStyle w:val="Style2"/>
        <w:keepNext w:val="0"/>
        <w:keepLines w:val="0"/>
        <w:framePr w:w="6235" w:h="9293" w:hRule="exact" w:wrap="none" w:vAnchor="page" w:hAnchor="page" w:x="287" w:y="479"/>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524.Кобецька Н.Р. Що таке право на інформацію і як його вико</w:t>
        <w:softHyphen/>
        <w:t xml:space="preserve">ристовувати: Науково-навчальний посібник // Екологічні права громадян: як їх захистити за допомогою закону. - К.: Інф. агентство </w:t>
      </w:r>
      <w:r>
        <w:rPr>
          <w:color w:val="000000"/>
          <w:spacing w:val="0"/>
          <w:w w:val="100"/>
          <w:position w:val="0"/>
          <w:shd w:val="clear" w:color="auto" w:fill="auto"/>
          <w:lang w:val="ru-RU" w:eastAsia="ru-RU" w:bidi="ru-RU"/>
        </w:rPr>
        <w:t xml:space="preserve">“Эко-восток”, </w:t>
      </w:r>
      <w:r>
        <w:rPr>
          <w:color w:val="000000"/>
          <w:spacing w:val="0"/>
          <w:w w:val="100"/>
          <w:position w:val="0"/>
          <w:shd w:val="clear" w:color="auto" w:fill="auto"/>
          <w:lang w:val="uk-UA" w:eastAsia="uk-UA" w:bidi="uk-UA"/>
        </w:rPr>
        <w:t>1997. -С.106-115.</w:t>
      </w:r>
    </w:p>
    <w:p>
      <w:pPr>
        <w:pStyle w:val="Style25"/>
        <w:keepNext w:val="0"/>
        <w:keepLines w:val="0"/>
        <w:framePr w:w="6235" w:h="9293" w:hRule="exact" w:wrap="none" w:vAnchor="page" w:hAnchor="page" w:x="287" w:y="479"/>
        <w:widowControl w:val="0"/>
        <w:shd w:val="clear" w:color="auto" w:fill="auto"/>
        <w:bidi w:val="0"/>
        <w:spacing w:before="0" w:after="0"/>
        <w:ind w:left="0" w:right="0" w:firstLine="0"/>
        <w:jc w:val="center"/>
      </w:pPr>
      <w:bookmarkStart w:id="3054" w:name="bookmark3054"/>
      <w:bookmarkStart w:id="3055" w:name="bookmark3055"/>
      <w:r>
        <w:rPr>
          <w:color w:val="000000"/>
          <w:spacing w:val="0"/>
          <w:w w:val="100"/>
          <w:position w:val="0"/>
          <w:shd w:val="clear" w:color="auto" w:fill="auto"/>
          <w:lang w:val="uk-UA" w:eastAsia="uk-UA" w:bidi="uk-UA"/>
        </w:rPr>
        <w:t>1998</w:t>
      </w:r>
      <w:bookmarkEnd w:id="3054"/>
      <w:bookmarkEnd w:id="3055"/>
    </w:p>
    <w:p>
      <w:pPr>
        <w:pStyle w:val="Style2"/>
        <w:keepNext w:val="0"/>
        <w:keepLines w:val="0"/>
        <w:framePr w:w="6235" w:h="9293" w:hRule="exact" w:wrap="none" w:vAnchor="page" w:hAnchor="page" w:x="287" w:y="479"/>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525 .Кобецька Н.Р. Основні характеристики системи екологічних прав громадян України // Правова держава. - 1998. - Вип.9. - С.379-384.</w:t>
      </w:r>
    </w:p>
    <w:p>
      <w:pPr>
        <w:pStyle w:val="Style2"/>
        <w:keepNext w:val="0"/>
        <w:keepLines w:val="0"/>
        <w:framePr w:w="6235" w:h="9293" w:hRule="exact" w:wrap="none" w:vAnchor="page" w:hAnchor="page" w:x="287" w:y="479"/>
        <w:widowControl w:val="0"/>
        <w:numPr>
          <w:ilvl w:val="0"/>
          <w:numId w:val="699"/>
        </w:numPr>
        <w:shd w:val="clear" w:color="auto" w:fill="auto"/>
        <w:bidi w:val="0"/>
        <w:spacing w:before="0" w:after="0"/>
        <w:ind w:left="200" w:right="0" w:hanging="200"/>
        <w:jc w:val="both"/>
      </w:pPr>
      <w:r>
        <w:rPr>
          <w:color w:val="000000"/>
          <w:spacing w:val="0"/>
          <w:w w:val="100"/>
          <w:position w:val="0"/>
          <w:shd w:val="clear" w:color="auto" w:fill="auto"/>
          <w:lang w:val="uk-UA" w:eastAsia="uk-UA" w:bidi="uk-UA"/>
        </w:rPr>
        <w:t>Кобецька Н.Р. Право громадян України та їх об’єднань на участь у прийнятті рішень, пов’язаних із впливом на довкілля // Актуальні проблеми вдосконалення чинного законодавства</w:t>
      </w:r>
    </w:p>
    <w:p>
      <w:pPr>
        <w:pStyle w:val="Style27"/>
        <w:keepNext w:val="0"/>
        <w:keepLines w:val="0"/>
        <w:framePr w:wrap="none" w:vAnchor="page" w:hAnchor="page" w:x="3224" w:y="103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516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533" w:hRule="exact" w:wrap="none" w:vAnchor="page" w:hAnchor="page" w:x="282" w:y="522"/>
        <w:widowControl w:val="0"/>
        <w:shd w:val="clear" w:color="auto" w:fill="auto"/>
        <w:bidi w:val="0"/>
        <w:spacing w:before="0" w:after="0" w:line="262" w:lineRule="auto"/>
        <w:ind w:left="200" w:right="0" w:firstLine="20"/>
        <w:jc w:val="both"/>
      </w:pPr>
      <w:r>
        <w:rPr>
          <w:color w:val="000000"/>
          <w:spacing w:val="0"/>
          <w:w w:val="100"/>
          <w:position w:val="0"/>
          <w:shd w:val="clear" w:color="auto" w:fill="auto"/>
          <w:lang w:val="uk-UA" w:eastAsia="uk-UA" w:bidi="uk-UA"/>
        </w:rPr>
        <w:t>України: Збірник наукових статей. - Івано-Франківськ, 1998. - Вип.11. - С.87-98.</w:t>
      </w:r>
    </w:p>
    <w:p>
      <w:pPr>
        <w:pStyle w:val="Style25"/>
        <w:keepNext w:val="0"/>
        <w:keepLines w:val="0"/>
        <w:framePr w:w="6245" w:h="9533" w:hRule="exact" w:wrap="none" w:vAnchor="page" w:hAnchor="page" w:x="282" w:y="522"/>
        <w:widowControl w:val="0"/>
        <w:shd w:val="clear" w:color="auto" w:fill="auto"/>
        <w:bidi w:val="0"/>
        <w:spacing w:before="0" w:after="0" w:line="262" w:lineRule="auto"/>
        <w:ind w:left="0" w:right="0" w:firstLine="0"/>
        <w:jc w:val="center"/>
      </w:pPr>
      <w:bookmarkStart w:id="3056" w:name="bookmark3056"/>
      <w:bookmarkStart w:id="3057" w:name="bookmark3057"/>
      <w:r>
        <w:rPr>
          <w:color w:val="000000"/>
          <w:spacing w:val="0"/>
          <w:w w:val="100"/>
          <w:position w:val="0"/>
          <w:shd w:val="clear" w:color="auto" w:fill="auto"/>
          <w:lang w:val="uk-UA" w:eastAsia="uk-UA" w:bidi="uk-UA"/>
        </w:rPr>
        <w:t>2000</w:t>
      </w:r>
      <w:bookmarkEnd w:id="3056"/>
      <w:bookmarkEnd w:id="3057"/>
    </w:p>
    <w:p>
      <w:pPr>
        <w:pStyle w:val="Style2"/>
        <w:keepNext w:val="0"/>
        <w:keepLines w:val="0"/>
        <w:framePr w:w="6245" w:h="9533" w:hRule="exact" w:wrap="none" w:vAnchor="page" w:hAnchor="page" w:x="282" w:y="522"/>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Кобецька Н.Р. Правовий режим екологічної інформації // Актуальні проблеми вдосконалення чинного законодавства України: Збірник наукових статей. - Івано-Франківськ, 2000. - Вип.ІУ. - С.88-95.</w:t>
      </w:r>
    </w:p>
    <w:p>
      <w:pPr>
        <w:pStyle w:val="Style2"/>
        <w:keepNext w:val="0"/>
        <w:keepLines w:val="0"/>
        <w:framePr w:w="6245" w:h="9533" w:hRule="exact" w:wrap="none" w:vAnchor="page" w:hAnchor="page" w:x="282" w:y="522"/>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Кобецька Н.Р. Теорія держави і права (методичні рекомен</w:t>
        <w:softHyphen/>
        <w:t>дації для підготовки семінарських і практичних занять): На</w:t>
        <w:softHyphen/>
        <w:t>вчально-методичний посібник. - Галич, 2000. - 60 с.</w:t>
      </w:r>
    </w:p>
    <w:p>
      <w:pPr>
        <w:pStyle w:val="Style25"/>
        <w:keepNext w:val="0"/>
        <w:keepLines w:val="0"/>
        <w:framePr w:w="6245" w:h="9533" w:hRule="exact" w:wrap="none" w:vAnchor="page" w:hAnchor="page" w:x="282" w:y="522"/>
        <w:widowControl w:val="0"/>
        <w:shd w:val="clear" w:color="auto" w:fill="auto"/>
        <w:bidi w:val="0"/>
        <w:spacing w:before="0" w:after="0" w:line="262" w:lineRule="auto"/>
        <w:ind w:left="0" w:right="0" w:firstLine="0"/>
        <w:jc w:val="center"/>
      </w:pPr>
      <w:bookmarkStart w:id="3058" w:name="bookmark3058"/>
      <w:bookmarkStart w:id="3059" w:name="bookmark3059"/>
      <w:r>
        <w:rPr>
          <w:color w:val="000000"/>
          <w:spacing w:val="0"/>
          <w:w w:val="100"/>
          <w:position w:val="0"/>
          <w:shd w:val="clear" w:color="auto" w:fill="auto"/>
          <w:lang w:val="uk-UA" w:eastAsia="uk-UA" w:bidi="uk-UA"/>
        </w:rPr>
        <w:t>2001</w:t>
      </w:r>
      <w:bookmarkEnd w:id="3058"/>
      <w:bookmarkEnd w:id="3059"/>
    </w:p>
    <w:p>
      <w:pPr>
        <w:pStyle w:val="Style2"/>
        <w:keepNext w:val="0"/>
        <w:keepLines w:val="0"/>
        <w:framePr w:w="6245" w:h="9533" w:hRule="exact" w:wrap="none" w:vAnchor="page" w:hAnchor="page" w:x="282" w:y="522"/>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Кобецька Н.Р. Особливості відшкодування шкоди, заподіяної здоров’ю громадян через негативний вплив на довкілля // Актуальні проблеми вдосконалення чинного законодавства України: Збірник наукових статей. - Івано-Франківськ, 2001. - Вип.УІ.-С. 132-140.</w:t>
      </w:r>
    </w:p>
    <w:p>
      <w:pPr>
        <w:pStyle w:val="Style2"/>
        <w:keepNext w:val="0"/>
        <w:keepLines w:val="0"/>
        <w:framePr w:w="6245" w:h="9533" w:hRule="exact" w:wrap="none" w:vAnchor="page" w:hAnchor="page" w:x="282" w:y="522"/>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Кобецька Н.Р. Юридичний зміст права громадян на безпечне довкілля // Проблеми права на зламі тисячоліть: Матеріали Міжнародної наукової конференції. - Дніпропетровськ: Іма- прес, 2001. -С.43-46.</w:t>
      </w:r>
    </w:p>
    <w:p>
      <w:pPr>
        <w:pStyle w:val="Style25"/>
        <w:keepNext w:val="0"/>
        <w:keepLines w:val="0"/>
        <w:framePr w:w="6245" w:h="9533" w:hRule="exact" w:wrap="none" w:vAnchor="page" w:hAnchor="page" w:x="282" w:y="522"/>
        <w:widowControl w:val="0"/>
        <w:shd w:val="clear" w:color="auto" w:fill="auto"/>
        <w:bidi w:val="0"/>
        <w:spacing w:before="0" w:after="0" w:line="262" w:lineRule="auto"/>
        <w:ind w:left="0" w:right="0" w:firstLine="0"/>
        <w:jc w:val="center"/>
      </w:pPr>
      <w:bookmarkStart w:id="3060" w:name="bookmark3060"/>
      <w:bookmarkStart w:id="3061" w:name="bookmark3061"/>
      <w:r>
        <w:rPr>
          <w:color w:val="000000"/>
          <w:spacing w:val="0"/>
          <w:w w:val="100"/>
          <w:position w:val="0"/>
          <w:shd w:val="clear" w:color="auto" w:fill="auto"/>
          <w:lang w:val="uk-UA" w:eastAsia="uk-UA" w:bidi="uk-UA"/>
        </w:rPr>
        <w:t>2002</w:t>
      </w:r>
      <w:bookmarkEnd w:id="3060"/>
      <w:bookmarkEnd w:id="3061"/>
    </w:p>
    <w:p>
      <w:pPr>
        <w:pStyle w:val="Style2"/>
        <w:keepNext w:val="0"/>
        <w:keepLines w:val="0"/>
        <w:framePr w:w="6245" w:h="9533" w:hRule="exact" w:wrap="none" w:vAnchor="page" w:hAnchor="page" w:x="282" w:y="522"/>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Кобецька Н.Р. Внутрішньогосподарські та адміністративні механізми захисту корпоративних прав // Актуальні проблеми вдосконалення чинного законодавства України: Збірник науко</w:t>
        <w:softHyphen/>
        <w:t>вих статей. - Івано-Франківськ, 2002. - Вип.Х. - С.63-67.</w:t>
      </w:r>
    </w:p>
    <w:p>
      <w:pPr>
        <w:pStyle w:val="Style2"/>
        <w:keepNext w:val="0"/>
        <w:keepLines w:val="0"/>
        <w:framePr w:w="6245" w:h="9533" w:hRule="exact" w:wrap="none" w:vAnchor="page" w:hAnchor="page" w:x="282" w:y="522"/>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Кобецька Н.Р. Загальнотеоретична характеристика прав ди</w:t>
        <w:softHyphen/>
        <w:t>тини // Актуальні проблеми правознавства: Науковий збірник ЮІТАНГ. - Тернопіль, 2002. - Вип.4. - С.47-51.</w:t>
      </w:r>
    </w:p>
    <w:p>
      <w:pPr>
        <w:pStyle w:val="Style2"/>
        <w:keepNext w:val="0"/>
        <w:keepLines w:val="0"/>
        <w:framePr w:w="6245" w:h="9533" w:hRule="exact" w:wrap="none" w:vAnchor="page" w:hAnchor="page" w:x="282" w:y="522"/>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Кобецька Н.Р. Момент виникнення права власності на акції (аналіз законодавчого регулювання) // Нові Цивільний і Кри</w:t>
        <w:softHyphen/>
        <w:t>мінальний кодекси - важливий етап кодифікації законодавства України: Матеріали науково-практичної конференції. - Івано- Франківськ, 2002. - С. 104-106.</w:t>
      </w:r>
    </w:p>
    <w:p>
      <w:pPr>
        <w:pStyle w:val="Style2"/>
        <w:keepNext w:val="0"/>
        <w:keepLines w:val="0"/>
        <w:framePr w:w="6245" w:h="9533" w:hRule="exact" w:wrap="none" w:vAnchor="page" w:hAnchor="page" w:x="282" w:y="522"/>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Кобецька Н.Р. Позасудові механізми захисту корпоративних прав // Малий і середній бізнес. - 2002. -№5-6. - С.90-95.</w:t>
      </w:r>
    </w:p>
    <w:p>
      <w:pPr>
        <w:pStyle w:val="Style2"/>
        <w:keepNext w:val="0"/>
        <w:keepLines w:val="0"/>
        <w:framePr w:w="6245" w:h="9533" w:hRule="exact" w:wrap="none" w:vAnchor="page" w:hAnchor="page" w:x="282" w:y="522"/>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Кобецька Н.Р. Правовий захист прав дитини в сімейних відносинах // Право і суспільство: актуальні проблеми взаємо</w:t>
        <w:softHyphen/>
        <w:t>дії: Матеріали III Міжнародної науково-практичної конфе</w:t>
        <w:softHyphen/>
      </w:r>
    </w:p>
    <w:p>
      <w:pPr>
        <w:pStyle w:val="Style27"/>
        <w:keepNext w:val="0"/>
        <w:keepLines w:val="0"/>
        <w:framePr w:wrap="none" w:vAnchor="page" w:hAnchor="page" w:x="3220" w:y="103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517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5" w:h="9562" w:hRule="exact" w:wrap="none" w:vAnchor="page" w:hAnchor="page" w:x="287" w:y="493"/>
        <w:widowControl w:val="0"/>
        <w:shd w:val="clear" w:color="auto" w:fill="auto"/>
        <w:bidi w:val="0"/>
        <w:spacing w:before="0" w:after="0" w:line="262" w:lineRule="auto"/>
        <w:ind w:left="200" w:right="0" w:firstLine="200"/>
        <w:jc w:val="both"/>
      </w:pPr>
      <w:r>
        <w:rPr>
          <w:color w:val="000000"/>
          <w:spacing w:val="0"/>
          <w:w w:val="100"/>
          <w:position w:val="0"/>
          <w:shd w:val="clear" w:color="auto" w:fill="auto"/>
          <w:lang w:val="uk-UA" w:eastAsia="uk-UA" w:bidi="uk-UA"/>
        </w:rPr>
        <w:t>ренції. - Вінниця, 2002. - С.71-74.</w:t>
      </w:r>
    </w:p>
    <w:p>
      <w:pPr>
        <w:pStyle w:val="Style25"/>
        <w:keepNext w:val="0"/>
        <w:keepLines w:val="0"/>
        <w:framePr w:w="6235" w:h="9562" w:hRule="exact" w:wrap="none" w:vAnchor="page" w:hAnchor="page" w:x="287" w:y="493"/>
        <w:widowControl w:val="0"/>
        <w:shd w:val="clear" w:color="auto" w:fill="auto"/>
        <w:bidi w:val="0"/>
        <w:spacing w:before="0" w:after="0" w:line="262" w:lineRule="auto"/>
        <w:ind w:left="0" w:right="0" w:firstLine="0"/>
        <w:jc w:val="center"/>
      </w:pPr>
      <w:bookmarkStart w:id="3062" w:name="bookmark3062"/>
      <w:bookmarkStart w:id="3063" w:name="bookmark3063"/>
      <w:r>
        <w:rPr>
          <w:color w:val="000000"/>
          <w:spacing w:val="0"/>
          <w:w w:val="100"/>
          <w:position w:val="0"/>
          <w:shd w:val="clear" w:color="auto" w:fill="auto"/>
          <w:lang w:val="uk-UA" w:eastAsia="uk-UA" w:bidi="uk-UA"/>
        </w:rPr>
        <w:t>2003</w:t>
      </w:r>
      <w:bookmarkEnd w:id="3062"/>
      <w:bookmarkEnd w:id="3063"/>
    </w:p>
    <w:p>
      <w:pPr>
        <w:pStyle w:val="Style2"/>
        <w:keepNext w:val="0"/>
        <w:keepLines w:val="0"/>
        <w:framePr w:w="6235" w:h="9562" w:hRule="exact" w:wrap="none" w:vAnchor="page" w:hAnchor="page" w:x="287" w:y="493"/>
        <w:widowControl w:val="0"/>
        <w:numPr>
          <w:ilvl w:val="0"/>
          <w:numId w:val="69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Кобецька Н.Р. Проблеми реалізації права приватної власності на земельні ділянки лісового та водного фонду // Забезпечення законності у сфері земельних правовідносин: Тези доповідей, виступів, повідомлень на міжвузівській науково-практичній конференції молодих науковців. - Львів, 2003. - С.58-60.</w:t>
      </w:r>
    </w:p>
    <w:p>
      <w:pPr>
        <w:pStyle w:val="Style2"/>
        <w:keepNext w:val="0"/>
        <w:keepLines w:val="0"/>
        <w:framePr w:w="6235" w:h="9562" w:hRule="exact" w:wrap="none" w:vAnchor="page" w:hAnchor="page" w:x="287" w:y="493"/>
        <w:widowControl w:val="0"/>
        <w:numPr>
          <w:ilvl w:val="0"/>
          <w:numId w:val="69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Кобецька Н.Р. Форми, способи та засоби захисту прав акціо</w:t>
        <w:softHyphen/>
        <w:t>нерів (в порядку постановки питання) // Наше право. - 2003. - №4. -С.95-100.</w:t>
      </w:r>
    </w:p>
    <w:p>
      <w:pPr>
        <w:pStyle w:val="Style25"/>
        <w:keepNext w:val="0"/>
        <w:keepLines w:val="0"/>
        <w:framePr w:w="6235" w:h="9562" w:hRule="exact" w:wrap="none" w:vAnchor="page" w:hAnchor="page" w:x="287" w:y="493"/>
        <w:widowControl w:val="0"/>
        <w:shd w:val="clear" w:color="auto" w:fill="auto"/>
        <w:bidi w:val="0"/>
        <w:spacing w:before="0" w:after="0" w:line="262" w:lineRule="auto"/>
        <w:ind w:left="0" w:right="0" w:firstLine="0"/>
        <w:jc w:val="center"/>
      </w:pPr>
      <w:bookmarkStart w:id="3064" w:name="bookmark3064"/>
      <w:bookmarkStart w:id="3065" w:name="bookmark3065"/>
      <w:r>
        <w:rPr>
          <w:color w:val="000000"/>
          <w:spacing w:val="0"/>
          <w:w w:val="100"/>
          <w:position w:val="0"/>
          <w:shd w:val="clear" w:color="auto" w:fill="auto"/>
          <w:lang w:val="uk-UA" w:eastAsia="uk-UA" w:bidi="uk-UA"/>
        </w:rPr>
        <w:t>2004</w:t>
      </w:r>
      <w:bookmarkEnd w:id="3064"/>
      <w:bookmarkEnd w:id="3065"/>
    </w:p>
    <w:p>
      <w:pPr>
        <w:pStyle w:val="Style2"/>
        <w:keepNext w:val="0"/>
        <w:keepLines w:val="0"/>
        <w:framePr w:w="6235" w:h="9562" w:hRule="exact" w:wrap="none" w:vAnchor="page" w:hAnchor="page" w:x="287" w:y="493"/>
        <w:widowControl w:val="0"/>
        <w:numPr>
          <w:ilvl w:val="0"/>
          <w:numId w:val="69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Кобецька Н.Р. Зловживання правом на захист в акціонерних правовідносинах // Матеріали конференції “Еволюція цивіль</w:t>
        <w:softHyphen/>
        <w:t>ного законодавства: проблеми теорії і практики” (Харків, 29-30 квітня 2004 р.): Збірник наукових праць НДІ приватного права і підприємництва АПрН України. - К., 2004. - С.812-815.</w:t>
      </w:r>
    </w:p>
    <w:p>
      <w:pPr>
        <w:pStyle w:val="Style2"/>
        <w:keepNext w:val="0"/>
        <w:keepLines w:val="0"/>
        <w:framePr w:w="6235" w:h="9562" w:hRule="exact" w:wrap="none" w:vAnchor="page" w:hAnchor="page" w:x="287" w:y="493"/>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Кобецька Н.Р. Особливості форм захисту корпоративних прав // Римське право і сучасність: Матеріали III Міжнародної науково-методичної конференції. - Одеса, 2004. - С.83-88.</w:t>
      </w:r>
    </w:p>
    <w:p>
      <w:pPr>
        <w:pStyle w:val="Style2"/>
        <w:keepNext w:val="0"/>
        <w:keepLines w:val="0"/>
        <w:framePr w:w="6235" w:h="9562" w:hRule="exact" w:wrap="none" w:vAnchor="page" w:hAnchor="page" w:x="287" w:y="493"/>
        <w:widowControl w:val="0"/>
        <w:numPr>
          <w:ilvl w:val="0"/>
          <w:numId w:val="69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Кобецька Н.Р. Питання колізій норм екологічного й кримі</w:t>
        <w:softHyphen/>
        <w:t>нального законодавства // Матеріали Міжрегіональної науково- практичної конференції “Забезпечення екологічної безпеки - обов’язок Української держави”. - Івано-Франківськ, 2004. - С.239-242.</w:t>
      </w:r>
    </w:p>
    <w:p>
      <w:pPr>
        <w:pStyle w:val="Style2"/>
        <w:keepNext w:val="0"/>
        <w:keepLines w:val="0"/>
        <w:framePr w:w="6235" w:h="9562" w:hRule="exact" w:wrap="none" w:vAnchor="page" w:hAnchor="page" w:x="287" w:y="493"/>
        <w:widowControl w:val="0"/>
        <w:numPr>
          <w:ilvl w:val="0"/>
          <w:numId w:val="69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Кобецкая Н.Р. </w:t>
      </w:r>
      <w:r>
        <w:rPr>
          <w:color w:val="000000"/>
          <w:spacing w:val="0"/>
          <w:w w:val="100"/>
          <w:position w:val="0"/>
          <w:shd w:val="clear" w:color="auto" w:fill="auto"/>
          <w:lang w:val="ru-RU" w:eastAsia="ru-RU" w:bidi="ru-RU"/>
        </w:rPr>
        <w:t xml:space="preserve">Подведомственность дел </w:t>
      </w:r>
      <w:r>
        <w:rPr>
          <w:color w:val="000000"/>
          <w:spacing w:val="0"/>
          <w:w w:val="100"/>
          <w:position w:val="0"/>
          <w:shd w:val="clear" w:color="auto" w:fill="auto"/>
          <w:lang w:val="uk-UA" w:eastAsia="uk-UA" w:bidi="uk-UA"/>
        </w:rPr>
        <w:t xml:space="preserve">в спорах, </w:t>
      </w:r>
      <w:r>
        <w:rPr>
          <w:color w:val="000000"/>
          <w:spacing w:val="0"/>
          <w:w w:val="100"/>
          <w:position w:val="0"/>
          <w:shd w:val="clear" w:color="auto" w:fill="auto"/>
          <w:lang w:val="ru-RU" w:eastAsia="ru-RU" w:bidi="ru-RU"/>
        </w:rPr>
        <w:t>вытекаю</w:t>
        <w:softHyphen/>
        <w:t>щих из акционерных правоотношений за законодательством Украины // Проблемы унификации гражданского законода</w:t>
        <w:softHyphen/>
        <w:t>тельства Беларуси, России и Украины в связи с образованием единого экономического пространства: Сборник материалов Международной научно-практической конференции. - Белго</w:t>
        <w:softHyphen/>
        <w:t>род, 2004. - С.344-347.</w:t>
      </w:r>
    </w:p>
    <w:p>
      <w:pPr>
        <w:pStyle w:val="Style25"/>
        <w:keepNext w:val="0"/>
        <w:keepLines w:val="0"/>
        <w:framePr w:w="6235" w:h="9562" w:hRule="exact" w:wrap="none" w:vAnchor="page" w:hAnchor="page" w:x="287" w:y="493"/>
        <w:widowControl w:val="0"/>
        <w:shd w:val="clear" w:color="auto" w:fill="auto"/>
        <w:bidi w:val="0"/>
        <w:spacing w:before="0" w:after="0" w:line="262" w:lineRule="auto"/>
        <w:ind w:left="2840" w:right="0" w:firstLine="0"/>
        <w:jc w:val="left"/>
      </w:pPr>
      <w:bookmarkStart w:id="3066" w:name="bookmark3066"/>
      <w:bookmarkStart w:id="3067" w:name="bookmark3067"/>
      <w:r>
        <w:rPr>
          <w:color w:val="000000"/>
          <w:spacing w:val="0"/>
          <w:w w:val="100"/>
          <w:position w:val="0"/>
          <w:shd w:val="clear" w:color="auto" w:fill="auto"/>
          <w:lang w:val="ru-RU" w:eastAsia="ru-RU" w:bidi="ru-RU"/>
        </w:rPr>
        <w:t>2005</w:t>
      </w:r>
      <w:bookmarkEnd w:id="3066"/>
      <w:bookmarkEnd w:id="3067"/>
    </w:p>
    <w:p>
      <w:pPr>
        <w:pStyle w:val="Style2"/>
        <w:keepNext w:val="0"/>
        <w:keepLines w:val="0"/>
        <w:framePr w:w="6235" w:h="9562" w:hRule="exact" w:wrap="none" w:vAnchor="page" w:hAnchor="page" w:x="287" w:y="493"/>
        <w:widowControl w:val="0"/>
        <w:numPr>
          <w:ilvl w:val="0"/>
          <w:numId w:val="69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ru-RU" w:eastAsia="ru-RU" w:bidi="ru-RU"/>
        </w:rPr>
        <w:t xml:space="preserve">Кобецька Н.Р. </w:t>
      </w:r>
      <w:r>
        <w:rPr>
          <w:color w:val="000000"/>
          <w:spacing w:val="0"/>
          <w:w w:val="100"/>
          <w:position w:val="0"/>
          <w:shd w:val="clear" w:color="auto" w:fill="auto"/>
          <w:lang w:val="uk-UA" w:eastAsia="uk-UA" w:bidi="uk-UA"/>
        </w:rPr>
        <w:t xml:space="preserve">Окремі питання </w:t>
      </w:r>
      <w:r>
        <w:rPr>
          <w:color w:val="000000"/>
          <w:spacing w:val="0"/>
          <w:w w:val="100"/>
          <w:position w:val="0"/>
          <w:shd w:val="clear" w:color="auto" w:fill="auto"/>
          <w:lang w:val="ru-RU" w:eastAsia="ru-RU" w:bidi="ru-RU"/>
        </w:rPr>
        <w:t xml:space="preserve">правового статусу </w:t>
      </w:r>
      <w:r>
        <w:rPr>
          <w:color w:val="000000"/>
          <w:spacing w:val="0"/>
          <w:w w:val="100"/>
          <w:position w:val="0"/>
          <w:shd w:val="clear" w:color="auto" w:fill="auto"/>
          <w:lang w:val="uk-UA" w:eastAsia="uk-UA" w:bidi="uk-UA"/>
        </w:rPr>
        <w:t xml:space="preserve">акціонерів </w:t>
      </w:r>
      <w:r>
        <w:rPr>
          <w:color w:val="000000"/>
          <w:spacing w:val="0"/>
          <w:w w:val="100"/>
          <w:position w:val="0"/>
          <w:shd w:val="clear" w:color="auto" w:fill="auto"/>
          <w:lang w:val="ru-RU" w:eastAsia="ru-RU" w:bidi="ru-RU"/>
        </w:rPr>
        <w:t xml:space="preserve">(на </w:t>
      </w:r>
      <w:r>
        <w:rPr>
          <w:color w:val="000000"/>
          <w:spacing w:val="0"/>
          <w:w w:val="100"/>
          <w:position w:val="0"/>
          <w:shd w:val="clear" w:color="auto" w:fill="auto"/>
          <w:lang w:val="uk-UA" w:eastAsia="uk-UA" w:bidi="uk-UA"/>
        </w:rPr>
        <w:t xml:space="preserve">основі аналізу </w:t>
      </w:r>
      <w:r>
        <w:rPr>
          <w:color w:val="000000"/>
          <w:spacing w:val="0"/>
          <w:w w:val="100"/>
          <w:position w:val="0"/>
          <w:shd w:val="clear" w:color="auto" w:fill="auto"/>
          <w:lang w:val="ru-RU" w:eastAsia="ru-RU" w:bidi="ru-RU"/>
        </w:rPr>
        <w:t xml:space="preserve">проекту Закону </w:t>
      </w:r>
      <w:r>
        <w:rPr>
          <w:color w:val="000000"/>
          <w:spacing w:val="0"/>
          <w:w w:val="100"/>
          <w:position w:val="0"/>
          <w:shd w:val="clear" w:color="auto" w:fill="auto"/>
          <w:lang w:val="uk-UA" w:eastAsia="uk-UA" w:bidi="uk-UA"/>
        </w:rPr>
        <w:t xml:space="preserve">України </w:t>
      </w:r>
      <w:r>
        <w:rPr>
          <w:color w:val="000000"/>
          <w:spacing w:val="0"/>
          <w:w w:val="100"/>
          <w:position w:val="0"/>
          <w:shd w:val="clear" w:color="auto" w:fill="auto"/>
          <w:lang w:val="ru-RU" w:eastAsia="ru-RU" w:bidi="ru-RU"/>
        </w:rPr>
        <w:t xml:space="preserve">“Про </w:t>
      </w:r>
      <w:r>
        <w:rPr>
          <w:color w:val="000000"/>
          <w:spacing w:val="0"/>
          <w:w w:val="100"/>
          <w:position w:val="0"/>
          <w:shd w:val="clear" w:color="auto" w:fill="auto"/>
          <w:lang w:val="uk-UA" w:eastAsia="uk-UA" w:bidi="uk-UA"/>
        </w:rPr>
        <w:t xml:space="preserve">акціонерні товариства”) </w:t>
      </w:r>
      <w:r>
        <w:rPr>
          <w:color w:val="000000"/>
          <w:spacing w:val="0"/>
          <w:w w:val="100"/>
          <w:position w:val="0"/>
          <w:shd w:val="clear" w:color="auto" w:fill="auto"/>
          <w:lang w:val="ru-RU" w:eastAsia="ru-RU" w:bidi="ru-RU"/>
        </w:rPr>
        <w:t xml:space="preserve">// Верховенство права у </w:t>
      </w:r>
      <w:r>
        <w:rPr>
          <w:color w:val="000000"/>
          <w:spacing w:val="0"/>
          <w:w w:val="100"/>
          <w:position w:val="0"/>
          <w:shd w:val="clear" w:color="auto" w:fill="auto"/>
          <w:lang w:val="uk-UA" w:eastAsia="uk-UA" w:bidi="uk-UA"/>
        </w:rPr>
        <w:t xml:space="preserve">процесі державотворення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захисту </w:t>
      </w:r>
      <w:r>
        <w:rPr>
          <w:color w:val="000000"/>
          <w:spacing w:val="0"/>
          <w:w w:val="100"/>
          <w:position w:val="0"/>
          <w:shd w:val="clear" w:color="auto" w:fill="auto"/>
          <w:lang w:val="ru-RU" w:eastAsia="ru-RU" w:bidi="ru-RU"/>
        </w:rPr>
        <w:t xml:space="preserve">прав </w:t>
      </w:r>
      <w:r>
        <w:rPr>
          <w:color w:val="000000"/>
          <w:spacing w:val="0"/>
          <w:w w:val="100"/>
          <w:position w:val="0"/>
          <w:shd w:val="clear" w:color="auto" w:fill="auto"/>
          <w:lang w:val="uk-UA" w:eastAsia="uk-UA" w:bidi="uk-UA"/>
        </w:rPr>
        <w:t xml:space="preserve">людини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Україні </w:t>
      </w:r>
      <w:r>
        <w:rPr>
          <w:color w:val="000000"/>
          <w:spacing w:val="0"/>
          <w:w w:val="100"/>
          <w:position w:val="0"/>
          <w:shd w:val="clear" w:color="auto" w:fill="auto"/>
          <w:lang w:val="ru-RU" w:eastAsia="ru-RU" w:bidi="ru-RU"/>
        </w:rPr>
        <w:t xml:space="preserve">(28-29 </w:t>
      </w:r>
      <w:r>
        <w:rPr>
          <w:color w:val="000000"/>
          <w:spacing w:val="0"/>
          <w:w w:val="100"/>
          <w:position w:val="0"/>
          <w:shd w:val="clear" w:color="auto" w:fill="auto"/>
          <w:lang w:val="uk-UA" w:eastAsia="uk-UA" w:bidi="uk-UA"/>
        </w:rPr>
        <w:t xml:space="preserve">квітня </w:t>
      </w:r>
      <w:r>
        <w:rPr>
          <w:color w:val="000000"/>
          <w:spacing w:val="0"/>
          <w:w w:val="100"/>
          <w:position w:val="0"/>
          <w:shd w:val="clear" w:color="auto" w:fill="auto"/>
          <w:lang w:val="ru-RU" w:eastAsia="ru-RU" w:bidi="ru-RU"/>
        </w:rPr>
        <w:t xml:space="preserve">2005 р.): </w:t>
      </w:r>
      <w:r>
        <w:rPr>
          <w:color w:val="000000"/>
          <w:spacing w:val="0"/>
          <w:w w:val="100"/>
          <w:position w:val="0"/>
          <w:shd w:val="clear" w:color="auto" w:fill="auto"/>
          <w:lang w:val="uk-UA" w:eastAsia="uk-UA" w:bidi="uk-UA"/>
        </w:rPr>
        <w:t xml:space="preserve">Матеріали </w:t>
      </w:r>
      <w:r>
        <w:rPr>
          <w:color w:val="000000"/>
          <w:spacing w:val="0"/>
          <w:w w:val="100"/>
          <w:position w:val="0"/>
          <w:shd w:val="clear" w:color="auto" w:fill="auto"/>
          <w:lang w:val="ru-RU" w:eastAsia="ru-RU" w:bidi="ru-RU"/>
        </w:rPr>
        <w:t xml:space="preserve">VI </w:t>
      </w:r>
      <w:r>
        <w:rPr>
          <w:color w:val="000000"/>
          <w:spacing w:val="0"/>
          <w:w w:val="100"/>
          <w:position w:val="0"/>
          <w:shd w:val="clear" w:color="auto" w:fill="auto"/>
          <w:lang w:val="uk-UA" w:eastAsia="uk-UA" w:bidi="uk-UA"/>
        </w:rPr>
        <w:t>Всеукраїнської науково-практичної конференції. - Острог, 2005. - С.249-250.</w:t>
      </w:r>
    </w:p>
    <w:p>
      <w:pPr>
        <w:pStyle w:val="Style27"/>
        <w:keepNext w:val="0"/>
        <w:keepLines w:val="0"/>
        <w:framePr w:wrap="none" w:vAnchor="page" w:hAnchor="page" w:x="3210" w:y="10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518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31" w:h="9518" w:hRule="exact" w:wrap="none" w:vAnchor="page" w:hAnchor="page" w:x="239" w:y="536"/>
        <w:widowControl w:val="0"/>
        <w:numPr>
          <w:ilvl w:val="0"/>
          <w:numId w:val="699"/>
        </w:numPr>
        <w:shd w:val="clear" w:color="auto" w:fill="auto"/>
        <w:tabs>
          <w:tab w:pos="504" w:val="left"/>
        </w:tabs>
        <w:bidi w:val="0"/>
        <w:spacing w:before="0" w:after="0"/>
        <w:ind w:left="280" w:right="0" w:hanging="280"/>
        <w:jc w:val="both"/>
      </w:pPr>
      <w:r>
        <w:rPr>
          <w:color w:val="000000"/>
          <w:spacing w:val="0"/>
          <w:w w:val="100"/>
          <w:position w:val="0"/>
          <w:shd w:val="clear" w:color="auto" w:fill="auto"/>
          <w:lang w:val="uk-UA" w:eastAsia="uk-UA" w:bidi="uk-UA"/>
        </w:rPr>
        <w:t>Кобецька Н.Р. та ін. Основи правознавства: зразки тестових завдань для вступних випробувань на спеціальність “право</w:t>
        <w:softHyphen/>
        <w:t>знавство” / За ред. В.Д.Басая. - Івано-Франківськ: Плай, 2005. - 208 с.</w:t>
      </w:r>
    </w:p>
    <w:p>
      <w:pPr>
        <w:pStyle w:val="Style2"/>
        <w:keepNext w:val="0"/>
        <w:keepLines w:val="0"/>
        <w:framePr w:w="6331" w:h="9518" w:hRule="exact" w:wrap="none" w:vAnchor="page" w:hAnchor="page" w:x="239" w:y="536"/>
        <w:widowControl w:val="0"/>
        <w:numPr>
          <w:ilvl w:val="0"/>
          <w:numId w:val="699"/>
        </w:numPr>
        <w:shd w:val="clear" w:color="auto" w:fill="auto"/>
        <w:tabs>
          <w:tab w:pos="509" w:val="left"/>
        </w:tabs>
        <w:bidi w:val="0"/>
        <w:spacing w:before="0" w:after="240"/>
        <w:ind w:left="280" w:right="0" w:hanging="280"/>
        <w:jc w:val="both"/>
      </w:pPr>
      <w:r>
        <w:rPr>
          <w:color w:val="000000"/>
          <w:spacing w:val="0"/>
          <w:w w:val="100"/>
          <w:position w:val="0"/>
          <w:shd w:val="clear" w:color="auto" w:fill="auto"/>
          <w:lang w:val="uk-UA" w:eastAsia="uk-UA" w:bidi="uk-UA"/>
        </w:rPr>
        <w:t>Кобецька Н.Р. Проблеми реалізації і захисту прав акціонерів у випадку визнання недійсним договору на ведення реєстру власників іменних цінних паперів // Приватне право і підприєм</w:t>
        <w:softHyphen/>
        <w:t>ництво: Збірник наукових праць. - К., 2005. - Вип.4. - С.66-68.</w:t>
      </w:r>
    </w:p>
    <w:p>
      <w:pPr>
        <w:pStyle w:val="Style2"/>
        <w:keepNext w:val="0"/>
        <w:keepLines w:val="0"/>
        <w:framePr w:w="6331" w:h="9518" w:hRule="exact" w:wrap="none" w:vAnchor="page" w:hAnchor="page" w:x="239" w:y="536"/>
        <w:widowControl w:val="0"/>
        <w:shd w:val="clear" w:color="auto" w:fill="auto"/>
        <w:bidi w:val="0"/>
        <w:spacing w:before="0" w:after="0" w:line="271" w:lineRule="auto"/>
        <w:ind w:left="0" w:right="0" w:firstLine="0"/>
        <w:jc w:val="both"/>
      </w:pPr>
      <w:r>
        <w:rPr>
          <w:b/>
          <w:bCs/>
          <w:color w:val="000000"/>
          <w:spacing w:val="0"/>
          <w:w w:val="100"/>
          <w:position w:val="0"/>
          <w:shd w:val="clear" w:color="auto" w:fill="auto"/>
          <w:lang w:val="uk-UA" w:eastAsia="uk-UA" w:bidi="uk-UA"/>
        </w:rPr>
        <w:t>Наум Михайло Юрійович</w:t>
      </w:r>
    </w:p>
    <w:p>
      <w:pPr>
        <w:pStyle w:val="Style25"/>
        <w:keepNext w:val="0"/>
        <w:keepLines w:val="0"/>
        <w:framePr w:w="6331" w:h="9518" w:hRule="exact" w:wrap="none" w:vAnchor="page" w:hAnchor="page" w:x="239" w:y="536"/>
        <w:widowControl w:val="0"/>
        <w:shd w:val="clear" w:color="auto" w:fill="auto"/>
        <w:bidi w:val="0"/>
        <w:spacing w:before="0" w:after="0" w:line="271" w:lineRule="auto"/>
        <w:ind w:left="2960" w:right="0" w:firstLine="0"/>
        <w:jc w:val="left"/>
      </w:pPr>
      <w:bookmarkStart w:id="3068" w:name="bookmark3068"/>
      <w:bookmarkStart w:id="3069" w:name="bookmark3069"/>
      <w:r>
        <w:rPr>
          <w:color w:val="000000"/>
          <w:spacing w:val="0"/>
          <w:w w:val="100"/>
          <w:position w:val="0"/>
          <w:shd w:val="clear" w:color="auto" w:fill="auto"/>
          <w:lang w:val="uk-UA" w:eastAsia="uk-UA" w:bidi="uk-UA"/>
        </w:rPr>
        <w:t>2005</w:t>
      </w:r>
      <w:bookmarkEnd w:id="3068"/>
      <w:bookmarkEnd w:id="3069"/>
    </w:p>
    <w:p>
      <w:pPr>
        <w:pStyle w:val="Style2"/>
        <w:keepNext w:val="0"/>
        <w:keepLines w:val="0"/>
        <w:framePr w:w="6331" w:h="9518" w:hRule="exact" w:wrap="none" w:vAnchor="page" w:hAnchor="page" w:x="239" w:y="536"/>
        <w:widowControl w:val="0"/>
        <w:numPr>
          <w:ilvl w:val="0"/>
          <w:numId w:val="699"/>
        </w:numPr>
        <w:shd w:val="clear" w:color="auto" w:fill="auto"/>
        <w:tabs>
          <w:tab w:pos="509" w:val="left"/>
        </w:tabs>
        <w:bidi w:val="0"/>
        <w:spacing w:before="0" w:after="0" w:line="271" w:lineRule="auto"/>
        <w:ind w:left="280" w:right="0" w:hanging="280"/>
        <w:jc w:val="both"/>
      </w:pPr>
      <w:r>
        <w:rPr>
          <w:color w:val="000000"/>
          <w:spacing w:val="0"/>
          <w:w w:val="100"/>
          <w:position w:val="0"/>
          <w:shd w:val="clear" w:color="auto" w:fill="auto"/>
          <w:lang w:val="uk-UA" w:eastAsia="uk-UA" w:bidi="uk-UA"/>
        </w:rPr>
        <w:t>Пеньківський В.Ф., Підкоритова Л.М., Наум М.Ю. та ін. Основи правознавства: Навчальний посібник / За заг. ред.</w:t>
      </w:r>
    </w:p>
    <w:p>
      <w:pPr>
        <w:pStyle w:val="Style2"/>
        <w:keepNext w:val="0"/>
        <w:keepLines w:val="0"/>
        <w:framePr w:w="6331" w:h="9518" w:hRule="exact" w:wrap="none" w:vAnchor="page" w:hAnchor="page" w:x="239" w:y="536"/>
        <w:widowControl w:val="0"/>
        <w:numPr>
          <w:ilvl w:val="0"/>
          <w:numId w:val="701"/>
        </w:numPr>
        <w:shd w:val="clear" w:color="auto" w:fill="auto"/>
        <w:tabs>
          <w:tab w:pos="607" w:val="left"/>
        </w:tabs>
        <w:bidi w:val="0"/>
        <w:spacing w:before="0" w:after="0" w:line="271" w:lineRule="auto"/>
        <w:ind w:left="0" w:right="0" w:firstLine="280"/>
        <w:jc w:val="both"/>
      </w:pPr>
      <w:r>
        <w:rPr>
          <w:color w:val="000000"/>
          <w:spacing w:val="0"/>
          <w:w w:val="100"/>
          <w:position w:val="0"/>
          <w:shd w:val="clear" w:color="auto" w:fill="auto"/>
          <w:lang w:val="uk-UA" w:eastAsia="uk-UA" w:bidi="uk-UA"/>
        </w:rPr>
        <w:t>П.Пастухова. - К.: Алерта, 2005. - 377 с.</w:t>
      </w:r>
    </w:p>
    <w:p>
      <w:pPr>
        <w:pStyle w:val="Style25"/>
        <w:keepNext w:val="0"/>
        <w:keepLines w:val="0"/>
        <w:framePr w:w="6331" w:h="9518" w:hRule="exact" w:wrap="none" w:vAnchor="page" w:hAnchor="page" w:x="239" w:y="536"/>
        <w:widowControl w:val="0"/>
        <w:shd w:val="clear" w:color="auto" w:fill="auto"/>
        <w:bidi w:val="0"/>
        <w:spacing w:before="0" w:after="0" w:line="271" w:lineRule="auto"/>
        <w:ind w:left="2960" w:right="0" w:firstLine="0"/>
        <w:jc w:val="left"/>
      </w:pPr>
      <w:bookmarkStart w:id="3070" w:name="bookmark3070"/>
      <w:bookmarkStart w:id="3071" w:name="bookmark3071"/>
      <w:r>
        <w:rPr>
          <w:color w:val="000000"/>
          <w:spacing w:val="0"/>
          <w:w w:val="100"/>
          <w:position w:val="0"/>
          <w:shd w:val="clear" w:color="auto" w:fill="auto"/>
          <w:lang w:val="uk-UA" w:eastAsia="uk-UA" w:bidi="uk-UA"/>
        </w:rPr>
        <w:t>2006</w:t>
      </w:r>
      <w:bookmarkEnd w:id="3070"/>
      <w:bookmarkEnd w:id="3071"/>
    </w:p>
    <w:p>
      <w:pPr>
        <w:pStyle w:val="Style2"/>
        <w:keepNext w:val="0"/>
        <w:keepLines w:val="0"/>
        <w:framePr w:w="6331" w:h="9518" w:hRule="exact" w:wrap="none" w:vAnchor="page" w:hAnchor="page" w:x="239" w:y="536"/>
        <w:widowControl w:val="0"/>
        <w:numPr>
          <w:ilvl w:val="0"/>
          <w:numId w:val="699"/>
        </w:numPr>
        <w:shd w:val="clear" w:color="auto" w:fill="auto"/>
        <w:tabs>
          <w:tab w:pos="509" w:val="left"/>
        </w:tabs>
        <w:bidi w:val="0"/>
        <w:spacing w:before="0" w:after="240" w:line="257" w:lineRule="auto"/>
        <w:ind w:left="280" w:right="0" w:hanging="280"/>
        <w:jc w:val="both"/>
      </w:pPr>
      <w:r>
        <w:rPr>
          <w:color w:val="000000"/>
          <w:spacing w:val="0"/>
          <w:w w:val="100"/>
          <w:position w:val="0"/>
          <w:shd w:val="clear" w:color="auto" w:fill="auto"/>
          <w:lang w:val="uk-UA" w:eastAsia="uk-UA" w:bidi="uk-UA"/>
        </w:rPr>
        <w:t>Наум М., Саветчук Н. Державно-правові погляди І.Я.Франка // Українознавчі студії. - 2005-2006. - №6-7. - С.316-328.</w:t>
      </w:r>
    </w:p>
    <w:p>
      <w:pPr>
        <w:pStyle w:val="Style2"/>
        <w:keepNext w:val="0"/>
        <w:keepLines w:val="0"/>
        <w:framePr w:w="6331" w:h="9518" w:hRule="exact" w:wrap="none" w:vAnchor="page" w:hAnchor="page" w:x="239" w:y="536"/>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Пристані Лідія Тихонівна</w:t>
      </w:r>
    </w:p>
    <w:p>
      <w:pPr>
        <w:pStyle w:val="Style25"/>
        <w:keepNext w:val="0"/>
        <w:keepLines w:val="0"/>
        <w:framePr w:w="6331" w:h="9518" w:hRule="exact" w:wrap="none" w:vAnchor="page" w:hAnchor="page" w:x="239" w:y="536"/>
        <w:widowControl w:val="0"/>
        <w:shd w:val="clear" w:color="auto" w:fill="auto"/>
        <w:bidi w:val="0"/>
        <w:spacing w:before="0" w:after="0"/>
        <w:ind w:left="2960" w:right="0" w:firstLine="0"/>
        <w:jc w:val="left"/>
      </w:pPr>
      <w:bookmarkStart w:id="3072" w:name="bookmark3072"/>
      <w:bookmarkStart w:id="3073" w:name="bookmark3073"/>
      <w:r>
        <w:rPr>
          <w:color w:val="000000"/>
          <w:spacing w:val="0"/>
          <w:w w:val="100"/>
          <w:position w:val="0"/>
          <w:shd w:val="clear" w:color="auto" w:fill="auto"/>
          <w:lang w:val="uk-UA" w:eastAsia="uk-UA" w:bidi="uk-UA"/>
        </w:rPr>
        <w:t>1995</w:t>
      </w:r>
      <w:bookmarkEnd w:id="3072"/>
      <w:bookmarkEnd w:id="3073"/>
    </w:p>
    <w:p>
      <w:pPr>
        <w:pStyle w:val="Style2"/>
        <w:keepNext w:val="0"/>
        <w:keepLines w:val="0"/>
        <w:framePr w:w="6331" w:h="9518" w:hRule="exact" w:wrap="none" w:vAnchor="page" w:hAnchor="page" w:x="239" w:y="536"/>
        <w:widowControl w:val="0"/>
        <w:numPr>
          <w:ilvl w:val="0"/>
          <w:numId w:val="699"/>
        </w:numPr>
        <w:shd w:val="clear" w:color="auto" w:fill="auto"/>
        <w:tabs>
          <w:tab w:pos="509" w:val="left"/>
        </w:tabs>
        <w:bidi w:val="0"/>
        <w:spacing w:before="0" w:after="0"/>
        <w:ind w:left="280" w:right="0" w:hanging="280"/>
        <w:jc w:val="both"/>
      </w:pPr>
      <w:r>
        <w:rPr>
          <w:color w:val="000000"/>
          <w:spacing w:val="0"/>
          <w:w w:val="100"/>
          <w:position w:val="0"/>
          <w:shd w:val="clear" w:color="auto" w:fill="auto"/>
          <w:lang w:val="uk-UA" w:eastAsia="uk-UA" w:bidi="uk-UA"/>
        </w:rPr>
        <w:t>Присташ Л.Т. Окупація Західної України Польщею після Першої світової війни // Проблеми державотворення і захисту прав людини в Україні: Матеріали І Регіональної науково-прак</w:t>
        <w:softHyphen/>
        <w:t xml:space="preserve">тичної конференції (лютий 1995 р.). - Львів: Юрид. </w:t>
      </w:r>
      <w:r>
        <w:rPr>
          <w:color w:val="000000"/>
          <w:spacing w:val="0"/>
          <w:w w:val="100"/>
          <w:position w:val="0"/>
          <w:shd w:val="clear" w:color="auto" w:fill="auto"/>
          <w:lang w:val="ru-RU" w:eastAsia="ru-RU" w:bidi="ru-RU"/>
        </w:rPr>
        <w:t xml:space="preserve">фак. </w:t>
      </w:r>
      <w:r>
        <w:rPr>
          <w:color w:val="000000"/>
          <w:spacing w:val="0"/>
          <w:w w:val="100"/>
          <w:position w:val="0"/>
          <w:shd w:val="clear" w:color="auto" w:fill="auto"/>
          <w:lang w:val="uk-UA" w:eastAsia="uk-UA" w:bidi="uk-UA"/>
        </w:rPr>
        <w:t>ЛНУ, 1995.-С.52-54.</w:t>
      </w:r>
    </w:p>
    <w:p>
      <w:pPr>
        <w:pStyle w:val="Style25"/>
        <w:keepNext w:val="0"/>
        <w:keepLines w:val="0"/>
        <w:framePr w:w="6331" w:h="9518" w:hRule="exact" w:wrap="none" w:vAnchor="page" w:hAnchor="page" w:x="239" w:y="536"/>
        <w:widowControl w:val="0"/>
        <w:shd w:val="clear" w:color="auto" w:fill="auto"/>
        <w:bidi w:val="0"/>
        <w:spacing w:before="0" w:after="0"/>
        <w:ind w:left="2960" w:right="0" w:firstLine="0"/>
        <w:jc w:val="left"/>
      </w:pPr>
      <w:bookmarkStart w:id="3074" w:name="bookmark3074"/>
      <w:bookmarkStart w:id="3075" w:name="bookmark3075"/>
      <w:r>
        <w:rPr>
          <w:color w:val="000000"/>
          <w:spacing w:val="0"/>
          <w:w w:val="100"/>
          <w:position w:val="0"/>
          <w:shd w:val="clear" w:color="auto" w:fill="auto"/>
          <w:lang w:val="uk-UA" w:eastAsia="uk-UA" w:bidi="uk-UA"/>
        </w:rPr>
        <w:t>1996</w:t>
      </w:r>
      <w:bookmarkEnd w:id="3074"/>
      <w:bookmarkEnd w:id="3075"/>
    </w:p>
    <w:p>
      <w:pPr>
        <w:pStyle w:val="Style2"/>
        <w:keepNext w:val="0"/>
        <w:keepLines w:val="0"/>
        <w:framePr w:w="6331" w:h="9518" w:hRule="exact" w:wrap="none" w:vAnchor="page" w:hAnchor="page" w:x="239" w:y="536"/>
        <w:widowControl w:val="0"/>
        <w:numPr>
          <w:ilvl w:val="0"/>
          <w:numId w:val="699"/>
        </w:numPr>
        <w:shd w:val="clear" w:color="auto" w:fill="auto"/>
        <w:tabs>
          <w:tab w:pos="509" w:val="left"/>
        </w:tabs>
        <w:bidi w:val="0"/>
        <w:spacing w:before="0" w:after="0"/>
        <w:ind w:left="280" w:right="0" w:hanging="280"/>
        <w:jc w:val="both"/>
      </w:pPr>
      <w:r>
        <w:rPr>
          <w:color w:val="000000"/>
          <w:spacing w:val="0"/>
          <w:w w:val="100"/>
          <w:position w:val="0"/>
          <w:shd w:val="clear" w:color="auto" w:fill="auto"/>
          <w:lang w:val="uk-UA" w:eastAsia="uk-UA" w:bidi="uk-UA"/>
        </w:rPr>
        <w:t>Присташ Л.Т. Органи правосуддя в Західній Україні (1921— 1939 рр.) // Проблеми державотворення і захисту прав людини в Україні: Матеріали II Регіональної науково-практичної кон</w:t>
        <w:softHyphen/>
        <w:t>ференції (лютий 1996 р.). - Львів: Юрид. фак. ЛНУ, 1996. -</w:t>
      </w:r>
    </w:p>
    <w:p>
      <w:pPr>
        <w:pStyle w:val="Style2"/>
        <w:keepNext w:val="0"/>
        <w:keepLines w:val="0"/>
        <w:framePr w:w="6331" w:h="9518" w:hRule="exact" w:wrap="none" w:vAnchor="page" w:hAnchor="page" w:x="239" w:y="536"/>
        <w:widowControl w:val="0"/>
        <w:numPr>
          <w:ilvl w:val="0"/>
          <w:numId w:val="701"/>
        </w:numPr>
        <w:shd w:val="clear" w:color="auto" w:fill="auto"/>
        <w:tabs>
          <w:tab w:pos="607" w:val="left"/>
        </w:tabs>
        <w:bidi w:val="0"/>
        <w:spacing w:before="0" w:after="0"/>
        <w:ind w:left="0" w:right="0" w:firstLine="280"/>
        <w:jc w:val="both"/>
      </w:pPr>
      <w:r>
        <w:rPr>
          <w:color w:val="000000"/>
          <w:spacing w:val="0"/>
          <w:w w:val="100"/>
          <w:position w:val="0"/>
          <w:shd w:val="clear" w:color="auto" w:fill="auto"/>
          <w:lang w:val="uk-UA" w:eastAsia="uk-UA" w:bidi="uk-UA"/>
        </w:rPr>
        <w:t>65-66.</w:t>
      </w:r>
    </w:p>
    <w:p>
      <w:pPr>
        <w:pStyle w:val="Style2"/>
        <w:keepNext w:val="0"/>
        <w:keepLines w:val="0"/>
        <w:framePr w:w="6331" w:h="9518" w:hRule="exact" w:wrap="none" w:vAnchor="page" w:hAnchor="page" w:x="239" w:y="536"/>
        <w:widowControl w:val="0"/>
        <w:numPr>
          <w:ilvl w:val="0"/>
          <w:numId w:val="699"/>
        </w:numPr>
        <w:shd w:val="clear" w:color="auto" w:fill="auto"/>
        <w:tabs>
          <w:tab w:pos="509" w:val="left"/>
        </w:tabs>
        <w:bidi w:val="0"/>
        <w:spacing w:before="0" w:after="0"/>
        <w:ind w:left="280" w:right="0" w:hanging="280"/>
        <w:jc w:val="both"/>
      </w:pPr>
      <w:r>
        <w:rPr>
          <w:color w:val="000000"/>
          <w:spacing w:val="0"/>
          <w:w w:val="100"/>
          <w:position w:val="0"/>
          <w:shd w:val="clear" w:color="auto" w:fill="auto"/>
          <w:lang w:val="uk-UA" w:eastAsia="uk-UA" w:bidi="uk-UA"/>
        </w:rPr>
        <w:t>Присташ Л.Т., Кульчицький В.С. Самоврядування на західно</w:t>
        <w:softHyphen/>
        <w:t>українських землях у складі Польської держави (1921-1939 рр.) // Вісник Академії правових наук України. - Харків, 1996. - Вип.4.-С.48-55.</w:t>
      </w:r>
    </w:p>
    <w:p>
      <w:pPr>
        <w:pStyle w:val="Style25"/>
        <w:keepNext w:val="0"/>
        <w:keepLines w:val="0"/>
        <w:framePr w:w="6331" w:h="9518" w:hRule="exact" w:wrap="none" w:vAnchor="page" w:hAnchor="page" w:x="239" w:y="536"/>
        <w:widowControl w:val="0"/>
        <w:shd w:val="clear" w:color="auto" w:fill="auto"/>
        <w:bidi w:val="0"/>
        <w:spacing w:before="0" w:after="0"/>
        <w:ind w:left="2960" w:right="0" w:firstLine="0"/>
        <w:jc w:val="left"/>
      </w:pPr>
      <w:bookmarkStart w:id="3076" w:name="bookmark3076"/>
      <w:bookmarkStart w:id="3077" w:name="bookmark3077"/>
      <w:r>
        <w:rPr>
          <w:color w:val="000000"/>
          <w:spacing w:val="0"/>
          <w:w w:val="100"/>
          <w:position w:val="0"/>
          <w:shd w:val="clear" w:color="auto" w:fill="auto"/>
          <w:lang w:val="uk-UA" w:eastAsia="uk-UA" w:bidi="uk-UA"/>
        </w:rPr>
        <w:t>1997</w:t>
      </w:r>
      <w:bookmarkEnd w:id="3076"/>
      <w:bookmarkEnd w:id="3077"/>
    </w:p>
    <w:p>
      <w:pPr>
        <w:pStyle w:val="Style2"/>
        <w:keepNext w:val="0"/>
        <w:keepLines w:val="0"/>
        <w:framePr w:w="6331" w:h="9518" w:hRule="exact" w:wrap="none" w:vAnchor="page" w:hAnchor="page" w:x="239" w:y="536"/>
        <w:widowControl w:val="0"/>
        <w:numPr>
          <w:ilvl w:val="0"/>
          <w:numId w:val="699"/>
        </w:numPr>
        <w:shd w:val="clear" w:color="auto" w:fill="auto"/>
        <w:tabs>
          <w:tab w:pos="509" w:val="left"/>
        </w:tabs>
        <w:bidi w:val="0"/>
        <w:spacing w:before="0" w:after="0"/>
        <w:ind w:left="280" w:right="0" w:hanging="280"/>
        <w:jc w:val="both"/>
      </w:pPr>
      <w:r>
        <w:rPr>
          <w:color w:val="000000"/>
          <w:spacing w:val="0"/>
          <w:w w:val="100"/>
          <w:position w:val="0"/>
          <w:shd w:val="clear" w:color="auto" w:fill="auto"/>
          <w:lang w:val="uk-UA" w:eastAsia="uk-UA" w:bidi="uk-UA"/>
        </w:rPr>
        <w:t>Присташ Л.Т. Місцеві органи урядової адміністрації на захід</w:t>
        <w:softHyphen/>
        <w:t>ноукраїнських землях (1921-1939 рр.) // Проблеми державотво</w:t>
        <w:softHyphen/>
      </w:r>
    </w:p>
    <w:p>
      <w:pPr>
        <w:pStyle w:val="Style27"/>
        <w:keepNext w:val="0"/>
        <w:keepLines w:val="0"/>
        <w:framePr w:wrap="none" w:vAnchor="page" w:hAnchor="page" w:x="3253" w:y="103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519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797" w:hRule="exact" w:wrap="none" w:vAnchor="page" w:hAnchor="page" w:x="289" w:y="483"/>
        <w:widowControl w:val="0"/>
        <w:shd w:val="clear" w:color="auto" w:fill="auto"/>
        <w:bidi w:val="0"/>
        <w:spacing w:before="0" w:after="0" w:line="264" w:lineRule="auto"/>
        <w:ind w:left="280" w:right="0" w:firstLine="0"/>
        <w:jc w:val="both"/>
      </w:pPr>
      <w:r>
        <w:rPr>
          <w:color w:val="000000"/>
          <w:spacing w:val="0"/>
          <w:w w:val="100"/>
          <w:position w:val="0"/>
          <w:shd w:val="clear" w:color="auto" w:fill="auto"/>
          <w:lang w:val="uk-UA" w:eastAsia="uk-UA" w:bidi="uk-UA"/>
        </w:rPr>
        <w:t>рення і захисту прав людини в Україні: Матеріали III Регіо</w:t>
        <w:softHyphen/>
        <w:t xml:space="preserve">нальної науково-практичної конференції (лютий 1997 р.). - Львів: Юрид. </w:t>
      </w:r>
      <w:r>
        <w:rPr>
          <w:color w:val="000000"/>
          <w:spacing w:val="0"/>
          <w:w w:val="100"/>
          <w:position w:val="0"/>
          <w:shd w:val="clear" w:color="auto" w:fill="auto"/>
          <w:lang w:val="ru-RU" w:eastAsia="ru-RU" w:bidi="ru-RU"/>
        </w:rPr>
        <w:t xml:space="preserve">фак. </w:t>
      </w:r>
      <w:r>
        <w:rPr>
          <w:color w:val="000000"/>
          <w:spacing w:val="0"/>
          <w:w w:val="100"/>
          <w:position w:val="0"/>
          <w:shd w:val="clear" w:color="auto" w:fill="auto"/>
          <w:lang w:val="uk-UA" w:eastAsia="uk-UA" w:bidi="uk-UA"/>
        </w:rPr>
        <w:t>ЛНУ, 1997. - С.69-71.</w:t>
      </w:r>
    </w:p>
    <w:p>
      <w:pPr>
        <w:pStyle w:val="Style25"/>
        <w:keepNext w:val="0"/>
        <w:keepLines w:val="0"/>
        <w:framePr w:w="6230" w:h="8563" w:hRule="exact" w:wrap="none" w:vAnchor="page" w:hAnchor="page" w:x="289" w:y="1491"/>
        <w:widowControl w:val="0"/>
        <w:shd w:val="clear" w:color="auto" w:fill="auto"/>
        <w:bidi w:val="0"/>
        <w:spacing w:before="0" w:after="0" w:line="262" w:lineRule="auto"/>
        <w:ind w:left="0" w:right="0" w:firstLine="0"/>
        <w:jc w:val="center"/>
      </w:pPr>
      <w:bookmarkStart w:id="3078" w:name="bookmark3078"/>
      <w:bookmarkStart w:id="3079" w:name="bookmark3079"/>
      <w:r>
        <w:rPr>
          <w:color w:val="000000"/>
          <w:spacing w:val="0"/>
          <w:w w:val="100"/>
          <w:position w:val="0"/>
          <w:shd w:val="clear" w:color="auto" w:fill="auto"/>
          <w:lang w:val="uk-UA" w:eastAsia="uk-UA" w:bidi="uk-UA"/>
        </w:rPr>
        <w:t>1998</w:t>
      </w:r>
      <w:bookmarkEnd w:id="3078"/>
      <w:bookmarkEnd w:id="3079"/>
    </w:p>
    <w:p>
      <w:pPr>
        <w:pStyle w:val="Style2"/>
        <w:keepNext w:val="0"/>
        <w:keepLines w:val="0"/>
        <w:framePr w:w="6230" w:h="8563" w:hRule="exact" w:wrap="none" w:vAnchor="page" w:hAnchor="page" w:x="289" w:y="1491"/>
        <w:widowControl w:val="0"/>
        <w:numPr>
          <w:ilvl w:val="0"/>
          <w:numId w:val="699"/>
        </w:numPr>
        <w:shd w:val="clear" w:color="auto" w:fill="auto"/>
        <w:tabs>
          <w:tab w:pos="486"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Структура центрального державного апарату Польщі за Конституцією 1921 р. // Право України. - 1998. - №9. - С.79-85.</w:t>
      </w:r>
    </w:p>
    <w:p>
      <w:pPr>
        <w:pStyle w:val="Style2"/>
        <w:keepNext w:val="0"/>
        <w:keepLines w:val="0"/>
        <w:framePr w:w="6230" w:h="8563" w:hRule="exact" w:wrap="none" w:vAnchor="page" w:hAnchor="page" w:x="289" w:y="1491"/>
        <w:widowControl w:val="0"/>
        <w:numPr>
          <w:ilvl w:val="0"/>
          <w:numId w:val="69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Кульчицький В.С. Центральні органи влади і управління за Конституцією Польщі 1935 року. - Львів: Каменяр, 1998. -16 с.</w:t>
      </w:r>
    </w:p>
    <w:p>
      <w:pPr>
        <w:pStyle w:val="Style25"/>
        <w:keepNext w:val="0"/>
        <w:keepLines w:val="0"/>
        <w:framePr w:w="6230" w:h="8563" w:hRule="exact" w:wrap="none" w:vAnchor="page" w:hAnchor="page" w:x="289" w:y="1491"/>
        <w:widowControl w:val="0"/>
        <w:shd w:val="clear" w:color="auto" w:fill="auto"/>
        <w:bidi w:val="0"/>
        <w:spacing w:before="0" w:after="0" w:line="262" w:lineRule="auto"/>
        <w:ind w:left="0" w:right="0" w:firstLine="0"/>
        <w:jc w:val="center"/>
      </w:pPr>
      <w:bookmarkStart w:id="3080" w:name="bookmark3080"/>
      <w:bookmarkStart w:id="3081" w:name="bookmark3081"/>
      <w:r>
        <w:rPr>
          <w:color w:val="000000"/>
          <w:spacing w:val="0"/>
          <w:w w:val="100"/>
          <w:position w:val="0"/>
          <w:shd w:val="clear" w:color="auto" w:fill="auto"/>
          <w:lang w:val="uk-UA" w:eastAsia="uk-UA" w:bidi="uk-UA"/>
        </w:rPr>
        <w:t>1999</w:t>
      </w:r>
      <w:bookmarkEnd w:id="3080"/>
      <w:bookmarkEnd w:id="3081"/>
    </w:p>
    <w:p>
      <w:pPr>
        <w:pStyle w:val="Style2"/>
        <w:keepNext w:val="0"/>
        <w:keepLines w:val="0"/>
        <w:framePr w:w="6230" w:h="8563" w:hRule="exact" w:wrap="none" w:vAnchor="page" w:hAnchor="page" w:x="289" w:y="1491"/>
        <w:widowControl w:val="0"/>
        <w:numPr>
          <w:ilvl w:val="0"/>
          <w:numId w:val="69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Соціально-економічне становище Західної України в складі Польщі (1921-1939 рр.) // Актуальні проблеми вдосконалення чинного законодавства України: Збірник науко</w:t>
        <w:softHyphen/>
        <w:t>вих статей. - Івано-Франківськ, 1999. - Вип.І. - С.11-14.</w:t>
      </w:r>
    </w:p>
    <w:p>
      <w:pPr>
        <w:pStyle w:val="Style2"/>
        <w:keepNext w:val="0"/>
        <w:keepLines w:val="0"/>
        <w:framePr w:w="6230" w:h="8563" w:hRule="exact" w:wrap="none" w:vAnchor="page" w:hAnchor="page" w:x="289" w:y="1491"/>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Центральні органи влади і управління за Конс</w:t>
        <w:softHyphen/>
        <w:t>титуцією Польщі 1935 року // Вісник Львівського університету. Серія юридична. - 1999. - Вип.34. - С.52-55.</w:t>
      </w:r>
    </w:p>
    <w:p>
      <w:pPr>
        <w:pStyle w:val="Style25"/>
        <w:keepNext w:val="0"/>
        <w:keepLines w:val="0"/>
        <w:framePr w:w="6230" w:h="8563" w:hRule="exact" w:wrap="none" w:vAnchor="page" w:hAnchor="page" w:x="289" w:y="1491"/>
        <w:widowControl w:val="0"/>
        <w:shd w:val="clear" w:color="auto" w:fill="auto"/>
        <w:bidi w:val="0"/>
        <w:spacing w:before="0" w:after="0" w:line="262" w:lineRule="auto"/>
        <w:ind w:left="0" w:right="0" w:firstLine="0"/>
        <w:jc w:val="center"/>
      </w:pPr>
      <w:bookmarkStart w:id="3082" w:name="bookmark3082"/>
      <w:bookmarkStart w:id="3083" w:name="bookmark3083"/>
      <w:r>
        <w:rPr>
          <w:color w:val="000000"/>
          <w:spacing w:val="0"/>
          <w:w w:val="100"/>
          <w:position w:val="0"/>
          <w:shd w:val="clear" w:color="auto" w:fill="auto"/>
          <w:lang w:val="uk-UA" w:eastAsia="uk-UA" w:bidi="uk-UA"/>
        </w:rPr>
        <w:t>2000</w:t>
      </w:r>
      <w:bookmarkEnd w:id="3082"/>
      <w:bookmarkEnd w:id="3083"/>
    </w:p>
    <w:p>
      <w:pPr>
        <w:pStyle w:val="Style2"/>
        <w:keepNext w:val="0"/>
        <w:keepLines w:val="0"/>
        <w:framePr w:w="6230" w:h="8563" w:hRule="exact" w:wrap="none" w:vAnchor="page" w:hAnchor="page" w:x="289" w:y="1491"/>
        <w:widowControl w:val="0"/>
        <w:numPr>
          <w:ilvl w:val="0"/>
          <w:numId w:val="69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Виникнення і розвиток сімейного законодавст</w:t>
        <w:softHyphen/>
        <w:t>ва України // Актуальні проблеми вдосконалення чинного зако</w:t>
        <w:softHyphen/>
        <w:t>нодавства України: Збірник наукових статей. - Івано-Фран</w:t>
        <w:softHyphen/>
        <w:t>ківськ, 2000. - Вип.ІІ. - С. 13-19.</w:t>
      </w:r>
    </w:p>
    <w:p>
      <w:pPr>
        <w:pStyle w:val="Style2"/>
        <w:keepNext w:val="0"/>
        <w:keepLines w:val="0"/>
        <w:framePr w:w="6230" w:h="8563" w:hRule="exact" w:wrap="none" w:vAnchor="page" w:hAnchor="page" w:x="289" w:y="1491"/>
        <w:widowControl w:val="0"/>
        <w:numPr>
          <w:ilvl w:val="0"/>
          <w:numId w:val="69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Історія держави і права зарубіжних країн. Пла</w:t>
        <w:softHyphen/>
        <w:t>ни семінарських занять та методичні вказівки для студентів юри</w:t>
        <w:softHyphen/>
        <w:t>дичного факультету. - Івано-Франківськ: Плай, 2000. - 38 с.</w:t>
      </w:r>
    </w:p>
    <w:p>
      <w:pPr>
        <w:pStyle w:val="Style25"/>
        <w:keepNext w:val="0"/>
        <w:keepLines w:val="0"/>
        <w:framePr w:w="6230" w:h="8563" w:hRule="exact" w:wrap="none" w:vAnchor="page" w:hAnchor="page" w:x="289" w:y="1491"/>
        <w:widowControl w:val="0"/>
        <w:shd w:val="clear" w:color="auto" w:fill="auto"/>
        <w:bidi w:val="0"/>
        <w:spacing w:before="0" w:after="0" w:line="262" w:lineRule="auto"/>
        <w:ind w:left="2860" w:right="0" w:firstLine="0"/>
        <w:jc w:val="both"/>
      </w:pPr>
      <w:bookmarkStart w:id="3084" w:name="bookmark3084"/>
      <w:bookmarkStart w:id="3085" w:name="bookmark3085"/>
      <w:r>
        <w:rPr>
          <w:color w:val="000000"/>
          <w:spacing w:val="0"/>
          <w:w w:val="100"/>
          <w:position w:val="0"/>
          <w:shd w:val="clear" w:color="auto" w:fill="auto"/>
          <w:lang w:val="uk-UA" w:eastAsia="uk-UA" w:bidi="uk-UA"/>
        </w:rPr>
        <w:t>2001</w:t>
      </w:r>
      <w:bookmarkEnd w:id="3084"/>
      <w:bookmarkEnd w:id="3085"/>
    </w:p>
    <w:p>
      <w:pPr>
        <w:pStyle w:val="Style2"/>
        <w:keepNext w:val="0"/>
        <w:keepLines w:val="0"/>
        <w:framePr w:w="6230" w:h="8563" w:hRule="exact" w:wrap="none" w:vAnchor="page" w:hAnchor="page" w:x="289" w:y="1491"/>
        <w:widowControl w:val="0"/>
        <w:numPr>
          <w:ilvl w:val="0"/>
          <w:numId w:val="69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Історія держави і права України. Плани семі</w:t>
        <w:softHyphen/>
        <w:t>нарських занять та методичні вказівки для студентів юридич</w:t>
        <w:softHyphen/>
        <w:t>ного факультету. - Івано-Франківськ: Плай, 2001. - 60 с.</w:t>
      </w:r>
    </w:p>
    <w:p>
      <w:pPr>
        <w:pStyle w:val="Style2"/>
        <w:keepNext w:val="0"/>
        <w:keepLines w:val="0"/>
        <w:framePr w:w="6230" w:h="8563" w:hRule="exact" w:wrap="none" w:vAnchor="page" w:hAnchor="page" w:x="289" w:y="1491"/>
        <w:widowControl w:val="0"/>
        <w:numPr>
          <w:ilvl w:val="0"/>
          <w:numId w:val="69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Кульчицький В.С. Органи самоврядування на західноукраїнських землях (1921-1939 рр.) // Вісник Львівсько</w:t>
        <w:softHyphen/>
        <w:t>го університету. Серія юридична. - 2001. - Вип.36. - С.88-92.</w:t>
      </w:r>
    </w:p>
    <w:p>
      <w:pPr>
        <w:pStyle w:val="Style2"/>
        <w:keepNext w:val="0"/>
        <w:keepLines w:val="0"/>
        <w:framePr w:w="6230" w:h="8563" w:hRule="exact" w:wrap="none" w:vAnchor="page" w:hAnchor="page" w:x="289" w:y="1491"/>
        <w:widowControl w:val="0"/>
        <w:numPr>
          <w:ilvl w:val="0"/>
          <w:numId w:val="69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Репресивна політика органів юстиції та поліції Польщі на західноукраїнських землях // Актуальні проблеми вдосконалення чинного законодавства України: Збірник науко</w:t>
        <w:softHyphen/>
        <w:t>вих статей. - Івано-Франківськ, 2001. - Вип.УІІ. - С.12-20.</w:t>
      </w:r>
    </w:p>
    <w:p>
      <w:pPr>
        <w:pStyle w:val="Style27"/>
        <w:keepNext w:val="0"/>
        <w:keepLines w:val="0"/>
        <w:framePr w:wrap="none" w:vAnchor="page" w:hAnchor="page" w:x="3232"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520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30" w:h="9034" w:hRule="exact" w:wrap="none" w:vAnchor="page" w:hAnchor="page" w:x="289" w:y="491"/>
        <w:widowControl w:val="0"/>
        <w:numPr>
          <w:ilvl w:val="0"/>
          <w:numId w:val="699"/>
        </w:numPr>
        <w:shd w:val="clear" w:color="auto" w:fill="auto"/>
        <w:tabs>
          <w:tab w:pos="49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Присташ Л.Т. Староство // Довідник з історії України. - К.: Вид-во </w:t>
      </w:r>
      <w:r>
        <w:rPr>
          <w:color w:val="000000"/>
          <w:spacing w:val="0"/>
          <w:w w:val="100"/>
          <w:position w:val="0"/>
          <w:shd w:val="clear" w:color="auto" w:fill="auto"/>
          <w:lang w:val="ru-RU" w:eastAsia="ru-RU" w:bidi="ru-RU"/>
        </w:rPr>
        <w:t xml:space="preserve">“Генеза”, </w:t>
      </w:r>
      <w:r>
        <w:rPr>
          <w:color w:val="000000"/>
          <w:spacing w:val="0"/>
          <w:w w:val="100"/>
          <w:position w:val="0"/>
          <w:shd w:val="clear" w:color="auto" w:fill="auto"/>
          <w:lang w:val="uk-UA" w:eastAsia="uk-UA" w:bidi="uk-UA"/>
        </w:rPr>
        <w:t>2001. - С.58-59.</w:t>
      </w:r>
    </w:p>
    <w:p>
      <w:pPr>
        <w:pStyle w:val="Style25"/>
        <w:keepNext w:val="0"/>
        <w:keepLines w:val="0"/>
        <w:framePr w:w="6230" w:h="9034" w:hRule="exact" w:wrap="none" w:vAnchor="page" w:hAnchor="page" w:x="289" w:y="491"/>
        <w:widowControl w:val="0"/>
        <w:shd w:val="clear" w:color="auto" w:fill="auto"/>
        <w:bidi w:val="0"/>
        <w:spacing w:before="0" w:after="0" w:line="262" w:lineRule="auto"/>
        <w:ind w:left="0" w:right="0" w:firstLine="0"/>
        <w:jc w:val="center"/>
      </w:pPr>
      <w:bookmarkStart w:id="3086" w:name="bookmark3086"/>
      <w:bookmarkStart w:id="3087" w:name="bookmark3087"/>
      <w:r>
        <w:rPr>
          <w:color w:val="000000"/>
          <w:spacing w:val="0"/>
          <w:w w:val="100"/>
          <w:position w:val="0"/>
          <w:shd w:val="clear" w:color="auto" w:fill="auto"/>
          <w:lang w:val="uk-UA" w:eastAsia="uk-UA" w:bidi="uk-UA"/>
        </w:rPr>
        <w:t>2002</w:t>
      </w:r>
      <w:bookmarkEnd w:id="3086"/>
      <w:bookmarkEnd w:id="3087"/>
    </w:p>
    <w:p>
      <w:pPr>
        <w:pStyle w:val="Style2"/>
        <w:keepNext w:val="0"/>
        <w:keepLines w:val="0"/>
        <w:framePr w:w="6230" w:h="9034" w:hRule="exact" w:wrap="none" w:vAnchor="page" w:hAnchor="page" w:x="289" w:y="491"/>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Пристані Л.Т. Особливості правової регламентації діяльності органів місцевого самоврядування на західноукраїнських зем</w:t>
        <w:softHyphen/>
        <w:t>лях у складі Польщі (1921-1939 рр.) // Актуальні проблеми вдосконалення чинного законодавства України: Збірник науко</w:t>
        <w:softHyphen/>
        <w:t>вих статей. - Івано-Франківськ, 2002. - Вип.ІХ. - С.3-9.</w:t>
      </w:r>
    </w:p>
    <w:p>
      <w:pPr>
        <w:pStyle w:val="Style2"/>
        <w:keepNext w:val="0"/>
        <w:keepLines w:val="0"/>
        <w:framePr w:w="6230" w:h="9034" w:hRule="exact" w:wrap="none" w:vAnchor="page" w:hAnchor="page" w:x="289" w:y="491"/>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Роль М.Грушевського в боротьбі за незалеж</w:t>
        <w:softHyphen/>
        <w:t>ність України // Актуальні проблеми вдосконалення чинного законодавства України: Збірник наукових статей. - Івано- Франківськ, 2002.-Вип.Х.-С. 13-16.</w:t>
      </w:r>
    </w:p>
    <w:p>
      <w:pPr>
        <w:pStyle w:val="Style2"/>
        <w:keepNext w:val="0"/>
        <w:keepLines w:val="0"/>
        <w:framePr w:w="6230" w:h="9034" w:hRule="exact" w:wrap="none" w:vAnchor="page" w:hAnchor="page" w:x="289" w:y="491"/>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Шовіністична політика крайової шкільної Ради в Галичині (1867-1918 рр.) // Вісник Львівського університету. Серія юридична.-2002.-Вип.37.-С. 116-120.</w:t>
      </w:r>
    </w:p>
    <w:p>
      <w:pPr>
        <w:pStyle w:val="Style25"/>
        <w:keepNext w:val="0"/>
        <w:keepLines w:val="0"/>
        <w:framePr w:w="6230" w:h="9034" w:hRule="exact" w:wrap="none" w:vAnchor="page" w:hAnchor="page" w:x="289" w:y="491"/>
        <w:widowControl w:val="0"/>
        <w:shd w:val="clear" w:color="auto" w:fill="auto"/>
        <w:bidi w:val="0"/>
        <w:spacing w:before="0" w:after="0" w:line="262" w:lineRule="auto"/>
        <w:ind w:left="2860" w:right="0" w:firstLine="0"/>
        <w:jc w:val="both"/>
      </w:pPr>
      <w:bookmarkStart w:id="3088" w:name="bookmark3088"/>
      <w:bookmarkStart w:id="3089" w:name="bookmark3089"/>
      <w:r>
        <w:rPr>
          <w:color w:val="000000"/>
          <w:spacing w:val="0"/>
          <w:w w:val="100"/>
          <w:position w:val="0"/>
          <w:shd w:val="clear" w:color="auto" w:fill="auto"/>
          <w:lang w:val="uk-UA" w:eastAsia="uk-UA" w:bidi="uk-UA"/>
        </w:rPr>
        <w:t>2003</w:t>
      </w:r>
      <w:bookmarkEnd w:id="3088"/>
      <w:bookmarkEnd w:id="3089"/>
    </w:p>
    <w:p>
      <w:pPr>
        <w:pStyle w:val="Style2"/>
        <w:keepNext w:val="0"/>
        <w:keepLines w:val="0"/>
        <w:framePr w:w="6230" w:h="9034" w:hRule="exact" w:wrap="none" w:vAnchor="page" w:hAnchor="page" w:x="289" w:y="491"/>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Кульчицький В.С. Галицьке намісництво // Вісник Львівського університету. Серія юридична. - 2003. - Вип.38. - С.90-94.</w:t>
      </w:r>
    </w:p>
    <w:p>
      <w:pPr>
        <w:pStyle w:val="Style25"/>
        <w:keepNext w:val="0"/>
        <w:keepLines w:val="0"/>
        <w:framePr w:w="6230" w:h="9034" w:hRule="exact" w:wrap="none" w:vAnchor="page" w:hAnchor="page" w:x="289" w:y="491"/>
        <w:widowControl w:val="0"/>
        <w:shd w:val="clear" w:color="auto" w:fill="auto"/>
        <w:bidi w:val="0"/>
        <w:spacing w:before="0" w:after="0" w:line="262" w:lineRule="auto"/>
        <w:ind w:left="2860" w:right="0" w:firstLine="0"/>
        <w:jc w:val="both"/>
      </w:pPr>
      <w:bookmarkStart w:id="3090" w:name="bookmark3090"/>
      <w:bookmarkStart w:id="3091" w:name="bookmark3091"/>
      <w:r>
        <w:rPr>
          <w:color w:val="000000"/>
          <w:spacing w:val="0"/>
          <w:w w:val="100"/>
          <w:position w:val="0"/>
          <w:shd w:val="clear" w:color="auto" w:fill="auto"/>
          <w:lang w:val="uk-UA" w:eastAsia="uk-UA" w:bidi="uk-UA"/>
        </w:rPr>
        <w:t>2004</w:t>
      </w:r>
      <w:bookmarkEnd w:id="3090"/>
      <w:bookmarkEnd w:id="3091"/>
    </w:p>
    <w:p>
      <w:pPr>
        <w:pStyle w:val="Style2"/>
        <w:keepNext w:val="0"/>
        <w:keepLines w:val="0"/>
        <w:framePr w:w="6230" w:h="9034" w:hRule="exact" w:wrap="none" w:vAnchor="page" w:hAnchor="page" w:x="289" w:y="491"/>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Організація управління міста Львова за влас</w:t>
        <w:softHyphen/>
        <w:t>ним статутом 1870 року // Проблеми державотворення і захисту прав людини в Україні: Матеріали X Регіональної науково- практичної конференції (5-6 лютого 2004 р.). - Львів, 2004. - С. 104-105.</w:t>
      </w:r>
    </w:p>
    <w:p>
      <w:pPr>
        <w:pStyle w:val="Style25"/>
        <w:keepNext w:val="0"/>
        <w:keepLines w:val="0"/>
        <w:framePr w:w="6230" w:h="9034" w:hRule="exact" w:wrap="none" w:vAnchor="page" w:hAnchor="page" w:x="289" w:y="491"/>
        <w:widowControl w:val="0"/>
        <w:shd w:val="clear" w:color="auto" w:fill="auto"/>
        <w:bidi w:val="0"/>
        <w:spacing w:before="0" w:after="0" w:line="262" w:lineRule="auto"/>
        <w:ind w:left="2860" w:right="0" w:firstLine="0"/>
        <w:jc w:val="both"/>
      </w:pPr>
      <w:bookmarkStart w:id="3092" w:name="bookmark3092"/>
      <w:bookmarkStart w:id="3093" w:name="bookmark3093"/>
      <w:r>
        <w:rPr>
          <w:color w:val="000000"/>
          <w:spacing w:val="0"/>
          <w:w w:val="100"/>
          <w:position w:val="0"/>
          <w:shd w:val="clear" w:color="auto" w:fill="auto"/>
          <w:lang w:val="uk-UA" w:eastAsia="uk-UA" w:bidi="uk-UA"/>
        </w:rPr>
        <w:t>2005</w:t>
      </w:r>
      <w:bookmarkEnd w:id="3092"/>
      <w:bookmarkEnd w:id="3093"/>
    </w:p>
    <w:p>
      <w:pPr>
        <w:pStyle w:val="Style2"/>
        <w:keepNext w:val="0"/>
        <w:keepLines w:val="0"/>
        <w:framePr w:w="6230" w:h="9034" w:hRule="exact" w:wrap="none" w:vAnchor="page" w:hAnchor="page" w:x="289" w:y="491"/>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Кульчицький В.С. Застосування кодексів авст</w:t>
        <w:softHyphen/>
        <w:t>рійського права на території Галичини і Буковини // Проблеми державотворення і захисту прав людини в Україні: Матеріали XI Регіональної науково-практичної конференції (3-4 лютого 2005 р.). - Львів: Юрид. фак. ЛНУ, 2005. - С.61-62.</w:t>
      </w:r>
    </w:p>
    <w:p>
      <w:pPr>
        <w:pStyle w:val="Style2"/>
        <w:keepNext w:val="0"/>
        <w:keepLines w:val="0"/>
        <w:framePr w:w="6230" w:h="9034" w:hRule="exact" w:wrap="none" w:vAnchor="page" w:hAnchor="page" w:x="289" w:y="491"/>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Історія держави і права зарубіжних країн: Методичний посібник. - Івано-Франківськ, 2005. - 44 с.</w:t>
      </w:r>
    </w:p>
    <w:p>
      <w:pPr>
        <w:pStyle w:val="Style2"/>
        <w:keepNext w:val="0"/>
        <w:keepLines w:val="0"/>
        <w:framePr w:w="6230" w:h="9034" w:hRule="exact" w:wrap="none" w:vAnchor="page" w:hAnchor="page" w:x="289" w:y="491"/>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Методичні рекомендації до написання конт</w:t>
        <w:softHyphen/>
        <w:t>рольних робіт з навчальної дисципліни “Історія держави і права України”. - Івано-Франківськ, 2005. - 38 с.</w:t>
      </w:r>
    </w:p>
    <w:p>
      <w:pPr>
        <w:pStyle w:val="Style27"/>
        <w:keepNext w:val="0"/>
        <w:keepLines w:val="0"/>
        <w:framePr w:wrap="none" w:vAnchor="page" w:hAnchor="page" w:x="3227" w:y="10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521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45" w:h="9562" w:hRule="exact" w:wrap="none" w:vAnchor="page" w:hAnchor="page" w:x="282" w:y="493"/>
        <w:widowControl w:val="0"/>
        <w:numPr>
          <w:ilvl w:val="0"/>
          <w:numId w:val="69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Основи правознавства: зразки тестових за</w:t>
        <w:softHyphen/>
        <w:t>вдань для вступних випробувань на спеціальність “право</w:t>
        <w:softHyphen/>
        <w:t>знавство”. - Івано-Франківськ, 2005. - С.24-28.</w:t>
      </w:r>
    </w:p>
    <w:p>
      <w:pPr>
        <w:pStyle w:val="Style2"/>
        <w:keepNext w:val="0"/>
        <w:keepLines w:val="0"/>
        <w:framePr w:w="6245" w:h="9562" w:hRule="exact" w:wrap="none" w:vAnchor="page" w:hAnchor="page" w:x="282" w:y="493"/>
        <w:widowControl w:val="0"/>
        <w:numPr>
          <w:ilvl w:val="0"/>
          <w:numId w:val="69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Плани семінарських занять та методичні вказівки з історії держави і права України. - Івано-Франківськ,</w:t>
      </w:r>
    </w:p>
    <w:p>
      <w:pPr>
        <w:pStyle w:val="Style2"/>
        <w:keepNext w:val="0"/>
        <w:keepLines w:val="0"/>
        <w:framePr w:w="6245" w:h="9562" w:hRule="exact" w:wrap="none" w:vAnchor="page" w:hAnchor="page" w:x="282" w:y="493"/>
        <w:widowControl w:val="0"/>
        <w:numPr>
          <w:ilvl w:val="0"/>
          <w:numId w:val="703"/>
        </w:numPr>
        <w:shd w:val="clear" w:color="auto" w:fill="auto"/>
        <w:tabs>
          <w:tab w:pos="570" w:val="left"/>
          <w:tab w:pos="810" w:val="left"/>
        </w:tabs>
        <w:bidi w:val="0"/>
        <w:spacing w:before="0" w:after="0" w:line="262" w:lineRule="auto"/>
        <w:ind w:left="0" w:right="0" w:firstLine="200"/>
        <w:jc w:val="both"/>
      </w:pPr>
      <w:r>
        <w:rPr>
          <w:color w:val="000000"/>
          <w:spacing w:val="0"/>
          <w:w w:val="100"/>
          <w:position w:val="0"/>
          <w:shd w:val="clear" w:color="auto" w:fill="auto"/>
          <w:lang w:val="uk-UA" w:eastAsia="uk-UA" w:bidi="uk-UA"/>
        </w:rPr>
        <w:t>- 79 с.</w:t>
      </w:r>
    </w:p>
    <w:p>
      <w:pPr>
        <w:pStyle w:val="Style25"/>
        <w:keepNext w:val="0"/>
        <w:keepLines w:val="0"/>
        <w:framePr w:w="6245" w:h="9562" w:hRule="exact" w:wrap="none" w:vAnchor="page" w:hAnchor="page" w:x="282" w:y="493"/>
        <w:widowControl w:val="0"/>
        <w:shd w:val="clear" w:color="auto" w:fill="auto"/>
        <w:bidi w:val="0"/>
        <w:spacing w:before="0" w:after="0" w:line="262" w:lineRule="auto"/>
        <w:ind w:left="0" w:right="0" w:firstLine="0"/>
        <w:jc w:val="center"/>
      </w:pPr>
      <w:bookmarkStart w:id="3094" w:name="bookmark3094"/>
      <w:bookmarkStart w:id="3095" w:name="bookmark3095"/>
      <w:r>
        <w:rPr>
          <w:color w:val="000000"/>
          <w:spacing w:val="0"/>
          <w:w w:val="100"/>
          <w:position w:val="0"/>
          <w:shd w:val="clear" w:color="auto" w:fill="auto"/>
          <w:lang w:val="uk-UA" w:eastAsia="uk-UA" w:bidi="uk-UA"/>
        </w:rPr>
        <w:t>2006</w:t>
      </w:r>
      <w:bookmarkEnd w:id="3094"/>
      <w:bookmarkEnd w:id="3095"/>
    </w:p>
    <w:p>
      <w:pPr>
        <w:pStyle w:val="Style2"/>
        <w:keepNext w:val="0"/>
        <w:keepLines w:val="0"/>
        <w:framePr w:w="6245" w:h="9562" w:hRule="exact" w:wrap="none" w:vAnchor="page" w:hAnchor="page" w:x="282" w:y="493"/>
        <w:widowControl w:val="0"/>
        <w:numPr>
          <w:ilvl w:val="0"/>
          <w:numId w:val="69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Загальнодержавна Конституція Австрії 1849 року та крайова Конституція Галичини 1850 року // Проблеми державотворення і захисту прав людини в Україні: Матеріали XII Регіональної науково-практичної конференції (9-10 лютого 2006 р.). - Львів, 2006. - С.88.</w:t>
      </w:r>
    </w:p>
    <w:p>
      <w:pPr>
        <w:pStyle w:val="Style2"/>
        <w:keepNext w:val="0"/>
        <w:keepLines w:val="0"/>
        <w:framePr w:w="6245" w:h="9562" w:hRule="exact" w:wrap="none" w:vAnchor="page" w:hAnchor="page" w:x="282" w:y="493"/>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Історія держави і права зарубіжних країн: Методичний посібник. - Івано-Франківськ, 2006. - 44 с.</w:t>
      </w:r>
    </w:p>
    <w:p>
      <w:pPr>
        <w:pStyle w:val="Style2"/>
        <w:keepNext w:val="0"/>
        <w:keepLines w:val="0"/>
        <w:framePr w:w="6245" w:h="9562" w:hRule="exact" w:wrap="none" w:vAnchor="page" w:hAnchor="page" w:x="282" w:y="493"/>
        <w:widowControl w:val="0"/>
        <w:numPr>
          <w:ilvl w:val="0"/>
          <w:numId w:val="69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та ін. Історія держави і права зарубіжних країн: Підручник / Заг. ред. Б.Й.Тищика. - Львів: Світ, 2006. - 695 с.</w:t>
      </w:r>
    </w:p>
    <w:p>
      <w:pPr>
        <w:pStyle w:val="Style2"/>
        <w:keepNext w:val="0"/>
        <w:keepLines w:val="0"/>
        <w:framePr w:w="6245" w:h="9562" w:hRule="exact" w:wrap="none" w:vAnchor="page" w:hAnchor="page" w:x="282" w:y="493"/>
        <w:widowControl w:val="0"/>
        <w:numPr>
          <w:ilvl w:val="0"/>
          <w:numId w:val="69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Методичні рекомендації до написання контрольних робіт з навчальної дисципліни “Історія держави і права України”. - Івано-Франківськ, 2006. - 38 с.</w:t>
      </w:r>
    </w:p>
    <w:p>
      <w:pPr>
        <w:pStyle w:val="Style2"/>
        <w:keepNext w:val="0"/>
        <w:keepLines w:val="0"/>
        <w:framePr w:w="6245" w:h="9562" w:hRule="exact" w:wrap="none" w:vAnchor="page" w:hAnchor="page" w:x="282" w:y="493"/>
        <w:widowControl w:val="0"/>
        <w:numPr>
          <w:ilvl w:val="0"/>
          <w:numId w:val="69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Присташ Л.Т. Організація державної влади та територіальний устрій в західноукраїнських землях у складі Австро-Угорщини // Актуальні проблеми вдосконалення чинного законодавства України: Збірник наукових статей. - Івано-Франківськ, 2006. - </w:t>
      </w:r>
      <w:r>
        <w:rPr>
          <w:color w:val="000000"/>
          <w:spacing w:val="0"/>
          <w:w w:val="100"/>
          <w:position w:val="0"/>
          <w:shd w:val="clear" w:color="auto" w:fill="auto"/>
          <w:lang w:val="ru-RU" w:eastAsia="ru-RU" w:bidi="ru-RU"/>
        </w:rPr>
        <w:t>Вип</w:t>
      </w:r>
      <w:r>
        <w:rPr>
          <w:color w:val="000000"/>
          <w:spacing w:val="0"/>
          <w:w w:val="100"/>
          <w:position w:val="0"/>
          <w:shd w:val="clear" w:color="auto" w:fill="auto"/>
          <w:lang w:val="en-US" w:eastAsia="en-US" w:bidi="en-US"/>
        </w:rPr>
        <w:t>-XVI.-C.</w:t>
      </w:r>
      <w:r>
        <w:rPr>
          <w:color w:val="000000"/>
          <w:spacing w:val="0"/>
          <w:w w:val="100"/>
          <w:position w:val="0"/>
          <w:shd w:val="clear" w:color="auto" w:fill="auto"/>
          <w:lang w:val="uk-UA" w:eastAsia="uk-UA" w:bidi="uk-UA"/>
        </w:rPr>
        <w:t>27-31.</w:t>
      </w:r>
    </w:p>
    <w:p>
      <w:pPr>
        <w:pStyle w:val="Style2"/>
        <w:keepNext w:val="0"/>
        <w:keepLines w:val="0"/>
        <w:framePr w:w="6245" w:h="9562" w:hRule="exact" w:wrap="none" w:vAnchor="page" w:hAnchor="page" w:x="282" w:y="493"/>
        <w:widowControl w:val="0"/>
        <w:numPr>
          <w:ilvl w:val="0"/>
          <w:numId w:val="699"/>
        </w:numPr>
        <w:shd w:val="clear" w:color="auto" w:fill="auto"/>
        <w:tabs>
          <w:tab w:pos="50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Присташ Л.Т. та ін. Основи правознавства: зразки тестових завдань для вступних випробувань на спеціальність “право</w:t>
        <w:softHyphen/>
        <w:t xml:space="preserve">знавство” / За ред. В.Д.Басая.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С.24-28.</w:t>
      </w:r>
    </w:p>
    <w:p>
      <w:pPr>
        <w:pStyle w:val="Style2"/>
        <w:keepNext w:val="0"/>
        <w:keepLines w:val="0"/>
        <w:framePr w:w="6245" w:h="9562" w:hRule="exact" w:wrap="none" w:vAnchor="page" w:hAnchor="page" w:x="282" w:y="493"/>
        <w:widowControl w:val="0"/>
        <w:numPr>
          <w:ilvl w:val="0"/>
          <w:numId w:val="699"/>
        </w:numPr>
        <w:shd w:val="clear" w:color="auto" w:fill="auto"/>
        <w:tabs>
          <w:tab w:pos="500" w:val="left"/>
        </w:tabs>
        <w:bidi w:val="0"/>
        <w:spacing w:before="0" w:after="240" w:line="262" w:lineRule="auto"/>
        <w:ind w:left="200" w:right="0" w:hanging="200"/>
        <w:jc w:val="both"/>
      </w:pPr>
      <w:r>
        <w:rPr>
          <w:color w:val="000000"/>
          <w:spacing w:val="0"/>
          <w:w w:val="100"/>
          <w:position w:val="0"/>
          <w:shd w:val="clear" w:color="auto" w:fill="auto"/>
          <w:lang w:val="uk-UA" w:eastAsia="uk-UA" w:bidi="uk-UA"/>
        </w:rPr>
        <w:t>Присташ Л.Т. Плани семінарських занять та методичні вказівки з курсу “Історія держави і права України”. - Івано- Франківськ, 2006. - 38 с.</w:t>
      </w:r>
    </w:p>
    <w:p>
      <w:pPr>
        <w:pStyle w:val="Style2"/>
        <w:keepNext w:val="0"/>
        <w:keepLines w:val="0"/>
        <w:framePr w:w="6245" w:h="9562" w:hRule="exact" w:wrap="none" w:vAnchor="page" w:hAnchor="page" w:x="282" w:y="493"/>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uk-UA" w:eastAsia="uk-UA" w:bidi="uk-UA"/>
        </w:rPr>
        <w:t>Романко Світлана Миколаївна</w:t>
      </w:r>
    </w:p>
    <w:p>
      <w:pPr>
        <w:pStyle w:val="Style25"/>
        <w:keepNext w:val="0"/>
        <w:keepLines w:val="0"/>
        <w:framePr w:w="6245" w:h="9562" w:hRule="exact" w:wrap="none" w:vAnchor="page" w:hAnchor="page" w:x="282" w:y="493"/>
        <w:widowControl w:val="0"/>
        <w:shd w:val="clear" w:color="auto" w:fill="auto"/>
        <w:bidi w:val="0"/>
        <w:spacing w:before="0" w:after="0" w:line="264" w:lineRule="auto"/>
        <w:ind w:left="2860" w:right="0" w:firstLine="0"/>
        <w:jc w:val="left"/>
      </w:pPr>
      <w:bookmarkStart w:id="3096" w:name="bookmark3096"/>
      <w:bookmarkStart w:id="3097" w:name="bookmark3097"/>
      <w:r>
        <w:rPr>
          <w:color w:val="000000"/>
          <w:spacing w:val="0"/>
          <w:w w:val="100"/>
          <w:position w:val="0"/>
          <w:shd w:val="clear" w:color="auto" w:fill="auto"/>
          <w:lang w:val="uk-UA" w:eastAsia="uk-UA" w:bidi="uk-UA"/>
        </w:rPr>
        <w:t>2002</w:t>
      </w:r>
      <w:bookmarkEnd w:id="3096"/>
      <w:bookmarkEnd w:id="3097"/>
    </w:p>
    <w:p>
      <w:pPr>
        <w:pStyle w:val="Style2"/>
        <w:keepNext w:val="0"/>
        <w:keepLines w:val="0"/>
        <w:framePr w:w="6245" w:h="9562" w:hRule="exact" w:wrap="none" w:vAnchor="page" w:hAnchor="page" w:x="282" w:y="493"/>
        <w:widowControl w:val="0"/>
        <w:numPr>
          <w:ilvl w:val="0"/>
          <w:numId w:val="699"/>
        </w:numPr>
        <w:shd w:val="clear" w:color="auto" w:fill="auto"/>
        <w:tabs>
          <w:tab w:pos="500" w:val="left"/>
        </w:tabs>
        <w:bidi w:val="0"/>
        <w:spacing w:before="0" w:after="0" w:line="264" w:lineRule="auto"/>
        <w:ind w:left="200" w:right="0" w:hanging="200"/>
        <w:jc w:val="both"/>
      </w:pPr>
      <w:r>
        <w:rPr>
          <w:color w:val="000000"/>
          <w:spacing w:val="0"/>
          <w:w w:val="100"/>
          <w:position w:val="0"/>
          <w:shd w:val="clear" w:color="auto" w:fill="auto"/>
          <w:lang w:val="uk-UA" w:eastAsia="uk-UA" w:bidi="uk-UA"/>
        </w:rPr>
        <w:t>Романко С.М. Законодавче регулювання екологічної безпеки в Україні // Актуальні проблеми вдосконалення чинного зако</w:t>
        <w:softHyphen/>
        <w:t>нодавства України: Збірник наукових статей. - Івано-Фран</w:t>
        <w:softHyphen/>
      </w:r>
    </w:p>
    <w:p>
      <w:pPr>
        <w:pStyle w:val="Style27"/>
        <w:keepNext w:val="0"/>
        <w:keepLines w:val="0"/>
        <w:framePr w:wrap="none" w:vAnchor="page" w:hAnchor="page" w:x="3205" w:y="103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522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12" w:h="9518" w:hRule="exact" w:wrap="none" w:vAnchor="page" w:hAnchor="page" w:x="248" w:y="536"/>
        <w:widowControl w:val="0"/>
        <w:shd w:val="clear" w:color="auto" w:fill="auto"/>
        <w:bidi w:val="0"/>
        <w:spacing w:before="0" w:after="0" w:line="262" w:lineRule="auto"/>
        <w:ind w:left="200" w:right="0" w:firstLine="300"/>
        <w:jc w:val="both"/>
      </w:pPr>
      <w:r>
        <w:rPr>
          <w:color w:val="000000"/>
          <w:spacing w:val="0"/>
          <w:w w:val="100"/>
          <w:position w:val="0"/>
          <w:shd w:val="clear" w:color="auto" w:fill="auto"/>
          <w:lang w:val="uk-UA" w:eastAsia="uk-UA" w:bidi="uk-UA"/>
        </w:rPr>
        <w:t>ківськ, 2002. - Вип.УІП. - С.105-109.</w:t>
      </w:r>
    </w:p>
    <w:p>
      <w:pPr>
        <w:pStyle w:val="Style25"/>
        <w:keepNext w:val="0"/>
        <w:keepLines w:val="0"/>
        <w:framePr w:w="6312" w:h="9518" w:hRule="exact" w:wrap="none" w:vAnchor="page" w:hAnchor="page" w:x="248" w:y="536"/>
        <w:widowControl w:val="0"/>
        <w:shd w:val="clear" w:color="auto" w:fill="auto"/>
        <w:bidi w:val="0"/>
        <w:spacing w:before="0" w:after="0" w:line="262" w:lineRule="auto"/>
        <w:ind w:left="2900" w:right="0" w:firstLine="0"/>
        <w:jc w:val="both"/>
      </w:pPr>
      <w:bookmarkStart w:id="3098" w:name="bookmark3098"/>
      <w:bookmarkStart w:id="3099" w:name="bookmark3099"/>
      <w:r>
        <w:rPr>
          <w:color w:val="000000"/>
          <w:spacing w:val="0"/>
          <w:w w:val="100"/>
          <w:position w:val="0"/>
          <w:shd w:val="clear" w:color="auto" w:fill="auto"/>
          <w:lang w:val="uk-UA" w:eastAsia="uk-UA" w:bidi="uk-UA"/>
        </w:rPr>
        <w:t>2004</w:t>
      </w:r>
      <w:bookmarkEnd w:id="3098"/>
      <w:bookmarkEnd w:id="3099"/>
    </w:p>
    <w:p>
      <w:pPr>
        <w:pStyle w:val="Style2"/>
        <w:keepNext w:val="0"/>
        <w:keepLines w:val="0"/>
        <w:framePr w:w="6312" w:h="9518" w:hRule="exact" w:wrap="none" w:vAnchor="page" w:hAnchor="page" w:x="248" w:y="536"/>
        <w:widowControl w:val="0"/>
        <w:numPr>
          <w:ilvl w:val="0"/>
          <w:numId w:val="699"/>
        </w:numPr>
        <w:shd w:val="clear" w:color="auto" w:fill="auto"/>
        <w:tabs>
          <w:tab w:pos="500" w:val="left"/>
        </w:tabs>
        <w:bidi w:val="0"/>
        <w:spacing w:before="0" w:after="0" w:line="262" w:lineRule="auto"/>
        <w:ind w:left="300" w:right="0" w:hanging="300"/>
        <w:jc w:val="both"/>
      </w:pPr>
      <w:r>
        <w:rPr>
          <w:color w:val="000000"/>
          <w:spacing w:val="0"/>
          <w:w w:val="100"/>
          <w:position w:val="0"/>
          <w:shd w:val="clear" w:color="auto" w:fill="auto"/>
          <w:lang w:val="uk-UA" w:eastAsia="uk-UA" w:bidi="uk-UA"/>
        </w:rPr>
        <w:t>Романко С.М. Екологічна безпека та якість продукції: порів</w:t>
        <w:softHyphen/>
        <w:t>няльно-правовий аспект // Забезпечення екологічної безпеки - обов’язок Української держави (Івано-Франківськ, 24-25 ве</w:t>
        <w:softHyphen/>
        <w:t>ресня 2004 р.). - Івано-Франківськ, 2004. - С.51-55.</w:t>
      </w:r>
    </w:p>
    <w:p>
      <w:pPr>
        <w:pStyle w:val="Style2"/>
        <w:keepNext w:val="0"/>
        <w:keepLines w:val="0"/>
        <w:framePr w:w="6312" w:h="9518" w:hRule="exact" w:wrap="none" w:vAnchor="page" w:hAnchor="page" w:x="248" w:y="536"/>
        <w:widowControl w:val="0"/>
        <w:numPr>
          <w:ilvl w:val="0"/>
          <w:numId w:val="699"/>
        </w:numPr>
        <w:shd w:val="clear" w:color="auto" w:fill="auto"/>
        <w:tabs>
          <w:tab w:pos="500" w:val="left"/>
        </w:tabs>
        <w:bidi w:val="0"/>
        <w:spacing w:before="0" w:after="0" w:line="262" w:lineRule="auto"/>
        <w:ind w:left="300" w:right="0" w:hanging="300"/>
        <w:jc w:val="both"/>
      </w:pPr>
      <w:r>
        <w:rPr>
          <w:color w:val="000000"/>
          <w:spacing w:val="0"/>
          <w:w w:val="100"/>
          <w:position w:val="0"/>
          <w:shd w:val="clear" w:color="auto" w:fill="auto"/>
          <w:lang w:val="uk-UA" w:eastAsia="uk-UA" w:bidi="uk-UA"/>
        </w:rPr>
        <w:t>Романко С.М. Особливості реалізації державно-правових за</w:t>
        <w:softHyphen/>
        <w:t>ходів організаційно-превентивного спрямування у сфері забез</w:t>
        <w:softHyphen/>
        <w:t>печення екологічної безпеки сільськогосподарської продукції // Проблеми державотворення і захисту прав людини в Україні: Матеріали X Регіональної науково-практичної конференції (5- 6 лютого 2004 р.). - Львів: Юридичний факультет Львівського національного університету ім. Івана Франка, 2004. - С.352-355.</w:t>
      </w:r>
    </w:p>
    <w:p>
      <w:pPr>
        <w:pStyle w:val="Style2"/>
        <w:keepNext w:val="0"/>
        <w:keepLines w:val="0"/>
        <w:framePr w:w="6312" w:h="9518" w:hRule="exact" w:wrap="none" w:vAnchor="page" w:hAnchor="page" w:x="248" w:y="536"/>
        <w:widowControl w:val="0"/>
        <w:numPr>
          <w:ilvl w:val="0"/>
          <w:numId w:val="699"/>
        </w:numPr>
        <w:shd w:val="clear" w:color="auto" w:fill="auto"/>
        <w:tabs>
          <w:tab w:pos="495" w:val="left"/>
        </w:tabs>
        <w:bidi w:val="0"/>
        <w:spacing w:before="0" w:after="0" w:line="262" w:lineRule="auto"/>
        <w:ind w:left="300" w:right="0" w:hanging="300"/>
        <w:jc w:val="both"/>
      </w:pPr>
      <w:r>
        <w:rPr>
          <w:color w:val="000000"/>
          <w:spacing w:val="0"/>
          <w:w w:val="100"/>
          <w:position w:val="0"/>
          <w:shd w:val="clear" w:color="auto" w:fill="auto"/>
          <w:lang w:val="uk-UA" w:eastAsia="uk-UA" w:bidi="uk-UA"/>
        </w:rPr>
        <w:t>Романко С.М. Проблеми екологічної безпеки та економічні інтереси виробника // Науковий вісник Національної академії внутрішніх справ. -2004. -№1. -С. 182-191.</w:t>
      </w:r>
    </w:p>
    <w:p>
      <w:pPr>
        <w:pStyle w:val="Style25"/>
        <w:keepNext w:val="0"/>
        <w:keepLines w:val="0"/>
        <w:framePr w:w="6312" w:h="9518" w:hRule="exact" w:wrap="none" w:vAnchor="page" w:hAnchor="page" w:x="248" w:y="536"/>
        <w:widowControl w:val="0"/>
        <w:shd w:val="clear" w:color="auto" w:fill="auto"/>
        <w:bidi w:val="0"/>
        <w:spacing w:before="0" w:after="0" w:line="262" w:lineRule="auto"/>
        <w:ind w:left="2900" w:right="0" w:firstLine="0"/>
        <w:jc w:val="both"/>
      </w:pPr>
      <w:bookmarkStart w:id="3100" w:name="bookmark3100"/>
      <w:bookmarkStart w:id="3101" w:name="bookmark3101"/>
      <w:r>
        <w:rPr>
          <w:color w:val="000000"/>
          <w:spacing w:val="0"/>
          <w:w w:val="100"/>
          <w:position w:val="0"/>
          <w:shd w:val="clear" w:color="auto" w:fill="auto"/>
          <w:lang w:val="uk-UA" w:eastAsia="uk-UA" w:bidi="uk-UA"/>
        </w:rPr>
        <w:t>2005</w:t>
      </w:r>
      <w:bookmarkEnd w:id="3100"/>
      <w:bookmarkEnd w:id="3101"/>
    </w:p>
    <w:p>
      <w:pPr>
        <w:pStyle w:val="Style2"/>
        <w:keepNext w:val="0"/>
        <w:keepLines w:val="0"/>
        <w:framePr w:w="6312" w:h="9518" w:hRule="exact" w:wrap="none" w:vAnchor="page" w:hAnchor="page" w:x="248" w:y="536"/>
        <w:widowControl w:val="0"/>
        <w:numPr>
          <w:ilvl w:val="0"/>
          <w:numId w:val="699"/>
        </w:numPr>
        <w:shd w:val="clear" w:color="auto" w:fill="auto"/>
        <w:tabs>
          <w:tab w:pos="495" w:val="left"/>
        </w:tabs>
        <w:bidi w:val="0"/>
        <w:spacing w:before="0" w:after="500" w:line="262" w:lineRule="auto"/>
        <w:ind w:left="300" w:right="0" w:hanging="300"/>
        <w:jc w:val="both"/>
      </w:pPr>
      <w:r>
        <w:rPr>
          <w:color w:val="000000"/>
          <w:spacing w:val="0"/>
          <w:w w:val="100"/>
          <w:position w:val="0"/>
          <w:shd w:val="clear" w:color="auto" w:fill="auto"/>
          <w:lang w:val="uk-UA" w:eastAsia="uk-UA" w:bidi="uk-UA"/>
        </w:rPr>
        <w:t>Романко С.М. Фінансові ризики в сільському господарстві України // Проблеми вдосконалення прав і основних свобод лю</w:t>
        <w:softHyphen/>
        <w:t>дини і громадянина в Україні: Матеріали Регіональної міжвузів</w:t>
        <w:softHyphen/>
        <w:t>ської наукової конференції молодих вчених та аспірантів (22 квіт</w:t>
        <w:softHyphen/>
        <w:t>ня 2005 р.). - Івано-Франківськ, 2005. - С. 155-161.</w:t>
      </w:r>
    </w:p>
    <w:p>
      <w:pPr>
        <w:pStyle w:val="Style2"/>
        <w:keepNext w:val="0"/>
        <w:keepLines w:val="0"/>
        <w:framePr w:w="6312" w:h="9518" w:hRule="exact" w:wrap="none" w:vAnchor="page" w:hAnchor="page" w:x="248" w:y="536"/>
        <w:widowControl w:val="0"/>
        <w:shd w:val="clear" w:color="auto" w:fill="auto"/>
        <w:bidi w:val="0"/>
        <w:spacing w:before="0" w:after="240" w:line="262" w:lineRule="auto"/>
        <w:ind w:left="0" w:right="0" w:firstLine="0"/>
        <w:jc w:val="center"/>
      </w:pPr>
      <w:r>
        <w:rPr>
          <w:b/>
          <w:bCs/>
          <w:color w:val="000000"/>
          <w:spacing w:val="0"/>
          <w:w w:val="100"/>
          <w:position w:val="0"/>
          <w:shd w:val="clear" w:color="auto" w:fill="auto"/>
          <w:lang w:val="uk-UA" w:eastAsia="uk-UA" w:bidi="uk-UA"/>
        </w:rPr>
        <w:t>КАФЕДРА ЦИВІЛЬНОГО ПРАВА І ПРОЦЕСУ</w:t>
      </w:r>
    </w:p>
    <w:p>
      <w:pPr>
        <w:pStyle w:val="Style2"/>
        <w:keepNext w:val="0"/>
        <w:keepLines w:val="0"/>
        <w:framePr w:w="6312" w:h="9518" w:hRule="exact" w:wrap="none" w:vAnchor="page" w:hAnchor="page" w:x="248" w:y="53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Васильєва Валентина Антонівна</w:t>
      </w:r>
    </w:p>
    <w:p>
      <w:pPr>
        <w:pStyle w:val="Style25"/>
        <w:keepNext w:val="0"/>
        <w:keepLines w:val="0"/>
        <w:framePr w:w="6312" w:h="9518" w:hRule="exact" w:wrap="none" w:vAnchor="page" w:hAnchor="page" w:x="248" w:y="536"/>
        <w:widowControl w:val="0"/>
        <w:shd w:val="clear" w:color="auto" w:fill="auto"/>
        <w:bidi w:val="0"/>
        <w:spacing w:before="0" w:after="0" w:line="262" w:lineRule="auto"/>
        <w:ind w:left="2900" w:right="0" w:firstLine="0"/>
        <w:jc w:val="both"/>
      </w:pPr>
      <w:bookmarkStart w:id="3102" w:name="bookmark3102"/>
      <w:bookmarkStart w:id="3103" w:name="bookmark3103"/>
      <w:r>
        <w:rPr>
          <w:color w:val="000000"/>
          <w:spacing w:val="0"/>
          <w:w w:val="100"/>
          <w:position w:val="0"/>
          <w:shd w:val="clear" w:color="auto" w:fill="auto"/>
          <w:lang w:val="uk-UA" w:eastAsia="uk-UA" w:bidi="uk-UA"/>
        </w:rPr>
        <w:t>2001</w:t>
      </w:r>
      <w:bookmarkEnd w:id="3102"/>
      <w:bookmarkEnd w:id="3103"/>
    </w:p>
    <w:p>
      <w:pPr>
        <w:pStyle w:val="Style2"/>
        <w:keepNext w:val="0"/>
        <w:keepLines w:val="0"/>
        <w:framePr w:w="6312" w:h="9518" w:hRule="exact" w:wrap="none" w:vAnchor="page" w:hAnchor="page" w:x="248" w:y="536"/>
        <w:widowControl w:val="0"/>
        <w:numPr>
          <w:ilvl w:val="0"/>
          <w:numId w:val="699"/>
        </w:numPr>
        <w:shd w:val="clear" w:color="auto" w:fill="auto"/>
        <w:tabs>
          <w:tab w:pos="500" w:val="left"/>
        </w:tabs>
        <w:bidi w:val="0"/>
        <w:spacing w:before="0" w:after="0" w:line="262" w:lineRule="auto"/>
        <w:ind w:left="300" w:right="0" w:hanging="300"/>
        <w:jc w:val="both"/>
      </w:pPr>
      <w:r>
        <w:rPr>
          <w:color w:val="000000"/>
          <w:spacing w:val="0"/>
          <w:w w:val="100"/>
          <w:position w:val="0"/>
          <w:shd w:val="clear" w:color="auto" w:fill="auto"/>
          <w:lang w:val="uk-UA" w:eastAsia="uk-UA" w:bidi="uk-UA"/>
        </w:rPr>
        <w:t>Васильєва В.А. Торгове посередництво: правовий аспект // Збірник матеріалів науково-практичної конференції “Консти</w:t>
        <w:softHyphen/>
        <w:t>туція України - основа модернізації держави та суспільства”. - Харків, 2001. -С.52-54.</w:t>
      </w:r>
    </w:p>
    <w:p>
      <w:pPr>
        <w:pStyle w:val="Style25"/>
        <w:keepNext w:val="0"/>
        <w:keepLines w:val="0"/>
        <w:framePr w:w="6312" w:h="9518" w:hRule="exact" w:wrap="none" w:vAnchor="page" w:hAnchor="page" w:x="248" w:y="536"/>
        <w:widowControl w:val="0"/>
        <w:shd w:val="clear" w:color="auto" w:fill="auto"/>
        <w:bidi w:val="0"/>
        <w:spacing w:before="0" w:after="0" w:line="262" w:lineRule="auto"/>
        <w:ind w:left="0" w:right="0" w:firstLine="0"/>
        <w:jc w:val="center"/>
      </w:pPr>
      <w:bookmarkStart w:id="3104" w:name="bookmark3104"/>
      <w:bookmarkStart w:id="3105" w:name="bookmark3105"/>
      <w:r>
        <w:rPr>
          <w:color w:val="000000"/>
          <w:spacing w:val="0"/>
          <w:w w:val="100"/>
          <w:position w:val="0"/>
          <w:shd w:val="clear" w:color="auto" w:fill="auto"/>
          <w:lang w:val="uk-UA" w:eastAsia="uk-UA" w:bidi="uk-UA"/>
        </w:rPr>
        <w:t>2002</w:t>
      </w:r>
      <w:bookmarkEnd w:id="3104"/>
      <w:bookmarkEnd w:id="3105"/>
    </w:p>
    <w:p>
      <w:pPr>
        <w:pStyle w:val="Style2"/>
        <w:keepNext w:val="0"/>
        <w:keepLines w:val="0"/>
        <w:framePr w:w="6312" w:h="9518" w:hRule="exact" w:wrap="none" w:vAnchor="page" w:hAnchor="page" w:x="248" w:y="536"/>
        <w:widowControl w:val="0"/>
        <w:numPr>
          <w:ilvl w:val="0"/>
          <w:numId w:val="699"/>
        </w:numPr>
        <w:shd w:val="clear" w:color="auto" w:fill="auto"/>
        <w:tabs>
          <w:tab w:pos="500" w:val="left"/>
        </w:tabs>
        <w:bidi w:val="0"/>
        <w:spacing w:before="0" w:after="0" w:line="262" w:lineRule="auto"/>
        <w:ind w:left="300" w:right="0" w:hanging="300"/>
        <w:jc w:val="both"/>
      </w:pPr>
      <w:r>
        <w:rPr>
          <w:color w:val="000000"/>
          <w:spacing w:val="0"/>
          <w:w w:val="100"/>
          <w:position w:val="0"/>
          <w:shd w:val="clear" w:color="auto" w:fill="auto"/>
          <w:lang w:val="uk-UA" w:eastAsia="uk-UA" w:bidi="uk-UA"/>
        </w:rPr>
        <w:t>Васильєва В.А. Договір консигнації: Монографія. - Івано- Франківськ: Плай, 2002. - 144 с.</w:t>
      </w:r>
    </w:p>
    <w:p>
      <w:pPr>
        <w:pStyle w:val="Style2"/>
        <w:keepNext w:val="0"/>
        <w:keepLines w:val="0"/>
        <w:framePr w:w="6312" w:h="9518" w:hRule="exact" w:wrap="none" w:vAnchor="page" w:hAnchor="page" w:x="248" w:y="536"/>
        <w:widowControl w:val="0"/>
        <w:numPr>
          <w:ilvl w:val="0"/>
          <w:numId w:val="699"/>
        </w:numPr>
        <w:shd w:val="clear" w:color="auto" w:fill="auto"/>
        <w:tabs>
          <w:tab w:pos="500" w:val="left"/>
        </w:tabs>
        <w:bidi w:val="0"/>
        <w:spacing w:before="0" w:after="0" w:line="262" w:lineRule="auto"/>
        <w:ind w:left="300" w:right="0" w:hanging="300"/>
        <w:jc w:val="both"/>
      </w:pPr>
      <w:r>
        <w:rPr>
          <w:color w:val="000000"/>
          <w:spacing w:val="0"/>
          <w:w w:val="100"/>
          <w:position w:val="0"/>
          <w:shd w:val="clear" w:color="auto" w:fill="auto"/>
          <w:lang w:val="uk-UA" w:eastAsia="uk-UA" w:bidi="uk-UA"/>
        </w:rPr>
        <w:t>Васильєва В.А. Договір купівлі-продажу підприємства: пра</w:t>
        <w:softHyphen/>
        <w:t>вові наслідки // Підприємництво, господарство і право. - 2002. -№1.-С.42-45.</w:t>
      </w:r>
    </w:p>
    <w:p>
      <w:pPr>
        <w:pStyle w:val="Style27"/>
        <w:keepNext w:val="0"/>
        <w:keepLines w:val="0"/>
        <w:framePr w:wrap="none" w:vAnchor="page" w:hAnchor="page" w:x="3282"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523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12" w:h="9514" w:hRule="exact" w:wrap="none" w:vAnchor="page" w:hAnchor="page" w:x="248" w:y="541"/>
        <w:widowControl w:val="0"/>
        <w:numPr>
          <w:ilvl w:val="0"/>
          <w:numId w:val="699"/>
        </w:numPr>
        <w:shd w:val="clear" w:color="auto" w:fill="auto"/>
        <w:tabs>
          <w:tab w:pos="516" w:val="left"/>
        </w:tabs>
        <w:bidi w:val="0"/>
        <w:spacing w:before="0" w:after="0" w:line="252" w:lineRule="auto"/>
        <w:ind w:left="260" w:right="0" w:hanging="260"/>
        <w:jc w:val="both"/>
      </w:pPr>
      <w:r>
        <w:rPr>
          <w:color w:val="000000"/>
          <w:spacing w:val="0"/>
          <w:w w:val="100"/>
          <w:position w:val="0"/>
          <w:shd w:val="clear" w:color="auto" w:fill="auto"/>
          <w:lang w:val="uk-UA" w:eastAsia="uk-UA" w:bidi="uk-UA"/>
        </w:rPr>
        <w:t>Васильєва В.А. Економічні передумови розвитку посеред</w:t>
        <w:softHyphen/>
        <w:t>ництва // Актуальні проблеми вдосконалення чинного законо</w:t>
        <w:softHyphen/>
        <w:t>давства України: Збірник наукових статей. - Івано-Франківськ,</w:t>
      </w:r>
    </w:p>
    <w:p>
      <w:pPr>
        <w:pStyle w:val="Style2"/>
        <w:keepNext w:val="0"/>
        <w:keepLines w:val="0"/>
        <w:framePr w:w="6312" w:h="9514" w:hRule="exact" w:wrap="none" w:vAnchor="page" w:hAnchor="page" w:x="248" w:y="541"/>
        <w:widowControl w:val="0"/>
        <w:numPr>
          <w:ilvl w:val="0"/>
          <w:numId w:val="705"/>
        </w:numPr>
        <w:shd w:val="clear" w:color="auto" w:fill="auto"/>
        <w:tabs>
          <w:tab w:pos="882" w:val="left"/>
        </w:tabs>
        <w:bidi w:val="0"/>
        <w:spacing w:before="0" w:after="0" w:line="252" w:lineRule="auto"/>
        <w:ind w:left="0" w:right="0" w:firstLine="260"/>
        <w:jc w:val="both"/>
      </w:pPr>
      <w:r>
        <w:rPr>
          <w:color w:val="000000"/>
          <w:spacing w:val="0"/>
          <w:w w:val="100"/>
          <w:position w:val="0"/>
          <w:shd w:val="clear" w:color="auto" w:fill="auto"/>
          <w:lang w:val="uk-UA" w:eastAsia="uk-UA" w:bidi="uk-UA"/>
        </w:rPr>
        <w:t>- Вип.Х. - С.56-63.</w:t>
      </w:r>
    </w:p>
    <w:p>
      <w:pPr>
        <w:pStyle w:val="Style2"/>
        <w:keepNext w:val="0"/>
        <w:keepLines w:val="0"/>
        <w:framePr w:w="6312" w:h="9514" w:hRule="exact" w:wrap="none" w:vAnchor="page" w:hAnchor="page" w:x="248" w:y="541"/>
        <w:widowControl w:val="0"/>
        <w:numPr>
          <w:ilvl w:val="0"/>
          <w:numId w:val="699"/>
        </w:numPr>
        <w:shd w:val="clear" w:color="auto" w:fill="auto"/>
        <w:tabs>
          <w:tab w:pos="516" w:val="left"/>
        </w:tabs>
        <w:bidi w:val="0"/>
        <w:spacing w:before="0" w:after="0" w:line="252" w:lineRule="auto"/>
        <w:ind w:left="260" w:right="0" w:hanging="260"/>
        <w:jc w:val="both"/>
      </w:pPr>
      <w:r>
        <w:rPr>
          <w:color w:val="000000"/>
          <w:spacing w:val="0"/>
          <w:w w:val="100"/>
          <w:position w:val="0"/>
          <w:shd w:val="clear" w:color="auto" w:fill="auto"/>
          <w:lang w:val="uk-UA" w:eastAsia="uk-UA" w:bidi="uk-UA"/>
        </w:rPr>
        <w:t>Васильєва В.А. Міжнародне приватне право: Методичні ре</w:t>
        <w:softHyphen/>
        <w:t>комендації для підготовки семінарських та практичних занять.</w:t>
      </w:r>
    </w:p>
    <w:p>
      <w:pPr>
        <w:pStyle w:val="Style2"/>
        <w:keepNext w:val="0"/>
        <w:keepLines w:val="0"/>
        <w:framePr w:w="6312" w:h="9514" w:hRule="exact" w:wrap="none" w:vAnchor="page" w:hAnchor="page" w:x="248" w:y="541"/>
        <w:widowControl w:val="0"/>
        <w:numPr>
          <w:ilvl w:val="0"/>
          <w:numId w:val="707"/>
        </w:numPr>
        <w:shd w:val="clear" w:color="auto" w:fill="auto"/>
        <w:tabs>
          <w:tab w:pos="527" w:val="left"/>
        </w:tabs>
        <w:bidi w:val="0"/>
        <w:spacing w:before="0" w:after="0" w:line="252" w:lineRule="auto"/>
        <w:ind w:left="0" w:right="0" w:firstLine="260"/>
        <w:jc w:val="both"/>
      </w:pPr>
      <w:r>
        <w:rPr>
          <w:color w:val="000000"/>
          <w:spacing w:val="0"/>
          <w:w w:val="100"/>
          <w:position w:val="0"/>
          <w:shd w:val="clear" w:color="auto" w:fill="auto"/>
          <w:lang w:val="uk-UA" w:eastAsia="uk-UA" w:bidi="uk-UA"/>
        </w:rPr>
        <w:t>Івано-Франківськ: Плай, 2002. - 28 с.</w:t>
      </w:r>
    </w:p>
    <w:p>
      <w:pPr>
        <w:pStyle w:val="Style2"/>
        <w:keepNext w:val="0"/>
        <w:keepLines w:val="0"/>
        <w:framePr w:w="6312" w:h="9514" w:hRule="exact" w:wrap="none" w:vAnchor="page" w:hAnchor="page" w:x="248" w:y="541"/>
        <w:widowControl w:val="0"/>
        <w:numPr>
          <w:ilvl w:val="0"/>
          <w:numId w:val="699"/>
        </w:numPr>
        <w:shd w:val="clear" w:color="auto" w:fill="auto"/>
        <w:tabs>
          <w:tab w:pos="516" w:val="left"/>
        </w:tabs>
        <w:bidi w:val="0"/>
        <w:spacing w:before="0" w:after="0" w:line="252" w:lineRule="auto"/>
        <w:ind w:left="260" w:right="0" w:hanging="260"/>
        <w:jc w:val="both"/>
      </w:pPr>
      <w:r>
        <w:rPr>
          <w:color w:val="000000"/>
          <w:spacing w:val="0"/>
          <w:w w:val="100"/>
          <w:position w:val="0"/>
          <w:shd w:val="clear" w:color="auto" w:fill="auto"/>
          <w:lang w:val="uk-UA" w:eastAsia="uk-UA" w:bidi="uk-UA"/>
        </w:rPr>
        <w:t>Васильєва В.А. Організація самостійної роботи студентів: Методичні рекомендації для студентів заочної форми навчання юридичного факультету. - Івано-Франківськ, 2002. - 24 с.</w:t>
      </w:r>
    </w:p>
    <w:p>
      <w:pPr>
        <w:pStyle w:val="Style2"/>
        <w:keepNext w:val="0"/>
        <w:keepLines w:val="0"/>
        <w:framePr w:w="6312" w:h="9514" w:hRule="exact" w:wrap="none" w:vAnchor="page" w:hAnchor="page" w:x="248" w:y="541"/>
        <w:widowControl w:val="0"/>
        <w:numPr>
          <w:ilvl w:val="0"/>
          <w:numId w:val="699"/>
        </w:numPr>
        <w:shd w:val="clear" w:color="auto" w:fill="auto"/>
        <w:tabs>
          <w:tab w:pos="516" w:val="left"/>
        </w:tabs>
        <w:bidi w:val="0"/>
        <w:spacing w:before="0" w:after="0" w:line="252" w:lineRule="auto"/>
        <w:ind w:left="260" w:right="0" w:hanging="260"/>
        <w:jc w:val="both"/>
      </w:pPr>
      <w:r>
        <w:rPr>
          <w:color w:val="000000"/>
          <w:spacing w:val="0"/>
          <w:w w:val="100"/>
          <w:position w:val="0"/>
          <w:shd w:val="clear" w:color="auto" w:fill="auto"/>
          <w:lang w:val="uk-UA" w:eastAsia="uk-UA" w:bidi="uk-UA"/>
        </w:rPr>
        <w:t>Васильєва В.А. Поняття та правова природа юридичного посередництва // Нові Цивільний і Кримінальний кодекси - важливий етап кодифікації законодавства України. - Івано- Франківськ, 2002. - С.84-87.</w:t>
      </w:r>
    </w:p>
    <w:p>
      <w:pPr>
        <w:pStyle w:val="Style25"/>
        <w:keepNext w:val="0"/>
        <w:keepLines w:val="0"/>
        <w:framePr w:w="6312" w:h="9514" w:hRule="exact" w:wrap="none" w:vAnchor="page" w:hAnchor="page" w:x="248" w:y="541"/>
        <w:widowControl w:val="0"/>
        <w:shd w:val="clear" w:color="auto" w:fill="auto"/>
        <w:bidi w:val="0"/>
        <w:spacing w:before="0" w:after="0" w:line="252" w:lineRule="auto"/>
        <w:ind w:left="0" w:right="0" w:firstLine="0"/>
        <w:jc w:val="center"/>
      </w:pPr>
      <w:bookmarkStart w:id="3106" w:name="bookmark3106"/>
      <w:bookmarkStart w:id="3107" w:name="bookmark3107"/>
      <w:r>
        <w:rPr>
          <w:color w:val="000000"/>
          <w:spacing w:val="0"/>
          <w:w w:val="100"/>
          <w:position w:val="0"/>
          <w:shd w:val="clear" w:color="auto" w:fill="auto"/>
          <w:lang w:val="uk-UA" w:eastAsia="uk-UA" w:bidi="uk-UA"/>
        </w:rPr>
        <w:t>2003</w:t>
      </w:r>
      <w:bookmarkEnd w:id="3106"/>
      <w:bookmarkEnd w:id="3107"/>
    </w:p>
    <w:p>
      <w:pPr>
        <w:pStyle w:val="Style2"/>
        <w:keepNext w:val="0"/>
        <w:keepLines w:val="0"/>
        <w:framePr w:w="6312" w:h="9514" w:hRule="exact" w:wrap="none" w:vAnchor="page" w:hAnchor="page" w:x="248" w:y="541"/>
        <w:widowControl w:val="0"/>
        <w:numPr>
          <w:ilvl w:val="0"/>
          <w:numId w:val="699"/>
        </w:numPr>
        <w:shd w:val="clear" w:color="auto" w:fill="auto"/>
        <w:tabs>
          <w:tab w:pos="516" w:val="left"/>
        </w:tabs>
        <w:bidi w:val="0"/>
        <w:spacing w:before="0" w:after="0" w:line="252" w:lineRule="auto"/>
        <w:ind w:left="260" w:right="0" w:hanging="260"/>
        <w:jc w:val="both"/>
      </w:pPr>
      <w:r>
        <w:rPr>
          <w:color w:val="000000"/>
          <w:spacing w:val="0"/>
          <w:w w:val="100"/>
          <w:position w:val="0"/>
          <w:shd w:val="clear" w:color="auto" w:fill="auto"/>
          <w:lang w:val="uk-UA" w:eastAsia="uk-UA" w:bidi="uk-UA"/>
        </w:rPr>
        <w:t>Васильєва В.А. Корпоративне право як об’єкт цивільних пра</w:t>
        <w:softHyphen/>
        <w:t>вовідносин // Матеріали конференції (26-27 вересня 2003 року).</w:t>
      </w:r>
    </w:p>
    <w:p>
      <w:pPr>
        <w:pStyle w:val="Style2"/>
        <w:keepNext w:val="0"/>
        <w:keepLines w:val="0"/>
        <w:framePr w:w="6312" w:h="9514" w:hRule="exact" w:wrap="none" w:vAnchor="page" w:hAnchor="page" w:x="248" w:y="541"/>
        <w:widowControl w:val="0"/>
        <w:numPr>
          <w:ilvl w:val="0"/>
          <w:numId w:val="707"/>
        </w:numPr>
        <w:shd w:val="clear" w:color="auto" w:fill="auto"/>
        <w:tabs>
          <w:tab w:pos="536" w:val="left"/>
        </w:tabs>
        <w:bidi w:val="0"/>
        <w:spacing w:before="0" w:after="0" w:line="252" w:lineRule="auto"/>
        <w:ind w:left="0" w:right="0" w:firstLine="260"/>
        <w:jc w:val="both"/>
      </w:pPr>
      <w:r>
        <w:rPr>
          <w:color w:val="000000"/>
          <w:spacing w:val="0"/>
          <w:w w:val="100"/>
          <w:position w:val="0"/>
          <w:shd w:val="clear" w:color="auto" w:fill="auto"/>
          <w:lang w:val="uk-UA" w:eastAsia="uk-UA" w:bidi="uk-UA"/>
        </w:rPr>
        <w:t>Івано-Франківськ, 2003. - С.24-28.</w:t>
      </w:r>
    </w:p>
    <w:p>
      <w:pPr>
        <w:pStyle w:val="Style2"/>
        <w:keepNext w:val="0"/>
        <w:keepLines w:val="0"/>
        <w:framePr w:w="6312" w:h="9514" w:hRule="exact" w:wrap="none" w:vAnchor="page" w:hAnchor="page" w:x="248" w:y="541"/>
        <w:widowControl w:val="0"/>
        <w:numPr>
          <w:ilvl w:val="0"/>
          <w:numId w:val="699"/>
        </w:numPr>
        <w:shd w:val="clear" w:color="auto" w:fill="auto"/>
        <w:tabs>
          <w:tab w:pos="511" w:val="left"/>
        </w:tabs>
        <w:bidi w:val="0"/>
        <w:spacing w:before="0" w:after="0" w:line="252" w:lineRule="auto"/>
        <w:ind w:left="260" w:right="0" w:hanging="260"/>
        <w:jc w:val="both"/>
      </w:pPr>
      <w:r>
        <w:rPr>
          <w:color w:val="000000"/>
          <w:spacing w:val="0"/>
          <w:w w:val="100"/>
          <w:position w:val="0"/>
          <w:shd w:val="clear" w:color="auto" w:fill="auto"/>
          <w:lang w:val="uk-UA" w:eastAsia="uk-UA" w:bidi="uk-UA"/>
        </w:rPr>
        <w:t>Васильєва В.А. Корпоративні відносини як вид суспільних відносин // Юридична Україна. - 2003. - С. 14-17.</w:t>
      </w:r>
    </w:p>
    <w:p>
      <w:pPr>
        <w:pStyle w:val="Style2"/>
        <w:keepNext w:val="0"/>
        <w:keepLines w:val="0"/>
        <w:framePr w:w="6312" w:h="9514" w:hRule="exact" w:wrap="none" w:vAnchor="page" w:hAnchor="page" w:x="248" w:y="541"/>
        <w:widowControl w:val="0"/>
        <w:numPr>
          <w:ilvl w:val="0"/>
          <w:numId w:val="699"/>
        </w:numPr>
        <w:shd w:val="clear" w:color="auto" w:fill="auto"/>
        <w:tabs>
          <w:tab w:pos="516" w:val="left"/>
        </w:tabs>
        <w:bidi w:val="0"/>
        <w:spacing w:before="0" w:after="0" w:line="252" w:lineRule="auto"/>
        <w:ind w:left="260" w:right="0" w:hanging="260"/>
        <w:jc w:val="both"/>
      </w:pPr>
      <w:r>
        <w:rPr>
          <w:color w:val="000000"/>
          <w:spacing w:val="0"/>
          <w:w w:val="100"/>
          <w:position w:val="0"/>
          <w:shd w:val="clear" w:color="auto" w:fill="auto"/>
          <w:lang w:val="uk-UA" w:eastAsia="uk-UA" w:bidi="uk-UA"/>
        </w:rPr>
        <w:t>Васильєва В.А. Майновий комплекс (підприємство) як об’єкт цивільно-правових угод за новим Цивільним кодексом // Но</w:t>
        <w:softHyphen/>
        <w:t>таріат в Україні. - 2003. - №4. - С.64-68.</w:t>
      </w:r>
    </w:p>
    <w:p>
      <w:pPr>
        <w:pStyle w:val="Style2"/>
        <w:keepNext w:val="0"/>
        <w:keepLines w:val="0"/>
        <w:framePr w:w="6312" w:h="9514" w:hRule="exact" w:wrap="none" w:vAnchor="page" w:hAnchor="page" w:x="248" w:y="541"/>
        <w:widowControl w:val="0"/>
        <w:shd w:val="clear" w:color="auto" w:fill="auto"/>
        <w:bidi w:val="0"/>
        <w:spacing w:before="0" w:after="0" w:line="252" w:lineRule="auto"/>
        <w:ind w:left="260" w:right="0" w:hanging="260"/>
        <w:jc w:val="both"/>
      </w:pPr>
      <w:r>
        <w:rPr>
          <w:color w:val="000000"/>
          <w:spacing w:val="0"/>
          <w:w w:val="100"/>
          <w:position w:val="0"/>
          <w:shd w:val="clear" w:color="auto" w:fill="auto"/>
          <w:lang w:val="uk-UA" w:eastAsia="uk-UA" w:bidi="uk-UA"/>
        </w:rPr>
        <w:t xml:space="preserve">593 .Васильєва В.А. Поняття та форми посередництва // Наше право. - 2003. - №2. - </w:t>
      </w:r>
      <w:r>
        <w:rPr>
          <w:i/>
          <w:iCs/>
          <w:color w:val="000000"/>
          <w:spacing w:val="0"/>
          <w:w w:val="100"/>
          <w:position w:val="0"/>
          <w:shd w:val="clear" w:color="auto" w:fill="auto"/>
          <w:lang w:val="uk-UA" w:eastAsia="uk-UA" w:bidi="uk-UA"/>
        </w:rPr>
        <w:t>С.1</w:t>
      </w:r>
      <w:r>
        <w:rPr>
          <w:color w:val="000000"/>
          <w:spacing w:val="0"/>
          <w:w w:val="100"/>
          <w:position w:val="0"/>
          <w:shd w:val="clear" w:color="auto" w:fill="auto"/>
          <w:lang w:val="uk-UA" w:eastAsia="uk-UA" w:bidi="uk-UA"/>
        </w:rPr>
        <w:t>4-77.</w:t>
      </w:r>
    </w:p>
    <w:p>
      <w:pPr>
        <w:pStyle w:val="Style2"/>
        <w:keepNext w:val="0"/>
        <w:keepLines w:val="0"/>
        <w:framePr w:w="6312" w:h="9514" w:hRule="exact" w:wrap="none" w:vAnchor="page" w:hAnchor="page" w:x="248" w:y="541"/>
        <w:widowControl w:val="0"/>
        <w:numPr>
          <w:ilvl w:val="0"/>
          <w:numId w:val="709"/>
        </w:numPr>
        <w:shd w:val="clear" w:color="auto" w:fill="auto"/>
        <w:tabs>
          <w:tab w:pos="516" w:val="left"/>
        </w:tabs>
        <w:bidi w:val="0"/>
        <w:spacing w:before="0" w:after="0" w:line="252" w:lineRule="auto"/>
        <w:ind w:left="260" w:right="0" w:hanging="260"/>
        <w:jc w:val="both"/>
      </w:pPr>
      <w:r>
        <w:rPr>
          <w:color w:val="000000"/>
          <w:spacing w:val="0"/>
          <w:w w:val="100"/>
          <w:position w:val="0"/>
          <w:shd w:val="clear" w:color="auto" w:fill="auto"/>
          <w:lang w:val="uk-UA" w:eastAsia="uk-UA" w:bidi="uk-UA"/>
        </w:rPr>
        <w:t>Васильєва В.А. Проблеми цивільно-правового регулювання корпоративних відносин // Право України. - 2003. - №11. - С.31-33.</w:t>
      </w:r>
    </w:p>
    <w:p>
      <w:pPr>
        <w:pStyle w:val="Style2"/>
        <w:keepNext w:val="0"/>
        <w:keepLines w:val="0"/>
        <w:framePr w:w="6312" w:h="9514" w:hRule="exact" w:wrap="none" w:vAnchor="page" w:hAnchor="page" w:x="248" w:y="541"/>
        <w:widowControl w:val="0"/>
        <w:numPr>
          <w:ilvl w:val="0"/>
          <w:numId w:val="709"/>
        </w:numPr>
        <w:shd w:val="clear" w:color="auto" w:fill="auto"/>
        <w:tabs>
          <w:tab w:pos="516" w:val="left"/>
        </w:tabs>
        <w:bidi w:val="0"/>
        <w:spacing w:before="0" w:after="0" w:line="252" w:lineRule="auto"/>
        <w:ind w:left="260" w:right="0" w:hanging="260"/>
        <w:jc w:val="both"/>
      </w:pPr>
      <w:r>
        <w:rPr>
          <w:color w:val="000000"/>
          <w:spacing w:val="0"/>
          <w:w w:val="100"/>
          <w:position w:val="0"/>
          <w:shd w:val="clear" w:color="auto" w:fill="auto"/>
          <w:lang w:val="uk-UA" w:eastAsia="uk-UA" w:bidi="uk-UA"/>
        </w:rPr>
        <w:t>Васильєва В.А. Щодо питання про поняття корпоративного права // Матеріали науково-практичної конференції. - Львів,</w:t>
      </w:r>
    </w:p>
    <w:p>
      <w:pPr>
        <w:pStyle w:val="Style2"/>
        <w:keepNext w:val="0"/>
        <w:keepLines w:val="0"/>
        <w:framePr w:w="6312" w:h="9514" w:hRule="exact" w:wrap="none" w:vAnchor="page" w:hAnchor="page" w:x="248" w:y="541"/>
        <w:widowControl w:val="0"/>
        <w:numPr>
          <w:ilvl w:val="0"/>
          <w:numId w:val="705"/>
        </w:numPr>
        <w:shd w:val="clear" w:color="auto" w:fill="auto"/>
        <w:tabs>
          <w:tab w:pos="882" w:val="left"/>
        </w:tabs>
        <w:bidi w:val="0"/>
        <w:spacing w:before="0" w:after="0" w:line="252" w:lineRule="auto"/>
        <w:ind w:left="0" w:right="0" w:firstLine="260"/>
        <w:jc w:val="both"/>
      </w:pPr>
      <w:r>
        <w:rPr>
          <w:color w:val="000000"/>
          <w:spacing w:val="0"/>
          <w:w w:val="100"/>
          <w:position w:val="0"/>
          <w:shd w:val="clear" w:color="auto" w:fill="auto"/>
          <w:lang w:val="uk-UA" w:eastAsia="uk-UA" w:bidi="uk-UA"/>
        </w:rPr>
        <w:t>- С.20-23.</w:t>
      </w:r>
    </w:p>
    <w:p>
      <w:pPr>
        <w:pStyle w:val="Style25"/>
        <w:keepNext w:val="0"/>
        <w:keepLines w:val="0"/>
        <w:framePr w:w="6312" w:h="9514" w:hRule="exact" w:wrap="none" w:vAnchor="page" w:hAnchor="page" w:x="248" w:y="541"/>
        <w:widowControl w:val="0"/>
        <w:shd w:val="clear" w:color="auto" w:fill="auto"/>
        <w:bidi w:val="0"/>
        <w:spacing w:before="0" w:after="0" w:line="252" w:lineRule="auto"/>
        <w:ind w:left="0" w:right="0" w:firstLine="0"/>
        <w:jc w:val="center"/>
      </w:pPr>
      <w:bookmarkStart w:id="3108" w:name="bookmark3108"/>
      <w:bookmarkStart w:id="3109" w:name="bookmark3109"/>
      <w:r>
        <w:rPr>
          <w:color w:val="000000"/>
          <w:spacing w:val="0"/>
          <w:w w:val="100"/>
          <w:position w:val="0"/>
          <w:shd w:val="clear" w:color="auto" w:fill="auto"/>
          <w:lang w:val="uk-UA" w:eastAsia="uk-UA" w:bidi="uk-UA"/>
        </w:rPr>
        <w:t>2004</w:t>
      </w:r>
      <w:bookmarkEnd w:id="3108"/>
      <w:bookmarkEnd w:id="3109"/>
    </w:p>
    <w:p>
      <w:pPr>
        <w:pStyle w:val="Style2"/>
        <w:keepNext w:val="0"/>
        <w:keepLines w:val="0"/>
        <w:framePr w:w="6312" w:h="9514" w:hRule="exact" w:wrap="none" w:vAnchor="page" w:hAnchor="page" w:x="248" w:y="541"/>
        <w:widowControl w:val="0"/>
        <w:numPr>
          <w:ilvl w:val="0"/>
          <w:numId w:val="709"/>
        </w:numPr>
        <w:shd w:val="clear" w:color="auto" w:fill="auto"/>
        <w:tabs>
          <w:tab w:pos="511" w:val="left"/>
        </w:tabs>
        <w:bidi w:val="0"/>
        <w:spacing w:before="0" w:after="0" w:line="252" w:lineRule="auto"/>
        <w:ind w:left="260" w:right="0" w:hanging="260"/>
        <w:jc w:val="both"/>
      </w:pPr>
      <w:r>
        <w:rPr>
          <w:color w:val="000000"/>
          <w:spacing w:val="0"/>
          <w:w w:val="100"/>
          <w:position w:val="0"/>
          <w:shd w:val="clear" w:color="auto" w:fill="auto"/>
          <w:lang w:val="uk-UA" w:eastAsia="uk-UA" w:bidi="uk-UA"/>
        </w:rPr>
        <w:t>Васильєва В.А. Довіреність як правова форма юридичного фак</w:t>
        <w:softHyphen/>
        <w:t>ту // Актуальні проблеми вдосконалення чинного законодавства України: Збірник наукових статей. - Івано-Франківськ, 2004. - Вип.ХІУ.-С.80-83.</w:t>
      </w:r>
    </w:p>
    <w:p>
      <w:pPr>
        <w:pStyle w:val="Style2"/>
        <w:keepNext w:val="0"/>
        <w:keepLines w:val="0"/>
        <w:framePr w:w="6312" w:h="9514" w:hRule="exact" w:wrap="none" w:vAnchor="page" w:hAnchor="page" w:x="248" w:y="541"/>
        <w:widowControl w:val="0"/>
        <w:numPr>
          <w:ilvl w:val="0"/>
          <w:numId w:val="709"/>
        </w:numPr>
        <w:shd w:val="clear" w:color="auto" w:fill="auto"/>
        <w:tabs>
          <w:tab w:pos="516" w:val="left"/>
        </w:tabs>
        <w:bidi w:val="0"/>
        <w:spacing w:before="0" w:after="0" w:line="252" w:lineRule="auto"/>
        <w:ind w:left="260" w:right="0" w:hanging="260"/>
        <w:jc w:val="both"/>
      </w:pPr>
      <w:r>
        <w:rPr>
          <w:color w:val="000000"/>
          <w:spacing w:val="0"/>
          <w:w w:val="100"/>
          <w:position w:val="0"/>
          <w:shd w:val="clear" w:color="auto" w:fill="auto"/>
          <w:lang w:val="uk-UA" w:eastAsia="uk-UA" w:bidi="uk-UA"/>
        </w:rPr>
        <w:t>Васильєва В.А. Методичні рекомендації до підготовки диплом</w:t>
        <w:softHyphen/>
        <w:t>них (кваліфікаційних робіт). - Івано-Франківськ: Плай, 2004. - 31с.</w:t>
      </w:r>
    </w:p>
    <w:p>
      <w:pPr>
        <w:pStyle w:val="Style27"/>
        <w:keepNext w:val="0"/>
        <w:keepLines w:val="0"/>
        <w:framePr w:wrap="none" w:vAnchor="page" w:hAnchor="page" w:x="3248" w:y="10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524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12" w:h="9533" w:hRule="exact" w:wrap="none" w:vAnchor="page" w:hAnchor="page" w:x="248" w:y="522"/>
        <w:widowControl w:val="0"/>
        <w:numPr>
          <w:ilvl w:val="0"/>
          <w:numId w:val="709"/>
        </w:numPr>
        <w:shd w:val="clear" w:color="auto" w:fill="auto"/>
        <w:tabs>
          <w:tab w:pos="50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Васильєва В.А. Непідприємницькі організації як суб’єкти по</w:t>
        <w:softHyphen/>
        <w:t>середницької діяльності // Проблеми законодавства для непід- приємницьких організацій: Матеріали Всеукраїнської конфе</w:t>
        <w:softHyphen/>
        <w:t>ренції з питань законодавства для непідприємницьких органі</w:t>
        <w:softHyphen/>
        <w:t>зацій. - К., 2004. - С.80-83.</w:t>
      </w:r>
    </w:p>
    <w:p>
      <w:pPr>
        <w:pStyle w:val="Style2"/>
        <w:keepNext w:val="0"/>
        <w:keepLines w:val="0"/>
        <w:framePr w:w="6312" w:h="9533" w:hRule="exact" w:wrap="none" w:vAnchor="page" w:hAnchor="page" w:x="248" w:y="522"/>
        <w:widowControl w:val="0"/>
        <w:numPr>
          <w:ilvl w:val="0"/>
          <w:numId w:val="709"/>
        </w:numPr>
        <w:shd w:val="clear" w:color="auto" w:fill="auto"/>
        <w:tabs>
          <w:tab w:pos="50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Васильєва В.А. Поіменовані суб’єкти посередницьких зобо</w:t>
        <w:softHyphen/>
        <w:t>в’язань // Актуальні проблеми вдосконалення чинного законо</w:t>
        <w:softHyphen/>
        <w:t>давства України: Збірник наукових статей. - Івано-Франківськ,</w:t>
      </w:r>
    </w:p>
    <w:p>
      <w:pPr>
        <w:pStyle w:val="Style2"/>
        <w:keepNext w:val="0"/>
        <w:keepLines w:val="0"/>
        <w:framePr w:w="6312" w:h="9533" w:hRule="exact" w:wrap="none" w:vAnchor="page" w:hAnchor="page" w:x="248" w:y="522"/>
        <w:widowControl w:val="0"/>
        <w:numPr>
          <w:ilvl w:val="0"/>
          <w:numId w:val="705"/>
        </w:numPr>
        <w:shd w:val="clear" w:color="auto" w:fill="auto"/>
        <w:tabs>
          <w:tab w:pos="634" w:val="left"/>
          <w:tab w:pos="875" w:val="left"/>
        </w:tabs>
        <w:bidi w:val="0"/>
        <w:spacing w:before="0" w:after="0" w:line="262" w:lineRule="auto"/>
        <w:ind w:left="0" w:right="0" w:firstLine="260"/>
        <w:jc w:val="both"/>
      </w:pPr>
      <w:r>
        <w:rPr>
          <w:color w:val="000000"/>
          <w:spacing w:val="0"/>
          <w:w w:val="100"/>
          <w:position w:val="0"/>
          <w:shd w:val="clear" w:color="auto" w:fill="auto"/>
          <w:lang w:val="uk-UA" w:eastAsia="uk-UA" w:bidi="uk-UA"/>
        </w:rPr>
        <w:t>- Вип.ХІІІ. - С.78-84.</w:t>
      </w:r>
    </w:p>
    <w:p>
      <w:pPr>
        <w:pStyle w:val="Style2"/>
        <w:keepNext w:val="0"/>
        <w:keepLines w:val="0"/>
        <w:framePr w:w="6312" w:h="9533" w:hRule="exact" w:wrap="none" w:vAnchor="page" w:hAnchor="page" w:x="248" w:y="522"/>
        <w:widowControl w:val="0"/>
        <w:numPr>
          <w:ilvl w:val="0"/>
          <w:numId w:val="709"/>
        </w:numPr>
        <w:shd w:val="clear" w:color="auto" w:fill="auto"/>
        <w:tabs>
          <w:tab w:pos="505" w:val="left"/>
        </w:tabs>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Васильева В.А. </w:t>
      </w:r>
      <w:r>
        <w:rPr>
          <w:color w:val="000000"/>
          <w:spacing w:val="0"/>
          <w:w w:val="100"/>
          <w:position w:val="0"/>
          <w:shd w:val="clear" w:color="auto" w:fill="auto"/>
          <w:lang w:val="ru-RU" w:eastAsia="ru-RU" w:bidi="ru-RU"/>
        </w:rPr>
        <w:t>Понятие и формы посредничества. Проблемы унификации гражданского законодательства Беларуси, России и Украины в связи с образованием единого пространства // Сборник материалов Международной научно-практической конференции. - Белгород, 2004. - С. 152-155.</w:t>
      </w:r>
    </w:p>
    <w:p>
      <w:pPr>
        <w:pStyle w:val="Style2"/>
        <w:keepNext w:val="0"/>
        <w:keepLines w:val="0"/>
        <w:framePr w:w="6312" w:h="9533" w:hRule="exact" w:wrap="none" w:vAnchor="page" w:hAnchor="page" w:x="248" w:y="522"/>
        <w:widowControl w:val="0"/>
        <w:numPr>
          <w:ilvl w:val="0"/>
          <w:numId w:val="709"/>
        </w:numPr>
        <w:shd w:val="clear" w:color="auto" w:fill="auto"/>
        <w:tabs>
          <w:tab w:pos="5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Васильєва </w:t>
      </w:r>
      <w:r>
        <w:rPr>
          <w:color w:val="000000"/>
          <w:spacing w:val="0"/>
          <w:w w:val="100"/>
          <w:position w:val="0"/>
          <w:shd w:val="clear" w:color="auto" w:fill="auto"/>
          <w:lang w:val="ru-RU" w:eastAsia="ru-RU" w:bidi="ru-RU"/>
        </w:rPr>
        <w:t xml:space="preserve">В.А. </w:t>
      </w:r>
      <w:r>
        <w:rPr>
          <w:color w:val="000000"/>
          <w:spacing w:val="0"/>
          <w:w w:val="100"/>
          <w:position w:val="0"/>
          <w:shd w:val="clear" w:color="auto" w:fill="auto"/>
          <w:lang w:val="uk-UA" w:eastAsia="uk-UA" w:bidi="uk-UA"/>
        </w:rPr>
        <w:t xml:space="preserve">Поняття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ознаки посередницьких договорів </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Еволюція цивільного законодавства: проблеми теорії та прак</w:t>
        <w:softHyphen/>
        <w:t>тики: Збірник наукових праць. - К., 2004. - С.291-296.</w:t>
      </w:r>
    </w:p>
    <w:p>
      <w:pPr>
        <w:pStyle w:val="Style2"/>
        <w:keepNext w:val="0"/>
        <w:keepLines w:val="0"/>
        <w:framePr w:w="6312" w:h="9533" w:hRule="exact" w:wrap="none" w:vAnchor="page" w:hAnchor="page" w:x="248" w:y="522"/>
        <w:widowControl w:val="0"/>
        <w:numPr>
          <w:ilvl w:val="0"/>
          <w:numId w:val="709"/>
        </w:numPr>
        <w:shd w:val="clear" w:color="auto" w:fill="auto"/>
        <w:tabs>
          <w:tab w:pos="5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Васильєва В.А. Поняття та особливості посередницьких дого</w:t>
        <w:softHyphen/>
        <w:t xml:space="preserve">ворів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Право України. — 2004. - №12. - С.42-44.</w:t>
      </w:r>
    </w:p>
    <w:p>
      <w:pPr>
        <w:pStyle w:val="Style2"/>
        <w:keepNext w:val="0"/>
        <w:keepLines w:val="0"/>
        <w:framePr w:w="6312" w:h="9533" w:hRule="exact" w:wrap="none" w:vAnchor="page" w:hAnchor="page" w:x="248" w:y="522"/>
        <w:widowControl w:val="0"/>
        <w:numPr>
          <w:ilvl w:val="0"/>
          <w:numId w:val="709"/>
        </w:numPr>
        <w:shd w:val="clear" w:color="auto" w:fill="auto"/>
        <w:tabs>
          <w:tab w:pos="5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Васильєва В.А. Посередництво у Римському праві // Актуаль</w:t>
        <w:softHyphen/>
        <w:t>ні проблеми держави і права. - Одеса, 2004. - Вип.23. - С.46-49.</w:t>
      </w:r>
    </w:p>
    <w:p>
      <w:pPr>
        <w:pStyle w:val="Style2"/>
        <w:keepNext w:val="0"/>
        <w:keepLines w:val="0"/>
        <w:framePr w:w="6312" w:h="9533" w:hRule="exact" w:wrap="none" w:vAnchor="page" w:hAnchor="page" w:x="248" w:y="522"/>
        <w:widowControl w:val="0"/>
        <w:numPr>
          <w:ilvl w:val="0"/>
          <w:numId w:val="709"/>
        </w:numPr>
        <w:shd w:val="clear" w:color="auto" w:fill="auto"/>
        <w:tabs>
          <w:tab w:pos="5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Васильєва В.А. Послуга як правова категорія // Актуальні проблеми вдосконалення чинного законодавства України: Збір</w:t>
        <w:softHyphen/>
        <w:t>ник наукових статей. - Івано-Франківськ, 2004. - Вип.ХІІ. - С.122-128.</w:t>
      </w:r>
    </w:p>
    <w:p>
      <w:pPr>
        <w:pStyle w:val="Style2"/>
        <w:keepNext w:val="0"/>
        <w:keepLines w:val="0"/>
        <w:framePr w:w="6312" w:h="9533" w:hRule="exact" w:wrap="none" w:vAnchor="page" w:hAnchor="page" w:x="248" w:y="522"/>
        <w:widowControl w:val="0"/>
        <w:numPr>
          <w:ilvl w:val="0"/>
          <w:numId w:val="709"/>
        </w:numPr>
        <w:shd w:val="clear" w:color="auto" w:fill="auto"/>
        <w:tabs>
          <w:tab w:pos="5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Васильєва В.А. Правове регулювання посередницької діяль</w:t>
        <w:softHyphen/>
        <w:t>ності // Матеріали X Регіональної науково-практичної конфе</w:t>
        <w:softHyphen/>
        <w:t>ренції “Проблеми державотворення і захисту прав людини”. - Львів, 2004.-С.276-279.</w:t>
      </w:r>
    </w:p>
    <w:p>
      <w:pPr>
        <w:pStyle w:val="Style25"/>
        <w:keepNext w:val="0"/>
        <w:keepLines w:val="0"/>
        <w:framePr w:w="6312" w:h="9533" w:hRule="exact" w:wrap="none" w:vAnchor="page" w:hAnchor="page" w:x="248" w:y="522"/>
        <w:widowControl w:val="0"/>
        <w:shd w:val="clear" w:color="auto" w:fill="auto"/>
        <w:bidi w:val="0"/>
        <w:spacing w:before="0" w:after="0" w:line="262" w:lineRule="auto"/>
        <w:ind w:left="0" w:right="0" w:firstLine="0"/>
        <w:jc w:val="center"/>
      </w:pPr>
      <w:bookmarkStart w:id="3110" w:name="bookmark3110"/>
      <w:bookmarkStart w:id="3111" w:name="bookmark3111"/>
      <w:r>
        <w:rPr>
          <w:color w:val="000000"/>
          <w:spacing w:val="0"/>
          <w:w w:val="100"/>
          <w:position w:val="0"/>
          <w:shd w:val="clear" w:color="auto" w:fill="auto"/>
          <w:lang w:val="uk-UA" w:eastAsia="uk-UA" w:bidi="uk-UA"/>
        </w:rPr>
        <w:t>2005</w:t>
      </w:r>
      <w:bookmarkEnd w:id="3110"/>
      <w:bookmarkEnd w:id="3111"/>
    </w:p>
    <w:p>
      <w:pPr>
        <w:pStyle w:val="Style2"/>
        <w:keepNext w:val="0"/>
        <w:keepLines w:val="0"/>
        <w:framePr w:w="6312" w:h="9533" w:hRule="exact" w:wrap="none" w:vAnchor="page" w:hAnchor="page" w:x="248" w:y="522"/>
        <w:widowControl w:val="0"/>
        <w:numPr>
          <w:ilvl w:val="0"/>
          <w:numId w:val="709"/>
        </w:numPr>
        <w:shd w:val="clear" w:color="auto" w:fill="auto"/>
        <w:tabs>
          <w:tab w:pos="5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Васильєва В.А. До питання про предмет посередницьких до</w:t>
        <w:softHyphen/>
        <w:t>говорів // Верховенство права в процесі державотворення та захисту прав людини: Матеріали Всеукраїнської науково-прак</w:t>
        <w:softHyphen/>
        <w:t>тичної конференції. - Острог, 2005. - С.220-222.</w:t>
      </w:r>
    </w:p>
    <w:p>
      <w:pPr>
        <w:pStyle w:val="Style2"/>
        <w:keepNext w:val="0"/>
        <w:keepLines w:val="0"/>
        <w:framePr w:w="6312" w:h="9533" w:hRule="exact" w:wrap="none" w:vAnchor="page" w:hAnchor="page" w:x="248" w:y="522"/>
        <w:widowControl w:val="0"/>
        <w:numPr>
          <w:ilvl w:val="0"/>
          <w:numId w:val="709"/>
        </w:numPr>
        <w:shd w:val="clear" w:color="auto" w:fill="auto"/>
        <w:tabs>
          <w:tab w:pos="5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Васильєва В.А. Категорія інтересу у посередницьких зобов’я</w:t>
        <w:softHyphen/>
        <w:t>заннях // Науково-практична конференція АПрН України “Реалі</w:t>
        <w:softHyphen/>
        <w:t>зація чинних Цивільного та Господарського кодексів України: проблеми та перспективи” (Київ, 25 листопада). - К., 2005.</w:t>
      </w:r>
    </w:p>
    <w:p>
      <w:pPr>
        <w:pStyle w:val="Style27"/>
        <w:keepNext w:val="0"/>
        <w:keepLines w:val="0"/>
        <w:framePr w:wrap="none" w:vAnchor="page" w:hAnchor="page" w:x="3272"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525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12" w:h="9470" w:hRule="exact" w:wrap="none" w:vAnchor="page" w:hAnchor="page" w:x="248" w:y="584"/>
        <w:widowControl w:val="0"/>
        <w:numPr>
          <w:ilvl w:val="0"/>
          <w:numId w:val="709"/>
        </w:numPr>
        <w:shd w:val="clear" w:color="auto" w:fill="auto"/>
        <w:tabs>
          <w:tab w:pos="5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 xml:space="preserve">Васильєва В.А. Коментар до Цивільного кодексу України. - К.: Вид-во “Юрінком Інтер”, 2005 (Глава 63 “Послуги”; Глава 8, параграф 2 “Повне товариство”. - </w:t>
      </w:r>
      <w:r>
        <w:rPr>
          <w:color w:val="000000"/>
          <w:spacing w:val="0"/>
          <w:w w:val="100"/>
          <w:position w:val="0"/>
          <w:shd w:val="clear" w:color="auto" w:fill="auto"/>
          <w:lang w:val="ru-RU" w:eastAsia="ru-RU" w:bidi="ru-RU"/>
        </w:rPr>
        <w:t xml:space="preserve">Т.1. </w:t>
      </w:r>
      <w:r>
        <w:rPr>
          <w:color w:val="000000"/>
          <w:spacing w:val="0"/>
          <w:w w:val="100"/>
          <w:position w:val="0"/>
          <w:shd w:val="clear" w:color="auto" w:fill="auto"/>
          <w:lang w:val="uk-UA" w:eastAsia="uk-UA" w:bidi="uk-UA"/>
        </w:rPr>
        <w:t>- С. 185-199; 471- 483; Т.2. - С.369-374; 513-524) (у співавт.).</w:t>
      </w:r>
    </w:p>
    <w:p>
      <w:pPr>
        <w:pStyle w:val="Style2"/>
        <w:keepNext w:val="0"/>
        <w:keepLines w:val="0"/>
        <w:framePr w:w="6312" w:h="9470" w:hRule="exact" w:wrap="none" w:vAnchor="page" w:hAnchor="page" w:x="248" w:y="584"/>
        <w:widowControl w:val="0"/>
        <w:numPr>
          <w:ilvl w:val="0"/>
          <w:numId w:val="709"/>
        </w:numPr>
        <w:shd w:val="clear" w:color="auto" w:fill="auto"/>
        <w:tabs>
          <w:tab w:pos="5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Васильєва В.А. Повноваження як видоутворюючий критерій посередницьких зобов’язань // Вісник Академії правових наук. - Харків, 2005. - №1.-С.89-97.</w:t>
      </w:r>
    </w:p>
    <w:p>
      <w:pPr>
        <w:pStyle w:val="Style2"/>
        <w:keepNext w:val="0"/>
        <w:keepLines w:val="0"/>
        <w:framePr w:w="6312" w:h="9470" w:hRule="exact" w:wrap="none" w:vAnchor="page" w:hAnchor="page" w:x="248" w:y="584"/>
        <w:widowControl w:val="0"/>
        <w:numPr>
          <w:ilvl w:val="0"/>
          <w:numId w:val="709"/>
        </w:numPr>
        <w:shd w:val="clear" w:color="auto" w:fill="auto"/>
        <w:tabs>
          <w:tab w:pos="5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Васильєва В.А. Правове регулювання посередницької діяль</w:t>
        <w:softHyphen/>
        <w:t>ності // Актуальні проблеми вдосконалення чинного законо</w:t>
        <w:softHyphen/>
        <w:t>давства. - Івано-Франківськ, 2005. - Вип.13.</w:t>
      </w:r>
    </w:p>
    <w:p>
      <w:pPr>
        <w:pStyle w:val="Style2"/>
        <w:keepNext w:val="0"/>
        <w:keepLines w:val="0"/>
        <w:framePr w:w="6312" w:h="9470" w:hRule="exact" w:wrap="none" w:vAnchor="page" w:hAnchor="page" w:x="248" w:y="584"/>
        <w:widowControl w:val="0"/>
        <w:numPr>
          <w:ilvl w:val="0"/>
          <w:numId w:val="709"/>
        </w:numPr>
        <w:shd w:val="clear" w:color="auto" w:fill="auto"/>
        <w:tabs>
          <w:tab w:pos="5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Васильєва В.А. Юридичні особи публічного права як учас</w:t>
        <w:softHyphen/>
        <w:t>ники цивільних правовідносин // Всеукраїнська науково-прак</w:t>
        <w:softHyphen/>
        <w:t>тична конференція “Правовий статус працівників ОВС як суб’єктів цивільних правовідносин” (30 вересня). - Івано-Фран</w:t>
        <w:softHyphen/>
        <w:t>ківськ, 2005.</w:t>
      </w:r>
    </w:p>
    <w:p>
      <w:pPr>
        <w:pStyle w:val="Style25"/>
        <w:keepNext w:val="0"/>
        <w:keepLines w:val="0"/>
        <w:framePr w:w="6312" w:h="9470" w:hRule="exact" w:wrap="none" w:vAnchor="page" w:hAnchor="page" w:x="248" w:y="584"/>
        <w:widowControl w:val="0"/>
        <w:shd w:val="clear" w:color="auto" w:fill="auto"/>
        <w:bidi w:val="0"/>
        <w:spacing w:before="0" w:after="0" w:line="262" w:lineRule="auto"/>
        <w:ind w:left="0" w:right="0" w:firstLine="0"/>
        <w:jc w:val="center"/>
      </w:pPr>
      <w:bookmarkStart w:id="3112" w:name="bookmark3112"/>
      <w:bookmarkStart w:id="3113" w:name="bookmark3113"/>
      <w:r>
        <w:rPr>
          <w:color w:val="000000"/>
          <w:spacing w:val="0"/>
          <w:w w:val="100"/>
          <w:position w:val="0"/>
          <w:shd w:val="clear" w:color="auto" w:fill="auto"/>
          <w:lang w:val="uk-UA" w:eastAsia="uk-UA" w:bidi="uk-UA"/>
        </w:rPr>
        <w:t>2006</w:t>
      </w:r>
      <w:bookmarkEnd w:id="3112"/>
      <w:bookmarkEnd w:id="3113"/>
    </w:p>
    <w:p>
      <w:pPr>
        <w:pStyle w:val="Style2"/>
        <w:keepNext w:val="0"/>
        <w:keepLines w:val="0"/>
        <w:framePr w:w="6312" w:h="9470" w:hRule="exact" w:wrap="none" w:vAnchor="page" w:hAnchor="page" w:x="248" w:y="584"/>
        <w:widowControl w:val="0"/>
        <w:numPr>
          <w:ilvl w:val="0"/>
          <w:numId w:val="709"/>
        </w:numPr>
        <w:shd w:val="clear" w:color="auto" w:fill="auto"/>
        <w:tabs>
          <w:tab w:pos="5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Васильєва В.А. Відшкодування збитків як форма відповідаль</w:t>
        <w:softHyphen/>
        <w:t>ності за невиконання посередницького зобов’язання // Актуаль</w:t>
        <w:softHyphen/>
        <w:t>ні проблеми держави і права: Збірник наукових праць. - Одеса: Фенікс, 2006. - Вип.28. - С.32-38.</w:t>
      </w:r>
    </w:p>
    <w:p>
      <w:pPr>
        <w:pStyle w:val="Style2"/>
        <w:keepNext w:val="0"/>
        <w:keepLines w:val="0"/>
        <w:framePr w:w="6312" w:h="9470" w:hRule="exact" w:wrap="none" w:vAnchor="page" w:hAnchor="page" w:x="248" w:y="584"/>
        <w:widowControl w:val="0"/>
        <w:numPr>
          <w:ilvl w:val="0"/>
          <w:numId w:val="709"/>
        </w:numPr>
        <w:shd w:val="clear" w:color="auto" w:fill="auto"/>
        <w:tabs>
          <w:tab w:pos="5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Васильєва В.А. Зміст посередницького договору // Наше право. - 2006. - №1.</w:t>
      </w:r>
    </w:p>
    <w:p>
      <w:pPr>
        <w:pStyle w:val="Style2"/>
        <w:keepNext w:val="0"/>
        <w:keepLines w:val="0"/>
        <w:framePr w:w="6312" w:h="9470" w:hRule="exact" w:wrap="none" w:vAnchor="page" w:hAnchor="page" w:x="248" w:y="584"/>
        <w:widowControl w:val="0"/>
        <w:numPr>
          <w:ilvl w:val="0"/>
          <w:numId w:val="709"/>
        </w:numPr>
        <w:shd w:val="clear" w:color="auto" w:fill="auto"/>
        <w:tabs>
          <w:tab w:pos="510"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Васильєва В.А. Істотні умови посередницького договору // Університетські наукові записки: Часопис Хмельницького університету управління та права. - Хмельницький, 2006. - №1. -С.79-82.</w:t>
      </w:r>
    </w:p>
    <w:p>
      <w:pPr>
        <w:pStyle w:val="Style2"/>
        <w:keepNext w:val="0"/>
        <w:keepLines w:val="0"/>
        <w:framePr w:w="6312" w:h="9470" w:hRule="exact" w:wrap="none" w:vAnchor="page" w:hAnchor="page" w:x="248" w:y="584"/>
        <w:widowControl w:val="0"/>
        <w:numPr>
          <w:ilvl w:val="0"/>
          <w:numId w:val="709"/>
        </w:numPr>
        <w:shd w:val="clear" w:color="auto" w:fill="auto"/>
        <w:tabs>
          <w:tab w:pos="514"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Васильєва В.А. Категорія інтересу в посередницьких зобов’я</w:t>
        <w:softHyphen/>
        <w:t>заннях // Реалізація чинних Цивільного та Господарського кодексів України: проблеми та перспективи: Збірник наукових праць. - К„ 2006. - С. 129-131.</w:t>
      </w:r>
    </w:p>
    <w:p>
      <w:pPr>
        <w:pStyle w:val="Style2"/>
        <w:keepNext w:val="0"/>
        <w:keepLines w:val="0"/>
        <w:framePr w:w="6312" w:h="9470" w:hRule="exact" w:wrap="none" w:vAnchor="page" w:hAnchor="page" w:x="248" w:y="584"/>
        <w:widowControl w:val="0"/>
        <w:numPr>
          <w:ilvl w:val="0"/>
          <w:numId w:val="709"/>
        </w:numPr>
        <w:shd w:val="clear" w:color="auto" w:fill="auto"/>
        <w:tabs>
          <w:tab w:pos="514"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Васильєва В.А. Особливості регулювання комісійних відно</w:t>
        <w:softHyphen/>
        <w:t>син // Актуальні проблеми вдосконалення чинного законо</w:t>
        <w:softHyphen/>
        <w:t>давства України: Збірник наукових статей. - Івано-Франківськ,</w:t>
      </w:r>
    </w:p>
    <w:p>
      <w:pPr>
        <w:pStyle w:val="Style2"/>
        <w:keepNext w:val="0"/>
        <w:keepLines w:val="0"/>
        <w:framePr w:w="6312" w:h="9470" w:hRule="exact" w:wrap="none" w:vAnchor="page" w:hAnchor="page" w:x="248" w:y="584"/>
        <w:widowControl w:val="0"/>
        <w:numPr>
          <w:ilvl w:val="0"/>
          <w:numId w:val="703"/>
        </w:numPr>
        <w:shd w:val="clear" w:color="auto" w:fill="auto"/>
        <w:tabs>
          <w:tab w:pos="639" w:val="left"/>
          <w:tab w:pos="866" w:val="left"/>
        </w:tabs>
        <w:bidi w:val="0"/>
        <w:spacing w:before="0" w:after="0" w:line="262" w:lineRule="auto"/>
        <w:ind w:left="0" w:right="0" w:firstLine="260"/>
        <w:jc w:val="both"/>
      </w:pPr>
      <w:r>
        <w:rPr>
          <w:color w:val="000000"/>
          <w:spacing w:val="0"/>
          <w:w w:val="100"/>
          <w:position w:val="0"/>
          <w:shd w:val="clear" w:color="auto" w:fill="auto"/>
          <w:lang w:val="uk-UA" w:eastAsia="uk-UA" w:bidi="uk-UA"/>
        </w:rPr>
        <w:t>- Вип.ХУІІ. - С.36-38.</w:t>
      </w:r>
    </w:p>
    <w:p>
      <w:pPr>
        <w:pStyle w:val="Style2"/>
        <w:keepNext w:val="0"/>
        <w:keepLines w:val="0"/>
        <w:framePr w:w="6312" w:h="9470" w:hRule="exact" w:wrap="none" w:vAnchor="page" w:hAnchor="page" w:x="248" w:y="584"/>
        <w:widowControl w:val="0"/>
        <w:numPr>
          <w:ilvl w:val="0"/>
          <w:numId w:val="709"/>
        </w:numPr>
        <w:shd w:val="clear" w:color="auto" w:fill="auto"/>
        <w:tabs>
          <w:tab w:pos="514" w:val="left"/>
        </w:tabs>
        <w:bidi w:val="0"/>
        <w:spacing w:before="0" w:after="0" w:line="262" w:lineRule="auto"/>
        <w:ind w:left="260" w:right="0" w:hanging="260"/>
        <w:jc w:val="both"/>
      </w:pPr>
      <w:r>
        <w:rPr>
          <w:color w:val="000000"/>
          <w:spacing w:val="0"/>
          <w:w w:val="100"/>
          <w:position w:val="0"/>
          <w:shd w:val="clear" w:color="auto" w:fill="auto"/>
          <w:lang w:val="uk-UA" w:eastAsia="uk-UA" w:bidi="uk-UA"/>
        </w:rPr>
        <w:t>Васильєва В.А. Особливості цивільно-правової відповідаль</w:t>
        <w:softHyphen/>
        <w:t>ності за посередницькими договорами // Актуальні проблеми вдосконалення чинного законодавства України: Збірник науко</w:t>
        <w:softHyphen/>
        <w:t>вих статей. - Івано-Франківськ, 2006. - Вип.ХУІ. - С.62-68.</w:t>
      </w:r>
    </w:p>
    <w:p>
      <w:pPr>
        <w:pStyle w:val="Style27"/>
        <w:keepNext w:val="0"/>
        <w:keepLines w:val="0"/>
        <w:framePr w:wrap="none" w:vAnchor="page" w:hAnchor="page" w:x="3253" w:y="10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526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12" w:h="9293" w:hRule="exact" w:wrap="none" w:vAnchor="page" w:hAnchor="page" w:x="248" w:y="479"/>
        <w:widowControl w:val="0"/>
        <w:numPr>
          <w:ilvl w:val="0"/>
          <w:numId w:val="709"/>
        </w:numPr>
        <w:shd w:val="clear" w:color="auto" w:fill="auto"/>
        <w:tabs>
          <w:tab w:pos="495" w:val="left"/>
        </w:tabs>
        <w:bidi w:val="0"/>
        <w:spacing w:before="0" w:after="0" w:line="257" w:lineRule="auto"/>
        <w:ind w:left="260" w:right="0" w:hanging="260"/>
        <w:jc w:val="both"/>
      </w:pPr>
      <w:r>
        <w:rPr>
          <w:color w:val="000000"/>
          <w:spacing w:val="0"/>
          <w:w w:val="100"/>
          <w:position w:val="0"/>
          <w:shd w:val="clear" w:color="auto" w:fill="auto"/>
          <w:lang w:val="uk-UA" w:eastAsia="uk-UA" w:bidi="uk-UA"/>
        </w:rPr>
        <w:t>Васильєва В.А. Посередницькі зобов’язання в системі зобов’я</w:t>
        <w:softHyphen/>
        <w:t xml:space="preserve">зань з надання послуг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Міжнародна науково-практична конфе</w:t>
        <w:softHyphen/>
        <w:t>ренція “Перспективи гармонізації положень Цивільного та Господарського кодексів України” (28-29 вересня). —К., 2006.</w:t>
      </w:r>
    </w:p>
    <w:p>
      <w:pPr>
        <w:pStyle w:val="Style2"/>
        <w:keepNext w:val="0"/>
        <w:keepLines w:val="0"/>
        <w:framePr w:w="6312" w:h="9293" w:hRule="exact" w:wrap="none" w:vAnchor="page" w:hAnchor="page" w:x="248" w:y="479"/>
        <w:widowControl w:val="0"/>
        <w:numPr>
          <w:ilvl w:val="0"/>
          <w:numId w:val="709"/>
        </w:numPr>
        <w:shd w:val="clear" w:color="auto" w:fill="auto"/>
        <w:tabs>
          <w:tab w:pos="510" w:val="left"/>
        </w:tabs>
        <w:bidi w:val="0"/>
        <w:spacing w:before="0" w:after="0" w:line="257" w:lineRule="auto"/>
        <w:ind w:left="260" w:right="0" w:hanging="260"/>
        <w:jc w:val="both"/>
      </w:pPr>
      <w:r>
        <w:rPr>
          <w:color w:val="000000"/>
          <w:spacing w:val="0"/>
          <w:w w:val="100"/>
          <w:position w:val="0"/>
          <w:shd w:val="clear" w:color="auto" w:fill="auto"/>
          <w:lang w:val="uk-UA" w:eastAsia="uk-UA" w:bidi="uk-UA"/>
        </w:rPr>
        <w:t xml:space="preserve">Васильєва В.А. Посередницькі послуги в системі цивільно- правових договорів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Держава і право: Збірник наукових праць. -К., 2006.-Вип.32.-С.331-335.</w:t>
      </w:r>
    </w:p>
    <w:p>
      <w:pPr>
        <w:pStyle w:val="Style2"/>
        <w:keepNext w:val="0"/>
        <w:keepLines w:val="0"/>
        <w:framePr w:w="6312" w:h="9293" w:hRule="exact" w:wrap="none" w:vAnchor="page" w:hAnchor="page" w:x="248" w:y="479"/>
        <w:widowControl w:val="0"/>
        <w:numPr>
          <w:ilvl w:val="0"/>
          <w:numId w:val="709"/>
        </w:numPr>
        <w:shd w:val="clear" w:color="auto" w:fill="auto"/>
        <w:tabs>
          <w:tab w:pos="510" w:val="left"/>
        </w:tabs>
        <w:bidi w:val="0"/>
        <w:spacing w:before="0" w:after="240" w:line="257" w:lineRule="auto"/>
        <w:ind w:left="260" w:right="0" w:hanging="260"/>
        <w:jc w:val="both"/>
      </w:pPr>
      <w:r>
        <w:rPr>
          <w:color w:val="000000"/>
          <w:spacing w:val="0"/>
          <w:w w:val="100"/>
          <w:position w:val="0"/>
          <w:shd w:val="clear" w:color="auto" w:fill="auto"/>
          <w:lang w:val="uk-UA" w:eastAsia="uk-UA" w:bidi="uk-UA"/>
        </w:rPr>
        <w:t>Васильєва В.А. Право власності в посередницькому зобов’я</w:t>
        <w:softHyphen/>
        <w:t xml:space="preserve">занні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Право України. - 2006. - №1.</w:t>
      </w:r>
    </w:p>
    <w:p>
      <w:pPr>
        <w:pStyle w:val="Style2"/>
        <w:keepNext w:val="0"/>
        <w:keepLines w:val="0"/>
        <w:framePr w:w="6312" w:h="9293" w:hRule="exact" w:wrap="none" w:vAnchor="page" w:hAnchor="page" w:x="248" w:y="479"/>
        <w:widowControl w:val="0"/>
        <w:shd w:val="clear" w:color="auto" w:fill="auto"/>
        <w:bidi w:val="0"/>
        <w:spacing w:before="0" w:after="0" w:line="257" w:lineRule="auto"/>
        <w:ind w:left="260" w:right="0" w:hanging="260"/>
        <w:jc w:val="both"/>
      </w:pPr>
      <w:r>
        <w:rPr>
          <w:b/>
          <w:bCs/>
          <w:color w:val="000000"/>
          <w:spacing w:val="0"/>
          <w:w w:val="100"/>
          <w:position w:val="0"/>
          <w:shd w:val="clear" w:color="auto" w:fill="auto"/>
          <w:lang w:val="uk-UA" w:eastAsia="uk-UA" w:bidi="uk-UA"/>
        </w:rPr>
        <w:t>Великорода Олександр Михайлович</w:t>
      </w:r>
    </w:p>
    <w:p>
      <w:pPr>
        <w:pStyle w:val="Style25"/>
        <w:keepNext w:val="0"/>
        <w:keepLines w:val="0"/>
        <w:framePr w:w="6312" w:h="9293" w:hRule="exact" w:wrap="none" w:vAnchor="page" w:hAnchor="page" w:x="248" w:y="479"/>
        <w:widowControl w:val="0"/>
        <w:shd w:val="clear" w:color="auto" w:fill="auto"/>
        <w:bidi w:val="0"/>
        <w:spacing w:before="0" w:after="0" w:line="257" w:lineRule="auto"/>
        <w:ind w:left="0" w:right="0" w:firstLine="0"/>
        <w:jc w:val="center"/>
      </w:pPr>
      <w:bookmarkStart w:id="3114" w:name="bookmark3114"/>
      <w:bookmarkStart w:id="3115" w:name="bookmark3115"/>
      <w:r>
        <w:rPr>
          <w:color w:val="000000"/>
          <w:spacing w:val="0"/>
          <w:w w:val="100"/>
          <w:position w:val="0"/>
          <w:shd w:val="clear" w:color="auto" w:fill="auto"/>
          <w:lang w:val="uk-UA" w:eastAsia="uk-UA" w:bidi="uk-UA"/>
        </w:rPr>
        <w:t>2002</w:t>
      </w:r>
      <w:bookmarkEnd w:id="3114"/>
      <w:bookmarkEnd w:id="3115"/>
    </w:p>
    <w:p>
      <w:pPr>
        <w:pStyle w:val="Style2"/>
        <w:keepNext w:val="0"/>
        <w:keepLines w:val="0"/>
        <w:framePr w:w="6312" w:h="9293" w:hRule="exact" w:wrap="none" w:vAnchor="page" w:hAnchor="page" w:x="248" w:y="479"/>
        <w:widowControl w:val="0"/>
        <w:shd w:val="clear" w:color="auto" w:fill="auto"/>
        <w:bidi w:val="0"/>
        <w:spacing w:before="0" w:after="0" w:line="257" w:lineRule="auto"/>
        <w:ind w:left="260" w:right="0" w:hanging="260"/>
        <w:jc w:val="both"/>
      </w:pPr>
      <w:r>
        <w:rPr>
          <w:color w:val="000000"/>
          <w:spacing w:val="0"/>
          <w:w w:val="100"/>
          <w:position w:val="0"/>
          <w:shd w:val="clear" w:color="auto" w:fill="auto"/>
          <w:lang w:val="uk-UA" w:eastAsia="uk-UA" w:bidi="uk-UA"/>
        </w:rPr>
        <w:t>621 .Великорода О.М. Припинення договору довічного утримання // Нові Цивільний і Кримінальний кодекси - важливий етап коди</w:t>
        <w:softHyphen/>
        <w:t>фікації законодавства України: Матеріали науково-практичної конференції. - Івано-Франківськ, 2002. - С.90-93.</w:t>
      </w:r>
    </w:p>
    <w:p>
      <w:pPr>
        <w:pStyle w:val="Style2"/>
        <w:keepNext w:val="0"/>
        <w:keepLines w:val="0"/>
        <w:framePr w:w="6312" w:h="9293" w:hRule="exact" w:wrap="none" w:vAnchor="page" w:hAnchor="page" w:x="248" w:y="479"/>
        <w:widowControl w:val="0"/>
        <w:numPr>
          <w:ilvl w:val="0"/>
          <w:numId w:val="711"/>
        </w:numPr>
        <w:shd w:val="clear" w:color="auto" w:fill="auto"/>
        <w:tabs>
          <w:tab w:pos="505" w:val="left"/>
        </w:tabs>
        <w:bidi w:val="0"/>
        <w:spacing w:before="0" w:after="0" w:line="257" w:lineRule="auto"/>
        <w:ind w:left="260" w:right="0" w:hanging="260"/>
        <w:jc w:val="both"/>
      </w:pPr>
      <w:r>
        <w:rPr>
          <w:color w:val="000000"/>
          <w:spacing w:val="0"/>
          <w:w w:val="100"/>
          <w:position w:val="0"/>
          <w:shd w:val="clear" w:color="auto" w:fill="auto"/>
          <w:lang w:val="uk-UA" w:eastAsia="uk-UA" w:bidi="uk-UA"/>
        </w:rPr>
        <w:t>Великорода О.М. Розірвання договору довічного утримання // Актуальні проблеми вдосконалення чинного законодавства України: Збірник наукових статей. - Івано-Франківськ, 2002. - Вип.Х.-С. 103-109.</w:t>
      </w:r>
    </w:p>
    <w:p>
      <w:pPr>
        <w:pStyle w:val="Style2"/>
        <w:keepNext w:val="0"/>
        <w:keepLines w:val="0"/>
        <w:framePr w:w="6312" w:h="9293" w:hRule="exact" w:wrap="none" w:vAnchor="page" w:hAnchor="page" w:x="248" w:y="479"/>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uk-UA" w:eastAsia="uk-UA" w:bidi="uk-UA"/>
        </w:rPr>
        <w:t>2003</w:t>
      </w:r>
    </w:p>
    <w:p>
      <w:pPr>
        <w:pStyle w:val="Style2"/>
        <w:keepNext w:val="0"/>
        <w:keepLines w:val="0"/>
        <w:framePr w:w="6312" w:h="9293" w:hRule="exact" w:wrap="none" w:vAnchor="page" w:hAnchor="page" w:x="248" w:y="479"/>
        <w:widowControl w:val="0"/>
        <w:numPr>
          <w:ilvl w:val="0"/>
          <w:numId w:val="711"/>
        </w:numPr>
        <w:shd w:val="clear" w:color="auto" w:fill="auto"/>
        <w:tabs>
          <w:tab w:pos="505" w:val="left"/>
        </w:tabs>
        <w:bidi w:val="0"/>
        <w:spacing w:before="0" w:after="0" w:line="254" w:lineRule="auto"/>
        <w:ind w:left="260" w:right="0" w:hanging="260"/>
        <w:jc w:val="both"/>
      </w:pPr>
      <w:r>
        <w:rPr>
          <w:color w:val="000000"/>
          <w:spacing w:val="0"/>
          <w:w w:val="100"/>
          <w:position w:val="0"/>
          <w:shd w:val="clear" w:color="auto" w:fill="auto"/>
          <w:lang w:val="uk-UA" w:eastAsia="uk-UA" w:bidi="uk-UA"/>
        </w:rPr>
        <w:t>Великорода О.М. Виникнення договору довічного утримання в Україні // Проблеми вдосконалення правового регулювання щодо забезпечення прав та основних свобод людини та громадянина в Україні: Матеріали Регіональної міжвузівської наукової конфе</w:t>
        <w:softHyphen/>
        <w:t>ренції молодих вчених та аспірантів (Івано-Франківськ, 19 квітня 2003 р.). - Івано-Франківськ: Плай, 2003. - С.118-121.</w:t>
      </w:r>
    </w:p>
    <w:p>
      <w:pPr>
        <w:pStyle w:val="Style2"/>
        <w:keepNext w:val="0"/>
        <w:keepLines w:val="0"/>
        <w:framePr w:w="6312" w:h="9293" w:hRule="exact" w:wrap="none" w:vAnchor="page" w:hAnchor="page" w:x="248" w:y="479"/>
        <w:widowControl w:val="0"/>
        <w:numPr>
          <w:ilvl w:val="0"/>
          <w:numId w:val="711"/>
        </w:numPr>
        <w:shd w:val="clear" w:color="auto" w:fill="auto"/>
        <w:tabs>
          <w:tab w:pos="505" w:val="left"/>
        </w:tabs>
        <w:bidi w:val="0"/>
        <w:spacing w:before="0" w:after="0" w:line="254" w:lineRule="auto"/>
        <w:ind w:left="260" w:right="0" w:hanging="260"/>
        <w:jc w:val="both"/>
      </w:pPr>
      <w:r>
        <w:rPr>
          <w:color w:val="000000"/>
          <w:spacing w:val="0"/>
          <w:w w:val="100"/>
          <w:position w:val="0"/>
          <w:shd w:val="clear" w:color="auto" w:fill="auto"/>
          <w:lang w:val="uk-UA" w:eastAsia="uk-UA" w:bidi="uk-UA"/>
        </w:rPr>
        <w:t>Великорода О.М. Порядок укладення договору довічного утримання (догляду) // Методологія приватного права: Збірник наукових праць за матеріалами науково-теоретичної конферен</w:t>
        <w:softHyphen/>
        <w:t>ції (Київ, 30 травня 2003 р.). - К.: Юрінком Інтер, 2003,- С.334-339.</w:t>
      </w:r>
    </w:p>
    <w:p>
      <w:pPr>
        <w:pStyle w:val="Style2"/>
        <w:keepNext w:val="0"/>
        <w:keepLines w:val="0"/>
        <w:framePr w:w="6312" w:h="9293" w:hRule="exact" w:wrap="none" w:vAnchor="page" w:hAnchor="page" w:x="248" w:y="479"/>
        <w:widowControl w:val="0"/>
        <w:numPr>
          <w:ilvl w:val="0"/>
          <w:numId w:val="711"/>
        </w:numPr>
        <w:shd w:val="clear" w:color="auto" w:fill="auto"/>
        <w:tabs>
          <w:tab w:pos="505" w:val="left"/>
        </w:tabs>
        <w:bidi w:val="0"/>
        <w:spacing w:before="0" w:after="0" w:line="254" w:lineRule="auto"/>
        <w:ind w:left="260" w:right="0" w:hanging="260"/>
        <w:jc w:val="both"/>
      </w:pPr>
      <w:r>
        <w:rPr>
          <w:color w:val="000000"/>
          <w:spacing w:val="0"/>
          <w:w w:val="100"/>
          <w:position w:val="0"/>
          <w:shd w:val="clear" w:color="auto" w:fill="auto"/>
          <w:lang w:val="uk-UA" w:eastAsia="uk-UA" w:bidi="uk-UA"/>
        </w:rPr>
        <w:t>Великорода О.М. Предмет і об’єкт договору довічного утри</w:t>
        <w:softHyphen/>
        <w:t>мання (догляду) // Актуальні проблеми вдосконалення чинного законодавства України: Збірник наукових статей. - Івано-Фран</w:t>
        <w:softHyphen/>
        <w:t>ківськ, 2003. - Вип.ХІ. - С.112-115.</w:t>
      </w:r>
    </w:p>
    <w:p>
      <w:pPr>
        <w:pStyle w:val="Style2"/>
        <w:keepNext w:val="0"/>
        <w:keepLines w:val="0"/>
        <w:framePr w:w="6312" w:h="9293" w:hRule="exact" w:wrap="none" w:vAnchor="page" w:hAnchor="page" w:x="248" w:y="479"/>
        <w:widowControl w:val="0"/>
        <w:numPr>
          <w:ilvl w:val="0"/>
          <w:numId w:val="711"/>
        </w:numPr>
        <w:shd w:val="clear" w:color="auto" w:fill="auto"/>
        <w:tabs>
          <w:tab w:pos="505" w:val="left"/>
        </w:tabs>
        <w:bidi w:val="0"/>
        <w:spacing w:before="0" w:after="0" w:line="254" w:lineRule="auto"/>
        <w:ind w:left="260" w:right="0" w:hanging="260"/>
        <w:jc w:val="both"/>
      </w:pPr>
      <w:r>
        <w:rPr>
          <w:color w:val="000000"/>
          <w:spacing w:val="0"/>
          <w:w w:val="100"/>
          <w:position w:val="0"/>
          <w:shd w:val="clear" w:color="auto" w:fill="auto"/>
          <w:lang w:val="uk-UA" w:eastAsia="uk-UA" w:bidi="uk-UA"/>
        </w:rPr>
        <w:t>Великорода О. Становлення інституту довічного утримання // Право України. -2003. - №12. -С.122-125.</w:t>
      </w:r>
    </w:p>
    <w:p>
      <w:pPr>
        <w:pStyle w:val="Style27"/>
        <w:keepNext w:val="0"/>
        <w:keepLines w:val="0"/>
        <w:framePr w:wrap="none" w:vAnchor="page" w:hAnchor="page" w:x="3277" w:y="103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527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5"/>
        <w:keepNext w:val="0"/>
        <w:keepLines w:val="0"/>
        <w:framePr w:w="6235" w:h="9509" w:hRule="exact" w:wrap="none" w:vAnchor="page" w:hAnchor="page" w:x="287" w:y="505"/>
        <w:widowControl w:val="0"/>
        <w:shd w:val="clear" w:color="auto" w:fill="auto"/>
        <w:bidi w:val="0"/>
        <w:spacing w:before="0" w:after="0" w:line="262" w:lineRule="auto"/>
        <w:ind w:left="0" w:right="0" w:firstLine="0"/>
        <w:jc w:val="center"/>
      </w:pPr>
      <w:bookmarkStart w:id="3116" w:name="bookmark3116"/>
      <w:bookmarkStart w:id="3117" w:name="bookmark3117"/>
      <w:r>
        <w:rPr>
          <w:color w:val="000000"/>
          <w:spacing w:val="0"/>
          <w:w w:val="100"/>
          <w:position w:val="0"/>
          <w:shd w:val="clear" w:color="auto" w:fill="auto"/>
          <w:lang w:val="uk-UA" w:eastAsia="uk-UA" w:bidi="uk-UA"/>
        </w:rPr>
        <w:t>2004</w:t>
      </w:r>
      <w:bookmarkEnd w:id="3116"/>
      <w:bookmarkEnd w:id="3117"/>
    </w:p>
    <w:p>
      <w:pPr>
        <w:pStyle w:val="Style2"/>
        <w:keepNext w:val="0"/>
        <w:keepLines w:val="0"/>
        <w:framePr w:w="6235" w:h="9509" w:hRule="exact" w:wrap="none" w:vAnchor="page" w:hAnchor="page" w:x="287" w:y="505"/>
        <w:widowControl w:val="0"/>
        <w:numPr>
          <w:ilvl w:val="0"/>
          <w:numId w:val="71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Великорода О. Інститут довічного утримання в законодавстві країн СНД // Підприємництво, господарство і право. - 2004.- №2.-С.67-69.</w:t>
      </w:r>
    </w:p>
    <w:p>
      <w:pPr>
        <w:pStyle w:val="Style2"/>
        <w:keepNext w:val="0"/>
        <w:keepLines w:val="0"/>
        <w:framePr w:w="6235" w:h="9509" w:hRule="exact" w:wrap="none" w:vAnchor="page" w:hAnchor="page" w:x="287" w:y="505"/>
        <w:widowControl w:val="0"/>
        <w:numPr>
          <w:ilvl w:val="0"/>
          <w:numId w:val="71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Великорода О.М. Юридична кваліфікація договору довічного утримання (догляду) // Актуальні проблеми вдосконалення чинного законодавства України: Збірник наукових статей.- Івано-Франківськ, 2004. - Вип.ХІІ.—С.88-93.</w:t>
      </w:r>
    </w:p>
    <w:p>
      <w:pPr>
        <w:pStyle w:val="Style25"/>
        <w:keepNext w:val="0"/>
        <w:keepLines w:val="0"/>
        <w:framePr w:w="6235" w:h="9509" w:hRule="exact" w:wrap="none" w:vAnchor="page" w:hAnchor="page" w:x="287" w:y="505"/>
        <w:widowControl w:val="0"/>
        <w:shd w:val="clear" w:color="auto" w:fill="auto"/>
        <w:bidi w:val="0"/>
        <w:spacing w:before="0" w:after="0" w:line="262" w:lineRule="auto"/>
        <w:ind w:left="0" w:right="0" w:firstLine="0"/>
        <w:jc w:val="center"/>
      </w:pPr>
      <w:bookmarkStart w:id="3118" w:name="bookmark3118"/>
      <w:bookmarkStart w:id="3119" w:name="bookmark3119"/>
      <w:r>
        <w:rPr>
          <w:color w:val="000000"/>
          <w:spacing w:val="0"/>
          <w:w w:val="100"/>
          <w:position w:val="0"/>
          <w:shd w:val="clear" w:color="auto" w:fill="auto"/>
          <w:lang w:val="uk-UA" w:eastAsia="uk-UA" w:bidi="uk-UA"/>
        </w:rPr>
        <w:t>2005</w:t>
      </w:r>
      <w:bookmarkEnd w:id="3118"/>
      <w:bookmarkEnd w:id="3119"/>
    </w:p>
    <w:p>
      <w:pPr>
        <w:pStyle w:val="Style2"/>
        <w:keepNext w:val="0"/>
        <w:keepLines w:val="0"/>
        <w:framePr w:w="6235" w:h="9509" w:hRule="exact" w:wrap="none" w:vAnchor="page" w:hAnchor="page" w:x="287" w:y="505"/>
        <w:widowControl w:val="0"/>
        <w:numPr>
          <w:ilvl w:val="0"/>
          <w:numId w:val="711"/>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Великорода О.М. Змішані договори з елементами довічного утримання (догляду) // Проблеми вдосконалення правового регулювання щодо забезпечення прав та основних свобод люди</w:t>
        <w:softHyphen/>
        <w:t>ни та громадянина в Україні: Матеріали Регіональної міжвузів</w:t>
        <w:softHyphen/>
        <w:t>ської наукової конференції молодих вчених та аспірантів (Івано- Франківськ, 16 квітня 2004 р.). - Івано-Франківськ: Плай,</w:t>
      </w:r>
    </w:p>
    <w:p>
      <w:pPr>
        <w:pStyle w:val="Style2"/>
        <w:keepNext w:val="0"/>
        <w:keepLines w:val="0"/>
        <w:framePr w:w="6235" w:h="9509" w:hRule="exact" w:wrap="none" w:vAnchor="page" w:hAnchor="page" w:x="287" w:y="505"/>
        <w:widowControl w:val="0"/>
        <w:numPr>
          <w:ilvl w:val="0"/>
          <w:numId w:val="705"/>
        </w:numPr>
        <w:shd w:val="clear" w:color="auto" w:fill="auto"/>
        <w:tabs>
          <w:tab w:pos="570" w:val="left"/>
        </w:tabs>
        <w:bidi w:val="0"/>
        <w:spacing w:before="0" w:after="240" w:line="262" w:lineRule="auto"/>
        <w:ind w:left="0" w:right="0" w:firstLine="200"/>
        <w:jc w:val="both"/>
      </w:pPr>
      <w:r>
        <w:rPr>
          <w:color w:val="000000"/>
          <w:spacing w:val="0"/>
          <w:w w:val="100"/>
          <w:position w:val="0"/>
          <w:shd w:val="clear" w:color="auto" w:fill="auto"/>
          <w:lang w:val="uk-UA" w:eastAsia="uk-UA" w:bidi="uk-UA"/>
        </w:rPr>
        <w:t>-С.75-78.</w:t>
      </w:r>
    </w:p>
    <w:p>
      <w:pPr>
        <w:pStyle w:val="Style2"/>
        <w:keepNext w:val="0"/>
        <w:keepLines w:val="0"/>
        <w:framePr w:w="6235" w:h="9509" w:hRule="exact" w:wrap="none" w:vAnchor="page" w:hAnchor="page" w:x="287" w:y="505"/>
        <w:widowControl w:val="0"/>
        <w:shd w:val="clear" w:color="auto" w:fill="auto"/>
        <w:bidi w:val="0"/>
        <w:spacing w:before="0" w:after="0"/>
        <w:ind w:left="0" w:right="0" w:firstLine="0"/>
        <w:jc w:val="both"/>
      </w:pPr>
      <w:r>
        <w:rPr>
          <w:b/>
          <w:bCs/>
          <w:color w:val="000000"/>
          <w:spacing w:val="0"/>
          <w:w w:val="100"/>
          <w:position w:val="0"/>
          <w:shd w:val="clear" w:color="auto" w:fill="auto"/>
          <w:lang w:val="uk-UA" w:eastAsia="uk-UA" w:bidi="uk-UA"/>
        </w:rPr>
        <w:t>Зеліско Алла Володимирівна</w:t>
      </w:r>
    </w:p>
    <w:p>
      <w:pPr>
        <w:pStyle w:val="Style25"/>
        <w:keepNext w:val="0"/>
        <w:keepLines w:val="0"/>
        <w:framePr w:w="6235" w:h="9509" w:hRule="exact" w:wrap="none" w:vAnchor="page" w:hAnchor="page" w:x="287" w:y="505"/>
        <w:widowControl w:val="0"/>
        <w:shd w:val="clear" w:color="auto" w:fill="auto"/>
        <w:bidi w:val="0"/>
        <w:spacing w:before="0" w:after="0"/>
        <w:ind w:left="0" w:right="0" w:firstLine="0"/>
        <w:jc w:val="center"/>
      </w:pPr>
      <w:bookmarkStart w:id="3120" w:name="bookmark3120"/>
      <w:bookmarkStart w:id="3121" w:name="bookmark3121"/>
      <w:r>
        <w:rPr>
          <w:color w:val="000000"/>
          <w:spacing w:val="0"/>
          <w:w w:val="100"/>
          <w:position w:val="0"/>
          <w:shd w:val="clear" w:color="auto" w:fill="auto"/>
          <w:lang w:val="uk-UA" w:eastAsia="uk-UA" w:bidi="uk-UA"/>
        </w:rPr>
        <w:t>2005</w:t>
      </w:r>
      <w:bookmarkEnd w:id="3120"/>
      <w:bookmarkEnd w:id="3121"/>
    </w:p>
    <w:p>
      <w:pPr>
        <w:pStyle w:val="Style2"/>
        <w:keepNext w:val="0"/>
        <w:keepLines w:val="0"/>
        <w:framePr w:w="6235" w:h="9509" w:hRule="exact" w:wrap="none" w:vAnchor="page" w:hAnchor="page" w:x="287" w:y="50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630.3еліско А.В. Поняття споживчого товариства // Актуальні проблеми вдосконалення чинного законодавства України: Збірник наукових статей. - Івано-Франківськ, 2005. - Вип.ХУ. -С.72-77.</w:t>
      </w:r>
    </w:p>
    <w:p>
      <w:pPr>
        <w:pStyle w:val="Style2"/>
        <w:keepNext w:val="0"/>
        <w:keepLines w:val="0"/>
        <w:framePr w:w="6235" w:h="9509" w:hRule="exact" w:wrap="none" w:vAnchor="page" w:hAnchor="page" w:x="287" w:y="50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631.Зеліско А.В. Правове становище непідприємницьких коопе</w:t>
        <w:softHyphen/>
        <w:t>ративів // Законодавство України: проблеми та перспективи розвитку: Збірник матеріалів Міжнародної наукової конфе</w:t>
        <w:softHyphen/>
        <w:t>ренції. -К., 2005. - Вип.6. -С.213-216.</w:t>
      </w:r>
    </w:p>
    <w:p>
      <w:pPr>
        <w:pStyle w:val="Style2"/>
        <w:keepNext w:val="0"/>
        <w:keepLines w:val="0"/>
        <w:framePr w:w="6235" w:h="9509" w:hRule="exact" w:wrap="none" w:vAnchor="page" w:hAnchor="page" w:x="287" w:y="50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6323еліско А.В. Споживчі товариства в системі юридичних осіб приватного права // Молодь у юридичній науці: Збірник тез Міжнародної наукової конференції молодих учених “Четверті осінні юридичні читання”. - Хмельницький: Вид-во Хмель</w:t>
        <w:softHyphen/>
        <w:t>ницького університету управління та права, 2005. - С.101-105.</w:t>
      </w:r>
    </w:p>
    <w:p>
      <w:pPr>
        <w:pStyle w:val="Style2"/>
        <w:keepNext w:val="0"/>
        <w:keepLines w:val="0"/>
        <w:framePr w:w="6235" w:h="9509" w:hRule="exact" w:wrap="none" w:vAnchor="page" w:hAnchor="page" w:x="287" w:y="505"/>
        <w:widowControl w:val="0"/>
        <w:shd w:val="clear" w:color="auto" w:fill="auto"/>
        <w:bidi w:val="0"/>
        <w:spacing w:before="0" w:after="0"/>
        <w:ind w:left="200" w:right="0" w:hanging="200"/>
        <w:jc w:val="both"/>
      </w:pPr>
      <w:r>
        <w:rPr>
          <w:color w:val="000000"/>
          <w:spacing w:val="0"/>
          <w:w w:val="100"/>
          <w:position w:val="0"/>
          <w:shd w:val="clear" w:color="auto" w:fill="auto"/>
          <w:lang w:val="uk-UA" w:eastAsia="uk-UA" w:bidi="uk-UA"/>
        </w:rPr>
        <w:t>633.Зеліско А.В. Споживчі товариства як вид непідприємницьких товариств // Університетські наукові записки: Часопис Хмель</w:t>
        <w:softHyphen/>
        <w:t>ницького університету управління та права. - Хмельницький, 2005. -Вип.4. -С.132-137.</w:t>
      </w:r>
    </w:p>
    <w:p>
      <w:pPr>
        <w:pStyle w:val="Style25"/>
        <w:keepNext w:val="0"/>
        <w:keepLines w:val="0"/>
        <w:framePr w:w="6235" w:h="9509" w:hRule="exact" w:wrap="none" w:vAnchor="page" w:hAnchor="page" w:x="287" w:y="505"/>
        <w:widowControl w:val="0"/>
        <w:shd w:val="clear" w:color="auto" w:fill="auto"/>
        <w:bidi w:val="0"/>
        <w:spacing w:before="0" w:after="0"/>
        <w:ind w:left="2860" w:right="0" w:firstLine="0"/>
        <w:jc w:val="left"/>
      </w:pPr>
      <w:bookmarkStart w:id="3122" w:name="bookmark3122"/>
      <w:bookmarkStart w:id="3123" w:name="bookmark3123"/>
      <w:r>
        <w:rPr>
          <w:color w:val="000000"/>
          <w:spacing w:val="0"/>
          <w:w w:val="100"/>
          <w:position w:val="0"/>
          <w:shd w:val="clear" w:color="auto" w:fill="auto"/>
          <w:lang w:val="uk-UA" w:eastAsia="uk-UA" w:bidi="uk-UA"/>
        </w:rPr>
        <w:t>2006</w:t>
      </w:r>
      <w:bookmarkEnd w:id="3122"/>
      <w:bookmarkEnd w:id="3123"/>
    </w:p>
    <w:p>
      <w:pPr>
        <w:pStyle w:val="Style2"/>
        <w:keepNext w:val="0"/>
        <w:keepLines w:val="0"/>
        <w:framePr w:w="6235" w:h="9509" w:hRule="exact" w:wrap="none" w:vAnchor="page" w:hAnchor="page" w:x="287" w:y="505"/>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634.3еліско А.В. Майнові права учасників споживчих товариств</w:t>
      </w:r>
    </w:p>
    <w:p>
      <w:pPr>
        <w:pStyle w:val="Style27"/>
        <w:keepNext w:val="0"/>
        <w:keepLines w:val="0"/>
        <w:framePr w:wrap="none" w:vAnchor="page" w:hAnchor="page" w:x="3205" w:y="1030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528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42" w:hRule="exact" w:wrap="none" w:vAnchor="page" w:hAnchor="page" w:x="280" w:y="512"/>
        <w:widowControl w:val="0"/>
        <w:shd w:val="clear" w:color="auto" w:fill="auto"/>
        <w:bidi w:val="0"/>
        <w:spacing w:before="0" w:after="0" w:line="254" w:lineRule="auto"/>
        <w:ind w:left="0" w:right="0" w:firstLine="20"/>
        <w:jc w:val="both"/>
      </w:pPr>
      <w:r>
        <w:rPr>
          <w:color w:val="000000"/>
          <w:spacing w:val="0"/>
          <w:w w:val="100"/>
          <w:position w:val="0"/>
          <w:shd w:val="clear" w:color="auto" w:fill="auto"/>
          <w:lang w:val="uk-UA" w:eastAsia="uk-UA" w:bidi="uk-UA"/>
        </w:rPr>
        <w:t>як непідприємницьких товариств // Підприємництво, госпо</w:t>
        <w:softHyphen/>
        <w:t>дарство і право. - 2006. - №12. - С. 162-165.</w:t>
      </w:r>
    </w:p>
    <w:p>
      <w:pPr>
        <w:pStyle w:val="Style2"/>
        <w:keepNext w:val="0"/>
        <w:keepLines w:val="0"/>
        <w:framePr w:w="6250" w:h="9542" w:hRule="exact" w:wrap="none" w:vAnchor="page" w:hAnchor="page" w:x="280" w:y="512"/>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635.3еліско А.В. Окремі аспекти правосуб’єктності споживчих товариств за Цивільним кодексом України // Цивільний кодекс України від 16 січня 2003 року: наукові новели та практика застосування: Збірник тез Першої Всеукраїнської науково- практичної конференції. - Львів, 2006. - С.36-39.</w:t>
      </w:r>
    </w:p>
    <w:p>
      <w:pPr>
        <w:pStyle w:val="Style2"/>
        <w:keepNext w:val="0"/>
        <w:keepLines w:val="0"/>
        <w:framePr w:w="6250" w:h="9542" w:hRule="exact" w:wrap="none" w:vAnchor="page" w:hAnchor="page" w:x="280" w:y="512"/>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бЗб.Зеліско А.В. Особливості перетворення споживчого това</w:t>
        <w:softHyphen/>
        <w:t>риства як способу припинення його діяльності // Молодь у юридичній науці: Збірник тез Міжнародної наукової конфе</w:t>
        <w:softHyphen/>
        <w:t>ренції молодих учених “П’яті осінні юридичні читання”. - Хмельницький: Вид-во Хмельницького університету управ</w:t>
        <w:softHyphen/>
        <w:t>ління та права, 2006. - С. 126-130.</w:t>
      </w:r>
    </w:p>
    <w:p>
      <w:pPr>
        <w:pStyle w:val="Style2"/>
        <w:keepNext w:val="0"/>
        <w:keepLines w:val="0"/>
        <w:framePr w:w="6250" w:h="9542" w:hRule="exact" w:wrap="none" w:vAnchor="page" w:hAnchor="page" w:x="280" w:y="512"/>
        <w:widowControl w:val="0"/>
        <w:shd w:val="clear" w:color="auto" w:fill="auto"/>
        <w:bidi w:val="0"/>
        <w:spacing w:before="0" w:after="0" w:line="254" w:lineRule="auto"/>
        <w:ind w:left="200" w:right="0" w:hanging="200"/>
        <w:jc w:val="both"/>
      </w:pPr>
      <w:r>
        <w:rPr>
          <w:color w:val="000000"/>
          <w:spacing w:val="0"/>
          <w:w w:val="100"/>
          <w:position w:val="0"/>
          <w:shd w:val="clear" w:color="auto" w:fill="auto"/>
          <w:lang w:val="uk-UA" w:eastAsia="uk-UA" w:bidi="uk-UA"/>
        </w:rPr>
        <w:t>637.3еліско А.В. Особливості управлінських прав учасників спо</w:t>
        <w:softHyphen/>
        <w:t>живчих товариств як непідприємницьких товариств; // Актуаль</w:t>
        <w:softHyphen/>
        <w:t>ні проблеми сучасних наук: теорія та практика - 2006: Матеріали III Міжнародної науково-практичної конференції. - Дніпропетровськ: Наука і освіта, 2006. - С.70-75.</w:t>
      </w:r>
    </w:p>
    <w:p>
      <w:pPr>
        <w:pStyle w:val="Style2"/>
        <w:keepNext w:val="0"/>
        <w:keepLines w:val="0"/>
        <w:framePr w:w="6250" w:h="9542" w:hRule="exact" w:wrap="none" w:vAnchor="page" w:hAnchor="page" w:x="280" w:y="512"/>
        <w:widowControl w:val="0"/>
        <w:shd w:val="clear" w:color="auto" w:fill="auto"/>
        <w:bidi w:val="0"/>
        <w:spacing w:before="0" w:after="240" w:line="254" w:lineRule="auto"/>
        <w:ind w:left="200" w:right="0" w:hanging="200"/>
        <w:jc w:val="both"/>
      </w:pPr>
      <w:r>
        <w:rPr>
          <w:color w:val="000000"/>
          <w:spacing w:val="0"/>
          <w:w w:val="100"/>
          <w:position w:val="0"/>
          <w:shd w:val="clear" w:color="auto" w:fill="auto"/>
          <w:lang w:val="uk-UA" w:eastAsia="uk-UA" w:bidi="uk-UA"/>
        </w:rPr>
        <w:t>638.3еліско А.В. Проблеми визначення об’єктів права власності учасників споживчих товариств, пов’язані з визначенням їх як непідприємницьких товариств // Проблеми вдосконалення пра</w:t>
        <w:softHyphen/>
        <w:t>вового забезпечення прав та основних свобод людини і гро</w:t>
        <w:softHyphen/>
        <w:t>мадянина в Україні: Матеріали Всеукраїнської міжвузівської наукової конференції молодих вчених та аспірантів. - Івано- Франківськ, 2006. - С. 167-169.</w:t>
      </w:r>
    </w:p>
    <w:p>
      <w:pPr>
        <w:pStyle w:val="Style2"/>
        <w:keepNext w:val="0"/>
        <w:keepLines w:val="0"/>
        <w:framePr w:w="6250" w:h="9542" w:hRule="exact" w:wrap="none" w:vAnchor="page" w:hAnchor="page" w:x="280" w:y="512"/>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Логвінова Марія Володимирівна</w:t>
      </w:r>
    </w:p>
    <w:p>
      <w:pPr>
        <w:pStyle w:val="Style25"/>
        <w:keepNext w:val="0"/>
        <w:keepLines w:val="0"/>
        <w:framePr w:w="6250" w:h="9542" w:hRule="exact" w:wrap="none" w:vAnchor="page" w:hAnchor="page" w:x="280" w:y="512"/>
        <w:widowControl w:val="0"/>
        <w:shd w:val="clear" w:color="auto" w:fill="auto"/>
        <w:bidi w:val="0"/>
        <w:spacing w:before="0" w:after="0" w:line="252" w:lineRule="auto"/>
        <w:ind w:left="0" w:right="0" w:firstLine="0"/>
        <w:jc w:val="center"/>
      </w:pPr>
      <w:bookmarkStart w:id="3124" w:name="bookmark3124"/>
      <w:bookmarkStart w:id="3125" w:name="bookmark3125"/>
      <w:r>
        <w:rPr>
          <w:color w:val="000000"/>
          <w:spacing w:val="0"/>
          <w:w w:val="100"/>
          <w:position w:val="0"/>
          <w:shd w:val="clear" w:color="auto" w:fill="auto"/>
          <w:lang w:val="uk-UA" w:eastAsia="uk-UA" w:bidi="uk-UA"/>
        </w:rPr>
        <w:t>2000</w:t>
      </w:r>
      <w:bookmarkEnd w:id="3124"/>
      <w:bookmarkEnd w:id="3125"/>
    </w:p>
    <w:p>
      <w:pPr>
        <w:pStyle w:val="Style2"/>
        <w:keepNext w:val="0"/>
        <w:keepLines w:val="0"/>
        <w:framePr w:w="6250" w:h="9542" w:hRule="exact" w:wrap="none" w:vAnchor="page" w:hAnchor="page" w:x="280" w:y="512"/>
        <w:widowControl w:val="0"/>
        <w:numPr>
          <w:ilvl w:val="0"/>
          <w:numId w:val="713"/>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Логвінова М.В. Усиновлення (удочеріння): національно- та міжнародно-правові аспекти. - Івано-Франківськ: Плай, 2000.</w:t>
      </w:r>
    </w:p>
    <w:p>
      <w:pPr>
        <w:pStyle w:val="Style25"/>
        <w:keepNext w:val="0"/>
        <w:keepLines w:val="0"/>
        <w:framePr w:w="6250" w:h="9542" w:hRule="exact" w:wrap="none" w:vAnchor="page" w:hAnchor="page" w:x="280" w:y="512"/>
        <w:widowControl w:val="0"/>
        <w:shd w:val="clear" w:color="auto" w:fill="auto"/>
        <w:bidi w:val="0"/>
        <w:spacing w:before="0" w:after="0" w:line="252" w:lineRule="auto"/>
        <w:ind w:left="0" w:right="0" w:firstLine="0"/>
        <w:jc w:val="center"/>
      </w:pPr>
      <w:bookmarkStart w:id="3126" w:name="bookmark3126"/>
      <w:bookmarkStart w:id="3127" w:name="bookmark3127"/>
      <w:r>
        <w:rPr>
          <w:color w:val="000000"/>
          <w:spacing w:val="0"/>
          <w:w w:val="100"/>
          <w:position w:val="0"/>
          <w:shd w:val="clear" w:color="auto" w:fill="auto"/>
          <w:lang w:val="uk-UA" w:eastAsia="uk-UA" w:bidi="uk-UA"/>
        </w:rPr>
        <w:t>2001</w:t>
      </w:r>
      <w:bookmarkEnd w:id="3126"/>
      <w:bookmarkEnd w:id="3127"/>
    </w:p>
    <w:p>
      <w:pPr>
        <w:pStyle w:val="Style2"/>
        <w:keepNext w:val="0"/>
        <w:keepLines w:val="0"/>
        <w:framePr w:w="6250" w:h="9542" w:hRule="exact" w:wrap="none" w:vAnchor="page" w:hAnchor="page" w:x="280" w:y="512"/>
        <w:widowControl w:val="0"/>
        <w:numPr>
          <w:ilvl w:val="0"/>
          <w:numId w:val="713"/>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Логвінова М.В. Загальні положення цивільно-правової відпо</w:t>
        <w:softHyphen/>
        <w:t>відальності батьків за правопорушення, вчинювані неповно</w:t>
        <w:softHyphen/>
        <w:t>літніми // Актуальні проблеми вдосконалення чинного законо</w:t>
        <w:softHyphen/>
        <w:t>давства України; Збірник наукових статей. - Івано-Франківськ, 2001. -Вип.У. -С.86-95.</w:t>
      </w:r>
    </w:p>
    <w:p>
      <w:pPr>
        <w:pStyle w:val="Style25"/>
        <w:keepNext w:val="0"/>
        <w:keepLines w:val="0"/>
        <w:framePr w:w="6250" w:h="9542" w:hRule="exact" w:wrap="none" w:vAnchor="page" w:hAnchor="page" w:x="280" w:y="512"/>
        <w:widowControl w:val="0"/>
        <w:shd w:val="clear" w:color="auto" w:fill="auto"/>
        <w:bidi w:val="0"/>
        <w:spacing w:before="0" w:after="0" w:line="252" w:lineRule="auto"/>
        <w:ind w:left="0" w:right="0" w:firstLine="0"/>
        <w:jc w:val="center"/>
      </w:pPr>
      <w:bookmarkStart w:id="3128" w:name="bookmark3128"/>
      <w:bookmarkStart w:id="3129" w:name="bookmark3129"/>
      <w:r>
        <w:rPr>
          <w:color w:val="000000"/>
          <w:spacing w:val="0"/>
          <w:w w:val="100"/>
          <w:position w:val="0"/>
          <w:shd w:val="clear" w:color="auto" w:fill="auto"/>
          <w:lang w:val="uk-UA" w:eastAsia="uk-UA" w:bidi="uk-UA"/>
        </w:rPr>
        <w:t>2003</w:t>
      </w:r>
      <w:bookmarkEnd w:id="3128"/>
      <w:bookmarkEnd w:id="3129"/>
    </w:p>
    <w:p>
      <w:pPr>
        <w:pStyle w:val="Style2"/>
        <w:keepNext w:val="0"/>
        <w:keepLines w:val="0"/>
        <w:framePr w:w="6250" w:h="9542" w:hRule="exact" w:wrap="none" w:vAnchor="page" w:hAnchor="page" w:x="280" w:y="512"/>
        <w:widowControl w:val="0"/>
        <w:numPr>
          <w:ilvl w:val="0"/>
          <w:numId w:val="713"/>
        </w:numPr>
        <w:shd w:val="clear" w:color="auto" w:fill="auto"/>
        <w:tabs>
          <w:tab w:pos="505" w:val="left"/>
        </w:tabs>
        <w:bidi w:val="0"/>
        <w:spacing w:before="0" w:after="0" w:line="252" w:lineRule="auto"/>
        <w:ind w:left="200" w:right="0" w:hanging="200"/>
        <w:jc w:val="both"/>
      </w:pPr>
      <w:r>
        <w:rPr>
          <w:color w:val="000000"/>
          <w:spacing w:val="0"/>
          <w:w w:val="100"/>
          <w:position w:val="0"/>
          <w:shd w:val="clear" w:color="auto" w:fill="auto"/>
          <w:lang w:val="uk-UA" w:eastAsia="uk-UA" w:bidi="uk-UA"/>
        </w:rPr>
        <w:t>Логвінова М.В. Відібрання дитини як сімейно-правова санк</w:t>
        <w:softHyphen/>
        <w:t>ція // Проблеми вдосконалення правового регулювання щодо</w:t>
      </w:r>
    </w:p>
    <w:p>
      <w:pPr>
        <w:pStyle w:val="Style27"/>
        <w:keepNext w:val="0"/>
        <w:keepLines w:val="0"/>
        <w:framePr w:wrap="none" w:vAnchor="page" w:hAnchor="page" w:x="3227" w:y="103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529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36" w:h="9470" w:hRule="exact" w:wrap="none" w:vAnchor="page" w:hAnchor="page" w:x="236" w:y="584"/>
        <w:widowControl w:val="0"/>
        <w:shd w:val="clear" w:color="auto" w:fill="auto"/>
        <w:bidi w:val="0"/>
        <w:spacing w:before="0" w:after="0" w:line="252" w:lineRule="auto"/>
        <w:ind w:left="200" w:right="0" w:firstLine="20"/>
        <w:jc w:val="both"/>
      </w:pPr>
      <w:r>
        <w:rPr>
          <w:color w:val="000000"/>
          <w:spacing w:val="0"/>
          <w:w w:val="100"/>
          <w:position w:val="0"/>
          <w:shd w:val="clear" w:color="auto" w:fill="auto"/>
          <w:lang w:val="uk-UA" w:eastAsia="uk-UA" w:bidi="uk-UA"/>
        </w:rPr>
        <w:t>забезпечення прав та основних свобод людини і громадянина в Україні. - Івано-Франківськ, 2003. - С. 111-117.</w:t>
      </w:r>
    </w:p>
    <w:p>
      <w:pPr>
        <w:pStyle w:val="Style2"/>
        <w:keepNext w:val="0"/>
        <w:keepLines w:val="0"/>
        <w:framePr w:w="6336" w:h="9470" w:hRule="exact" w:wrap="none" w:vAnchor="page" w:hAnchor="page" w:x="236" w:y="584"/>
        <w:widowControl w:val="0"/>
        <w:shd w:val="clear" w:color="auto" w:fill="auto"/>
        <w:bidi w:val="0"/>
        <w:spacing w:before="0" w:after="0" w:line="252" w:lineRule="auto"/>
        <w:ind w:left="300" w:right="0" w:hanging="300"/>
        <w:jc w:val="both"/>
      </w:pPr>
      <w:r>
        <w:rPr>
          <w:color w:val="000000"/>
          <w:spacing w:val="0"/>
          <w:w w:val="100"/>
          <w:position w:val="0"/>
          <w:shd w:val="clear" w:color="auto" w:fill="auto"/>
          <w:lang w:val="uk-UA" w:eastAsia="uk-UA" w:bidi="uk-UA"/>
        </w:rPr>
        <w:t>642 Логвінова М.В., Кафарський В.І. Основи правознавства: Навчальний посібник. - Івано-Франківськ: Плай, 2003.</w:t>
      </w:r>
    </w:p>
    <w:p>
      <w:pPr>
        <w:pStyle w:val="Style2"/>
        <w:keepNext w:val="0"/>
        <w:keepLines w:val="0"/>
        <w:framePr w:w="6336" w:h="9470" w:hRule="exact" w:wrap="none" w:vAnchor="page" w:hAnchor="page" w:x="236" w:y="584"/>
        <w:widowControl w:val="0"/>
        <w:numPr>
          <w:ilvl w:val="0"/>
          <w:numId w:val="715"/>
        </w:numPr>
        <w:shd w:val="clear" w:color="auto" w:fill="auto"/>
        <w:tabs>
          <w:tab w:pos="505" w:val="left"/>
        </w:tabs>
        <w:bidi w:val="0"/>
        <w:spacing w:before="0" w:after="0" w:line="252" w:lineRule="auto"/>
        <w:ind w:left="300" w:right="0" w:hanging="300"/>
        <w:jc w:val="both"/>
      </w:pPr>
      <w:r>
        <w:rPr>
          <w:color w:val="000000"/>
          <w:spacing w:val="0"/>
          <w:w w:val="100"/>
          <w:position w:val="0"/>
          <w:shd w:val="clear" w:color="auto" w:fill="auto"/>
          <w:lang w:val="uk-UA" w:eastAsia="uk-UA" w:bidi="uk-UA"/>
        </w:rPr>
        <w:t>Логвінова М.В. Поняття субсидіарної відповідальності бать</w:t>
        <w:softHyphen/>
        <w:t>ків // Держава і право. Юридичні і політичні науки. - К., 2003. - Вип.22.-С.281-289.</w:t>
      </w:r>
    </w:p>
    <w:p>
      <w:pPr>
        <w:pStyle w:val="Style2"/>
        <w:keepNext w:val="0"/>
        <w:keepLines w:val="0"/>
        <w:framePr w:w="6336" w:h="9470" w:hRule="exact" w:wrap="none" w:vAnchor="page" w:hAnchor="page" w:x="236" w:y="584"/>
        <w:widowControl w:val="0"/>
        <w:numPr>
          <w:ilvl w:val="0"/>
          <w:numId w:val="715"/>
        </w:numPr>
        <w:shd w:val="clear" w:color="auto" w:fill="auto"/>
        <w:tabs>
          <w:tab w:pos="505" w:val="left"/>
        </w:tabs>
        <w:bidi w:val="0"/>
        <w:spacing w:before="0" w:after="0" w:line="252" w:lineRule="auto"/>
        <w:ind w:left="300" w:right="0" w:hanging="300"/>
        <w:jc w:val="both"/>
      </w:pPr>
      <w:r>
        <w:rPr>
          <w:color w:val="000000"/>
          <w:spacing w:val="0"/>
          <w:w w:val="100"/>
          <w:position w:val="0"/>
          <w:shd w:val="clear" w:color="auto" w:fill="auto"/>
          <w:lang w:val="uk-UA" w:eastAsia="uk-UA" w:bidi="uk-UA"/>
        </w:rPr>
        <w:t>Логвінова М.В. Про визначення кола осіб, які притягаються до субсидіарної відповідальності за шкоду, завдану правопору</w:t>
        <w:softHyphen/>
        <w:t>шенням неповнолітніх // Методологія приватного права/Редкол.: О.Д.Крупчан та ін. -К.: Юрінком Інтер, 2003. -С.319-328.</w:t>
      </w:r>
    </w:p>
    <w:p>
      <w:pPr>
        <w:pStyle w:val="Style25"/>
        <w:keepNext w:val="0"/>
        <w:keepLines w:val="0"/>
        <w:framePr w:w="6336" w:h="9470" w:hRule="exact" w:wrap="none" w:vAnchor="page" w:hAnchor="page" w:x="236" w:y="584"/>
        <w:widowControl w:val="0"/>
        <w:shd w:val="clear" w:color="auto" w:fill="auto"/>
        <w:bidi w:val="0"/>
        <w:spacing w:before="0" w:after="0" w:line="252" w:lineRule="auto"/>
        <w:ind w:left="0" w:right="0" w:firstLine="0"/>
        <w:jc w:val="center"/>
      </w:pPr>
      <w:bookmarkStart w:id="3130" w:name="bookmark3130"/>
      <w:bookmarkStart w:id="3131" w:name="bookmark3131"/>
      <w:r>
        <w:rPr>
          <w:color w:val="000000"/>
          <w:spacing w:val="0"/>
          <w:w w:val="100"/>
          <w:position w:val="0"/>
          <w:shd w:val="clear" w:color="auto" w:fill="auto"/>
          <w:lang w:val="uk-UA" w:eastAsia="uk-UA" w:bidi="uk-UA"/>
        </w:rPr>
        <w:t>2004</w:t>
      </w:r>
      <w:bookmarkEnd w:id="3130"/>
      <w:bookmarkEnd w:id="3131"/>
    </w:p>
    <w:p>
      <w:pPr>
        <w:pStyle w:val="Style2"/>
        <w:keepNext w:val="0"/>
        <w:keepLines w:val="0"/>
        <w:framePr w:w="6336" w:h="9470" w:hRule="exact" w:wrap="none" w:vAnchor="page" w:hAnchor="page" w:x="236" w:y="584"/>
        <w:widowControl w:val="0"/>
        <w:numPr>
          <w:ilvl w:val="0"/>
          <w:numId w:val="715"/>
        </w:numPr>
        <w:shd w:val="clear" w:color="auto" w:fill="auto"/>
        <w:tabs>
          <w:tab w:pos="505" w:val="left"/>
        </w:tabs>
        <w:bidi w:val="0"/>
        <w:spacing w:before="0" w:after="0" w:line="252" w:lineRule="auto"/>
        <w:ind w:left="300" w:right="0" w:hanging="300"/>
        <w:jc w:val="both"/>
      </w:pPr>
      <w:r>
        <w:rPr>
          <w:color w:val="000000"/>
          <w:spacing w:val="0"/>
          <w:w w:val="100"/>
          <w:position w:val="0"/>
          <w:shd w:val="clear" w:color="auto" w:fill="auto"/>
          <w:lang w:val="uk-UA" w:eastAsia="uk-UA" w:bidi="uk-UA"/>
        </w:rPr>
        <w:t>Логвінова М.В. Невиконання батьками прав і обов’язків що</w:t>
        <w:softHyphen/>
        <w:t>до виховання та розвитку дитини як один із проявів проти- правності поведінки батьків // Актуальні проблеми вдоскона</w:t>
        <w:softHyphen/>
        <w:t>лення чинного законодавства України: Збірник Наукових ста</w:t>
        <w:softHyphen/>
        <w:t>тей. - Івано-Франківськ, 2004. - Вип.ХІІІ. - С.94-100.</w:t>
      </w:r>
    </w:p>
    <w:p>
      <w:pPr>
        <w:pStyle w:val="Style2"/>
        <w:keepNext w:val="0"/>
        <w:keepLines w:val="0"/>
        <w:framePr w:w="6336" w:h="9470" w:hRule="exact" w:wrap="none" w:vAnchor="page" w:hAnchor="page" w:x="236" w:y="584"/>
        <w:widowControl w:val="0"/>
        <w:numPr>
          <w:ilvl w:val="0"/>
          <w:numId w:val="715"/>
        </w:numPr>
        <w:shd w:val="clear" w:color="auto" w:fill="auto"/>
        <w:tabs>
          <w:tab w:pos="505" w:val="left"/>
        </w:tabs>
        <w:bidi w:val="0"/>
        <w:spacing w:before="0" w:after="0" w:line="252" w:lineRule="auto"/>
        <w:ind w:left="300" w:right="0" w:hanging="300"/>
        <w:jc w:val="both"/>
      </w:pPr>
      <w:r>
        <w:rPr>
          <w:color w:val="000000"/>
          <w:spacing w:val="0"/>
          <w:w w:val="100"/>
          <w:position w:val="0"/>
          <w:shd w:val="clear" w:color="auto" w:fill="auto"/>
          <w:lang w:val="uk-UA" w:eastAsia="uk-UA" w:bidi="uk-UA"/>
        </w:rPr>
        <w:t>Логвінова М.В. Новий погляд на підстави позбавлення бать</w:t>
        <w:softHyphen/>
        <w:t>ківських прав // Наше право. - 2004. - №2 (2 ч.). - С.91-95.</w:t>
      </w:r>
    </w:p>
    <w:p>
      <w:pPr>
        <w:pStyle w:val="Style2"/>
        <w:keepNext w:val="0"/>
        <w:keepLines w:val="0"/>
        <w:framePr w:w="6336" w:h="9470" w:hRule="exact" w:wrap="none" w:vAnchor="page" w:hAnchor="page" w:x="236" w:y="584"/>
        <w:widowControl w:val="0"/>
        <w:numPr>
          <w:ilvl w:val="0"/>
          <w:numId w:val="715"/>
        </w:numPr>
        <w:shd w:val="clear" w:color="auto" w:fill="auto"/>
        <w:tabs>
          <w:tab w:pos="505" w:val="left"/>
        </w:tabs>
        <w:bidi w:val="0"/>
        <w:spacing w:before="0" w:after="0" w:line="252" w:lineRule="auto"/>
        <w:ind w:left="300" w:right="0" w:hanging="300"/>
        <w:jc w:val="both"/>
      </w:pPr>
      <w:r>
        <w:rPr>
          <w:color w:val="000000"/>
          <w:spacing w:val="0"/>
          <w:w w:val="100"/>
          <w:position w:val="0"/>
          <w:shd w:val="clear" w:color="auto" w:fill="auto"/>
          <w:lang w:val="uk-UA" w:eastAsia="uk-UA" w:bidi="uk-UA"/>
        </w:rPr>
        <w:t>Логвінова М.В. Основні положення субсидіарної відповідаль</w:t>
        <w:softHyphen/>
        <w:t>ності батьків за правопорушення, вчинені неповнолітніми дітьми // Еволюція цивільного законодавства: проблеми теорії і практики: Збірник наукових праць. - К., 2004. - С.577-583.</w:t>
      </w:r>
    </w:p>
    <w:p>
      <w:pPr>
        <w:pStyle w:val="Style2"/>
        <w:keepNext w:val="0"/>
        <w:keepLines w:val="0"/>
        <w:framePr w:w="6336" w:h="9470" w:hRule="exact" w:wrap="none" w:vAnchor="page" w:hAnchor="page" w:x="236" w:y="584"/>
        <w:widowControl w:val="0"/>
        <w:shd w:val="clear" w:color="auto" w:fill="auto"/>
        <w:bidi w:val="0"/>
        <w:spacing w:before="0" w:after="0" w:line="252" w:lineRule="auto"/>
        <w:ind w:left="300" w:right="0" w:hanging="300"/>
        <w:jc w:val="both"/>
      </w:pPr>
      <w:r>
        <w:rPr>
          <w:color w:val="000000"/>
          <w:spacing w:val="0"/>
          <w:w w:val="100"/>
          <w:position w:val="0"/>
          <w:shd w:val="clear" w:color="auto" w:fill="auto"/>
          <w:lang w:val="uk-UA" w:eastAsia="uk-UA" w:bidi="uk-UA"/>
        </w:rPr>
        <w:t>648Логвінова М.В. Правові наслідки позбавлення батьківських прав // Проблеми державотворення і захисту прав людини в Україні. - Львів, 2004. - С.285-288.</w:t>
      </w:r>
    </w:p>
    <w:p>
      <w:pPr>
        <w:pStyle w:val="Style2"/>
        <w:keepNext w:val="0"/>
        <w:keepLines w:val="0"/>
        <w:framePr w:w="6336" w:h="9470" w:hRule="exact" w:wrap="none" w:vAnchor="page" w:hAnchor="page" w:x="236" w:y="584"/>
        <w:widowControl w:val="0"/>
        <w:numPr>
          <w:ilvl w:val="0"/>
          <w:numId w:val="717"/>
        </w:numPr>
        <w:shd w:val="clear" w:color="auto" w:fill="auto"/>
        <w:tabs>
          <w:tab w:pos="495" w:val="left"/>
        </w:tabs>
        <w:bidi w:val="0"/>
        <w:spacing w:before="0" w:after="0" w:line="252" w:lineRule="auto"/>
        <w:ind w:left="300" w:right="0" w:hanging="300"/>
        <w:jc w:val="both"/>
      </w:pPr>
      <w:r>
        <w:rPr>
          <w:color w:val="000000"/>
          <w:spacing w:val="0"/>
          <w:w w:val="100"/>
          <w:position w:val="0"/>
          <w:shd w:val="clear" w:color="auto" w:fill="auto"/>
          <w:lang w:val="uk-UA" w:eastAsia="uk-UA" w:bidi="uk-UA"/>
        </w:rPr>
        <w:t>Логвінова М.В. Протиправність поведінки батьків як структур</w:t>
        <w:softHyphen/>
        <w:t>ний елемент цивільно-правової відповідальності батьків за право</w:t>
        <w:softHyphen/>
        <w:t>порушення, вчинені неповнолітніми // Корпоративне право в Україні: становлення та розвиток. - К., 2004. - С.332-343.</w:t>
      </w:r>
    </w:p>
    <w:p>
      <w:pPr>
        <w:pStyle w:val="Style25"/>
        <w:keepNext w:val="0"/>
        <w:keepLines w:val="0"/>
        <w:framePr w:w="6336" w:h="9470" w:hRule="exact" w:wrap="none" w:vAnchor="page" w:hAnchor="page" w:x="236" w:y="584"/>
        <w:widowControl w:val="0"/>
        <w:shd w:val="clear" w:color="auto" w:fill="auto"/>
        <w:bidi w:val="0"/>
        <w:spacing w:before="0" w:after="0" w:line="252" w:lineRule="auto"/>
        <w:ind w:left="0" w:right="0" w:firstLine="0"/>
        <w:jc w:val="center"/>
      </w:pPr>
      <w:bookmarkStart w:id="3132" w:name="bookmark3132"/>
      <w:bookmarkStart w:id="3133" w:name="bookmark3133"/>
      <w:r>
        <w:rPr>
          <w:color w:val="000000"/>
          <w:spacing w:val="0"/>
          <w:w w:val="100"/>
          <w:position w:val="0"/>
          <w:shd w:val="clear" w:color="auto" w:fill="auto"/>
          <w:lang w:val="uk-UA" w:eastAsia="uk-UA" w:bidi="uk-UA"/>
        </w:rPr>
        <w:t>2005</w:t>
      </w:r>
      <w:bookmarkEnd w:id="3132"/>
      <w:bookmarkEnd w:id="3133"/>
    </w:p>
    <w:p>
      <w:pPr>
        <w:pStyle w:val="Style2"/>
        <w:keepNext w:val="0"/>
        <w:keepLines w:val="0"/>
        <w:framePr w:w="6336" w:h="9470" w:hRule="exact" w:wrap="none" w:vAnchor="page" w:hAnchor="page" w:x="236" w:y="584"/>
        <w:widowControl w:val="0"/>
        <w:numPr>
          <w:ilvl w:val="0"/>
          <w:numId w:val="717"/>
        </w:numPr>
        <w:shd w:val="clear" w:color="auto" w:fill="auto"/>
        <w:tabs>
          <w:tab w:pos="505" w:val="left"/>
        </w:tabs>
        <w:bidi w:val="0"/>
        <w:spacing w:before="0" w:after="0" w:line="252" w:lineRule="auto"/>
        <w:ind w:left="300" w:right="0" w:hanging="300"/>
        <w:jc w:val="both"/>
      </w:pPr>
      <w:r>
        <w:rPr>
          <w:color w:val="000000"/>
          <w:spacing w:val="0"/>
          <w:w w:val="100"/>
          <w:position w:val="0"/>
          <w:shd w:val="clear" w:color="auto" w:fill="auto"/>
          <w:lang w:val="uk-UA" w:eastAsia="uk-UA" w:bidi="uk-UA"/>
        </w:rPr>
        <w:t xml:space="preserve">Логвінова М.В. Вина батьків за правопорушення, вчинені неповнолітніми // Проблеми державотворення і захисту прав людини в Україні. - Львів, 2005. - </w:t>
      </w:r>
      <w:r>
        <w:rPr>
          <w:color w:val="000000"/>
          <w:spacing w:val="0"/>
          <w:w w:val="100"/>
          <w:position w:val="0"/>
          <w:shd w:val="clear" w:color="auto" w:fill="auto"/>
          <w:lang w:val="en-US" w:eastAsia="en-US" w:bidi="en-US"/>
        </w:rPr>
        <w:t>G.236-239.</w:t>
      </w:r>
    </w:p>
    <w:p>
      <w:pPr>
        <w:pStyle w:val="Style2"/>
        <w:keepNext w:val="0"/>
        <w:keepLines w:val="0"/>
        <w:framePr w:w="6336" w:h="9470" w:hRule="exact" w:wrap="none" w:vAnchor="page" w:hAnchor="page" w:x="236" w:y="584"/>
        <w:widowControl w:val="0"/>
        <w:numPr>
          <w:ilvl w:val="0"/>
          <w:numId w:val="717"/>
        </w:numPr>
        <w:shd w:val="clear" w:color="auto" w:fill="auto"/>
        <w:tabs>
          <w:tab w:pos="510" w:val="left"/>
        </w:tabs>
        <w:bidi w:val="0"/>
        <w:spacing w:before="0" w:after="0" w:line="252" w:lineRule="auto"/>
        <w:ind w:left="300" w:right="0" w:hanging="300"/>
        <w:jc w:val="both"/>
      </w:pPr>
      <w:r>
        <w:rPr>
          <w:color w:val="000000"/>
          <w:spacing w:val="0"/>
          <w:w w:val="100"/>
          <w:position w:val="0"/>
          <w:shd w:val="clear" w:color="auto" w:fill="auto"/>
          <w:lang w:val="uk-UA" w:eastAsia="uk-UA" w:bidi="uk-UA"/>
        </w:rPr>
        <w:t>Логвінова М.В. Основи правознавства: Навчальний посібник / За заг. ред. чл.-кор. Академії правових наук України В.П.На- гребельного. - К.: Центр навчальної літератури, 2005. - 568 с.</w:t>
      </w:r>
    </w:p>
    <w:p>
      <w:pPr>
        <w:pStyle w:val="Style2"/>
        <w:keepNext w:val="0"/>
        <w:keepLines w:val="0"/>
        <w:framePr w:w="6336" w:h="9470" w:hRule="exact" w:wrap="none" w:vAnchor="page" w:hAnchor="page" w:x="236" w:y="584"/>
        <w:widowControl w:val="0"/>
        <w:numPr>
          <w:ilvl w:val="0"/>
          <w:numId w:val="717"/>
        </w:numPr>
        <w:shd w:val="clear" w:color="auto" w:fill="auto"/>
        <w:tabs>
          <w:tab w:pos="510" w:val="left"/>
        </w:tabs>
        <w:bidi w:val="0"/>
        <w:spacing w:before="0" w:after="0" w:line="252" w:lineRule="auto"/>
        <w:ind w:left="300" w:right="0" w:hanging="300"/>
        <w:jc w:val="both"/>
      </w:pPr>
      <w:r>
        <w:rPr>
          <w:color w:val="000000"/>
          <w:spacing w:val="0"/>
          <w:w w:val="100"/>
          <w:position w:val="0"/>
          <w:shd w:val="clear" w:color="auto" w:fill="auto"/>
          <w:lang w:val="uk-UA" w:eastAsia="uk-UA" w:bidi="uk-UA"/>
        </w:rPr>
        <w:t>Логвінова М.В., Кафарський В.І. Основи правознавства: На</w:t>
        <w:softHyphen/>
        <w:t>вчальний посібник. - К.: Центр навчальної літератури, 2005.</w:t>
      </w:r>
    </w:p>
    <w:p>
      <w:pPr>
        <w:pStyle w:val="Style27"/>
        <w:keepNext w:val="0"/>
        <w:keepLines w:val="0"/>
        <w:framePr w:wrap="none" w:vAnchor="page" w:hAnchor="page" w:x="3270" w:y="103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336" w:h="9019" w:hRule="exact" w:wrap="none" w:vAnchor="page" w:hAnchor="page" w:x="236" w:y="479"/>
        <w:widowControl w:val="0"/>
        <w:numPr>
          <w:ilvl w:val="0"/>
          <w:numId w:val="717"/>
        </w:numPr>
        <w:shd w:val="clear" w:color="auto" w:fill="auto"/>
        <w:tabs>
          <w:tab w:pos="505" w:val="left"/>
        </w:tabs>
        <w:bidi w:val="0"/>
        <w:spacing w:before="0" w:after="0" w:line="252" w:lineRule="auto"/>
        <w:ind w:left="300" w:right="0" w:hanging="300"/>
        <w:jc w:val="both"/>
      </w:pPr>
      <w:r>
        <w:rPr>
          <w:color w:val="000000"/>
          <w:spacing w:val="0"/>
          <w:w w:val="100"/>
          <w:position w:val="0"/>
          <w:shd w:val="clear" w:color="auto" w:fill="auto"/>
          <w:lang w:val="uk-UA" w:eastAsia="uk-UA" w:bidi="uk-UA"/>
        </w:rPr>
        <w:t>Логвінова М.В. Особливості процедури позбавлення батьків</w:t>
        <w:softHyphen/>
        <w:t>ських прав // Проблеми вдосконалення правового регулювання щодо забезпечення прав та основних свобод людини і гро</w:t>
        <w:softHyphen/>
        <w:t>мадянина в Україні. - Івано-Франківськ, 2005. - С.202-207.</w:t>
      </w:r>
    </w:p>
    <w:p>
      <w:pPr>
        <w:pStyle w:val="Style25"/>
        <w:keepNext w:val="0"/>
        <w:keepLines w:val="0"/>
        <w:framePr w:w="6336" w:h="9019" w:hRule="exact" w:wrap="none" w:vAnchor="page" w:hAnchor="page" w:x="236" w:y="479"/>
        <w:widowControl w:val="0"/>
        <w:shd w:val="clear" w:color="auto" w:fill="auto"/>
        <w:bidi w:val="0"/>
        <w:spacing w:before="0" w:after="0" w:line="252" w:lineRule="auto"/>
        <w:ind w:left="2960" w:right="0" w:firstLine="0"/>
        <w:jc w:val="both"/>
      </w:pPr>
      <w:bookmarkStart w:id="3134" w:name="bookmark3134"/>
      <w:bookmarkStart w:id="3135" w:name="bookmark3135"/>
      <w:r>
        <w:rPr>
          <w:color w:val="000000"/>
          <w:spacing w:val="0"/>
          <w:w w:val="100"/>
          <w:position w:val="0"/>
          <w:shd w:val="clear" w:color="auto" w:fill="auto"/>
          <w:lang w:val="uk-UA" w:eastAsia="uk-UA" w:bidi="uk-UA"/>
        </w:rPr>
        <w:t>2006</w:t>
      </w:r>
      <w:bookmarkEnd w:id="3134"/>
      <w:bookmarkEnd w:id="3135"/>
    </w:p>
    <w:p>
      <w:pPr>
        <w:pStyle w:val="Style2"/>
        <w:keepNext w:val="0"/>
        <w:keepLines w:val="0"/>
        <w:framePr w:w="6336" w:h="9019" w:hRule="exact" w:wrap="none" w:vAnchor="page" w:hAnchor="page" w:x="236" w:y="479"/>
        <w:widowControl w:val="0"/>
        <w:numPr>
          <w:ilvl w:val="0"/>
          <w:numId w:val="717"/>
        </w:numPr>
        <w:shd w:val="clear" w:color="auto" w:fill="auto"/>
        <w:tabs>
          <w:tab w:pos="510" w:val="left"/>
        </w:tabs>
        <w:bidi w:val="0"/>
        <w:spacing w:before="0" w:after="0" w:line="252" w:lineRule="auto"/>
        <w:ind w:left="300" w:right="0" w:hanging="300"/>
        <w:jc w:val="both"/>
      </w:pPr>
      <w:r>
        <w:rPr>
          <w:color w:val="000000"/>
          <w:spacing w:val="0"/>
          <w:w w:val="100"/>
          <w:position w:val="0"/>
          <w:shd w:val="clear" w:color="auto" w:fill="auto"/>
          <w:lang w:val="uk-UA" w:eastAsia="uk-UA" w:bidi="uk-UA"/>
        </w:rPr>
        <w:t xml:space="preserve">Логвінова М.В. Відповідальність піклувальників за поведінку підопічних дітей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Матеріали Всеукраїнської міжвузівської наукової конференції молодих вчених та аспірантів “Проблеми вдосконалення правового забезпечення прав та основних свобод людини і громадянина в Україні” (28 квітня 2006 р.). - Івано-Франківськ: Плай, 2006. - С. 183-185.</w:t>
      </w:r>
    </w:p>
    <w:p>
      <w:pPr>
        <w:pStyle w:val="Style2"/>
        <w:keepNext w:val="0"/>
        <w:keepLines w:val="0"/>
        <w:framePr w:w="6336" w:h="9019" w:hRule="exact" w:wrap="none" w:vAnchor="page" w:hAnchor="page" w:x="236" w:y="479"/>
        <w:widowControl w:val="0"/>
        <w:numPr>
          <w:ilvl w:val="0"/>
          <w:numId w:val="717"/>
        </w:numPr>
        <w:shd w:val="clear" w:color="auto" w:fill="auto"/>
        <w:tabs>
          <w:tab w:pos="510" w:val="left"/>
        </w:tabs>
        <w:bidi w:val="0"/>
        <w:spacing w:before="0" w:after="0" w:line="252" w:lineRule="auto"/>
        <w:ind w:left="300" w:right="0" w:hanging="300"/>
        <w:jc w:val="both"/>
      </w:pPr>
      <w:r>
        <w:rPr>
          <w:color w:val="000000"/>
          <w:spacing w:val="0"/>
          <w:w w:val="100"/>
          <w:position w:val="0"/>
          <w:shd w:val="clear" w:color="auto" w:fill="auto"/>
          <w:lang w:val="uk-UA" w:eastAsia="uk-UA" w:bidi="uk-UA"/>
        </w:rPr>
        <w:t>Логвінова М.В. Причинний зв’язок як один із елементів складу цивільного правопорушення батьків у правовідносинах позадоговірної відповідальності неповнолітніх // Всеукраїнська науково-практична конференція “Актуальні проблеми рефор</w:t>
        <w:softHyphen/>
        <w:t>мування приватного права України” (Запоріжжя, 8 грудня 2006 р.). - Запоріжжя, 2006.</w:t>
      </w:r>
    </w:p>
    <w:p>
      <w:pPr>
        <w:pStyle w:val="Style2"/>
        <w:keepNext w:val="0"/>
        <w:keepLines w:val="0"/>
        <w:framePr w:w="6336" w:h="9019" w:hRule="exact" w:wrap="none" w:vAnchor="page" w:hAnchor="page" w:x="236" w:y="479"/>
        <w:widowControl w:val="0"/>
        <w:numPr>
          <w:ilvl w:val="0"/>
          <w:numId w:val="717"/>
        </w:numPr>
        <w:shd w:val="clear" w:color="auto" w:fill="auto"/>
        <w:tabs>
          <w:tab w:pos="510" w:val="left"/>
        </w:tabs>
        <w:bidi w:val="0"/>
        <w:spacing w:before="0" w:after="240" w:line="252" w:lineRule="auto"/>
        <w:ind w:left="300" w:right="0" w:hanging="300"/>
        <w:jc w:val="both"/>
      </w:pPr>
      <w:r>
        <w:rPr>
          <w:color w:val="000000"/>
          <w:spacing w:val="0"/>
          <w:w w:val="100"/>
          <w:position w:val="0"/>
          <w:shd w:val="clear" w:color="auto" w:fill="auto"/>
          <w:lang w:val="uk-UA" w:eastAsia="uk-UA" w:bidi="uk-UA"/>
        </w:rPr>
        <w:t>Логвінова М.В. Таємниця усиновлення та її гарантії // Все</w:t>
        <w:softHyphen/>
        <w:t>українська науково-практична конференція “Проблеми захисту особистих немайнових прав фізичної особи” (6 жовтня 2006 р.). - Івано-Франківськ, 2006. - С.82-90.</w:t>
      </w:r>
    </w:p>
    <w:p>
      <w:pPr>
        <w:pStyle w:val="Style2"/>
        <w:keepNext w:val="0"/>
        <w:keepLines w:val="0"/>
        <w:framePr w:w="6336" w:h="9019" w:hRule="exact" w:wrap="none" w:vAnchor="page" w:hAnchor="page" w:x="236" w:y="479"/>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Олійник (Кравців) Оксана Степанівна</w:t>
      </w:r>
    </w:p>
    <w:p>
      <w:pPr>
        <w:pStyle w:val="Style25"/>
        <w:keepNext w:val="0"/>
        <w:keepLines w:val="0"/>
        <w:framePr w:w="6336" w:h="9019" w:hRule="exact" w:wrap="none" w:vAnchor="page" w:hAnchor="page" w:x="236" w:y="479"/>
        <w:widowControl w:val="0"/>
        <w:shd w:val="clear" w:color="auto" w:fill="auto"/>
        <w:bidi w:val="0"/>
        <w:spacing w:before="0" w:after="0" w:line="252" w:lineRule="auto"/>
        <w:ind w:left="2960" w:right="0" w:firstLine="0"/>
        <w:jc w:val="both"/>
      </w:pPr>
      <w:bookmarkStart w:id="3136" w:name="bookmark3136"/>
      <w:bookmarkStart w:id="3137" w:name="bookmark3137"/>
      <w:r>
        <w:rPr>
          <w:color w:val="000000"/>
          <w:spacing w:val="0"/>
          <w:w w:val="100"/>
          <w:position w:val="0"/>
          <w:shd w:val="clear" w:color="auto" w:fill="auto"/>
          <w:lang w:val="uk-UA" w:eastAsia="uk-UA" w:bidi="uk-UA"/>
        </w:rPr>
        <w:t>2005</w:t>
      </w:r>
      <w:bookmarkEnd w:id="3136"/>
      <w:bookmarkEnd w:id="3137"/>
    </w:p>
    <w:p>
      <w:pPr>
        <w:pStyle w:val="Style2"/>
        <w:keepNext w:val="0"/>
        <w:keepLines w:val="0"/>
        <w:framePr w:w="6336" w:h="9019" w:hRule="exact" w:wrap="none" w:vAnchor="page" w:hAnchor="page" w:x="236" w:y="479"/>
        <w:widowControl w:val="0"/>
        <w:shd w:val="clear" w:color="auto" w:fill="auto"/>
        <w:bidi w:val="0"/>
        <w:spacing w:before="0" w:after="0" w:line="252" w:lineRule="auto"/>
        <w:ind w:left="300" w:right="0" w:hanging="300"/>
        <w:jc w:val="both"/>
      </w:pPr>
      <w:r>
        <w:rPr>
          <w:color w:val="000000"/>
          <w:spacing w:val="0"/>
          <w:w w:val="100"/>
          <w:position w:val="0"/>
          <w:shd w:val="clear" w:color="auto" w:fill="auto"/>
          <w:lang w:val="uk-UA" w:eastAsia="uk-UA" w:bidi="uk-UA"/>
        </w:rPr>
        <w:t>657.Олійник (Кравців) О.С. До питання правової природи шлюб</w:t>
        <w:softHyphen/>
        <w:t xml:space="preserve">ного договору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de-DE" w:eastAsia="de-DE" w:bidi="de-DE"/>
        </w:rPr>
        <w:t xml:space="preserve">Materials </w:t>
      </w:r>
      <w:r>
        <w:rPr>
          <w:color w:val="000000"/>
          <w:spacing w:val="0"/>
          <w:w w:val="100"/>
          <w:position w:val="0"/>
          <w:shd w:val="clear" w:color="auto" w:fill="auto"/>
          <w:lang w:val="en-US" w:eastAsia="en-US" w:bidi="en-US"/>
        </w:rPr>
        <w:t xml:space="preserve">of international scientifical-practical conference “THE SCIENCE: THEORY AND PRACTICE”. - Dnepropetrovsk: </w:t>
      </w:r>
      <w:r>
        <w:rPr>
          <w:color w:val="000000"/>
          <w:spacing w:val="0"/>
          <w:w w:val="100"/>
          <w:position w:val="0"/>
          <w:shd w:val="clear" w:color="auto" w:fill="auto"/>
          <w:lang w:val="pl-PL" w:eastAsia="pl-PL" w:bidi="pl-PL"/>
        </w:rPr>
        <w:t xml:space="preserve">Nauka </w:t>
      </w:r>
      <w:r>
        <w:rPr>
          <w:color w:val="000000"/>
          <w:spacing w:val="0"/>
          <w:w w:val="100"/>
          <w:position w:val="0"/>
          <w:shd w:val="clear" w:color="auto" w:fill="auto"/>
          <w:lang w:val="la-001" w:eastAsia="la-001" w:bidi="la-001"/>
        </w:rPr>
        <w:t xml:space="preserve">i </w:t>
      </w:r>
      <w:r>
        <w:rPr>
          <w:color w:val="000000"/>
          <w:spacing w:val="0"/>
          <w:w w:val="100"/>
          <w:position w:val="0"/>
          <w:shd w:val="clear" w:color="auto" w:fill="auto"/>
          <w:lang w:val="en-US" w:eastAsia="en-US" w:bidi="en-US"/>
        </w:rPr>
        <w:t>osvita, 2005. - P.5-8.</w:t>
      </w:r>
    </w:p>
    <w:p>
      <w:pPr>
        <w:pStyle w:val="Style25"/>
        <w:keepNext w:val="0"/>
        <w:keepLines w:val="0"/>
        <w:framePr w:w="6336" w:h="9019" w:hRule="exact" w:wrap="none" w:vAnchor="page" w:hAnchor="page" w:x="236" w:y="479"/>
        <w:widowControl w:val="0"/>
        <w:shd w:val="clear" w:color="auto" w:fill="auto"/>
        <w:bidi w:val="0"/>
        <w:spacing w:before="0" w:after="0" w:line="252" w:lineRule="auto"/>
        <w:ind w:left="2960" w:right="0" w:firstLine="0"/>
        <w:jc w:val="both"/>
      </w:pPr>
      <w:bookmarkStart w:id="3138" w:name="bookmark3138"/>
      <w:bookmarkStart w:id="3139" w:name="bookmark3139"/>
      <w:r>
        <w:rPr>
          <w:color w:val="000000"/>
          <w:spacing w:val="0"/>
          <w:w w:val="100"/>
          <w:position w:val="0"/>
          <w:shd w:val="clear" w:color="auto" w:fill="auto"/>
          <w:lang w:val="en-US" w:eastAsia="en-US" w:bidi="en-US"/>
        </w:rPr>
        <w:t>2006</w:t>
      </w:r>
      <w:bookmarkEnd w:id="3138"/>
      <w:bookmarkEnd w:id="3139"/>
    </w:p>
    <w:p>
      <w:pPr>
        <w:pStyle w:val="Style2"/>
        <w:keepNext w:val="0"/>
        <w:keepLines w:val="0"/>
        <w:framePr w:w="6336" w:h="9019" w:hRule="exact" w:wrap="none" w:vAnchor="page" w:hAnchor="page" w:x="236" w:y="479"/>
        <w:widowControl w:val="0"/>
        <w:shd w:val="clear" w:color="auto" w:fill="auto"/>
        <w:bidi w:val="0"/>
        <w:spacing w:before="0" w:after="0" w:line="252" w:lineRule="auto"/>
        <w:ind w:left="300" w:right="0" w:hanging="300"/>
        <w:jc w:val="both"/>
      </w:pPr>
      <w:r>
        <w:rPr>
          <w:color w:val="000000"/>
          <w:spacing w:val="0"/>
          <w:w w:val="100"/>
          <w:position w:val="0"/>
          <w:shd w:val="clear" w:color="auto" w:fill="auto"/>
          <w:lang w:val="uk-UA" w:eastAsia="uk-UA" w:bidi="uk-UA"/>
        </w:rPr>
        <w:t>658.0лійник (Кравців) О.С. Особливості розвитку інституту шлюбного договору в Україні // Актуальні проблеми вдоско</w:t>
        <w:softHyphen/>
        <w:t>налення чинного законодавства України: Збірник наукових статей. - Івано-Франківськ, 2006. - Вип.ХУІ. - С.88-95.</w:t>
      </w:r>
    </w:p>
    <w:p>
      <w:pPr>
        <w:pStyle w:val="Style2"/>
        <w:keepNext w:val="0"/>
        <w:keepLines w:val="0"/>
        <w:framePr w:w="6336" w:h="9019" w:hRule="exact" w:wrap="none" w:vAnchor="page" w:hAnchor="page" w:x="236" w:y="479"/>
        <w:widowControl w:val="0"/>
        <w:shd w:val="clear" w:color="auto" w:fill="auto"/>
        <w:bidi w:val="0"/>
        <w:spacing w:before="0" w:after="0" w:line="252" w:lineRule="auto"/>
        <w:ind w:left="300" w:right="0" w:hanging="300"/>
        <w:jc w:val="both"/>
      </w:pPr>
      <w:r>
        <w:rPr>
          <w:color w:val="000000"/>
          <w:spacing w:val="0"/>
          <w:w w:val="100"/>
          <w:position w:val="0"/>
          <w:shd w:val="clear" w:color="auto" w:fill="auto"/>
          <w:lang w:val="uk-UA" w:eastAsia="uk-UA" w:bidi="uk-UA"/>
        </w:rPr>
        <w:t>659.Олійник (Кравців) О.С. Практичні аспекти застосування шлюбного договору // Актуальні проблеми вдосконалення чин</w:t>
        <w:softHyphen/>
        <w:t>ного законодавства України: Збірник наукових статей. - Івано- Франківськ, 2006. - Вип.ХУІІ. - С. 121-128.</w:t>
      </w:r>
    </w:p>
    <w:p>
      <w:pPr>
        <w:pStyle w:val="Style27"/>
        <w:keepNext w:val="0"/>
        <w:keepLines w:val="0"/>
        <w:framePr w:wrap="none" w:vAnchor="page" w:hAnchor="page" w:x="3280" w:y="103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403" w:hRule="exact" w:wrap="none" w:vAnchor="page" w:hAnchor="page" w:x="280" w:y="651"/>
        <w:widowControl w:val="0"/>
        <w:shd w:val="clear" w:color="auto" w:fill="auto"/>
        <w:bidi w:val="0"/>
        <w:spacing w:before="0" w:after="0" w:line="254" w:lineRule="auto"/>
        <w:ind w:left="0" w:right="0" w:firstLine="0"/>
        <w:jc w:val="both"/>
      </w:pPr>
      <w:r>
        <w:rPr>
          <w:b/>
          <w:bCs/>
          <w:color w:val="000000"/>
          <w:spacing w:val="0"/>
          <w:w w:val="100"/>
          <w:position w:val="0"/>
          <w:shd w:val="clear" w:color="auto" w:fill="auto"/>
          <w:lang w:val="ru-RU" w:eastAsia="ru-RU" w:bidi="ru-RU"/>
        </w:rPr>
        <w:t xml:space="preserve">Федюк </w:t>
      </w:r>
      <w:r>
        <w:rPr>
          <w:b/>
          <w:bCs/>
          <w:color w:val="000000"/>
          <w:spacing w:val="0"/>
          <w:w w:val="100"/>
          <w:position w:val="0"/>
          <w:shd w:val="clear" w:color="auto" w:fill="auto"/>
          <w:lang w:val="uk-UA" w:eastAsia="uk-UA" w:bidi="uk-UA"/>
        </w:rPr>
        <w:t>Лілія Василівна</w:t>
      </w:r>
    </w:p>
    <w:p>
      <w:pPr>
        <w:pStyle w:val="Style25"/>
        <w:keepNext w:val="0"/>
        <w:keepLines w:val="0"/>
        <w:framePr w:w="6250" w:h="9403" w:hRule="exact" w:wrap="none" w:vAnchor="page" w:hAnchor="page" w:x="280" w:y="651"/>
        <w:widowControl w:val="0"/>
        <w:shd w:val="clear" w:color="auto" w:fill="auto"/>
        <w:bidi w:val="0"/>
        <w:spacing w:before="0" w:after="0" w:line="254" w:lineRule="auto"/>
        <w:ind w:left="0" w:right="0" w:firstLine="0"/>
        <w:jc w:val="center"/>
      </w:pPr>
      <w:bookmarkStart w:id="3140" w:name="bookmark3140"/>
      <w:bookmarkStart w:id="3141" w:name="bookmark3141"/>
      <w:r>
        <w:rPr>
          <w:color w:val="000000"/>
          <w:spacing w:val="0"/>
          <w:w w:val="100"/>
          <w:position w:val="0"/>
          <w:shd w:val="clear" w:color="auto" w:fill="auto"/>
          <w:lang w:val="uk-UA" w:eastAsia="uk-UA" w:bidi="uk-UA"/>
        </w:rPr>
        <w:t>2005</w:t>
      </w:r>
      <w:bookmarkEnd w:id="3140"/>
      <w:bookmarkEnd w:id="3141"/>
    </w:p>
    <w:p>
      <w:pPr>
        <w:pStyle w:val="Style2"/>
        <w:keepNext w:val="0"/>
        <w:keepLines w:val="0"/>
        <w:framePr w:w="6250" w:h="9403" w:hRule="exact" w:wrap="none" w:vAnchor="page" w:hAnchor="page" w:x="280" w:y="651"/>
        <w:widowControl w:val="0"/>
        <w:numPr>
          <w:ilvl w:val="0"/>
          <w:numId w:val="719"/>
        </w:numPr>
        <w:shd w:val="clear" w:color="auto" w:fill="auto"/>
        <w:tabs>
          <w:tab w:pos="500" w:val="left"/>
        </w:tabs>
        <w:bidi w:val="0"/>
        <w:spacing w:before="0" w:after="0" w:line="254" w:lineRule="auto"/>
        <w:ind w:left="240" w:right="0" w:hanging="240"/>
        <w:jc w:val="both"/>
      </w:pPr>
      <w:r>
        <w:rPr>
          <w:color w:val="000000"/>
          <w:spacing w:val="0"/>
          <w:w w:val="100"/>
          <w:position w:val="0"/>
          <w:shd w:val="clear" w:color="auto" w:fill="auto"/>
          <w:lang w:val="uk-UA" w:eastAsia="uk-UA" w:bidi="uk-UA"/>
        </w:rPr>
        <w:t>Федюк Л.В. Класифікація особистих немайнових прав у ци</w:t>
        <w:softHyphen/>
        <w:t>вільному праві//Право України.-2005. - №6. - С.95-98.</w:t>
      </w:r>
    </w:p>
    <w:p>
      <w:pPr>
        <w:pStyle w:val="Style2"/>
        <w:keepNext w:val="0"/>
        <w:keepLines w:val="0"/>
        <w:framePr w:w="6250" w:h="9403" w:hRule="exact" w:wrap="none" w:vAnchor="page" w:hAnchor="page" w:x="280" w:y="651"/>
        <w:widowControl w:val="0"/>
        <w:numPr>
          <w:ilvl w:val="0"/>
          <w:numId w:val="719"/>
        </w:numPr>
        <w:shd w:val="clear" w:color="auto" w:fill="auto"/>
        <w:tabs>
          <w:tab w:pos="505" w:val="left"/>
        </w:tabs>
        <w:bidi w:val="0"/>
        <w:spacing w:before="0" w:after="0" w:line="254" w:lineRule="auto"/>
        <w:ind w:left="240" w:right="0" w:hanging="240"/>
        <w:jc w:val="both"/>
      </w:pPr>
      <w:r>
        <w:rPr>
          <w:color w:val="000000"/>
          <w:spacing w:val="0"/>
          <w:w w:val="100"/>
          <w:position w:val="0"/>
          <w:shd w:val="clear" w:color="auto" w:fill="auto"/>
          <w:lang w:val="uk-UA" w:eastAsia="uk-UA" w:bidi="uk-UA"/>
        </w:rPr>
        <w:t>Федюк Л.В. Концептуальні підходи до особистих немайно</w:t>
        <w:softHyphen/>
        <w:t>вих прав як предмета цивільного права // Право України. -</w:t>
      </w:r>
    </w:p>
    <w:p>
      <w:pPr>
        <w:pStyle w:val="Style2"/>
        <w:keepNext w:val="0"/>
        <w:keepLines w:val="0"/>
        <w:framePr w:w="6250" w:h="9403" w:hRule="exact" w:wrap="none" w:vAnchor="page" w:hAnchor="page" w:x="280" w:y="651"/>
        <w:widowControl w:val="0"/>
        <w:numPr>
          <w:ilvl w:val="0"/>
          <w:numId w:val="721"/>
        </w:numPr>
        <w:shd w:val="clear" w:color="auto" w:fill="auto"/>
        <w:tabs>
          <w:tab w:pos="614" w:val="left"/>
          <w:tab w:pos="850" w:val="left"/>
        </w:tabs>
        <w:bidi w:val="0"/>
        <w:spacing w:before="0" w:after="0" w:line="254" w:lineRule="auto"/>
        <w:ind w:left="0" w:right="0" w:firstLine="240"/>
        <w:jc w:val="both"/>
      </w:pPr>
      <w:r>
        <w:rPr>
          <w:color w:val="000000"/>
          <w:spacing w:val="0"/>
          <w:w w:val="100"/>
          <w:position w:val="0"/>
          <w:shd w:val="clear" w:color="auto" w:fill="auto"/>
          <w:lang w:val="uk-UA" w:eastAsia="uk-UA" w:bidi="uk-UA"/>
        </w:rPr>
        <w:t>- №9.— С. 105-107.</w:t>
      </w:r>
    </w:p>
    <w:p>
      <w:pPr>
        <w:pStyle w:val="Style2"/>
        <w:keepNext w:val="0"/>
        <w:keepLines w:val="0"/>
        <w:framePr w:w="6250" w:h="9403" w:hRule="exact" w:wrap="none" w:vAnchor="page" w:hAnchor="page" w:x="280" w:y="651"/>
        <w:widowControl w:val="0"/>
        <w:numPr>
          <w:ilvl w:val="0"/>
          <w:numId w:val="719"/>
        </w:numPr>
        <w:shd w:val="clear" w:color="auto" w:fill="auto"/>
        <w:tabs>
          <w:tab w:pos="510" w:val="left"/>
        </w:tabs>
        <w:bidi w:val="0"/>
        <w:spacing w:before="0" w:after="500" w:line="254" w:lineRule="auto"/>
        <w:ind w:left="240" w:right="0" w:hanging="240"/>
        <w:jc w:val="both"/>
      </w:pPr>
      <w:r>
        <w:rPr>
          <w:color w:val="000000"/>
          <w:spacing w:val="0"/>
          <w:w w:val="100"/>
          <w:position w:val="0"/>
          <w:shd w:val="clear" w:color="auto" w:fill="auto"/>
          <w:lang w:val="uk-UA" w:eastAsia="uk-UA" w:bidi="uk-UA"/>
        </w:rPr>
        <w:t>Федюк Л.В- Реформування особистих немайнових прав // Проблеми вдосконалення правового забезпечення прав та основних свобод людини і громадянина в Україні: Матеріали VI Регіональної міжвузівської конференції молодих вчених та аспірантів. - Івано-Франківськ, 2005. - С.90-91.</w:t>
      </w:r>
    </w:p>
    <w:p>
      <w:pPr>
        <w:pStyle w:val="Style25"/>
        <w:keepNext w:val="0"/>
        <w:keepLines w:val="0"/>
        <w:framePr w:w="6250" w:h="9403" w:hRule="exact" w:wrap="none" w:vAnchor="page" w:hAnchor="page" w:x="280" w:y="651"/>
        <w:widowControl w:val="0"/>
        <w:shd w:val="clear" w:color="auto" w:fill="auto"/>
        <w:bidi w:val="0"/>
        <w:spacing w:before="0" w:after="240" w:line="262" w:lineRule="auto"/>
        <w:ind w:left="0" w:right="0" w:firstLine="0"/>
        <w:jc w:val="center"/>
      </w:pPr>
      <w:bookmarkStart w:id="3142" w:name="bookmark3142"/>
      <w:bookmarkStart w:id="3143" w:name="bookmark3143"/>
      <w:r>
        <w:rPr>
          <w:color w:val="000000"/>
          <w:spacing w:val="0"/>
          <w:w w:val="100"/>
          <w:position w:val="0"/>
          <w:shd w:val="clear" w:color="auto" w:fill="auto"/>
          <w:lang w:val="uk-UA" w:eastAsia="uk-UA" w:bidi="uk-UA"/>
        </w:rPr>
        <w:t>КАФЕДРА ТРУДОВОГО, ЕКОЛОГІЧНОГО ТА</w:t>
        <w:br/>
        <w:t>АГРАРНОГО ПРАВА</w:t>
      </w:r>
      <w:bookmarkEnd w:id="3142"/>
      <w:bookmarkEnd w:id="3143"/>
    </w:p>
    <w:p>
      <w:pPr>
        <w:pStyle w:val="Style2"/>
        <w:keepNext w:val="0"/>
        <w:keepLines w:val="0"/>
        <w:framePr w:w="6250" w:h="9403" w:hRule="exact" w:wrap="none" w:vAnchor="page" w:hAnchor="page" w:x="280" w:y="651"/>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Багай Надія Онуфріївна</w:t>
      </w:r>
    </w:p>
    <w:p>
      <w:pPr>
        <w:pStyle w:val="Style25"/>
        <w:keepNext w:val="0"/>
        <w:keepLines w:val="0"/>
        <w:framePr w:w="6250" w:h="9403" w:hRule="exact" w:wrap="none" w:vAnchor="page" w:hAnchor="page" w:x="280" w:y="651"/>
        <w:widowControl w:val="0"/>
        <w:shd w:val="clear" w:color="auto" w:fill="auto"/>
        <w:bidi w:val="0"/>
        <w:spacing w:before="0" w:after="0" w:line="262" w:lineRule="auto"/>
        <w:ind w:left="0" w:right="0" w:firstLine="0"/>
        <w:jc w:val="center"/>
      </w:pPr>
      <w:bookmarkStart w:id="3144" w:name="bookmark3144"/>
      <w:bookmarkStart w:id="3145" w:name="bookmark3145"/>
      <w:r>
        <w:rPr>
          <w:color w:val="000000"/>
          <w:spacing w:val="0"/>
          <w:w w:val="100"/>
          <w:position w:val="0"/>
          <w:shd w:val="clear" w:color="auto" w:fill="auto"/>
          <w:lang w:val="uk-UA" w:eastAsia="uk-UA" w:bidi="uk-UA"/>
        </w:rPr>
        <w:t>2000</w:t>
      </w:r>
      <w:bookmarkEnd w:id="3144"/>
      <w:bookmarkEnd w:id="3145"/>
    </w:p>
    <w:p>
      <w:pPr>
        <w:pStyle w:val="Style2"/>
        <w:keepNext w:val="0"/>
        <w:keepLines w:val="0"/>
        <w:framePr w:w="6250" w:h="9403" w:hRule="exact" w:wrap="none" w:vAnchor="page" w:hAnchor="page" w:x="280" w:y="651"/>
        <w:widowControl w:val="0"/>
        <w:numPr>
          <w:ilvl w:val="0"/>
          <w:numId w:val="719"/>
        </w:numPr>
        <w:shd w:val="clear" w:color="auto" w:fill="auto"/>
        <w:tabs>
          <w:tab w:pos="51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Багай Н.О. Аграрне законодавство України: поняття, струк</w:t>
        <w:softHyphen/>
        <w:t>тура, проблеми розвитку // Актуальні проблеми вдосконалення чинного законодавства України: Збірник наукових статей. - Івано-Франківськ, 2000. - Вип.ІУ. - С.95-104.</w:t>
      </w:r>
    </w:p>
    <w:p>
      <w:pPr>
        <w:pStyle w:val="Style2"/>
        <w:keepNext w:val="0"/>
        <w:keepLines w:val="0"/>
        <w:framePr w:w="6250" w:h="9403" w:hRule="exact" w:wrap="none" w:vAnchor="page" w:hAnchor="page" w:x="280" w:y="651"/>
        <w:widowControl w:val="0"/>
        <w:numPr>
          <w:ilvl w:val="0"/>
          <w:numId w:val="719"/>
        </w:numPr>
        <w:shd w:val="clear" w:color="auto" w:fill="auto"/>
        <w:tabs>
          <w:tab w:pos="51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Багай Н.О. До поняття юридичної науки // Вісник Львівського університету. Серія юридична. - Львів: Видавничий центр ЛНУ ім. І.Франка, 2000. - Вип.35. - С.38-44.</w:t>
      </w:r>
    </w:p>
    <w:p>
      <w:pPr>
        <w:pStyle w:val="Style25"/>
        <w:keepNext w:val="0"/>
        <w:keepLines w:val="0"/>
        <w:framePr w:w="6250" w:h="9403" w:hRule="exact" w:wrap="none" w:vAnchor="page" w:hAnchor="page" w:x="280" w:y="651"/>
        <w:widowControl w:val="0"/>
        <w:shd w:val="clear" w:color="auto" w:fill="auto"/>
        <w:bidi w:val="0"/>
        <w:spacing w:before="0" w:after="0" w:line="262" w:lineRule="auto"/>
        <w:ind w:left="0" w:right="0" w:firstLine="0"/>
        <w:jc w:val="center"/>
      </w:pPr>
      <w:bookmarkStart w:id="3146" w:name="bookmark3146"/>
      <w:bookmarkStart w:id="3147" w:name="bookmark3147"/>
      <w:r>
        <w:rPr>
          <w:color w:val="000000"/>
          <w:spacing w:val="0"/>
          <w:w w:val="100"/>
          <w:position w:val="0"/>
          <w:shd w:val="clear" w:color="auto" w:fill="auto"/>
          <w:lang w:val="uk-UA" w:eastAsia="uk-UA" w:bidi="uk-UA"/>
        </w:rPr>
        <w:t>2001</w:t>
      </w:r>
      <w:bookmarkEnd w:id="3146"/>
      <w:bookmarkEnd w:id="3147"/>
    </w:p>
    <w:p>
      <w:pPr>
        <w:pStyle w:val="Style2"/>
        <w:keepNext w:val="0"/>
        <w:keepLines w:val="0"/>
        <w:framePr w:w="6250" w:h="9403" w:hRule="exact" w:wrap="none" w:vAnchor="page" w:hAnchor="page" w:x="280" w:y="651"/>
        <w:widowControl w:val="0"/>
        <w:numPr>
          <w:ilvl w:val="0"/>
          <w:numId w:val="719"/>
        </w:numPr>
        <w:shd w:val="clear" w:color="auto" w:fill="auto"/>
        <w:tabs>
          <w:tab w:pos="51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Багай Н.О. Аграрна реформа в Україні: проблеми науково- правового забезпечення // Проблеми права на зламі тисячоліть: Матеріали Міжнародної наукової конференції. - Дніпропет</w:t>
        <w:softHyphen/>
        <w:t>ровськ: Іма-прес, 2001. - С.77-82.</w:t>
      </w:r>
    </w:p>
    <w:p>
      <w:pPr>
        <w:pStyle w:val="Style2"/>
        <w:keepNext w:val="0"/>
        <w:keepLines w:val="0"/>
        <w:framePr w:w="6250" w:h="9403" w:hRule="exact" w:wrap="none" w:vAnchor="page" w:hAnchor="page" w:x="280" w:y="651"/>
        <w:widowControl w:val="0"/>
        <w:numPr>
          <w:ilvl w:val="0"/>
          <w:numId w:val="719"/>
        </w:numPr>
        <w:shd w:val="clear" w:color="auto" w:fill="auto"/>
        <w:tabs>
          <w:tab w:pos="51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Багай Н.О. Аграрне законодавство України: наукові підходи // Актуальні проблеми державотворення в Україні: Матеріали IV міжвузівської науково-практичної конференції / Редколегія: Д.М.Диновський, Ю.Є.Вовк, А.Д.Тененбаум та ін. - Рівне, 2001.-С.178-190.</w:t>
      </w:r>
    </w:p>
    <w:p>
      <w:pPr>
        <w:pStyle w:val="Style2"/>
        <w:keepNext w:val="0"/>
        <w:keepLines w:val="0"/>
        <w:framePr w:w="6250" w:h="9403" w:hRule="exact" w:wrap="none" w:vAnchor="page" w:hAnchor="page" w:x="280" w:y="651"/>
        <w:widowControl w:val="0"/>
        <w:numPr>
          <w:ilvl w:val="0"/>
          <w:numId w:val="719"/>
        </w:numPr>
        <w:shd w:val="clear" w:color="auto" w:fill="auto"/>
        <w:tabs>
          <w:tab w:pos="510" w:val="left"/>
        </w:tabs>
        <w:bidi w:val="0"/>
        <w:spacing w:before="0" w:after="0" w:line="262" w:lineRule="auto"/>
        <w:ind w:left="240" w:right="0" w:hanging="240"/>
        <w:jc w:val="both"/>
      </w:pPr>
      <w:r>
        <w:rPr>
          <w:color w:val="000000"/>
          <w:spacing w:val="0"/>
          <w:w w:val="100"/>
          <w:position w:val="0"/>
          <w:shd w:val="clear" w:color="auto" w:fill="auto"/>
          <w:lang w:val="uk-UA" w:eastAsia="uk-UA" w:bidi="uk-UA"/>
        </w:rPr>
        <w:t xml:space="preserve">Багай Н.О. Історико-правові витоки аграрного законодавства України </w:t>
      </w:r>
      <w:r>
        <w:rPr>
          <w:color w:val="000000"/>
          <w:spacing w:val="0"/>
          <w:w w:val="100"/>
          <w:position w:val="0"/>
          <w:shd w:val="clear" w:color="auto" w:fill="auto"/>
          <w:lang w:val="en-US" w:eastAsia="en-US" w:bidi="en-US"/>
        </w:rPr>
        <w:t xml:space="preserve">(XI-XVIII </w:t>
      </w:r>
      <w:r>
        <w:rPr>
          <w:color w:val="000000"/>
          <w:spacing w:val="0"/>
          <w:w w:val="100"/>
          <w:position w:val="0"/>
          <w:shd w:val="clear" w:color="auto" w:fill="auto"/>
          <w:lang w:val="uk-UA" w:eastAsia="uk-UA" w:bidi="uk-UA"/>
        </w:rPr>
        <w:t>ст.); їх наукове значення // Актуальні проб</w:t>
        <w:softHyphen/>
      </w:r>
    </w:p>
    <w:p>
      <w:pPr>
        <w:pStyle w:val="Style27"/>
        <w:keepNext w:val="0"/>
        <w:keepLines w:val="0"/>
        <w:framePr w:wrap="none" w:vAnchor="page" w:hAnchor="page" w:x="3236" w:y="104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66" w:hRule="exact" w:wrap="none" w:vAnchor="page" w:hAnchor="page" w:x="280" w:y="488"/>
        <w:widowControl w:val="0"/>
        <w:shd w:val="clear" w:color="auto" w:fill="auto"/>
        <w:bidi w:val="0"/>
        <w:spacing w:before="0" w:after="0" w:line="262" w:lineRule="auto"/>
        <w:ind w:left="240" w:right="0" w:firstLine="20"/>
        <w:jc w:val="both"/>
      </w:pPr>
      <w:r>
        <w:rPr>
          <w:color w:val="000000"/>
          <w:spacing w:val="0"/>
          <w:w w:val="100"/>
          <w:position w:val="0"/>
          <w:shd w:val="clear" w:color="auto" w:fill="auto"/>
          <w:lang w:val="uk-UA" w:eastAsia="uk-UA" w:bidi="uk-UA"/>
        </w:rPr>
        <w:t>леми вдосконалення чинного законодавства України: Збірник наукових статей. - Івано-Франківськ, 2001. - Вип.УІ. - С.141- 150.</w:t>
      </w:r>
    </w:p>
    <w:p>
      <w:pPr>
        <w:pStyle w:val="Style2"/>
        <w:keepNext w:val="0"/>
        <w:keepLines w:val="0"/>
        <w:framePr w:w="6250" w:h="9566" w:hRule="exact" w:wrap="none" w:vAnchor="page" w:hAnchor="page" w:x="280" w:y="488"/>
        <w:widowControl w:val="0"/>
        <w:numPr>
          <w:ilvl w:val="0"/>
          <w:numId w:val="71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Багай Н.О. Наука аграрного права України: виникнення і роз</w:t>
        <w:softHyphen/>
        <w:t>виток // Проблеми державотворення і захисту прав людини в Україні: Матеріли VII Регіональної науково-практичної кон</w:t>
        <w:softHyphen/>
        <w:t>ференції. - Львів, 2001. - С. 147-151.</w:t>
      </w:r>
    </w:p>
    <w:p>
      <w:pPr>
        <w:pStyle w:val="Style2"/>
        <w:keepNext w:val="0"/>
        <w:keepLines w:val="0"/>
        <w:framePr w:w="6250" w:h="9566" w:hRule="exact" w:wrap="none" w:vAnchor="page" w:hAnchor="page" w:x="280" w:y="488"/>
        <w:widowControl w:val="0"/>
        <w:numPr>
          <w:ilvl w:val="0"/>
          <w:numId w:val="71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Багай Н.О. Нові напрями аграрно-правових досліджень в су</w:t>
        <w:softHyphen/>
        <w:t>часний період // Актуальні проблеми вдосконалення чинного законодавства України: Збірник наукових статей. - Івано-Фран</w:t>
        <w:softHyphen/>
        <w:t xml:space="preserve">ківськ, 2001. - </w:t>
      </w:r>
      <w:r>
        <w:rPr>
          <w:color w:val="000000"/>
          <w:spacing w:val="0"/>
          <w:w w:val="100"/>
          <w:position w:val="0"/>
          <w:shd w:val="clear" w:color="auto" w:fill="auto"/>
          <w:lang w:val="ru-RU" w:eastAsia="ru-RU" w:bidi="ru-RU"/>
        </w:rPr>
        <w:t>Вип</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uk-UA" w:eastAsia="uk-UA" w:bidi="uk-UA"/>
        </w:rPr>
        <w:t>- С. 130-138.</w:t>
      </w:r>
    </w:p>
    <w:p>
      <w:pPr>
        <w:pStyle w:val="Style2"/>
        <w:keepNext w:val="0"/>
        <w:keepLines w:val="0"/>
        <w:framePr w:w="6250" w:h="9566" w:hRule="exact" w:wrap="none" w:vAnchor="page" w:hAnchor="page" w:x="280" w:y="488"/>
        <w:widowControl w:val="0"/>
        <w:numPr>
          <w:ilvl w:val="0"/>
          <w:numId w:val="71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Багай Н.О. Нові правові інститути аграрного права України (наукові підходи) // Держава та регіони: Науково-виробничий журнал. Серія: Право. -2001. -№1. - С.51-61.</w:t>
      </w:r>
    </w:p>
    <w:p>
      <w:pPr>
        <w:pStyle w:val="Style2"/>
        <w:keepNext w:val="0"/>
        <w:keepLines w:val="0"/>
        <w:framePr w:w="6250" w:h="9566" w:hRule="exact" w:wrap="none" w:vAnchor="page" w:hAnchor="page" w:x="280" w:y="488"/>
        <w:widowControl w:val="0"/>
        <w:numPr>
          <w:ilvl w:val="0"/>
          <w:numId w:val="71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Багай Н.О. Становлення науки сільськогосподарського (аг</w:t>
        <w:softHyphen/>
        <w:t>рарного) права // Актуальні проблеми вдосконалення чинного законодавства України: Збірник наукових статей. - Івано-Фран</w:t>
        <w:softHyphen/>
        <w:t>ківськ, 2001.-Вип.VII. -С. 127-134.</w:t>
      </w:r>
    </w:p>
    <w:p>
      <w:pPr>
        <w:pStyle w:val="Style2"/>
        <w:keepNext w:val="0"/>
        <w:keepLines w:val="0"/>
        <w:framePr w:w="6250" w:h="9566" w:hRule="exact" w:wrap="none" w:vAnchor="page" w:hAnchor="page" w:x="280" w:y="488"/>
        <w:widowControl w:val="0"/>
        <w:numPr>
          <w:ilvl w:val="0"/>
          <w:numId w:val="71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Багай Н.О. Становлення та розвиток аграрного права України // Вісник Львівського університету. Серія юридична. - Львів: ЛНУ ім. І.Франка, 2001. - Вип.36. - С.413-418.</w:t>
      </w:r>
    </w:p>
    <w:p>
      <w:pPr>
        <w:pStyle w:val="Style25"/>
        <w:keepNext w:val="0"/>
        <w:keepLines w:val="0"/>
        <w:framePr w:w="6250" w:h="9566" w:hRule="exact" w:wrap="none" w:vAnchor="page" w:hAnchor="page" w:x="280" w:y="488"/>
        <w:widowControl w:val="0"/>
        <w:shd w:val="clear" w:color="auto" w:fill="auto"/>
        <w:bidi w:val="0"/>
        <w:spacing w:before="0" w:after="0" w:line="262" w:lineRule="auto"/>
        <w:ind w:left="0" w:right="0" w:firstLine="0"/>
        <w:jc w:val="center"/>
      </w:pPr>
      <w:bookmarkStart w:id="3148" w:name="bookmark3148"/>
      <w:bookmarkStart w:id="3149" w:name="bookmark3149"/>
      <w:r>
        <w:rPr>
          <w:color w:val="000000"/>
          <w:spacing w:val="0"/>
          <w:w w:val="100"/>
          <w:position w:val="0"/>
          <w:shd w:val="clear" w:color="auto" w:fill="auto"/>
          <w:lang w:val="uk-UA" w:eastAsia="uk-UA" w:bidi="uk-UA"/>
        </w:rPr>
        <w:t>2002</w:t>
      </w:r>
      <w:bookmarkEnd w:id="3148"/>
      <w:bookmarkEnd w:id="3149"/>
    </w:p>
    <w:p>
      <w:pPr>
        <w:pStyle w:val="Style2"/>
        <w:keepNext w:val="0"/>
        <w:keepLines w:val="0"/>
        <w:framePr w:w="6250" w:h="9566" w:hRule="exact" w:wrap="none" w:vAnchor="page" w:hAnchor="page" w:x="280" w:y="488"/>
        <w:widowControl w:val="0"/>
        <w:numPr>
          <w:ilvl w:val="0"/>
          <w:numId w:val="71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Багай Н.О. До поняття науки аграрного права України. Украї</w:t>
        <w:softHyphen/>
        <w:t>на між минулим і майбутнім // Матеріали Всеукраїнської нау</w:t>
        <w:softHyphen/>
        <w:t>кової конференції. - К: Вид-во Національної академії внутріш</w:t>
        <w:softHyphen/>
        <w:t>ніх справ України, 2002. - С.51-58.</w:t>
      </w:r>
    </w:p>
    <w:p>
      <w:pPr>
        <w:pStyle w:val="Style2"/>
        <w:keepNext w:val="0"/>
        <w:keepLines w:val="0"/>
        <w:framePr w:w="6250" w:h="9566" w:hRule="exact" w:wrap="none" w:vAnchor="page" w:hAnchor="page" w:x="280" w:y="488"/>
        <w:widowControl w:val="0"/>
        <w:numPr>
          <w:ilvl w:val="0"/>
          <w:numId w:val="71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Багай Н.О. Наукові засади розвитку сільськогосподарської кооперації в Україні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Актуальні проблеми вдосконалення чин</w:t>
        <w:softHyphen/>
        <w:t>ного законодавства України: Збірник наукових статей. - Івано- Франківськ, 2002. - Вип.ІХ. - С. 102-108.</w:t>
      </w:r>
    </w:p>
    <w:p>
      <w:pPr>
        <w:pStyle w:val="Style2"/>
        <w:keepNext w:val="0"/>
        <w:keepLines w:val="0"/>
        <w:framePr w:w="6250" w:h="9566" w:hRule="exact" w:wrap="none" w:vAnchor="page" w:hAnchor="page" w:x="280" w:y="488"/>
        <w:widowControl w:val="0"/>
        <w:numPr>
          <w:ilvl w:val="0"/>
          <w:numId w:val="71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Багай Н.О. Право власності на землю за Земельним кодексом України від 25 жовтня 2001 року // Збірник матеріалів до лекцій по правовій тематиці для населення / За заг. ред. В.Д.Басая. - Івано-Франківськ: Сімик, 2002. - С.20-34.</w:t>
      </w:r>
    </w:p>
    <w:p>
      <w:pPr>
        <w:pStyle w:val="Style2"/>
        <w:keepNext w:val="0"/>
        <w:keepLines w:val="0"/>
        <w:framePr w:w="6250" w:h="9566" w:hRule="exact" w:wrap="none" w:vAnchor="page" w:hAnchor="page" w:x="280" w:y="488"/>
        <w:widowControl w:val="0"/>
        <w:numPr>
          <w:ilvl w:val="0"/>
          <w:numId w:val="71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Багай Н.О. Розвиток науки аграрного права України: Автореф. дис.... канд. юрид. наук: спеціальність 12.00.06 / Інститут держави і права ім. В.М.Корецького. - Івано-Франківськ, 2002. - 20 с.</w:t>
      </w:r>
    </w:p>
    <w:p>
      <w:pPr>
        <w:pStyle w:val="Style2"/>
        <w:keepNext w:val="0"/>
        <w:keepLines w:val="0"/>
        <w:framePr w:w="6250" w:h="9566" w:hRule="exact" w:wrap="none" w:vAnchor="page" w:hAnchor="page" w:x="280" w:y="488"/>
        <w:widowControl w:val="0"/>
        <w:numPr>
          <w:ilvl w:val="0"/>
          <w:numId w:val="719"/>
        </w:numPr>
        <w:shd w:val="clear" w:color="auto" w:fill="auto"/>
        <w:tabs>
          <w:tab w:pos="510" w:val="left"/>
        </w:tabs>
        <w:bidi w:val="0"/>
        <w:spacing w:before="0" w:after="0" w:line="262" w:lineRule="auto"/>
        <w:ind w:left="0" w:right="0" w:firstLine="0"/>
        <w:jc w:val="both"/>
      </w:pPr>
      <w:r>
        <w:rPr>
          <w:color w:val="000000"/>
          <w:spacing w:val="0"/>
          <w:w w:val="100"/>
          <w:position w:val="0"/>
          <w:shd w:val="clear" w:color="auto" w:fill="auto"/>
          <w:lang w:val="uk-UA" w:eastAsia="uk-UA" w:bidi="uk-UA"/>
        </w:rPr>
        <w:t>Багай Н.О. Фермерство та фермерське господарство в Україні //</w:t>
      </w:r>
    </w:p>
    <w:p>
      <w:pPr>
        <w:pStyle w:val="Style27"/>
        <w:keepNext w:val="0"/>
        <w:keepLines w:val="0"/>
        <w:framePr w:wrap="none" w:vAnchor="page" w:hAnchor="page" w:x="3251" w:y="103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23" w:hRule="exact" w:wrap="none" w:vAnchor="page" w:hAnchor="page" w:x="280" w:y="531"/>
        <w:widowControl w:val="0"/>
        <w:shd w:val="clear" w:color="auto" w:fill="auto"/>
        <w:bidi w:val="0"/>
        <w:spacing w:before="0" w:after="0"/>
        <w:ind w:left="0" w:right="0" w:firstLine="0"/>
        <w:jc w:val="both"/>
      </w:pPr>
      <w:r>
        <w:rPr>
          <w:color w:val="000000"/>
          <w:spacing w:val="0"/>
          <w:w w:val="100"/>
          <w:position w:val="0"/>
          <w:shd w:val="clear" w:color="auto" w:fill="auto"/>
          <w:lang w:val="uk-UA" w:eastAsia="uk-UA" w:bidi="uk-UA"/>
        </w:rPr>
        <w:t>Збірник матеріалів до лекцій по правовій тематиці для населення / За заг. ред. В.Д.Басая. - Івано-Франківськ: Сімик, 2002. - С.35-41.</w:t>
      </w:r>
    </w:p>
    <w:p>
      <w:pPr>
        <w:pStyle w:val="Style2"/>
        <w:keepNext w:val="0"/>
        <w:keepLines w:val="0"/>
        <w:framePr w:w="6250" w:h="9523" w:hRule="exact" w:wrap="none" w:vAnchor="page" w:hAnchor="page" w:x="280" w:y="531"/>
        <w:widowControl w:val="0"/>
        <w:numPr>
          <w:ilvl w:val="0"/>
          <w:numId w:val="719"/>
        </w:numPr>
        <w:shd w:val="clear" w:color="auto" w:fill="auto"/>
        <w:tabs>
          <w:tab w:pos="500" w:val="left"/>
        </w:tabs>
        <w:bidi w:val="0"/>
        <w:spacing w:before="0" w:after="0"/>
        <w:ind w:left="220" w:right="0" w:hanging="220"/>
        <w:jc w:val="both"/>
      </w:pPr>
      <w:r>
        <w:rPr>
          <w:color w:val="000000"/>
          <w:spacing w:val="0"/>
          <w:w w:val="100"/>
          <w:position w:val="0"/>
          <w:shd w:val="clear" w:color="auto" w:fill="auto"/>
          <w:lang w:val="uk-UA" w:eastAsia="uk-UA" w:bidi="uk-UA"/>
        </w:rPr>
        <w:t>Багай Н.О. Функції, методологія та значення юридичної науки // Держава та регіони: Науково-виробничий журнал. Серія: Право. - 2002. - №1(5). - С.15-23.</w:t>
      </w:r>
    </w:p>
    <w:p>
      <w:pPr>
        <w:pStyle w:val="Style25"/>
        <w:keepNext w:val="0"/>
        <w:keepLines w:val="0"/>
        <w:framePr w:w="6250" w:h="9523" w:hRule="exact" w:wrap="none" w:vAnchor="page" w:hAnchor="page" w:x="280" w:y="531"/>
        <w:widowControl w:val="0"/>
        <w:shd w:val="clear" w:color="auto" w:fill="auto"/>
        <w:bidi w:val="0"/>
        <w:spacing w:before="0" w:after="0"/>
        <w:ind w:left="2760" w:right="0" w:firstLine="0"/>
        <w:jc w:val="both"/>
      </w:pPr>
      <w:bookmarkStart w:id="3150" w:name="bookmark3150"/>
      <w:bookmarkStart w:id="3151" w:name="bookmark3151"/>
      <w:r>
        <w:rPr>
          <w:color w:val="000000"/>
          <w:spacing w:val="0"/>
          <w:w w:val="100"/>
          <w:position w:val="0"/>
          <w:shd w:val="clear" w:color="auto" w:fill="auto"/>
          <w:lang w:val="uk-UA" w:eastAsia="uk-UA" w:bidi="uk-UA"/>
        </w:rPr>
        <w:t>2003</w:t>
      </w:r>
      <w:bookmarkEnd w:id="3150"/>
      <w:bookmarkEnd w:id="3151"/>
    </w:p>
    <w:p>
      <w:pPr>
        <w:pStyle w:val="Style2"/>
        <w:keepNext w:val="0"/>
        <w:keepLines w:val="0"/>
        <w:framePr w:w="6250" w:h="9523" w:hRule="exact" w:wrap="none" w:vAnchor="page" w:hAnchor="page" w:x="280" w:y="531"/>
        <w:widowControl w:val="0"/>
        <w:numPr>
          <w:ilvl w:val="0"/>
          <w:numId w:val="719"/>
        </w:numPr>
        <w:shd w:val="clear" w:color="auto" w:fill="auto"/>
        <w:tabs>
          <w:tab w:pos="500" w:val="left"/>
        </w:tabs>
        <w:bidi w:val="0"/>
        <w:spacing w:before="0" w:after="0"/>
        <w:ind w:left="220" w:right="0" w:hanging="220"/>
        <w:jc w:val="both"/>
      </w:pPr>
      <w:r>
        <w:rPr>
          <w:color w:val="000000"/>
          <w:spacing w:val="0"/>
          <w:w w:val="100"/>
          <w:position w:val="0"/>
          <w:shd w:val="clear" w:color="auto" w:fill="auto"/>
          <w:lang w:val="uk-UA" w:eastAsia="uk-UA" w:bidi="uk-UA"/>
        </w:rPr>
        <w:t>Багай Н.О. Розвиток науки земельного права України // За</w:t>
        <w:softHyphen/>
        <w:t>безпечення законності у сфері земельних правовідносин: Тези доповідей, виступів, повідомлень на міжвузівській науково- практичній конференції молодих науковців 26 вересня 2003 р. - Львів, 2003. - С.32-35.</w:t>
      </w:r>
    </w:p>
    <w:p>
      <w:pPr>
        <w:pStyle w:val="Style25"/>
        <w:keepNext w:val="0"/>
        <w:keepLines w:val="0"/>
        <w:framePr w:w="6250" w:h="9523" w:hRule="exact" w:wrap="none" w:vAnchor="page" w:hAnchor="page" w:x="280" w:y="531"/>
        <w:widowControl w:val="0"/>
        <w:shd w:val="clear" w:color="auto" w:fill="auto"/>
        <w:bidi w:val="0"/>
        <w:spacing w:before="0" w:after="0"/>
        <w:ind w:left="2760" w:right="0" w:firstLine="0"/>
        <w:jc w:val="both"/>
      </w:pPr>
      <w:bookmarkStart w:id="3152" w:name="bookmark3152"/>
      <w:bookmarkStart w:id="3153" w:name="bookmark3153"/>
      <w:r>
        <w:rPr>
          <w:color w:val="000000"/>
          <w:spacing w:val="0"/>
          <w:w w:val="100"/>
          <w:position w:val="0"/>
          <w:shd w:val="clear" w:color="auto" w:fill="auto"/>
          <w:lang w:val="uk-UA" w:eastAsia="uk-UA" w:bidi="uk-UA"/>
        </w:rPr>
        <w:t>2004</w:t>
      </w:r>
      <w:bookmarkEnd w:id="3152"/>
      <w:bookmarkEnd w:id="3153"/>
    </w:p>
    <w:p>
      <w:pPr>
        <w:pStyle w:val="Style2"/>
        <w:keepNext w:val="0"/>
        <w:keepLines w:val="0"/>
        <w:framePr w:w="6250" w:h="9523" w:hRule="exact" w:wrap="none" w:vAnchor="page" w:hAnchor="page" w:x="280" w:y="531"/>
        <w:widowControl w:val="0"/>
        <w:numPr>
          <w:ilvl w:val="0"/>
          <w:numId w:val="719"/>
        </w:numPr>
        <w:shd w:val="clear" w:color="auto" w:fill="auto"/>
        <w:tabs>
          <w:tab w:pos="500" w:val="left"/>
        </w:tabs>
        <w:bidi w:val="0"/>
        <w:spacing w:before="0" w:after="0"/>
        <w:ind w:left="220" w:right="0" w:hanging="220"/>
        <w:jc w:val="both"/>
      </w:pPr>
      <w:r>
        <w:rPr>
          <w:color w:val="000000"/>
          <w:spacing w:val="0"/>
          <w:w w:val="100"/>
          <w:position w:val="0"/>
          <w:shd w:val="clear" w:color="auto" w:fill="auto"/>
          <w:lang w:val="uk-UA" w:eastAsia="uk-UA" w:bidi="uk-UA"/>
        </w:rPr>
        <w:t>Багай Н.О., Бондар Л.О., Гуревський В.К. та ін. Аграрне право України: Підручник / За ред. О.О.Погрібного. - К.: Істина, 2004. - С. 19-71.</w:t>
      </w:r>
    </w:p>
    <w:p>
      <w:pPr>
        <w:pStyle w:val="Style2"/>
        <w:keepNext w:val="0"/>
        <w:keepLines w:val="0"/>
        <w:framePr w:w="6250" w:h="9523" w:hRule="exact" w:wrap="none" w:vAnchor="page" w:hAnchor="page" w:x="280" w:y="531"/>
        <w:widowControl w:val="0"/>
        <w:numPr>
          <w:ilvl w:val="0"/>
          <w:numId w:val="719"/>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Шульга М.В., Анісімова Г.В., Багай Н.О. та ін. Земельне право України: Підручник / За ред. М.В.Шульги. - К.: Юрінком Інтер, 2004. - С.22-25.</w:t>
      </w:r>
    </w:p>
    <w:p>
      <w:pPr>
        <w:pStyle w:val="Style2"/>
        <w:keepNext w:val="0"/>
        <w:keepLines w:val="0"/>
        <w:framePr w:w="6250" w:h="9523" w:hRule="exact" w:wrap="none" w:vAnchor="page" w:hAnchor="page" w:x="280" w:y="531"/>
        <w:widowControl w:val="0"/>
        <w:numPr>
          <w:ilvl w:val="0"/>
          <w:numId w:val="719"/>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Багай Н.О. Розвиток законодавства України про охорону зе</w:t>
        <w:softHyphen/>
        <w:t>мель: проблеми і перспективи // Багай Н.О. Матеріали Міжре</w:t>
        <w:softHyphen/>
        <w:t>гіональної науково-практичної конференції “Забезпечення еко</w:t>
        <w:softHyphen/>
        <w:t>логічної безпеки - обов’язок Української держави” (Івано- Франківськ, 24-25 вересня 2004 року). - Івано-Франківськ, 2004.-С. 137-142.</w:t>
      </w:r>
    </w:p>
    <w:p>
      <w:pPr>
        <w:pStyle w:val="Style25"/>
        <w:keepNext w:val="0"/>
        <w:keepLines w:val="0"/>
        <w:framePr w:w="6250" w:h="9523" w:hRule="exact" w:wrap="none" w:vAnchor="page" w:hAnchor="page" w:x="280" w:y="531"/>
        <w:widowControl w:val="0"/>
        <w:shd w:val="clear" w:color="auto" w:fill="auto"/>
        <w:bidi w:val="0"/>
        <w:spacing w:before="0" w:after="0"/>
        <w:ind w:left="2760" w:right="0" w:firstLine="0"/>
        <w:jc w:val="left"/>
      </w:pPr>
      <w:bookmarkStart w:id="3154" w:name="bookmark3154"/>
      <w:bookmarkStart w:id="3155" w:name="bookmark3155"/>
      <w:r>
        <w:rPr>
          <w:color w:val="000000"/>
          <w:spacing w:val="0"/>
          <w:w w:val="100"/>
          <w:position w:val="0"/>
          <w:shd w:val="clear" w:color="auto" w:fill="auto"/>
          <w:lang w:val="uk-UA" w:eastAsia="uk-UA" w:bidi="uk-UA"/>
        </w:rPr>
        <w:t>2005</w:t>
      </w:r>
      <w:bookmarkEnd w:id="3154"/>
      <w:bookmarkEnd w:id="3155"/>
    </w:p>
    <w:p>
      <w:pPr>
        <w:pStyle w:val="Style2"/>
        <w:keepNext w:val="0"/>
        <w:keepLines w:val="0"/>
        <w:framePr w:w="6250" w:h="9523" w:hRule="exact" w:wrap="none" w:vAnchor="page" w:hAnchor="page" w:x="280" w:y="531"/>
        <w:widowControl w:val="0"/>
        <w:numPr>
          <w:ilvl w:val="0"/>
          <w:numId w:val="719"/>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Багай Н.О., Бондар Л.О., Гуревський В.К. та ін. Аграрне право України: Підручник / За ред. О.О.Погрібного. - К.: Істина, 2005. - С. 19-71.</w:t>
      </w:r>
    </w:p>
    <w:p>
      <w:pPr>
        <w:pStyle w:val="Style2"/>
        <w:keepNext w:val="0"/>
        <w:keepLines w:val="0"/>
        <w:framePr w:w="6250" w:h="9523" w:hRule="exact" w:wrap="none" w:vAnchor="page" w:hAnchor="page" w:x="280" w:y="531"/>
        <w:widowControl w:val="0"/>
        <w:numPr>
          <w:ilvl w:val="0"/>
          <w:numId w:val="719"/>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Багай Н.О. До проблеми агропромислового законодавства // Матеріали Міжнародної науково-практичної конференції “Дні науки - 2005”. - Дніпропетровськ: Наука і освіта, 2005. - Т.29. Юридичні науки. - С.40-42.</w:t>
      </w:r>
    </w:p>
    <w:p>
      <w:pPr>
        <w:pStyle w:val="Style2"/>
        <w:keepNext w:val="0"/>
        <w:keepLines w:val="0"/>
        <w:framePr w:w="6250" w:h="9523" w:hRule="exact" w:wrap="none" w:vAnchor="page" w:hAnchor="page" w:x="280" w:y="531"/>
        <w:widowControl w:val="0"/>
        <w:numPr>
          <w:ilvl w:val="0"/>
          <w:numId w:val="719"/>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 xml:space="preserve">Титова Н.І., </w:t>
      </w:r>
      <w:r>
        <w:rPr>
          <w:color w:val="000000"/>
          <w:spacing w:val="0"/>
          <w:w w:val="100"/>
          <w:position w:val="0"/>
          <w:shd w:val="clear" w:color="auto" w:fill="auto"/>
          <w:lang w:val="ru-RU" w:eastAsia="ru-RU" w:bidi="ru-RU"/>
        </w:rPr>
        <w:t xml:space="preserve">Позняк </w:t>
      </w:r>
      <w:r>
        <w:rPr>
          <w:color w:val="000000"/>
          <w:spacing w:val="0"/>
          <w:w w:val="100"/>
          <w:position w:val="0"/>
          <w:shd w:val="clear" w:color="auto" w:fill="auto"/>
          <w:lang w:val="uk-UA" w:eastAsia="uk-UA" w:bidi="uk-UA"/>
        </w:rPr>
        <w:t>С.П., Багай Н.О. та ін. Землі сільськогосподарського призначення: права громадян України: Науково-навчальний посібник / За ред. д-ра юрид. наук, проф. Н.І.Титової. - Львів: ПАЮ, 2005. - С.288-316.</w:t>
      </w:r>
    </w:p>
    <w:p>
      <w:pPr>
        <w:pStyle w:val="Style2"/>
        <w:keepNext w:val="0"/>
        <w:keepLines w:val="0"/>
        <w:framePr w:w="6250" w:h="9523" w:hRule="exact" w:wrap="none" w:vAnchor="page" w:hAnchor="page" w:x="280" w:y="531"/>
        <w:widowControl w:val="0"/>
        <w:numPr>
          <w:ilvl w:val="0"/>
          <w:numId w:val="719"/>
        </w:numPr>
        <w:shd w:val="clear" w:color="auto" w:fill="auto"/>
        <w:tabs>
          <w:tab w:pos="505" w:val="left"/>
        </w:tabs>
        <w:bidi w:val="0"/>
        <w:spacing w:before="0" w:after="0"/>
        <w:ind w:left="220" w:right="0" w:hanging="220"/>
        <w:jc w:val="both"/>
      </w:pPr>
      <w:r>
        <w:rPr>
          <w:color w:val="000000"/>
          <w:spacing w:val="0"/>
          <w:w w:val="100"/>
          <w:position w:val="0"/>
          <w:shd w:val="clear" w:color="auto" w:fill="auto"/>
          <w:lang w:val="uk-UA" w:eastAsia="uk-UA" w:bidi="uk-UA"/>
        </w:rPr>
        <w:t>Багай Н.О. Конституційні засади аграрного законодавства України // Актуальні питання реформування правової системи</w:t>
      </w:r>
    </w:p>
    <w:p>
      <w:pPr>
        <w:pStyle w:val="Style27"/>
        <w:keepNext w:val="0"/>
        <w:keepLines w:val="0"/>
        <w:framePr w:wrap="none" w:vAnchor="page" w:hAnchor="page" w:x="3212" w:y="103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0" w:h="9542" w:hRule="exact" w:wrap="none" w:vAnchor="page" w:hAnchor="page" w:x="280" w:y="512"/>
        <w:widowControl w:val="0"/>
        <w:shd w:val="clear" w:color="auto" w:fill="auto"/>
        <w:bidi w:val="0"/>
        <w:spacing w:before="0" w:after="0" w:line="262" w:lineRule="auto"/>
        <w:ind w:left="220" w:right="0" w:firstLine="20"/>
        <w:jc w:val="both"/>
      </w:pPr>
      <w:r>
        <w:rPr>
          <w:color w:val="000000"/>
          <w:spacing w:val="0"/>
          <w:w w:val="100"/>
          <w:position w:val="0"/>
          <w:shd w:val="clear" w:color="auto" w:fill="auto"/>
          <w:lang w:val="uk-UA" w:eastAsia="uk-UA" w:bidi="uk-UA"/>
        </w:rPr>
        <w:t>України: Збірник наукових статей: За матеріалами міжвузів</w:t>
        <w:softHyphen/>
        <w:t>ської науково-практичної конференції. - Луцьк, 2005. - Ч.І. - С.168-172.</w:t>
      </w:r>
    </w:p>
    <w:p>
      <w:pPr>
        <w:pStyle w:val="Style2"/>
        <w:keepNext w:val="0"/>
        <w:keepLines w:val="0"/>
        <w:framePr w:w="6250" w:h="9542" w:hRule="exact" w:wrap="none" w:vAnchor="page" w:hAnchor="page" w:x="280" w:y="512"/>
        <w:widowControl w:val="0"/>
        <w:numPr>
          <w:ilvl w:val="0"/>
          <w:numId w:val="71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Багай Н.О. Напрями вдосконалення аграрного законодавства України // Перспективи міжнародної інтеграції агропромисло</w:t>
        <w:softHyphen/>
        <w:t>вого комплексу України - “МІА України 2005”: Матеріали Міжнародної науково-практичної конференції. - К.: Інститут держави і права ім. В.М.Корецького, 2005. - С. 17-21.</w:t>
      </w:r>
    </w:p>
    <w:p>
      <w:pPr>
        <w:pStyle w:val="Style2"/>
        <w:keepNext w:val="0"/>
        <w:keepLines w:val="0"/>
        <w:framePr w:w="6250" w:h="9542" w:hRule="exact" w:wrap="none" w:vAnchor="page" w:hAnchor="page" w:x="280" w:y="512"/>
        <w:widowControl w:val="0"/>
        <w:numPr>
          <w:ilvl w:val="0"/>
          <w:numId w:val="71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 xml:space="preserve">Багай Н.О. Напрями наукового обґрунтування розвитку аграрного законодавства України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Матеріали Міжнародної науково-практичної конференції “Наука та інновації - 2005”. - Дніпропетровськ: Наука і освіта, 2005. - Т.5. - С.10-12.</w:t>
      </w:r>
    </w:p>
    <w:p>
      <w:pPr>
        <w:pStyle w:val="Style2"/>
        <w:keepNext w:val="0"/>
        <w:keepLines w:val="0"/>
        <w:framePr w:w="6250" w:h="9542" w:hRule="exact" w:wrap="none" w:vAnchor="page" w:hAnchor="page" w:x="280" w:y="512"/>
        <w:widowControl w:val="0"/>
        <w:numPr>
          <w:ilvl w:val="0"/>
          <w:numId w:val="71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Адамович С.В., Андріюк В.В., Багай Н.О. та ін. Основи правознавства: зразки тестових завдань для вступних випробувань на спеціальність “правознавство” / За ред. проф. В.Д.Басая. - Івано-Франківськ, 2005. -С.157-163.</w:t>
      </w:r>
    </w:p>
    <w:p>
      <w:pPr>
        <w:pStyle w:val="Style2"/>
        <w:keepNext w:val="0"/>
        <w:keepLines w:val="0"/>
        <w:framePr w:w="6250" w:h="9542" w:hRule="exact" w:wrap="none" w:vAnchor="page" w:hAnchor="page" w:x="280" w:y="512"/>
        <w:widowControl w:val="0"/>
        <w:numPr>
          <w:ilvl w:val="0"/>
          <w:numId w:val="719"/>
        </w:numPr>
        <w:shd w:val="clear" w:color="auto" w:fill="auto"/>
        <w:tabs>
          <w:tab w:pos="505"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Багай Н.О. Особливості сучасного аграрного законодавства України // Проблеми вдосконалення правового забезпечення прав та основних свобод людини і громадянина в Україні: Ма</w:t>
        <w:softHyphen/>
        <w:t>теріали Регіональної міжвузівської наукової конференції моло</w:t>
        <w:softHyphen/>
        <w:t>дих вчених та аспірантів (Івано-Франківськ, 22 квітня 2005 р.). - Івано-Франківськ, 2005. - С. 105-107.</w:t>
      </w:r>
    </w:p>
    <w:p>
      <w:pPr>
        <w:pStyle w:val="Style2"/>
        <w:keepNext w:val="0"/>
        <w:keepLines w:val="0"/>
        <w:framePr w:w="6250" w:h="9542" w:hRule="exact" w:wrap="none" w:vAnchor="page" w:hAnchor="page" w:x="280" w:y="512"/>
        <w:widowControl w:val="0"/>
        <w:numPr>
          <w:ilvl w:val="0"/>
          <w:numId w:val="71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Багай Н.О. Співвідношення аграрного і земельного законо</w:t>
        <w:softHyphen/>
        <w:t xml:space="preserve">давства: теоретичні питання // </w:t>
      </w:r>
      <w:r>
        <w:rPr>
          <w:color w:val="000000"/>
          <w:spacing w:val="0"/>
          <w:w w:val="100"/>
          <w:position w:val="0"/>
          <w:shd w:val="clear" w:color="auto" w:fill="auto"/>
          <w:lang w:val="de-DE" w:eastAsia="de-DE" w:bidi="de-DE"/>
        </w:rPr>
        <w:t xml:space="preserve">Materials </w:t>
      </w:r>
      <w:r>
        <w:rPr>
          <w:color w:val="000000"/>
          <w:spacing w:val="0"/>
          <w:w w:val="100"/>
          <w:position w:val="0"/>
          <w:shd w:val="clear" w:color="auto" w:fill="auto"/>
          <w:lang w:val="en-US" w:eastAsia="en-US" w:bidi="en-US"/>
        </w:rPr>
        <w:t>of final international scientifically-practical conference “The Science: theory and practice”. - Praha: Publishing House “Educations and Science” s.r.o. (Prague, Czechia - Dnepropetrovsk, Ukraine - Belgorod, Russian), 2005. - Vol. 19. Economic sciences. - P.28-30.</w:t>
      </w:r>
    </w:p>
    <w:p>
      <w:pPr>
        <w:pStyle w:val="Style2"/>
        <w:keepNext w:val="0"/>
        <w:keepLines w:val="0"/>
        <w:framePr w:w="6250" w:h="9542" w:hRule="exact" w:wrap="none" w:vAnchor="page" w:hAnchor="page" w:x="280" w:y="512"/>
        <w:widowControl w:val="0"/>
        <w:numPr>
          <w:ilvl w:val="0"/>
          <w:numId w:val="719"/>
        </w:numPr>
        <w:shd w:val="clear" w:color="auto" w:fill="auto"/>
        <w:tabs>
          <w:tab w:pos="510" w:val="left"/>
        </w:tabs>
        <w:bidi w:val="0"/>
        <w:spacing w:before="0" w:after="0" w:line="262" w:lineRule="auto"/>
        <w:ind w:left="200" w:right="0" w:hanging="200"/>
        <w:jc w:val="both"/>
      </w:pPr>
      <w:r>
        <w:rPr>
          <w:color w:val="000000"/>
          <w:spacing w:val="0"/>
          <w:w w:val="100"/>
          <w:position w:val="0"/>
          <w:shd w:val="clear" w:color="auto" w:fill="auto"/>
          <w:lang w:val="uk-UA" w:eastAsia="uk-UA" w:bidi="uk-UA"/>
        </w:rPr>
        <w:t>Багай Н.О. Структура аграрного законодавства України: проблеми розвитку // Стан та перспективи розвитку аграрного права: Матеріали Міжнародної науково-теоретичної конфе</w:t>
        <w:softHyphen/>
        <w:t xml:space="preserve">ренції, присвяченої 80-річчю д. ю. н., проф., </w:t>
      </w:r>
      <w:r>
        <w:rPr>
          <w:color w:val="000000"/>
          <w:spacing w:val="0"/>
          <w:w w:val="100"/>
          <w:position w:val="0"/>
          <w:shd w:val="clear" w:color="auto" w:fill="auto"/>
          <w:lang w:val="ru-RU" w:eastAsia="ru-RU" w:bidi="ru-RU"/>
        </w:rPr>
        <w:t xml:space="preserve">акад. </w:t>
      </w:r>
      <w:r>
        <w:rPr>
          <w:color w:val="000000"/>
          <w:spacing w:val="0"/>
          <w:w w:val="100"/>
          <w:position w:val="0"/>
          <w:shd w:val="clear" w:color="auto" w:fill="auto"/>
          <w:lang w:val="uk-UA" w:eastAsia="uk-UA" w:bidi="uk-UA"/>
        </w:rPr>
        <w:t>АПрН України В.З.Янчука / Під ред. В.М.Єрмоленка, В.І.Курила. - К.: Магістр - XXI сторіччя, 2005. - С.54-59.</w:t>
      </w:r>
    </w:p>
    <w:p>
      <w:pPr>
        <w:pStyle w:val="Style2"/>
        <w:keepNext w:val="0"/>
        <w:keepLines w:val="0"/>
        <w:framePr w:w="6250" w:h="9542" w:hRule="exact" w:wrap="none" w:vAnchor="page" w:hAnchor="page" w:x="280" w:y="512"/>
        <w:widowControl w:val="0"/>
        <w:shd w:val="clear" w:color="auto" w:fill="auto"/>
        <w:bidi w:val="0"/>
        <w:spacing w:before="0" w:after="0" w:line="262" w:lineRule="auto"/>
        <w:ind w:left="200" w:right="0" w:hanging="200"/>
        <w:jc w:val="both"/>
      </w:pPr>
      <w:r>
        <w:rPr>
          <w:color w:val="000000"/>
          <w:spacing w:val="0"/>
          <w:w w:val="100"/>
          <w:position w:val="0"/>
          <w:shd w:val="clear" w:color="auto" w:fill="auto"/>
          <w:lang w:val="uk-UA" w:eastAsia="uk-UA" w:bidi="uk-UA"/>
        </w:rPr>
        <w:t>693 .Багай Н.О. Тенденції розвитку структури аграрного законо</w:t>
        <w:softHyphen/>
        <w:t>давства України // Актуальні проблеми вдосконалення чинного законодавства України: Збірник наукових статей. - Івано- Франківськ, 2005. - Вип.ХУ. - С.110-116.</w:t>
      </w:r>
    </w:p>
    <w:p>
      <w:pPr>
        <w:pStyle w:val="Style27"/>
        <w:keepNext w:val="0"/>
        <w:keepLines w:val="0"/>
        <w:framePr w:wrap="none" w:vAnchor="page" w:hAnchor="page" w:x="3232" w:y="103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413" w:h="9499" w:hRule="exact" w:wrap="none" w:vAnchor="page" w:hAnchor="page" w:x="198" w:y="555"/>
        <w:widowControl w:val="0"/>
        <w:numPr>
          <w:ilvl w:val="0"/>
          <w:numId w:val="723"/>
        </w:numPr>
        <w:shd w:val="clear" w:color="auto" w:fill="auto"/>
        <w:tabs>
          <w:tab w:pos="710"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Багай Н.О. Теоретичні проблеми співвідношення уніфікова</w:t>
        <w:softHyphen/>
        <w:t>них і диференційованих нормативно-правових актів аграрного законодавства України // Верховенство права у процесі державотворення та захисту прав людини в Україні: Матеріали VI Всеукраїнської науково-практичної конференції (28-29 квіт</w:t>
        <w:softHyphen/>
        <w:t>ня 2005 р.). - Острог: Правничий факультет Національного університету “Острозька академія”, 2005. - С.209.</w:t>
      </w:r>
    </w:p>
    <w:p>
      <w:pPr>
        <w:pStyle w:val="Style2"/>
        <w:keepNext w:val="0"/>
        <w:keepLines w:val="0"/>
        <w:framePr w:w="6413" w:h="9499" w:hRule="exact" w:wrap="none" w:vAnchor="page" w:hAnchor="page" w:x="198" w:y="555"/>
        <w:widowControl w:val="0"/>
        <w:numPr>
          <w:ilvl w:val="0"/>
          <w:numId w:val="723"/>
        </w:numPr>
        <w:shd w:val="clear" w:color="auto" w:fill="auto"/>
        <w:tabs>
          <w:tab w:pos="710"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Багай Н.О. Функції науки земельного права України // Науко</w:t>
        <w:softHyphen/>
        <w:t>вий вісник Львівського юридичного інституту. Серія юридична / Гол. ред. В.Л.Ортинський. - Львів: Львівський юридичний інститут МВС України, 2005. - Вип.З. - С.208-216.</w:t>
      </w:r>
    </w:p>
    <w:p>
      <w:pPr>
        <w:pStyle w:val="Style25"/>
        <w:keepNext w:val="0"/>
        <w:keepLines w:val="0"/>
        <w:framePr w:w="6413" w:h="9499" w:hRule="exact" w:wrap="none" w:vAnchor="page" w:hAnchor="page" w:x="198" w:y="555"/>
        <w:widowControl w:val="0"/>
        <w:shd w:val="clear" w:color="auto" w:fill="auto"/>
        <w:bidi w:val="0"/>
        <w:spacing w:before="0" w:after="0" w:line="262" w:lineRule="auto"/>
        <w:ind w:left="0" w:right="0" w:firstLine="0"/>
        <w:jc w:val="center"/>
      </w:pPr>
      <w:bookmarkStart w:id="3156" w:name="bookmark3156"/>
      <w:bookmarkStart w:id="3157" w:name="bookmark3157"/>
      <w:r>
        <w:rPr>
          <w:color w:val="000000"/>
          <w:spacing w:val="0"/>
          <w:w w:val="100"/>
          <w:position w:val="0"/>
          <w:shd w:val="clear" w:color="auto" w:fill="auto"/>
          <w:lang w:val="uk-UA" w:eastAsia="uk-UA" w:bidi="uk-UA"/>
        </w:rPr>
        <w:t>2006</w:t>
      </w:r>
      <w:bookmarkEnd w:id="3156"/>
      <w:bookmarkEnd w:id="3157"/>
    </w:p>
    <w:p>
      <w:pPr>
        <w:pStyle w:val="Style2"/>
        <w:keepNext w:val="0"/>
        <w:keepLines w:val="0"/>
        <w:framePr w:w="6413" w:h="9499" w:hRule="exact" w:wrap="none" w:vAnchor="page" w:hAnchor="page" w:x="198" w:y="555"/>
        <w:widowControl w:val="0"/>
        <w:numPr>
          <w:ilvl w:val="0"/>
          <w:numId w:val="723"/>
        </w:numPr>
        <w:shd w:val="clear" w:color="auto" w:fill="auto"/>
        <w:tabs>
          <w:tab w:pos="710"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Багай Н.О. Аграрне право України: Методичний посібник // Івано-Франківськ, 2006. - 68 с.</w:t>
      </w:r>
    </w:p>
    <w:p>
      <w:pPr>
        <w:pStyle w:val="Style2"/>
        <w:keepNext w:val="0"/>
        <w:keepLines w:val="0"/>
        <w:framePr w:w="6413" w:h="9499" w:hRule="exact" w:wrap="none" w:vAnchor="page" w:hAnchor="page" w:x="198" w:y="555"/>
        <w:widowControl w:val="0"/>
        <w:numPr>
          <w:ilvl w:val="0"/>
          <w:numId w:val="723"/>
        </w:numPr>
        <w:shd w:val="clear" w:color="auto" w:fill="auto"/>
        <w:tabs>
          <w:tab w:pos="710"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Багай Н.О., Бондар Л.О., Гуревський В.К. та ін. Аграрне право України: Підручник / За ред. О.О.Погрібного. - К.: Істина, 2006. - С.19-71.</w:t>
      </w:r>
    </w:p>
    <w:p>
      <w:pPr>
        <w:pStyle w:val="Style2"/>
        <w:keepNext w:val="0"/>
        <w:keepLines w:val="0"/>
        <w:framePr w:w="6413" w:h="9499" w:hRule="exact" w:wrap="none" w:vAnchor="page" w:hAnchor="page" w:x="198" w:y="555"/>
        <w:widowControl w:val="0"/>
        <w:numPr>
          <w:ilvl w:val="0"/>
          <w:numId w:val="723"/>
        </w:numPr>
        <w:shd w:val="clear" w:color="auto" w:fill="auto"/>
        <w:tabs>
          <w:tab w:pos="710" w:val="left"/>
        </w:tabs>
        <w:bidi w:val="0"/>
        <w:spacing w:before="0" w:after="0" w:line="262" w:lineRule="auto"/>
        <w:ind w:left="380" w:right="0" w:hanging="180"/>
        <w:jc w:val="both"/>
      </w:pPr>
      <w:r>
        <w:rPr>
          <w:color w:val="000000"/>
          <w:spacing w:val="0"/>
          <w:w w:val="100"/>
          <w:position w:val="0"/>
          <w:shd w:val="clear" w:color="auto" w:fill="auto"/>
          <w:lang w:val="uk-UA" w:eastAsia="uk-UA" w:bidi="uk-UA"/>
        </w:rPr>
        <w:t xml:space="preserve">Багай Н.О. Законодавче регулювання ведення особистих селянських господарств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Актуальні проблеми вдосконалення чинного законодавства України: Збірник наукових статей. - Івано-Франківськ, 2006. - Вип.ХУІ. - С.102-108.</w:t>
      </w:r>
    </w:p>
    <w:p>
      <w:pPr>
        <w:pStyle w:val="Style2"/>
        <w:keepNext w:val="0"/>
        <w:keepLines w:val="0"/>
        <w:framePr w:w="6413" w:h="9499" w:hRule="exact" w:wrap="none" w:vAnchor="page" w:hAnchor="page" w:x="198" w:y="555"/>
        <w:widowControl w:val="0"/>
        <w:numPr>
          <w:ilvl w:val="0"/>
          <w:numId w:val="723"/>
        </w:numPr>
        <w:shd w:val="clear" w:color="auto" w:fill="auto"/>
        <w:tabs>
          <w:tab w:pos="710"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Адамович С.В., Андріюк В.В., Багай Н.О. та ін. Основи пра</w:t>
        <w:softHyphen/>
        <w:t xml:space="preserve">вознавства: зразки тестових завдань для вступних випробувань на спеціальність “правознавство” / За ред. проф. В.Д.Басая. - Івано-Франківськ, 2006. -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uk-UA" w:eastAsia="uk-UA" w:bidi="uk-UA"/>
        </w:rPr>
        <w:t>189-198.</w:t>
      </w:r>
    </w:p>
    <w:p>
      <w:pPr>
        <w:pStyle w:val="Style2"/>
        <w:keepNext w:val="0"/>
        <w:keepLines w:val="0"/>
        <w:framePr w:w="6413" w:h="9499" w:hRule="exact" w:wrap="none" w:vAnchor="page" w:hAnchor="page" w:x="198" w:y="555"/>
        <w:widowControl w:val="0"/>
        <w:numPr>
          <w:ilvl w:val="0"/>
          <w:numId w:val="723"/>
        </w:numPr>
        <w:shd w:val="clear" w:color="auto" w:fill="auto"/>
        <w:tabs>
          <w:tab w:pos="710"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Багай Н.О. Поняття особистого селянського господарства // Матеріали II Міжнародної науково-практичної конференції “Дні науки - 2006”. - Дніпропетровськ: Наука і освіта, 2006. - Т.29. Право. - С.3-6.</w:t>
      </w:r>
    </w:p>
    <w:p>
      <w:pPr>
        <w:pStyle w:val="Style2"/>
        <w:keepNext w:val="0"/>
        <w:keepLines w:val="0"/>
        <w:framePr w:w="6413" w:h="9499" w:hRule="exact" w:wrap="none" w:vAnchor="page" w:hAnchor="page" w:x="198" w:y="555"/>
        <w:widowControl w:val="0"/>
        <w:numPr>
          <w:ilvl w:val="0"/>
          <w:numId w:val="723"/>
        </w:numPr>
        <w:shd w:val="clear" w:color="auto" w:fill="auto"/>
        <w:tabs>
          <w:tab w:pos="710"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Багай Н.О. Поняття сільськогосподарського товаровиробника у законодавстві України // Проблеми вдосконалення земельно</w:t>
        <w:softHyphen/>
        <w:t>го та аграрного законодавства України: перспективи в XXI ст.: Матеріали Міжнародної наукової конференції. - Біла Церква,</w:t>
      </w:r>
    </w:p>
    <w:p>
      <w:pPr>
        <w:pStyle w:val="Style2"/>
        <w:keepNext w:val="0"/>
        <w:keepLines w:val="0"/>
        <w:framePr w:w="6413" w:h="9499" w:hRule="exact" w:wrap="none" w:vAnchor="page" w:hAnchor="page" w:x="198" w:y="555"/>
        <w:widowControl w:val="0"/>
        <w:numPr>
          <w:ilvl w:val="0"/>
          <w:numId w:val="721"/>
        </w:numPr>
        <w:shd w:val="clear" w:color="auto" w:fill="auto"/>
        <w:tabs>
          <w:tab w:pos="759" w:val="left"/>
          <w:tab w:pos="995" w:val="left"/>
        </w:tabs>
        <w:bidi w:val="0"/>
        <w:spacing w:before="0" w:after="0" w:line="262" w:lineRule="auto"/>
        <w:ind w:left="0" w:right="0" w:firstLine="380"/>
        <w:jc w:val="both"/>
      </w:pPr>
      <w:r>
        <w:rPr>
          <w:color w:val="000000"/>
          <w:spacing w:val="0"/>
          <w:w w:val="100"/>
          <w:position w:val="0"/>
          <w:shd w:val="clear" w:color="auto" w:fill="auto"/>
          <w:lang w:val="uk-UA" w:eastAsia="uk-UA" w:bidi="uk-UA"/>
        </w:rPr>
        <w:t>- С.32-34.</w:t>
      </w:r>
    </w:p>
    <w:p>
      <w:pPr>
        <w:pStyle w:val="Style2"/>
        <w:keepNext w:val="0"/>
        <w:keepLines w:val="0"/>
        <w:framePr w:w="6413" w:h="9499" w:hRule="exact" w:wrap="none" w:vAnchor="page" w:hAnchor="page" w:x="198" w:y="555"/>
        <w:widowControl w:val="0"/>
        <w:numPr>
          <w:ilvl w:val="0"/>
          <w:numId w:val="723"/>
        </w:numPr>
        <w:shd w:val="clear" w:color="auto" w:fill="auto"/>
        <w:tabs>
          <w:tab w:pos="710"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Багай Н.О. Права на землю: Методичний посібник із спец</w:t>
        <w:softHyphen/>
        <w:t>курсу. - Івано-Франківськ, 2006. -35 с.</w:t>
      </w:r>
    </w:p>
    <w:p>
      <w:pPr>
        <w:pStyle w:val="Style2"/>
        <w:keepNext w:val="0"/>
        <w:keepLines w:val="0"/>
        <w:framePr w:w="6413" w:h="9499" w:hRule="exact" w:wrap="none" w:vAnchor="page" w:hAnchor="page" w:x="198" w:y="555"/>
        <w:widowControl w:val="0"/>
        <w:numPr>
          <w:ilvl w:val="0"/>
          <w:numId w:val="723"/>
        </w:numPr>
        <w:shd w:val="clear" w:color="auto" w:fill="auto"/>
        <w:tabs>
          <w:tab w:pos="710" w:val="left"/>
        </w:tabs>
        <w:bidi w:val="0"/>
        <w:spacing w:before="0" w:after="0" w:line="262" w:lineRule="auto"/>
        <w:ind w:left="380" w:right="0" w:hanging="180"/>
        <w:jc w:val="both"/>
      </w:pPr>
      <w:r>
        <w:rPr>
          <w:color w:val="000000"/>
          <w:spacing w:val="0"/>
          <w:w w:val="100"/>
          <w:position w:val="0"/>
          <w:shd w:val="clear" w:color="auto" w:fill="auto"/>
          <w:lang w:val="uk-UA" w:eastAsia="uk-UA" w:bidi="uk-UA"/>
        </w:rPr>
        <w:t xml:space="preserve">Багай Н.О. </w:t>
      </w:r>
      <w:r>
        <w:rPr>
          <w:color w:val="000000"/>
          <w:spacing w:val="0"/>
          <w:w w:val="100"/>
          <w:position w:val="0"/>
          <w:shd w:val="clear" w:color="auto" w:fill="auto"/>
          <w:lang w:val="ru-RU" w:eastAsia="ru-RU" w:bidi="ru-RU"/>
        </w:rPr>
        <w:t xml:space="preserve">Представители </w:t>
      </w:r>
      <w:r>
        <w:rPr>
          <w:color w:val="000000"/>
          <w:spacing w:val="0"/>
          <w:w w:val="100"/>
          <w:position w:val="0"/>
          <w:shd w:val="clear" w:color="auto" w:fill="auto"/>
          <w:lang w:val="uk-UA" w:eastAsia="uk-UA" w:bidi="uk-UA"/>
        </w:rPr>
        <w:t xml:space="preserve">науки аграрного права </w:t>
      </w:r>
      <w:r>
        <w:rPr>
          <w:color w:val="000000"/>
          <w:spacing w:val="0"/>
          <w:w w:val="100"/>
          <w:position w:val="0"/>
          <w:shd w:val="clear" w:color="auto" w:fill="auto"/>
          <w:lang w:val="ru-RU" w:eastAsia="ru-RU" w:bidi="ru-RU"/>
        </w:rPr>
        <w:t xml:space="preserve">Украины </w:t>
      </w: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Аграрное и земельное право. - 2006. - №3. - С.129-143.</w:t>
      </w:r>
    </w:p>
    <w:p>
      <w:pPr>
        <w:pStyle w:val="Style27"/>
        <w:keepNext w:val="0"/>
        <w:keepLines w:val="0"/>
        <w:framePr w:wrap="none" w:vAnchor="page" w:hAnchor="page" w:x="3323"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536</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422" w:h="9518" w:hRule="exact" w:wrap="none" w:vAnchor="page" w:hAnchor="page" w:x="193" w:y="536"/>
        <w:widowControl w:val="0"/>
        <w:numPr>
          <w:ilvl w:val="0"/>
          <w:numId w:val="723"/>
        </w:numPr>
        <w:shd w:val="clear" w:color="auto" w:fill="auto"/>
        <w:tabs>
          <w:tab w:pos="720" w:val="left"/>
        </w:tabs>
        <w:bidi w:val="0"/>
        <w:spacing w:before="0" w:after="260" w:line="257" w:lineRule="auto"/>
        <w:ind w:left="400" w:right="0" w:hanging="180"/>
        <w:jc w:val="both"/>
      </w:pPr>
      <w:r>
        <w:rPr>
          <w:color w:val="000000"/>
          <w:spacing w:val="0"/>
          <w:w w:val="100"/>
          <w:position w:val="0"/>
          <w:shd w:val="clear" w:color="auto" w:fill="auto"/>
          <w:lang w:val="uk-UA" w:eastAsia="uk-UA" w:bidi="uk-UA"/>
        </w:rPr>
        <w:t>Багай Н.О. Юридична природа суперфіціарних та емфітев- тичних відносин // Проблеми вдосконалення правового забез</w:t>
        <w:softHyphen/>
        <w:t>печення прав та основних свобод людини і громадянина в Україні: Матеріали Всеукраїнської міжвузівської наукової кон</w:t>
        <w:softHyphen/>
        <w:t>ференції молодих вчених та аспірантів (Івано-Франківськ, 28 квітня 2006 р.). - Івано-Франківськ, 2006. - С.209-212.</w:t>
      </w:r>
    </w:p>
    <w:p>
      <w:pPr>
        <w:pStyle w:val="Style2"/>
        <w:keepNext w:val="0"/>
        <w:keepLines w:val="0"/>
        <w:framePr w:w="6422" w:h="9518" w:hRule="exact" w:wrap="none" w:vAnchor="page" w:hAnchor="page" w:x="193" w:y="536"/>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Басай Олег Вікторович</w:t>
      </w:r>
    </w:p>
    <w:p>
      <w:pPr>
        <w:pStyle w:val="Style25"/>
        <w:keepNext w:val="0"/>
        <w:keepLines w:val="0"/>
        <w:framePr w:w="6422" w:h="9518" w:hRule="exact" w:wrap="none" w:vAnchor="page" w:hAnchor="page" w:x="193" w:y="536"/>
        <w:widowControl w:val="0"/>
        <w:shd w:val="clear" w:color="auto" w:fill="auto"/>
        <w:bidi w:val="0"/>
        <w:spacing w:before="0" w:after="0" w:line="262" w:lineRule="auto"/>
        <w:ind w:left="0" w:right="0" w:firstLine="0"/>
        <w:jc w:val="center"/>
      </w:pPr>
      <w:bookmarkStart w:id="3158" w:name="bookmark3158"/>
      <w:bookmarkStart w:id="3159" w:name="bookmark3159"/>
      <w:r>
        <w:rPr>
          <w:color w:val="000000"/>
          <w:spacing w:val="0"/>
          <w:w w:val="100"/>
          <w:position w:val="0"/>
          <w:shd w:val="clear" w:color="auto" w:fill="auto"/>
          <w:lang w:val="uk-UA" w:eastAsia="uk-UA" w:bidi="uk-UA"/>
        </w:rPr>
        <w:t>2001</w:t>
      </w:r>
      <w:bookmarkEnd w:id="3158"/>
      <w:bookmarkEnd w:id="3159"/>
    </w:p>
    <w:p>
      <w:pPr>
        <w:pStyle w:val="Style2"/>
        <w:keepNext w:val="0"/>
        <w:keepLines w:val="0"/>
        <w:framePr w:w="6422" w:h="9518" w:hRule="exact" w:wrap="none" w:vAnchor="page" w:hAnchor="page" w:x="193" w:y="536"/>
        <w:widowControl w:val="0"/>
        <w:numPr>
          <w:ilvl w:val="0"/>
          <w:numId w:val="723"/>
        </w:numPr>
        <w:shd w:val="clear" w:color="auto" w:fill="auto"/>
        <w:tabs>
          <w:tab w:pos="720" w:val="left"/>
        </w:tabs>
        <w:bidi w:val="0"/>
        <w:spacing w:before="0" w:after="0" w:line="262" w:lineRule="auto"/>
        <w:ind w:left="400" w:right="0" w:hanging="180"/>
        <w:jc w:val="both"/>
      </w:pPr>
      <w:r>
        <w:rPr>
          <w:color w:val="000000"/>
          <w:spacing w:val="0"/>
          <w:w w:val="100"/>
          <w:position w:val="0"/>
          <w:shd w:val="clear" w:color="auto" w:fill="auto"/>
          <w:lang w:val="uk-UA" w:eastAsia="uk-UA" w:bidi="uk-UA"/>
        </w:rPr>
        <w:t xml:space="preserve">Басай О.В. Реформа управління у сфері соціального захисту безробітних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Актуальні проблеми держави і права: Збірник наукових статей. - Одеса: Юридична література, 2001. - Вип.ХІІ. -С.227-231.</w:t>
      </w:r>
    </w:p>
    <w:p>
      <w:pPr>
        <w:pStyle w:val="Style25"/>
        <w:keepNext w:val="0"/>
        <w:keepLines w:val="0"/>
        <w:framePr w:w="6422" w:h="9518" w:hRule="exact" w:wrap="none" w:vAnchor="page" w:hAnchor="page" w:x="193" w:y="536"/>
        <w:widowControl w:val="0"/>
        <w:shd w:val="clear" w:color="auto" w:fill="auto"/>
        <w:bidi w:val="0"/>
        <w:spacing w:before="0" w:after="0" w:line="262" w:lineRule="auto"/>
        <w:ind w:left="0" w:right="0" w:firstLine="0"/>
        <w:jc w:val="center"/>
      </w:pPr>
      <w:bookmarkStart w:id="3160" w:name="bookmark3160"/>
      <w:bookmarkStart w:id="3161" w:name="bookmark3161"/>
      <w:r>
        <w:rPr>
          <w:color w:val="000000"/>
          <w:spacing w:val="0"/>
          <w:w w:val="100"/>
          <w:position w:val="0"/>
          <w:shd w:val="clear" w:color="auto" w:fill="auto"/>
          <w:lang w:val="uk-UA" w:eastAsia="uk-UA" w:bidi="uk-UA"/>
        </w:rPr>
        <w:t>2002</w:t>
      </w:r>
      <w:bookmarkEnd w:id="3160"/>
      <w:bookmarkEnd w:id="3161"/>
    </w:p>
    <w:p>
      <w:pPr>
        <w:pStyle w:val="Style2"/>
        <w:keepNext w:val="0"/>
        <w:keepLines w:val="0"/>
        <w:framePr w:w="6422" w:h="9518" w:hRule="exact" w:wrap="none" w:vAnchor="page" w:hAnchor="page" w:x="193" w:y="536"/>
        <w:widowControl w:val="0"/>
        <w:numPr>
          <w:ilvl w:val="0"/>
          <w:numId w:val="723"/>
        </w:numPr>
        <w:shd w:val="clear" w:color="auto" w:fill="auto"/>
        <w:tabs>
          <w:tab w:pos="720" w:val="left"/>
        </w:tabs>
        <w:bidi w:val="0"/>
        <w:spacing w:before="0" w:after="0" w:line="262" w:lineRule="auto"/>
        <w:ind w:left="400" w:right="0" w:hanging="180"/>
        <w:jc w:val="both"/>
      </w:pPr>
      <w:r>
        <w:rPr>
          <w:color w:val="000000"/>
          <w:spacing w:val="0"/>
          <w:w w:val="100"/>
          <w:position w:val="0"/>
          <w:shd w:val="clear" w:color="auto" w:fill="auto"/>
          <w:lang w:val="uk-UA" w:eastAsia="uk-UA" w:bidi="uk-UA"/>
        </w:rPr>
        <w:t>Басай О.В. Правові питання соціального захисту безробітних в Україні // Актуальні проблеми вдосконалення чинного зако</w:t>
        <w:softHyphen/>
        <w:t>нодавства України: Збірник наукових статей. - Івано-Фран</w:t>
        <w:softHyphen/>
        <w:t>ківськ, 2002. - Вип.ІУ. - С. 95-104.</w:t>
      </w:r>
    </w:p>
    <w:p>
      <w:pPr>
        <w:pStyle w:val="Style25"/>
        <w:keepNext w:val="0"/>
        <w:keepLines w:val="0"/>
        <w:framePr w:w="6422" w:h="9518" w:hRule="exact" w:wrap="none" w:vAnchor="page" w:hAnchor="page" w:x="193" w:y="536"/>
        <w:widowControl w:val="0"/>
        <w:shd w:val="clear" w:color="auto" w:fill="auto"/>
        <w:bidi w:val="0"/>
        <w:spacing w:before="0" w:after="0" w:line="262" w:lineRule="auto"/>
        <w:ind w:left="0" w:right="0" w:firstLine="0"/>
        <w:jc w:val="center"/>
      </w:pPr>
      <w:bookmarkStart w:id="3162" w:name="bookmark3162"/>
      <w:bookmarkStart w:id="3163" w:name="bookmark3163"/>
      <w:r>
        <w:rPr>
          <w:color w:val="000000"/>
          <w:spacing w:val="0"/>
          <w:w w:val="100"/>
          <w:position w:val="0"/>
          <w:shd w:val="clear" w:color="auto" w:fill="auto"/>
          <w:lang w:val="uk-UA" w:eastAsia="uk-UA" w:bidi="uk-UA"/>
        </w:rPr>
        <w:t>2004</w:t>
      </w:r>
      <w:bookmarkEnd w:id="3162"/>
      <w:bookmarkEnd w:id="3163"/>
    </w:p>
    <w:p>
      <w:pPr>
        <w:pStyle w:val="Style2"/>
        <w:keepNext w:val="0"/>
        <w:keepLines w:val="0"/>
        <w:framePr w:w="6422" w:h="9518" w:hRule="exact" w:wrap="none" w:vAnchor="page" w:hAnchor="page" w:x="193" w:y="536"/>
        <w:widowControl w:val="0"/>
        <w:numPr>
          <w:ilvl w:val="0"/>
          <w:numId w:val="723"/>
        </w:numPr>
        <w:shd w:val="clear" w:color="auto" w:fill="auto"/>
        <w:tabs>
          <w:tab w:pos="725" w:val="left"/>
        </w:tabs>
        <w:bidi w:val="0"/>
        <w:spacing w:before="0" w:after="0" w:line="262" w:lineRule="auto"/>
        <w:ind w:left="400" w:right="0" w:hanging="180"/>
        <w:jc w:val="both"/>
      </w:pPr>
      <w:r>
        <w:rPr>
          <w:color w:val="000000"/>
          <w:spacing w:val="0"/>
          <w:w w:val="100"/>
          <w:position w:val="0"/>
          <w:shd w:val="clear" w:color="auto" w:fill="auto"/>
          <w:lang w:val="uk-UA" w:eastAsia="uk-UA" w:bidi="uk-UA"/>
        </w:rPr>
        <w:t>Басай О.В. До питання про легальне визначення підходящої роботи у законодавстві про зайнятість // Наше право. - 2004. - №4. -С.68-71.</w:t>
      </w:r>
    </w:p>
    <w:p>
      <w:pPr>
        <w:pStyle w:val="Style2"/>
        <w:keepNext w:val="0"/>
        <w:keepLines w:val="0"/>
        <w:framePr w:w="6422" w:h="9518" w:hRule="exact" w:wrap="none" w:vAnchor="page" w:hAnchor="page" w:x="193" w:y="536"/>
        <w:widowControl w:val="0"/>
        <w:numPr>
          <w:ilvl w:val="0"/>
          <w:numId w:val="723"/>
        </w:numPr>
        <w:shd w:val="clear" w:color="auto" w:fill="auto"/>
        <w:tabs>
          <w:tab w:pos="725" w:val="left"/>
        </w:tabs>
        <w:bidi w:val="0"/>
        <w:spacing w:before="0" w:after="0" w:line="262" w:lineRule="auto"/>
        <w:ind w:left="400" w:right="0" w:hanging="180"/>
        <w:jc w:val="both"/>
      </w:pPr>
      <w:r>
        <w:rPr>
          <w:color w:val="000000"/>
          <w:spacing w:val="0"/>
          <w:w w:val="100"/>
          <w:position w:val="0"/>
          <w:shd w:val="clear" w:color="auto" w:fill="auto"/>
          <w:lang w:val="uk-UA" w:eastAsia="uk-UA" w:bidi="uk-UA"/>
        </w:rPr>
        <w:t>Басай О.В. Про поняття та основні напрямки державної полі</w:t>
        <w:softHyphen/>
        <w:t>тики зайнятості в Україні // Актуальні проблеми вдосконалення чинного законодавства України: Збірник наукових статей. - Івано-Франківськ, 2004. - Вип.ХІІ. - С. 145-150.</w:t>
      </w:r>
    </w:p>
    <w:p>
      <w:pPr>
        <w:pStyle w:val="Style25"/>
        <w:keepNext w:val="0"/>
        <w:keepLines w:val="0"/>
        <w:framePr w:w="6422" w:h="9518" w:hRule="exact" w:wrap="none" w:vAnchor="page" w:hAnchor="page" w:x="193" w:y="536"/>
        <w:widowControl w:val="0"/>
        <w:shd w:val="clear" w:color="auto" w:fill="auto"/>
        <w:bidi w:val="0"/>
        <w:spacing w:before="0" w:after="0" w:line="262" w:lineRule="auto"/>
        <w:ind w:left="0" w:right="0" w:firstLine="0"/>
        <w:jc w:val="center"/>
      </w:pPr>
      <w:bookmarkStart w:id="3164" w:name="bookmark3164"/>
      <w:bookmarkStart w:id="3165" w:name="bookmark3165"/>
      <w:r>
        <w:rPr>
          <w:color w:val="000000"/>
          <w:spacing w:val="0"/>
          <w:w w:val="100"/>
          <w:position w:val="0"/>
          <w:shd w:val="clear" w:color="auto" w:fill="auto"/>
          <w:lang w:val="uk-UA" w:eastAsia="uk-UA" w:bidi="uk-UA"/>
        </w:rPr>
        <w:t>2005</w:t>
      </w:r>
      <w:bookmarkEnd w:id="3164"/>
      <w:bookmarkEnd w:id="3165"/>
    </w:p>
    <w:p>
      <w:pPr>
        <w:pStyle w:val="Style2"/>
        <w:keepNext w:val="0"/>
        <w:keepLines w:val="0"/>
        <w:framePr w:w="6422" w:h="9518" w:hRule="exact" w:wrap="none" w:vAnchor="page" w:hAnchor="page" w:x="193" w:y="536"/>
        <w:widowControl w:val="0"/>
        <w:numPr>
          <w:ilvl w:val="0"/>
          <w:numId w:val="723"/>
        </w:numPr>
        <w:shd w:val="clear" w:color="auto" w:fill="auto"/>
        <w:tabs>
          <w:tab w:pos="725" w:val="left"/>
        </w:tabs>
        <w:bidi w:val="0"/>
        <w:spacing w:before="0" w:after="0" w:line="262" w:lineRule="auto"/>
        <w:ind w:left="400" w:right="0" w:hanging="180"/>
        <w:jc w:val="both"/>
      </w:pPr>
      <w:r>
        <w:rPr>
          <w:color w:val="000000"/>
          <w:spacing w:val="0"/>
          <w:w w:val="100"/>
          <w:position w:val="0"/>
          <w:shd w:val="clear" w:color="auto" w:fill="auto"/>
          <w:lang w:val="uk-UA" w:eastAsia="uk-UA" w:bidi="uk-UA"/>
        </w:rPr>
        <w:t>Басай О.В. Міжнародно-правові стандарти соціального захис</w:t>
        <w:softHyphen/>
        <w:t xml:space="preserve">ту безробітних в Україні </w:t>
      </w:r>
      <w:r>
        <w:rPr>
          <w:i/>
          <w:iCs/>
          <w:color w:val="000000"/>
          <w:spacing w:val="0"/>
          <w:w w:val="100"/>
          <w:position w:val="0"/>
          <w:shd w:val="clear" w:color="auto" w:fill="auto"/>
          <w:lang w:val="uk-UA" w:eastAsia="uk-UA" w:bidi="uk-UA"/>
        </w:rPr>
        <w:t>П</w:t>
      </w:r>
      <w:r>
        <w:rPr>
          <w:color w:val="000000"/>
          <w:spacing w:val="0"/>
          <w:w w:val="100"/>
          <w:position w:val="0"/>
          <w:shd w:val="clear" w:color="auto" w:fill="auto"/>
          <w:lang w:val="uk-UA" w:eastAsia="uk-UA" w:bidi="uk-UA"/>
        </w:rPr>
        <w:t xml:space="preserve"> Актуальні проблеми вдосконалення чинного законодавства України: Збірник наукових статей. - Івано-Франківськ, 2005. - Вип.ХІУ. - С. 176.</w:t>
      </w:r>
    </w:p>
    <w:p>
      <w:pPr>
        <w:pStyle w:val="Style2"/>
        <w:keepNext w:val="0"/>
        <w:keepLines w:val="0"/>
        <w:framePr w:w="6422" w:h="9518" w:hRule="exact" w:wrap="none" w:vAnchor="page" w:hAnchor="page" w:x="193" w:y="536"/>
        <w:widowControl w:val="0"/>
        <w:numPr>
          <w:ilvl w:val="0"/>
          <w:numId w:val="723"/>
        </w:numPr>
        <w:shd w:val="clear" w:color="auto" w:fill="auto"/>
        <w:tabs>
          <w:tab w:pos="725" w:val="left"/>
        </w:tabs>
        <w:bidi w:val="0"/>
        <w:spacing w:before="0" w:after="0" w:line="262" w:lineRule="auto"/>
        <w:ind w:left="400" w:right="0" w:hanging="180"/>
        <w:jc w:val="both"/>
      </w:pPr>
      <w:r>
        <w:rPr>
          <w:color w:val="000000"/>
          <w:spacing w:val="0"/>
          <w:w w:val="100"/>
          <w:position w:val="0"/>
          <w:shd w:val="clear" w:color="auto" w:fill="auto"/>
          <w:lang w:val="uk-UA" w:eastAsia="uk-UA" w:bidi="uk-UA"/>
        </w:rPr>
        <w:t>Басай О.В. Про поняття примушування до праці та дискри</w:t>
        <w:softHyphen/>
        <w:t>мінації безробітних // Матеріали Всеукраїнської наукової кон</w:t>
        <w:softHyphen/>
        <w:t>ференції “Верховенство права у процесі державотворення та захисту прав людини в Україні” (28-29 квітня 2005 р.). - Острог, 2005. - С. 156-159.</w:t>
      </w:r>
    </w:p>
    <w:p>
      <w:pPr>
        <w:pStyle w:val="Style2"/>
        <w:keepNext w:val="0"/>
        <w:keepLines w:val="0"/>
        <w:framePr w:w="6422" w:h="9518" w:hRule="exact" w:wrap="none" w:vAnchor="page" w:hAnchor="page" w:x="193" w:y="536"/>
        <w:widowControl w:val="0"/>
        <w:numPr>
          <w:ilvl w:val="0"/>
          <w:numId w:val="723"/>
        </w:numPr>
        <w:shd w:val="clear" w:color="auto" w:fill="auto"/>
        <w:tabs>
          <w:tab w:pos="725" w:val="left"/>
        </w:tabs>
        <w:bidi w:val="0"/>
        <w:spacing w:before="0" w:after="0" w:line="262" w:lineRule="auto"/>
        <w:ind w:left="400" w:right="0" w:hanging="180"/>
        <w:jc w:val="both"/>
      </w:pPr>
      <w:r>
        <w:rPr>
          <w:color w:val="000000"/>
          <w:spacing w:val="0"/>
          <w:w w:val="100"/>
          <w:position w:val="0"/>
          <w:shd w:val="clear" w:color="auto" w:fill="auto"/>
          <w:lang w:val="uk-UA" w:eastAsia="uk-UA" w:bidi="uk-UA"/>
        </w:rPr>
        <w:t>Басай О.В. Щодо поняття і видів суб’єктів загальнообов’яз</w:t>
        <w:softHyphen/>
        <w:t>кового державного соціального страхування на випадок без</w:t>
        <w:softHyphen/>
      </w:r>
    </w:p>
    <w:p>
      <w:pPr>
        <w:pStyle w:val="Style27"/>
        <w:keepNext w:val="0"/>
        <w:keepLines w:val="0"/>
        <w:framePr w:wrap="none" w:vAnchor="page" w:hAnchor="page" w:x="3342" w:y="103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537</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422" w:h="9456" w:hRule="exact" w:wrap="none" w:vAnchor="page" w:hAnchor="page" w:x="193" w:y="599"/>
        <w:widowControl w:val="0"/>
        <w:shd w:val="clear" w:color="auto" w:fill="auto"/>
        <w:bidi w:val="0"/>
        <w:spacing w:before="0" w:after="0" w:line="262" w:lineRule="auto"/>
        <w:ind w:left="400" w:right="0" w:firstLine="0"/>
        <w:jc w:val="both"/>
      </w:pPr>
      <w:r>
        <w:rPr>
          <w:color w:val="000000"/>
          <w:spacing w:val="0"/>
          <w:w w:val="100"/>
          <w:position w:val="0"/>
          <w:shd w:val="clear" w:color="auto" w:fill="auto"/>
          <w:lang w:val="uk-UA" w:eastAsia="uk-UA" w:bidi="uk-UA"/>
        </w:rPr>
        <w:t xml:space="preserve">робіття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uk-UA" w:eastAsia="uk-UA" w:bidi="uk-UA"/>
        </w:rPr>
        <w:t>Матеріали Міжрегіональної науково-практичної кон</w:t>
        <w:softHyphen/>
        <w:t>ференції молодих вчених та аспірантів “Проблеми вдоско</w:t>
        <w:softHyphen/>
        <w:t>налення правового забезпечення прав та основних свобод лю</w:t>
        <w:softHyphen/>
        <w:t>дини і громадянина в Україні” (22 квітня 2005 р.). - Івано- Франківськ, 2005.-С.64-73.</w:t>
      </w:r>
    </w:p>
    <w:p>
      <w:pPr>
        <w:pStyle w:val="Style25"/>
        <w:keepNext w:val="0"/>
        <w:keepLines w:val="0"/>
        <w:framePr w:w="6422" w:h="9456" w:hRule="exact" w:wrap="none" w:vAnchor="page" w:hAnchor="page" w:x="193" w:y="599"/>
        <w:widowControl w:val="0"/>
        <w:shd w:val="clear" w:color="auto" w:fill="auto"/>
        <w:bidi w:val="0"/>
        <w:spacing w:before="0" w:after="0" w:line="262" w:lineRule="auto"/>
        <w:ind w:left="0" w:right="0" w:firstLine="0"/>
        <w:jc w:val="center"/>
      </w:pPr>
      <w:bookmarkStart w:id="3166" w:name="bookmark3166"/>
      <w:bookmarkStart w:id="3167" w:name="bookmark3167"/>
      <w:r>
        <w:rPr>
          <w:color w:val="000000"/>
          <w:spacing w:val="0"/>
          <w:w w:val="100"/>
          <w:position w:val="0"/>
          <w:shd w:val="clear" w:color="auto" w:fill="auto"/>
          <w:lang w:val="uk-UA" w:eastAsia="uk-UA" w:bidi="uk-UA"/>
        </w:rPr>
        <w:t>2006</w:t>
      </w:r>
      <w:bookmarkEnd w:id="3166"/>
      <w:bookmarkEnd w:id="3167"/>
    </w:p>
    <w:p>
      <w:pPr>
        <w:pStyle w:val="Style2"/>
        <w:keepNext w:val="0"/>
        <w:keepLines w:val="0"/>
        <w:framePr w:w="6422" w:h="9456" w:hRule="exact" w:wrap="none" w:vAnchor="page" w:hAnchor="page" w:x="193" w:y="599"/>
        <w:widowControl w:val="0"/>
        <w:numPr>
          <w:ilvl w:val="0"/>
          <w:numId w:val="723"/>
        </w:numPr>
        <w:shd w:val="clear" w:color="auto" w:fill="auto"/>
        <w:tabs>
          <w:tab w:pos="700"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Басай О.В. Поняття та принципи загальнообов’язкового дер</w:t>
        <w:softHyphen/>
        <w:t>жавного соціального страхування на випадок безробіття // Проблеми вдосконалення правового забезпечення прав та основних свобод людини і громадянина в Україні: Матеріали Всеукраїнської міжвузівської наукової конференції молодих вчених та аспірантів (Івано-Франківськ, 28 квітня 2006 р.). — Івано-Франківськ, 2006. - С.280-286.</w:t>
      </w:r>
    </w:p>
    <w:p>
      <w:pPr>
        <w:pStyle w:val="Style2"/>
        <w:keepNext w:val="0"/>
        <w:keepLines w:val="0"/>
        <w:framePr w:w="6422" w:h="9456" w:hRule="exact" w:wrap="none" w:vAnchor="page" w:hAnchor="page" w:x="193" w:y="599"/>
        <w:widowControl w:val="0"/>
        <w:numPr>
          <w:ilvl w:val="0"/>
          <w:numId w:val="723"/>
        </w:numPr>
        <w:shd w:val="clear" w:color="auto" w:fill="auto"/>
        <w:tabs>
          <w:tab w:pos="700"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Басай О.В. Правове регулювання працевлаштування безро</w:t>
        <w:softHyphen/>
        <w:t>бітних // Актуальні проблеми вдосконалення чинного законо</w:t>
        <w:softHyphen/>
        <w:t>давства України: Збірник наукових статей. - Івано-Франківськ, 2006. - Вип.ХУІ.— С.116-121.</w:t>
      </w:r>
    </w:p>
    <w:p>
      <w:pPr>
        <w:pStyle w:val="Style2"/>
        <w:keepNext w:val="0"/>
        <w:keepLines w:val="0"/>
        <w:framePr w:w="6422" w:h="9456" w:hRule="exact" w:wrap="none" w:vAnchor="page" w:hAnchor="page" w:x="193" w:y="599"/>
        <w:widowControl w:val="0"/>
        <w:numPr>
          <w:ilvl w:val="0"/>
          <w:numId w:val="723"/>
        </w:numPr>
        <w:shd w:val="clear" w:color="auto" w:fill="auto"/>
        <w:tabs>
          <w:tab w:pos="705"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Басай О.В. Правові питання професійного навчання безробіт</w:t>
        <w:softHyphen/>
        <w:t>них // Актуальні проблеми вдосконалення чинного законо</w:t>
        <w:softHyphen/>
        <w:t>давства України: Збірник наукових статей. - Івано-Франківськ, 2006. - Вип.ХУІ. - С.108-114.</w:t>
      </w:r>
    </w:p>
    <w:p>
      <w:pPr>
        <w:pStyle w:val="Style2"/>
        <w:keepNext w:val="0"/>
        <w:keepLines w:val="0"/>
        <w:framePr w:w="6422" w:h="9456" w:hRule="exact" w:wrap="none" w:vAnchor="page" w:hAnchor="page" w:x="193" w:y="599"/>
        <w:widowControl w:val="0"/>
        <w:numPr>
          <w:ilvl w:val="0"/>
          <w:numId w:val="723"/>
        </w:numPr>
        <w:shd w:val="clear" w:color="auto" w:fill="auto"/>
        <w:tabs>
          <w:tab w:pos="705"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Басай О.В., Вівчаренко О.А. Прийом на роботу та звільнення з роботи: Посібник. - Івано-Франківськ, 2006.- 80 с.</w:t>
      </w:r>
    </w:p>
    <w:p>
      <w:pPr>
        <w:pStyle w:val="Style2"/>
        <w:keepNext w:val="0"/>
        <w:keepLines w:val="0"/>
        <w:framePr w:w="6422" w:h="9456" w:hRule="exact" w:wrap="none" w:vAnchor="page" w:hAnchor="page" w:x="193" w:y="599"/>
        <w:widowControl w:val="0"/>
        <w:numPr>
          <w:ilvl w:val="0"/>
          <w:numId w:val="723"/>
        </w:numPr>
        <w:shd w:val="clear" w:color="auto" w:fill="auto"/>
        <w:tabs>
          <w:tab w:pos="705" w:val="left"/>
        </w:tabs>
        <w:bidi w:val="0"/>
        <w:spacing w:before="0" w:after="260" w:line="262" w:lineRule="auto"/>
        <w:ind w:left="380" w:right="0" w:hanging="180"/>
        <w:jc w:val="both"/>
      </w:pPr>
      <w:r>
        <w:rPr>
          <w:color w:val="000000"/>
          <w:spacing w:val="0"/>
          <w:w w:val="100"/>
          <w:position w:val="0"/>
          <w:shd w:val="clear" w:color="auto" w:fill="auto"/>
          <w:lang w:val="uk-UA" w:eastAsia="uk-UA" w:bidi="uk-UA"/>
        </w:rPr>
        <w:t>Басай О.В. Соціальний захист безробітних в Україні: правові засади: Монографія. - Івано-Франківськ, 2006. - 168 с.</w:t>
      </w:r>
    </w:p>
    <w:p>
      <w:pPr>
        <w:pStyle w:val="Style2"/>
        <w:keepNext w:val="0"/>
        <w:keepLines w:val="0"/>
        <w:framePr w:w="6422" w:h="9456" w:hRule="exact" w:wrap="none" w:vAnchor="page" w:hAnchor="page" w:x="193" w:y="599"/>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uk-UA" w:eastAsia="uk-UA" w:bidi="uk-UA"/>
        </w:rPr>
        <w:t>Вівчаренко Олег Антонович</w:t>
      </w:r>
    </w:p>
    <w:p>
      <w:pPr>
        <w:pStyle w:val="Style25"/>
        <w:keepNext w:val="0"/>
        <w:keepLines w:val="0"/>
        <w:framePr w:w="6422" w:h="9456" w:hRule="exact" w:wrap="none" w:vAnchor="page" w:hAnchor="page" w:x="193" w:y="599"/>
        <w:widowControl w:val="0"/>
        <w:shd w:val="clear" w:color="auto" w:fill="auto"/>
        <w:bidi w:val="0"/>
        <w:spacing w:before="0" w:after="0" w:line="252" w:lineRule="auto"/>
        <w:ind w:left="0" w:right="0" w:firstLine="0"/>
        <w:jc w:val="center"/>
      </w:pPr>
      <w:bookmarkStart w:id="3168" w:name="bookmark3168"/>
      <w:bookmarkStart w:id="3169" w:name="bookmark3169"/>
      <w:r>
        <w:rPr>
          <w:color w:val="000000"/>
          <w:spacing w:val="0"/>
          <w:w w:val="100"/>
          <w:position w:val="0"/>
          <w:shd w:val="clear" w:color="auto" w:fill="auto"/>
          <w:lang w:val="uk-UA" w:eastAsia="uk-UA" w:bidi="uk-UA"/>
        </w:rPr>
        <w:t>1993</w:t>
      </w:r>
      <w:bookmarkEnd w:id="3168"/>
      <w:bookmarkEnd w:id="3169"/>
    </w:p>
    <w:p>
      <w:pPr>
        <w:pStyle w:val="Style2"/>
        <w:keepNext w:val="0"/>
        <w:keepLines w:val="0"/>
        <w:framePr w:w="6422" w:h="9456" w:hRule="exact" w:wrap="none" w:vAnchor="page" w:hAnchor="page" w:x="193" w:y="599"/>
        <w:widowControl w:val="0"/>
        <w:numPr>
          <w:ilvl w:val="0"/>
          <w:numId w:val="723"/>
        </w:numPr>
        <w:shd w:val="clear" w:color="auto" w:fill="auto"/>
        <w:tabs>
          <w:tab w:pos="705" w:val="left"/>
        </w:tabs>
        <w:bidi w:val="0"/>
        <w:spacing w:before="0" w:after="0" w:line="252" w:lineRule="auto"/>
        <w:ind w:left="380" w:right="0" w:hanging="180"/>
        <w:jc w:val="both"/>
      </w:pPr>
      <w:r>
        <w:rPr>
          <w:color w:val="000000"/>
          <w:spacing w:val="0"/>
          <w:w w:val="100"/>
          <w:position w:val="0"/>
          <w:shd w:val="clear" w:color="auto" w:fill="auto"/>
          <w:lang w:val="uk-UA" w:eastAsia="uk-UA" w:bidi="uk-UA"/>
        </w:rPr>
        <w:t>Вівчаренко О.А. Західно-Українська Народна Республіка: Монографія. - Коломия, 1993. -118 с.</w:t>
      </w:r>
    </w:p>
    <w:p>
      <w:pPr>
        <w:pStyle w:val="Style2"/>
        <w:keepNext w:val="0"/>
        <w:keepLines w:val="0"/>
        <w:framePr w:w="6422" w:h="9456" w:hRule="exact" w:wrap="none" w:vAnchor="page" w:hAnchor="page" w:x="193" w:y="599"/>
        <w:widowControl w:val="0"/>
        <w:numPr>
          <w:ilvl w:val="0"/>
          <w:numId w:val="723"/>
        </w:numPr>
        <w:shd w:val="clear" w:color="auto" w:fill="auto"/>
        <w:tabs>
          <w:tab w:pos="705" w:val="left"/>
        </w:tabs>
        <w:bidi w:val="0"/>
        <w:spacing w:before="0" w:after="0" w:line="252" w:lineRule="auto"/>
        <w:ind w:left="380" w:right="0" w:hanging="180"/>
        <w:jc w:val="both"/>
      </w:pPr>
      <w:r>
        <w:rPr>
          <w:color w:val="000000"/>
          <w:spacing w:val="0"/>
          <w:w w:val="100"/>
          <w:position w:val="0"/>
          <w:shd w:val="clear" w:color="auto" w:fill="auto"/>
          <w:lang w:val="uk-UA" w:eastAsia="uk-UA" w:bidi="uk-UA"/>
        </w:rPr>
        <w:t>Вівчаренко О.А. Методичні питання викладання курсу тру</w:t>
        <w:softHyphen/>
        <w:t>дового права в юридичних вузах України // Вісник наукових статей викладачів юридичного факультету Львівського універ</w:t>
        <w:softHyphen/>
        <w:t>ситету ім. Івана Франка. - Львів, 1993. - С. 14—20.</w:t>
      </w:r>
    </w:p>
    <w:p>
      <w:pPr>
        <w:pStyle w:val="Style2"/>
        <w:keepNext w:val="0"/>
        <w:keepLines w:val="0"/>
        <w:framePr w:w="6422" w:h="9456" w:hRule="exact" w:wrap="none" w:vAnchor="page" w:hAnchor="page" w:x="193" w:y="599"/>
        <w:widowControl w:val="0"/>
        <w:numPr>
          <w:ilvl w:val="0"/>
          <w:numId w:val="723"/>
        </w:numPr>
        <w:shd w:val="clear" w:color="auto" w:fill="auto"/>
        <w:tabs>
          <w:tab w:pos="705" w:val="left"/>
        </w:tabs>
        <w:bidi w:val="0"/>
        <w:spacing w:before="0" w:after="0" w:line="252" w:lineRule="auto"/>
        <w:ind w:left="380" w:right="0" w:hanging="180"/>
        <w:jc w:val="both"/>
      </w:pPr>
      <w:r>
        <w:rPr>
          <w:color w:val="000000"/>
          <w:spacing w:val="0"/>
          <w:w w:val="100"/>
          <w:position w:val="0"/>
          <w:shd w:val="clear" w:color="auto" w:fill="auto"/>
          <w:lang w:val="uk-UA" w:eastAsia="uk-UA" w:bidi="uk-UA"/>
        </w:rPr>
        <w:t>Вівчаренко О.А. Українська юриспруденція в персоналіях: Посібник. - Львів, 1993. - ЗО с.</w:t>
      </w:r>
    </w:p>
    <w:p>
      <w:pPr>
        <w:pStyle w:val="Style25"/>
        <w:keepNext w:val="0"/>
        <w:keepLines w:val="0"/>
        <w:framePr w:w="6422" w:h="9456" w:hRule="exact" w:wrap="none" w:vAnchor="page" w:hAnchor="page" w:x="193" w:y="599"/>
        <w:widowControl w:val="0"/>
        <w:shd w:val="clear" w:color="auto" w:fill="auto"/>
        <w:bidi w:val="0"/>
        <w:spacing w:before="0" w:after="0" w:line="252" w:lineRule="auto"/>
        <w:ind w:left="0" w:right="0" w:firstLine="0"/>
        <w:jc w:val="center"/>
      </w:pPr>
      <w:bookmarkStart w:id="3170" w:name="bookmark3170"/>
      <w:bookmarkStart w:id="3171" w:name="bookmark3171"/>
      <w:r>
        <w:rPr>
          <w:color w:val="000000"/>
          <w:spacing w:val="0"/>
          <w:w w:val="100"/>
          <w:position w:val="0"/>
          <w:shd w:val="clear" w:color="auto" w:fill="auto"/>
          <w:lang w:val="uk-UA" w:eastAsia="uk-UA" w:bidi="uk-UA"/>
        </w:rPr>
        <w:t>1994</w:t>
      </w:r>
      <w:bookmarkEnd w:id="3170"/>
      <w:bookmarkEnd w:id="3171"/>
    </w:p>
    <w:p>
      <w:pPr>
        <w:pStyle w:val="Style2"/>
        <w:keepNext w:val="0"/>
        <w:keepLines w:val="0"/>
        <w:framePr w:w="6422" w:h="9456" w:hRule="exact" w:wrap="none" w:vAnchor="page" w:hAnchor="page" w:x="193" w:y="599"/>
        <w:widowControl w:val="0"/>
        <w:numPr>
          <w:ilvl w:val="0"/>
          <w:numId w:val="723"/>
        </w:numPr>
        <w:shd w:val="clear" w:color="auto" w:fill="auto"/>
        <w:tabs>
          <w:tab w:pos="710" w:val="left"/>
        </w:tabs>
        <w:bidi w:val="0"/>
        <w:spacing w:before="0" w:after="0" w:line="252" w:lineRule="auto"/>
        <w:ind w:left="0" w:right="0" w:firstLine="200"/>
        <w:jc w:val="both"/>
      </w:pPr>
      <w:r>
        <w:rPr>
          <w:color w:val="000000"/>
          <w:spacing w:val="0"/>
          <w:w w:val="100"/>
          <w:position w:val="0"/>
          <w:shd w:val="clear" w:color="auto" w:fill="auto"/>
          <w:lang w:val="uk-UA" w:eastAsia="uk-UA" w:bidi="uk-UA"/>
        </w:rPr>
        <w:t>Вівчаренко О.А. Предмет трудового права України: Посіб-</w:t>
      </w:r>
    </w:p>
    <w:p>
      <w:pPr>
        <w:pStyle w:val="Style27"/>
        <w:keepNext w:val="0"/>
        <w:keepLines w:val="0"/>
        <w:framePr w:wrap="none" w:vAnchor="page" w:hAnchor="page" w:x="3318" w:y="104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538</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480" w:hRule="exact" w:wrap="none" w:vAnchor="page" w:hAnchor="page" w:x="277" w:y="495"/>
        <w:widowControl w:val="0"/>
        <w:shd w:val="clear" w:color="auto" w:fill="auto"/>
        <w:bidi w:val="0"/>
        <w:spacing w:before="0" w:after="0" w:line="252" w:lineRule="auto"/>
        <w:ind w:left="0" w:right="0" w:firstLine="220"/>
        <w:jc w:val="both"/>
      </w:pPr>
      <w:r>
        <w:rPr>
          <w:color w:val="000000"/>
          <w:spacing w:val="0"/>
          <w:w w:val="100"/>
          <w:position w:val="0"/>
          <w:shd w:val="clear" w:color="auto" w:fill="auto"/>
          <w:lang w:val="uk-UA" w:eastAsia="uk-UA" w:bidi="uk-UA"/>
        </w:rPr>
        <w:t xml:space="preserve">ник. - Івано-Франківськ, 1994. - 31 </w:t>
      </w:r>
      <w:r>
        <w:rPr>
          <w:color w:val="000000"/>
          <w:spacing w:val="0"/>
          <w:w w:val="100"/>
          <w:position w:val="0"/>
          <w:shd w:val="clear" w:color="auto" w:fill="auto"/>
          <w:lang w:val="ru-RU" w:eastAsia="ru-RU" w:bidi="ru-RU"/>
        </w:rPr>
        <w:t>с.</w:t>
      </w:r>
    </w:p>
    <w:p>
      <w:pPr>
        <w:pStyle w:val="Style2"/>
        <w:keepNext w:val="0"/>
        <w:keepLines w:val="0"/>
        <w:framePr w:w="6254" w:h="9480" w:hRule="exact" w:wrap="none" w:vAnchor="page" w:hAnchor="page" w:x="277" w:y="495"/>
        <w:widowControl w:val="0"/>
        <w:numPr>
          <w:ilvl w:val="0"/>
          <w:numId w:val="723"/>
        </w:numPr>
        <w:shd w:val="clear" w:color="auto" w:fill="auto"/>
        <w:tabs>
          <w:tab w:pos="500"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Вівчаренко О.А. Українська Народна Республіка: Моногра</w:t>
        <w:softHyphen/>
        <w:t>фія. - Івано-Франківськ, 1994. - 62 с.</w:t>
      </w:r>
    </w:p>
    <w:p>
      <w:pPr>
        <w:pStyle w:val="Style25"/>
        <w:keepNext w:val="0"/>
        <w:keepLines w:val="0"/>
        <w:framePr w:w="6254" w:h="9480" w:hRule="exact" w:wrap="none" w:vAnchor="page" w:hAnchor="page" w:x="277" w:y="495"/>
        <w:widowControl w:val="0"/>
        <w:shd w:val="clear" w:color="auto" w:fill="auto"/>
        <w:bidi w:val="0"/>
        <w:spacing w:before="0" w:after="0" w:line="252" w:lineRule="auto"/>
        <w:ind w:left="2800" w:right="0" w:firstLine="0"/>
        <w:jc w:val="left"/>
      </w:pPr>
      <w:bookmarkStart w:id="3172" w:name="bookmark3172"/>
      <w:bookmarkStart w:id="3173" w:name="bookmark3173"/>
      <w:r>
        <w:rPr>
          <w:color w:val="000000"/>
          <w:spacing w:val="0"/>
          <w:w w:val="100"/>
          <w:position w:val="0"/>
          <w:shd w:val="clear" w:color="auto" w:fill="auto"/>
          <w:lang w:val="uk-UA" w:eastAsia="uk-UA" w:bidi="uk-UA"/>
        </w:rPr>
        <w:t>1996</w:t>
      </w:r>
      <w:bookmarkEnd w:id="3172"/>
      <w:bookmarkEnd w:id="3173"/>
    </w:p>
    <w:p>
      <w:pPr>
        <w:pStyle w:val="Style2"/>
        <w:keepNext w:val="0"/>
        <w:keepLines w:val="0"/>
        <w:framePr w:w="6254" w:h="9480" w:hRule="exact" w:wrap="none" w:vAnchor="page" w:hAnchor="page" w:x="277" w:y="495"/>
        <w:widowControl w:val="0"/>
        <w:numPr>
          <w:ilvl w:val="0"/>
          <w:numId w:val="723"/>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 xml:space="preserve">Вівчаренко О.А., </w:t>
      </w:r>
      <w:r>
        <w:rPr>
          <w:color w:val="000000"/>
          <w:spacing w:val="0"/>
          <w:w w:val="100"/>
          <w:position w:val="0"/>
          <w:shd w:val="clear" w:color="auto" w:fill="auto"/>
          <w:lang w:val="ru-RU" w:eastAsia="ru-RU" w:bidi="ru-RU"/>
        </w:rPr>
        <w:t xml:space="preserve">Мунтян </w:t>
      </w:r>
      <w:r>
        <w:rPr>
          <w:color w:val="000000"/>
          <w:spacing w:val="0"/>
          <w:w w:val="100"/>
          <w:position w:val="0"/>
          <w:shd w:val="clear" w:color="auto" w:fill="auto"/>
          <w:lang w:val="uk-UA" w:eastAsia="uk-UA" w:bidi="uk-UA"/>
        </w:rPr>
        <w:t>В.Л. Плани семінарських занять з курсу “Земельне право України” для студентів юридичного факультету. - Івано-Франківськ, 1996. - 9 с.</w:t>
      </w:r>
    </w:p>
    <w:p>
      <w:pPr>
        <w:pStyle w:val="Style2"/>
        <w:keepNext w:val="0"/>
        <w:keepLines w:val="0"/>
        <w:framePr w:w="6254" w:h="9480" w:hRule="exact" w:wrap="none" w:vAnchor="page" w:hAnchor="page" w:x="277" w:y="495"/>
        <w:widowControl w:val="0"/>
        <w:numPr>
          <w:ilvl w:val="0"/>
          <w:numId w:val="723"/>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Вівчаренко О.А. Прийом на роботу та звільнення з роботи: Посібник. - Коломия, 1996. - 79 с.</w:t>
      </w:r>
    </w:p>
    <w:p>
      <w:pPr>
        <w:pStyle w:val="Style2"/>
        <w:keepNext w:val="0"/>
        <w:keepLines w:val="0"/>
        <w:framePr w:w="6254" w:h="9480" w:hRule="exact" w:wrap="none" w:vAnchor="page" w:hAnchor="page" w:x="277" w:y="495"/>
        <w:widowControl w:val="0"/>
        <w:numPr>
          <w:ilvl w:val="0"/>
          <w:numId w:val="723"/>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Вівчаренко О.А. Програма курсу “Трудове право України” для студентів юридичних вузів та факультетів. - Івано- Франківськ, 1996. -19 с.</w:t>
      </w:r>
    </w:p>
    <w:p>
      <w:pPr>
        <w:pStyle w:val="Style2"/>
        <w:keepNext w:val="0"/>
        <w:keepLines w:val="0"/>
        <w:framePr w:w="6254" w:h="9480" w:hRule="exact" w:wrap="none" w:vAnchor="page" w:hAnchor="page" w:x="277" w:y="495"/>
        <w:widowControl w:val="0"/>
        <w:numPr>
          <w:ilvl w:val="0"/>
          <w:numId w:val="723"/>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Вівчаренко О.А. Програма спецкурсу “Прийом на роботу та звільнення”. - Івано-Франківськ, 1996. -6 с.</w:t>
      </w:r>
    </w:p>
    <w:p>
      <w:pPr>
        <w:pStyle w:val="Style2"/>
        <w:keepNext w:val="0"/>
        <w:keepLines w:val="0"/>
        <w:framePr w:w="6254" w:h="9480" w:hRule="exact" w:wrap="none" w:vAnchor="page" w:hAnchor="page" w:x="277" w:y="495"/>
        <w:widowControl w:val="0"/>
        <w:numPr>
          <w:ilvl w:val="0"/>
          <w:numId w:val="723"/>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Вівчаренко О.А. Роль Грушевського у нормотворчій діяль</w:t>
        <w:softHyphen/>
        <w:t>ності Центральної Ради України // Вісник наукових статей викладачів юридичного факультету Львівського університету ім. Івана Франка. - Львів, 1996. - С.19-24.</w:t>
      </w:r>
    </w:p>
    <w:p>
      <w:pPr>
        <w:pStyle w:val="Style2"/>
        <w:keepNext w:val="0"/>
        <w:keepLines w:val="0"/>
        <w:framePr w:w="6254" w:h="9480" w:hRule="exact" w:wrap="none" w:vAnchor="page" w:hAnchor="page" w:x="277" w:y="495"/>
        <w:widowControl w:val="0"/>
        <w:numPr>
          <w:ilvl w:val="0"/>
          <w:numId w:val="723"/>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Вівчаренко О.А. Суспільно-політичний лад і право України у складі Литовської держави і Речі Посполитої: Посібник. - Львів, 1996. - 15 с.</w:t>
      </w:r>
    </w:p>
    <w:p>
      <w:pPr>
        <w:pStyle w:val="Style25"/>
        <w:keepNext w:val="0"/>
        <w:keepLines w:val="0"/>
        <w:framePr w:w="6254" w:h="9480" w:hRule="exact" w:wrap="none" w:vAnchor="page" w:hAnchor="page" w:x="277" w:y="495"/>
        <w:widowControl w:val="0"/>
        <w:shd w:val="clear" w:color="auto" w:fill="auto"/>
        <w:bidi w:val="0"/>
        <w:spacing w:before="0" w:after="0" w:line="252" w:lineRule="auto"/>
        <w:ind w:left="2800" w:right="0" w:firstLine="0"/>
        <w:jc w:val="left"/>
      </w:pPr>
      <w:bookmarkStart w:id="3174" w:name="bookmark3174"/>
      <w:bookmarkStart w:id="3175" w:name="bookmark3175"/>
      <w:r>
        <w:rPr>
          <w:color w:val="000000"/>
          <w:spacing w:val="0"/>
          <w:w w:val="100"/>
          <w:position w:val="0"/>
          <w:shd w:val="clear" w:color="auto" w:fill="auto"/>
          <w:lang w:val="uk-UA" w:eastAsia="uk-UA" w:bidi="uk-UA"/>
        </w:rPr>
        <w:t>1997</w:t>
      </w:r>
      <w:bookmarkEnd w:id="3174"/>
      <w:bookmarkEnd w:id="3175"/>
    </w:p>
    <w:p>
      <w:pPr>
        <w:pStyle w:val="Style2"/>
        <w:keepNext w:val="0"/>
        <w:keepLines w:val="0"/>
        <w:framePr w:w="6254" w:h="9480" w:hRule="exact" w:wrap="none" w:vAnchor="page" w:hAnchor="page" w:x="277" w:y="495"/>
        <w:widowControl w:val="0"/>
        <w:numPr>
          <w:ilvl w:val="0"/>
          <w:numId w:val="723"/>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Вівчаренко О.А. Підзаконні нормативні акти як правова основа реформування земельних відносин в Україні // Збірник наукових статей викладачів юридичного факультету. - Івано- Франківськ, 1997. -С.32-38.</w:t>
      </w:r>
    </w:p>
    <w:p>
      <w:pPr>
        <w:pStyle w:val="Style2"/>
        <w:keepNext w:val="0"/>
        <w:keepLines w:val="0"/>
        <w:framePr w:w="6254" w:h="9480" w:hRule="exact" w:wrap="none" w:vAnchor="page" w:hAnchor="page" w:x="277" w:y="495"/>
        <w:widowControl w:val="0"/>
        <w:numPr>
          <w:ilvl w:val="0"/>
          <w:numId w:val="723"/>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Вівчаренко О.А. Судова практика як джерело земельного права України // Збірник наукових статей викладачів Юридич</w:t>
        <w:softHyphen/>
        <w:t>ного факультету. - Івано-Франківськ, 1997. - С.27-34.</w:t>
      </w:r>
    </w:p>
    <w:p>
      <w:pPr>
        <w:pStyle w:val="Style25"/>
        <w:keepNext w:val="0"/>
        <w:keepLines w:val="0"/>
        <w:framePr w:w="6254" w:h="9480" w:hRule="exact" w:wrap="none" w:vAnchor="page" w:hAnchor="page" w:x="277" w:y="495"/>
        <w:widowControl w:val="0"/>
        <w:shd w:val="clear" w:color="auto" w:fill="auto"/>
        <w:bidi w:val="0"/>
        <w:spacing w:before="0" w:after="0" w:line="252" w:lineRule="auto"/>
        <w:ind w:left="2800" w:right="0" w:firstLine="0"/>
        <w:jc w:val="left"/>
      </w:pPr>
      <w:bookmarkStart w:id="3176" w:name="bookmark3176"/>
      <w:bookmarkStart w:id="3177" w:name="bookmark3177"/>
      <w:r>
        <w:rPr>
          <w:color w:val="000000"/>
          <w:spacing w:val="0"/>
          <w:w w:val="100"/>
          <w:position w:val="0"/>
          <w:shd w:val="clear" w:color="auto" w:fill="auto"/>
          <w:lang w:val="uk-UA" w:eastAsia="uk-UA" w:bidi="uk-UA"/>
        </w:rPr>
        <w:t>1998</w:t>
      </w:r>
      <w:bookmarkEnd w:id="3176"/>
      <w:bookmarkEnd w:id="3177"/>
    </w:p>
    <w:p>
      <w:pPr>
        <w:pStyle w:val="Style2"/>
        <w:keepNext w:val="0"/>
        <w:keepLines w:val="0"/>
        <w:framePr w:w="6254" w:h="9480" w:hRule="exact" w:wrap="none" w:vAnchor="page" w:hAnchor="page" w:x="277" w:y="495"/>
        <w:widowControl w:val="0"/>
        <w:numPr>
          <w:ilvl w:val="0"/>
          <w:numId w:val="723"/>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Вівчаренко О.А. Право власності на землю в Україні (Актуаль</w:t>
        <w:softHyphen/>
        <w:t>ні питання): Монографія. - Івано-Франківськ, 1998. - 179 с.</w:t>
      </w:r>
    </w:p>
    <w:p>
      <w:pPr>
        <w:pStyle w:val="Style2"/>
        <w:keepNext w:val="0"/>
        <w:keepLines w:val="0"/>
        <w:framePr w:w="6254" w:h="9480" w:hRule="exact" w:wrap="none" w:vAnchor="page" w:hAnchor="page" w:x="277" w:y="495"/>
        <w:widowControl w:val="0"/>
        <w:numPr>
          <w:ilvl w:val="0"/>
          <w:numId w:val="723"/>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Вівчаренко О.А. Проблеми суб’єкта права власності в Украї</w:t>
        <w:softHyphen/>
        <w:t>ні // Збірник наукових статей викладачів юридичного факуль</w:t>
        <w:softHyphen/>
        <w:t>тету. - Івано-Франківськ, 1998. - С.52-64.</w:t>
      </w:r>
    </w:p>
    <w:p>
      <w:pPr>
        <w:pStyle w:val="Style25"/>
        <w:keepNext w:val="0"/>
        <w:keepLines w:val="0"/>
        <w:framePr w:w="6254" w:h="9480" w:hRule="exact" w:wrap="none" w:vAnchor="page" w:hAnchor="page" w:x="277" w:y="495"/>
        <w:widowControl w:val="0"/>
        <w:shd w:val="clear" w:color="auto" w:fill="auto"/>
        <w:bidi w:val="0"/>
        <w:spacing w:before="0" w:after="0" w:line="252" w:lineRule="auto"/>
        <w:ind w:left="2800" w:right="0" w:firstLine="0"/>
        <w:jc w:val="left"/>
      </w:pPr>
      <w:bookmarkStart w:id="3178" w:name="bookmark3178"/>
      <w:bookmarkStart w:id="3179" w:name="bookmark3179"/>
      <w:r>
        <w:rPr>
          <w:color w:val="000000"/>
          <w:spacing w:val="0"/>
          <w:w w:val="100"/>
          <w:position w:val="0"/>
          <w:shd w:val="clear" w:color="auto" w:fill="auto"/>
          <w:lang w:val="uk-UA" w:eastAsia="uk-UA" w:bidi="uk-UA"/>
        </w:rPr>
        <w:t>2000</w:t>
      </w:r>
      <w:bookmarkEnd w:id="3178"/>
      <w:bookmarkEnd w:id="3179"/>
    </w:p>
    <w:p>
      <w:pPr>
        <w:pStyle w:val="Style2"/>
        <w:keepNext w:val="0"/>
        <w:keepLines w:val="0"/>
        <w:framePr w:w="6254" w:h="9480" w:hRule="exact" w:wrap="none" w:vAnchor="page" w:hAnchor="page" w:x="277" w:y="495"/>
        <w:widowControl w:val="0"/>
        <w:numPr>
          <w:ilvl w:val="0"/>
          <w:numId w:val="723"/>
        </w:numPr>
        <w:shd w:val="clear" w:color="auto" w:fill="auto"/>
        <w:tabs>
          <w:tab w:pos="505" w:val="left"/>
        </w:tabs>
        <w:bidi w:val="0"/>
        <w:spacing w:before="0" w:after="0" w:line="252" w:lineRule="auto"/>
        <w:ind w:left="220" w:right="0" w:hanging="220"/>
        <w:jc w:val="both"/>
      </w:pPr>
      <w:r>
        <w:rPr>
          <w:color w:val="000000"/>
          <w:spacing w:val="0"/>
          <w:w w:val="100"/>
          <w:position w:val="0"/>
          <w:shd w:val="clear" w:color="auto" w:fill="auto"/>
          <w:lang w:val="uk-UA" w:eastAsia="uk-UA" w:bidi="uk-UA"/>
        </w:rPr>
        <w:t>Вівчаренко О.А. Деякі питання систематизації законодавства про право власності на землю в Україні / Інститут законо</w:t>
        <w:softHyphen/>
        <w:t>давства Верховної Ради України; Матеріали Міжнародної кон</w:t>
        <w:softHyphen/>
      </w:r>
    </w:p>
    <w:p>
      <w:pPr>
        <w:pStyle w:val="Style27"/>
        <w:keepNext w:val="0"/>
        <w:keepLines w:val="0"/>
        <w:framePr w:wrap="none" w:vAnchor="page" w:hAnchor="page" w:x="3258" w:y="102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539</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54" w:h="9533" w:hRule="exact" w:wrap="none" w:vAnchor="page" w:hAnchor="page" w:x="277" w:y="522"/>
        <w:widowControl w:val="0"/>
        <w:shd w:val="clear" w:color="auto" w:fill="auto"/>
        <w:bidi w:val="0"/>
        <w:spacing w:before="0" w:after="0" w:line="254" w:lineRule="auto"/>
        <w:ind w:left="220" w:right="0" w:firstLine="200"/>
        <w:jc w:val="both"/>
      </w:pPr>
      <w:r>
        <w:rPr>
          <w:color w:val="000000"/>
          <w:spacing w:val="0"/>
          <w:w w:val="100"/>
          <w:position w:val="0"/>
          <w:shd w:val="clear" w:color="auto" w:fill="auto"/>
          <w:lang w:val="uk-UA" w:eastAsia="uk-UA" w:bidi="uk-UA"/>
        </w:rPr>
        <w:t xml:space="preserve">ференції. - </w:t>
      </w:r>
      <w:r>
        <w:rPr>
          <w:color w:val="000000"/>
          <w:spacing w:val="0"/>
          <w:w w:val="100"/>
          <w:position w:val="0"/>
          <w:shd w:val="clear" w:color="auto" w:fill="auto"/>
          <w:lang w:val="ru-RU" w:eastAsia="ru-RU" w:bidi="ru-RU"/>
        </w:rPr>
        <w:t xml:space="preserve">К., </w:t>
      </w:r>
      <w:r>
        <w:rPr>
          <w:color w:val="000000"/>
          <w:spacing w:val="0"/>
          <w:w w:val="100"/>
          <w:position w:val="0"/>
          <w:shd w:val="clear" w:color="auto" w:fill="auto"/>
          <w:lang w:val="uk-UA" w:eastAsia="uk-UA" w:bidi="uk-UA"/>
        </w:rPr>
        <w:t xml:space="preserve">2000. - </w:t>
      </w:r>
      <w:r>
        <w:rPr>
          <w:color w:val="000000"/>
          <w:spacing w:val="0"/>
          <w:w w:val="100"/>
          <w:position w:val="0"/>
          <w:shd w:val="clear" w:color="auto" w:fill="auto"/>
          <w:lang w:val="ru-RU" w:eastAsia="ru-RU" w:bidi="ru-RU"/>
        </w:rPr>
        <w:t>С.286-289.</w:t>
      </w:r>
    </w:p>
    <w:p>
      <w:pPr>
        <w:pStyle w:val="Style2"/>
        <w:keepNext w:val="0"/>
        <w:keepLines w:val="0"/>
        <w:framePr w:w="6254" w:h="9533" w:hRule="exact" w:wrap="none" w:vAnchor="page" w:hAnchor="page" w:x="277" w:y="522"/>
        <w:widowControl w:val="0"/>
        <w:numPr>
          <w:ilvl w:val="0"/>
          <w:numId w:val="72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 xml:space="preserve">Вівчаренко </w:t>
      </w:r>
      <w:r>
        <w:rPr>
          <w:color w:val="000000"/>
          <w:spacing w:val="0"/>
          <w:w w:val="100"/>
          <w:position w:val="0"/>
          <w:shd w:val="clear" w:color="auto" w:fill="auto"/>
          <w:lang w:val="ru-RU" w:eastAsia="ru-RU" w:bidi="ru-RU"/>
        </w:rPr>
        <w:t xml:space="preserve">О.А. </w:t>
      </w:r>
      <w:r>
        <w:rPr>
          <w:color w:val="000000"/>
          <w:spacing w:val="0"/>
          <w:w w:val="100"/>
          <w:position w:val="0"/>
          <w:shd w:val="clear" w:color="auto" w:fill="auto"/>
          <w:lang w:val="uk-UA" w:eastAsia="uk-UA" w:bidi="uk-UA"/>
        </w:rPr>
        <w:t>Закон як правова основа регулювання відно</w:t>
        <w:softHyphen/>
        <w:t>син власності на землю в Україні // Актуальні проблеми вдос</w:t>
        <w:softHyphen/>
        <w:t>коналення чинного законодавства України: Збірник наукових статей викладачів юридичного факультету. - Івано-Франківськ, 2000. - С.80-90.</w:t>
      </w:r>
    </w:p>
    <w:p>
      <w:pPr>
        <w:pStyle w:val="Style2"/>
        <w:keepNext w:val="0"/>
        <w:keepLines w:val="0"/>
        <w:framePr w:w="6254" w:h="9533" w:hRule="exact" w:wrap="none" w:vAnchor="page" w:hAnchor="page" w:x="277" w:y="522"/>
        <w:widowControl w:val="0"/>
        <w:numPr>
          <w:ilvl w:val="0"/>
          <w:numId w:val="72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Абрамик М.І., Баланюк І.Ф., Вівчаренко О.А. та ін. Комплексна програма соціально-економічного відродження аграрного секто</w:t>
        <w:softHyphen/>
        <w:t>ра Івано-Франківської області: Програма. - Івано-Франківськ, 2000.-47 с.</w:t>
      </w:r>
    </w:p>
    <w:p>
      <w:pPr>
        <w:pStyle w:val="Style2"/>
        <w:keepNext w:val="0"/>
        <w:keepLines w:val="0"/>
        <w:framePr w:w="6254" w:h="9533" w:hRule="exact" w:wrap="none" w:vAnchor="page" w:hAnchor="page" w:x="277" w:y="522"/>
        <w:widowControl w:val="0"/>
        <w:numPr>
          <w:ilvl w:val="0"/>
          <w:numId w:val="723"/>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Вівчаренко О.А. Правові засади створення та діяльності сіль</w:t>
        <w:softHyphen/>
        <w:t>ськогосподарського кооперативу // Збірник наукових статей викладачів юридичного факультету. - Івано-Франківськ, 2000. -С.49-53.</w:t>
      </w:r>
    </w:p>
    <w:p>
      <w:pPr>
        <w:pStyle w:val="Style2"/>
        <w:keepNext w:val="0"/>
        <w:keepLines w:val="0"/>
        <w:framePr w:w="6254" w:h="9533" w:hRule="exact" w:wrap="none" w:vAnchor="page" w:hAnchor="page" w:x="277" w:y="522"/>
        <w:widowControl w:val="0"/>
        <w:numPr>
          <w:ilvl w:val="0"/>
          <w:numId w:val="723"/>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Вівчаренко О.А. Становлення державності в Україні: Моно</w:t>
        <w:softHyphen/>
        <w:t>графія. - Коломия, 2000. - 271 с.</w:t>
      </w:r>
    </w:p>
    <w:p>
      <w:pPr>
        <w:pStyle w:val="Style25"/>
        <w:keepNext w:val="0"/>
        <w:keepLines w:val="0"/>
        <w:framePr w:w="6254" w:h="9533" w:hRule="exact" w:wrap="none" w:vAnchor="page" w:hAnchor="page" w:x="277" w:y="522"/>
        <w:widowControl w:val="0"/>
        <w:shd w:val="clear" w:color="auto" w:fill="auto"/>
        <w:bidi w:val="0"/>
        <w:spacing w:before="0" w:after="0" w:line="254" w:lineRule="auto"/>
        <w:ind w:left="2760" w:right="0" w:firstLine="0"/>
        <w:jc w:val="both"/>
      </w:pPr>
      <w:bookmarkStart w:id="3180" w:name="bookmark3180"/>
      <w:bookmarkStart w:id="3181" w:name="bookmark3181"/>
      <w:r>
        <w:rPr>
          <w:color w:val="000000"/>
          <w:spacing w:val="0"/>
          <w:w w:val="100"/>
          <w:position w:val="0"/>
          <w:shd w:val="clear" w:color="auto" w:fill="auto"/>
          <w:lang w:val="uk-UA" w:eastAsia="uk-UA" w:bidi="uk-UA"/>
        </w:rPr>
        <w:t>2001</w:t>
      </w:r>
      <w:bookmarkEnd w:id="3180"/>
      <w:bookmarkEnd w:id="3181"/>
    </w:p>
    <w:p>
      <w:pPr>
        <w:pStyle w:val="Style2"/>
        <w:keepNext w:val="0"/>
        <w:keepLines w:val="0"/>
        <w:framePr w:w="6254" w:h="9533" w:hRule="exact" w:wrap="none" w:vAnchor="page" w:hAnchor="page" w:x="277" w:y="522"/>
        <w:widowControl w:val="0"/>
        <w:numPr>
          <w:ilvl w:val="0"/>
          <w:numId w:val="723"/>
        </w:numPr>
        <w:shd w:val="clear" w:color="auto" w:fill="auto"/>
        <w:tabs>
          <w:tab w:pos="500"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Вівчаренко О.А. та ін. Західно-Українська Народна Респуб</w:t>
        <w:softHyphen/>
        <w:t>ліка. Розділ 4. Суспільно-політичні й національно-культурні процеси. - Івано-Франківськ, 2001. - С.228-340.</w:t>
      </w:r>
    </w:p>
    <w:p>
      <w:pPr>
        <w:pStyle w:val="Style2"/>
        <w:keepNext w:val="0"/>
        <w:keepLines w:val="0"/>
        <w:framePr w:w="6254" w:h="9533" w:hRule="exact" w:wrap="none" w:vAnchor="page" w:hAnchor="page" w:x="277" w:y="522"/>
        <w:widowControl w:val="0"/>
        <w:numPr>
          <w:ilvl w:val="0"/>
          <w:numId w:val="72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Вівчаренко О.А. Історичні аспекти розвитку і реформування земельних відносин в Україні // Науково-культурно-просвітній краєзнавчий часопис. - Івано-Франківськ, 2001. - №5-6. - С.378-381.</w:t>
      </w:r>
    </w:p>
    <w:p>
      <w:pPr>
        <w:pStyle w:val="Style25"/>
        <w:keepNext w:val="0"/>
        <w:keepLines w:val="0"/>
        <w:framePr w:w="6254" w:h="9533" w:hRule="exact" w:wrap="none" w:vAnchor="page" w:hAnchor="page" w:x="277" w:y="522"/>
        <w:widowControl w:val="0"/>
        <w:shd w:val="clear" w:color="auto" w:fill="auto"/>
        <w:bidi w:val="0"/>
        <w:spacing w:before="0" w:after="0" w:line="254" w:lineRule="auto"/>
        <w:ind w:left="2760" w:right="0" w:firstLine="0"/>
        <w:jc w:val="left"/>
      </w:pPr>
      <w:bookmarkStart w:id="3182" w:name="bookmark3182"/>
      <w:bookmarkStart w:id="3183" w:name="bookmark3183"/>
      <w:r>
        <w:rPr>
          <w:color w:val="000000"/>
          <w:spacing w:val="0"/>
          <w:w w:val="100"/>
          <w:position w:val="0"/>
          <w:shd w:val="clear" w:color="auto" w:fill="auto"/>
          <w:lang w:val="uk-UA" w:eastAsia="uk-UA" w:bidi="uk-UA"/>
        </w:rPr>
        <w:t>2002</w:t>
      </w:r>
      <w:bookmarkEnd w:id="3182"/>
      <w:bookmarkEnd w:id="3183"/>
    </w:p>
    <w:p>
      <w:pPr>
        <w:pStyle w:val="Style2"/>
        <w:keepNext w:val="0"/>
        <w:keepLines w:val="0"/>
        <w:framePr w:w="6254" w:h="9533" w:hRule="exact" w:wrap="none" w:vAnchor="page" w:hAnchor="page" w:x="277" w:y="522"/>
        <w:widowControl w:val="0"/>
        <w:numPr>
          <w:ilvl w:val="0"/>
          <w:numId w:val="72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Вівчаренко О.А. Земельні відносини в Україні згідно з новим Земельним кодексом // Актуальні проблеми вдосконалення чинного законодавства України: Збірник наукових статей. - Івано-Франківськ, 2002. - С.97-101.</w:t>
      </w:r>
    </w:p>
    <w:p>
      <w:pPr>
        <w:pStyle w:val="Style25"/>
        <w:keepNext w:val="0"/>
        <w:keepLines w:val="0"/>
        <w:framePr w:w="6254" w:h="9533" w:hRule="exact" w:wrap="none" w:vAnchor="page" w:hAnchor="page" w:x="277" w:y="522"/>
        <w:widowControl w:val="0"/>
        <w:shd w:val="clear" w:color="auto" w:fill="auto"/>
        <w:bidi w:val="0"/>
        <w:spacing w:before="0" w:after="0" w:line="254" w:lineRule="auto"/>
        <w:ind w:left="2760" w:right="0" w:firstLine="0"/>
        <w:jc w:val="left"/>
      </w:pPr>
      <w:bookmarkStart w:id="3184" w:name="bookmark3184"/>
      <w:bookmarkStart w:id="3185" w:name="bookmark3185"/>
      <w:r>
        <w:rPr>
          <w:color w:val="000000"/>
          <w:spacing w:val="0"/>
          <w:w w:val="100"/>
          <w:position w:val="0"/>
          <w:shd w:val="clear" w:color="auto" w:fill="auto"/>
          <w:lang w:val="uk-UA" w:eastAsia="uk-UA" w:bidi="uk-UA"/>
        </w:rPr>
        <w:t>2003</w:t>
      </w:r>
      <w:bookmarkEnd w:id="3184"/>
      <w:bookmarkEnd w:id="3185"/>
    </w:p>
    <w:p>
      <w:pPr>
        <w:pStyle w:val="Style2"/>
        <w:keepNext w:val="0"/>
        <w:keepLines w:val="0"/>
        <w:framePr w:w="6254" w:h="9533" w:hRule="exact" w:wrap="none" w:vAnchor="page" w:hAnchor="page" w:x="277" w:y="522"/>
        <w:widowControl w:val="0"/>
        <w:numPr>
          <w:ilvl w:val="0"/>
          <w:numId w:val="72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Вівчаренко О.А. Проблеми гарантій охорони права власності на землю в Україні // Право України. - 2003. - №12. - С.88-93.</w:t>
      </w:r>
    </w:p>
    <w:p>
      <w:pPr>
        <w:pStyle w:val="Style2"/>
        <w:keepNext w:val="0"/>
        <w:keepLines w:val="0"/>
        <w:framePr w:w="6254" w:h="9533" w:hRule="exact" w:wrap="none" w:vAnchor="page" w:hAnchor="page" w:x="277" w:y="522"/>
        <w:widowControl w:val="0"/>
        <w:numPr>
          <w:ilvl w:val="0"/>
          <w:numId w:val="72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Вівчаренко О.А. Трудове право України. Навчально-методич</w:t>
        <w:softHyphen/>
        <w:t>ні матеріали для студентів денної та заочної форми навчання: Програма. - Івано-Франківськ, 2003. - 73 с.</w:t>
      </w:r>
    </w:p>
    <w:p>
      <w:pPr>
        <w:pStyle w:val="Style25"/>
        <w:keepNext w:val="0"/>
        <w:keepLines w:val="0"/>
        <w:framePr w:w="6254" w:h="9533" w:hRule="exact" w:wrap="none" w:vAnchor="page" w:hAnchor="page" w:x="277" w:y="522"/>
        <w:widowControl w:val="0"/>
        <w:shd w:val="clear" w:color="auto" w:fill="auto"/>
        <w:bidi w:val="0"/>
        <w:spacing w:before="0" w:after="0" w:line="254" w:lineRule="auto"/>
        <w:ind w:left="2760" w:right="0" w:firstLine="0"/>
        <w:jc w:val="both"/>
      </w:pPr>
      <w:bookmarkStart w:id="3186" w:name="bookmark3186"/>
      <w:bookmarkStart w:id="3187" w:name="bookmark3187"/>
      <w:r>
        <w:rPr>
          <w:color w:val="000000"/>
          <w:spacing w:val="0"/>
          <w:w w:val="100"/>
          <w:position w:val="0"/>
          <w:shd w:val="clear" w:color="auto" w:fill="auto"/>
          <w:lang w:val="uk-UA" w:eastAsia="uk-UA" w:bidi="uk-UA"/>
        </w:rPr>
        <w:t>2004</w:t>
      </w:r>
      <w:bookmarkEnd w:id="3186"/>
      <w:bookmarkEnd w:id="3187"/>
    </w:p>
    <w:p>
      <w:pPr>
        <w:pStyle w:val="Style2"/>
        <w:keepNext w:val="0"/>
        <w:keepLines w:val="0"/>
        <w:framePr w:w="6254" w:h="9533" w:hRule="exact" w:wrap="none" w:vAnchor="page" w:hAnchor="page" w:x="277" w:y="522"/>
        <w:widowControl w:val="0"/>
        <w:numPr>
          <w:ilvl w:val="0"/>
          <w:numId w:val="72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Вівчаренко О.А. Правила оформлення курсових робіт. - Івано-Франківськ, 2004. -5 с.</w:t>
      </w:r>
    </w:p>
    <w:p>
      <w:pPr>
        <w:pStyle w:val="Style2"/>
        <w:keepNext w:val="0"/>
        <w:keepLines w:val="0"/>
        <w:framePr w:w="6254" w:h="9533" w:hRule="exact" w:wrap="none" w:vAnchor="page" w:hAnchor="page" w:x="277" w:y="522"/>
        <w:widowControl w:val="0"/>
        <w:numPr>
          <w:ilvl w:val="0"/>
          <w:numId w:val="723"/>
        </w:numPr>
        <w:shd w:val="clear" w:color="auto" w:fill="auto"/>
        <w:tabs>
          <w:tab w:pos="505" w:val="left"/>
        </w:tabs>
        <w:bidi w:val="0"/>
        <w:spacing w:before="0" w:after="0" w:line="254" w:lineRule="auto"/>
        <w:ind w:left="200" w:right="0" w:hanging="200"/>
        <w:jc w:val="both"/>
      </w:pPr>
      <w:r>
        <w:rPr>
          <w:color w:val="000000"/>
          <w:spacing w:val="0"/>
          <w:w w:val="100"/>
          <w:position w:val="0"/>
          <w:shd w:val="clear" w:color="auto" w:fill="auto"/>
          <w:lang w:val="uk-UA" w:eastAsia="uk-UA" w:bidi="uk-UA"/>
        </w:rPr>
        <w:t>Вівчаренко О.А. Самозахист законних інтересів землекорис</w:t>
        <w:softHyphen/>
      </w:r>
    </w:p>
    <w:p>
      <w:pPr>
        <w:pStyle w:val="Style27"/>
        <w:keepNext w:val="0"/>
        <w:keepLines w:val="0"/>
        <w:framePr w:wrap="none" w:vAnchor="page" w:hAnchor="page" w:x="3210" w:y="103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540</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408" w:h="9442" w:hRule="exact" w:wrap="none" w:vAnchor="page" w:hAnchor="page" w:x="200" w:y="613"/>
        <w:widowControl w:val="0"/>
        <w:shd w:val="clear" w:color="auto" w:fill="auto"/>
        <w:bidi w:val="0"/>
        <w:spacing w:before="0" w:after="0"/>
        <w:ind w:left="200" w:right="0" w:firstLine="20"/>
        <w:jc w:val="both"/>
      </w:pPr>
      <w:r>
        <w:rPr>
          <w:color w:val="000000"/>
          <w:spacing w:val="0"/>
          <w:w w:val="100"/>
          <w:position w:val="0"/>
          <w:shd w:val="clear" w:color="auto" w:fill="auto"/>
          <w:lang w:val="uk-UA" w:eastAsia="uk-UA" w:bidi="uk-UA"/>
        </w:rPr>
        <w:t>тувачів вимагає нормативного закріплення в земельному законодавстві // Актуальні проблеми вдосконалення чинного законодавства України: Збірник наукових статей. - Івано-Фран</w:t>
        <w:softHyphen/>
        <w:t>ківськ, 2004. - С. 162-166.</w:t>
      </w:r>
    </w:p>
    <w:p>
      <w:pPr>
        <w:pStyle w:val="Style25"/>
        <w:keepNext w:val="0"/>
        <w:keepLines w:val="0"/>
        <w:framePr w:w="6408" w:h="9442" w:hRule="exact" w:wrap="none" w:vAnchor="page" w:hAnchor="page" w:x="200" w:y="613"/>
        <w:widowControl w:val="0"/>
        <w:shd w:val="clear" w:color="auto" w:fill="auto"/>
        <w:bidi w:val="0"/>
        <w:spacing w:before="0" w:after="0"/>
        <w:ind w:left="0" w:right="0" w:firstLine="0"/>
        <w:jc w:val="center"/>
      </w:pPr>
      <w:bookmarkStart w:id="3188" w:name="bookmark3188"/>
      <w:bookmarkStart w:id="3189" w:name="bookmark3189"/>
      <w:r>
        <w:rPr>
          <w:color w:val="000000"/>
          <w:spacing w:val="0"/>
          <w:w w:val="100"/>
          <w:position w:val="0"/>
          <w:shd w:val="clear" w:color="auto" w:fill="auto"/>
          <w:lang w:val="uk-UA" w:eastAsia="uk-UA" w:bidi="uk-UA"/>
        </w:rPr>
        <w:t>2005</w:t>
      </w:r>
      <w:bookmarkEnd w:id="3188"/>
      <w:bookmarkEnd w:id="3189"/>
    </w:p>
    <w:p>
      <w:pPr>
        <w:pStyle w:val="Style2"/>
        <w:keepNext w:val="0"/>
        <w:keepLines w:val="0"/>
        <w:framePr w:w="6408" w:h="9442" w:hRule="exact" w:wrap="none" w:vAnchor="page" w:hAnchor="page" w:x="200" w:y="613"/>
        <w:widowControl w:val="0"/>
        <w:numPr>
          <w:ilvl w:val="0"/>
          <w:numId w:val="723"/>
        </w:numPr>
        <w:shd w:val="clear" w:color="auto" w:fill="auto"/>
        <w:tabs>
          <w:tab w:pos="705" w:val="left"/>
        </w:tabs>
        <w:bidi w:val="0"/>
        <w:spacing w:before="0" w:after="0"/>
        <w:ind w:left="380" w:right="0" w:hanging="180"/>
        <w:jc w:val="both"/>
      </w:pPr>
      <w:r>
        <w:rPr>
          <w:color w:val="000000"/>
          <w:spacing w:val="0"/>
          <w:w w:val="100"/>
          <w:position w:val="0"/>
          <w:shd w:val="clear" w:color="auto" w:fill="auto"/>
          <w:lang w:val="uk-UA" w:eastAsia="uk-UA" w:bidi="uk-UA"/>
        </w:rPr>
        <w:t>Вівчаренко О.А. Гарантії права власності на землю в Україні: Автореф. дис.... канд. юр. наук. - К., 2005. - 20 с.</w:t>
      </w:r>
    </w:p>
    <w:p>
      <w:pPr>
        <w:pStyle w:val="Style2"/>
        <w:keepNext w:val="0"/>
        <w:keepLines w:val="0"/>
        <w:framePr w:w="6408" w:h="9442" w:hRule="exact" w:wrap="none" w:vAnchor="page" w:hAnchor="page" w:x="200" w:y="613"/>
        <w:widowControl w:val="0"/>
        <w:numPr>
          <w:ilvl w:val="0"/>
          <w:numId w:val="723"/>
        </w:numPr>
        <w:shd w:val="clear" w:color="auto" w:fill="auto"/>
        <w:tabs>
          <w:tab w:pos="705" w:val="left"/>
        </w:tabs>
        <w:bidi w:val="0"/>
        <w:spacing w:before="0" w:after="0"/>
        <w:ind w:left="380" w:right="0" w:hanging="180"/>
        <w:jc w:val="both"/>
      </w:pPr>
      <w:r>
        <w:rPr>
          <w:color w:val="000000"/>
          <w:spacing w:val="0"/>
          <w:w w:val="100"/>
          <w:position w:val="0"/>
          <w:shd w:val="clear" w:color="auto" w:fill="auto"/>
          <w:lang w:val="ru-RU" w:eastAsia="ru-RU" w:bidi="ru-RU"/>
        </w:rPr>
        <w:t xml:space="preserve">Адамович </w:t>
      </w:r>
      <w:r>
        <w:rPr>
          <w:color w:val="000000"/>
          <w:spacing w:val="0"/>
          <w:w w:val="100"/>
          <w:position w:val="0"/>
          <w:shd w:val="clear" w:color="auto" w:fill="auto"/>
          <w:lang w:val="uk-UA" w:eastAsia="uk-UA" w:bidi="uk-UA"/>
        </w:rPr>
        <w:t>С.В., Андріюк В.В., Вівчаренко О.А. та ін. Основи правознавства (зразки тестових завдань ддя вступних випро</w:t>
        <w:softHyphen/>
        <w:t>бувань на спеціальність “правознавство”): Програма. - Івано- Франківськ, 2005. -С.167-171.</w:t>
      </w:r>
    </w:p>
    <w:p>
      <w:pPr>
        <w:pStyle w:val="Style25"/>
        <w:keepNext w:val="0"/>
        <w:keepLines w:val="0"/>
        <w:framePr w:w="6408" w:h="9442" w:hRule="exact" w:wrap="none" w:vAnchor="page" w:hAnchor="page" w:x="200" w:y="613"/>
        <w:widowControl w:val="0"/>
        <w:shd w:val="clear" w:color="auto" w:fill="auto"/>
        <w:bidi w:val="0"/>
        <w:spacing w:before="0" w:after="0"/>
        <w:ind w:left="0" w:right="0" w:firstLine="0"/>
        <w:jc w:val="center"/>
      </w:pPr>
      <w:bookmarkStart w:id="3190" w:name="bookmark3190"/>
      <w:bookmarkStart w:id="3191" w:name="bookmark3191"/>
      <w:r>
        <w:rPr>
          <w:color w:val="000000"/>
          <w:spacing w:val="0"/>
          <w:w w:val="100"/>
          <w:position w:val="0"/>
          <w:shd w:val="clear" w:color="auto" w:fill="auto"/>
          <w:lang w:val="uk-UA" w:eastAsia="uk-UA" w:bidi="uk-UA"/>
        </w:rPr>
        <w:t>2006</w:t>
      </w:r>
      <w:bookmarkEnd w:id="3190"/>
      <w:bookmarkEnd w:id="3191"/>
    </w:p>
    <w:p>
      <w:pPr>
        <w:pStyle w:val="Style2"/>
        <w:keepNext w:val="0"/>
        <w:keepLines w:val="0"/>
        <w:framePr w:w="6408" w:h="9442" w:hRule="exact" w:wrap="none" w:vAnchor="page" w:hAnchor="page" w:x="200" w:y="613"/>
        <w:widowControl w:val="0"/>
        <w:numPr>
          <w:ilvl w:val="0"/>
          <w:numId w:val="723"/>
        </w:numPr>
        <w:shd w:val="clear" w:color="auto" w:fill="auto"/>
        <w:tabs>
          <w:tab w:pos="705" w:val="left"/>
        </w:tabs>
        <w:bidi w:val="0"/>
        <w:spacing w:before="0" w:after="0"/>
        <w:ind w:left="380" w:right="0" w:hanging="180"/>
        <w:jc w:val="both"/>
      </w:pPr>
      <w:r>
        <w:rPr>
          <w:color w:val="000000"/>
          <w:spacing w:val="0"/>
          <w:w w:val="100"/>
          <w:position w:val="0"/>
          <w:shd w:val="clear" w:color="auto" w:fill="auto"/>
          <w:lang w:val="uk-UA" w:eastAsia="uk-UA" w:bidi="uk-UA"/>
        </w:rPr>
        <w:t xml:space="preserve">Вівчаренко О.А. Гарантії права власності на землю в Україні. Монографія. - Івано-Франківськ: </w:t>
      </w:r>
      <w:r>
        <w:rPr>
          <w:color w:val="000000"/>
          <w:spacing w:val="0"/>
          <w:w w:val="100"/>
          <w:position w:val="0"/>
          <w:shd w:val="clear" w:color="auto" w:fill="auto"/>
          <w:lang w:val="ru-RU" w:eastAsia="ru-RU" w:bidi="ru-RU"/>
        </w:rPr>
        <w:t xml:space="preserve">ВДВ </w:t>
      </w:r>
      <w:r>
        <w:rPr>
          <w:color w:val="000000"/>
          <w:spacing w:val="0"/>
          <w:w w:val="100"/>
          <w:position w:val="0"/>
          <w:shd w:val="clear" w:color="auto" w:fill="auto"/>
          <w:lang w:val="uk-UA" w:eastAsia="uk-UA" w:bidi="uk-UA"/>
        </w:rPr>
        <w:t>ЦІТ Прикарпатського національного університету імені Василя Стефаника, 2006. - 196 с.</w:t>
      </w:r>
    </w:p>
    <w:p>
      <w:pPr>
        <w:pStyle w:val="Style2"/>
        <w:keepNext w:val="0"/>
        <w:keepLines w:val="0"/>
        <w:framePr w:w="6408" w:h="9442" w:hRule="exact" w:wrap="none" w:vAnchor="page" w:hAnchor="page" w:x="200" w:y="613"/>
        <w:widowControl w:val="0"/>
        <w:numPr>
          <w:ilvl w:val="0"/>
          <w:numId w:val="723"/>
        </w:numPr>
        <w:shd w:val="clear" w:color="auto" w:fill="auto"/>
        <w:tabs>
          <w:tab w:pos="705" w:val="left"/>
        </w:tabs>
        <w:bidi w:val="0"/>
        <w:spacing w:before="0" w:after="0"/>
        <w:ind w:left="380" w:right="0" w:hanging="180"/>
        <w:jc w:val="both"/>
      </w:pPr>
      <w:r>
        <w:rPr>
          <w:color w:val="000000"/>
          <w:spacing w:val="0"/>
          <w:w w:val="100"/>
          <w:position w:val="0"/>
          <w:shd w:val="clear" w:color="auto" w:fill="auto"/>
          <w:lang w:val="uk-UA" w:eastAsia="uk-UA" w:bidi="uk-UA"/>
        </w:rPr>
        <w:t>Вівчаренко О.А. Особливості землі як суб’єкта земельно- правових відносин та її гарантії права власності в Україні // Актуальні проблеми вдосконалення чинного законодавства України: Збірник науових статей. - Івано-Франківськ, 2006. - Вип.ХУІ.-С.124-129.</w:t>
      </w:r>
    </w:p>
    <w:p>
      <w:pPr>
        <w:pStyle w:val="Style2"/>
        <w:keepNext w:val="0"/>
        <w:keepLines w:val="0"/>
        <w:framePr w:w="6408" w:h="9442" w:hRule="exact" w:wrap="none" w:vAnchor="page" w:hAnchor="page" w:x="200" w:y="613"/>
        <w:widowControl w:val="0"/>
        <w:numPr>
          <w:ilvl w:val="0"/>
          <w:numId w:val="723"/>
        </w:numPr>
        <w:shd w:val="clear" w:color="auto" w:fill="auto"/>
        <w:tabs>
          <w:tab w:pos="705" w:val="left"/>
        </w:tabs>
        <w:bidi w:val="0"/>
        <w:spacing w:before="0" w:after="240" w:line="266" w:lineRule="auto"/>
        <w:ind w:left="380" w:right="0" w:hanging="180"/>
        <w:jc w:val="both"/>
      </w:pPr>
      <w:r>
        <w:rPr>
          <w:color w:val="000000"/>
          <w:spacing w:val="0"/>
          <w:w w:val="100"/>
          <w:position w:val="0"/>
          <w:shd w:val="clear" w:color="auto" w:fill="auto"/>
          <w:lang w:val="uk-UA" w:eastAsia="uk-UA" w:bidi="uk-UA"/>
        </w:rPr>
        <w:t>Вівчаренко О.А., Басай О.В. Прийом на роботу та звільнення з роботи: Посібник. - Івано-Франківськ, 2006. - 80 с.</w:t>
      </w:r>
    </w:p>
    <w:p>
      <w:pPr>
        <w:pStyle w:val="Style2"/>
        <w:keepNext w:val="0"/>
        <w:keepLines w:val="0"/>
        <w:framePr w:w="6408" w:h="9442" w:hRule="exact" w:wrap="none" w:vAnchor="page" w:hAnchor="page" w:x="200" w:y="613"/>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uk-UA" w:eastAsia="uk-UA" w:bidi="uk-UA"/>
        </w:rPr>
        <w:t>Бітовеька Ірина Володимирівна</w:t>
      </w:r>
    </w:p>
    <w:p>
      <w:pPr>
        <w:pStyle w:val="Style25"/>
        <w:keepNext w:val="0"/>
        <w:keepLines w:val="0"/>
        <w:framePr w:w="6408" w:h="9442" w:hRule="exact" w:wrap="none" w:vAnchor="page" w:hAnchor="page" w:x="200" w:y="613"/>
        <w:widowControl w:val="0"/>
        <w:shd w:val="clear" w:color="auto" w:fill="auto"/>
        <w:bidi w:val="0"/>
        <w:spacing w:before="0" w:after="0" w:line="262" w:lineRule="auto"/>
        <w:ind w:left="0" w:right="0" w:firstLine="0"/>
        <w:jc w:val="center"/>
      </w:pPr>
      <w:bookmarkStart w:id="3192" w:name="bookmark3192"/>
      <w:bookmarkStart w:id="3193" w:name="bookmark3193"/>
      <w:r>
        <w:rPr>
          <w:color w:val="000000"/>
          <w:spacing w:val="0"/>
          <w:w w:val="100"/>
          <w:position w:val="0"/>
          <w:shd w:val="clear" w:color="auto" w:fill="auto"/>
          <w:lang w:val="uk-UA" w:eastAsia="uk-UA" w:bidi="uk-UA"/>
        </w:rPr>
        <w:t>2006</w:t>
      </w:r>
      <w:bookmarkEnd w:id="3192"/>
      <w:bookmarkEnd w:id="3193"/>
    </w:p>
    <w:p>
      <w:pPr>
        <w:pStyle w:val="Style2"/>
        <w:keepNext w:val="0"/>
        <w:keepLines w:val="0"/>
        <w:framePr w:w="6408" w:h="9442" w:hRule="exact" w:wrap="none" w:vAnchor="page" w:hAnchor="page" w:x="200" w:y="613"/>
        <w:widowControl w:val="0"/>
        <w:numPr>
          <w:ilvl w:val="0"/>
          <w:numId w:val="723"/>
        </w:numPr>
        <w:shd w:val="clear" w:color="auto" w:fill="auto"/>
        <w:tabs>
          <w:tab w:pos="705"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Вітовська І.В. Деякі міжнародно-правові стандарти викорис</w:t>
        <w:softHyphen/>
        <w:t>тання природних ресурсів виключно (морської) економічної зо</w:t>
        <w:softHyphen/>
        <w:t>ни України // Актуальні проблеми боротьби та попередження злочинів: Матеріали науково-теоретичного семінару (12-13 трав</w:t>
        <w:softHyphen/>
        <w:t>ня 2006 року). - 2006. - С.217-219.</w:t>
      </w:r>
    </w:p>
    <w:p>
      <w:pPr>
        <w:pStyle w:val="Style2"/>
        <w:keepNext w:val="0"/>
        <w:keepLines w:val="0"/>
        <w:framePr w:w="6408" w:h="9442" w:hRule="exact" w:wrap="none" w:vAnchor="page" w:hAnchor="page" w:x="200" w:y="613"/>
        <w:widowControl w:val="0"/>
        <w:numPr>
          <w:ilvl w:val="0"/>
          <w:numId w:val="723"/>
        </w:numPr>
        <w:shd w:val="clear" w:color="auto" w:fill="auto"/>
        <w:tabs>
          <w:tab w:pos="705"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Вітовська І.В. Деякі особливості кримінальної відповідаль</w:t>
        <w:softHyphen/>
        <w:t>ності за порушення законодавства про виключну (морську) економічну зону України // Актуальні проблеми боротьби та попередження злочинів: Матеріали науково-теоретичного семі</w:t>
        <w:softHyphen/>
        <w:t>нару (12-13 травня 2006 року). - 2006. - С.29-30.</w:t>
      </w:r>
    </w:p>
    <w:p>
      <w:pPr>
        <w:pStyle w:val="Style2"/>
        <w:keepNext w:val="0"/>
        <w:keepLines w:val="0"/>
        <w:framePr w:w="6408" w:h="9442" w:hRule="exact" w:wrap="none" w:vAnchor="page" w:hAnchor="page" w:x="200" w:y="613"/>
        <w:widowControl w:val="0"/>
        <w:numPr>
          <w:ilvl w:val="0"/>
          <w:numId w:val="723"/>
        </w:numPr>
        <w:shd w:val="clear" w:color="auto" w:fill="auto"/>
        <w:tabs>
          <w:tab w:pos="705"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Вітовська І.В. До питання щодо визначення поняття “морські природні ресурси” // Актуальні проблеми вдосконалення чин</w:t>
        <w:softHyphen/>
      </w:r>
    </w:p>
    <w:p>
      <w:pPr>
        <w:pStyle w:val="Style27"/>
        <w:keepNext w:val="0"/>
        <w:keepLines w:val="0"/>
        <w:framePr w:wrap="none" w:vAnchor="page" w:hAnchor="page" w:x="3340" w:y="104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541</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408" w:h="9552" w:hRule="exact" w:wrap="none" w:vAnchor="page" w:hAnchor="page" w:x="200" w:y="503"/>
        <w:widowControl w:val="0"/>
        <w:shd w:val="clear" w:color="auto" w:fill="auto"/>
        <w:bidi w:val="0"/>
        <w:spacing w:before="0" w:after="0" w:line="262" w:lineRule="auto"/>
        <w:ind w:left="380" w:right="0" w:firstLine="0"/>
        <w:jc w:val="both"/>
      </w:pPr>
      <w:r>
        <w:rPr>
          <w:color w:val="000000"/>
          <w:spacing w:val="0"/>
          <w:w w:val="100"/>
          <w:position w:val="0"/>
          <w:shd w:val="clear" w:color="auto" w:fill="auto"/>
          <w:lang w:val="uk-UA" w:eastAsia="uk-UA" w:bidi="uk-UA"/>
        </w:rPr>
        <w:t>ного законодавства України: Збірник науових статей. - Івано- Франківськ, 2006. - Вип.ХУІ. - С. 129-133.</w:t>
      </w:r>
    </w:p>
    <w:p>
      <w:pPr>
        <w:pStyle w:val="Style2"/>
        <w:keepNext w:val="0"/>
        <w:keepLines w:val="0"/>
        <w:framePr w:w="6408" w:h="9552" w:hRule="exact" w:wrap="none" w:vAnchor="page" w:hAnchor="page" w:x="200" w:y="503"/>
        <w:widowControl w:val="0"/>
        <w:numPr>
          <w:ilvl w:val="0"/>
          <w:numId w:val="723"/>
        </w:numPr>
        <w:shd w:val="clear" w:color="auto" w:fill="auto"/>
        <w:tabs>
          <w:tab w:pos="710"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Вітовська І.В., Книш В.В., Присташ Л.Т. Історія держави і права зарубіжних країн: Методичний посібник. - Івано-Фран</w:t>
        <w:softHyphen/>
        <w:t>ківськ, 2006. - 44 с.</w:t>
      </w:r>
    </w:p>
    <w:p>
      <w:pPr>
        <w:pStyle w:val="Style2"/>
        <w:keepNext w:val="0"/>
        <w:keepLines w:val="0"/>
        <w:framePr w:w="6408" w:h="9552" w:hRule="exact" w:wrap="none" w:vAnchor="page" w:hAnchor="page" w:x="200" w:y="503"/>
        <w:widowControl w:val="0"/>
        <w:numPr>
          <w:ilvl w:val="0"/>
          <w:numId w:val="723"/>
        </w:numPr>
        <w:shd w:val="clear" w:color="auto" w:fill="auto"/>
        <w:tabs>
          <w:tab w:pos="710" w:val="left"/>
        </w:tabs>
        <w:bidi w:val="0"/>
        <w:spacing w:before="0" w:after="240" w:line="262" w:lineRule="auto"/>
        <w:ind w:left="380" w:right="0" w:hanging="180"/>
        <w:jc w:val="both"/>
      </w:pPr>
      <w:r>
        <w:rPr>
          <w:color w:val="000000"/>
          <w:spacing w:val="0"/>
          <w:w w:val="100"/>
          <w:position w:val="0"/>
          <w:shd w:val="clear" w:color="auto" w:fill="auto"/>
          <w:lang w:val="uk-UA" w:eastAsia="uk-UA" w:bidi="uk-UA"/>
        </w:rPr>
        <w:t>Вітовська І.В., Книш В.В., Присташ Л.Т. Історія держави і права зарубіжних країн: Програма курсу. - Івано-Франківськ, 2006. -16 с.</w:t>
      </w:r>
    </w:p>
    <w:p>
      <w:pPr>
        <w:pStyle w:val="Style2"/>
        <w:keepNext w:val="0"/>
        <w:keepLines w:val="0"/>
        <w:framePr w:w="6408" w:h="9552" w:hRule="exact" w:wrap="none" w:vAnchor="page" w:hAnchor="page" w:x="200" w:y="503"/>
        <w:widowControl w:val="0"/>
        <w:shd w:val="clear" w:color="auto" w:fill="auto"/>
        <w:bidi w:val="0"/>
        <w:spacing w:before="0" w:after="0" w:line="262" w:lineRule="auto"/>
        <w:ind w:left="0" w:right="0" w:firstLine="0"/>
        <w:jc w:val="both"/>
      </w:pPr>
      <w:r>
        <w:rPr>
          <w:b/>
          <w:bCs/>
          <w:color w:val="000000"/>
          <w:spacing w:val="0"/>
          <w:w w:val="100"/>
          <w:position w:val="0"/>
          <w:shd w:val="clear" w:color="auto" w:fill="auto"/>
          <w:lang w:val="ru-RU" w:eastAsia="ru-RU" w:bidi="ru-RU"/>
        </w:rPr>
        <w:t xml:space="preserve">Кохан </w:t>
      </w:r>
      <w:r>
        <w:rPr>
          <w:b/>
          <w:bCs/>
          <w:color w:val="000000"/>
          <w:spacing w:val="0"/>
          <w:w w:val="100"/>
          <w:position w:val="0"/>
          <w:shd w:val="clear" w:color="auto" w:fill="auto"/>
          <w:lang w:val="uk-UA" w:eastAsia="uk-UA" w:bidi="uk-UA"/>
        </w:rPr>
        <w:t>Наталія Василівна</w:t>
      </w:r>
    </w:p>
    <w:p>
      <w:pPr>
        <w:pStyle w:val="Style25"/>
        <w:keepNext w:val="0"/>
        <w:keepLines w:val="0"/>
        <w:framePr w:w="6408" w:h="9552" w:hRule="exact" w:wrap="none" w:vAnchor="page" w:hAnchor="page" w:x="200" w:y="503"/>
        <w:widowControl w:val="0"/>
        <w:shd w:val="clear" w:color="auto" w:fill="auto"/>
        <w:bidi w:val="0"/>
        <w:spacing w:before="0" w:after="0" w:line="262" w:lineRule="auto"/>
        <w:ind w:left="0" w:right="0" w:firstLine="0"/>
        <w:jc w:val="center"/>
      </w:pPr>
      <w:bookmarkStart w:id="3194" w:name="bookmark3194"/>
      <w:bookmarkStart w:id="3195" w:name="bookmark3195"/>
      <w:r>
        <w:rPr>
          <w:color w:val="000000"/>
          <w:spacing w:val="0"/>
          <w:w w:val="100"/>
          <w:position w:val="0"/>
          <w:shd w:val="clear" w:color="auto" w:fill="auto"/>
          <w:lang w:val="uk-UA" w:eastAsia="uk-UA" w:bidi="uk-UA"/>
        </w:rPr>
        <w:t>2005</w:t>
      </w:r>
      <w:bookmarkEnd w:id="3194"/>
      <w:bookmarkEnd w:id="3195"/>
    </w:p>
    <w:p>
      <w:pPr>
        <w:pStyle w:val="Style2"/>
        <w:keepNext w:val="0"/>
        <w:keepLines w:val="0"/>
        <w:framePr w:w="6408" w:h="9552" w:hRule="exact" w:wrap="none" w:vAnchor="page" w:hAnchor="page" w:x="200" w:y="503"/>
        <w:widowControl w:val="0"/>
        <w:numPr>
          <w:ilvl w:val="0"/>
          <w:numId w:val="723"/>
        </w:numPr>
        <w:shd w:val="clear" w:color="auto" w:fill="auto"/>
        <w:tabs>
          <w:tab w:pos="710"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Кохан Н.В. Поняття гарантій у трудовому праві України та їх співвідношення з гарантійними та компенсаційними виплатами // Проблеми вдосконалення правового забезпечення прав та основних свобод людини і громадянина в Україні: Матеріали VI Регіональної міжвузівської наукової конференції молодих вчених та аспірантів (Івано-Франківськ, 22 квітня 2005 р.). - Івано-Франківськ, 2005. - С.76-79.</w:t>
      </w:r>
    </w:p>
    <w:p>
      <w:pPr>
        <w:pStyle w:val="Style2"/>
        <w:keepNext w:val="0"/>
        <w:keepLines w:val="0"/>
        <w:framePr w:w="6408" w:h="9552" w:hRule="exact" w:wrap="none" w:vAnchor="page" w:hAnchor="page" w:x="200" w:y="503"/>
        <w:widowControl w:val="0"/>
        <w:numPr>
          <w:ilvl w:val="0"/>
          <w:numId w:val="723"/>
        </w:numPr>
        <w:shd w:val="clear" w:color="auto" w:fill="auto"/>
        <w:tabs>
          <w:tab w:pos="710"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Кохан Н.В. Розвиток гарантій трудових прав, передбачених Конституцією України та чинним законодавством про працю у сучасний період // Правова держава. - К.: Ін-т ім. В.М.Ко- рецького НАН України, 2005. - Вип. 16. - С.57-67.</w:t>
      </w:r>
    </w:p>
    <w:p>
      <w:pPr>
        <w:pStyle w:val="Style2"/>
        <w:keepNext w:val="0"/>
        <w:keepLines w:val="0"/>
        <w:framePr w:w="6408" w:h="9552" w:hRule="exact" w:wrap="none" w:vAnchor="page" w:hAnchor="page" w:x="200" w:y="503"/>
        <w:widowControl w:val="0"/>
        <w:numPr>
          <w:ilvl w:val="0"/>
          <w:numId w:val="723"/>
        </w:numPr>
        <w:shd w:val="clear" w:color="auto" w:fill="auto"/>
        <w:tabs>
          <w:tab w:pos="710" w:val="left"/>
        </w:tabs>
        <w:bidi w:val="0"/>
        <w:spacing w:before="0" w:after="0" w:line="262" w:lineRule="auto"/>
        <w:ind w:left="380" w:right="0" w:hanging="180"/>
        <w:jc w:val="both"/>
      </w:pPr>
      <w:r>
        <w:rPr>
          <w:color w:val="000000"/>
          <w:spacing w:val="0"/>
          <w:w w:val="100"/>
          <w:position w:val="0"/>
          <w:shd w:val="clear" w:color="auto" w:fill="auto"/>
          <w:lang w:val="uk-UA" w:eastAsia="uk-UA" w:bidi="uk-UA"/>
        </w:rPr>
        <w:t xml:space="preserve">Кохан Н.В. Удосконалення правового регулювання гарантій права на працю у проекті Трудового кодексу України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Молодь у юридичній науці: Збірник тез Міжнародної наукової конфе</w:t>
        <w:softHyphen/>
        <w:t>ренції молодих учених ’’Четверті осінні читання” (21—22 жовт</w:t>
        <w:softHyphen/>
        <w:t>ня 2005 р.): У 3-х ч. - Хмельницький: Вид-во Хмельницького університету управління та права, 2005. -Ч.З. Публічно-право</w:t>
        <w:softHyphen/>
        <w:t>ві науки. - Підтом І. - С.20-23.</w:t>
      </w:r>
    </w:p>
    <w:p>
      <w:pPr>
        <w:pStyle w:val="Style25"/>
        <w:keepNext w:val="0"/>
        <w:keepLines w:val="0"/>
        <w:framePr w:w="6408" w:h="9552" w:hRule="exact" w:wrap="none" w:vAnchor="page" w:hAnchor="page" w:x="200" w:y="503"/>
        <w:widowControl w:val="0"/>
        <w:shd w:val="clear" w:color="auto" w:fill="auto"/>
        <w:bidi w:val="0"/>
        <w:spacing w:before="0" w:after="0" w:line="262" w:lineRule="auto"/>
        <w:ind w:left="0" w:right="0" w:firstLine="0"/>
        <w:jc w:val="center"/>
      </w:pPr>
      <w:bookmarkStart w:id="3196" w:name="bookmark3196"/>
      <w:bookmarkStart w:id="3197" w:name="bookmark3197"/>
      <w:r>
        <w:rPr>
          <w:color w:val="000000"/>
          <w:spacing w:val="0"/>
          <w:w w:val="100"/>
          <w:position w:val="0"/>
          <w:shd w:val="clear" w:color="auto" w:fill="auto"/>
          <w:lang w:val="uk-UA" w:eastAsia="uk-UA" w:bidi="uk-UA"/>
        </w:rPr>
        <w:t>2006</w:t>
      </w:r>
      <w:bookmarkEnd w:id="3196"/>
      <w:bookmarkEnd w:id="3197"/>
    </w:p>
    <w:p>
      <w:pPr>
        <w:pStyle w:val="Style2"/>
        <w:keepNext w:val="0"/>
        <w:keepLines w:val="0"/>
        <w:framePr w:w="6408" w:h="9552" w:hRule="exact" w:wrap="none" w:vAnchor="page" w:hAnchor="page" w:x="200" w:y="503"/>
        <w:widowControl w:val="0"/>
        <w:numPr>
          <w:ilvl w:val="0"/>
          <w:numId w:val="723"/>
        </w:numPr>
        <w:shd w:val="clear" w:color="auto" w:fill="auto"/>
        <w:tabs>
          <w:tab w:pos="710"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Кохан Н.В. Гармонізація трудових гарантій із законодавст</w:t>
        <w:softHyphen/>
        <w:t>вом Європейського Союзу // Трудове право України в контексті європейської інтеграції: Матеріали науково-практичної конфе</w:t>
        <w:softHyphen/>
        <w:t>ренції (м.Харків, Українська асоціація фахівців трудового права). - Харків: Харківський національний університет внут</w:t>
        <w:softHyphen/>
        <w:t>рішніх справ, 2006. - С.277-283.</w:t>
      </w:r>
    </w:p>
    <w:p>
      <w:pPr>
        <w:pStyle w:val="Style2"/>
        <w:keepNext w:val="0"/>
        <w:keepLines w:val="0"/>
        <w:framePr w:w="6408" w:h="9552" w:hRule="exact" w:wrap="none" w:vAnchor="page" w:hAnchor="page" w:x="200" w:y="503"/>
        <w:widowControl w:val="0"/>
        <w:numPr>
          <w:ilvl w:val="0"/>
          <w:numId w:val="723"/>
        </w:numPr>
        <w:shd w:val="clear" w:color="auto" w:fill="auto"/>
        <w:tabs>
          <w:tab w:pos="710"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Кохан Н.В. Заборона дискримінації і примусової праці як одна з гарантій працівників у проекті Трудового кодексу Ук</w:t>
        <w:softHyphen/>
      </w:r>
    </w:p>
    <w:p>
      <w:pPr>
        <w:pStyle w:val="Style27"/>
        <w:keepNext w:val="0"/>
        <w:keepLines w:val="0"/>
        <w:framePr w:wrap="none" w:vAnchor="page" w:hAnchor="page" w:x="3320"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542</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408" w:h="9509" w:hRule="exact" w:wrap="none" w:vAnchor="page" w:hAnchor="page" w:x="200" w:y="510"/>
        <w:widowControl w:val="0"/>
        <w:shd w:val="clear" w:color="auto" w:fill="auto"/>
        <w:bidi w:val="0"/>
        <w:spacing w:before="0" w:after="0" w:line="262" w:lineRule="auto"/>
        <w:ind w:left="380" w:right="0" w:firstLine="20"/>
        <w:jc w:val="both"/>
      </w:pPr>
      <w:r>
        <w:rPr>
          <w:color w:val="000000"/>
          <w:spacing w:val="0"/>
          <w:w w:val="100"/>
          <w:position w:val="0"/>
          <w:shd w:val="clear" w:color="auto" w:fill="auto"/>
          <w:lang w:val="uk-UA" w:eastAsia="uk-UA" w:bidi="uk-UA"/>
        </w:rPr>
        <w:t xml:space="preserve">раїни та кодексах СНД (порівняльний аспект) // Держава і право: Збірник наукових праць. -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uk-UA" w:eastAsia="uk-UA" w:bidi="uk-UA"/>
        </w:rPr>
        <w:t>Ін-т держави і права ім. В.М.Корецького НАН України, 2006. - Вип.31. Юридичні і політичні науки. - С.255-259.</w:t>
      </w:r>
    </w:p>
    <w:p>
      <w:pPr>
        <w:pStyle w:val="Style2"/>
        <w:keepNext w:val="0"/>
        <w:keepLines w:val="0"/>
        <w:framePr w:w="6408" w:h="9509" w:hRule="exact" w:wrap="none" w:vAnchor="page" w:hAnchor="page" w:x="200" w:y="510"/>
        <w:widowControl w:val="0"/>
        <w:numPr>
          <w:ilvl w:val="0"/>
          <w:numId w:val="723"/>
        </w:numPr>
        <w:shd w:val="clear" w:color="auto" w:fill="auto"/>
        <w:tabs>
          <w:tab w:pos="705"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Кохан Н.В. Поняття і класифікація гарантій за проектом Тру</w:t>
        <w:softHyphen/>
        <w:t>дового кодексу України // Проблеми вдосконалення правового забезпечення прав та основних свобод людини і громадянина в Україні: Матеріали Всеукраїнської міжвузівської наукової кон</w:t>
        <w:softHyphen/>
        <w:t>ференції молодих вчених та аспірантів (Івано-Франківськ, 28 квітня 2006 р.). - Івано-Франківськ, 2006. - С.286-291.</w:t>
      </w:r>
    </w:p>
    <w:p>
      <w:pPr>
        <w:pStyle w:val="Style2"/>
        <w:keepNext w:val="0"/>
        <w:keepLines w:val="0"/>
        <w:framePr w:w="6408" w:h="9509" w:hRule="exact" w:wrap="none" w:vAnchor="page" w:hAnchor="page" w:x="200" w:y="510"/>
        <w:widowControl w:val="0"/>
        <w:numPr>
          <w:ilvl w:val="0"/>
          <w:numId w:val="723"/>
        </w:numPr>
        <w:shd w:val="clear" w:color="auto" w:fill="auto"/>
        <w:tabs>
          <w:tab w:pos="705" w:val="left"/>
        </w:tabs>
        <w:bidi w:val="0"/>
        <w:spacing w:before="0" w:after="240" w:line="262" w:lineRule="auto"/>
        <w:ind w:left="380" w:right="0" w:hanging="180"/>
        <w:jc w:val="both"/>
      </w:pPr>
      <w:r>
        <w:rPr>
          <w:color w:val="000000"/>
          <w:spacing w:val="0"/>
          <w:w w:val="100"/>
          <w:position w:val="0"/>
          <w:shd w:val="clear" w:color="auto" w:fill="auto"/>
          <w:lang w:val="uk-UA" w:eastAsia="uk-UA" w:bidi="uk-UA"/>
        </w:rPr>
        <w:t>Кохан Н.В. Поняття та класифікація трудових гарантій // Юридична Україна. - 2006. - №12. - С.61-66.</w:t>
      </w:r>
    </w:p>
    <w:p>
      <w:pPr>
        <w:pStyle w:val="Style2"/>
        <w:keepNext w:val="0"/>
        <w:keepLines w:val="0"/>
        <w:framePr w:w="6408" w:h="9509" w:hRule="exact" w:wrap="none" w:vAnchor="page" w:hAnchor="page" w:x="200" w:y="510"/>
        <w:widowControl w:val="0"/>
        <w:shd w:val="clear" w:color="auto" w:fill="auto"/>
        <w:bidi w:val="0"/>
        <w:spacing w:before="0" w:after="0" w:line="262" w:lineRule="auto"/>
        <w:ind w:left="0" w:right="0" w:firstLine="0"/>
        <w:jc w:val="left"/>
      </w:pPr>
      <w:r>
        <w:rPr>
          <w:b/>
          <w:bCs/>
          <w:color w:val="000000"/>
          <w:spacing w:val="0"/>
          <w:w w:val="100"/>
          <w:position w:val="0"/>
          <w:shd w:val="clear" w:color="auto" w:fill="auto"/>
          <w:lang w:val="uk-UA" w:eastAsia="uk-UA" w:bidi="uk-UA"/>
        </w:rPr>
        <w:t>Мороз Галина Василівна</w:t>
      </w:r>
    </w:p>
    <w:p>
      <w:pPr>
        <w:pStyle w:val="Style25"/>
        <w:keepNext w:val="0"/>
        <w:keepLines w:val="0"/>
        <w:framePr w:w="6408" w:h="9509" w:hRule="exact" w:wrap="none" w:vAnchor="page" w:hAnchor="page" w:x="200" w:y="510"/>
        <w:widowControl w:val="0"/>
        <w:shd w:val="clear" w:color="auto" w:fill="auto"/>
        <w:bidi w:val="0"/>
        <w:spacing w:before="0" w:after="0" w:line="262" w:lineRule="auto"/>
        <w:ind w:left="0" w:right="0" w:firstLine="0"/>
        <w:jc w:val="center"/>
      </w:pPr>
      <w:bookmarkStart w:id="3198" w:name="bookmark3198"/>
      <w:bookmarkStart w:id="3199" w:name="bookmark3199"/>
      <w:r>
        <w:rPr>
          <w:color w:val="000000"/>
          <w:spacing w:val="0"/>
          <w:w w:val="100"/>
          <w:position w:val="0"/>
          <w:shd w:val="clear" w:color="auto" w:fill="auto"/>
          <w:lang w:val="uk-UA" w:eastAsia="uk-UA" w:bidi="uk-UA"/>
        </w:rPr>
        <w:t>2002</w:t>
      </w:r>
      <w:bookmarkEnd w:id="3198"/>
      <w:bookmarkEnd w:id="3199"/>
    </w:p>
    <w:p>
      <w:pPr>
        <w:pStyle w:val="Style2"/>
        <w:keepNext w:val="0"/>
        <w:keepLines w:val="0"/>
        <w:framePr w:w="6408" w:h="9509" w:hRule="exact" w:wrap="none" w:vAnchor="page" w:hAnchor="page" w:x="200" w:y="510"/>
        <w:widowControl w:val="0"/>
        <w:numPr>
          <w:ilvl w:val="0"/>
          <w:numId w:val="723"/>
        </w:numPr>
        <w:shd w:val="clear" w:color="auto" w:fill="auto"/>
        <w:tabs>
          <w:tab w:pos="705"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Мороз Г.В. Правове регулювання форм участі громадськості у прийнятті рішень в сфері охорони довкілля // Право і су</w:t>
        <w:softHyphen/>
        <w:t>спільство: актуальні проблеми взаємодії: Матеріали III Між</w:t>
        <w:softHyphen/>
        <w:t>народної науково-практичної конференції. - Вінниця, 2002. - С. 197-199.</w:t>
      </w:r>
    </w:p>
    <w:p>
      <w:pPr>
        <w:pStyle w:val="Style2"/>
        <w:keepNext w:val="0"/>
        <w:keepLines w:val="0"/>
        <w:framePr w:w="6408" w:h="9509" w:hRule="exact" w:wrap="none" w:vAnchor="page" w:hAnchor="page" w:x="200" w:y="510"/>
        <w:widowControl w:val="0"/>
        <w:numPr>
          <w:ilvl w:val="0"/>
          <w:numId w:val="723"/>
        </w:numPr>
        <w:shd w:val="clear" w:color="auto" w:fill="auto"/>
        <w:tabs>
          <w:tab w:pos="705"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Мороз Г.В. Розвиток правового регулювання участі громад</w:t>
        <w:softHyphen/>
        <w:t>ськості в прийнятті рішень у галузі охорони довкілля // Ак</w:t>
        <w:softHyphen/>
        <w:t>туальні проблеми вдосконалення чинного законодавства Украї</w:t>
        <w:softHyphen/>
        <w:t>ни: Збірник наукових статей. - Івано-Франківськ, 2002. - Вип.УІІІ. - С. 120-123.</w:t>
      </w:r>
    </w:p>
    <w:p>
      <w:pPr>
        <w:pStyle w:val="Style25"/>
        <w:keepNext w:val="0"/>
        <w:keepLines w:val="0"/>
        <w:framePr w:w="6408" w:h="9509" w:hRule="exact" w:wrap="none" w:vAnchor="page" w:hAnchor="page" w:x="200" w:y="510"/>
        <w:widowControl w:val="0"/>
        <w:shd w:val="clear" w:color="auto" w:fill="auto"/>
        <w:bidi w:val="0"/>
        <w:spacing w:before="0" w:after="0" w:line="262" w:lineRule="auto"/>
        <w:ind w:left="0" w:right="0" w:firstLine="0"/>
        <w:jc w:val="center"/>
      </w:pPr>
      <w:bookmarkStart w:id="3200" w:name="bookmark3200"/>
      <w:bookmarkStart w:id="3201" w:name="bookmark3201"/>
      <w:r>
        <w:rPr>
          <w:color w:val="000000"/>
          <w:spacing w:val="0"/>
          <w:w w:val="100"/>
          <w:position w:val="0"/>
          <w:shd w:val="clear" w:color="auto" w:fill="auto"/>
          <w:lang w:val="uk-UA" w:eastAsia="uk-UA" w:bidi="uk-UA"/>
        </w:rPr>
        <w:t>2003</w:t>
      </w:r>
      <w:bookmarkEnd w:id="3200"/>
      <w:bookmarkEnd w:id="3201"/>
    </w:p>
    <w:p>
      <w:pPr>
        <w:pStyle w:val="Style2"/>
        <w:keepNext w:val="0"/>
        <w:keepLines w:val="0"/>
        <w:framePr w:w="6408" w:h="9509" w:hRule="exact" w:wrap="none" w:vAnchor="page" w:hAnchor="page" w:x="200" w:y="510"/>
        <w:widowControl w:val="0"/>
        <w:numPr>
          <w:ilvl w:val="0"/>
          <w:numId w:val="723"/>
        </w:numPr>
        <w:shd w:val="clear" w:color="auto" w:fill="auto"/>
        <w:tabs>
          <w:tab w:pos="705"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Мороз Г.В. Інститут референдуму: значення при вирішенні питань у сфері охорони довкілля // Актуальні проблеми вдоско</w:t>
        <w:softHyphen/>
        <w:t>налення чинного законодавства України: Збірник наукових статей. - Івано-Франківськ, 2003. - Вип.ХІ. - С. 140-146.</w:t>
      </w:r>
    </w:p>
    <w:p>
      <w:pPr>
        <w:pStyle w:val="Style2"/>
        <w:keepNext w:val="0"/>
        <w:keepLines w:val="0"/>
        <w:framePr w:w="6408" w:h="9509" w:hRule="exact" w:wrap="none" w:vAnchor="page" w:hAnchor="page" w:x="200" w:y="510"/>
        <w:widowControl w:val="0"/>
        <w:numPr>
          <w:ilvl w:val="0"/>
          <w:numId w:val="723"/>
        </w:numPr>
        <w:shd w:val="clear" w:color="auto" w:fill="auto"/>
        <w:tabs>
          <w:tab w:pos="705" w:val="left"/>
        </w:tabs>
        <w:bidi w:val="0"/>
        <w:spacing w:before="0" w:after="0" w:line="262" w:lineRule="auto"/>
        <w:ind w:left="380" w:right="0" w:hanging="180"/>
        <w:jc w:val="both"/>
      </w:pPr>
      <w:r>
        <w:rPr>
          <w:color w:val="000000"/>
          <w:spacing w:val="0"/>
          <w:w w:val="100"/>
          <w:position w:val="0"/>
          <w:shd w:val="clear" w:color="auto" w:fill="auto"/>
          <w:lang w:val="uk-UA" w:eastAsia="uk-UA" w:bidi="uk-UA"/>
        </w:rPr>
        <w:t xml:space="preserve">Мороз Г.В. Окремі форми участі територіальних громад у вирішенні питань охорони довкілля </w:t>
      </w:r>
      <w:r>
        <w:rPr>
          <w:i/>
          <w:iCs/>
          <w:color w:val="000000"/>
          <w:spacing w:val="0"/>
          <w:w w:val="100"/>
          <w:position w:val="0"/>
          <w:shd w:val="clear" w:color="auto" w:fill="auto"/>
          <w:lang w:val="uk-UA" w:eastAsia="uk-UA" w:bidi="uk-UA"/>
        </w:rPr>
        <w:t>Ц</w:t>
      </w:r>
      <w:r>
        <w:rPr>
          <w:color w:val="000000"/>
          <w:spacing w:val="0"/>
          <w:w w:val="100"/>
          <w:position w:val="0"/>
          <w:shd w:val="clear" w:color="auto" w:fill="auto"/>
          <w:lang w:val="uk-UA" w:eastAsia="uk-UA" w:bidi="uk-UA"/>
        </w:rPr>
        <w:t xml:space="preserve"> Молодь у юридичній науці: Збірник тез доповідей Міжнародної наукової конфе</w:t>
        <w:softHyphen/>
        <w:t>ренції молодих учених “Другі осінні юридичні читання”. - Хмельницький, 2003. - С.194-195.</w:t>
      </w:r>
    </w:p>
    <w:p>
      <w:pPr>
        <w:pStyle w:val="Style2"/>
        <w:keepNext w:val="0"/>
        <w:keepLines w:val="0"/>
        <w:framePr w:w="6408" w:h="9509" w:hRule="exact" w:wrap="none" w:vAnchor="page" w:hAnchor="page" w:x="200" w:y="510"/>
        <w:widowControl w:val="0"/>
        <w:numPr>
          <w:ilvl w:val="0"/>
          <w:numId w:val="723"/>
        </w:numPr>
        <w:shd w:val="clear" w:color="auto" w:fill="auto"/>
        <w:tabs>
          <w:tab w:pos="705" w:val="left"/>
        </w:tabs>
        <w:bidi w:val="0"/>
        <w:spacing w:before="0" w:after="0" w:line="262" w:lineRule="auto"/>
        <w:ind w:left="380" w:right="0" w:hanging="180"/>
        <w:jc w:val="both"/>
      </w:pPr>
      <w:r>
        <w:rPr>
          <w:color w:val="000000"/>
          <w:spacing w:val="0"/>
          <w:w w:val="100"/>
          <w:position w:val="0"/>
          <w:shd w:val="clear" w:color="auto" w:fill="auto"/>
          <w:lang w:val="uk-UA" w:eastAsia="uk-UA" w:bidi="uk-UA"/>
        </w:rPr>
        <w:t>Мороз Г.В. Референдум як одна із форм залучення громад</w:t>
        <w:softHyphen/>
        <w:t xml:space="preserve">ськості до прийняття екологічно значимих рішень </w:t>
      </w:r>
      <w:r>
        <w:rPr>
          <w:i/>
          <w:iCs/>
          <w:color w:val="000000"/>
          <w:spacing w:val="0"/>
          <w:w w:val="100"/>
          <w:position w:val="0"/>
          <w:shd w:val="clear" w:color="auto" w:fill="auto"/>
          <w:lang w:val="uk-UA" w:eastAsia="uk-UA" w:bidi="uk-UA"/>
        </w:rPr>
        <w:t>Н</w:t>
      </w:r>
      <w:r>
        <w:rPr>
          <w:color w:val="000000"/>
          <w:spacing w:val="0"/>
          <w:w w:val="100"/>
          <w:position w:val="0"/>
          <w:shd w:val="clear" w:color="auto" w:fill="auto"/>
          <w:lang w:val="uk-UA" w:eastAsia="uk-UA" w:bidi="uk-UA"/>
        </w:rPr>
        <w:t xml:space="preserve"> Проблеми вдосконалення правового регулювання щодо забезпечення прав</w:t>
      </w:r>
    </w:p>
    <w:p>
      <w:pPr>
        <w:pStyle w:val="Style27"/>
        <w:keepNext w:val="0"/>
        <w:keepLines w:val="0"/>
        <w:framePr w:wrap="none" w:vAnchor="page" w:hAnchor="page" w:x="3335" w:y="102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543</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408" w:h="9552" w:hRule="exact" w:wrap="none" w:vAnchor="page" w:hAnchor="page" w:x="200" w:y="503"/>
        <w:widowControl w:val="0"/>
        <w:shd w:val="clear" w:color="auto" w:fill="auto"/>
        <w:bidi w:val="0"/>
        <w:spacing w:before="0" w:after="0" w:line="262" w:lineRule="auto"/>
        <w:ind w:left="360" w:right="0" w:firstLine="0"/>
        <w:jc w:val="both"/>
      </w:pPr>
      <w:r>
        <w:rPr>
          <w:color w:val="000000"/>
          <w:spacing w:val="0"/>
          <w:w w:val="100"/>
          <w:position w:val="0"/>
          <w:shd w:val="clear" w:color="auto" w:fill="auto"/>
          <w:lang w:val="uk-UA" w:eastAsia="uk-UA" w:bidi="uk-UA"/>
        </w:rPr>
        <w:t>та свобод людини і громадянина в Україні: Матеріали Регіо</w:t>
        <w:softHyphen/>
        <w:t>нальної міжвузівської наукової конференції молодих учених та аспірантів (Івано-Франківськ, 19 квітня 2003 р.). - Івано-Фран</w:t>
        <w:softHyphen/>
        <w:t>ківськ, 2003. - С.194-197.</w:t>
      </w:r>
    </w:p>
    <w:p>
      <w:pPr>
        <w:pStyle w:val="Style2"/>
        <w:keepNext w:val="0"/>
        <w:keepLines w:val="0"/>
        <w:framePr w:w="6408" w:h="9552" w:hRule="exact" w:wrap="none" w:vAnchor="page" w:hAnchor="page" w:x="200" w:y="503"/>
        <w:widowControl w:val="0"/>
        <w:numPr>
          <w:ilvl w:val="0"/>
          <w:numId w:val="725"/>
        </w:numPr>
        <w:shd w:val="clear" w:color="auto" w:fill="auto"/>
        <w:tabs>
          <w:tab w:pos="675" w:val="left"/>
        </w:tabs>
        <w:bidi w:val="0"/>
        <w:spacing w:before="0" w:after="0" w:line="262" w:lineRule="auto"/>
        <w:ind w:left="360" w:right="0" w:hanging="180"/>
        <w:jc w:val="both"/>
      </w:pPr>
      <w:r>
        <w:rPr>
          <w:color w:val="000000"/>
          <w:spacing w:val="0"/>
          <w:w w:val="100"/>
          <w:position w:val="0"/>
          <w:shd w:val="clear" w:color="auto" w:fill="auto"/>
          <w:lang w:val="uk-UA" w:eastAsia="uk-UA" w:bidi="uk-UA"/>
        </w:rPr>
        <w:t>Мороз Г.В. Участь громадськості в обговоренні проектів за</w:t>
        <w:softHyphen/>
        <w:t>конодавчих актів з охорони довкілля // Держава і право. Юри</w:t>
        <w:softHyphen/>
        <w:t>дичні і політичні науки. - К., 2003. - Вип.22. - С.38-43.</w:t>
      </w:r>
    </w:p>
    <w:p>
      <w:pPr>
        <w:pStyle w:val="Style25"/>
        <w:keepNext w:val="0"/>
        <w:keepLines w:val="0"/>
        <w:framePr w:w="6408" w:h="9552" w:hRule="exact" w:wrap="none" w:vAnchor="page" w:hAnchor="page" w:x="200" w:y="503"/>
        <w:widowControl w:val="0"/>
        <w:shd w:val="clear" w:color="auto" w:fill="auto"/>
        <w:bidi w:val="0"/>
        <w:spacing w:before="0" w:after="0" w:line="262" w:lineRule="auto"/>
        <w:ind w:left="0" w:right="0" w:firstLine="0"/>
        <w:jc w:val="center"/>
      </w:pPr>
      <w:bookmarkStart w:id="3202" w:name="bookmark3202"/>
      <w:bookmarkStart w:id="3203" w:name="bookmark3203"/>
      <w:r>
        <w:rPr>
          <w:color w:val="000000"/>
          <w:spacing w:val="0"/>
          <w:w w:val="100"/>
          <w:position w:val="0"/>
          <w:shd w:val="clear" w:color="auto" w:fill="auto"/>
          <w:lang w:val="uk-UA" w:eastAsia="uk-UA" w:bidi="uk-UA"/>
        </w:rPr>
        <w:t>2004</w:t>
      </w:r>
      <w:bookmarkEnd w:id="3202"/>
      <w:bookmarkEnd w:id="3203"/>
    </w:p>
    <w:p>
      <w:pPr>
        <w:pStyle w:val="Style2"/>
        <w:keepNext w:val="0"/>
        <w:keepLines w:val="0"/>
        <w:framePr w:w="6408" w:h="9552" w:hRule="exact" w:wrap="none" w:vAnchor="page" w:hAnchor="page" w:x="200" w:y="503"/>
        <w:widowControl w:val="0"/>
        <w:numPr>
          <w:ilvl w:val="0"/>
          <w:numId w:val="725"/>
        </w:numPr>
        <w:shd w:val="clear" w:color="auto" w:fill="auto"/>
        <w:tabs>
          <w:tab w:pos="675" w:val="left"/>
        </w:tabs>
        <w:bidi w:val="0"/>
        <w:spacing w:before="0" w:after="0" w:line="262" w:lineRule="auto"/>
        <w:ind w:left="360" w:right="0" w:hanging="180"/>
        <w:jc w:val="both"/>
      </w:pPr>
      <w:r>
        <w:rPr>
          <w:color w:val="000000"/>
          <w:spacing w:val="0"/>
          <w:w w:val="100"/>
          <w:position w:val="0"/>
          <w:shd w:val="clear" w:color="auto" w:fill="auto"/>
          <w:lang w:val="uk-UA" w:eastAsia="uk-UA" w:bidi="uk-UA"/>
        </w:rPr>
        <w:t>Мороз Г.В. Визначення поняття “громадськість” у контексті природоохоронної діяльності // Право України. - 2004. - №8. - С.100-103.</w:t>
      </w:r>
    </w:p>
    <w:p>
      <w:pPr>
        <w:pStyle w:val="Style2"/>
        <w:keepNext w:val="0"/>
        <w:keepLines w:val="0"/>
        <w:framePr w:w="6408" w:h="9552" w:hRule="exact" w:wrap="none" w:vAnchor="page" w:hAnchor="page" w:x="200" w:y="503"/>
        <w:widowControl w:val="0"/>
        <w:numPr>
          <w:ilvl w:val="0"/>
          <w:numId w:val="725"/>
        </w:numPr>
        <w:shd w:val="clear" w:color="auto" w:fill="auto"/>
        <w:tabs>
          <w:tab w:pos="685" w:val="left"/>
        </w:tabs>
        <w:bidi w:val="0"/>
        <w:spacing w:before="0" w:after="0" w:line="262" w:lineRule="auto"/>
        <w:ind w:left="360" w:right="0" w:hanging="180"/>
        <w:jc w:val="both"/>
      </w:pPr>
      <w:r>
        <w:rPr>
          <w:color w:val="000000"/>
          <w:spacing w:val="0"/>
          <w:w w:val="100"/>
          <w:position w:val="0"/>
          <w:shd w:val="clear" w:color="auto" w:fill="auto"/>
          <w:lang w:val="uk-UA" w:eastAsia="uk-UA" w:bidi="uk-UA"/>
        </w:rPr>
        <w:t>Мороз Г.В. Організаційно-правові форми громадської еколо</w:t>
        <w:softHyphen/>
        <w:t>гічної експертизи // Актуальні проблеми вдосконалення чин</w:t>
        <w:softHyphen/>
        <w:t>ного законодавства України: Збірник наукових статей. - Івано- Франківськ, 2004. - Вип.ХІУ. - С. 186-192.</w:t>
      </w:r>
    </w:p>
    <w:p>
      <w:pPr>
        <w:pStyle w:val="Style2"/>
        <w:keepNext w:val="0"/>
        <w:keepLines w:val="0"/>
        <w:framePr w:w="6408" w:h="9552" w:hRule="exact" w:wrap="none" w:vAnchor="page" w:hAnchor="page" w:x="200" w:y="503"/>
        <w:widowControl w:val="0"/>
        <w:numPr>
          <w:ilvl w:val="0"/>
          <w:numId w:val="725"/>
        </w:numPr>
        <w:shd w:val="clear" w:color="auto" w:fill="auto"/>
        <w:tabs>
          <w:tab w:pos="685" w:val="left"/>
        </w:tabs>
        <w:bidi w:val="0"/>
        <w:spacing w:before="0" w:after="0" w:line="262" w:lineRule="auto"/>
        <w:ind w:left="360" w:right="0" w:hanging="180"/>
        <w:jc w:val="both"/>
      </w:pPr>
      <w:r>
        <w:rPr>
          <w:color w:val="000000"/>
          <w:spacing w:val="0"/>
          <w:w w:val="100"/>
          <w:position w:val="0"/>
          <w:shd w:val="clear" w:color="auto" w:fill="auto"/>
          <w:lang w:val="uk-UA" w:eastAsia="uk-UA" w:bidi="uk-UA"/>
        </w:rPr>
        <w:t>Мороз Г.В. Організаційно-правові форми участі громадськос</w:t>
        <w:softHyphen/>
        <w:t>ті в природоохоронній діяльності: загальна характеристика // Матеріали Міжрегіональної науково-практичної конференції “Забезпечення екологічної безпеки - обов’язок Української держави”. - Івано-Франківськ, 2004. - С.72-75.</w:t>
      </w:r>
    </w:p>
    <w:p>
      <w:pPr>
        <w:pStyle w:val="Style25"/>
        <w:keepNext w:val="0"/>
        <w:keepLines w:val="0"/>
        <w:framePr w:w="6408" w:h="9552" w:hRule="exact" w:wrap="none" w:vAnchor="page" w:hAnchor="page" w:x="200" w:y="503"/>
        <w:widowControl w:val="0"/>
        <w:shd w:val="clear" w:color="auto" w:fill="auto"/>
        <w:bidi w:val="0"/>
        <w:spacing w:before="0" w:after="0" w:line="262" w:lineRule="auto"/>
        <w:ind w:left="0" w:right="0" w:firstLine="0"/>
        <w:jc w:val="center"/>
      </w:pPr>
      <w:bookmarkStart w:id="3204" w:name="bookmark3204"/>
      <w:bookmarkStart w:id="3205" w:name="bookmark3205"/>
      <w:r>
        <w:rPr>
          <w:color w:val="000000"/>
          <w:spacing w:val="0"/>
          <w:w w:val="100"/>
          <w:position w:val="0"/>
          <w:shd w:val="clear" w:color="auto" w:fill="auto"/>
          <w:lang w:val="uk-UA" w:eastAsia="uk-UA" w:bidi="uk-UA"/>
        </w:rPr>
        <w:t>2005</w:t>
      </w:r>
      <w:bookmarkEnd w:id="3204"/>
      <w:bookmarkEnd w:id="3205"/>
    </w:p>
    <w:p>
      <w:pPr>
        <w:pStyle w:val="Style2"/>
        <w:keepNext w:val="0"/>
        <w:keepLines w:val="0"/>
        <w:framePr w:w="6408" w:h="9552" w:hRule="exact" w:wrap="none" w:vAnchor="page" w:hAnchor="page" w:x="200" w:y="503"/>
        <w:widowControl w:val="0"/>
        <w:numPr>
          <w:ilvl w:val="0"/>
          <w:numId w:val="725"/>
        </w:numPr>
        <w:shd w:val="clear" w:color="auto" w:fill="auto"/>
        <w:tabs>
          <w:tab w:pos="685" w:val="left"/>
        </w:tabs>
        <w:bidi w:val="0"/>
        <w:spacing w:before="0" w:after="0" w:line="262" w:lineRule="auto"/>
        <w:ind w:left="360" w:right="0" w:hanging="180"/>
        <w:jc w:val="both"/>
      </w:pPr>
      <w:r>
        <w:rPr>
          <w:color w:val="000000"/>
          <w:spacing w:val="0"/>
          <w:w w:val="100"/>
          <w:position w:val="0"/>
          <w:shd w:val="clear" w:color="auto" w:fill="auto"/>
          <w:lang w:val="uk-UA" w:eastAsia="uk-UA" w:bidi="uk-UA"/>
        </w:rPr>
        <w:t xml:space="preserve">Мороз Г.В. Адаптація законодавства України з питань участі громадськості в прийнятті екологічно значимих рішень до міжнародно-правових стандартів </w:t>
      </w:r>
      <w:r>
        <w:rPr>
          <w:i/>
          <w:iCs/>
          <w:color w:val="000000"/>
          <w:spacing w:val="0"/>
          <w:w w:val="100"/>
          <w:position w:val="0"/>
          <w:shd w:val="clear" w:color="auto" w:fill="auto"/>
          <w:lang w:val="ru-RU" w:eastAsia="ru-RU" w:bidi="ru-RU"/>
        </w:rPr>
        <w:t>И</w:t>
      </w:r>
      <w:r>
        <w:rPr>
          <w:color w:val="000000"/>
          <w:spacing w:val="0"/>
          <w:w w:val="100"/>
          <w:position w:val="0"/>
          <w:shd w:val="clear" w:color="auto" w:fill="auto"/>
          <w:lang w:val="ru-RU" w:eastAsia="ru-RU" w:bidi="ru-RU"/>
        </w:rPr>
        <w:t xml:space="preserve"> </w:t>
      </w:r>
      <w:r>
        <w:rPr>
          <w:color w:val="000000"/>
          <w:spacing w:val="0"/>
          <w:w w:val="100"/>
          <w:position w:val="0"/>
          <w:shd w:val="clear" w:color="auto" w:fill="auto"/>
          <w:lang w:val="uk-UA" w:eastAsia="uk-UA" w:bidi="uk-UA"/>
        </w:rPr>
        <w:t>Правове життя: сучасний стан та перспективи розвитку: Збірник тез наукових доповідей Всеукраїнської науково-практичної конференції студентів та аспірантів (25 березня 2005 р.). - Луцьк: РВВ “Вежа” Волин</w:t>
        <w:softHyphen/>
        <w:t>ського державного університету ім. Лесі Українки, 2005. - С.27-29.</w:t>
      </w:r>
    </w:p>
    <w:p>
      <w:pPr>
        <w:pStyle w:val="Style2"/>
        <w:keepNext w:val="0"/>
        <w:keepLines w:val="0"/>
        <w:framePr w:w="6408" w:h="9552" w:hRule="exact" w:wrap="none" w:vAnchor="page" w:hAnchor="page" w:x="200" w:y="503"/>
        <w:widowControl w:val="0"/>
        <w:numPr>
          <w:ilvl w:val="0"/>
          <w:numId w:val="725"/>
        </w:numPr>
        <w:shd w:val="clear" w:color="auto" w:fill="auto"/>
        <w:tabs>
          <w:tab w:pos="685" w:val="left"/>
        </w:tabs>
        <w:bidi w:val="0"/>
        <w:spacing w:before="0" w:after="0" w:line="262" w:lineRule="auto"/>
        <w:ind w:left="360" w:right="0" w:hanging="180"/>
        <w:jc w:val="both"/>
      </w:pPr>
      <w:r>
        <w:rPr>
          <w:color w:val="000000"/>
          <w:spacing w:val="0"/>
          <w:w w:val="100"/>
          <w:position w:val="0"/>
          <w:shd w:val="clear" w:color="auto" w:fill="auto"/>
          <w:lang w:val="uk-UA" w:eastAsia="uk-UA" w:bidi="uk-UA"/>
        </w:rPr>
        <w:t>Мороз Г.В. Еколого-інформаційне суспільство як умова ефективності взаємодії влади та громадськості // Верховенство права у процесі державотворення та захисту прав людини в Україні: Матеріали VI Всеукраїнської науково-практичної конференції. - Острог: Правничий факультет Національного університету “Острозька академія”, 2005. - С. 172-173.</w:t>
      </w:r>
    </w:p>
    <w:p>
      <w:pPr>
        <w:pStyle w:val="Style2"/>
        <w:keepNext w:val="0"/>
        <w:keepLines w:val="0"/>
        <w:framePr w:w="6408" w:h="9552" w:hRule="exact" w:wrap="none" w:vAnchor="page" w:hAnchor="page" w:x="200" w:y="503"/>
        <w:widowControl w:val="0"/>
        <w:numPr>
          <w:ilvl w:val="0"/>
          <w:numId w:val="725"/>
        </w:numPr>
        <w:shd w:val="clear" w:color="auto" w:fill="auto"/>
        <w:tabs>
          <w:tab w:pos="685" w:val="left"/>
        </w:tabs>
        <w:bidi w:val="0"/>
        <w:spacing w:before="0" w:after="0" w:line="262" w:lineRule="auto"/>
        <w:ind w:left="360" w:right="0" w:hanging="180"/>
        <w:jc w:val="both"/>
      </w:pPr>
      <w:r>
        <w:rPr>
          <w:color w:val="000000"/>
          <w:spacing w:val="0"/>
          <w:w w:val="100"/>
          <w:position w:val="0"/>
          <w:shd w:val="clear" w:color="auto" w:fill="auto"/>
          <w:lang w:val="uk-UA" w:eastAsia="uk-UA" w:bidi="uk-UA"/>
        </w:rPr>
        <w:t>Мороз Г.В. Право на об’єднання в громадські природо</w:t>
        <w:softHyphen/>
        <w:t>охоронні формування // Проблеми вдосконалення правового забезпечення прав та основних свобод людини і громадянина в</w:t>
      </w:r>
    </w:p>
    <w:p>
      <w:pPr>
        <w:pStyle w:val="Style27"/>
        <w:keepNext w:val="0"/>
        <w:keepLines w:val="0"/>
        <w:framePr w:wrap="none" w:vAnchor="page" w:hAnchor="page" w:x="3287" w:y="10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544</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6" w:h="1795" w:hRule="exact" w:wrap="none" w:vAnchor="page" w:hAnchor="page" w:x="296" w:y="495"/>
        <w:widowControl w:val="0"/>
        <w:shd w:val="clear" w:color="auto" w:fill="auto"/>
        <w:bidi w:val="0"/>
        <w:spacing w:before="0" w:after="0" w:line="264" w:lineRule="auto"/>
        <w:ind w:left="360" w:right="0" w:firstLine="0"/>
        <w:jc w:val="both"/>
      </w:pPr>
      <w:r>
        <w:rPr>
          <w:color w:val="000000"/>
          <w:spacing w:val="0"/>
          <w:w w:val="100"/>
          <w:position w:val="0"/>
          <w:shd w:val="clear" w:color="auto" w:fill="auto"/>
          <w:lang w:val="uk-UA" w:eastAsia="uk-UA" w:bidi="uk-UA"/>
        </w:rPr>
        <w:t>Україні: Матеріали VI Регіональної міжвузівської наукової конференції молодих вчених та аспірантів. - Івано-Франківськ, 2005.-С.116-119.</w:t>
      </w:r>
    </w:p>
    <w:p>
      <w:pPr>
        <w:pStyle w:val="Style25"/>
        <w:keepNext w:val="0"/>
        <w:keepLines w:val="0"/>
        <w:framePr w:w="6216" w:h="1795" w:hRule="exact" w:wrap="none" w:vAnchor="page" w:hAnchor="page" w:x="296" w:y="495"/>
        <w:widowControl w:val="0"/>
        <w:shd w:val="clear" w:color="auto" w:fill="auto"/>
        <w:bidi w:val="0"/>
        <w:spacing w:before="0" w:after="0" w:line="264" w:lineRule="auto"/>
        <w:ind w:left="0" w:right="0" w:firstLine="0"/>
        <w:jc w:val="center"/>
      </w:pPr>
      <w:bookmarkStart w:id="3206" w:name="bookmark3206"/>
      <w:bookmarkStart w:id="3207" w:name="bookmark3207"/>
      <w:r>
        <w:rPr>
          <w:color w:val="000000"/>
          <w:spacing w:val="0"/>
          <w:w w:val="100"/>
          <w:position w:val="0"/>
          <w:shd w:val="clear" w:color="auto" w:fill="auto"/>
          <w:lang w:val="uk-UA" w:eastAsia="uk-UA" w:bidi="uk-UA"/>
        </w:rPr>
        <w:t>2006</w:t>
      </w:r>
      <w:bookmarkEnd w:id="3206"/>
      <w:bookmarkEnd w:id="3207"/>
    </w:p>
    <w:p>
      <w:pPr>
        <w:pStyle w:val="Style2"/>
        <w:keepNext w:val="0"/>
        <w:keepLines w:val="0"/>
        <w:framePr w:w="6216" w:h="1795" w:hRule="exact" w:wrap="none" w:vAnchor="page" w:hAnchor="page" w:x="296" w:y="495"/>
        <w:widowControl w:val="0"/>
        <w:shd w:val="clear" w:color="auto" w:fill="auto"/>
        <w:bidi w:val="0"/>
        <w:spacing w:before="0" w:after="0" w:line="264" w:lineRule="auto"/>
        <w:ind w:left="200" w:right="0" w:hanging="200"/>
        <w:jc w:val="both"/>
      </w:pPr>
      <w:r>
        <w:rPr>
          <w:color w:val="000000"/>
          <w:spacing w:val="0"/>
          <w:w w:val="100"/>
          <w:position w:val="0"/>
          <w:shd w:val="clear" w:color="auto" w:fill="auto"/>
          <w:lang w:val="uk-UA" w:eastAsia="uk-UA" w:bidi="uk-UA"/>
        </w:rPr>
        <w:t>773 .Мороз Г.В. Екологічні права громадян: Плани семінарських занять та методичні рекомендації зі спецкурсу. - Івано- Франківськ, 2006. - 29 с.</w:t>
      </w:r>
    </w:p>
    <w:p>
      <w:pPr>
        <w:pStyle w:val="Style27"/>
        <w:keepNext w:val="0"/>
        <w:keepLines w:val="0"/>
        <w:framePr w:wrap="none" w:vAnchor="page" w:hAnchor="page" w:x="3239" w:y="1030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545</w:t>
      </w:r>
    </w:p>
    <w:p>
      <w:pPr>
        <w:widowControl w:val="0"/>
        <w:spacing w:line="1" w:lineRule="exact"/>
        <w:sectPr>
          <w:footnotePr>
            <w:pos w:val="pageBottom"/>
            <w:numFmt w:val="decimal"/>
            <w:numRestart w:val="continuous"/>
          </w:footnotePr>
          <w:pgSz w:w="6826" w:h="10978"/>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6216" w:h="696" w:hRule="exact" w:wrap="none" w:vAnchor="page" w:hAnchor="page" w:x="284" w:y="488"/>
        <w:widowControl w:val="0"/>
        <w:shd w:val="clear" w:color="auto" w:fill="auto"/>
        <w:bidi w:val="0"/>
        <w:spacing w:before="0" w:after="0" w:line="240" w:lineRule="auto"/>
        <w:ind w:left="0" w:right="0" w:firstLine="0"/>
        <w:jc w:val="both"/>
        <w:rPr>
          <w:sz w:val="19"/>
          <w:szCs w:val="19"/>
        </w:rPr>
      </w:pPr>
      <w:r>
        <w:rPr>
          <w:b/>
          <w:bCs/>
          <w:color w:val="000000"/>
          <w:spacing w:val="0"/>
          <w:w w:val="100"/>
          <w:position w:val="0"/>
          <w:sz w:val="19"/>
          <w:szCs w:val="19"/>
          <w:shd w:val="clear" w:color="auto" w:fill="auto"/>
          <w:lang w:val="uk-UA" w:eastAsia="uk-UA" w:bidi="uk-UA"/>
        </w:rPr>
        <w:t>УДК016</w:t>
      </w:r>
    </w:p>
    <w:p>
      <w:pPr>
        <w:pStyle w:val="Style2"/>
        <w:keepNext w:val="0"/>
        <w:keepLines w:val="0"/>
        <w:framePr w:w="6216" w:h="696" w:hRule="exact" w:wrap="none" w:vAnchor="page" w:hAnchor="page" w:x="284" w:y="488"/>
        <w:widowControl w:val="0"/>
        <w:shd w:val="clear" w:color="auto" w:fill="auto"/>
        <w:bidi w:val="0"/>
        <w:spacing w:before="0" w:after="0" w:line="240" w:lineRule="auto"/>
        <w:ind w:left="0" w:right="0" w:firstLine="0"/>
        <w:jc w:val="both"/>
        <w:rPr>
          <w:sz w:val="19"/>
          <w:szCs w:val="19"/>
        </w:rPr>
      </w:pPr>
      <w:r>
        <w:rPr>
          <w:b/>
          <w:bCs/>
          <w:color w:val="000000"/>
          <w:spacing w:val="0"/>
          <w:w w:val="100"/>
          <w:position w:val="0"/>
          <w:sz w:val="19"/>
          <w:szCs w:val="19"/>
          <w:shd w:val="clear" w:color="auto" w:fill="auto"/>
          <w:lang w:val="uk-UA" w:eastAsia="uk-UA" w:bidi="uk-UA"/>
        </w:rPr>
        <w:t>ББК 91.1</w:t>
      </w:r>
    </w:p>
    <w:p>
      <w:pPr>
        <w:pStyle w:val="Style2"/>
        <w:keepNext w:val="0"/>
        <w:keepLines w:val="0"/>
        <w:framePr w:w="6216" w:h="696" w:hRule="exact" w:wrap="none" w:vAnchor="page" w:hAnchor="page" w:x="284" w:y="488"/>
        <w:widowControl w:val="0"/>
        <w:shd w:val="clear" w:color="auto" w:fill="auto"/>
        <w:bidi w:val="0"/>
        <w:spacing w:before="0" w:after="0" w:line="240" w:lineRule="auto"/>
        <w:ind w:left="0" w:right="0" w:firstLine="440"/>
        <w:jc w:val="both"/>
        <w:rPr>
          <w:sz w:val="19"/>
          <w:szCs w:val="19"/>
        </w:rPr>
      </w:pPr>
      <w:r>
        <w:rPr>
          <w:b/>
          <w:bCs/>
          <w:color w:val="000000"/>
          <w:spacing w:val="0"/>
          <w:w w:val="100"/>
          <w:position w:val="0"/>
          <w:sz w:val="19"/>
          <w:szCs w:val="19"/>
          <w:shd w:val="clear" w:color="auto" w:fill="auto"/>
          <w:lang w:val="uk-UA" w:eastAsia="uk-UA" w:bidi="uk-UA"/>
        </w:rPr>
        <w:t>Б-59</w:t>
      </w:r>
    </w:p>
    <w:p>
      <w:pPr>
        <w:pStyle w:val="Style2"/>
        <w:keepNext w:val="0"/>
        <w:keepLines w:val="0"/>
        <w:framePr w:w="6216" w:h="1814" w:hRule="exact" w:wrap="none" w:vAnchor="page" w:hAnchor="page" w:x="284" w:y="1362"/>
        <w:widowControl w:val="0"/>
        <w:shd w:val="clear" w:color="auto" w:fill="auto"/>
        <w:bidi w:val="0"/>
        <w:spacing w:before="0" w:after="240" w:line="262" w:lineRule="auto"/>
        <w:ind w:left="0" w:right="0" w:firstLine="0"/>
        <w:jc w:val="center"/>
      </w:pPr>
      <w:r>
        <w:rPr>
          <w:b/>
          <w:bCs/>
          <w:color w:val="000000"/>
          <w:spacing w:val="0"/>
          <w:w w:val="100"/>
          <w:position w:val="0"/>
          <w:shd w:val="clear" w:color="auto" w:fill="auto"/>
          <w:lang w:val="uk-UA" w:eastAsia="uk-UA" w:bidi="uk-UA"/>
        </w:rPr>
        <w:t>БІБЛІОГРАФІЧНИЙ ПОКАЖЧИК</w:t>
        <w:br/>
        <w:t>праць викладачів Прикарпатського національного</w:t>
        <w:br/>
        <w:t>університету імені Василя Стефаника (1992-2006)</w:t>
      </w:r>
    </w:p>
    <w:p>
      <w:pPr>
        <w:pStyle w:val="Style2"/>
        <w:keepNext w:val="0"/>
        <w:keepLines w:val="0"/>
        <w:framePr w:w="6216" w:h="1814" w:hRule="exact" w:wrap="none" w:vAnchor="page" w:hAnchor="page" w:x="284" w:y="1362"/>
        <w:widowControl w:val="0"/>
        <w:shd w:val="clear" w:color="auto" w:fill="auto"/>
        <w:bidi w:val="0"/>
        <w:spacing w:before="0" w:after="240" w:line="262" w:lineRule="auto"/>
        <w:ind w:left="1380" w:right="0" w:firstLine="0"/>
        <w:jc w:val="both"/>
      </w:pPr>
      <w:r>
        <w:rPr>
          <w:b/>
          <w:bCs/>
          <w:color w:val="000000"/>
          <w:spacing w:val="0"/>
          <w:w w:val="100"/>
          <w:position w:val="0"/>
          <w:shd w:val="clear" w:color="auto" w:fill="auto"/>
          <w:lang w:val="uk-UA" w:eastAsia="uk-UA" w:bidi="uk-UA"/>
        </w:rPr>
        <w:t>Інформаційно-бібліографічне видання</w:t>
      </w:r>
    </w:p>
    <w:p>
      <w:pPr>
        <w:pStyle w:val="Style25"/>
        <w:keepNext w:val="0"/>
        <w:keepLines w:val="0"/>
        <w:framePr w:w="6216" w:h="1814" w:hRule="exact" w:wrap="none" w:vAnchor="page" w:hAnchor="page" w:x="284" w:y="1362"/>
        <w:widowControl w:val="0"/>
        <w:shd w:val="clear" w:color="auto" w:fill="auto"/>
        <w:bidi w:val="0"/>
        <w:spacing w:before="0" w:after="0" w:line="262" w:lineRule="auto"/>
        <w:ind w:left="0" w:right="0" w:firstLine="0"/>
        <w:jc w:val="center"/>
      </w:pPr>
      <w:bookmarkStart w:id="3208" w:name="bookmark3208"/>
      <w:bookmarkStart w:id="3209" w:name="bookmark3209"/>
      <w:r>
        <w:rPr>
          <w:color w:val="000000"/>
          <w:spacing w:val="0"/>
          <w:w w:val="100"/>
          <w:position w:val="0"/>
          <w:shd w:val="clear" w:color="auto" w:fill="auto"/>
          <w:lang w:val="uk-UA" w:eastAsia="uk-UA" w:bidi="uk-UA"/>
        </w:rPr>
        <w:t>Том II</w:t>
      </w:r>
      <w:bookmarkEnd w:id="3208"/>
      <w:bookmarkEnd w:id="3209"/>
    </w:p>
    <w:p>
      <w:pPr>
        <w:pStyle w:val="Style2"/>
        <w:keepNext w:val="0"/>
        <w:keepLines w:val="0"/>
        <w:framePr w:wrap="none" w:vAnchor="page" w:hAnchor="page" w:x="284" w:y="3579"/>
        <w:widowControl w:val="0"/>
        <w:shd w:val="clear" w:color="auto" w:fill="auto"/>
        <w:bidi w:val="0"/>
        <w:spacing w:before="0" w:after="0" w:line="240" w:lineRule="auto"/>
        <w:ind w:left="1920" w:right="0" w:firstLine="0"/>
        <w:jc w:val="both"/>
        <w:rPr>
          <w:sz w:val="19"/>
          <w:szCs w:val="19"/>
        </w:rPr>
      </w:pPr>
      <w:r>
        <w:rPr>
          <w:i/>
          <w:iCs/>
          <w:color w:val="000000"/>
          <w:spacing w:val="0"/>
          <w:w w:val="100"/>
          <w:position w:val="0"/>
          <w:sz w:val="20"/>
          <w:szCs w:val="20"/>
          <w:shd w:val="clear" w:color="auto" w:fill="auto"/>
          <w:lang w:val="uk-UA" w:eastAsia="uk-UA" w:bidi="uk-UA"/>
        </w:rPr>
        <w:t>Укладач -</w:t>
      </w:r>
      <w:r>
        <w:rPr>
          <w:color w:val="000000"/>
          <w:spacing w:val="0"/>
          <w:w w:val="100"/>
          <w:position w:val="0"/>
          <w:sz w:val="19"/>
          <w:szCs w:val="19"/>
          <w:shd w:val="clear" w:color="auto" w:fill="auto"/>
          <w:lang w:val="uk-UA" w:eastAsia="uk-UA" w:bidi="uk-UA"/>
        </w:rPr>
        <w:t xml:space="preserve"> Івона Юріївна ШИМКІВ</w:t>
      </w:r>
    </w:p>
    <w:p>
      <w:pPr>
        <w:pStyle w:val="Style2"/>
        <w:keepNext w:val="0"/>
        <w:keepLines w:val="0"/>
        <w:framePr w:w="6216" w:h="1574" w:hRule="exact" w:wrap="none" w:vAnchor="page" w:hAnchor="page" w:x="284" w:y="4463"/>
        <w:widowControl w:val="0"/>
        <w:shd w:val="clear" w:color="auto" w:fill="auto"/>
        <w:bidi w:val="0"/>
        <w:spacing w:before="0" w:after="0" w:line="240" w:lineRule="auto"/>
        <w:ind w:left="1080" w:right="0" w:firstLine="0"/>
        <w:jc w:val="both"/>
        <w:rPr>
          <w:sz w:val="19"/>
          <w:szCs w:val="19"/>
        </w:rPr>
      </w:pPr>
      <w:r>
        <w:rPr>
          <w:color w:val="000000"/>
          <w:spacing w:val="0"/>
          <w:w w:val="100"/>
          <w:position w:val="0"/>
          <w:sz w:val="19"/>
          <w:szCs w:val="19"/>
          <w:shd w:val="clear" w:color="auto" w:fill="auto"/>
          <w:lang w:val="uk-UA" w:eastAsia="uk-UA" w:bidi="uk-UA"/>
        </w:rPr>
        <w:t>Головний редактор - Василь ГОЛОВЧАК</w:t>
      </w:r>
    </w:p>
    <w:p>
      <w:pPr>
        <w:pStyle w:val="Style2"/>
        <w:keepNext w:val="0"/>
        <w:keepLines w:val="0"/>
        <w:framePr w:w="6216" w:h="1574" w:hRule="exact" w:wrap="none" w:vAnchor="page" w:hAnchor="page" w:x="284" w:y="4463"/>
        <w:widowControl w:val="0"/>
        <w:shd w:val="clear" w:color="auto" w:fill="auto"/>
        <w:bidi w:val="0"/>
        <w:spacing w:before="0" w:after="0" w:line="240" w:lineRule="auto"/>
        <w:ind w:left="1080" w:right="0" w:firstLine="0"/>
        <w:jc w:val="left"/>
        <w:rPr>
          <w:sz w:val="19"/>
          <w:szCs w:val="19"/>
        </w:rPr>
      </w:pPr>
      <w:r>
        <w:rPr>
          <w:color w:val="000000"/>
          <w:spacing w:val="0"/>
          <w:w w:val="100"/>
          <w:position w:val="0"/>
          <w:sz w:val="19"/>
          <w:szCs w:val="19"/>
          <w:shd w:val="clear" w:color="auto" w:fill="auto"/>
          <w:lang w:val="uk-UA" w:eastAsia="uk-UA" w:bidi="uk-UA"/>
        </w:rPr>
        <w:t>Літературні редактори - Зоряна ЗАЙЦЕВА,</w:t>
      </w:r>
    </w:p>
    <w:p>
      <w:pPr>
        <w:pStyle w:val="Style2"/>
        <w:keepNext w:val="0"/>
        <w:keepLines w:val="0"/>
        <w:framePr w:w="6216" w:h="1574" w:hRule="exact" w:wrap="none" w:vAnchor="page" w:hAnchor="page" w:x="284" w:y="4463"/>
        <w:widowControl w:val="0"/>
        <w:shd w:val="clear" w:color="auto" w:fill="auto"/>
        <w:bidi w:val="0"/>
        <w:spacing w:before="0" w:after="0" w:line="240" w:lineRule="auto"/>
        <w:ind w:left="1080" w:right="0" w:firstLine="1920"/>
        <w:jc w:val="both"/>
        <w:rPr>
          <w:sz w:val="19"/>
          <w:szCs w:val="19"/>
        </w:rPr>
      </w:pPr>
      <w:r>
        <w:rPr>
          <w:color w:val="000000"/>
          <w:spacing w:val="0"/>
          <w:w w:val="100"/>
          <w:position w:val="0"/>
          <w:sz w:val="19"/>
          <w:szCs w:val="19"/>
          <w:shd w:val="clear" w:color="auto" w:fill="auto"/>
          <w:lang w:val="uk-UA" w:eastAsia="uk-UA" w:bidi="uk-UA"/>
        </w:rPr>
        <w:t xml:space="preserve">Олександра ЛЕНІВ Комп’ютерна верстка - Віра ЯРЕМКО Комп’ютерна правка - Лідія КУРІВЧАК, Іван </w:t>
      </w:r>
      <w:r>
        <w:rPr>
          <w:color w:val="000000"/>
          <w:spacing w:val="0"/>
          <w:w w:val="100"/>
          <w:position w:val="0"/>
          <w:sz w:val="19"/>
          <w:szCs w:val="19"/>
          <w:shd w:val="clear" w:color="auto" w:fill="auto"/>
          <w:lang w:val="ru-RU" w:eastAsia="ru-RU" w:bidi="ru-RU"/>
        </w:rPr>
        <w:t>МЕРЕНА,</w:t>
      </w:r>
    </w:p>
    <w:p>
      <w:pPr>
        <w:pStyle w:val="Style2"/>
        <w:keepNext w:val="0"/>
        <w:keepLines w:val="0"/>
        <w:framePr w:w="6216" w:h="1574" w:hRule="exact" w:wrap="none" w:vAnchor="page" w:hAnchor="page" w:x="284" w:y="4463"/>
        <w:widowControl w:val="0"/>
        <w:shd w:val="clear" w:color="auto" w:fill="auto"/>
        <w:bidi w:val="0"/>
        <w:spacing w:before="0" w:after="0" w:line="240" w:lineRule="auto"/>
        <w:ind w:left="3000" w:right="0" w:firstLine="0"/>
        <w:jc w:val="both"/>
        <w:rPr>
          <w:sz w:val="19"/>
          <w:szCs w:val="19"/>
        </w:rPr>
      </w:pPr>
      <w:r>
        <w:rPr>
          <w:color w:val="000000"/>
          <w:spacing w:val="0"/>
          <w:w w:val="100"/>
          <w:position w:val="0"/>
          <w:sz w:val="19"/>
          <w:szCs w:val="19"/>
          <w:shd w:val="clear" w:color="auto" w:fill="auto"/>
          <w:lang w:val="uk-UA" w:eastAsia="uk-UA" w:bidi="uk-UA"/>
        </w:rPr>
        <w:t>Галина ШУМЕГА</w:t>
      </w:r>
    </w:p>
    <w:p>
      <w:pPr>
        <w:pStyle w:val="Style2"/>
        <w:keepNext w:val="0"/>
        <w:keepLines w:val="0"/>
        <w:framePr w:w="6216" w:h="1574" w:hRule="exact" w:wrap="none" w:vAnchor="page" w:hAnchor="page" w:x="284" w:y="4463"/>
        <w:widowControl w:val="0"/>
        <w:shd w:val="clear" w:color="auto" w:fill="auto"/>
        <w:bidi w:val="0"/>
        <w:spacing w:before="0" w:after="0" w:line="240" w:lineRule="auto"/>
        <w:ind w:left="1080" w:right="0" w:firstLine="0"/>
        <w:jc w:val="left"/>
        <w:rPr>
          <w:sz w:val="19"/>
          <w:szCs w:val="19"/>
        </w:rPr>
      </w:pPr>
      <w:r>
        <w:rPr>
          <w:color w:val="000000"/>
          <w:spacing w:val="0"/>
          <w:w w:val="100"/>
          <w:position w:val="0"/>
          <w:sz w:val="19"/>
          <w:szCs w:val="19"/>
          <w:shd w:val="clear" w:color="auto" w:fill="auto"/>
          <w:lang w:val="uk-UA" w:eastAsia="uk-UA" w:bidi="uk-UA"/>
        </w:rPr>
        <w:t xml:space="preserve">Коректори - </w:t>
      </w:r>
      <w:r>
        <w:rPr>
          <w:color w:val="000000"/>
          <w:spacing w:val="0"/>
          <w:w w:val="100"/>
          <w:position w:val="0"/>
          <w:sz w:val="19"/>
          <w:szCs w:val="19"/>
          <w:shd w:val="clear" w:color="auto" w:fill="auto"/>
          <w:lang w:val="ru-RU" w:eastAsia="ru-RU" w:bidi="ru-RU"/>
        </w:rPr>
        <w:t xml:space="preserve">Руслана БОДНАР, </w:t>
      </w:r>
      <w:r>
        <w:rPr>
          <w:color w:val="000000"/>
          <w:spacing w:val="0"/>
          <w:w w:val="100"/>
          <w:position w:val="0"/>
          <w:sz w:val="19"/>
          <w:szCs w:val="19"/>
          <w:shd w:val="clear" w:color="auto" w:fill="auto"/>
          <w:lang w:val="uk-UA" w:eastAsia="uk-UA" w:bidi="uk-UA"/>
        </w:rPr>
        <w:t>Віта ТИМКІВ</w:t>
      </w:r>
    </w:p>
    <w:p>
      <w:pPr>
        <w:pStyle w:val="Style2"/>
        <w:keepNext w:val="0"/>
        <w:keepLines w:val="0"/>
        <w:framePr w:w="6216" w:h="970" w:hRule="exact" w:wrap="none" w:vAnchor="page" w:hAnchor="page" w:x="284" w:y="6896"/>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uk-UA" w:eastAsia="uk-UA" w:bidi="uk-UA"/>
        </w:rPr>
        <w:t>Здано до набору 31.03.2007 р. Підп. до друку 10.09.2007 р.</w:t>
        <w:br/>
        <w:t>Формат 60х84/</w:t>
      </w:r>
      <w:r>
        <w:rPr>
          <w:color w:val="000000"/>
          <w:spacing w:val="0"/>
          <w:w w:val="100"/>
          <w:position w:val="0"/>
          <w:sz w:val="19"/>
          <w:szCs w:val="19"/>
          <w:shd w:val="clear" w:color="auto" w:fill="auto"/>
          <w:vertAlign w:val="subscript"/>
          <w:lang w:val="uk-UA" w:eastAsia="uk-UA" w:bidi="uk-UA"/>
        </w:rPr>
        <w:t>16</w:t>
      </w:r>
      <w:r>
        <w:rPr>
          <w:color w:val="000000"/>
          <w:spacing w:val="0"/>
          <w:w w:val="100"/>
          <w:position w:val="0"/>
          <w:sz w:val="19"/>
          <w:szCs w:val="19"/>
          <w:shd w:val="clear" w:color="auto" w:fill="auto"/>
          <w:lang w:val="uk-UA" w:eastAsia="uk-UA" w:bidi="uk-UA"/>
        </w:rPr>
        <w:t>. Папір офсетний.</w:t>
      </w:r>
    </w:p>
    <w:p>
      <w:pPr>
        <w:pStyle w:val="Style2"/>
        <w:keepNext w:val="0"/>
        <w:keepLines w:val="0"/>
        <w:framePr w:w="6216" w:h="970" w:hRule="exact" w:wrap="none" w:vAnchor="page" w:hAnchor="page" w:x="284" w:y="6896"/>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uk-UA" w:eastAsia="uk-UA" w:bidi="uk-UA"/>
        </w:rPr>
        <w:t xml:space="preserve">Гарнітура </w:t>
      </w:r>
      <w:r>
        <w:rPr>
          <w:color w:val="000000"/>
          <w:spacing w:val="0"/>
          <w:w w:val="100"/>
          <w:position w:val="0"/>
          <w:sz w:val="19"/>
          <w:szCs w:val="19"/>
          <w:shd w:val="clear" w:color="auto" w:fill="auto"/>
          <w:lang w:val="en-US" w:eastAsia="en-US" w:bidi="en-US"/>
        </w:rPr>
        <w:t xml:space="preserve">“Times New Roman”. </w:t>
      </w:r>
      <w:r>
        <w:rPr>
          <w:color w:val="000000"/>
          <w:spacing w:val="0"/>
          <w:w w:val="100"/>
          <w:position w:val="0"/>
          <w:sz w:val="19"/>
          <w:szCs w:val="19"/>
          <w:shd w:val="clear" w:color="auto" w:fill="auto"/>
          <w:lang w:val="uk-UA" w:eastAsia="uk-UA" w:bidi="uk-UA"/>
        </w:rPr>
        <w:t xml:space="preserve">Ум. друк. </w:t>
      </w:r>
      <w:r>
        <w:rPr>
          <w:color w:val="000000"/>
          <w:spacing w:val="0"/>
          <w:w w:val="100"/>
          <w:position w:val="0"/>
          <w:sz w:val="19"/>
          <w:szCs w:val="19"/>
          <w:shd w:val="clear" w:color="auto" w:fill="auto"/>
          <w:lang w:val="ru-RU" w:eastAsia="ru-RU" w:bidi="ru-RU"/>
        </w:rPr>
        <w:t>арк. 31,75.</w:t>
        <w:br/>
        <w:t>Тираж 100 прим. Зам. 117.</w:t>
      </w:r>
    </w:p>
    <w:p>
      <w:pPr>
        <w:pStyle w:val="Style13"/>
        <w:keepNext w:val="0"/>
        <w:keepLines w:val="0"/>
        <w:framePr w:w="6216" w:h="1320" w:hRule="exact" w:wrap="none" w:vAnchor="page" w:hAnchor="page" w:x="284" w:y="869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Видавничо-дизайнерський відділ ЦІТ</w:t>
        <w:br/>
        <w:t>Прикарпатського національного університету</w:t>
        <w:br/>
        <w:t>імені Василя Стефаника.</w:t>
      </w:r>
    </w:p>
    <w:p>
      <w:pPr>
        <w:pStyle w:val="Style13"/>
        <w:keepNext w:val="0"/>
        <w:keepLines w:val="0"/>
        <w:framePr w:w="6216" w:h="1320" w:hRule="exact" w:wrap="none" w:vAnchor="page" w:hAnchor="page" w:x="284" w:y="869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 xml:space="preserve">76000, м. Івано-Франківськ, вул. Шевченка, 57, </w:t>
      </w:r>
      <w:r>
        <w:rPr>
          <w:color w:val="000000"/>
          <w:spacing w:val="0"/>
          <w:w w:val="100"/>
          <w:position w:val="0"/>
          <w:shd w:val="clear" w:color="auto" w:fill="auto"/>
          <w:lang w:val="ru-RU" w:eastAsia="ru-RU" w:bidi="ru-RU"/>
        </w:rPr>
        <w:t xml:space="preserve">тел. </w:t>
      </w:r>
      <w:r>
        <w:rPr>
          <w:color w:val="000000"/>
          <w:spacing w:val="0"/>
          <w:w w:val="100"/>
          <w:position w:val="0"/>
          <w:shd w:val="clear" w:color="auto" w:fill="auto"/>
          <w:lang w:val="uk-UA" w:eastAsia="uk-UA" w:bidi="uk-UA"/>
        </w:rPr>
        <w:t>59-60-50.</w:t>
        <w:br/>
      </w:r>
      <w:r>
        <w:rPr>
          <w:color w:val="000000"/>
          <w:spacing w:val="0"/>
          <w:w w:val="100"/>
          <w:position w:val="0"/>
          <w:shd w:val="clear" w:color="auto" w:fill="auto"/>
          <w:lang w:val="de-DE" w:eastAsia="de-DE" w:bidi="de-DE"/>
        </w:rPr>
        <w:t xml:space="preserve">E-mall: </w:t>
      </w:r>
      <w:r>
        <w:fldChar w:fldCharType="begin"/>
      </w:r>
      <w:r>
        <w:rPr/>
        <w:instrText> HYPERLINK "mailto:vdvcit@pu.if.ua" </w:instrText>
      </w:r>
      <w:r>
        <w:fldChar w:fldCharType="separate"/>
      </w:r>
      <w:r>
        <w:rPr>
          <w:color w:val="000000"/>
          <w:spacing w:val="0"/>
          <w:w w:val="100"/>
          <w:position w:val="0"/>
          <w:shd w:val="clear" w:color="auto" w:fill="auto"/>
          <w:lang w:val="en-US" w:eastAsia="en-US" w:bidi="en-US"/>
        </w:rPr>
        <w:t>vdvcit@pu.if.ua</w:t>
      </w:r>
      <w:r>
        <w:fldChar w:fldCharType="end"/>
      </w:r>
    </w:p>
    <w:p>
      <w:pPr>
        <w:pStyle w:val="Style13"/>
        <w:keepNext w:val="0"/>
        <w:keepLines w:val="0"/>
        <w:framePr w:w="6216" w:h="1320" w:hRule="exact" w:wrap="none" w:vAnchor="page" w:hAnchor="page" w:x="284" w:y="8696"/>
        <w:widowControl w:val="0"/>
        <w:shd w:val="clear" w:color="auto" w:fill="auto"/>
        <w:bidi w:val="0"/>
        <w:spacing w:before="0" w:after="0" w:line="240" w:lineRule="auto"/>
        <w:ind w:left="1700" w:right="0" w:firstLine="0"/>
        <w:jc w:val="both"/>
      </w:pPr>
      <w:r>
        <w:rPr>
          <w:i/>
          <w:iCs/>
          <w:color w:val="000000"/>
          <w:spacing w:val="0"/>
          <w:w w:val="100"/>
          <w:position w:val="0"/>
          <w:shd w:val="clear" w:color="auto" w:fill="auto"/>
          <w:lang w:val="uk-UA" w:eastAsia="uk-UA" w:bidi="uk-UA"/>
        </w:rPr>
        <w:t>Свідоцтво про внесення до Державного реєстру</w:t>
      </w:r>
    </w:p>
    <w:p>
      <w:pPr>
        <w:pStyle w:val="Style34"/>
        <w:keepNext w:val="0"/>
        <w:keepLines w:val="0"/>
        <w:framePr w:w="6216" w:h="1320" w:hRule="exact" w:wrap="none" w:vAnchor="page" w:hAnchor="page" w:x="284" w:y="8696"/>
        <w:widowControl w:val="0"/>
        <w:shd w:val="clear" w:color="auto" w:fill="auto"/>
        <w:bidi w:val="0"/>
        <w:spacing w:before="0" w:after="0" w:line="240" w:lineRule="auto"/>
        <w:ind w:right="0" w:firstLine="0"/>
        <w:jc w:val="both"/>
      </w:pPr>
      <w:r>
        <w:rPr>
          <w:color w:val="000000"/>
          <w:spacing w:val="0"/>
          <w:w w:val="100"/>
          <w:position w:val="0"/>
          <w:shd w:val="clear" w:color="auto" w:fill="auto"/>
          <w:lang w:val="uk-UA" w:eastAsia="uk-UA" w:bidi="uk-UA"/>
        </w:rPr>
        <w:t>від 12.12.2006. Серія ДК 2718</w:t>
      </w:r>
    </w:p>
    <w:p>
      <w:pPr>
        <w:widowControl w:val="0"/>
        <w:spacing w:line="1" w:lineRule="exact"/>
      </w:pPr>
    </w:p>
    <w:sectPr>
      <w:footnotePr>
        <w:pos w:val="pageBottom"/>
        <w:numFmt w:val="decimal"/>
        <w:numRestart w:val="continuous"/>
      </w:footnotePr>
      <w:pgSz w:w="6826" w:h="10978"/>
      <w:pgMar w:top="360" w:left="360" w:right="360" w:bottom="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
    <w:multiLevelType w:val="multilevel"/>
    <w:lvl w:ilvl="0">
      <w:start w:val="3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6">
    <w:multiLevelType w:val="multilevel"/>
    <w:lvl w:ilvl="0">
      <w:start w:val="4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
    <w:multiLevelType w:val="multilevel"/>
    <w:lvl w:ilvl="0">
      <w:start w:val="4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0">
    <w:multiLevelType w:val="multilevel"/>
    <w:lvl w:ilvl="0">
      <w:start w:val="5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2">
    <w:multiLevelType w:val="multilevel"/>
    <w:lvl w:ilvl="0">
      <w:start w:val="5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4">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16">
    <w:multiLevelType w:val="multilevel"/>
    <w:lvl w:ilvl="0">
      <w:start w:val="8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8">
    <w:multiLevelType w:val="multilevel"/>
    <w:lvl w:ilvl="0">
      <w:start w:val="8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0">
    <w:multiLevelType w:val="multilevel"/>
    <w:lvl w:ilvl="0">
      <w:start w:val="1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2">
    <w:multiLevelType w:val="multilevel"/>
    <w:lvl w:ilvl="0">
      <w:start w:val="10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4">
    <w:multiLevelType w:val="multilevel"/>
    <w:lvl w:ilvl="0">
      <w:start w:val="11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6">
    <w:multiLevelType w:val="multilevel"/>
    <w:lvl w:ilvl="0">
      <w:start w:val="11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8">
    <w:multiLevelType w:val="multilevel"/>
    <w:lvl w:ilvl="0">
      <w:start w:val="20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0">
    <w:multiLevelType w:val="multilevel"/>
    <w:lvl w:ilvl="0">
      <w:start w:val="13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2">
    <w:multiLevelType w:val="multilevel"/>
    <w:lvl w:ilvl="0">
      <w:start w:val="14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4">
    <w:multiLevelType w:val="multilevel"/>
    <w:lvl w:ilvl="0">
      <w:start w:val="14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6">
    <w:multiLevelType w:val="multilevel"/>
    <w:lvl w:ilvl="0">
      <w:start w:val="15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8">
    <w:multiLevelType w:val="multilevel"/>
    <w:lvl w:ilvl="0">
      <w:start w:val="16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0">
    <w:multiLevelType w:val="multilevel"/>
    <w:lvl w:ilvl="0">
      <w:start w:val="16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2">
    <w:multiLevelType w:val="multilevel"/>
    <w:lvl w:ilvl="0">
      <w:start w:val="21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4">
    <w:multiLevelType w:val="multilevel"/>
    <w:lvl w:ilvl="0">
      <w:start w:val="24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6">
    <w:multiLevelType w:val="multilevel"/>
    <w:lvl w:ilvl="0">
      <w:start w:val="24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abstractNum>
  <w:abstractNum w:abstractNumId="48">
    <w:multiLevelType w:val="multilevel"/>
    <w:lvl w:ilvl="0">
      <w:start w:val="25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0">
    <w:multiLevelType w:val="multilevel"/>
    <w:lvl w:ilvl="0">
      <w:start w:val="20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2">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4">
    <w:multiLevelType w:val="multilevel"/>
    <w:lvl w:ilvl="0">
      <w:start w:val="199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6">
    <w:multiLevelType w:val="multilevel"/>
    <w:lvl w:ilvl="0">
      <w:start w:val="3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58">
    <w:multiLevelType w:val="multilevel"/>
    <w:lvl w:ilvl="0">
      <w:start w:val="199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0">
    <w:multiLevelType w:val="multilevel"/>
    <w:lvl w:ilvl="0">
      <w:start w:val="32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2">
    <w:multiLevelType w:val="multilevel"/>
    <w:lvl w:ilvl="0">
      <w:start w:val="2"/>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4">
    <w:multiLevelType w:val="multilevel"/>
    <w:lvl w:ilvl="0">
      <w:start w:val="199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6">
    <w:multiLevelType w:val="multilevel"/>
    <w:lvl w:ilvl="0">
      <w:start w:val="38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8">
    <w:multiLevelType w:val="multilevel"/>
    <w:lvl w:ilvl="0">
      <w:start w:val="200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0">
    <w:multiLevelType w:val="multilevel"/>
    <w:lvl w:ilvl="0">
      <w:start w:val="39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2">
    <w:multiLevelType w:val="multilevel"/>
    <w:lvl w:ilvl="0">
      <w:start w:val="41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4">
    <w:multiLevelType w:val="multilevel"/>
    <w:lvl w:ilvl="0">
      <w:start w:val="42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6">
    <w:multiLevelType w:val="multilevel"/>
    <w:lvl w:ilvl="0">
      <w:start w:val="43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8">
    <w:multiLevelType w:val="multilevel"/>
    <w:lvl w:ilvl="0">
      <w:start w:val="199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80">
    <w:multiLevelType w:val="multilevel"/>
    <w:lvl w:ilvl="0">
      <w:start w:val="199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2">
    <w:multiLevelType w:val="multilevel"/>
    <w:lvl w:ilvl="0">
      <w:start w:val="199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4">
    <w:multiLevelType w:val="multilevel"/>
    <w:lvl w:ilvl="0">
      <w:start w:val="45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6">
    <w:multiLevelType w:val="multilevel"/>
    <w:lvl w:ilvl="0">
      <w:start w:val="50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88">
    <w:multiLevelType w:val="multilevel"/>
    <w:lvl w:ilvl="0">
      <w:start w:val="55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90">
    <w:multiLevelType w:val="multilevel"/>
    <w:lvl w:ilvl="0">
      <w:start w:val="58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92">
    <w:multiLevelType w:val="multilevel"/>
    <w:lvl w:ilvl="0">
      <w:start w:val="6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94">
    <w:multiLevelType w:val="multilevel"/>
    <w:lvl w:ilvl="0">
      <w:start w:val="62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de-DE" w:eastAsia="de-DE" w:bidi="de-DE"/>
      </w:rPr>
    </w:lvl>
  </w:abstractNum>
  <w:abstractNum w:abstractNumId="96">
    <w:multiLevelType w:val="multilevel"/>
    <w:lvl w:ilvl="0">
      <w:start w:val="20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98">
    <w:multiLevelType w:val="multilevel"/>
    <w:lvl w:ilvl="0">
      <w:start w:val="2"/>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00">
    <w:multiLevelType w:val="multilevel"/>
    <w:lvl w:ilvl="0">
      <w:start w:val="75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02">
    <w:multiLevelType w:val="multilevel"/>
    <w:lvl w:ilvl="0">
      <w:start w:val="199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0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06">
    <w:multiLevelType w:val="multilevel"/>
    <w:lvl w:ilvl="0">
      <w:start w:val="199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08">
    <w:multiLevelType w:val="multilevel"/>
    <w:lvl w:ilvl="0">
      <w:start w:val="8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10">
    <w:multiLevelType w:val="multilevel"/>
    <w:lvl w:ilvl="0">
      <w:start w:val="82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12">
    <w:multiLevelType w:val="multilevel"/>
    <w:lvl w:ilvl="0">
      <w:start w:val="84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14">
    <w:multiLevelType w:val="multilevel"/>
    <w:lvl w:ilvl="0">
      <w:start w:val="85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16">
    <w:multiLevelType w:val="multilevel"/>
    <w:lvl w:ilvl="0">
      <w:start w:val="199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18">
    <w:multiLevelType w:val="multilevel"/>
    <w:lvl w:ilvl="0">
      <w:start w:val="86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20">
    <w:multiLevelType w:val="multilevel"/>
    <w:lvl w:ilvl="0">
      <w:start w:val="200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22">
    <w:multiLevelType w:val="multilevel"/>
    <w:lvl w:ilvl="0">
      <w:start w:val="199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24">
    <w:multiLevelType w:val="multilevel"/>
    <w:lvl w:ilvl="0">
      <w:start w:val="2"/>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26">
    <w:multiLevelType w:val="multilevel"/>
    <w:lvl w:ilvl="0">
      <w:start w:val="89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28">
    <w:multiLevelType w:val="multilevel"/>
    <w:lvl w:ilvl="0">
      <w:start w:val="20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130">
    <w:multiLevelType w:val="multilevel"/>
    <w:lvl w:ilvl="0">
      <w:start w:val="9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32">
    <w:multiLevelType w:val="multilevel"/>
    <w:lvl w:ilvl="0">
      <w:start w:val="91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3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36">
    <w:multiLevelType w:val="multilevel"/>
    <w:lvl w:ilvl="0">
      <w:start w:val="94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38">
    <w:multiLevelType w:val="multilevel"/>
    <w:lvl w:ilvl="0">
      <w:start w:val="97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140">
    <w:multiLevelType w:val="multilevel"/>
    <w:lvl w:ilvl="0">
      <w:start w:val="98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42">
    <w:multiLevelType w:val="multilevel"/>
    <w:lvl w:ilvl="0">
      <w:start w:val="98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44">
    <w:multiLevelType w:val="multilevel"/>
    <w:lvl w:ilvl="0">
      <w:start w:val="99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46">
    <w:multiLevelType w:val="multilevel"/>
    <w:lvl w:ilvl="0">
      <w:start w:val="100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48">
    <w:multiLevelType w:val="multilevel"/>
    <w:lvl w:ilvl="0">
      <w:start w:val="101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50">
    <w:multiLevelType w:val="multilevel"/>
    <w:lvl w:ilvl="0">
      <w:start w:val="102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152">
    <w:multiLevelType w:val="multilevel"/>
    <w:lvl w:ilvl="0">
      <w:start w:val="102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54">
    <w:multiLevelType w:val="multilevel"/>
    <w:lvl w:ilvl="0">
      <w:start w:val="103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56">
    <w:multiLevelType w:val="multilevel"/>
    <w:lvl w:ilvl="0">
      <w:start w:val="104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158">
    <w:multiLevelType w:val="multilevel"/>
    <w:lvl w:ilvl="0">
      <w:start w:val="104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60">
    <w:multiLevelType w:val="multilevel"/>
    <w:lvl w:ilvl="0">
      <w:start w:val="199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62">
    <w:multiLevelType w:val="multilevel"/>
    <w:lvl w:ilvl="0">
      <w:start w:val="105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64">
    <w:multiLevelType w:val="multilevel"/>
    <w:lvl w:ilvl="0">
      <w:start w:val="199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66">
    <w:multiLevelType w:val="multilevel"/>
    <w:lvl w:ilvl="0">
      <w:start w:val="106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68">
    <w:multiLevelType w:val="multilevel"/>
    <w:lvl w:ilvl="0">
      <w:start w:val="107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70">
    <w:multiLevelType w:val="multilevel"/>
    <w:lvl w:ilvl="0">
      <w:start w:val="199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172">
    <w:multiLevelType w:val="multilevel"/>
    <w:lvl w:ilvl="0">
      <w:start w:val="110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74">
    <w:multiLevelType w:val="multilevel"/>
    <w:lvl w:ilvl="0">
      <w:start w:val="111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76">
    <w:multiLevelType w:val="multilevel"/>
    <w:lvl w:ilvl="0">
      <w:start w:val="111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78">
    <w:multiLevelType w:val="multilevel"/>
    <w:lvl w:ilvl="0">
      <w:start w:val="112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80">
    <w:multiLevelType w:val="multilevel"/>
    <w:lvl w:ilvl="0">
      <w:start w:val="20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82">
    <w:multiLevelType w:val="multilevel"/>
    <w:lvl w:ilvl="0">
      <w:start w:val="113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84">
    <w:multiLevelType w:val="multilevel"/>
    <w:lvl w:ilvl="0">
      <w:start w:val="113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86">
    <w:multiLevelType w:val="multilevel"/>
    <w:lvl w:ilvl="0">
      <w:start w:val="113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188">
    <w:multiLevelType w:val="multilevel"/>
    <w:lvl w:ilvl="0">
      <w:start w:val="115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90">
    <w:multiLevelType w:val="multilevel"/>
    <w:lvl w:ilvl="0">
      <w:start w:val="115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92">
    <w:multiLevelType w:val="multilevel"/>
    <w:lvl w:ilvl="0">
      <w:start w:val="199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194">
    <w:multiLevelType w:val="multilevel"/>
    <w:lvl w:ilvl="0">
      <w:start w:val="116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196">
    <w:multiLevelType w:val="multilevel"/>
    <w:lvl w:ilvl="0">
      <w:start w:val="116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198">
    <w:multiLevelType w:val="multilevel"/>
    <w:lvl w:ilvl="0">
      <w:start w:val="117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200">
    <w:multiLevelType w:val="multilevel"/>
    <w:lvl w:ilvl="0">
      <w:start w:val="117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02">
    <w:multiLevelType w:val="multilevel"/>
    <w:lvl w:ilvl="0">
      <w:start w:val="119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04">
    <w:multiLevelType w:val="multilevel"/>
    <w:lvl w:ilvl="0">
      <w:start w:val="121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06">
    <w:multiLevelType w:val="multilevel"/>
    <w:lvl w:ilvl="0">
      <w:start w:val="199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08">
    <w:multiLevelType w:val="multilevel"/>
    <w:lvl w:ilvl="0">
      <w:start w:val="128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10">
    <w:multiLevelType w:val="multilevel"/>
    <w:lvl w:ilvl="0">
      <w:start w:val="129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12">
    <w:multiLevelType w:val="multilevel"/>
    <w:lvl w:ilvl="0">
      <w:start w:val="130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14">
    <w:multiLevelType w:val="multilevel"/>
    <w:lvl w:ilvl="0">
      <w:start w:val="199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16">
    <w:multiLevelType w:val="multilevel"/>
    <w:lvl w:ilvl="0">
      <w:start w:val="131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18">
    <w:multiLevelType w:val="multilevel"/>
    <w:lvl w:ilvl="0">
      <w:start w:val="20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20">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22">
    <w:multiLevelType w:val="multilevel"/>
    <w:lvl w:ilvl="0">
      <w:start w:val="200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24">
    <w:multiLevelType w:val="multilevel"/>
    <w:lvl w:ilvl="0">
      <w:start w:val="134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26">
    <w:multiLevelType w:val="multilevel"/>
    <w:lvl w:ilvl="0">
      <w:start w:val="135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28">
    <w:multiLevelType w:val="multilevel"/>
    <w:lvl w:ilvl="0">
      <w:start w:val="136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230">
    <w:multiLevelType w:val="multilevel"/>
    <w:lvl w:ilvl="0">
      <w:start w:val="199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32">
    <w:multiLevelType w:val="multilevel"/>
    <w:lvl w:ilvl="0">
      <w:start w:val="199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234">
    <w:multiLevelType w:val="multilevel"/>
    <w:lvl w:ilvl="0">
      <w:start w:val="14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36">
    <w:multiLevelType w:val="multilevel"/>
    <w:lvl w:ilvl="0">
      <w:start w:val="199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38">
    <w:multiLevelType w:val="multilevel"/>
    <w:lvl w:ilvl="0">
      <w:start w:val="142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40">
    <w:multiLevelType w:val="multilevel"/>
    <w:lvl w:ilvl="0">
      <w:start w:val="145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42">
    <w:multiLevelType w:val="multilevel"/>
    <w:lvl w:ilvl="0">
      <w:start w:val="148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4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abstractNum>
  <w:abstractNum w:abstractNumId="24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48">
    <w:multiLevelType w:val="multilevel"/>
    <w:lvl w:ilvl="0">
      <w:start w:val="15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50">
    <w:multiLevelType w:val="multilevel"/>
    <w:lvl w:ilvl="0">
      <w:start w:val="19"/>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52">
    <w:multiLevelType w:val="multilevel"/>
    <w:lvl w:ilvl="0">
      <w:start w:val="154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54">
    <w:multiLevelType w:val="multilevel"/>
    <w:lvl w:ilvl="0">
      <w:start w:val="156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56">
    <w:multiLevelType w:val="multilevel"/>
    <w:lvl w:ilvl="0">
      <w:start w:val="200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58">
    <w:multiLevelType w:val="multilevel"/>
    <w:lvl w:ilvl="0">
      <w:start w:val="20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60">
    <w:multiLevelType w:val="multilevel"/>
    <w:lvl w:ilvl="0">
      <w:start w:val="161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62">
    <w:multiLevelType w:val="multilevel"/>
    <w:lvl w:ilvl="0">
      <w:start w:val="161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64">
    <w:multiLevelType w:val="multilevel"/>
    <w:lvl w:ilvl="0">
      <w:start w:val="166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66">
    <w:multiLevelType w:val="multilevel"/>
    <w:lvl w:ilvl="0">
      <w:start w:val="167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68">
    <w:multiLevelType w:val="multilevel"/>
    <w:lvl w:ilvl="0">
      <w:start w:val="168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70">
    <w:multiLevelType w:val="multilevel"/>
    <w:lvl w:ilvl="0">
      <w:start w:val="200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72">
    <w:multiLevelType w:val="multilevel"/>
    <w:lvl w:ilvl="0">
      <w:start w:val="20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74">
    <w:multiLevelType w:val="multilevel"/>
    <w:lvl w:ilvl="0">
      <w:start w:val="178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76">
    <w:multiLevelType w:val="multilevel"/>
    <w:lvl w:ilvl="0">
      <w:start w:val="178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78">
    <w:multiLevelType w:val="multilevel"/>
    <w:lvl w:ilvl="0">
      <w:start w:val="2"/>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8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82">
    <w:multiLevelType w:val="multilevel"/>
    <w:lvl w:ilvl="0">
      <w:start w:val="186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84">
    <w:multiLevelType w:val="multilevel"/>
    <w:lvl w:ilvl="0">
      <w:start w:val="199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86">
    <w:multiLevelType w:val="multilevel"/>
    <w:lvl w:ilvl="0">
      <w:start w:val="199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88">
    <w:multiLevelType w:val="multilevel"/>
    <w:lvl w:ilvl="0">
      <w:start w:val="199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90">
    <w:multiLevelType w:val="multilevel"/>
    <w:lvl w:ilvl="0">
      <w:start w:val="193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292">
    <w:multiLevelType w:val="multilevel"/>
    <w:lvl w:ilvl="0">
      <w:start w:val="193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94">
    <w:multiLevelType w:val="multilevel"/>
    <w:lvl w:ilvl="0">
      <w:start w:val="2"/>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96">
    <w:multiLevelType w:val="multilevel"/>
    <w:lvl w:ilvl="0">
      <w:start w:val="205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298">
    <w:multiLevelType w:val="multilevel"/>
    <w:lvl w:ilvl="0">
      <w:start w:val="20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00">
    <w:multiLevelType w:val="multilevel"/>
    <w:lvl w:ilvl="0">
      <w:start w:val="20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02">
    <w:multiLevelType w:val="multilevel"/>
    <w:lvl w:ilvl="0">
      <w:start w:val="210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04">
    <w:multiLevelType w:val="multilevel"/>
    <w:lvl w:ilvl="0">
      <w:start w:val="211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06">
    <w:multiLevelType w:val="multilevel"/>
    <w:lvl w:ilvl="0">
      <w:start w:val="214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08">
    <w:multiLevelType w:val="multilevel"/>
    <w:lvl w:ilvl="0">
      <w:start w:val="22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10">
    <w:multiLevelType w:val="multilevel"/>
    <w:lvl w:ilvl="0">
      <w:start w:val="22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14">
    <w:multiLevelType w:val="multilevel"/>
    <w:lvl w:ilvl="0">
      <w:start w:val="199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16">
    <w:multiLevelType w:val="multilevel"/>
    <w:lvl w:ilvl="0">
      <w:start w:val="229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18">
    <w:multiLevelType w:val="multilevel"/>
    <w:lvl w:ilvl="0">
      <w:start w:val="231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20">
    <w:multiLevelType w:val="multilevel"/>
    <w:lvl w:ilvl="0">
      <w:start w:val="232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22">
    <w:multiLevelType w:val="multilevel"/>
    <w:lvl w:ilvl="0">
      <w:start w:val="20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24">
    <w:multiLevelType w:val="multilevel"/>
    <w:lvl w:ilvl="0">
      <w:start w:val="235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26">
    <w:multiLevelType w:val="multilevel"/>
    <w:lvl w:ilvl="0">
      <w:start w:val="237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28">
    <w:multiLevelType w:val="multilevel"/>
    <w:lvl w:ilvl="0">
      <w:start w:val="239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30">
    <w:multiLevelType w:val="multilevel"/>
    <w:lvl w:ilvl="0">
      <w:start w:val="241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32">
    <w:multiLevelType w:val="multilevel"/>
    <w:lvl w:ilvl="0">
      <w:start w:val="246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34">
    <w:multiLevelType w:val="multilevel"/>
    <w:lvl w:ilvl="0">
      <w:start w:val="249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36">
    <w:multiLevelType w:val="multilevel"/>
    <w:lvl w:ilvl="0">
      <w:start w:val="251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38">
    <w:multiLevelType w:val="multilevel"/>
    <w:lvl w:ilvl="0">
      <w:start w:val="253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4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42">
    <w:multiLevelType w:val="multilevel"/>
    <w:lvl w:ilvl="0">
      <w:start w:val="253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44">
    <w:multiLevelType w:val="multilevel"/>
    <w:lvl w:ilvl="0">
      <w:start w:val="254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46">
    <w:multiLevelType w:val="multilevel"/>
    <w:lvl w:ilvl="0">
      <w:start w:val="199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48">
    <w:multiLevelType w:val="multilevel"/>
    <w:lvl w:ilvl="0">
      <w:start w:val="258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50">
    <w:multiLevelType w:val="multilevel"/>
    <w:lvl w:ilvl="0">
      <w:start w:val="20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52">
    <w:multiLevelType w:val="multilevel"/>
    <w:lvl w:ilvl="0">
      <w:start w:val="263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54">
    <w:multiLevelType w:val="multilevel"/>
    <w:lvl w:ilvl="0">
      <w:start w:val="266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56">
    <w:multiLevelType w:val="multilevel"/>
    <w:lvl w:ilvl="0">
      <w:start w:val="272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58">
    <w:multiLevelType w:val="multilevel"/>
    <w:lvl w:ilvl="0">
      <w:start w:val="272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60">
    <w:multiLevelType w:val="multilevel"/>
    <w:lvl w:ilvl="0">
      <w:start w:val="272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62">
    <w:multiLevelType w:val="multilevel"/>
    <w:lvl w:ilvl="0">
      <w:start w:val="199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6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66">
    <w:multiLevelType w:val="multilevel"/>
    <w:lvl w:ilvl="0">
      <w:start w:val="1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68">
    <w:multiLevelType w:val="multilevel"/>
    <w:lvl w:ilvl="0">
      <w:start w:val="1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70">
    <w:multiLevelType w:val="multilevel"/>
    <w:lvl w:ilvl="0">
      <w:start w:val="1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72">
    <w:multiLevelType w:val="multilevel"/>
    <w:lvl w:ilvl="0">
      <w:start w:val="2"/>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74">
    <w:multiLevelType w:val="multilevel"/>
    <w:lvl w:ilvl="0">
      <w:start w:val="20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76">
    <w:multiLevelType w:val="multilevel"/>
    <w:lvl w:ilvl="0">
      <w:start w:val="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78">
    <w:multiLevelType w:val="multilevel"/>
    <w:lvl w:ilvl="0">
      <w:start w:val="6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80">
    <w:multiLevelType w:val="multilevel"/>
    <w:lvl w:ilvl="0">
      <w:start w:val="8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82">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84">
    <w:multiLevelType w:val="multilevel"/>
    <w:lvl w:ilvl="0">
      <w:start w:val="9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86">
    <w:multiLevelType w:val="multilevel"/>
    <w:lvl w:ilvl="0">
      <w:start w:val="10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88">
    <w:multiLevelType w:val="multilevel"/>
    <w:lvl w:ilvl="0">
      <w:start w:val="10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90">
    <w:multiLevelType w:val="multilevel"/>
    <w:lvl w:ilvl="0">
      <w:start w:val="11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92">
    <w:multiLevelType w:val="multilevel"/>
    <w:lvl w:ilvl="0">
      <w:start w:val="11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94">
    <w:multiLevelType w:val="multilevel"/>
    <w:lvl w:ilvl="0">
      <w:start w:val="11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96">
    <w:multiLevelType w:val="multilevel"/>
    <w:lvl w:ilvl="0">
      <w:start w:val="12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398">
    <w:multiLevelType w:val="multilevel"/>
    <w:lvl w:ilvl="0">
      <w:start w:val="12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00">
    <w:multiLevelType w:val="multilevel"/>
    <w:lvl w:ilvl="0">
      <w:start w:val="12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02">
    <w:multiLevelType w:val="multilevel"/>
    <w:lvl w:ilvl="0">
      <w:start w:val="200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04">
    <w:multiLevelType w:val="multilevel"/>
    <w:lvl w:ilvl="0">
      <w:start w:val="16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06">
    <w:multiLevelType w:val="multilevel"/>
    <w:lvl w:ilvl="0">
      <w:start w:val="2"/>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08">
    <w:multiLevelType w:val="multilevel"/>
    <w:lvl w:ilvl="0">
      <w:start w:val="199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10">
    <w:multiLevelType w:val="multilevel"/>
    <w:lvl w:ilvl="0">
      <w:start w:val="2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12">
    <w:multiLevelType w:val="multilevel"/>
    <w:lvl w:ilvl="0">
      <w:start w:val="199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14">
    <w:multiLevelType w:val="multilevel"/>
    <w:lvl w:ilvl="0">
      <w:start w:val="22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16">
    <w:multiLevelType w:val="multilevel"/>
    <w:lvl w:ilvl="0">
      <w:start w:val="199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20">
    <w:multiLevelType w:val="multilevel"/>
    <w:lvl w:ilvl="0">
      <w:start w:val="32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22">
    <w:multiLevelType w:val="multilevel"/>
    <w:lvl w:ilvl="0">
      <w:start w:val="199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24">
    <w:multiLevelType w:val="multilevel"/>
    <w:lvl w:ilvl="0">
      <w:start w:val="32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26">
    <w:multiLevelType w:val="multilevel"/>
    <w:lvl w:ilvl="0">
      <w:start w:val="34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28">
    <w:multiLevelType w:val="multilevel"/>
    <w:lvl w:ilvl="0">
      <w:start w:val="35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30">
    <w:multiLevelType w:val="multilevel"/>
    <w:lvl w:ilvl="0">
      <w:start w:val="2"/>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32">
    <w:multiLevelType w:val="multilevel"/>
    <w:lvl w:ilvl="0">
      <w:start w:val="37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34">
    <w:multiLevelType w:val="multilevel"/>
    <w:lvl w:ilvl="0">
      <w:start w:val="200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36">
    <w:multiLevelType w:val="multilevel"/>
    <w:lvl w:ilvl="0">
      <w:start w:val="39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38">
    <w:multiLevelType w:val="multilevel"/>
    <w:lvl w:ilvl="0">
      <w:start w:val="2"/>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40">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42">
    <w:multiLevelType w:val="multilevel"/>
    <w:lvl w:ilvl="0">
      <w:start w:val="43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44">
    <w:multiLevelType w:val="multilevel"/>
    <w:lvl w:ilvl="0">
      <w:start w:val="44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46">
    <w:multiLevelType w:val="multilevel"/>
    <w:lvl w:ilvl="0">
      <w:start w:val="2"/>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48">
    <w:multiLevelType w:val="multilevel"/>
    <w:lvl w:ilvl="0">
      <w:start w:val="200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50">
    <w:multiLevelType w:val="multilevel"/>
    <w:lvl w:ilvl="0">
      <w:start w:val="51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52">
    <w:multiLevelType w:val="multilevel"/>
    <w:lvl w:ilvl="0">
      <w:start w:val="52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54">
    <w:multiLevelType w:val="multilevel"/>
    <w:lvl w:ilvl="0">
      <w:start w:val="53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56">
    <w:multiLevelType w:val="multilevel"/>
    <w:lvl w:ilvl="0">
      <w:start w:val="54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58">
    <w:multiLevelType w:val="multilevel"/>
    <w:lvl w:ilvl="0">
      <w:start w:val="200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60">
    <w:multiLevelType w:val="multilevel"/>
    <w:lvl w:ilvl="0">
      <w:start w:val="61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62">
    <w:multiLevelType w:val="multilevel"/>
    <w:lvl w:ilvl="0">
      <w:start w:val="200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64">
    <w:multiLevelType w:val="multilevel"/>
    <w:lvl w:ilvl="0">
      <w:start w:val="64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66">
    <w:multiLevelType w:val="multilevel"/>
    <w:lvl w:ilvl="0">
      <w:start w:val="64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68">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70">
    <w:multiLevelType w:val="multilevel"/>
    <w:lvl w:ilvl="0">
      <w:start w:val="64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72">
    <w:multiLevelType w:val="multilevel"/>
    <w:lvl w:ilvl="0">
      <w:start w:val="199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74">
    <w:multiLevelType w:val="multilevel"/>
    <w:lvl w:ilvl="0">
      <w:start w:val="66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76">
    <w:multiLevelType w:val="multilevel"/>
    <w:lvl w:ilvl="0">
      <w:start w:val="71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78">
    <w:multiLevelType w:val="multilevel"/>
    <w:lvl w:ilvl="0">
      <w:start w:val="199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80">
    <w:multiLevelType w:val="multilevel"/>
    <w:lvl w:ilvl="0">
      <w:start w:val="75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82">
    <w:multiLevelType w:val="multilevel"/>
    <w:lvl w:ilvl="0">
      <w:start w:val="76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84">
    <w:multiLevelType w:val="multilevel"/>
    <w:lvl w:ilvl="0">
      <w:start w:val="78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86">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88">
    <w:multiLevelType w:val="multilevel"/>
    <w:lvl w:ilvl="0">
      <w:start w:val="2"/>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90">
    <w:multiLevelType w:val="multilevel"/>
    <w:lvl w:ilvl="0">
      <w:start w:val="80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92">
    <w:multiLevelType w:val="multilevel"/>
    <w:lvl w:ilvl="0">
      <w:start w:val="82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94">
    <w:multiLevelType w:val="multilevel"/>
    <w:lvl w:ilvl="0">
      <w:start w:val="82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9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498">
    <w:multiLevelType w:val="multilevel"/>
    <w:lvl w:ilvl="0">
      <w:start w:val="84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00">
    <w:multiLevelType w:val="multilevel"/>
    <w:lvl w:ilvl="0">
      <w:start w:val="89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02">
    <w:multiLevelType w:val="multilevel"/>
    <w:lvl w:ilvl="0">
      <w:start w:val="2"/>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04">
    <w:multiLevelType w:val="multilevel"/>
    <w:lvl w:ilvl="0">
      <w:start w:val="94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06">
    <w:multiLevelType w:val="multilevel"/>
    <w:lvl w:ilvl="0">
      <w:start w:val="200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08">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10">
    <w:multiLevelType w:val="multilevel"/>
    <w:lvl w:ilvl="0">
      <w:start w:val="97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12">
    <w:multiLevelType w:val="multilevel"/>
    <w:lvl w:ilvl="0">
      <w:start w:val="97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14">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16">
    <w:multiLevelType w:val="multilevel"/>
    <w:lvl w:ilvl="0">
      <w:start w:val="99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18">
    <w:multiLevelType w:val="multilevel"/>
    <w:lvl w:ilvl="0">
      <w:start w:val="100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20">
    <w:multiLevelType w:val="multilevel"/>
    <w:lvl w:ilvl="0">
      <w:start w:val="200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22">
    <w:multiLevelType w:val="multilevel"/>
    <w:lvl w:ilvl="0">
      <w:start w:val="101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24">
    <w:multiLevelType w:val="multilevel"/>
    <w:lvl w:ilvl="0">
      <w:start w:val="101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26">
    <w:multiLevelType w:val="multilevel"/>
    <w:lvl w:ilvl="0">
      <w:start w:val="101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528">
    <w:multiLevelType w:val="multilevel"/>
    <w:lvl w:ilvl="0">
      <w:start w:val="102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30">
    <w:multiLevelType w:val="multilevel"/>
    <w:lvl w:ilvl="0">
      <w:start w:val="102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32">
    <w:multiLevelType w:val="multilevel"/>
    <w:lvl w:ilvl="0">
      <w:start w:val="103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34">
    <w:multiLevelType w:val="multilevel"/>
    <w:lvl w:ilvl="0">
      <w:start w:val="106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36">
    <w:multiLevelType w:val="multilevel"/>
    <w:lvl w:ilvl="0">
      <w:start w:val="107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38">
    <w:multiLevelType w:val="multilevel"/>
    <w:lvl w:ilvl="0">
      <w:start w:val="107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40">
    <w:multiLevelType w:val="multilevel"/>
    <w:lvl w:ilvl="0">
      <w:start w:val="108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42">
    <w:multiLevelType w:val="multilevel"/>
    <w:lvl w:ilvl="0">
      <w:start w:val="108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44">
    <w:multiLevelType w:val="multilevel"/>
    <w:lvl w:ilvl="0">
      <w:start w:val="108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46">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48">
    <w:multiLevelType w:val="multilevel"/>
    <w:lvl w:ilvl="0">
      <w:start w:val="110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50">
    <w:multiLevelType w:val="multilevel"/>
    <w:lvl w:ilvl="0">
      <w:start w:val="2"/>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52">
    <w:multiLevelType w:val="multilevel"/>
    <w:lvl w:ilvl="0">
      <w:start w:val="11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54">
    <w:multiLevelType w:val="multilevel"/>
    <w:lvl w:ilvl="0">
      <w:start w:val="110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56">
    <w:multiLevelType w:val="multilevel"/>
    <w:lvl w:ilvl="0">
      <w:start w:val="111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58">
    <w:multiLevelType w:val="multilevel"/>
    <w:lvl w:ilvl="0">
      <w:start w:val="111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60">
    <w:multiLevelType w:val="multilevel"/>
    <w:lvl w:ilvl="0">
      <w:start w:val="112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562">
    <w:multiLevelType w:val="multilevel"/>
    <w:lvl w:ilvl="0">
      <w:start w:val="113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64">
    <w:multiLevelType w:val="multilevel"/>
    <w:lvl w:ilvl="0">
      <w:start w:val="114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66">
    <w:multiLevelType w:val="multilevel"/>
    <w:lvl w:ilvl="0">
      <w:start w:val="115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6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70">
    <w:multiLevelType w:val="multilevel"/>
    <w:lvl w:ilvl="0">
      <w:start w:val="115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72">
    <w:multiLevelType w:val="multilevel"/>
    <w:lvl w:ilvl="0">
      <w:start w:val="116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74">
    <w:multiLevelType w:val="multilevel"/>
    <w:lvl w:ilvl="0">
      <w:start w:val="199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76">
    <w:multiLevelType w:val="multilevel"/>
    <w:lvl w:ilvl="0">
      <w:start w:val="199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78">
    <w:multiLevelType w:val="multilevel"/>
    <w:lvl w:ilvl="0">
      <w:start w:val="119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80">
    <w:multiLevelType w:val="multilevel"/>
    <w:lvl w:ilvl="0">
      <w:start w:val="2"/>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82">
    <w:multiLevelType w:val="multilevel"/>
    <w:lvl w:ilvl="0">
      <w:start w:val="124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8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86">
    <w:multiLevelType w:val="multilevel"/>
    <w:lvl w:ilvl="0">
      <w:start w:val="128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88">
    <w:multiLevelType w:val="multilevel"/>
    <w:lvl w:ilvl="0">
      <w:start w:val="1287"/>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90">
    <w:multiLevelType w:val="multilevel"/>
    <w:lvl w:ilvl="0">
      <w:start w:val="131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92">
    <w:multiLevelType w:val="multilevel"/>
    <w:lvl w:ilvl="0">
      <w:start w:val="2003"/>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uk-UA" w:eastAsia="uk-UA" w:bidi="uk-UA"/>
      </w:rPr>
    </w:lvl>
  </w:abstractNum>
  <w:abstractNum w:abstractNumId="594">
    <w:multiLevelType w:val="multilevel"/>
    <w:lvl w:ilvl="0">
      <w:start w:val="199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96">
    <w:multiLevelType w:val="multilevel"/>
    <w:lvl w:ilvl="0">
      <w:start w:val="199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598">
    <w:multiLevelType w:val="multilevel"/>
    <w:lvl w:ilvl="0">
      <w:start w:val="2"/>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00">
    <w:multiLevelType w:val="multilevel"/>
    <w:lvl w:ilvl="0">
      <w:start w:val="199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02">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04">
    <w:multiLevelType w:val="multilevel"/>
    <w:lvl w:ilvl="0">
      <w:start w:val="142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06">
    <w:multiLevelType w:val="multilevel"/>
    <w:lvl w:ilvl="0">
      <w:start w:val="149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08">
    <w:multiLevelType w:val="multilevel"/>
    <w:lvl w:ilvl="0">
      <w:start w:val="199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10">
    <w:multiLevelType w:val="multilevel"/>
    <w:lvl w:ilvl="0">
      <w:start w:val="156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12">
    <w:multiLevelType w:val="multilevel"/>
    <w:lvl w:ilvl="0">
      <w:start w:val="156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14">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16">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18">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20">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22">
    <w:multiLevelType w:val="multilevel"/>
    <w:lvl w:ilvl="0">
      <w:start w:val="161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26">
    <w:multiLevelType w:val="multilevel"/>
    <w:lvl w:ilvl="0">
      <w:start w:val="1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30">
    <w:multiLevelType w:val="multilevel"/>
    <w:lvl w:ilvl="0">
      <w:start w:val="5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32">
    <w:multiLevelType w:val="multilevel"/>
    <w:lvl w:ilvl="0">
      <w:start w:val="199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34">
    <w:multiLevelType w:val="multilevel"/>
    <w:lvl w:ilvl="0">
      <w:start w:val="200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36">
    <w:multiLevelType w:val="multilevel"/>
    <w:lvl w:ilvl="0">
      <w:start w:val="11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38">
    <w:multiLevelType w:val="multilevel"/>
    <w:lvl w:ilvl="0">
      <w:start w:val="12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40">
    <w:multiLevelType w:val="multilevel"/>
    <w:lvl w:ilvl="0">
      <w:start w:val="13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642">
    <w:multiLevelType w:val="multilevel"/>
    <w:lvl w:ilvl="0">
      <w:start w:val="18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44">
    <w:multiLevelType w:val="multilevel"/>
    <w:lvl w:ilvl="0">
      <w:start w:val="2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46">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48">
    <w:multiLevelType w:val="multilevel"/>
    <w:lvl w:ilvl="0">
      <w:start w:val="200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50">
    <w:multiLevelType w:val="multilevel"/>
    <w:lvl w:ilvl="0">
      <w:start w:val="22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5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654">
    <w:multiLevelType w:val="multilevel"/>
    <w:lvl w:ilvl="0">
      <w:start w:val="24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56">
    <w:multiLevelType w:val="multilevel"/>
    <w:lvl w:ilvl="0">
      <w:start w:val="20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58">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60">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62">
    <w:multiLevelType w:val="multilevel"/>
    <w:lvl w:ilvl="0">
      <w:start w:val="26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64">
    <w:multiLevelType w:val="multilevel"/>
    <w:lvl w:ilvl="0">
      <w:start w:val="200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66">
    <w:multiLevelType w:val="multilevel"/>
    <w:lvl w:ilvl="0">
      <w:start w:val="32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68">
    <w:multiLevelType w:val="multilevel"/>
    <w:lvl w:ilvl="0">
      <w:start w:val="32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70">
    <w:multiLevelType w:val="multilevel"/>
    <w:lvl w:ilvl="0">
      <w:start w:val="33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72">
    <w:multiLevelType w:val="multilevel"/>
    <w:lvl w:ilvl="0">
      <w:start w:val="33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74">
    <w:multiLevelType w:val="multilevel"/>
    <w:lvl w:ilvl="0">
      <w:start w:val="34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76">
    <w:multiLevelType w:val="multilevel"/>
    <w:lvl w:ilvl="0">
      <w:start w:val="36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78">
    <w:multiLevelType w:val="multilevel"/>
    <w:lvl w:ilvl="0">
      <w:start w:val="38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80">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82">
    <w:multiLevelType w:val="multilevel"/>
    <w:lvl w:ilvl="0">
      <w:start w:val="42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84">
    <w:multiLevelType w:val="multilevel"/>
    <w:lvl w:ilvl="0">
      <w:start w:val="200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86">
    <w:multiLevelType w:val="multilevel"/>
    <w:lvl w:ilvl="0">
      <w:start w:val="200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88">
    <w:multiLevelType w:val="multilevel"/>
    <w:lvl w:ilvl="0">
      <w:start w:val="45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90">
    <w:multiLevelType w:val="multilevel"/>
    <w:lvl w:ilvl="0">
      <w:start w:val="48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92">
    <w:multiLevelType w:val="multilevel"/>
    <w:lvl w:ilvl="0">
      <w:start w:val="49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94">
    <w:multiLevelType w:val="multilevel"/>
    <w:lvl w:ilvl="0">
      <w:start w:val="2"/>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96">
    <w:multiLevelType w:val="multilevel"/>
    <w:lvl w:ilvl="0">
      <w:start w:val="51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698">
    <w:multiLevelType w:val="multilevel"/>
    <w:lvl w:ilvl="0">
      <w:start w:val="52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00">
    <w:multiLevelType w:val="multilevel"/>
    <w:lvl w:ilvl="0">
      <w:start w:val="2"/>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02">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04">
    <w:multiLevelType w:val="multilevel"/>
    <w:lvl w:ilvl="0">
      <w:start w:val="200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0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08">
    <w:multiLevelType w:val="multilevel"/>
    <w:lvl w:ilvl="0">
      <w:start w:val="59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10">
    <w:multiLevelType w:val="multilevel"/>
    <w:lvl w:ilvl="0">
      <w:start w:val="62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12">
    <w:multiLevelType w:val="multilevel"/>
    <w:lvl w:ilvl="0">
      <w:start w:val="63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14">
    <w:multiLevelType w:val="multilevel"/>
    <w:lvl w:ilvl="0">
      <w:start w:val="64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16">
    <w:multiLevelType w:val="multilevel"/>
    <w:lvl w:ilvl="0">
      <w:start w:val="649"/>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18">
    <w:multiLevelType w:val="multilevel"/>
    <w:lvl w:ilvl="0">
      <w:start w:val="66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20">
    <w:multiLevelType w:val="multilevel"/>
    <w:lvl w:ilvl="0">
      <w:start w:val="2005"/>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22">
    <w:multiLevelType w:val="multilevel"/>
    <w:lvl w:ilvl="0">
      <w:start w:val="694"/>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abstractNum w:abstractNumId="724">
    <w:multiLevelType w:val="multilevel"/>
    <w:lvl w:ilvl="0">
      <w:start w:val="76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 w:numId="213">
    <w:abstractNumId w:val="212"/>
  </w:num>
  <w:num w:numId="215">
    <w:abstractNumId w:val="214"/>
  </w:num>
  <w:num w:numId="217">
    <w:abstractNumId w:val="216"/>
  </w:num>
  <w:num w:numId="219">
    <w:abstractNumId w:val="218"/>
  </w:num>
  <w:num w:numId="221">
    <w:abstractNumId w:val="220"/>
  </w:num>
  <w:num w:numId="223">
    <w:abstractNumId w:val="222"/>
  </w:num>
  <w:num w:numId="225">
    <w:abstractNumId w:val="224"/>
  </w:num>
  <w:num w:numId="227">
    <w:abstractNumId w:val="226"/>
  </w:num>
  <w:num w:numId="229">
    <w:abstractNumId w:val="228"/>
  </w:num>
  <w:num w:numId="231">
    <w:abstractNumId w:val="230"/>
  </w:num>
  <w:num w:numId="233">
    <w:abstractNumId w:val="232"/>
  </w:num>
  <w:num w:numId="235">
    <w:abstractNumId w:val="234"/>
  </w:num>
  <w:num w:numId="237">
    <w:abstractNumId w:val="236"/>
  </w:num>
  <w:num w:numId="239">
    <w:abstractNumId w:val="238"/>
  </w:num>
  <w:num w:numId="241">
    <w:abstractNumId w:val="240"/>
  </w:num>
  <w:num w:numId="243">
    <w:abstractNumId w:val="242"/>
  </w:num>
  <w:num w:numId="245">
    <w:abstractNumId w:val="244"/>
  </w:num>
  <w:num w:numId="247">
    <w:abstractNumId w:val="246"/>
  </w:num>
  <w:num w:numId="249">
    <w:abstractNumId w:val="248"/>
  </w:num>
  <w:num w:numId="251">
    <w:abstractNumId w:val="250"/>
  </w:num>
  <w:num w:numId="253">
    <w:abstractNumId w:val="252"/>
  </w:num>
  <w:num w:numId="255">
    <w:abstractNumId w:val="254"/>
  </w:num>
  <w:num w:numId="257">
    <w:abstractNumId w:val="256"/>
  </w:num>
  <w:num w:numId="259">
    <w:abstractNumId w:val="258"/>
  </w:num>
  <w:num w:numId="261">
    <w:abstractNumId w:val="260"/>
  </w:num>
  <w:num w:numId="263">
    <w:abstractNumId w:val="262"/>
  </w:num>
  <w:num w:numId="265">
    <w:abstractNumId w:val="264"/>
  </w:num>
  <w:num w:numId="267">
    <w:abstractNumId w:val="266"/>
  </w:num>
  <w:num w:numId="269">
    <w:abstractNumId w:val="268"/>
  </w:num>
  <w:num w:numId="271">
    <w:abstractNumId w:val="270"/>
  </w:num>
  <w:num w:numId="273">
    <w:abstractNumId w:val="272"/>
  </w:num>
  <w:num w:numId="275">
    <w:abstractNumId w:val="274"/>
  </w:num>
  <w:num w:numId="277">
    <w:abstractNumId w:val="276"/>
  </w:num>
  <w:num w:numId="279">
    <w:abstractNumId w:val="278"/>
  </w:num>
  <w:num w:numId="281">
    <w:abstractNumId w:val="280"/>
  </w:num>
  <w:num w:numId="283">
    <w:abstractNumId w:val="282"/>
  </w:num>
  <w:num w:numId="285">
    <w:abstractNumId w:val="284"/>
  </w:num>
  <w:num w:numId="287">
    <w:abstractNumId w:val="286"/>
  </w:num>
  <w:num w:numId="289">
    <w:abstractNumId w:val="288"/>
  </w:num>
  <w:num w:numId="291">
    <w:abstractNumId w:val="290"/>
  </w:num>
  <w:num w:numId="293">
    <w:abstractNumId w:val="292"/>
  </w:num>
  <w:num w:numId="295">
    <w:abstractNumId w:val="294"/>
  </w:num>
  <w:num w:numId="297">
    <w:abstractNumId w:val="296"/>
  </w:num>
  <w:num w:numId="299">
    <w:abstractNumId w:val="298"/>
  </w:num>
  <w:num w:numId="301">
    <w:abstractNumId w:val="300"/>
  </w:num>
  <w:num w:numId="303">
    <w:abstractNumId w:val="302"/>
  </w:num>
  <w:num w:numId="305">
    <w:abstractNumId w:val="304"/>
  </w:num>
  <w:num w:numId="307">
    <w:abstractNumId w:val="306"/>
  </w:num>
  <w:num w:numId="309">
    <w:abstractNumId w:val="308"/>
  </w:num>
  <w:num w:numId="311">
    <w:abstractNumId w:val="310"/>
  </w:num>
  <w:num w:numId="313">
    <w:abstractNumId w:val="312"/>
  </w:num>
  <w:num w:numId="315">
    <w:abstractNumId w:val="314"/>
  </w:num>
  <w:num w:numId="317">
    <w:abstractNumId w:val="316"/>
  </w:num>
  <w:num w:numId="319">
    <w:abstractNumId w:val="318"/>
  </w:num>
  <w:num w:numId="321">
    <w:abstractNumId w:val="320"/>
  </w:num>
  <w:num w:numId="323">
    <w:abstractNumId w:val="322"/>
  </w:num>
  <w:num w:numId="325">
    <w:abstractNumId w:val="324"/>
  </w:num>
  <w:num w:numId="327">
    <w:abstractNumId w:val="326"/>
  </w:num>
  <w:num w:numId="329">
    <w:abstractNumId w:val="328"/>
  </w:num>
  <w:num w:numId="331">
    <w:abstractNumId w:val="330"/>
  </w:num>
  <w:num w:numId="333">
    <w:abstractNumId w:val="332"/>
  </w:num>
  <w:num w:numId="335">
    <w:abstractNumId w:val="334"/>
  </w:num>
  <w:num w:numId="337">
    <w:abstractNumId w:val="336"/>
  </w:num>
  <w:num w:numId="339">
    <w:abstractNumId w:val="338"/>
  </w:num>
  <w:num w:numId="341">
    <w:abstractNumId w:val="340"/>
  </w:num>
  <w:num w:numId="343">
    <w:abstractNumId w:val="342"/>
  </w:num>
  <w:num w:numId="345">
    <w:abstractNumId w:val="344"/>
  </w:num>
  <w:num w:numId="347">
    <w:abstractNumId w:val="346"/>
  </w:num>
  <w:num w:numId="349">
    <w:abstractNumId w:val="348"/>
  </w:num>
  <w:num w:numId="351">
    <w:abstractNumId w:val="350"/>
  </w:num>
  <w:num w:numId="353">
    <w:abstractNumId w:val="352"/>
  </w:num>
  <w:num w:numId="355">
    <w:abstractNumId w:val="354"/>
  </w:num>
  <w:num w:numId="357">
    <w:abstractNumId w:val="356"/>
  </w:num>
  <w:num w:numId="359">
    <w:abstractNumId w:val="358"/>
  </w:num>
  <w:num w:numId="361">
    <w:abstractNumId w:val="360"/>
  </w:num>
  <w:num w:numId="363">
    <w:abstractNumId w:val="362"/>
  </w:num>
  <w:num w:numId="365">
    <w:abstractNumId w:val="364"/>
  </w:num>
  <w:num w:numId="367">
    <w:abstractNumId w:val="366"/>
  </w:num>
  <w:num w:numId="369">
    <w:abstractNumId w:val="368"/>
  </w:num>
  <w:num w:numId="371">
    <w:abstractNumId w:val="370"/>
  </w:num>
  <w:num w:numId="373">
    <w:abstractNumId w:val="372"/>
  </w:num>
  <w:num w:numId="375">
    <w:abstractNumId w:val="374"/>
  </w:num>
  <w:num w:numId="377">
    <w:abstractNumId w:val="376"/>
  </w:num>
  <w:num w:numId="379">
    <w:abstractNumId w:val="378"/>
  </w:num>
  <w:num w:numId="381">
    <w:abstractNumId w:val="380"/>
  </w:num>
  <w:num w:numId="383">
    <w:abstractNumId w:val="382"/>
  </w:num>
  <w:num w:numId="385">
    <w:abstractNumId w:val="384"/>
  </w:num>
  <w:num w:numId="387">
    <w:abstractNumId w:val="386"/>
  </w:num>
  <w:num w:numId="389">
    <w:abstractNumId w:val="388"/>
  </w:num>
  <w:num w:numId="391">
    <w:abstractNumId w:val="390"/>
  </w:num>
  <w:num w:numId="393">
    <w:abstractNumId w:val="392"/>
  </w:num>
  <w:num w:numId="395">
    <w:abstractNumId w:val="394"/>
  </w:num>
  <w:num w:numId="397">
    <w:abstractNumId w:val="396"/>
  </w:num>
  <w:num w:numId="399">
    <w:abstractNumId w:val="398"/>
  </w:num>
  <w:num w:numId="401">
    <w:abstractNumId w:val="400"/>
  </w:num>
  <w:num w:numId="403">
    <w:abstractNumId w:val="402"/>
  </w:num>
  <w:num w:numId="405">
    <w:abstractNumId w:val="404"/>
  </w:num>
  <w:num w:numId="407">
    <w:abstractNumId w:val="406"/>
  </w:num>
  <w:num w:numId="409">
    <w:abstractNumId w:val="408"/>
  </w:num>
  <w:num w:numId="411">
    <w:abstractNumId w:val="410"/>
  </w:num>
  <w:num w:numId="413">
    <w:abstractNumId w:val="412"/>
  </w:num>
  <w:num w:numId="415">
    <w:abstractNumId w:val="414"/>
  </w:num>
  <w:num w:numId="417">
    <w:abstractNumId w:val="416"/>
  </w:num>
  <w:num w:numId="419">
    <w:abstractNumId w:val="418"/>
  </w:num>
  <w:num w:numId="421">
    <w:abstractNumId w:val="420"/>
  </w:num>
  <w:num w:numId="423">
    <w:abstractNumId w:val="422"/>
  </w:num>
  <w:num w:numId="425">
    <w:abstractNumId w:val="424"/>
  </w:num>
  <w:num w:numId="427">
    <w:abstractNumId w:val="426"/>
  </w:num>
  <w:num w:numId="429">
    <w:abstractNumId w:val="428"/>
  </w:num>
  <w:num w:numId="431">
    <w:abstractNumId w:val="430"/>
  </w:num>
  <w:num w:numId="433">
    <w:abstractNumId w:val="432"/>
  </w:num>
  <w:num w:numId="435">
    <w:abstractNumId w:val="434"/>
  </w:num>
  <w:num w:numId="437">
    <w:abstractNumId w:val="436"/>
  </w:num>
  <w:num w:numId="439">
    <w:abstractNumId w:val="438"/>
  </w:num>
  <w:num w:numId="441">
    <w:abstractNumId w:val="440"/>
  </w:num>
  <w:num w:numId="443">
    <w:abstractNumId w:val="442"/>
  </w:num>
  <w:num w:numId="445">
    <w:abstractNumId w:val="444"/>
  </w:num>
  <w:num w:numId="447">
    <w:abstractNumId w:val="446"/>
  </w:num>
  <w:num w:numId="449">
    <w:abstractNumId w:val="448"/>
  </w:num>
  <w:num w:numId="451">
    <w:abstractNumId w:val="450"/>
  </w:num>
  <w:num w:numId="453">
    <w:abstractNumId w:val="452"/>
  </w:num>
  <w:num w:numId="455">
    <w:abstractNumId w:val="454"/>
  </w:num>
  <w:num w:numId="457">
    <w:abstractNumId w:val="456"/>
  </w:num>
  <w:num w:numId="459">
    <w:abstractNumId w:val="458"/>
  </w:num>
  <w:num w:numId="461">
    <w:abstractNumId w:val="460"/>
  </w:num>
  <w:num w:numId="463">
    <w:abstractNumId w:val="462"/>
  </w:num>
  <w:num w:numId="465">
    <w:abstractNumId w:val="464"/>
  </w:num>
  <w:num w:numId="467">
    <w:abstractNumId w:val="466"/>
  </w:num>
  <w:num w:numId="469">
    <w:abstractNumId w:val="468"/>
  </w:num>
  <w:num w:numId="471">
    <w:abstractNumId w:val="470"/>
  </w:num>
  <w:num w:numId="473">
    <w:abstractNumId w:val="472"/>
  </w:num>
  <w:num w:numId="475">
    <w:abstractNumId w:val="474"/>
  </w:num>
  <w:num w:numId="477">
    <w:abstractNumId w:val="476"/>
  </w:num>
  <w:num w:numId="479">
    <w:abstractNumId w:val="478"/>
  </w:num>
  <w:num w:numId="481">
    <w:abstractNumId w:val="480"/>
  </w:num>
  <w:num w:numId="483">
    <w:abstractNumId w:val="482"/>
  </w:num>
  <w:num w:numId="485">
    <w:abstractNumId w:val="484"/>
  </w:num>
  <w:num w:numId="487">
    <w:abstractNumId w:val="486"/>
  </w:num>
  <w:num w:numId="489">
    <w:abstractNumId w:val="488"/>
  </w:num>
  <w:num w:numId="491">
    <w:abstractNumId w:val="490"/>
  </w:num>
  <w:num w:numId="493">
    <w:abstractNumId w:val="492"/>
  </w:num>
  <w:num w:numId="495">
    <w:abstractNumId w:val="494"/>
  </w:num>
  <w:num w:numId="497">
    <w:abstractNumId w:val="496"/>
  </w:num>
  <w:num w:numId="499">
    <w:abstractNumId w:val="498"/>
  </w:num>
  <w:num w:numId="501">
    <w:abstractNumId w:val="500"/>
  </w:num>
  <w:num w:numId="503">
    <w:abstractNumId w:val="502"/>
  </w:num>
  <w:num w:numId="505">
    <w:abstractNumId w:val="504"/>
  </w:num>
  <w:num w:numId="507">
    <w:abstractNumId w:val="506"/>
  </w:num>
  <w:num w:numId="509">
    <w:abstractNumId w:val="508"/>
  </w:num>
  <w:num w:numId="511">
    <w:abstractNumId w:val="510"/>
  </w:num>
  <w:num w:numId="513">
    <w:abstractNumId w:val="512"/>
  </w:num>
  <w:num w:numId="515">
    <w:abstractNumId w:val="514"/>
  </w:num>
  <w:num w:numId="517">
    <w:abstractNumId w:val="516"/>
  </w:num>
  <w:num w:numId="519">
    <w:abstractNumId w:val="518"/>
  </w:num>
  <w:num w:numId="521">
    <w:abstractNumId w:val="520"/>
  </w:num>
  <w:num w:numId="523">
    <w:abstractNumId w:val="522"/>
  </w:num>
  <w:num w:numId="525">
    <w:abstractNumId w:val="524"/>
  </w:num>
  <w:num w:numId="527">
    <w:abstractNumId w:val="526"/>
  </w:num>
  <w:num w:numId="529">
    <w:abstractNumId w:val="528"/>
  </w:num>
  <w:num w:numId="531">
    <w:abstractNumId w:val="530"/>
  </w:num>
  <w:num w:numId="533">
    <w:abstractNumId w:val="532"/>
  </w:num>
  <w:num w:numId="535">
    <w:abstractNumId w:val="534"/>
  </w:num>
  <w:num w:numId="537">
    <w:abstractNumId w:val="536"/>
  </w:num>
  <w:num w:numId="539">
    <w:abstractNumId w:val="538"/>
  </w:num>
  <w:num w:numId="541">
    <w:abstractNumId w:val="540"/>
  </w:num>
  <w:num w:numId="543">
    <w:abstractNumId w:val="542"/>
  </w:num>
  <w:num w:numId="545">
    <w:abstractNumId w:val="544"/>
  </w:num>
  <w:num w:numId="547">
    <w:abstractNumId w:val="546"/>
  </w:num>
  <w:num w:numId="549">
    <w:abstractNumId w:val="548"/>
  </w:num>
  <w:num w:numId="551">
    <w:abstractNumId w:val="550"/>
  </w:num>
  <w:num w:numId="553">
    <w:abstractNumId w:val="552"/>
  </w:num>
  <w:num w:numId="555">
    <w:abstractNumId w:val="554"/>
  </w:num>
  <w:num w:numId="557">
    <w:abstractNumId w:val="556"/>
  </w:num>
  <w:num w:numId="559">
    <w:abstractNumId w:val="558"/>
  </w:num>
  <w:num w:numId="561">
    <w:abstractNumId w:val="560"/>
  </w:num>
  <w:num w:numId="563">
    <w:abstractNumId w:val="562"/>
  </w:num>
  <w:num w:numId="565">
    <w:abstractNumId w:val="564"/>
  </w:num>
  <w:num w:numId="567">
    <w:abstractNumId w:val="566"/>
  </w:num>
  <w:num w:numId="569">
    <w:abstractNumId w:val="568"/>
  </w:num>
  <w:num w:numId="571">
    <w:abstractNumId w:val="570"/>
  </w:num>
  <w:num w:numId="573">
    <w:abstractNumId w:val="572"/>
  </w:num>
  <w:num w:numId="575">
    <w:abstractNumId w:val="574"/>
  </w:num>
  <w:num w:numId="577">
    <w:abstractNumId w:val="576"/>
  </w:num>
  <w:num w:numId="579">
    <w:abstractNumId w:val="578"/>
  </w:num>
  <w:num w:numId="581">
    <w:abstractNumId w:val="580"/>
  </w:num>
  <w:num w:numId="583">
    <w:abstractNumId w:val="582"/>
  </w:num>
  <w:num w:numId="585">
    <w:abstractNumId w:val="584"/>
  </w:num>
  <w:num w:numId="587">
    <w:abstractNumId w:val="586"/>
  </w:num>
  <w:num w:numId="589">
    <w:abstractNumId w:val="588"/>
  </w:num>
  <w:num w:numId="591">
    <w:abstractNumId w:val="590"/>
  </w:num>
  <w:num w:numId="593">
    <w:abstractNumId w:val="592"/>
  </w:num>
  <w:num w:numId="595">
    <w:abstractNumId w:val="594"/>
  </w:num>
  <w:num w:numId="597">
    <w:abstractNumId w:val="596"/>
  </w:num>
  <w:num w:numId="599">
    <w:abstractNumId w:val="598"/>
  </w:num>
  <w:num w:numId="601">
    <w:abstractNumId w:val="600"/>
  </w:num>
  <w:num w:numId="603">
    <w:abstractNumId w:val="602"/>
  </w:num>
  <w:num w:numId="605">
    <w:abstractNumId w:val="604"/>
  </w:num>
  <w:num w:numId="607">
    <w:abstractNumId w:val="606"/>
  </w:num>
  <w:num w:numId="609">
    <w:abstractNumId w:val="608"/>
  </w:num>
  <w:num w:numId="611">
    <w:abstractNumId w:val="610"/>
  </w:num>
  <w:num w:numId="613">
    <w:abstractNumId w:val="612"/>
  </w:num>
  <w:num w:numId="615">
    <w:abstractNumId w:val="614"/>
  </w:num>
  <w:num w:numId="617">
    <w:abstractNumId w:val="616"/>
  </w:num>
  <w:num w:numId="619">
    <w:abstractNumId w:val="618"/>
  </w:num>
  <w:num w:numId="621">
    <w:abstractNumId w:val="620"/>
  </w:num>
  <w:num w:numId="623">
    <w:abstractNumId w:val="622"/>
  </w:num>
  <w:num w:numId="625">
    <w:abstractNumId w:val="624"/>
  </w:num>
  <w:num w:numId="627">
    <w:abstractNumId w:val="626"/>
  </w:num>
  <w:num w:numId="629">
    <w:abstractNumId w:val="628"/>
  </w:num>
  <w:num w:numId="631">
    <w:abstractNumId w:val="630"/>
  </w:num>
  <w:num w:numId="633">
    <w:abstractNumId w:val="632"/>
  </w:num>
  <w:num w:numId="635">
    <w:abstractNumId w:val="634"/>
  </w:num>
  <w:num w:numId="637">
    <w:abstractNumId w:val="636"/>
  </w:num>
  <w:num w:numId="639">
    <w:abstractNumId w:val="638"/>
  </w:num>
  <w:num w:numId="641">
    <w:abstractNumId w:val="640"/>
  </w:num>
  <w:num w:numId="643">
    <w:abstractNumId w:val="642"/>
  </w:num>
  <w:num w:numId="645">
    <w:abstractNumId w:val="644"/>
  </w:num>
  <w:num w:numId="647">
    <w:abstractNumId w:val="646"/>
  </w:num>
  <w:num w:numId="649">
    <w:abstractNumId w:val="648"/>
  </w:num>
  <w:num w:numId="651">
    <w:abstractNumId w:val="650"/>
  </w:num>
  <w:num w:numId="653">
    <w:abstractNumId w:val="652"/>
  </w:num>
  <w:num w:numId="655">
    <w:abstractNumId w:val="654"/>
  </w:num>
  <w:num w:numId="657">
    <w:abstractNumId w:val="656"/>
  </w:num>
  <w:num w:numId="659">
    <w:abstractNumId w:val="658"/>
  </w:num>
  <w:num w:numId="661">
    <w:abstractNumId w:val="660"/>
  </w:num>
  <w:num w:numId="663">
    <w:abstractNumId w:val="662"/>
  </w:num>
  <w:num w:numId="665">
    <w:abstractNumId w:val="664"/>
  </w:num>
  <w:num w:numId="667">
    <w:abstractNumId w:val="666"/>
  </w:num>
  <w:num w:numId="669">
    <w:abstractNumId w:val="668"/>
  </w:num>
  <w:num w:numId="671">
    <w:abstractNumId w:val="670"/>
  </w:num>
  <w:num w:numId="673">
    <w:abstractNumId w:val="672"/>
  </w:num>
  <w:num w:numId="675">
    <w:abstractNumId w:val="674"/>
  </w:num>
  <w:num w:numId="677">
    <w:abstractNumId w:val="676"/>
  </w:num>
  <w:num w:numId="679">
    <w:abstractNumId w:val="678"/>
  </w:num>
  <w:num w:numId="681">
    <w:abstractNumId w:val="680"/>
  </w:num>
  <w:num w:numId="683">
    <w:abstractNumId w:val="682"/>
  </w:num>
  <w:num w:numId="685">
    <w:abstractNumId w:val="684"/>
  </w:num>
  <w:num w:numId="687">
    <w:abstractNumId w:val="686"/>
  </w:num>
  <w:num w:numId="689">
    <w:abstractNumId w:val="688"/>
  </w:num>
  <w:num w:numId="691">
    <w:abstractNumId w:val="690"/>
  </w:num>
  <w:num w:numId="693">
    <w:abstractNumId w:val="692"/>
  </w:num>
  <w:num w:numId="695">
    <w:abstractNumId w:val="694"/>
  </w:num>
  <w:num w:numId="697">
    <w:abstractNumId w:val="696"/>
  </w:num>
  <w:num w:numId="699">
    <w:abstractNumId w:val="698"/>
  </w:num>
  <w:num w:numId="701">
    <w:abstractNumId w:val="700"/>
  </w:num>
  <w:num w:numId="703">
    <w:abstractNumId w:val="702"/>
  </w:num>
  <w:num w:numId="705">
    <w:abstractNumId w:val="704"/>
  </w:num>
  <w:num w:numId="707">
    <w:abstractNumId w:val="706"/>
  </w:num>
  <w:num w:numId="709">
    <w:abstractNumId w:val="708"/>
  </w:num>
  <w:num w:numId="711">
    <w:abstractNumId w:val="710"/>
  </w:num>
  <w:num w:numId="713">
    <w:abstractNumId w:val="712"/>
  </w:num>
  <w:num w:numId="715">
    <w:abstractNumId w:val="714"/>
  </w:num>
  <w:num w:numId="717">
    <w:abstractNumId w:val="716"/>
  </w:num>
  <w:num w:numId="719">
    <w:abstractNumId w:val="718"/>
  </w:num>
  <w:num w:numId="721">
    <w:abstractNumId w:val="720"/>
  </w:num>
  <w:num w:numId="723">
    <w:abstractNumId w:val="722"/>
  </w:num>
  <w:num w:numId="725">
    <w:abstractNumId w:val="7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uk-UA" w:eastAsia="uk-UA" w:bidi="uk-UA"/>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uk-UA" w:eastAsia="uk-UA" w:bidi="uk-UA"/>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uk-UA" w:eastAsia="uk-UA" w:bidi="uk-UA"/>
    </w:rPr>
  </w:style>
  <w:style w:type="character" w:customStyle="1" w:styleId="CharStyle3">
    <w:name w:val="Основний текст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5">
    <w:name w:val="Заголовок №1_"/>
    <w:basedOn w:val="DefaultParagraphFont"/>
    <w:link w:val="Style4"/>
    <w:rPr>
      <w:rFonts w:ascii="Times New Roman" w:eastAsia="Times New Roman" w:hAnsi="Times New Roman" w:cs="Times New Roman"/>
      <w:b w:val="0"/>
      <w:bCs w:val="0"/>
      <w:i w:val="0"/>
      <w:iCs w:val="0"/>
      <w:smallCaps w:val="0"/>
      <w:strike w:val="0"/>
      <w:color w:val="C7D1E3"/>
      <w:sz w:val="52"/>
      <w:szCs w:val="52"/>
      <w:u w:val="none"/>
    </w:rPr>
  </w:style>
  <w:style w:type="character" w:customStyle="1" w:styleId="CharStyle8">
    <w:name w:val="Основний текст (2)_"/>
    <w:basedOn w:val="DefaultParagraphFont"/>
    <w:link w:val="Style7"/>
    <w:rPr>
      <w:rFonts w:ascii="Times New Roman" w:eastAsia="Times New Roman" w:hAnsi="Times New Roman" w:cs="Times New Roman"/>
      <w:b/>
      <w:bCs/>
      <w:i/>
      <w:iCs/>
      <w:smallCaps w:val="0"/>
      <w:strike w:val="0"/>
      <w:sz w:val="32"/>
      <w:szCs w:val="32"/>
      <w:u w:val="none"/>
    </w:rPr>
  </w:style>
  <w:style w:type="character" w:customStyle="1" w:styleId="CharStyle14">
    <w:name w:val="Основний текст (3)_"/>
    <w:basedOn w:val="DefaultParagraphFont"/>
    <w:link w:val="Style13"/>
    <w:rPr>
      <w:rFonts w:ascii="Times New Roman" w:eastAsia="Times New Roman" w:hAnsi="Times New Roman" w:cs="Times New Roman"/>
      <w:b w:val="0"/>
      <w:bCs w:val="0"/>
      <w:i w:val="0"/>
      <w:iCs w:val="0"/>
      <w:smallCaps w:val="0"/>
      <w:strike w:val="0"/>
      <w:sz w:val="16"/>
      <w:szCs w:val="16"/>
      <w:u w:val="none"/>
    </w:rPr>
  </w:style>
  <w:style w:type="character" w:customStyle="1" w:styleId="CharStyle17">
    <w:name w:val="Зміст_"/>
    <w:basedOn w:val="DefaultParagraphFont"/>
    <w:link w:val="Style16"/>
    <w:rPr>
      <w:rFonts w:ascii="Times New Roman" w:eastAsia="Times New Roman" w:hAnsi="Times New Roman" w:cs="Times New Roman"/>
      <w:b w:val="0"/>
      <w:bCs w:val="0"/>
      <w:i w:val="0"/>
      <w:iCs w:val="0"/>
      <w:smallCaps w:val="0"/>
      <w:strike w:val="0"/>
      <w:sz w:val="19"/>
      <w:szCs w:val="19"/>
      <w:u w:val="none"/>
    </w:rPr>
  </w:style>
  <w:style w:type="character" w:customStyle="1" w:styleId="CharStyle20">
    <w:name w:val="Інше_"/>
    <w:basedOn w:val="DefaultParagraphFont"/>
    <w:link w:val="Style19"/>
    <w:rPr>
      <w:rFonts w:ascii="Times New Roman" w:eastAsia="Times New Roman" w:hAnsi="Times New Roman" w:cs="Times New Roman"/>
      <w:b w:val="0"/>
      <w:bCs w:val="0"/>
      <w:i w:val="0"/>
      <w:iCs w:val="0"/>
      <w:smallCaps w:val="0"/>
      <w:strike w:val="0"/>
      <w:sz w:val="20"/>
      <w:szCs w:val="20"/>
      <w:u w:val="none"/>
    </w:rPr>
  </w:style>
  <w:style w:type="character" w:customStyle="1" w:styleId="CharStyle23">
    <w:name w:val="Колонтитул (2)_"/>
    <w:basedOn w:val="DefaultParagraphFont"/>
    <w:link w:val="Style22"/>
    <w:rPr>
      <w:rFonts w:ascii="Times New Roman" w:eastAsia="Times New Roman" w:hAnsi="Times New Roman" w:cs="Times New Roman"/>
      <w:b w:val="0"/>
      <w:bCs w:val="0"/>
      <w:i w:val="0"/>
      <w:iCs w:val="0"/>
      <w:smallCaps w:val="0"/>
      <w:strike w:val="0"/>
      <w:sz w:val="20"/>
      <w:szCs w:val="20"/>
      <w:u w:val="none"/>
    </w:rPr>
  </w:style>
  <w:style w:type="character" w:customStyle="1" w:styleId="CharStyle26">
    <w:name w:val="Заголовок №2_"/>
    <w:basedOn w:val="DefaultParagraphFont"/>
    <w:link w:val="Style25"/>
    <w:rPr>
      <w:rFonts w:ascii="Times New Roman" w:eastAsia="Times New Roman" w:hAnsi="Times New Roman" w:cs="Times New Roman"/>
      <w:b/>
      <w:bCs/>
      <w:i w:val="0"/>
      <w:iCs w:val="0"/>
      <w:smallCaps w:val="0"/>
      <w:strike w:val="0"/>
      <w:sz w:val="20"/>
      <w:szCs w:val="20"/>
      <w:u w:val="none"/>
    </w:rPr>
  </w:style>
  <w:style w:type="character" w:customStyle="1" w:styleId="CharStyle28">
    <w:name w:val="Колонтитул_"/>
    <w:basedOn w:val="DefaultParagraphFont"/>
    <w:link w:val="Style27"/>
    <w:rPr>
      <w:rFonts w:ascii="Times New Roman" w:eastAsia="Times New Roman" w:hAnsi="Times New Roman" w:cs="Times New Roman"/>
      <w:b w:val="0"/>
      <w:bCs w:val="0"/>
      <w:i w:val="0"/>
      <w:iCs w:val="0"/>
      <w:smallCaps w:val="0"/>
      <w:strike w:val="0"/>
      <w:sz w:val="19"/>
      <w:szCs w:val="19"/>
      <w:u w:val="none"/>
    </w:rPr>
  </w:style>
  <w:style w:type="character" w:customStyle="1" w:styleId="CharStyle31">
    <w:name w:val="Основний текст (6)_"/>
    <w:basedOn w:val="DefaultParagraphFont"/>
    <w:link w:val="Style30"/>
    <w:rPr>
      <w:rFonts w:ascii="Arial" w:eastAsia="Arial" w:hAnsi="Arial" w:cs="Arial"/>
      <w:b w:val="0"/>
      <w:bCs w:val="0"/>
      <w:i w:val="0"/>
      <w:iCs w:val="0"/>
      <w:smallCaps w:val="0"/>
      <w:strike w:val="0"/>
      <w:sz w:val="20"/>
      <w:szCs w:val="20"/>
      <w:u w:val="none"/>
    </w:rPr>
  </w:style>
  <w:style w:type="character" w:customStyle="1" w:styleId="CharStyle35">
    <w:name w:val="Основний текст (7)_"/>
    <w:basedOn w:val="DefaultParagraphFont"/>
    <w:link w:val="Style34"/>
    <w:rPr>
      <w:rFonts w:ascii="Times New Roman" w:eastAsia="Times New Roman" w:hAnsi="Times New Roman" w:cs="Times New Roman"/>
      <w:b w:val="0"/>
      <w:bCs w:val="0"/>
      <w:i/>
      <w:iCs/>
      <w:smallCaps w:val="0"/>
      <w:strike w:val="0"/>
      <w:sz w:val="13"/>
      <w:szCs w:val="13"/>
      <w:u w:val="none"/>
    </w:rPr>
  </w:style>
  <w:style w:type="paragraph" w:customStyle="1" w:styleId="Style2">
    <w:name w:val="Основний текст"/>
    <w:basedOn w:val="Normal"/>
    <w:link w:val="CharStyle3"/>
    <w:pPr>
      <w:widowControl w:val="0"/>
      <w:shd w:val="clear" w:color="auto" w:fill="FFFFFF"/>
      <w:spacing w:line="259"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4">
    <w:name w:val="Заголовок №1"/>
    <w:basedOn w:val="Normal"/>
    <w:link w:val="CharStyle5"/>
    <w:pPr>
      <w:widowControl w:val="0"/>
      <w:shd w:val="clear" w:color="auto" w:fill="FFFFFF"/>
      <w:jc w:val="center"/>
      <w:outlineLvl w:val="0"/>
    </w:pPr>
    <w:rPr>
      <w:rFonts w:ascii="Times New Roman" w:eastAsia="Times New Roman" w:hAnsi="Times New Roman" w:cs="Times New Roman"/>
      <w:b w:val="0"/>
      <w:bCs w:val="0"/>
      <w:i w:val="0"/>
      <w:iCs w:val="0"/>
      <w:smallCaps w:val="0"/>
      <w:strike w:val="0"/>
      <w:color w:val="C7D1E3"/>
      <w:sz w:val="52"/>
      <w:szCs w:val="52"/>
      <w:u w:val="none"/>
    </w:rPr>
  </w:style>
  <w:style w:type="paragraph" w:customStyle="1" w:styleId="Style7">
    <w:name w:val="Основний текст (2)"/>
    <w:basedOn w:val="Normal"/>
    <w:link w:val="CharStyle8"/>
    <w:pPr>
      <w:widowControl w:val="0"/>
      <w:shd w:val="clear" w:color="auto" w:fill="FFFFFF"/>
      <w:spacing w:after="660"/>
      <w:jc w:val="center"/>
    </w:pPr>
    <w:rPr>
      <w:rFonts w:ascii="Times New Roman" w:eastAsia="Times New Roman" w:hAnsi="Times New Roman" w:cs="Times New Roman"/>
      <w:b/>
      <w:bCs/>
      <w:i/>
      <w:iCs/>
      <w:smallCaps w:val="0"/>
      <w:strike w:val="0"/>
      <w:sz w:val="32"/>
      <w:szCs w:val="32"/>
      <w:u w:val="none"/>
    </w:rPr>
  </w:style>
  <w:style w:type="paragraph" w:customStyle="1" w:styleId="Style13">
    <w:name w:val="Основний текст (3)"/>
    <w:basedOn w:val="Normal"/>
    <w:link w:val="CharStyle14"/>
    <w:pPr>
      <w:widowControl w:val="0"/>
      <w:shd w:val="clear" w:color="auto" w:fill="FFFFFF"/>
      <w:ind w:left="3100"/>
    </w:pPr>
    <w:rPr>
      <w:rFonts w:ascii="Times New Roman" w:eastAsia="Times New Roman" w:hAnsi="Times New Roman" w:cs="Times New Roman"/>
      <w:b w:val="0"/>
      <w:bCs w:val="0"/>
      <w:i w:val="0"/>
      <w:iCs w:val="0"/>
      <w:smallCaps w:val="0"/>
      <w:strike w:val="0"/>
      <w:sz w:val="16"/>
      <w:szCs w:val="16"/>
      <w:u w:val="none"/>
    </w:rPr>
  </w:style>
  <w:style w:type="paragraph" w:customStyle="1" w:styleId="Style16">
    <w:name w:val="Зміст"/>
    <w:basedOn w:val="Normal"/>
    <w:link w:val="CharStyle17"/>
    <w:pPr>
      <w:widowControl w:val="0"/>
      <w:shd w:val="clear" w:color="auto" w:fill="FFFFFF"/>
      <w:spacing w:after="40"/>
      <w:ind w:firstLine="240"/>
    </w:pPr>
    <w:rPr>
      <w:rFonts w:ascii="Times New Roman" w:eastAsia="Times New Roman" w:hAnsi="Times New Roman" w:cs="Times New Roman"/>
      <w:b w:val="0"/>
      <w:bCs w:val="0"/>
      <w:i w:val="0"/>
      <w:iCs w:val="0"/>
      <w:smallCaps w:val="0"/>
      <w:strike w:val="0"/>
      <w:sz w:val="19"/>
      <w:szCs w:val="19"/>
      <w:u w:val="none"/>
    </w:rPr>
  </w:style>
  <w:style w:type="paragraph" w:customStyle="1" w:styleId="Style19">
    <w:name w:val="Інше"/>
    <w:basedOn w:val="Normal"/>
    <w:link w:val="CharStyle20"/>
    <w:pPr>
      <w:widowControl w:val="0"/>
      <w:shd w:val="clear" w:color="auto" w:fill="FFFFFF"/>
      <w:spacing w:line="259"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22">
    <w:name w:val="Колонтитул (2)"/>
    <w:basedOn w:val="Normal"/>
    <w:link w:val="CharStyle2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5">
    <w:name w:val="Заголовок №2"/>
    <w:basedOn w:val="Normal"/>
    <w:link w:val="CharStyle26"/>
    <w:pPr>
      <w:widowControl w:val="0"/>
      <w:shd w:val="clear" w:color="auto" w:fill="FFFFFF"/>
      <w:spacing w:line="259" w:lineRule="auto"/>
      <w:jc w:val="center"/>
      <w:outlineLvl w:val="1"/>
    </w:pPr>
    <w:rPr>
      <w:rFonts w:ascii="Times New Roman" w:eastAsia="Times New Roman" w:hAnsi="Times New Roman" w:cs="Times New Roman"/>
      <w:b/>
      <w:bCs/>
      <w:i w:val="0"/>
      <w:iCs w:val="0"/>
      <w:smallCaps w:val="0"/>
      <w:strike w:val="0"/>
      <w:sz w:val="20"/>
      <w:szCs w:val="20"/>
      <w:u w:val="none"/>
    </w:rPr>
  </w:style>
  <w:style w:type="paragraph" w:customStyle="1" w:styleId="Style27">
    <w:name w:val="Колонтитул"/>
    <w:basedOn w:val="Normal"/>
    <w:link w:val="CharStyle28"/>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30">
    <w:name w:val="Основний текст (6)"/>
    <w:basedOn w:val="Normal"/>
    <w:link w:val="CharStyle31"/>
    <w:pPr>
      <w:widowControl w:val="0"/>
      <w:shd w:val="clear" w:color="auto" w:fill="FFFFFF"/>
      <w:spacing w:line="194" w:lineRule="auto"/>
    </w:pPr>
    <w:rPr>
      <w:rFonts w:ascii="Arial" w:eastAsia="Arial" w:hAnsi="Arial" w:cs="Arial"/>
      <w:b w:val="0"/>
      <w:bCs w:val="0"/>
      <w:i w:val="0"/>
      <w:iCs w:val="0"/>
      <w:smallCaps w:val="0"/>
      <w:strike w:val="0"/>
      <w:sz w:val="20"/>
      <w:szCs w:val="20"/>
      <w:u w:val="none"/>
    </w:rPr>
  </w:style>
  <w:style w:type="paragraph" w:customStyle="1" w:styleId="Style34">
    <w:name w:val="Основний текст (7)"/>
    <w:basedOn w:val="Normal"/>
    <w:link w:val="CharStyle35"/>
    <w:pPr>
      <w:widowControl w:val="0"/>
      <w:shd w:val="clear" w:color="auto" w:fill="FFFFFF"/>
      <w:spacing w:after="240"/>
      <w:ind w:left="2720"/>
    </w:pPr>
    <w:rPr>
      <w:rFonts w:ascii="Times New Roman" w:eastAsia="Times New Roman" w:hAnsi="Times New Roman" w:cs="Times New Roman"/>
      <w:b w:val="0"/>
      <w:bCs w:val="0"/>
      <w:i/>
      <w:iCs/>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